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1" w:rsidRPr="00142868" w:rsidRDefault="00142868" w:rsidP="00142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868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868">
        <w:rPr>
          <w:rFonts w:ascii="Times New Roman" w:hAnsi="Times New Roman" w:cs="Times New Roman"/>
          <w:b/>
          <w:sz w:val="28"/>
          <w:szCs w:val="28"/>
        </w:rPr>
        <w:t>истории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868">
        <w:rPr>
          <w:rFonts w:ascii="Times New Roman" w:hAnsi="Times New Roman" w:cs="Times New Roman"/>
          <w:b/>
          <w:sz w:val="28"/>
          <w:szCs w:val="28"/>
        </w:rPr>
        <w:t>для обучающихся 6 - 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868" w:rsidRDefault="007465AA" w:rsidP="001428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учебному комплекту  «История России с древнейших времен до начала 21 века», А. А. Данилов, Л. Г. Косули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М. Ю. Брандт.</w:t>
      </w:r>
      <w:r w:rsidR="0014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учебный комплект по истории России разработан  на основе Федерального компонента государственного стандарта общего образования, Примерной программы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общего образования по истории и авторской программы А. А. Данилова, В.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«История государства и народов России с древнейших вре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и до наших дней» 2011 года.</w:t>
      </w:r>
    </w:p>
    <w:p w:rsidR="007465AA" w:rsidRDefault="007465AA" w:rsidP="001428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России ориентировано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учебников:</w:t>
      </w:r>
    </w:p>
    <w:p w:rsidR="00DF3535" w:rsidRDefault="007465AA" w:rsidP="0014286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с древнейших времен до конца 16 века, 6 класс / А. А. Данилов, Л. Г. Косули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на, М. Ю. 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Брандт - М.: Просвещение, 2013;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конец 16 – 18 век, 7 класс / А. А. Данилов, Л. Г. Косули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М. Ю.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рандт - М.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2013;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19 век 8 класс / А. А. Данилов, Л. Г. Косули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М. Ю.  Б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рандт - 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2013;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XX - начало XXI в. 9 класс / А. А. Данилов, Л. Г. Косули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М. Ю.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рандт -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2013;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пособий для учителя: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Данилов, А. А. Поурочные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учебнику «История России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» / А, А. Данилов, Л. Г. 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улин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М: Просвещение, 2009;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России в лицах: биографический словарь / под общ</w:t>
      </w:r>
      <w:proofErr w:type="gram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 В. </w:t>
      </w:r>
      <w:proofErr w:type="spell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Каргалова</w:t>
      </w:r>
      <w:proofErr w:type="spellEnd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слово, 1997;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Короткова, М. В. История России: дидактические материалы / М.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ороткова. </w:t>
      </w:r>
      <w:proofErr w:type="gramStart"/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2008;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Страницы боевого прошлого нашей страны: хрестоматия для учащихся 8 класса / В. И. </w:t>
      </w:r>
      <w:proofErr w:type="spell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Буганов</w:t>
      </w:r>
      <w:proofErr w:type="spellEnd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1972;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Данилов, А. А. История России в художественно-исторических 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хрестоматия/ А. А. Данилов;</w:t>
      </w:r>
    </w:p>
    <w:p w:rsidR="00DF3535" w:rsidRDefault="00DF353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Данилов, А. А. История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древнейших веков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тетради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/ А. А. Данилов, Л. Г. Косулина. - М: Просвещение, 2013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информационно-компьютерной поддержки учебного процесса предполагается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следующих программно-педагогических средств, реализуемых с помощью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пьютера: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CD-проект «История Отечества 882-1917»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«Мировая историческая энциклопе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дия»; видеофильмы «Крушение царизма», «Двоевластие», «В дни октября», «Цвет войны», «Обыкновенный фа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шизм», 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«Сталинградская битва».</w:t>
      </w:r>
      <w:proofErr w:type="gramEnd"/>
    </w:p>
    <w:p w:rsidR="00DF3535" w:rsidRDefault="00A70EE5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46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Должны знать;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бытия и явления по указанному признаку.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Владеть компетенциями: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компетенцией 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и профессионально-трудовой.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Способны решать следующие жизненно-практические задачи: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суждений об историческом наследии народов России; использование знаний об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 пути и традициях народов России в общении с людьми другой культуры,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религиозной принадлежности.</w:t>
      </w:r>
    </w:p>
    <w:p w:rsidR="00DF3535" w:rsidRDefault="007465AA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продвинутого уровня включают в себя дополнительную информацию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</w:t>
      </w:r>
      <w:r w:rsidR="00A7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древнейших веков  - начало XXI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отработки полученных знаний в ходе решени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учебно-позна</w:t>
      </w:r>
      <w:r w:rsidR="00DF35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задач.</w:t>
      </w:r>
      <w:proofErr w:type="gramEnd"/>
    </w:p>
    <w:p w:rsidR="000962E3" w:rsidRPr="007465AA" w:rsidRDefault="000962E3" w:rsidP="00DF35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2E3" w:rsidRPr="007465AA" w:rsidSect="0009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5AA"/>
    <w:rsid w:val="000962E3"/>
    <w:rsid w:val="00142868"/>
    <w:rsid w:val="003D6C45"/>
    <w:rsid w:val="00482AC1"/>
    <w:rsid w:val="004A5C61"/>
    <w:rsid w:val="005B7896"/>
    <w:rsid w:val="006963EB"/>
    <w:rsid w:val="00717AFE"/>
    <w:rsid w:val="007465AA"/>
    <w:rsid w:val="00A70EE5"/>
    <w:rsid w:val="00B06D1C"/>
    <w:rsid w:val="00CD5006"/>
    <w:rsid w:val="00D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2016-02-06T14:44:00Z</dcterms:created>
  <dcterms:modified xsi:type="dcterms:W3CDTF">2016-02-06T14:44:00Z</dcterms:modified>
</cp:coreProperties>
</file>