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3.6pt;margin-top:-.6pt;width:476.1pt;height:731.5pt;z-index:251658240" strokecolor="#943634" strokeweight="5pt">
            <v:shadow color="#868686"/>
            <v:textbox style="mso-next-textbox:#_x0000_s1026">
              <w:txbxContent>
                <w:p w:rsidR="00B93420" w:rsidRPr="00B93420" w:rsidRDefault="00B93420" w:rsidP="00B93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93420">
                    <w:rPr>
                      <w:rFonts w:ascii="Times New Roman" w:hAnsi="Times New Roman"/>
                      <w:sz w:val="28"/>
                    </w:rPr>
                    <w:t>Российская Федерация</w:t>
                  </w:r>
                </w:p>
                <w:p w:rsidR="00B93420" w:rsidRPr="00B93420" w:rsidRDefault="00B93420" w:rsidP="00B93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93420">
                    <w:rPr>
                      <w:rFonts w:ascii="Times New Roman" w:hAnsi="Times New Roman"/>
                      <w:sz w:val="28"/>
                    </w:rPr>
                    <w:t>Калининградская область</w:t>
                  </w:r>
                </w:p>
                <w:p w:rsidR="00B93420" w:rsidRPr="00B93420" w:rsidRDefault="00B93420" w:rsidP="00B93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93420">
                    <w:rPr>
                      <w:rFonts w:ascii="Times New Roman" w:hAnsi="Times New Roman"/>
                      <w:sz w:val="28"/>
                    </w:rPr>
                    <w:t>Муниципальное образование «Светловский городской округ»</w:t>
                  </w:r>
                </w:p>
                <w:p w:rsidR="00B93420" w:rsidRPr="00B93420" w:rsidRDefault="00B93420" w:rsidP="00B93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93420">
                    <w:rPr>
                      <w:rFonts w:ascii="Times New Roman" w:hAnsi="Times New Roman"/>
                      <w:sz w:val="28"/>
                    </w:rPr>
                    <w:t>МУНИЦИПАЛЬНОЕ</w:t>
                  </w:r>
                </w:p>
                <w:p w:rsidR="00B93420" w:rsidRPr="00B93420" w:rsidRDefault="00B93420" w:rsidP="00B93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93420">
                    <w:rPr>
                      <w:rFonts w:ascii="Times New Roman" w:hAnsi="Times New Roman"/>
                      <w:sz w:val="28"/>
                    </w:rPr>
                    <w:t>БЮДЖЕТНОЕ ОБЩЕОБРАЗОВАТЕЛЬНОЕ УЧРЕЖДЕНИЕ</w:t>
                  </w:r>
                </w:p>
                <w:p w:rsidR="00B93420" w:rsidRPr="00B93420" w:rsidRDefault="00B93420" w:rsidP="00B93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93420">
                    <w:rPr>
                      <w:rFonts w:ascii="Times New Roman" w:hAnsi="Times New Roman"/>
                      <w:sz w:val="28"/>
                    </w:rPr>
                    <w:t>СРЕДНЯЯ ОБЩЕОБРАЗОВАТЕЛЬНАЯ ШКОЛА № 3</w:t>
                  </w:r>
                </w:p>
                <w:p w:rsidR="00B93420" w:rsidRDefault="00B93420" w:rsidP="00B9342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spacing w:after="0" w:line="240" w:lineRule="auto"/>
                    <w:jc w:val="right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52"/>
                      <w:szCs w:val="72"/>
                    </w:rPr>
                  </w:pPr>
                </w:p>
                <w:p w:rsidR="00B93420" w:rsidRDefault="00B93420" w:rsidP="00B9342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52"/>
                      <w:szCs w:val="72"/>
                    </w:rPr>
                  </w:pPr>
                </w:p>
                <w:p w:rsidR="00B93420" w:rsidRDefault="00B93420" w:rsidP="00B9342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52"/>
                      <w:szCs w:val="72"/>
                    </w:rPr>
                  </w:pPr>
                </w:p>
                <w:p w:rsidR="00B93420" w:rsidRPr="00FF660A" w:rsidRDefault="00B93420" w:rsidP="00B9342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52"/>
                      <w:szCs w:val="72"/>
                    </w:rPr>
                  </w:pPr>
                  <w:r w:rsidRPr="00FF660A">
                    <w:rPr>
                      <w:rFonts w:ascii="Georgia" w:hAnsi="Georgia"/>
                      <w:b/>
                      <w:sz w:val="52"/>
                      <w:szCs w:val="72"/>
                    </w:rPr>
                    <w:t>ПРОГРАММА</w:t>
                  </w:r>
                </w:p>
                <w:p w:rsidR="00B93420" w:rsidRDefault="00B93420" w:rsidP="00B9342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52"/>
                      <w:szCs w:val="72"/>
                    </w:rPr>
                  </w:pPr>
                  <w:r>
                    <w:rPr>
                      <w:rFonts w:ascii="Georgia" w:hAnsi="Georgia"/>
                      <w:b/>
                      <w:sz w:val="52"/>
                      <w:szCs w:val="72"/>
                    </w:rPr>
                    <w:t>ВНЕУРОЧНОЙ</w:t>
                  </w:r>
                </w:p>
                <w:p w:rsidR="00B93420" w:rsidRPr="00FF660A" w:rsidRDefault="00B93420" w:rsidP="00B9342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52"/>
                      <w:szCs w:val="72"/>
                    </w:rPr>
                  </w:pPr>
                  <w:r>
                    <w:rPr>
                      <w:rFonts w:ascii="Georgia" w:hAnsi="Georgia"/>
                      <w:b/>
                      <w:sz w:val="52"/>
                      <w:szCs w:val="72"/>
                    </w:rPr>
                    <w:t>ДЕЯТЕЛЬНОСТИ</w:t>
                  </w:r>
                </w:p>
                <w:p w:rsidR="00B93420" w:rsidRDefault="00B93420" w:rsidP="00B9342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72"/>
                      <w:szCs w:val="96"/>
                    </w:rPr>
                  </w:pPr>
                  <w:r w:rsidRPr="00B606D5">
                    <w:rPr>
                      <w:rFonts w:ascii="Georgia" w:hAnsi="Georgia"/>
                      <w:b/>
                      <w:i/>
                      <w:color w:val="FF0000"/>
                      <w:sz w:val="72"/>
                      <w:szCs w:val="96"/>
                    </w:rPr>
                    <w:t>«</w:t>
                  </w:r>
                  <w:r>
                    <w:rPr>
                      <w:rFonts w:ascii="Georgia" w:hAnsi="Georgia"/>
                      <w:b/>
                      <w:i/>
                      <w:color w:val="FF0000"/>
                      <w:sz w:val="72"/>
                      <w:szCs w:val="96"/>
                    </w:rPr>
                    <w:t>ПомогайКа</w:t>
                  </w:r>
                  <w:r w:rsidRPr="00B606D5">
                    <w:rPr>
                      <w:rFonts w:ascii="Georgia" w:hAnsi="Georgia"/>
                      <w:b/>
                      <w:i/>
                      <w:color w:val="FF0000"/>
                      <w:sz w:val="72"/>
                      <w:szCs w:val="96"/>
                    </w:rPr>
                    <w:t>»</w:t>
                  </w:r>
                </w:p>
                <w:p w:rsidR="00B93420" w:rsidRDefault="00B93420" w:rsidP="00B9342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B93420" w:rsidRPr="00B606D5" w:rsidRDefault="00B93420" w:rsidP="00B9342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B93420" w:rsidRDefault="00B93420" w:rsidP="00B93420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/>
                      <w:b/>
                      <w:i/>
                      <w:sz w:val="32"/>
                    </w:rPr>
                  </w:pPr>
                  <w:r>
                    <w:rPr>
                      <w:rFonts w:ascii="Georgia" w:hAnsi="Georgia"/>
                      <w:b/>
                      <w:i/>
                      <w:sz w:val="32"/>
                    </w:rPr>
                    <w:t xml:space="preserve">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05818" cy="1596788"/>
                        <wp:effectExtent l="19050" t="0" r="8632" b="0"/>
                        <wp:docPr id="3" name="Рисунок 2" descr="http://obrazovanie-doma.ru/wp-content/uploads/%D0%93%D0%BE%D1%82%D0%BE%D0%B2%D1%8B%D0%B9-%D1%80%D0%B5%D1%84%D0%B5%D1%80%D0%B0%D1%82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obrazovanie-doma.ru/wp-content/uploads/%D0%93%D0%BE%D1%82%D0%BE%D0%B2%D1%8B%D0%B9-%D1%80%D0%B5%D1%84%D0%B5%D1%80%D0%B0%D1%82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5818" cy="1596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orgia" w:hAnsi="Georgia"/>
                      <w:b/>
                      <w:i/>
                      <w:sz w:val="32"/>
                    </w:rPr>
                    <w:t xml:space="preserve">     </w:t>
                  </w:r>
                </w:p>
                <w:p w:rsidR="00B93420" w:rsidRPr="00B93420" w:rsidRDefault="00B93420" w:rsidP="00B93420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93420">
                    <w:rPr>
                      <w:rFonts w:ascii="Times New Roman" w:hAnsi="Times New Roman"/>
                      <w:b/>
                      <w:i/>
                      <w:sz w:val="32"/>
                    </w:rPr>
                    <w:t>Направленность</w:t>
                  </w:r>
                  <w:r w:rsidRPr="00B93420">
                    <w:rPr>
                      <w:rFonts w:ascii="Times New Roman" w:hAnsi="Times New Roman"/>
                      <w:sz w:val="32"/>
                    </w:rPr>
                    <w:t xml:space="preserve">: </w:t>
                  </w:r>
                  <w:r w:rsidRPr="00B93420">
                    <w:rPr>
                      <w:rFonts w:ascii="Times New Roman" w:hAnsi="Times New Roman"/>
                      <w:sz w:val="32"/>
                      <w:szCs w:val="32"/>
                    </w:rPr>
                    <w:t>общеинтеллектуальная</w:t>
                  </w:r>
                </w:p>
                <w:p w:rsidR="00B93420" w:rsidRPr="00B93420" w:rsidRDefault="00B93420" w:rsidP="00B934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  <w:r w:rsidRPr="00B93420">
                    <w:rPr>
                      <w:rFonts w:ascii="Times New Roman" w:hAnsi="Times New Roman"/>
                      <w:b/>
                      <w:i/>
                      <w:sz w:val="32"/>
                    </w:rPr>
                    <w:t>Категория участников</w:t>
                  </w:r>
                  <w:r w:rsidRPr="00B93420">
                    <w:rPr>
                      <w:rFonts w:ascii="Times New Roman" w:hAnsi="Times New Roman"/>
                      <w:sz w:val="32"/>
                    </w:rPr>
                    <w:t xml:space="preserve">:  6-10 лет </w:t>
                  </w:r>
                </w:p>
                <w:p w:rsidR="00B93420" w:rsidRPr="00B93420" w:rsidRDefault="00B93420" w:rsidP="00B934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  <w:r w:rsidRPr="00B93420">
                    <w:rPr>
                      <w:rFonts w:ascii="Times New Roman" w:hAnsi="Times New Roman"/>
                      <w:b/>
                      <w:i/>
                      <w:sz w:val="32"/>
                    </w:rPr>
                    <w:t>Срок реализации:</w:t>
                  </w:r>
                  <w:r w:rsidRPr="00B93420">
                    <w:rPr>
                      <w:rFonts w:ascii="Times New Roman" w:hAnsi="Times New Roman"/>
                      <w:sz w:val="32"/>
                    </w:rPr>
                    <w:t xml:space="preserve"> 4 года  (1-4 классы)</w:t>
                  </w:r>
                </w:p>
                <w:p w:rsidR="00B93420" w:rsidRPr="00B93420" w:rsidRDefault="00B93420" w:rsidP="00B934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  <w:r w:rsidRPr="00B93420">
                    <w:rPr>
                      <w:rFonts w:ascii="Times New Roman" w:hAnsi="Times New Roman"/>
                      <w:b/>
                      <w:i/>
                      <w:sz w:val="32"/>
                    </w:rPr>
                    <w:t>Автор:</w:t>
                  </w:r>
                  <w:r w:rsidRPr="00B93420">
                    <w:rPr>
                      <w:rFonts w:ascii="Times New Roman" w:hAnsi="Times New Roman"/>
                      <w:sz w:val="32"/>
                    </w:rPr>
                    <w:t xml:space="preserve"> Махниборода О.Ю., учитель  начальных классов, высшая квалификационная категория</w:t>
                  </w:r>
                </w:p>
                <w:p w:rsidR="00B93420" w:rsidRPr="00B93420" w:rsidRDefault="00B93420" w:rsidP="00B934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  <w:r w:rsidRPr="00B93420">
                    <w:rPr>
                      <w:rFonts w:ascii="Times New Roman" w:hAnsi="Times New Roman"/>
                      <w:b/>
                      <w:i/>
                      <w:sz w:val="32"/>
                    </w:rPr>
                    <w:t>Год разработки:</w:t>
                  </w:r>
                  <w:r w:rsidRPr="00B93420">
                    <w:rPr>
                      <w:rFonts w:ascii="Times New Roman" w:hAnsi="Times New Roman"/>
                      <w:sz w:val="32"/>
                    </w:rPr>
                    <w:t xml:space="preserve"> 2016</w:t>
                  </w: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3420" w:rsidRPr="00FF2C67" w:rsidRDefault="00B93420" w:rsidP="00B93420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7.95pt;margin-top:20.9pt;width:170.9pt;height:75.8pt;z-index:251659264" stroked="f">
            <v:textbox>
              <w:txbxContent>
                <w:p w:rsidR="00B93420" w:rsidRPr="00B93420" w:rsidRDefault="00B93420" w:rsidP="00B934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18"/>
                    </w:rPr>
                  </w:pPr>
                  <w:r w:rsidRPr="00B93420">
                    <w:rPr>
                      <w:rFonts w:ascii="Times New Roman" w:hAnsi="Times New Roman"/>
                      <w:b/>
                      <w:i/>
                      <w:color w:val="FF0000"/>
                      <w:sz w:val="18"/>
                    </w:rPr>
                    <w:t>Приложение №1</w:t>
                  </w:r>
                </w:p>
                <w:p w:rsidR="00B93420" w:rsidRPr="00B93420" w:rsidRDefault="00B93420" w:rsidP="00B93420">
                  <w:pPr>
                    <w:spacing w:after="0" w:line="240" w:lineRule="auto"/>
                    <w:ind w:left="-284" w:firstLine="284"/>
                    <w:jc w:val="center"/>
                    <w:rPr>
                      <w:rFonts w:ascii="Times New Roman" w:hAnsi="Times New Roman"/>
                      <w:i/>
                      <w:color w:val="FF0000"/>
                      <w:sz w:val="18"/>
                    </w:rPr>
                  </w:pPr>
                  <w:r w:rsidRPr="00B93420">
                    <w:rPr>
                      <w:rFonts w:ascii="Times New Roman" w:hAnsi="Times New Roman"/>
                      <w:i/>
                      <w:color w:val="FF0000"/>
                      <w:sz w:val="18"/>
                    </w:rPr>
                    <w:t>к Основной образовательной программе</w:t>
                  </w:r>
                </w:p>
                <w:p w:rsidR="00B93420" w:rsidRPr="00B93420" w:rsidRDefault="00B93420" w:rsidP="00B93420">
                  <w:pPr>
                    <w:spacing w:after="0" w:line="240" w:lineRule="auto"/>
                    <w:ind w:left="-284" w:firstLine="284"/>
                    <w:jc w:val="center"/>
                    <w:rPr>
                      <w:rFonts w:ascii="Times New Roman" w:hAnsi="Times New Roman"/>
                      <w:i/>
                      <w:color w:val="FF0000"/>
                      <w:sz w:val="18"/>
                    </w:rPr>
                  </w:pPr>
                  <w:r w:rsidRPr="00B93420">
                    <w:rPr>
                      <w:rFonts w:ascii="Times New Roman" w:hAnsi="Times New Roman"/>
                      <w:i/>
                      <w:color w:val="FF0000"/>
                      <w:sz w:val="18"/>
                    </w:rPr>
                    <w:t>начального общего образования МБОУ СОШ №3 на 2015-2019 г.г., утвержденной приказом директора МБОУ СОШ №3</w:t>
                  </w:r>
                </w:p>
                <w:p w:rsidR="00B93420" w:rsidRPr="00B93420" w:rsidRDefault="00B93420" w:rsidP="00B93420">
                  <w:pPr>
                    <w:spacing w:after="0" w:line="240" w:lineRule="auto"/>
                    <w:ind w:left="-284" w:firstLine="284"/>
                    <w:jc w:val="center"/>
                    <w:rPr>
                      <w:rFonts w:ascii="Times New Roman" w:hAnsi="Times New Roman"/>
                      <w:i/>
                      <w:color w:val="FF0000"/>
                      <w:sz w:val="18"/>
                    </w:rPr>
                  </w:pPr>
                  <w:r w:rsidRPr="00B93420">
                    <w:rPr>
                      <w:rFonts w:ascii="Times New Roman" w:hAnsi="Times New Roman"/>
                      <w:i/>
                      <w:color w:val="FF0000"/>
                      <w:sz w:val="18"/>
                    </w:rPr>
                    <w:t>от 08.04.2015 г. № 113/од</w:t>
                  </w:r>
                </w:p>
                <w:p w:rsidR="00B93420" w:rsidRPr="00B93420" w:rsidRDefault="00B93420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93420" w:rsidRDefault="00B93420" w:rsidP="0063766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63766F" w:rsidRDefault="00B93420" w:rsidP="00B93420">
      <w:pPr>
        <w:tabs>
          <w:tab w:val="center" w:pos="4677"/>
          <w:tab w:val="left" w:pos="6641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ab/>
      </w:r>
      <w:r w:rsidR="0063766F" w:rsidRPr="00B9342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ab/>
      </w:r>
    </w:p>
    <w:p w:rsidR="00B93420" w:rsidRPr="00B93420" w:rsidRDefault="00B93420" w:rsidP="00B93420">
      <w:pPr>
        <w:tabs>
          <w:tab w:val="center" w:pos="4677"/>
          <w:tab w:val="left" w:pos="6641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05729" w:rsidRPr="00B93420" w:rsidRDefault="0063766F" w:rsidP="00B934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 xml:space="preserve">Одной из главных проблем, которую приходится решать педагогам наших школ, - это работа со слабоуспевающими учащимися. </w:t>
      </w:r>
    </w:p>
    <w:p w:rsidR="00DB7F86" w:rsidRPr="00B93420" w:rsidRDefault="00DB7F86" w:rsidP="00B934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b/>
          <w:sz w:val="24"/>
          <w:szCs w:val="24"/>
        </w:rPr>
        <w:t>Основания для разработки программы.</w:t>
      </w:r>
    </w:p>
    <w:p w:rsidR="0063766F" w:rsidRPr="00B93420" w:rsidRDefault="00B93420" w:rsidP="00B93420">
      <w:pPr>
        <w:pStyle w:val="Osnova"/>
        <w:tabs>
          <w:tab w:val="left" w:leader="dot" w:pos="624"/>
        </w:tabs>
        <w:spacing w:line="240" w:lineRule="auto"/>
        <w:ind w:firstLine="0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Данная программа</w:t>
      </w:r>
      <w:r w:rsidR="00DB7F86"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разработана в соответствии с Федеральным образовательным стандартом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НОО</w:t>
      </w:r>
      <w:r w:rsidR="00DB7F86"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и  направлена на оказание </w:t>
      </w:r>
      <w:r w:rsidR="0063766F"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комплексной помощи детям </w:t>
      </w:r>
      <w:r w:rsidR="00DB7F86"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освоении основной образовательной программы начального общего образования, коррекцию недостатков </w:t>
      </w:r>
      <w:r w:rsidR="0063766F"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</w:t>
      </w:r>
      <w:r w:rsidR="00DB7F86"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развитии обучающихся,  их социальную адаптацию.</w:t>
      </w:r>
    </w:p>
    <w:p w:rsidR="003F1D1A" w:rsidRPr="00B93420" w:rsidRDefault="007A58D0" w:rsidP="00B93420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B9342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Цель программы:</w:t>
      </w:r>
    </w:p>
    <w:p w:rsidR="00332B96" w:rsidRPr="00B93420" w:rsidRDefault="003F1D1A" w:rsidP="00B9342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>ликвидация пробелов</w:t>
      </w:r>
      <w:r w:rsidR="00B93420">
        <w:rPr>
          <w:rFonts w:ascii="Times New Roman" w:hAnsi="Times New Roman"/>
          <w:sz w:val="24"/>
          <w:szCs w:val="24"/>
          <w:lang w:eastAsia="ru-RU"/>
        </w:rPr>
        <w:t xml:space="preserve"> знаний </w:t>
      </w:r>
      <w:r w:rsidRPr="00B93420">
        <w:rPr>
          <w:rFonts w:ascii="Times New Roman" w:hAnsi="Times New Roman"/>
          <w:sz w:val="24"/>
          <w:szCs w:val="24"/>
          <w:lang w:eastAsia="ru-RU"/>
        </w:rPr>
        <w:t xml:space="preserve"> у учащихся </w:t>
      </w:r>
      <w:r w:rsidR="00B93420">
        <w:rPr>
          <w:rFonts w:ascii="Times New Roman" w:hAnsi="Times New Roman"/>
          <w:sz w:val="24"/>
          <w:szCs w:val="24"/>
          <w:lang w:eastAsia="ru-RU"/>
        </w:rPr>
        <w:t>при</w:t>
      </w:r>
      <w:r w:rsidRPr="00B93420">
        <w:rPr>
          <w:rFonts w:ascii="Times New Roman" w:hAnsi="Times New Roman"/>
          <w:sz w:val="24"/>
          <w:szCs w:val="24"/>
          <w:lang w:eastAsia="ru-RU"/>
        </w:rPr>
        <w:t xml:space="preserve"> обучении</w:t>
      </w:r>
      <w:r w:rsidR="00B93420">
        <w:rPr>
          <w:rFonts w:ascii="Times New Roman" w:hAnsi="Times New Roman"/>
          <w:sz w:val="24"/>
          <w:szCs w:val="24"/>
          <w:lang w:eastAsia="ru-RU"/>
        </w:rPr>
        <w:t xml:space="preserve"> по русскому языку, </w:t>
      </w:r>
      <w:r w:rsidR="00332B96" w:rsidRPr="00B93420">
        <w:rPr>
          <w:rFonts w:ascii="Times New Roman" w:hAnsi="Times New Roman"/>
          <w:sz w:val="24"/>
          <w:szCs w:val="24"/>
          <w:lang w:eastAsia="ru-RU"/>
        </w:rPr>
        <w:t xml:space="preserve">математике, </w:t>
      </w:r>
      <w:r w:rsidR="007A58D0" w:rsidRPr="00B93420">
        <w:rPr>
          <w:rFonts w:ascii="Times New Roman" w:hAnsi="Times New Roman"/>
          <w:color w:val="000000"/>
          <w:sz w:val="24"/>
          <w:szCs w:val="24"/>
          <w:lang w:eastAsia="ru-RU"/>
        </w:rPr>
        <w:t>литературному чтению и окружающему миру.</w:t>
      </w:r>
    </w:p>
    <w:p w:rsidR="003F1D1A" w:rsidRPr="00B93420" w:rsidRDefault="003F1D1A" w:rsidP="00B9342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успешного индивидуального развития ребенка. </w:t>
      </w:r>
    </w:p>
    <w:p w:rsidR="003F1D1A" w:rsidRPr="00B93420" w:rsidRDefault="003F1D1A" w:rsidP="00B93420">
      <w:pPr>
        <w:pStyle w:val="FR1"/>
        <w:spacing w:before="0" w:line="240" w:lineRule="auto"/>
        <w:ind w:right="0" w:firstLine="360"/>
        <w:jc w:val="both"/>
        <w:rPr>
          <w:b/>
          <w:i/>
          <w:color w:val="000000"/>
          <w:sz w:val="24"/>
          <w:szCs w:val="24"/>
        </w:rPr>
      </w:pPr>
      <w:r w:rsidRPr="00B93420">
        <w:rPr>
          <w:b/>
          <w:i/>
          <w:color w:val="000000"/>
          <w:sz w:val="24"/>
          <w:szCs w:val="24"/>
        </w:rPr>
        <w:t>Задачи программы:</w:t>
      </w:r>
    </w:p>
    <w:p w:rsidR="003F1D1A" w:rsidRPr="00B93420" w:rsidRDefault="003F1D1A" w:rsidP="00B9342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создание ситуации успеха, наиболее эффективного стимула познавательной деятельности</w:t>
      </w:r>
      <w:r w:rsidR="007A58D0" w:rsidRPr="00B93420">
        <w:rPr>
          <w:rFonts w:ascii="Times New Roman" w:hAnsi="Times New Roman"/>
          <w:sz w:val="24"/>
          <w:szCs w:val="24"/>
        </w:rPr>
        <w:t xml:space="preserve"> учащихся</w:t>
      </w:r>
      <w:r w:rsidRPr="00B93420">
        <w:rPr>
          <w:rFonts w:ascii="Times New Roman" w:hAnsi="Times New Roman"/>
          <w:sz w:val="24"/>
          <w:szCs w:val="24"/>
        </w:rPr>
        <w:t>;</w:t>
      </w:r>
    </w:p>
    <w:p w:rsidR="003F1D1A" w:rsidRPr="00B93420" w:rsidRDefault="003F1D1A" w:rsidP="00B9342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пробуждение природной любознательности;</w:t>
      </w:r>
    </w:p>
    <w:p w:rsidR="003F1D1A" w:rsidRPr="00B93420" w:rsidRDefault="003F1D1A" w:rsidP="00B9342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создание максимально благожелательных отношений учителя и окружающих школьников к слабому ученику</w:t>
      </w:r>
      <w:r w:rsidR="007A58D0" w:rsidRPr="00B93420">
        <w:rPr>
          <w:rFonts w:ascii="Times New Roman" w:hAnsi="Times New Roman"/>
          <w:sz w:val="24"/>
          <w:szCs w:val="24"/>
        </w:rPr>
        <w:t>;</w:t>
      </w:r>
      <w:r w:rsidRPr="00B93420">
        <w:rPr>
          <w:rFonts w:ascii="Times New Roman" w:hAnsi="Times New Roman"/>
          <w:sz w:val="24"/>
          <w:szCs w:val="24"/>
        </w:rPr>
        <w:t xml:space="preserve"> </w:t>
      </w:r>
    </w:p>
    <w:p w:rsidR="003F1D1A" w:rsidRPr="00B93420" w:rsidRDefault="00C00E57" w:rsidP="00B9342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вовлечение учащихс</w:t>
      </w:r>
      <w:r w:rsidR="003F1D1A" w:rsidRPr="00B93420">
        <w:rPr>
          <w:rFonts w:ascii="Times New Roman" w:hAnsi="Times New Roman"/>
          <w:sz w:val="24"/>
          <w:szCs w:val="24"/>
        </w:rPr>
        <w:t>я в со</w:t>
      </w:r>
      <w:r w:rsidRPr="00B93420">
        <w:rPr>
          <w:rFonts w:ascii="Times New Roman" w:hAnsi="Times New Roman"/>
          <w:sz w:val="24"/>
          <w:szCs w:val="24"/>
        </w:rPr>
        <w:t xml:space="preserve">вместный поиск форм работы, поле учебной и </w:t>
      </w:r>
      <w:r w:rsidR="007A58D0" w:rsidRPr="00B93420">
        <w:rPr>
          <w:rFonts w:ascii="Times New Roman" w:hAnsi="Times New Roman"/>
          <w:sz w:val="24"/>
          <w:szCs w:val="24"/>
        </w:rPr>
        <w:t xml:space="preserve">внеучебной </w:t>
      </w:r>
      <w:r w:rsidRPr="00B93420">
        <w:rPr>
          <w:rFonts w:ascii="Times New Roman" w:hAnsi="Times New Roman"/>
          <w:sz w:val="24"/>
          <w:szCs w:val="24"/>
        </w:rPr>
        <w:t xml:space="preserve">творческой </w:t>
      </w:r>
      <w:r w:rsidR="003F1D1A" w:rsidRPr="00B9342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63766F" w:rsidRPr="00B93420" w:rsidRDefault="0063766F" w:rsidP="00B93420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3420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Содержание программы</w:t>
      </w:r>
      <w:r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определяют следующие принципы:</w:t>
      </w:r>
    </w:p>
    <w:p w:rsidR="0063766F" w:rsidRPr="00B93420" w:rsidRDefault="0063766F" w:rsidP="00B93420">
      <w:pPr>
        <w:pStyle w:val="Osnova"/>
        <w:numPr>
          <w:ilvl w:val="0"/>
          <w:numId w:val="30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342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Соблюдение интересов ребёнка</w:t>
      </w:r>
      <w:r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63766F" w:rsidRPr="00B93420" w:rsidRDefault="0063766F" w:rsidP="00B93420">
      <w:pPr>
        <w:pStyle w:val="Osnova"/>
        <w:numPr>
          <w:ilvl w:val="0"/>
          <w:numId w:val="30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342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Системность</w:t>
      </w:r>
      <w:r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обеспечивает единство диагностики, коррекции и развития, т. е. системный подход к анализу о</w:t>
      </w:r>
      <w:r w:rsidR="007A58D0"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собенностей развития,</w:t>
      </w:r>
      <w:r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а также все</w:t>
      </w:r>
      <w:r w:rsidR="007A58D0"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сторонний подход, </w:t>
      </w:r>
      <w:r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взаимодействи</w:t>
      </w:r>
      <w:r w:rsidR="007A58D0"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е и согласованность учителя</w:t>
      </w:r>
      <w:r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 решении проблем ребёнка; участие в данном процессе всех участников образовательного процесса.</w:t>
      </w:r>
    </w:p>
    <w:p w:rsidR="0063766F" w:rsidRPr="00B93420" w:rsidRDefault="0063766F" w:rsidP="00B93420">
      <w:pPr>
        <w:pStyle w:val="Osnova"/>
        <w:numPr>
          <w:ilvl w:val="0"/>
          <w:numId w:val="30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342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Непрерывность</w:t>
      </w:r>
      <w:r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63766F" w:rsidRPr="00B93420" w:rsidRDefault="0063766F" w:rsidP="00B93420">
      <w:pPr>
        <w:pStyle w:val="Osnova"/>
        <w:numPr>
          <w:ilvl w:val="0"/>
          <w:numId w:val="30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342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Вариативность</w:t>
      </w:r>
      <w:r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63766F" w:rsidRPr="00B93420" w:rsidRDefault="0063766F" w:rsidP="00B93420">
      <w:pPr>
        <w:pStyle w:val="Osnova"/>
        <w:numPr>
          <w:ilvl w:val="0"/>
          <w:numId w:val="30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B9342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Рекомендательный характер оказания помощи</w:t>
      </w:r>
      <w:r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обеспечивает соблюдение гарантированных законодательством прав родителей (законных представит</w:t>
      </w:r>
      <w:r w:rsidR="007A58D0"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елей) детей </w:t>
      </w:r>
      <w:r w:rsidRP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</w:t>
      </w:r>
      <w:r w:rsidR="00B934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3F1D1A" w:rsidRPr="00B93420" w:rsidRDefault="00B93420" w:rsidP="00B934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="003F1D1A" w:rsidRPr="00B9342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Программа направлена на удовлетворение потребностей:</w:t>
      </w:r>
    </w:p>
    <w:p w:rsidR="003F1D1A" w:rsidRPr="00B93420" w:rsidRDefault="003F1D1A" w:rsidP="00B934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i/>
          <w:sz w:val="24"/>
          <w:szCs w:val="24"/>
          <w:lang w:eastAsia="ru-RU"/>
        </w:rPr>
        <w:t>Учащихся:</w:t>
      </w:r>
      <w:r w:rsidRPr="00B9342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1D1A" w:rsidRPr="00B93420" w:rsidRDefault="003F1D1A" w:rsidP="00B9342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>Получе</w:t>
      </w:r>
      <w:r w:rsidR="008619B4" w:rsidRPr="00B93420">
        <w:rPr>
          <w:rFonts w:ascii="Times New Roman" w:hAnsi="Times New Roman"/>
          <w:sz w:val="24"/>
          <w:szCs w:val="24"/>
          <w:lang w:eastAsia="ru-RU"/>
        </w:rPr>
        <w:t xml:space="preserve">ние знаний за курс </w:t>
      </w:r>
      <w:r w:rsidR="007A58D0" w:rsidRPr="00B93420">
        <w:rPr>
          <w:rFonts w:ascii="Times New Roman" w:hAnsi="Times New Roman"/>
          <w:sz w:val="24"/>
          <w:szCs w:val="24"/>
          <w:lang w:eastAsia="ru-RU"/>
        </w:rPr>
        <w:t>начальной школы</w:t>
      </w:r>
    </w:p>
    <w:p w:rsidR="003F1D1A" w:rsidRPr="00B93420" w:rsidRDefault="003F1D1A" w:rsidP="00B9342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>Выбор форм получения знаний.</w:t>
      </w:r>
    </w:p>
    <w:p w:rsidR="003F1D1A" w:rsidRPr="00B93420" w:rsidRDefault="003F1D1A" w:rsidP="00B9342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i/>
          <w:sz w:val="24"/>
          <w:szCs w:val="24"/>
          <w:lang w:eastAsia="ru-RU"/>
        </w:rPr>
        <w:t>Родителей:</w:t>
      </w:r>
    </w:p>
    <w:p w:rsidR="003F1D1A" w:rsidRPr="00B93420" w:rsidRDefault="003F1D1A" w:rsidP="00B9342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>В создании наиболее комфортных условий обучения своего ребенка;</w:t>
      </w:r>
    </w:p>
    <w:p w:rsidR="003F1D1A" w:rsidRPr="00B93420" w:rsidRDefault="003F1D1A" w:rsidP="00B9342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>В стабилизации отношений в семье: в смягче</w:t>
      </w:r>
      <w:r w:rsidR="007A58D0" w:rsidRPr="00B93420">
        <w:rPr>
          <w:rFonts w:ascii="Times New Roman" w:hAnsi="Times New Roman"/>
          <w:sz w:val="24"/>
          <w:szCs w:val="24"/>
          <w:lang w:eastAsia="ru-RU"/>
        </w:rPr>
        <w:t>нии конфликтных ситуаций в семье</w:t>
      </w:r>
      <w:r w:rsidRPr="00B93420">
        <w:rPr>
          <w:rFonts w:ascii="Times New Roman" w:hAnsi="Times New Roman"/>
          <w:sz w:val="24"/>
          <w:szCs w:val="24"/>
          <w:lang w:eastAsia="ru-RU"/>
        </w:rPr>
        <w:t>.</w:t>
      </w:r>
    </w:p>
    <w:p w:rsidR="003F1D1A" w:rsidRPr="00B93420" w:rsidRDefault="003F1D1A" w:rsidP="00B9342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i/>
          <w:sz w:val="24"/>
          <w:szCs w:val="24"/>
          <w:lang w:eastAsia="ru-RU"/>
        </w:rPr>
        <w:t>Школы:</w:t>
      </w:r>
    </w:p>
    <w:p w:rsidR="003F1D1A" w:rsidRPr="00B93420" w:rsidRDefault="003F1D1A" w:rsidP="00B9342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>Решение социально-педагогических и психологических проблем детей.</w:t>
      </w:r>
    </w:p>
    <w:p w:rsidR="003F1D1A" w:rsidRPr="00B93420" w:rsidRDefault="00B93420" w:rsidP="00B9342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="003F1D1A" w:rsidRPr="00B93420">
        <w:rPr>
          <w:rFonts w:ascii="Times New Roman" w:hAnsi="Times New Roman"/>
          <w:b/>
          <w:color w:val="000000"/>
          <w:sz w:val="24"/>
          <w:szCs w:val="24"/>
          <w:lang w:eastAsia="ru-RU"/>
        </w:rPr>
        <w:t>Педагогические технологии, используемые при работе:</w:t>
      </w:r>
    </w:p>
    <w:p w:rsidR="003F1D1A" w:rsidRPr="00B93420" w:rsidRDefault="003F1D1A" w:rsidP="00B93420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>индивидуализация образовательного процесса;</w:t>
      </w:r>
    </w:p>
    <w:p w:rsidR="003F1D1A" w:rsidRPr="00B93420" w:rsidRDefault="003F1D1A" w:rsidP="00B93420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>обучение навыкам самообразовательной и поисковой деятельности;</w:t>
      </w:r>
    </w:p>
    <w:p w:rsidR="003F1D1A" w:rsidRPr="00B93420" w:rsidRDefault="003F1D1A" w:rsidP="00B93420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>диалоговая форма обучения;</w:t>
      </w:r>
    </w:p>
    <w:p w:rsidR="003F1D1A" w:rsidRPr="00B93420" w:rsidRDefault="003F1D1A" w:rsidP="00B93420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lastRenderedPageBreak/>
        <w:t>игровые формы;</w:t>
      </w:r>
    </w:p>
    <w:p w:rsidR="003F1D1A" w:rsidRPr="00B93420" w:rsidRDefault="003F1D1A" w:rsidP="00B93420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 xml:space="preserve">творческие </w:t>
      </w:r>
      <w:r w:rsidR="00C00E57" w:rsidRPr="00B93420">
        <w:rPr>
          <w:rFonts w:ascii="Times New Roman" w:hAnsi="Times New Roman"/>
          <w:sz w:val="24"/>
          <w:szCs w:val="24"/>
          <w:lang w:eastAsia="ru-RU"/>
        </w:rPr>
        <w:t>задания</w:t>
      </w:r>
      <w:r w:rsidR="007714CE" w:rsidRPr="00B93420">
        <w:rPr>
          <w:rFonts w:ascii="Times New Roman" w:hAnsi="Times New Roman"/>
          <w:sz w:val="24"/>
          <w:szCs w:val="24"/>
          <w:lang w:eastAsia="ru-RU"/>
        </w:rPr>
        <w:t>;</w:t>
      </w:r>
    </w:p>
    <w:p w:rsidR="00B75DB5" w:rsidRPr="00B93420" w:rsidRDefault="00B75DB5" w:rsidP="00B93420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 xml:space="preserve">вовлечение в групповую </w:t>
      </w:r>
      <w:r w:rsidR="00C00E57" w:rsidRPr="00B93420">
        <w:rPr>
          <w:rFonts w:ascii="Times New Roman" w:hAnsi="Times New Roman"/>
          <w:sz w:val="24"/>
          <w:szCs w:val="24"/>
          <w:lang w:eastAsia="ru-RU"/>
        </w:rPr>
        <w:t xml:space="preserve"> и творческую </w:t>
      </w:r>
      <w:r w:rsidRPr="00B93420">
        <w:rPr>
          <w:rFonts w:ascii="Times New Roman" w:hAnsi="Times New Roman"/>
          <w:sz w:val="24"/>
          <w:szCs w:val="24"/>
          <w:lang w:eastAsia="ru-RU"/>
        </w:rPr>
        <w:t>работу</w:t>
      </w:r>
      <w:r w:rsidR="007714CE" w:rsidRPr="00B93420">
        <w:rPr>
          <w:rFonts w:ascii="Times New Roman" w:hAnsi="Times New Roman"/>
          <w:sz w:val="24"/>
          <w:szCs w:val="24"/>
          <w:lang w:eastAsia="ru-RU"/>
        </w:rPr>
        <w:t>;</w:t>
      </w:r>
    </w:p>
    <w:p w:rsidR="00B75DB5" w:rsidRPr="00B93420" w:rsidRDefault="00B75DB5" w:rsidP="00B93420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>вовлечение в проектную деятельность</w:t>
      </w:r>
      <w:r w:rsidR="007714CE" w:rsidRPr="00B93420">
        <w:rPr>
          <w:rFonts w:ascii="Times New Roman" w:hAnsi="Times New Roman"/>
          <w:sz w:val="24"/>
          <w:szCs w:val="24"/>
          <w:lang w:eastAsia="ru-RU"/>
        </w:rPr>
        <w:t>.</w:t>
      </w:r>
    </w:p>
    <w:p w:rsidR="003F1D1A" w:rsidRPr="00B93420" w:rsidRDefault="003F1D1A" w:rsidP="00B9342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93420">
        <w:rPr>
          <w:rFonts w:ascii="Times New Roman" w:hAnsi="Times New Roman"/>
          <w:b/>
          <w:i/>
          <w:sz w:val="24"/>
          <w:szCs w:val="24"/>
          <w:lang w:eastAsia="ru-RU"/>
        </w:rPr>
        <w:t>Формы контроля:</w:t>
      </w:r>
    </w:p>
    <w:p w:rsidR="003F1D1A" w:rsidRPr="00B93420" w:rsidRDefault="003F1D1A" w:rsidP="00B9342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>устные и письменные опросы;</w:t>
      </w:r>
    </w:p>
    <w:p w:rsidR="003F1D1A" w:rsidRPr="00B93420" w:rsidRDefault="003F1D1A" w:rsidP="00B9342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>самостоятельные и проверочные работы;</w:t>
      </w:r>
    </w:p>
    <w:p w:rsidR="003F1D1A" w:rsidRPr="00B93420" w:rsidRDefault="003F1D1A" w:rsidP="00B9342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>предметные тесты;</w:t>
      </w:r>
    </w:p>
    <w:p w:rsidR="003F1D1A" w:rsidRPr="00B93420" w:rsidRDefault="003F1D1A" w:rsidP="00B9342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>собеседования;</w:t>
      </w:r>
    </w:p>
    <w:p w:rsidR="003F1D1A" w:rsidRPr="00B93420" w:rsidRDefault="003F1D1A" w:rsidP="00B93420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sz w:val="24"/>
          <w:szCs w:val="24"/>
          <w:lang w:eastAsia="ru-RU"/>
        </w:rPr>
        <w:t>контрольные работы.</w:t>
      </w:r>
    </w:p>
    <w:p w:rsidR="003F1D1A" w:rsidRPr="00B93420" w:rsidRDefault="003F1D1A" w:rsidP="00B934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b/>
          <w:i/>
          <w:sz w:val="24"/>
          <w:szCs w:val="24"/>
          <w:lang w:eastAsia="ru-RU"/>
        </w:rPr>
        <w:t>Принципы построения</w:t>
      </w:r>
      <w:r w:rsidRPr="00B93420">
        <w:rPr>
          <w:rFonts w:ascii="Times New Roman" w:hAnsi="Times New Roman"/>
          <w:sz w:val="24"/>
          <w:szCs w:val="24"/>
          <w:lang w:eastAsia="ru-RU"/>
        </w:rPr>
        <w:t xml:space="preserve"> -  приоритет</w:t>
      </w:r>
      <w:r w:rsidR="00332B96" w:rsidRPr="00B93420">
        <w:rPr>
          <w:rFonts w:ascii="Times New Roman" w:hAnsi="Times New Roman"/>
          <w:sz w:val="24"/>
          <w:szCs w:val="24"/>
          <w:lang w:eastAsia="ru-RU"/>
        </w:rPr>
        <w:t xml:space="preserve"> индивидуальности, </w:t>
      </w:r>
      <w:r w:rsidRPr="00B93420">
        <w:rPr>
          <w:rFonts w:ascii="Times New Roman" w:hAnsi="Times New Roman"/>
          <w:sz w:val="24"/>
          <w:szCs w:val="24"/>
          <w:lang w:eastAsia="ru-RU"/>
        </w:rPr>
        <w:t xml:space="preserve"> самооценки ребенка. </w:t>
      </w:r>
    </w:p>
    <w:p w:rsidR="00F22BA1" w:rsidRPr="00B93420" w:rsidRDefault="003F1D1A" w:rsidP="00B934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420">
        <w:rPr>
          <w:rFonts w:ascii="Times New Roman" w:hAnsi="Times New Roman"/>
          <w:b/>
          <w:i/>
          <w:sz w:val="24"/>
          <w:szCs w:val="24"/>
          <w:lang w:eastAsia="ru-RU"/>
        </w:rPr>
        <w:t>Принципы реализации</w:t>
      </w:r>
      <w:r w:rsidRPr="00B93420">
        <w:rPr>
          <w:rFonts w:ascii="Times New Roman" w:hAnsi="Times New Roman"/>
          <w:sz w:val="24"/>
          <w:szCs w:val="24"/>
          <w:lang w:eastAsia="ru-RU"/>
        </w:rPr>
        <w:t xml:space="preserve">  - создание условий для реализации индивидуальных особенностей и возможностей личности; - выстраивания ребенком совместно с взрослыми индивидуального пути развития. </w:t>
      </w:r>
    </w:p>
    <w:p w:rsidR="00B93420" w:rsidRDefault="00B93420" w:rsidP="00B93420">
      <w:pPr>
        <w:tabs>
          <w:tab w:val="left" w:pos="426"/>
          <w:tab w:val="left" w:pos="752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F22BA1" w:rsidRPr="00B93420" w:rsidRDefault="00F22BA1" w:rsidP="00B93420">
      <w:pPr>
        <w:tabs>
          <w:tab w:val="left" w:pos="426"/>
          <w:tab w:val="left" w:pos="75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34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работы со слабоуспевающими и неуспевающими учащимися</w:t>
      </w:r>
    </w:p>
    <w:p w:rsidR="00F22BA1" w:rsidRPr="00B93420" w:rsidRDefault="00015525" w:rsidP="00B9342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4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_____</w:t>
      </w:r>
      <w:r w:rsidR="00F22BA1" w:rsidRPr="00B934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год</w:t>
      </w:r>
    </w:p>
    <w:p w:rsidR="00F22BA1" w:rsidRPr="00B93420" w:rsidRDefault="00F22BA1" w:rsidP="00B934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83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735"/>
      </w:tblGrid>
      <w:tr w:rsidR="00F22BA1" w:rsidRPr="00B93420" w:rsidTr="00B93420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A1" w:rsidRPr="00B93420" w:rsidRDefault="00F22BA1" w:rsidP="00B9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34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A1" w:rsidRPr="00B93420" w:rsidRDefault="00F22BA1" w:rsidP="00B9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34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F22BA1" w:rsidRPr="00B93420" w:rsidTr="00B93420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A1" w:rsidRPr="00B93420" w:rsidRDefault="007714CE" w:rsidP="00B9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1.Проведение тести</w:t>
            </w:r>
            <w:r w:rsidR="00015525" w:rsidRP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  <w:r w:rsidR="00F22BA1" w:rsidRP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класса по основным разделам учебного материала предыдущих лет обучения. </w:t>
            </w:r>
          </w:p>
          <w:p w:rsidR="00F22BA1" w:rsidRPr="00B93420" w:rsidRDefault="00F22BA1" w:rsidP="00B934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F22BA1" w:rsidRPr="00B93420" w:rsidRDefault="00F22BA1" w:rsidP="00B934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A1" w:rsidRPr="00B93420" w:rsidRDefault="00F22BA1" w:rsidP="00B9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22BA1" w:rsidRPr="00B93420" w:rsidTr="00B93420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A1" w:rsidRPr="00B93420" w:rsidRDefault="00F22BA1" w:rsidP="00B9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Установление причин отставания  слабоуспевающих учащихся через беседы со школьными специалистами: классным руководителем</w:t>
            </w:r>
            <w:r w:rsidR="00015525" w:rsidRP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учителями-предметниками,</w:t>
            </w:r>
            <w:r w:rsidRP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встречи с отдельными родителями и, обязательно, в ходе беседы с самим ребенком.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A1" w:rsidRPr="00B93420" w:rsidRDefault="00F22BA1" w:rsidP="00B9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22BA1" w:rsidRPr="00B93420" w:rsidTr="00B93420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A1" w:rsidRPr="00B93420" w:rsidRDefault="00F22BA1" w:rsidP="00B9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A1" w:rsidRPr="00B93420" w:rsidRDefault="00F22BA1" w:rsidP="00B9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обновлять по мере необходимости</w:t>
            </w:r>
          </w:p>
        </w:tc>
      </w:tr>
      <w:tr w:rsidR="00F22BA1" w:rsidRPr="00B93420" w:rsidTr="00B93420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A1" w:rsidRPr="00B93420" w:rsidRDefault="00F22BA1" w:rsidP="00B9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A1" w:rsidRPr="00B93420" w:rsidRDefault="00F22BA1" w:rsidP="00B9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F22BA1" w:rsidRPr="00B93420" w:rsidTr="00B93420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A1" w:rsidRPr="00B93420" w:rsidRDefault="00F22BA1" w:rsidP="00B9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Вести обязательный тематический учет знаний слабоуспевающих учащихся  класса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A1" w:rsidRPr="00B93420" w:rsidRDefault="00B93420" w:rsidP="00B9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F22BA1" w:rsidRPr="00B93420" w:rsidTr="00B93420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A1" w:rsidRPr="00B93420" w:rsidRDefault="00F22BA1" w:rsidP="00B9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Отражать индивидуальную работу со слабым учеником в рабочих или с</w:t>
            </w:r>
            <w:r w:rsid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пециальных тетрадях по предмету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A1" w:rsidRPr="00B93420" w:rsidRDefault="00F22BA1" w:rsidP="00B9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F22BA1" w:rsidRPr="00B93420" w:rsidTr="00B93420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A1" w:rsidRPr="00B93420" w:rsidRDefault="00F22BA1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7. Встречи с отдельными родителями и  беседы с самими учащимися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A1" w:rsidRPr="00B93420" w:rsidRDefault="00F22BA1" w:rsidP="00B93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B93420" w:rsidRDefault="00B93420" w:rsidP="00B93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4EF" w:rsidRPr="00B93420" w:rsidRDefault="004474EF" w:rsidP="00B93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 xml:space="preserve">Работа со слабоуспевающими детьми </w:t>
      </w:r>
      <w:r w:rsidR="00B93420" w:rsidRPr="00B93420">
        <w:rPr>
          <w:rFonts w:ascii="Times New Roman" w:hAnsi="Times New Roman"/>
          <w:sz w:val="24"/>
          <w:szCs w:val="24"/>
        </w:rPr>
        <w:t xml:space="preserve">проводится </w:t>
      </w:r>
      <w:r w:rsidRPr="00B93420">
        <w:rPr>
          <w:rFonts w:ascii="Times New Roman" w:hAnsi="Times New Roman"/>
          <w:sz w:val="24"/>
          <w:szCs w:val="24"/>
        </w:rPr>
        <w:t xml:space="preserve"> по следующим </w:t>
      </w:r>
      <w:r w:rsidR="00B93420" w:rsidRPr="00B93420">
        <w:rPr>
          <w:rFonts w:ascii="Times New Roman" w:hAnsi="Times New Roman"/>
          <w:sz w:val="24"/>
          <w:szCs w:val="24"/>
        </w:rPr>
        <w:t xml:space="preserve">учебным </w:t>
      </w:r>
      <w:r w:rsidRPr="00B93420">
        <w:rPr>
          <w:rFonts w:ascii="Times New Roman" w:hAnsi="Times New Roman"/>
          <w:sz w:val="24"/>
          <w:szCs w:val="24"/>
        </w:rPr>
        <w:t xml:space="preserve"> предметам:</w:t>
      </w:r>
      <w:r w:rsidR="009955C2" w:rsidRPr="00B93420">
        <w:rPr>
          <w:rFonts w:ascii="Times New Roman" w:hAnsi="Times New Roman"/>
          <w:sz w:val="24"/>
          <w:szCs w:val="24"/>
        </w:rPr>
        <w:t xml:space="preserve"> математика, русский язык, литературное чтение, окружающий мир</w:t>
      </w:r>
    </w:p>
    <w:p w:rsidR="00B93420" w:rsidRPr="00B93420" w:rsidRDefault="00B93420" w:rsidP="00B93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5C2" w:rsidRPr="00B93420" w:rsidRDefault="009955C2" w:rsidP="00B93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420">
        <w:rPr>
          <w:rFonts w:ascii="Times New Roman" w:hAnsi="Times New Roman"/>
          <w:b/>
          <w:sz w:val="24"/>
          <w:szCs w:val="24"/>
        </w:rPr>
        <w:t>Математика-13 ч.</w:t>
      </w:r>
    </w:p>
    <w:p w:rsidR="009955C2" w:rsidRPr="00B93420" w:rsidRDefault="009955C2" w:rsidP="00B93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420">
        <w:rPr>
          <w:rFonts w:ascii="Times New Roman" w:hAnsi="Times New Roman"/>
          <w:b/>
          <w:sz w:val="24"/>
          <w:szCs w:val="24"/>
        </w:rPr>
        <w:t>Русский язык-13 ч.</w:t>
      </w:r>
    </w:p>
    <w:p w:rsidR="009955C2" w:rsidRPr="00B93420" w:rsidRDefault="009955C2" w:rsidP="00B93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420">
        <w:rPr>
          <w:rFonts w:ascii="Times New Roman" w:hAnsi="Times New Roman"/>
          <w:b/>
          <w:sz w:val="24"/>
          <w:szCs w:val="24"/>
        </w:rPr>
        <w:t>Литературное чтение-13 ч.</w:t>
      </w:r>
    </w:p>
    <w:p w:rsidR="009955C2" w:rsidRPr="00B93420" w:rsidRDefault="009955C2" w:rsidP="00B93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420">
        <w:rPr>
          <w:rFonts w:ascii="Times New Roman" w:hAnsi="Times New Roman"/>
          <w:b/>
          <w:sz w:val="24"/>
          <w:szCs w:val="24"/>
        </w:rPr>
        <w:t>Окружающий мир-11 ч.</w:t>
      </w:r>
    </w:p>
    <w:p w:rsidR="009955C2" w:rsidRPr="00B93420" w:rsidRDefault="009955C2" w:rsidP="00B93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420">
        <w:rPr>
          <w:rFonts w:ascii="Times New Roman" w:hAnsi="Times New Roman"/>
          <w:b/>
          <w:sz w:val="24"/>
          <w:szCs w:val="24"/>
        </w:rPr>
        <w:t>Итого: 50</w:t>
      </w:r>
      <w:r w:rsidR="00B93420">
        <w:rPr>
          <w:rFonts w:ascii="Times New Roman" w:hAnsi="Times New Roman"/>
          <w:b/>
          <w:sz w:val="24"/>
          <w:szCs w:val="24"/>
        </w:rPr>
        <w:t xml:space="preserve"> </w:t>
      </w:r>
      <w:r w:rsidRPr="00B93420">
        <w:rPr>
          <w:rFonts w:ascii="Times New Roman" w:hAnsi="Times New Roman"/>
          <w:b/>
          <w:sz w:val="24"/>
          <w:szCs w:val="24"/>
        </w:rPr>
        <w:t>часов в год в каждом классе.</w:t>
      </w:r>
    </w:p>
    <w:p w:rsidR="00B93420" w:rsidRDefault="00B93420" w:rsidP="00B93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3420" w:rsidRDefault="00B93420" w:rsidP="00B93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0905" w:rsidRPr="00B93420" w:rsidRDefault="004474EF" w:rsidP="00B93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3420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I</w:t>
      </w:r>
      <w:r w:rsidRPr="00B93420">
        <w:rPr>
          <w:rFonts w:ascii="Times New Roman" w:hAnsi="Times New Roman"/>
          <w:b/>
          <w:sz w:val="24"/>
          <w:szCs w:val="24"/>
          <w:u w:val="single"/>
        </w:rPr>
        <w:t xml:space="preserve"> блок: математика</w:t>
      </w:r>
    </w:p>
    <w:p w:rsidR="00E9000C" w:rsidRPr="00B93420" w:rsidRDefault="00C00964" w:rsidP="00B93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420">
        <w:rPr>
          <w:rFonts w:ascii="Times New Roman" w:hAnsi="Times New Roman"/>
          <w:b/>
          <w:sz w:val="24"/>
          <w:szCs w:val="24"/>
        </w:rPr>
        <w:t>Основные требования к изучаемому предмету</w:t>
      </w:r>
    </w:p>
    <w:p w:rsidR="00E9000C" w:rsidRPr="00B93420" w:rsidRDefault="00E9000C" w:rsidP="00B93420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93420">
        <w:rPr>
          <w:rFonts w:ascii="Times New Roman" w:hAnsi="Times New Roman"/>
          <w:b/>
          <w:sz w:val="24"/>
          <w:szCs w:val="24"/>
        </w:rPr>
        <w:t xml:space="preserve"> «Математика» к концу четвёртого года </w:t>
      </w:r>
      <w:r w:rsidR="00C00964" w:rsidRPr="00B93420">
        <w:rPr>
          <w:rFonts w:ascii="Times New Roman" w:hAnsi="Times New Roman"/>
          <w:b/>
          <w:sz w:val="24"/>
          <w:szCs w:val="24"/>
        </w:rPr>
        <w:t>обучения</w:t>
      </w:r>
    </w:p>
    <w:p w:rsidR="00E9000C" w:rsidRPr="00B93420" w:rsidRDefault="00E9000C" w:rsidP="00B9342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Учащиеся должны знать/понимать: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использование натуральных чисел для счета предметов, для упорядочивания предметов, для измерения величин;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название и запись чисел до класса миллиардов включительно;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ряд целых неотрицательных чисел, его свойства и геометри</w:t>
      </w:r>
      <w:r w:rsidRPr="00B93420">
        <w:rPr>
          <w:rFonts w:ascii="Times New Roman" w:hAnsi="Times New Roman"/>
          <w:sz w:val="24"/>
          <w:szCs w:val="24"/>
        </w:rPr>
        <w:softHyphen/>
        <w:t>ческую интерпретацию;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основные принципы построения десятичной системы счис</w:t>
      </w:r>
      <w:r w:rsidRPr="00B93420">
        <w:rPr>
          <w:rFonts w:ascii="Times New Roman" w:hAnsi="Times New Roman"/>
          <w:sz w:val="24"/>
          <w:szCs w:val="24"/>
        </w:rPr>
        <w:softHyphen/>
        <w:t>ления;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дробные числа, их математический смысл и связь с натураль</w:t>
      </w:r>
      <w:r w:rsidRPr="00B93420">
        <w:rPr>
          <w:rFonts w:ascii="Times New Roman" w:hAnsi="Times New Roman"/>
          <w:sz w:val="24"/>
          <w:szCs w:val="24"/>
        </w:rPr>
        <w:softHyphen/>
        <w:t>ными;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смысл операций сложения, вычитания, умножения и деления;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взаимосвязи между изученными операциями;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существующую зависимость между компонентами и результа</w:t>
      </w:r>
      <w:r w:rsidRPr="00B93420">
        <w:rPr>
          <w:rFonts w:ascii="Times New Roman" w:hAnsi="Times New Roman"/>
          <w:sz w:val="24"/>
          <w:szCs w:val="24"/>
        </w:rPr>
        <w:softHyphen/>
        <w:t>том каждой операции;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отличительные признаки сюжетной арифметической задачи;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различные способы краткой записи задачи;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различные способы записи решения задачи;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рациональный и нерациональный способы решения задачи;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решение задач с помощью уравнений;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задачи с вариативными ответами;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алгоритмический подход к пониманию сущности решения за</w:t>
      </w:r>
      <w:r w:rsidRPr="00B93420">
        <w:rPr>
          <w:rFonts w:ascii="Times New Roman" w:hAnsi="Times New Roman"/>
          <w:sz w:val="24"/>
          <w:szCs w:val="24"/>
        </w:rPr>
        <w:softHyphen/>
        <w:t>дачи;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названия компонентов всех изученных арифметических дейст</w:t>
      </w:r>
      <w:r w:rsidRPr="00B93420">
        <w:rPr>
          <w:rFonts w:ascii="Times New Roman" w:hAnsi="Times New Roman"/>
          <w:sz w:val="24"/>
          <w:szCs w:val="24"/>
        </w:rPr>
        <w:softHyphen/>
        <w:t>вий (операций), знаки этих действий, законы и свойства этих дейст</w:t>
      </w:r>
      <w:r w:rsidRPr="00B93420">
        <w:rPr>
          <w:rFonts w:ascii="Times New Roman" w:hAnsi="Times New Roman"/>
          <w:sz w:val="24"/>
          <w:szCs w:val="24"/>
        </w:rPr>
        <w:softHyphen/>
        <w:t>вий;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таблицы сложения и умножения однозначных чисел;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особые случаи сложения, вычитания, умножения и деления;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правила порядка выполнения действий в выражениях со скоб</w:t>
      </w:r>
      <w:r w:rsidRPr="00B93420">
        <w:rPr>
          <w:rFonts w:ascii="Times New Roman" w:hAnsi="Times New Roman"/>
          <w:sz w:val="24"/>
          <w:szCs w:val="24"/>
        </w:rPr>
        <w:softHyphen/>
        <w:t>ками и без скобок;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1"/>
          <w:sz w:val="24"/>
          <w:szCs w:val="24"/>
        </w:rPr>
        <w:t>термины, связанные с понятием «уравнение» (неизвестное, ко</w:t>
      </w:r>
      <w:r w:rsidRPr="00B93420">
        <w:rPr>
          <w:rFonts w:ascii="Times New Roman" w:hAnsi="Times New Roman"/>
          <w:spacing w:val="-1"/>
          <w:sz w:val="24"/>
          <w:szCs w:val="24"/>
        </w:rPr>
        <w:softHyphen/>
      </w:r>
      <w:r w:rsidRPr="00B93420">
        <w:rPr>
          <w:rFonts w:ascii="Times New Roman" w:hAnsi="Times New Roman"/>
          <w:sz w:val="24"/>
          <w:szCs w:val="24"/>
        </w:rPr>
        <w:t>рень уравнения);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свойства некоторых геометрических фигур (прямоугольника, квадрата, круга);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1"/>
          <w:sz w:val="24"/>
          <w:szCs w:val="24"/>
        </w:rPr>
        <w:t>единицы длины, площади, объема, массы, величины угла, вре</w:t>
      </w:r>
      <w:r w:rsidRPr="00B93420">
        <w:rPr>
          <w:rFonts w:ascii="Times New Roman" w:hAnsi="Times New Roman"/>
          <w:spacing w:val="-1"/>
          <w:sz w:val="24"/>
          <w:szCs w:val="24"/>
        </w:rPr>
        <w:softHyphen/>
      </w:r>
      <w:r w:rsidRPr="00B93420">
        <w:rPr>
          <w:rFonts w:ascii="Times New Roman" w:hAnsi="Times New Roman"/>
          <w:sz w:val="24"/>
          <w:szCs w:val="24"/>
        </w:rPr>
        <w:t>мени и соотношения между ними;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« термины, связанные с понятием «задача» (условие, требова</w:t>
      </w:r>
      <w:r w:rsidRPr="00B93420">
        <w:rPr>
          <w:rFonts w:ascii="Times New Roman" w:hAnsi="Times New Roman"/>
          <w:sz w:val="24"/>
          <w:szCs w:val="24"/>
        </w:rPr>
        <w:softHyphen/>
        <w:t>ние, данные, искомое, решение, ответ);</w:t>
      </w:r>
    </w:p>
    <w:p w:rsidR="00E9000C" w:rsidRPr="00B93420" w:rsidRDefault="00E9000C" w:rsidP="00B93420">
      <w:pPr>
        <w:shd w:val="clear" w:color="auto" w:fill="FFFFFF"/>
        <w:tabs>
          <w:tab w:val="left" w:pos="709"/>
        </w:tabs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•</w:t>
      </w:r>
      <w:r w:rsidRPr="00B93420">
        <w:rPr>
          <w:rFonts w:ascii="Times New Roman" w:hAnsi="Times New Roman"/>
          <w:sz w:val="24"/>
          <w:szCs w:val="24"/>
        </w:rPr>
        <w:tab/>
      </w:r>
      <w:r w:rsidRPr="00B93420">
        <w:rPr>
          <w:rFonts w:ascii="Times New Roman" w:hAnsi="Times New Roman"/>
          <w:spacing w:val="-2"/>
          <w:sz w:val="24"/>
          <w:szCs w:val="24"/>
        </w:rPr>
        <w:t>условные обозначения, используемые в краткой записи задачи.</w:t>
      </w:r>
    </w:p>
    <w:p w:rsidR="00E9000C" w:rsidRPr="00B93420" w:rsidRDefault="00E9000C" w:rsidP="00B9342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b/>
          <w:bCs/>
          <w:i/>
          <w:iCs/>
          <w:spacing w:val="-13"/>
          <w:sz w:val="24"/>
          <w:szCs w:val="24"/>
        </w:rPr>
        <w:t>Уметь: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называть и записывать любое натуральное число до 1000000 включительно;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сравнивать изученные натуральные числа, используя их деся</w:t>
      </w:r>
      <w:r w:rsidRPr="00B93420">
        <w:rPr>
          <w:rFonts w:ascii="Times New Roman" w:hAnsi="Times New Roman"/>
          <w:sz w:val="24"/>
          <w:szCs w:val="24"/>
        </w:rPr>
        <w:softHyphen/>
        <w:t>тичную запись или название, и записывать результаты сравнения с помощью соответствующих знаков;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выполнять сложение и вычитание многозначных чисел на ос</w:t>
      </w:r>
      <w:r w:rsidRPr="00B93420">
        <w:rPr>
          <w:rFonts w:ascii="Times New Roman" w:hAnsi="Times New Roman"/>
          <w:sz w:val="24"/>
          <w:szCs w:val="24"/>
        </w:rPr>
        <w:softHyphen/>
        <w:t>нове законов и свойств этих действий и с использованием таблицы сложения однозначных чисел;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1"/>
          <w:sz w:val="24"/>
          <w:szCs w:val="24"/>
        </w:rPr>
        <w:t>выполнять умножение и деление многозначных чисел на одно</w:t>
      </w:r>
      <w:r w:rsidRPr="00B93420">
        <w:rPr>
          <w:rFonts w:ascii="Times New Roman" w:hAnsi="Times New Roman"/>
          <w:spacing w:val="-1"/>
          <w:sz w:val="24"/>
          <w:szCs w:val="24"/>
        </w:rPr>
        <w:softHyphen/>
      </w:r>
      <w:r w:rsidRPr="00B93420">
        <w:rPr>
          <w:rFonts w:ascii="Times New Roman" w:hAnsi="Times New Roman"/>
          <w:sz w:val="24"/>
          <w:szCs w:val="24"/>
        </w:rPr>
        <w:t>значные и двузначные на основе законов и свойств этих действий и с использованием таблицы умножения однозначных чисел;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вычислять значения выражений в несколько действий со скоб</w:t>
      </w:r>
      <w:r w:rsidRPr="00B93420">
        <w:rPr>
          <w:rFonts w:ascii="Times New Roman" w:hAnsi="Times New Roman"/>
          <w:sz w:val="24"/>
          <w:szCs w:val="24"/>
        </w:rPr>
        <w:softHyphen/>
        <w:t>ками и без скобок;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выполнять изученные действия с величинами;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решать уравнения методом подбора, на основе связи между компонентами и результатом действий и на основе использования свойств равенств;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определять вид многоугольника;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определять вид треугольника;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2"/>
          <w:sz w:val="24"/>
          <w:szCs w:val="24"/>
        </w:rPr>
        <w:t xml:space="preserve">изображать и обозначать прямые, лучи, отрезки, углы, ломаные </w:t>
      </w:r>
      <w:r w:rsidRPr="00B93420">
        <w:rPr>
          <w:rFonts w:ascii="Times New Roman" w:hAnsi="Times New Roman"/>
          <w:sz w:val="24"/>
          <w:szCs w:val="24"/>
        </w:rPr>
        <w:t>(с помощью линейки);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изображать и обозначать окружности (с помощью циркуля);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измерять длину отрезка и строить отрезок заданной длины при помощи измерительной линейки;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находить длину незамкнутой ломаной и периметр многоуголь</w:t>
      </w:r>
      <w:r w:rsidRPr="00B93420">
        <w:rPr>
          <w:rFonts w:ascii="Times New Roman" w:hAnsi="Times New Roman"/>
          <w:sz w:val="24"/>
          <w:szCs w:val="24"/>
        </w:rPr>
        <w:softHyphen/>
        <w:t>ника;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вычислять площадь прямоугольника;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lastRenderedPageBreak/>
        <w:t>выражать изученные величины в разных единицах;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распознавать и составлять текстовые задачи;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проводить анализ задачи с целью нахождения ее решения;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записывать решение задачи по действиям и одним выраже</w:t>
      </w:r>
      <w:r w:rsidRPr="00B93420">
        <w:rPr>
          <w:rFonts w:ascii="Times New Roman" w:hAnsi="Times New Roman"/>
          <w:sz w:val="24"/>
          <w:szCs w:val="24"/>
        </w:rPr>
        <w:softHyphen/>
        <w:t>нием;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выполнять доступные по программе вычисления с многознач</w:t>
      </w:r>
      <w:r w:rsidRPr="00B93420">
        <w:rPr>
          <w:rFonts w:ascii="Times New Roman" w:hAnsi="Times New Roman"/>
          <w:sz w:val="24"/>
          <w:szCs w:val="24"/>
        </w:rPr>
        <w:softHyphen/>
        <w:t>ными числами устно, письменно и с помощью калькулятора;</w:t>
      </w:r>
    </w:p>
    <w:p w:rsidR="00E9000C" w:rsidRPr="00B93420" w:rsidRDefault="00E9000C" w:rsidP="00B9342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</w:t>
      </w:r>
    </w:p>
    <w:p w:rsidR="00B93420" w:rsidRDefault="00B93420" w:rsidP="00B93420">
      <w:pPr>
        <w:spacing w:after="0" w:line="240" w:lineRule="auto"/>
        <w:jc w:val="center"/>
        <w:rPr>
          <w:rStyle w:val="c1"/>
          <w:rFonts w:ascii="Times New Roman" w:hAnsi="Times New Roman"/>
          <w:b/>
          <w:i/>
          <w:sz w:val="24"/>
          <w:szCs w:val="24"/>
        </w:rPr>
      </w:pPr>
      <w:bookmarkStart w:id="0" w:name="e32b002f926ea0b9a240dfb6e18727bcbcb116df"/>
    </w:p>
    <w:p w:rsidR="001B26AE" w:rsidRDefault="001B26AE" w:rsidP="00B93420">
      <w:pPr>
        <w:spacing w:after="0" w:line="240" w:lineRule="auto"/>
        <w:jc w:val="center"/>
        <w:rPr>
          <w:rStyle w:val="c1"/>
          <w:rFonts w:ascii="Times New Roman" w:hAnsi="Times New Roman"/>
          <w:b/>
          <w:i/>
          <w:sz w:val="24"/>
          <w:szCs w:val="24"/>
        </w:rPr>
      </w:pPr>
      <w:r w:rsidRPr="00B93420">
        <w:rPr>
          <w:rStyle w:val="c1"/>
          <w:rFonts w:ascii="Times New Roman" w:hAnsi="Times New Roman"/>
          <w:b/>
          <w:i/>
          <w:sz w:val="24"/>
          <w:szCs w:val="24"/>
        </w:rPr>
        <w:t>Тематическое планирование</w:t>
      </w:r>
    </w:p>
    <w:p w:rsidR="00B93420" w:rsidRPr="00B93420" w:rsidRDefault="00B93420" w:rsidP="00B93420">
      <w:pPr>
        <w:spacing w:after="0" w:line="240" w:lineRule="auto"/>
        <w:jc w:val="center"/>
        <w:rPr>
          <w:rStyle w:val="c1"/>
          <w:rFonts w:ascii="Times New Roman" w:hAnsi="Times New Roman"/>
          <w:sz w:val="24"/>
          <w:szCs w:val="24"/>
        </w:rPr>
      </w:pPr>
    </w:p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b/>
          <w:i/>
        </w:rPr>
      </w:pPr>
      <w:r w:rsidRPr="00B93420">
        <w:rPr>
          <w:rStyle w:val="c1"/>
          <w:b/>
          <w:i/>
        </w:rPr>
        <w:t>Предмет: математика, 1 класс</w:t>
      </w:r>
      <w:hyperlink r:id="rId8" w:history="1"/>
      <w:bookmarkStart w:id="1" w:name="0"/>
      <w:bookmarkEnd w:id="0"/>
      <w:r w:rsidR="00A04AA3" w:rsidRPr="00B93420">
        <w:fldChar w:fldCharType="begin"/>
      </w:r>
      <w:r w:rsidRPr="00B93420">
        <w:instrText xml:space="preserve"> HYPERLINK "http://nsportal.ru/nachalnaya-shkola/obshchepedagogicheskie-tekhnologii/programma-individualnoi-raboty-so-slabouspevayu" </w:instrText>
      </w:r>
      <w:r w:rsidR="00A04AA3" w:rsidRPr="00B93420">
        <w:fldChar w:fldCharType="end"/>
      </w:r>
      <w:bookmarkEnd w:id="1"/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824"/>
        <w:gridCol w:w="992"/>
        <w:gridCol w:w="6946"/>
        <w:gridCol w:w="1426"/>
      </w:tblGrid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Дата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Тема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Кол-во часов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  <w:r w:rsidR="004D6402" w:rsidRPr="00B93420">
              <w:rPr>
                <w:rStyle w:val="c1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Сложение чисел в пределах 10.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2</w:t>
            </w:r>
            <w:r w:rsidR="004D6402" w:rsidRPr="00B93420">
              <w:rPr>
                <w:rStyle w:val="c1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Вычитание чисел в пределах 10.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3</w:t>
            </w:r>
            <w:r w:rsidR="004D6402" w:rsidRPr="00B93420">
              <w:rPr>
                <w:rStyle w:val="c1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Число 0. Цифра 0.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4</w:t>
            </w:r>
            <w:r w:rsidR="004D6402" w:rsidRPr="00B93420">
              <w:rPr>
                <w:rStyle w:val="c1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Числовой отрезок.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5</w:t>
            </w:r>
            <w:r w:rsidR="004D6402" w:rsidRPr="00B93420">
              <w:rPr>
                <w:rStyle w:val="c1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Решение простых задач.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6</w:t>
            </w:r>
            <w:r w:rsidR="004D6402" w:rsidRPr="00B93420">
              <w:rPr>
                <w:rStyle w:val="c1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Задачи на разностное сравнение.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7</w:t>
            </w:r>
            <w:r w:rsidR="004D6402" w:rsidRPr="00B93420">
              <w:rPr>
                <w:rStyle w:val="c1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Решение примеров вида+2,+3,+4.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8</w:t>
            </w:r>
            <w:r w:rsidR="004D6402" w:rsidRPr="00B93420">
              <w:rPr>
                <w:rStyle w:val="c1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Слагаемые. Сумма. Решение примеров.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9</w:t>
            </w:r>
            <w:r w:rsidR="004D6402" w:rsidRPr="00B93420">
              <w:rPr>
                <w:rStyle w:val="c1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Уменьшаемое. Разность. Решение примеров.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10</w:t>
            </w:r>
            <w:r w:rsidR="004D6402" w:rsidRPr="00B93420">
              <w:rPr>
                <w:rStyle w:val="c1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Решение задач в два действия.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11</w:t>
            </w:r>
            <w:r w:rsidR="004D6402" w:rsidRPr="00B93420">
              <w:rPr>
                <w:rStyle w:val="c1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Решение задач с несколькими вопросами.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12</w:t>
            </w:r>
            <w:r w:rsidR="004D6402" w:rsidRPr="00B93420">
              <w:rPr>
                <w:rStyle w:val="c1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Двузначные числа от 10 до 20.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Решение примеров на сложение и вычитание в пределах 20.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</w:tbl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rStyle w:val="c1"/>
          <w:b/>
          <w:i/>
        </w:rPr>
      </w:pPr>
    </w:p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b/>
          <w:i/>
        </w:rPr>
      </w:pPr>
      <w:r w:rsidRPr="00B93420">
        <w:rPr>
          <w:rStyle w:val="c1"/>
          <w:b/>
          <w:i/>
        </w:rPr>
        <w:t>Предмет: математика, 2 класс</w:t>
      </w:r>
      <w:hyperlink r:id="rId9" w:history="1"/>
      <w:hyperlink r:id="rId10" w:history="1"/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824"/>
        <w:gridCol w:w="992"/>
        <w:gridCol w:w="6946"/>
        <w:gridCol w:w="1426"/>
      </w:tblGrid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Дата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Тема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Кол-во часов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t>Повторение приемов сложения и вычитания в пределах 20.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Числовой луч. Обозначение луча.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Угол. Обозначение угла.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Сумма одинаковых слагаемых.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Умножение.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Множители. Произведение. Решение примеров.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t>Таблица умножения в пределах 20.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Задачи на деление.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Порядок выполнения действий в примерах.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10.</w:t>
            </w:r>
            <w:r w:rsidR="00B93420" w:rsidRPr="00B93420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B93420" w:rsidP="00B93420">
            <w:pPr>
              <w:pStyle w:val="c7"/>
              <w:tabs>
                <w:tab w:val="left" w:pos="51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Счёт десятками.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Круглые числа.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t>Образование чисел, которые больше 20.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Умножение и деление круглых чисел.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</w:tbl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rStyle w:val="c1"/>
          <w:b/>
          <w:i/>
          <w:color w:val="FF0000"/>
        </w:rPr>
      </w:pPr>
      <w:r w:rsidRPr="00B93420">
        <w:rPr>
          <w:rStyle w:val="c1"/>
          <w:b/>
          <w:i/>
        </w:rPr>
        <w:t xml:space="preserve"> </w:t>
      </w:r>
    </w:p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b/>
          <w:i/>
        </w:rPr>
      </w:pPr>
      <w:r w:rsidRPr="00B93420">
        <w:rPr>
          <w:rStyle w:val="c1"/>
          <w:b/>
          <w:i/>
        </w:rPr>
        <w:t>Предмет: математика, 3 класс</w:t>
      </w:r>
      <w:hyperlink r:id="rId11" w:history="1"/>
      <w:hyperlink r:id="rId12" w:history="1"/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824"/>
        <w:gridCol w:w="992"/>
        <w:gridCol w:w="6946"/>
        <w:gridCol w:w="1426"/>
      </w:tblGrid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Дата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Тема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Кол-во часов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Числа от 0 до 100. Повторение.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Прибавление числа к сумме.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Цена. Количество. Стоимость.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ac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B93420">
              <w:rPr>
                <w:rFonts w:eastAsia="Calibri"/>
                <w:lang w:eastAsia="en-US"/>
              </w:rPr>
              <w:t>Проверка сложения.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Увеличение (уменьшение) длины отрезка в несколько раз.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Вычитание числа из суммы.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ac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B93420">
              <w:rPr>
                <w:rFonts w:eastAsia="Calibri"/>
                <w:lang w:eastAsia="en-US"/>
              </w:rPr>
              <w:t>Вычитание суммы из числа.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Приём округления при сложении.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Равные фигуры.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Решение задач.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Умножение и деление.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</w:tbl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rStyle w:val="c1"/>
          <w:b/>
          <w:i/>
          <w:color w:val="FF0000"/>
        </w:rPr>
      </w:pPr>
    </w:p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b/>
          <w:i/>
        </w:rPr>
      </w:pPr>
      <w:r w:rsidRPr="00B93420">
        <w:rPr>
          <w:rStyle w:val="c1"/>
          <w:b/>
          <w:i/>
        </w:rPr>
        <w:t>Предмет: математика, 4 класс</w:t>
      </w:r>
      <w:hyperlink r:id="rId13" w:history="1"/>
      <w:hyperlink r:id="rId14" w:history="1"/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824"/>
        <w:gridCol w:w="992"/>
        <w:gridCol w:w="6946"/>
        <w:gridCol w:w="1426"/>
      </w:tblGrid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Дата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Тема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Кол-во часов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Счет сотнями, десятками и единицами в пределах 1000.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Приемы сложения   трехзначных чисел, основанные на знании нумерации способов образования числа.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Умножения чисел в пределах 1000 в случаях, сводимых к действиям в пределах 100.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Деление чисел в пределах 1000 в случаях, сводимых к действиям в пределах 100.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934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Числовые выражения.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Симметрия фигур. Объединение и пересечение фигур.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Группировка слагаемых.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Решение задач, обратных данной.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Счет тысячами, сотнями, десятками и единицами в пределах 1000000.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t>Приемы сложения и вычитания многозначных чисел в пределах 1000000, основанные на знании нумерации и способов образования числа.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</w:tbl>
    <w:p w:rsidR="001B26AE" w:rsidRPr="00B93420" w:rsidRDefault="001B26AE" w:rsidP="00B93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4EF" w:rsidRPr="00B93420" w:rsidRDefault="004474EF" w:rsidP="00B93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3420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B93420">
        <w:rPr>
          <w:rFonts w:ascii="Times New Roman" w:hAnsi="Times New Roman"/>
          <w:b/>
          <w:sz w:val="24"/>
          <w:szCs w:val="24"/>
          <w:u w:val="single"/>
        </w:rPr>
        <w:t xml:space="preserve"> блок: русский язык</w:t>
      </w:r>
    </w:p>
    <w:p w:rsidR="00C00964" w:rsidRPr="00B93420" w:rsidRDefault="00C00964" w:rsidP="00B93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420">
        <w:rPr>
          <w:rFonts w:ascii="Times New Roman" w:hAnsi="Times New Roman"/>
          <w:b/>
          <w:sz w:val="24"/>
          <w:szCs w:val="24"/>
        </w:rPr>
        <w:t>Основные требования к изучаемому предмету</w:t>
      </w:r>
    </w:p>
    <w:p w:rsidR="00C00964" w:rsidRPr="00B93420" w:rsidRDefault="00C00964" w:rsidP="00B93420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93420">
        <w:rPr>
          <w:rFonts w:ascii="Times New Roman" w:hAnsi="Times New Roman"/>
          <w:b/>
          <w:sz w:val="24"/>
          <w:szCs w:val="24"/>
        </w:rPr>
        <w:t xml:space="preserve"> «Русский язык» к концу четвёртого года обучения</w:t>
      </w:r>
    </w:p>
    <w:p w:rsidR="00E9000C" w:rsidRPr="00B93420" w:rsidRDefault="00E9000C" w:rsidP="00B9342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0C" w:rsidRPr="00B93420" w:rsidRDefault="00E9000C" w:rsidP="00B934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B93420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Учащиеся должны знать/понимать: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общее правило написания проверяемых орфограмм в разных частях слова;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правописание безударных окончаний имен существительных трех склонений в единст</w:t>
      </w:r>
      <w:r w:rsidRPr="00B93420">
        <w:rPr>
          <w:rFonts w:ascii="Times New Roman" w:hAnsi="Times New Roman"/>
          <w:spacing w:val="-5"/>
          <w:sz w:val="24"/>
          <w:szCs w:val="24"/>
        </w:rPr>
        <w:softHyphen/>
      </w:r>
      <w:r w:rsidRPr="00B93420">
        <w:rPr>
          <w:rFonts w:ascii="Times New Roman" w:hAnsi="Times New Roman"/>
          <w:sz w:val="24"/>
          <w:szCs w:val="24"/>
        </w:rPr>
        <w:t>венном и множественном числе и способ их проверки;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правописание безударных окончаний имен прилагательных мужского, женского и средне</w:t>
      </w:r>
      <w:r w:rsidRPr="00B93420">
        <w:rPr>
          <w:rFonts w:ascii="Times New Roman" w:hAnsi="Times New Roman"/>
          <w:spacing w:val="-5"/>
          <w:sz w:val="24"/>
          <w:szCs w:val="24"/>
        </w:rPr>
        <w:softHyphen/>
        <w:t>го рода в единственном числе, а также окончаний множественного числа и способ их проверки;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B93420">
        <w:rPr>
          <w:rFonts w:ascii="Times New Roman" w:hAnsi="Times New Roman"/>
          <w:spacing w:val="-4"/>
          <w:sz w:val="24"/>
          <w:szCs w:val="24"/>
        </w:rPr>
        <w:t xml:space="preserve">правописание безударных личных окончаний глаголов </w:t>
      </w:r>
      <w:r w:rsidRPr="00B93420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B93420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Pr="00B93420"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B93420">
        <w:rPr>
          <w:rFonts w:ascii="Times New Roman" w:hAnsi="Times New Roman"/>
          <w:spacing w:val="-4"/>
          <w:sz w:val="24"/>
          <w:szCs w:val="24"/>
        </w:rPr>
        <w:t xml:space="preserve"> спряжения;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правописание суффиксов глаголов в прошедшем времени;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правописание суффиксов глаголов в повелительном наклонении;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правописание определяемых программой словарных слов;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B93420">
        <w:rPr>
          <w:rFonts w:ascii="Times New Roman" w:hAnsi="Times New Roman"/>
          <w:spacing w:val="-4"/>
          <w:sz w:val="24"/>
          <w:szCs w:val="24"/>
        </w:rPr>
        <w:lastRenderedPageBreak/>
        <w:t>части речи: существительное, прилагательное, глагол, местоимение, предлог, союз;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B93420">
        <w:rPr>
          <w:rFonts w:ascii="Times New Roman" w:hAnsi="Times New Roman"/>
          <w:spacing w:val="-4"/>
          <w:sz w:val="24"/>
          <w:szCs w:val="24"/>
        </w:rPr>
        <w:t>три типа склонения существительных;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названия падежей и способы их определения;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B93420">
        <w:rPr>
          <w:rFonts w:ascii="Times New Roman" w:hAnsi="Times New Roman"/>
          <w:spacing w:val="-4"/>
          <w:sz w:val="24"/>
          <w:szCs w:val="24"/>
        </w:rPr>
        <w:t>два спряжения глаголов;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4"/>
          <w:sz w:val="24"/>
          <w:szCs w:val="24"/>
        </w:rPr>
        <w:t xml:space="preserve">члены предложения: главные (подлежащее и сказуемое), второстепенные (дополнение, </w:t>
      </w:r>
      <w:r w:rsidRPr="00B93420">
        <w:rPr>
          <w:rFonts w:ascii="Times New Roman" w:hAnsi="Times New Roman"/>
          <w:sz w:val="24"/>
          <w:szCs w:val="24"/>
        </w:rPr>
        <w:t>обстоятельство, определение);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однородные члены предложения;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B93420">
        <w:rPr>
          <w:rFonts w:ascii="Times New Roman" w:hAnsi="Times New Roman"/>
          <w:spacing w:val="-4"/>
          <w:sz w:val="24"/>
          <w:szCs w:val="24"/>
        </w:rPr>
        <w:t>особенности разных типов текста (повествование, описание, рассуждение);</w:t>
      </w:r>
    </w:p>
    <w:p w:rsidR="00E9000C" w:rsidRPr="00B93420" w:rsidRDefault="00E9000C" w:rsidP="00B934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B93420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уметь: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 xml:space="preserve">писать </w:t>
      </w:r>
      <w:r w:rsidRPr="00B93420">
        <w:rPr>
          <w:rFonts w:ascii="Times New Roman" w:hAnsi="Times New Roman"/>
          <w:i/>
          <w:iCs/>
          <w:spacing w:val="-5"/>
          <w:sz w:val="24"/>
          <w:szCs w:val="24"/>
        </w:rPr>
        <w:t xml:space="preserve">о -е </w:t>
      </w:r>
      <w:r w:rsidRPr="00B93420">
        <w:rPr>
          <w:rFonts w:ascii="Times New Roman" w:hAnsi="Times New Roman"/>
          <w:spacing w:val="-5"/>
          <w:sz w:val="24"/>
          <w:szCs w:val="24"/>
        </w:rPr>
        <w:t xml:space="preserve">после шипящих в суффиксах существительных и прилагательных, в падежных </w:t>
      </w:r>
      <w:r w:rsidRPr="00B93420">
        <w:rPr>
          <w:rFonts w:ascii="Times New Roman" w:hAnsi="Times New Roman"/>
          <w:sz w:val="24"/>
          <w:szCs w:val="24"/>
        </w:rPr>
        <w:t>окончаниях существительных и прилагательных, в корне слова;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писать словарные слова в соответствии с заложенным в программе минимумом;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правильно произносить орфоэпические трудные слова из орфоэпического минимума, ото</w:t>
      </w:r>
      <w:r w:rsidRPr="00B93420">
        <w:rPr>
          <w:rFonts w:ascii="Times New Roman" w:hAnsi="Times New Roman"/>
          <w:spacing w:val="-5"/>
          <w:sz w:val="24"/>
          <w:szCs w:val="24"/>
        </w:rPr>
        <w:softHyphen/>
      </w:r>
      <w:r w:rsidRPr="00B93420">
        <w:rPr>
          <w:rFonts w:ascii="Times New Roman" w:hAnsi="Times New Roman"/>
          <w:sz w:val="24"/>
          <w:szCs w:val="24"/>
        </w:rPr>
        <w:t>бранного для изучения в 4 классе;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 xml:space="preserve">правильно употреблять предлоги </w:t>
      </w:r>
      <w:r w:rsidRPr="00B93420">
        <w:rPr>
          <w:rFonts w:ascii="Times New Roman" w:hAnsi="Times New Roman"/>
          <w:i/>
          <w:iCs/>
          <w:spacing w:val="-5"/>
          <w:sz w:val="24"/>
          <w:szCs w:val="24"/>
        </w:rPr>
        <w:t xml:space="preserve">о я об </w:t>
      </w:r>
      <w:r w:rsidRPr="00B93420">
        <w:rPr>
          <w:rFonts w:ascii="Times New Roman" w:hAnsi="Times New Roman"/>
          <w:spacing w:val="-5"/>
          <w:sz w:val="24"/>
          <w:szCs w:val="24"/>
        </w:rPr>
        <w:t>перед существительными, прилагательными, ме</w:t>
      </w:r>
      <w:r w:rsidRPr="00B93420">
        <w:rPr>
          <w:rFonts w:ascii="Times New Roman" w:hAnsi="Times New Roman"/>
          <w:spacing w:val="-5"/>
          <w:sz w:val="24"/>
          <w:szCs w:val="24"/>
        </w:rPr>
        <w:softHyphen/>
      </w:r>
      <w:r w:rsidRPr="00B93420">
        <w:rPr>
          <w:rFonts w:ascii="Times New Roman" w:hAnsi="Times New Roman"/>
          <w:sz w:val="24"/>
          <w:szCs w:val="24"/>
        </w:rPr>
        <w:t>стоимениями;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B93420">
        <w:rPr>
          <w:rFonts w:ascii="Times New Roman" w:hAnsi="Times New Roman"/>
          <w:spacing w:val="-4"/>
          <w:sz w:val="24"/>
          <w:szCs w:val="24"/>
        </w:rPr>
        <w:t>правильно употреблять местоимения «оба» и «обе» в разных падежных формах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применять общее правило написания проверяемых орфограмм в разных частях., слова;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B93420">
        <w:rPr>
          <w:rFonts w:ascii="Times New Roman" w:hAnsi="Times New Roman"/>
          <w:spacing w:val="-4"/>
          <w:sz w:val="24"/>
          <w:szCs w:val="24"/>
        </w:rPr>
        <w:t>производить звукобуквенный анализ слова; морфемный анализ слова (по составу); эле</w:t>
      </w:r>
      <w:r w:rsidRPr="00B93420">
        <w:rPr>
          <w:rFonts w:ascii="Times New Roman" w:hAnsi="Times New Roman"/>
          <w:spacing w:val="-4"/>
          <w:sz w:val="24"/>
          <w:szCs w:val="24"/>
        </w:rPr>
        <w:softHyphen/>
      </w:r>
      <w:r w:rsidRPr="00B93420">
        <w:rPr>
          <w:rFonts w:ascii="Times New Roman" w:hAnsi="Times New Roman"/>
          <w:spacing w:val="-5"/>
          <w:sz w:val="24"/>
          <w:szCs w:val="24"/>
        </w:rPr>
        <w:t>ментарный словообразовательный анализ; морфологический анализ имен существительных, прилагательных и глагола; синтаксический анализ простого предложения;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сравнивать слова, связанные отношениями производности, объяснять, какое из них от ка</w:t>
      </w:r>
      <w:r w:rsidRPr="00B93420">
        <w:rPr>
          <w:rFonts w:ascii="Times New Roman" w:hAnsi="Times New Roman"/>
          <w:spacing w:val="-5"/>
          <w:sz w:val="24"/>
          <w:szCs w:val="24"/>
        </w:rPr>
        <w:softHyphen/>
      </w:r>
      <w:r w:rsidRPr="00B93420">
        <w:rPr>
          <w:rFonts w:ascii="Times New Roman" w:hAnsi="Times New Roman"/>
          <w:spacing w:val="-1"/>
          <w:sz w:val="24"/>
          <w:szCs w:val="24"/>
        </w:rPr>
        <w:t xml:space="preserve">кого образовано, находить словообразовательный аффикс, указывая способ словообразования </w:t>
      </w:r>
      <w:r w:rsidRPr="00B93420">
        <w:rPr>
          <w:rFonts w:ascii="Times New Roman" w:hAnsi="Times New Roman"/>
          <w:spacing w:val="-5"/>
          <w:sz w:val="24"/>
          <w:szCs w:val="24"/>
        </w:rPr>
        <w:t xml:space="preserve">(с помощью приставки, с помощью суффикса, с помощью приставки и суффикса одновременно, </w:t>
      </w:r>
      <w:r w:rsidRPr="00B93420">
        <w:rPr>
          <w:rFonts w:ascii="Times New Roman" w:hAnsi="Times New Roman"/>
          <w:sz w:val="24"/>
          <w:szCs w:val="24"/>
        </w:rPr>
        <w:t>сложением основ с соединительным гласным);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4"/>
          <w:sz w:val="24"/>
          <w:szCs w:val="24"/>
        </w:rPr>
        <w:t>определять спряжение глаголов по ударным личным окончаниям и глагольным суффик</w:t>
      </w:r>
      <w:r w:rsidRPr="00B93420">
        <w:rPr>
          <w:rFonts w:ascii="Times New Roman" w:hAnsi="Times New Roman"/>
          <w:spacing w:val="-4"/>
          <w:sz w:val="24"/>
          <w:szCs w:val="24"/>
        </w:rPr>
        <w:softHyphen/>
      </w:r>
      <w:r w:rsidRPr="00B93420">
        <w:rPr>
          <w:rFonts w:ascii="Times New Roman" w:hAnsi="Times New Roman"/>
          <w:sz w:val="24"/>
          <w:szCs w:val="24"/>
        </w:rPr>
        <w:t>сам начальной формы глагола;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9"/>
          <w:sz w:val="24"/>
          <w:szCs w:val="24"/>
        </w:rPr>
      </w:pPr>
      <w:r w:rsidRPr="00B93420">
        <w:rPr>
          <w:rFonts w:ascii="Times New Roman" w:hAnsi="Times New Roman"/>
          <w:spacing w:val="-9"/>
          <w:sz w:val="24"/>
          <w:szCs w:val="24"/>
        </w:rPr>
        <w:t>обнаруживать регулярные исторические чередования («чередования, видимые на письме»);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определять и выделять на письме однородные члены предложения в бессоюзных предло</w:t>
      </w:r>
      <w:r w:rsidRPr="00B93420">
        <w:rPr>
          <w:rFonts w:ascii="Times New Roman" w:hAnsi="Times New Roman"/>
          <w:spacing w:val="-5"/>
          <w:sz w:val="24"/>
          <w:szCs w:val="24"/>
        </w:rPr>
        <w:softHyphen/>
      </w:r>
      <w:r w:rsidRPr="00B93420">
        <w:rPr>
          <w:rFonts w:ascii="Times New Roman" w:hAnsi="Times New Roman"/>
          <w:sz w:val="24"/>
          <w:szCs w:val="24"/>
        </w:rPr>
        <w:t xml:space="preserve">жениях и с союзами </w:t>
      </w:r>
      <w:r w:rsidRPr="00B93420">
        <w:rPr>
          <w:rFonts w:ascii="Times New Roman" w:hAnsi="Times New Roman"/>
          <w:i/>
          <w:iCs/>
          <w:sz w:val="24"/>
          <w:szCs w:val="24"/>
        </w:rPr>
        <w:t>а, и, но;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4"/>
          <w:sz w:val="24"/>
          <w:szCs w:val="24"/>
        </w:rPr>
        <w:t>составлять схемы предложений с однородными членами и строить предложения по за</w:t>
      </w:r>
      <w:r w:rsidRPr="00B93420">
        <w:rPr>
          <w:rFonts w:ascii="Times New Roman" w:hAnsi="Times New Roman"/>
          <w:spacing w:val="-4"/>
          <w:sz w:val="24"/>
          <w:szCs w:val="24"/>
        </w:rPr>
        <w:softHyphen/>
      </w:r>
      <w:r w:rsidRPr="00B93420">
        <w:rPr>
          <w:rFonts w:ascii="Times New Roman" w:hAnsi="Times New Roman"/>
          <w:sz w:val="24"/>
          <w:szCs w:val="24"/>
        </w:rPr>
        <w:t>данным моделям;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обнаруживать в реальном художественном тексте его составляющие: описание, повество</w:t>
      </w:r>
      <w:r w:rsidRPr="00B93420">
        <w:rPr>
          <w:rFonts w:ascii="Times New Roman" w:hAnsi="Times New Roman"/>
          <w:spacing w:val="-5"/>
          <w:sz w:val="24"/>
          <w:szCs w:val="24"/>
        </w:rPr>
        <w:softHyphen/>
      </w:r>
      <w:r w:rsidRPr="00B93420">
        <w:rPr>
          <w:rFonts w:ascii="Times New Roman" w:hAnsi="Times New Roman"/>
          <w:sz w:val="24"/>
          <w:szCs w:val="24"/>
        </w:rPr>
        <w:t>вание, рассуждение;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6"/>
          <w:sz w:val="24"/>
          <w:szCs w:val="24"/>
        </w:rPr>
        <w:t xml:space="preserve">составлять с опорой на опыт собственных впечатлений и наблюдений текст с элементом </w:t>
      </w:r>
      <w:r w:rsidRPr="00B93420">
        <w:rPr>
          <w:rFonts w:ascii="Times New Roman" w:hAnsi="Times New Roman"/>
          <w:sz w:val="24"/>
          <w:szCs w:val="24"/>
        </w:rPr>
        <w:t>описания, повествования и рассуждения;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B93420">
        <w:rPr>
          <w:rFonts w:ascii="Times New Roman" w:hAnsi="Times New Roman"/>
          <w:spacing w:val="-4"/>
          <w:sz w:val="24"/>
          <w:szCs w:val="24"/>
        </w:rPr>
        <w:t>доказательно различать художественный и научно-популярный тексты;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владеть нормами речевого этикета в ситуации предметного спора с одноклассниками;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3"/>
          <w:sz w:val="24"/>
          <w:szCs w:val="24"/>
        </w:rPr>
        <w:t>составить аннотацию на отдельное литературное произведение и на сборник произве</w:t>
      </w:r>
      <w:r w:rsidRPr="00B93420">
        <w:rPr>
          <w:rFonts w:ascii="Times New Roman" w:hAnsi="Times New Roman"/>
          <w:sz w:val="24"/>
          <w:szCs w:val="24"/>
        </w:rPr>
        <w:t>дений;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6"/>
          <w:sz w:val="24"/>
          <w:szCs w:val="24"/>
        </w:rPr>
        <w:t xml:space="preserve">находить нужные словарные статьи в словарях различных типов и «читать» словарную </w:t>
      </w:r>
      <w:r w:rsidRPr="00B93420">
        <w:rPr>
          <w:rFonts w:ascii="Times New Roman" w:hAnsi="Times New Roman"/>
          <w:sz w:val="24"/>
          <w:szCs w:val="24"/>
        </w:rPr>
        <w:t>статью, извлекая необходимую информацию;</w:t>
      </w:r>
    </w:p>
    <w:p w:rsidR="00E9000C" w:rsidRPr="00B93420" w:rsidRDefault="00E9000C" w:rsidP="00B93420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/>
          <w:i/>
          <w:iCs/>
          <w:sz w:val="24"/>
          <w:szCs w:val="24"/>
        </w:rPr>
      </w:pPr>
      <w:r w:rsidRPr="00B93420">
        <w:rPr>
          <w:rFonts w:ascii="Times New Roman" w:hAnsi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для работы со словарями;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соблюдения орфографических и орфоэпических норм речи;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6"/>
          <w:sz w:val="24"/>
          <w:szCs w:val="24"/>
        </w:rPr>
        <w:t>устного повседневного общения со сверстниками и взрослыми с соблюдением норм  рече</w:t>
      </w:r>
      <w:r w:rsidRPr="00B93420">
        <w:rPr>
          <w:rFonts w:ascii="Times New Roman" w:hAnsi="Times New Roman"/>
          <w:sz w:val="24"/>
          <w:szCs w:val="24"/>
        </w:rPr>
        <w:t>вого этикета;</w:t>
      </w:r>
    </w:p>
    <w:p w:rsidR="00E9000C" w:rsidRPr="00B93420" w:rsidRDefault="00E9000C" w:rsidP="00B9342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spacing w:after="0" w:line="240" w:lineRule="auto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B93420">
        <w:rPr>
          <w:rFonts w:ascii="Times New Roman" w:hAnsi="Times New Roman"/>
          <w:spacing w:val="-5"/>
          <w:sz w:val="24"/>
          <w:szCs w:val="24"/>
        </w:rPr>
        <w:t>написания письма с соблюдением норм речевого этикета.</w:t>
      </w:r>
    </w:p>
    <w:p w:rsidR="00B93420" w:rsidRDefault="00B93420" w:rsidP="00B93420">
      <w:pPr>
        <w:pStyle w:val="c7"/>
        <w:spacing w:before="0" w:beforeAutospacing="0" w:after="0" w:afterAutospacing="0"/>
        <w:jc w:val="center"/>
        <w:rPr>
          <w:rStyle w:val="c1"/>
          <w:b/>
          <w:i/>
        </w:rPr>
      </w:pPr>
    </w:p>
    <w:p w:rsidR="001B26AE" w:rsidRPr="00B93420" w:rsidRDefault="001B26AE" w:rsidP="00B93420">
      <w:pPr>
        <w:pStyle w:val="c7"/>
        <w:spacing w:before="0" w:beforeAutospacing="0" w:after="0" w:afterAutospacing="0"/>
        <w:jc w:val="center"/>
        <w:rPr>
          <w:rStyle w:val="c1"/>
          <w:b/>
          <w:i/>
          <w:color w:val="FF0000"/>
        </w:rPr>
      </w:pPr>
      <w:r w:rsidRPr="00B93420">
        <w:rPr>
          <w:rStyle w:val="c1"/>
          <w:b/>
          <w:i/>
        </w:rPr>
        <w:lastRenderedPageBreak/>
        <w:t>Тематическое планирование</w:t>
      </w:r>
    </w:p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b/>
          <w:i/>
        </w:rPr>
      </w:pPr>
      <w:r w:rsidRPr="00B93420">
        <w:rPr>
          <w:rStyle w:val="c1"/>
          <w:b/>
          <w:i/>
        </w:rPr>
        <w:t>Предмет: русский язык, 1 класс</w:t>
      </w:r>
      <w:hyperlink r:id="rId15" w:history="1"/>
      <w:hyperlink r:id="rId16" w:history="1"/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824"/>
        <w:gridCol w:w="992"/>
        <w:gridCol w:w="6804"/>
        <w:gridCol w:w="1568"/>
      </w:tblGrid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Дата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Тема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Кол-во часов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Слово и его значение.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Предложение.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Слова с несколькими значениями.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Деление слов на слоги.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Перенос слов.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Ударение.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Ударные и безударные гласные в словах.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Обозначение согласных звуков на письме. Списывание.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lang w:eastAsia="en-US"/>
              </w:rPr>
              <w:t>Обозначение мягкости согласных звуков с помощью букв е, ё, и, ю, я.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10</w:t>
            </w:r>
          </w:p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lang w:eastAsia="en-US"/>
              </w:rPr>
              <w:t>Шипящие согласные звуки. Правописание буквосочетаний жи-ши, ча-ща, чу-щу.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lang w:eastAsia="en-US"/>
              </w:rPr>
              <w:t>Разделительный мягкий знак.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Разделительный твёрдый знак.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Предложение. Знаки препинания в конце предложения.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</w:tbl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rStyle w:val="c1"/>
          <w:b/>
          <w:i/>
          <w:color w:val="FF0000"/>
        </w:rPr>
      </w:pPr>
    </w:p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b/>
          <w:i/>
        </w:rPr>
      </w:pPr>
      <w:r w:rsidRPr="00B93420">
        <w:rPr>
          <w:rStyle w:val="c1"/>
          <w:b/>
          <w:i/>
        </w:rPr>
        <w:t>Предмет: русский язык, 2 класс</w:t>
      </w:r>
      <w:hyperlink r:id="rId17" w:history="1"/>
      <w:hyperlink r:id="rId18" w:history="1"/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824"/>
        <w:gridCol w:w="992"/>
        <w:gridCol w:w="6804"/>
        <w:gridCol w:w="1568"/>
      </w:tblGrid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Дата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Тема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Кол-во часов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Мир общения. Собеседники.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 xml:space="preserve">Слово, предложение и текст в речевом общении. Слово.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Слово, предложение и текст в речевом общении.</w:t>
            </w:r>
          </w:p>
          <w:p w:rsidR="001B26AE" w:rsidRPr="00B93420" w:rsidRDefault="001B26AE" w:rsidP="00B9342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Грамматические группы слов.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Гласные и согласные звуки и буквы. Алфавит.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Гласные и согласные звуки и буквы.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Обозначение мягкости согласных звуков на письме.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Перенос слов с мягким знаком.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Шипящие согласные звуки. Правописание буквосочетаний жи-ши, ча-ща.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Правописание буквосочетаний чк, чн,шн.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Слог. Перенос слов.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Ударение. Правописание слов с безударными гласными.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Слова с непроверяемыми безударными гласными.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Звонкие и глухие согласные звуки, их обозначение на письме.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</w:tbl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rStyle w:val="c1"/>
          <w:b/>
          <w:i/>
          <w:color w:val="FF0000"/>
        </w:rPr>
      </w:pPr>
      <w:r w:rsidRPr="00B93420">
        <w:rPr>
          <w:rStyle w:val="c1"/>
          <w:b/>
          <w:i/>
        </w:rPr>
        <w:t xml:space="preserve"> </w:t>
      </w:r>
    </w:p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b/>
          <w:i/>
        </w:rPr>
      </w:pPr>
      <w:r w:rsidRPr="00B93420">
        <w:rPr>
          <w:rStyle w:val="c1"/>
          <w:b/>
          <w:i/>
        </w:rPr>
        <w:t>Предмет: русский язык, 3 класс</w:t>
      </w:r>
      <w:hyperlink r:id="rId19" w:history="1"/>
      <w:hyperlink r:id="rId20" w:history="1"/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824"/>
        <w:gridCol w:w="992"/>
        <w:gridCol w:w="6804"/>
        <w:gridCol w:w="1568"/>
      </w:tblGrid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Дата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Тема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Кол-во часов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Слово и предложение.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bCs/>
                <w:sz w:val="24"/>
                <w:szCs w:val="24"/>
              </w:rPr>
              <w:t>Девять правил орфографии (прописная буква в именах собственных).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Слово и его значение</w:t>
            </w:r>
            <w:r w:rsidRPr="00B934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hAnsi="Times New Roman"/>
                <w:bCs/>
                <w:sz w:val="24"/>
                <w:szCs w:val="24"/>
              </w:rPr>
              <w:t>Слово и его значение (употребление синонимов в тексте).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t>Словосочетание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hAnsi="Times New Roman"/>
                <w:bCs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bCs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hAnsi="Times New Roman"/>
                <w:bCs/>
                <w:sz w:val="24"/>
                <w:szCs w:val="24"/>
              </w:rPr>
              <w:t>Повторение значимых частей  слова.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hAnsi="Times New Roman"/>
                <w:bCs/>
                <w:sz w:val="24"/>
                <w:szCs w:val="24"/>
              </w:rPr>
              <w:t>Корень. (Корневые орфограммы).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t>Систематизация знаний по разделу «Части речи» (определение частей речи).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t>Повторяем, что знаем (одушевлённые и неодушевлённые имена существительные).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t>Род имен существительных (значение категории рода имён существительных).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</w:tbl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rStyle w:val="c1"/>
          <w:b/>
          <w:i/>
          <w:color w:val="FF0000"/>
        </w:rPr>
      </w:pPr>
      <w:r w:rsidRPr="00B93420">
        <w:rPr>
          <w:rStyle w:val="c1"/>
          <w:b/>
          <w:i/>
        </w:rPr>
        <w:t xml:space="preserve"> </w:t>
      </w:r>
    </w:p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b/>
          <w:i/>
        </w:rPr>
      </w:pPr>
      <w:r w:rsidRPr="00B93420">
        <w:rPr>
          <w:rStyle w:val="c1"/>
          <w:b/>
          <w:i/>
        </w:rPr>
        <w:t>Предмет: русский язык, 4 класс</w:t>
      </w:r>
      <w:hyperlink r:id="rId21" w:history="1"/>
      <w:hyperlink r:id="rId22" w:history="1"/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824"/>
        <w:gridCol w:w="992"/>
        <w:gridCol w:w="6804"/>
        <w:gridCol w:w="1568"/>
      </w:tblGrid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Дата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Тема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Кол-во часов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Язык как средство общения.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Речь устная и письменная.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hAnsi="Times New Roman"/>
                <w:bCs/>
                <w:sz w:val="24"/>
                <w:szCs w:val="24"/>
              </w:rPr>
              <w:t>Речевая культура. Обращение.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934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Обращение. Знаки препинания при обращении.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934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Деловая речь. Составление планов.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План текста: простой и развёрнутый.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Подлежащее и сказуемое как грамматическая основа в предложении.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hAnsi="Times New Roman"/>
                <w:bCs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>Связь однородных членов предложения с помощью союзов и интонации перечисления.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  <w:shd w:val="clear" w:color="auto" w:fill="F2F2F2"/>
              </w:rPr>
              <w:t>Знаки препинания при однородных членах предложения.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</w:tbl>
    <w:p w:rsidR="001B26AE" w:rsidRPr="00B93420" w:rsidRDefault="001B26AE" w:rsidP="00B93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26AE" w:rsidRPr="00B93420" w:rsidRDefault="004474EF" w:rsidP="00B9342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3420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B93420">
        <w:rPr>
          <w:rFonts w:ascii="Times New Roman" w:hAnsi="Times New Roman"/>
          <w:b/>
          <w:sz w:val="24"/>
          <w:szCs w:val="24"/>
          <w:u w:val="single"/>
        </w:rPr>
        <w:t xml:space="preserve"> блок</w:t>
      </w:r>
      <w:r w:rsidRPr="00B9342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: </w:t>
      </w:r>
      <w:r w:rsidR="00491EB2" w:rsidRPr="00B93420">
        <w:rPr>
          <w:rFonts w:ascii="Times New Roman" w:hAnsi="Times New Roman"/>
          <w:b/>
          <w:color w:val="000000"/>
          <w:sz w:val="24"/>
          <w:szCs w:val="24"/>
          <w:u w:val="single"/>
        </w:rPr>
        <w:t>литературное чтение</w:t>
      </w:r>
    </w:p>
    <w:p w:rsidR="00C00964" w:rsidRPr="00B93420" w:rsidRDefault="00C00964" w:rsidP="00B93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420">
        <w:rPr>
          <w:rFonts w:ascii="Times New Roman" w:hAnsi="Times New Roman"/>
          <w:b/>
          <w:sz w:val="24"/>
          <w:szCs w:val="24"/>
        </w:rPr>
        <w:t>Основные требования к изучаемому предмету</w:t>
      </w:r>
    </w:p>
    <w:p w:rsidR="00C00964" w:rsidRPr="00B93420" w:rsidRDefault="00C00964" w:rsidP="00B93420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93420">
        <w:rPr>
          <w:rFonts w:ascii="Times New Roman" w:hAnsi="Times New Roman"/>
          <w:b/>
          <w:sz w:val="24"/>
          <w:szCs w:val="24"/>
        </w:rPr>
        <w:t xml:space="preserve"> «Литературное чтение» к концу четвёртого года обучения</w:t>
      </w:r>
    </w:p>
    <w:p w:rsidR="00C00964" w:rsidRPr="00B93420" w:rsidRDefault="00C00964" w:rsidP="00B9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3420">
        <w:rPr>
          <w:rFonts w:ascii="Times New Roman" w:hAnsi="Times New Roman"/>
          <w:b/>
          <w:color w:val="000000"/>
          <w:sz w:val="24"/>
          <w:szCs w:val="24"/>
        </w:rPr>
        <w:t>Учащиеся должны знать:</w:t>
      </w:r>
    </w:p>
    <w:p w:rsidR="00C00964" w:rsidRPr="00B93420" w:rsidRDefault="00C00964" w:rsidP="00B93420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отличительные особенности произведений различных жанров: сказки (элементы чудесного, волшебные предметы, волшебные события), стихотворения, басни;</w:t>
      </w:r>
    </w:p>
    <w:p w:rsidR="00C00964" w:rsidRPr="00B93420" w:rsidRDefault="00C00964" w:rsidP="00B93420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наизусть 10-12 стихотворений;</w:t>
      </w:r>
    </w:p>
    <w:p w:rsidR="00C00964" w:rsidRPr="00B93420" w:rsidRDefault="00C00964" w:rsidP="00B93420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5-6 книг по темам детского чтения.</w:t>
      </w:r>
    </w:p>
    <w:p w:rsidR="00C00964" w:rsidRPr="00B93420" w:rsidRDefault="00C00964" w:rsidP="00B9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3420">
        <w:rPr>
          <w:rFonts w:ascii="Times New Roman" w:hAnsi="Times New Roman"/>
          <w:b/>
          <w:color w:val="000000"/>
          <w:sz w:val="24"/>
          <w:szCs w:val="24"/>
        </w:rPr>
        <w:t>Учащиеся должны уметь: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читать вслух бегло, осознанно, правильно</w:t>
      </w:r>
      <w:r w:rsidR="00705729" w:rsidRPr="00B93420">
        <w:rPr>
          <w:rFonts w:ascii="Times New Roman" w:hAnsi="Times New Roman"/>
          <w:color w:val="000000"/>
          <w:sz w:val="24"/>
          <w:szCs w:val="24"/>
        </w:rPr>
        <w:t>.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читать про себя произведения различных жанров;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читать текст выразительно, интонационно объединяя слова в предложения и предложения в составе текста;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выражать своё отношение к прочитанному как к произведению словесного искусства;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находить средства художественной выразительности: олицетворение, сравнение, эпитет;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находить метафоры и сравнения на примере загадки;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различать народные и литературные сказки, знать имена и фамилии их авторов;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пересказывать  тексты    произведений  подробно, выборочно и  кратко;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соблюдать при пересказе логическую последовательность и точность изложения событий;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составлять план, озаглавливать текст;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lastRenderedPageBreak/>
        <w:t>различать художественный и научно-познавательный текст, высказывать своё отношение к прочитанным произведениям;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пересказывать текст с элементами описания (природы, внешнего вида героя. Обстановки) или рассуждения с заменой диалога повествованием;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выбирать при выразительном чтении интонацию, темп, логические ударения, паузы, соответствующие содержанию произведения;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находить слова и выражения, указывающие на отношение автора  к героям и событиям;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соотносить пословицы с содержанием произведения, находить его главную мысль;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420">
        <w:rPr>
          <w:rFonts w:ascii="Times New Roman" w:hAnsi="Times New Roman"/>
          <w:color w:val="000000"/>
          <w:sz w:val="24"/>
          <w:szCs w:val="24"/>
        </w:rPr>
        <w:t>находить в произведениях слова и выражения, подтверждающие собственные мысли о герое, событиях;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пользоваться ориентировочно-справочным аппаратом учебника (оглавление, вопросы, задания, заголовки, подзаголовки, сноски, абзацы);</w:t>
      </w:r>
    </w:p>
    <w:p w:rsidR="00C00964" w:rsidRPr="00B93420" w:rsidRDefault="00C00964" w:rsidP="00B9342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выбирать книги для самостоятельного чтения, ориентируясь на фамилию автора, заглавие и тематику книг;</w:t>
      </w:r>
    </w:p>
    <w:p w:rsidR="00C00964" w:rsidRDefault="00C00964" w:rsidP="00B9342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определять содержание книги, ориентируясь на титульный лист, оглавление, иллюстрации, предисловие.</w:t>
      </w:r>
    </w:p>
    <w:p w:rsidR="00B93420" w:rsidRPr="00B93420" w:rsidRDefault="00B93420" w:rsidP="00B9342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7F86" w:rsidRPr="00B93420" w:rsidRDefault="00DB7F86" w:rsidP="00B93420">
      <w:pPr>
        <w:spacing w:after="0" w:line="240" w:lineRule="auto"/>
        <w:jc w:val="center"/>
        <w:rPr>
          <w:rStyle w:val="c1"/>
          <w:rFonts w:ascii="Times New Roman" w:hAnsi="Times New Roman"/>
          <w:b/>
          <w:color w:val="FF0000"/>
          <w:sz w:val="24"/>
          <w:szCs w:val="24"/>
          <w:u w:val="single"/>
        </w:rPr>
      </w:pPr>
      <w:r w:rsidRPr="00B93420">
        <w:rPr>
          <w:rStyle w:val="c1"/>
          <w:rFonts w:ascii="Times New Roman" w:hAnsi="Times New Roman"/>
          <w:b/>
          <w:i/>
          <w:sz w:val="24"/>
          <w:szCs w:val="24"/>
        </w:rPr>
        <w:t>Тематическое планирование</w:t>
      </w:r>
    </w:p>
    <w:p w:rsidR="00DB7F86" w:rsidRPr="00B93420" w:rsidRDefault="00DB7F86" w:rsidP="00B93420">
      <w:pPr>
        <w:pStyle w:val="c7"/>
        <w:spacing w:before="0" w:beforeAutospacing="0" w:after="0" w:afterAutospacing="0"/>
        <w:jc w:val="both"/>
        <w:rPr>
          <w:b/>
          <w:i/>
        </w:rPr>
      </w:pPr>
      <w:r w:rsidRPr="00B93420">
        <w:rPr>
          <w:rStyle w:val="c1"/>
          <w:b/>
          <w:i/>
        </w:rPr>
        <w:t>Предмет: литературное чтение, 1 класс</w:t>
      </w:r>
      <w:hyperlink r:id="rId23" w:history="1"/>
      <w:hyperlink r:id="rId24" w:history="1"/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824"/>
        <w:gridCol w:w="992"/>
        <w:gridCol w:w="6804"/>
        <w:gridCol w:w="1568"/>
      </w:tblGrid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Дата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Тема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Кол-во часов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802188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Как хорошо уметь читать!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802188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Загадки, пословицы о книге.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802188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Чтение произведений А.Барто.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802188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Чтение произведений Э.Успенского.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802188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Чтение произведений Б.Заходера.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802188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Чтение отрывков из сказок А.Пушкина.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802188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Сказки К.Чуковского.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802188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Выразительное чтение. Песенки разных народов Мира.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802188" w:rsidP="00B93420">
            <w:pPr>
              <w:pStyle w:val="c7"/>
              <w:spacing w:before="0" w:beforeAutospacing="0" w:after="0" w:afterAutospacing="0"/>
              <w:jc w:val="both"/>
            </w:pPr>
            <w:r w:rsidRPr="00B93420">
              <w:t>Наш театр. Перчатки. Английская народная песенка.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802188" w:rsidP="00B93420">
            <w:pPr>
              <w:tabs>
                <w:tab w:val="left" w:pos="3795"/>
                <w:tab w:val="left" w:pos="585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  <w:lang w:eastAsia="ru-RU"/>
              </w:rPr>
              <w:t>Маленькие и большие секреты страны Литературии.</w:t>
            </w:r>
            <w:r w:rsidR="00B9342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tabs>
                <w:tab w:val="left" w:pos="1128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AA4130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Узнай сказку! Чтение известных сказок про животных.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130" w:rsidRPr="00B93420" w:rsidRDefault="00AA4130" w:rsidP="00B93420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420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сказка «Лиса, заяц и петух».</w:t>
            </w:r>
          </w:p>
          <w:p w:rsidR="00DB7F86" w:rsidRPr="00B93420" w:rsidRDefault="00AA4130" w:rsidP="00B93420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  <w:lang w:eastAsia="ru-RU"/>
              </w:rPr>
              <w:t>Л. Пантелеев</w:t>
            </w:r>
            <w:r w:rsidR="00B93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3420">
              <w:rPr>
                <w:rFonts w:ascii="Times New Roman" w:hAnsi="Times New Roman"/>
                <w:sz w:val="24"/>
                <w:szCs w:val="24"/>
              </w:rPr>
              <w:t>«Две лягушки»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AA4130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Сказки народов России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AA4130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</w:tbl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rStyle w:val="c1"/>
          <w:b/>
          <w:i/>
          <w:color w:val="FF0000"/>
        </w:rPr>
      </w:pPr>
    </w:p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b/>
          <w:i/>
        </w:rPr>
      </w:pPr>
      <w:r w:rsidRPr="00B93420">
        <w:rPr>
          <w:rStyle w:val="c1"/>
          <w:b/>
          <w:i/>
        </w:rPr>
        <w:t>Предмет: литературное чтение, 2 класс</w:t>
      </w:r>
      <w:hyperlink r:id="rId25" w:history="1"/>
      <w:hyperlink r:id="rId26" w:history="1"/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824"/>
        <w:gridCol w:w="992"/>
        <w:gridCol w:w="6804"/>
        <w:gridCol w:w="1568"/>
      </w:tblGrid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Дата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Тема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Кол-во часов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t>Знакомство с учебником по литературному чтению. Система условных обозначений. Содержание учебника. Словарь.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Старинные и современные книги. Сравнение книг. Подготовка сообщения на темы: «Старинные книги Древней Руси», «О чём может рассказать старинная книга».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Русские народные песни. Образ деревьев в русских народных песнях. Рифма. Выразительное чтение русских песен.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t>Лирические стихотворения Ф. Тютчева, К. Бальмонта, А. Плещеева, А. Фета, А. Толстого, С. Есенина. Настроение. Интонация стихотворения.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t xml:space="preserve">Средства художественной выразительности. Эпитет. </w:t>
            </w:r>
            <w:r w:rsidRPr="00B93420">
              <w:lastRenderedPageBreak/>
              <w:t>Сравнение. Олицетворение. «Сказка о рыбаке и рыбке»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lastRenderedPageBreak/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t>Л. Н. Толстой. Басни Л. Н. Толстого. Нравственный смысл басен. Соотнесение пословицы со смыслом басни.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Рассказы Л. Н. Толстого. Герои произведений. Характеристика героев произведений. Подробный пересказ.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Рассказы о животных М. Пришвина, Е. Чарушина, Б. Жидкова, В. Бианки. Герои рассказа. Нравственный смысл поступков. Характеристика героев. Подробный пересказ на основе плана, вопросов, рисунков.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Лирические стихотворения И. Бунина, К. Бальмонта, Я. Акима, Ф. Тютчева, С. Есенина, С. Дрожжина.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10.</w:t>
            </w:r>
          </w:p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С. Я. Маршак. Герои произведения С. Маршака. «Кот и лодыри». Соотнесение смысла пословицы с содержанием стихотворения.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t>Стихи о дружбе и друзьях Ф. Берестова, Э. Машковской, В. Лунина. Соотнесение пословиц и смысла стихотворения. Нравственные и этические представления.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t>Веселые рассказы для детей Э. Успенского, Г. Остера, В. Драгунского. Герои юмористических рассказов.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t>Обобщение по разделу «Русские писатели»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</w:tbl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rStyle w:val="c1"/>
          <w:b/>
          <w:i/>
          <w:color w:val="FF0000"/>
        </w:rPr>
      </w:pPr>
    </w:p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b/>
          <w:i/>
        </w:rPr>
      </w:pPr>
      <w:r w:rsidRPr="00B93420">
        <w:rPr>
          <w:rStyle w:val="c1"/>
          <w:b/>
          <w:i/>
        </w:rPr>
        <w:t>Предмет: литературное чтение, 3 класс</w:t>
      </w:r>
      <w:hyperlink r:id="rId27" w:history="1"/>
      <w:hyperlink r:id="rId28" w:history="1"/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824"/>
        <w:gridCol w:w="992"/>
        <w:gridCol w:w="6804"/>
        <w:gridCol w:w="1568"/>
      </w:tblGrid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Дата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Тема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Кол-во часов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Книги – мои друзья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Книги, прочитанные летом.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«Мы идём в библиотеку». Урок-проект.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Пословицы и поговорки русского народа. В.И. Даль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934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Н. Носов «Огурцы». Смысл поступка.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934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Н. Носов «Огурцы». Характеристика героев.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М. Зощенко «Не надо врать». Пересказ.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М. Зощенко «Через тридцать лет». Поступок героя.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Н. Носов «Трудная задача».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Притчи «Что побеждает?», «Что важнее?».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934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Волшебные сказки.  Урок работы с книгой.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Герои волшебной сказки.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Fonts w:eastAsia="SimSun"/>
                <w:bCs/>
                <w:lang w:eastAsia="zh-CN"/>
              </w:rPr>
              <w:t>Русская сказка «Иван-царевич и Серый Волк». Особенности волшебной сказки.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</w:tbl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rStyle w:val="c1"/>
          <w:b/>
          <w:i/>
          <w:color w:val="FF0000"/>
        </w:rPr>
      </w:pPr>
    </w:p>
    <w:p w:rsidR="001B26AE" w:rsidRPr="00B93420" w:rsidRDefault="001B26AE" w:rsidP="00B93420">
      <w:pPr>
        <w:pStyle w:val="c7"/>
        <w:spacing w:before="0" w:beforeAutospacing="0" w:after="0" w:afterAutospacing="0"/>
        <w:jc w:val="both"/>
        <w:rPr>
          <w:b/>
          <w:i/>
        </w:rPr>
      </w:pPr>
      <w:r w:rsidRPr="00B93420">
        <w:rPr>
          <w:rStyle w:val="c1"/>
          <w:b/>
          <w:i/>
        </w:rPr>
        <w:t>Предмет: литературное чтение, 4 класс</w:t>
      </w:r>
      <w:hyperlink r:id="rId29" w:history="1"/>
      <w:hyperlink r:id="rId30" w:history="1"/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824"/>
        <w:gridCol w:w="992"/>
        <w:gridCol w:w="6804"/>
        <w:gridCol w:w="1568"/>
      </w:tblGrid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Дата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Тема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Кол-во часов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t>Устное сочинение на тему «Книга в нашей жизни».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Экскурсия в библиотеку. Подготовка сообщений о старинных и современных книгах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«Мы идём в библиотеку». Произведения устного народного творчества.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«Маленькие и большие секреты страны Литературии».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Н. Носов. «Дневник Коли Синицына».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Братья Гримм. «Белоснежка и семь гномов». Особенности зарубежной литературной сказки.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Шарль Перро. «Мальчик - с – пальчик». Особенности зарубежного сюжета. Герои сказки.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Устное сочинение на тему «Что для меня значат сказки А.С. Пушкина». А.С. Пушкин. «Сказка о мёртвой царевне и семи богатырях». Особенность литературной сказки. Сравнение с народной сказкой.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А.С. Пушкин. Сказка о мёртвой царевне и семи богатырях. Герои сказки. Волшебные предметы в сказке. Сравнение литературных сказок.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10.</w:t>
            </w:r>
          </w:p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Л. Толстой. Подготовка сообщения о Л. Толстом. Л.Толстой. «Ма</w:t>
            </w:r>
            <w:r w:rsidRPr="00B93420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B93420">
              <w:rPr>
                <w:rFonts w:ascii="Times New Roman" w:hAnsi="Times New Roman"/>
                <w:sz w:val="24"/>
                <w:szCs w:val="24"/>
              </w:rPr>
              <w:t>» (Из повести «Детство»). Герои рассказа.  Л. Толстой. «Ивины».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Наш театр. И. Крылов. «Ворона и Лисица». Инсценирование.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Обобщение. Ритм. Рифма.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1B26AE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t>Обобщение. Стихотворение и стихотворение в прозе.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AE" w:rsidRPr="00B93420" w:rsidRDefault="001B26AE" w:rsidP="00B93420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</w:tbl>
    <w:p w:rsidR="001B26AE" w:rsidRPr="00B93420" w:rsidRDefault="001B26AE" w:rsidP="00B93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0C" w:rsidRPr="00B93420" w:rsidRDefault="000002B2" w:rsidP="00B93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3420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B93420">
        <w:rPr>
          <w:rFonts w:ascii="Times New Roman" w:hAnsi="Times New Roman"/>
          <w:b/>
          <w:sz w:val="24"/>
          <w:szCs w:val="24"/>
          <w:u w:val="single"/>
        </w:rPr>
        <w:t xml:space="preserve"> блок – окружающий мир</w:t>
      </w:r>
    </w:p>
    <w:p w:rsidR="00C00964" w:rsidRPr="00B93420" w:rsidRDefault="00C00964" w:rsidP="00B93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420">
        <w:rPr>
          <w:rFonts w:ascii="Times New Roman" w:hAnsi="Times New Roman"/>
          <w:b/>
          <w:sz w:val="24"/>
          <w:szCs w:val="24"/>
        </w:rPr>
        <w:t>Основные требования к изучаемому предмету</w:t>
      </w:r>
    </w:p>
    <w:p w:rsidR="00C00964" w:rsidRPr="00B93420" w:rsidRDefault="00C00964" w:rsidP="00B93420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93420">
        <w:rPr>
          <w:rFonts w:ascii="Times New Roman" w:hAnsi="Times New Roman"/>
          <w:b/>
          <w:sz w:val="24"/>
          <w:szCs w:val="24"/>
        </w:rPr>
        <w:t xml:space="preserve"> «Окружающий мир» к концу четвёртого года обучения</w:t>
      </w:r>
    </w:p>
    <w:p w:rsidR="00E9000C" w:rsidRPr="00B93420" w:rsidRDefault="00E9000C" w:rsidP="00B93420">
      <w:pPr>
        <w:pStyle w:val="a4"/>
        <w:jc w:val="both"/>
        <w:rPr>
          <w:rFonts w:ascii="Times New Roman" w:hAnsi="Times New Roman"/>
          <w:spacing w:val="12"/>
          <w:sz w:val="24"/>
          <w:szCs w:val="24"/>
        </w:rPr>
      </w:pPr>
      <w:r w:rsidRPr="00B93420">
        <w:rPr>
          <w:rFonts w:ascii="Times New Roman" w:hAnsi="Times New Roman"/>
          <w:spacing w:val="12"/>
          <w:sz w:val="24"/>
          <w:szCs w:val="24"/>
        </w:rPr>
        <w:t xml:space="preserve">К концу 4 класса обучающиеся должны </w:t>
      </w:r>
      <w:r w:rsidRPr="00B93420">
        <w:rPr>
          <w:rFonts w:ascii="Times New Roman" w:hAnsi="Times New Roman"/>
          <w:b/>
          <w:spacing w:val="12"/>
          <w:sz w:val="24"/>
          <w:szCs w:val="24"/>
        </w:rPr>
        <w:t>знать и уметь</w:t>
      </w:r>
      <w:r w:rsidRPr="00B93420">
        <w:rPr>
          <w:rFonts w:ascii="Times New Roman" w:hAnsi="Times New Roman"/>
          <w:spacing w:val="12"/>
          <w:sz w:val="24"/>
          <w:szCs w:val="24"/>
        </w:rPr>
        <w:t>:</w:t>
      </w:r>
    </w:p>
    <w:p w:rsidR="00E9000C" w:rsidRPr="00B93420" w:rsidRDefault="00E9000C" w:rsidP="00B9342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pacing w:val="12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 xml:space="preserve">Земля — планета Солнечной системы, причины смены </w:t>
      </w:r>
      <w:r w:rsidRPr="00B93420">
        <w:rPr>
          <w:rFonts w:ascii="Times New Roman" w:hAnsi="Times New Roman"/>
          <w:spacing w:val="7"/>
          <w:sz w:val="24"/>
          <w:szCs w:val="24"/>
        </w:rPr>
        <w:t>дня и ночи и времен года;</w:t>
      </w:r>
    </w:p>
    <w:p w:rsidR="00E9000C" w:rsidRPr="00B93420" w:rsidRDefault="00E9000C" w:rsidP="00B9342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pacing w:val="12"/>
          <w:sz w:val="24"/>
          <w:szCs w:val="24"/>
        </w:rPr>
      </w:pPr>
      <w:r w:rsidRPr="00B93420">
        <w:rPr>
          <w:rFonts w:ascii="Times New Roman" w:hAnsi="Times New Roman"/>
          <w:spacing w:val="-2"/>
          <w:sz w:val="24"/>
          <w:szCs w:val="24"/>
        </w:rPr>
        <w:t>способы изображения Земли, ее поверхности: глобус, гео</w:t>
      </w:r>
      <w:r w:rsidRPr="00B93420">
        <w:rPr>
          <w:rFonts w:ascii="Times New Roman" w:hAnsi="Times New Roman"/>
          <w:spacing w:val="-2"/>
          <w:sz w:val="24"/>
          <w:szCs w:val="24"/>
        </w:rPr>
        <w:softHyphen/>
      </w:r>
      <w:r w:rsidRPr="00B93420">
        <w:rPr>
          <w:rFonts w:ascii="Times New Roman" w:hAnsi="Times New Roman"/>
          <w:spacing w:val="1"/>
          <w:sz w:val="24"/>
          <w:szCs w:val="24"/>
        </w:rPr>
        <w:t>графическая карта;</w:t>
      </w:r>
    </w:p>
    <w:p w:rsidR="00E9000C" w:rsidRPr="00B93420" w:rsidRDefault="00E9000C" w:rsidP="00B9342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pacing w:val="12"/>
          <w:sz w:val="24"/>
          <w:szCs w:val="24"/>
        </w:rPr>
      </w:pPr>
      <w:r w:rsidRPr="00B93420">
        <w:rPr>
          <w:rFonts w:ascii="Times New Roman" w:hAnsi="Times New Roman"/>
          <w:spacing w:val="7"/>
          <w:sz w:val="24"/>
          <w:szCs w:val="24"/>
        </w:rPr>
        <w:t xml:space="preserve">что изучает история, как историки узнают о прошлом, </w:t>
      </w:r>
      <w:r w:rsidRPr="00B93420">
        <w:rPr>
          <w:rFonts w:ascii="Times New Roman" w:hAnsi="Times New Roman"/>
          <w:spacing w:val="1"/>
          <w:sz w:val="24"/>
          <w:szCs w:val="24"/>
        </w:rPr>
        <w:t xml:space="preserve">как ведется счет лет в истории; особенности исторической </w:t>
      </w:r>
      <w:r w:rsidRPr="00B93420">
        <w:rPr>
          <w:rFonts w:ascii="Times New Roman" w:hAnsi="Times New Roman"/>
          <w:spacing w:val="-4"/>
          <w:sz w:val="24"/>
          <w:szCs w:val="24"/>
        </w:rPr>
        <w:t>карты;</w:t>
      </w:r>
    </w:p>
    <w:p w:rsidR="00E9000C" w:rsidRPr="00B93420" w:rsidRDefault="00E9000C" w:rsidP="00B9342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pacing w:val="12"/>
          <w:sz w:val="24"/>
          <w:szCs w:val="24"/>
        </w:rPr>
      </w:pPr>
      <w:r w:rsidRPr="00B93420">
        <w:rPr>
          <w:rFonts w:ascii="Times New Roman" w:hAnsi="Times New Roman"/>
          <w:spacing w:val="2"/>
          <w:sz w:val="24"/>
          <w:szCs w:val="24"/>
        </w:rPr>
        <w:t>некоторые современные экологические проблемы;</w:t>
      </w:r>
    </w:p>
    <w:p w:rsidR="00E9000C" w:rsidRPr="00B93420" w:rsidRDefault="00E9000C" w:rsidP="00B9342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pacing w:val="12"/>
          <w:sz w:val="24"/>
          <w:szCs w:val="24"/>
        </w:rPr>
      </w:pPr>
      <w:r w:rsidRPr="00B93420">
        <w:rPr>
          <w:rFonts w:ascii="Times New Roman" w:hAnsi="Times New Roman"/>
          <w:spacing w:val="3"/>
          <w:sz w:val="24"/>
          <w:szCs w:val="24"/>
        </w:rPr>
        <w:t>природные зоны России;</w:t>
      </w:r>
    </w:p>
    <w:p w:rsidR="00E9000C" w:rsidRPr="00B93420" w:rsidRDefault="00E9000C" w:rsidP="00B9342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pacing w:val="12"/>
          <w:sz w:val="24"/>
          <w:szCs w:val="24"/>
        </w:rPr>
      </w:pPr>
      <w:r w:rsidRPr="00B93420">
        <w:rPr>
          <w:rFonts w:ascii="Times New Roman" w:hAnsi="Times New Roman"/>
          <w:spacing w:val="-3"/>
          <w:sz w:val="24"/>
          <w:szCs w:val="24"/>
        </w:rPr>
        <w:t>особенности природы своего края: формы земной поверх</w:t>
      </w:r>
      <w:r w:rsidRPr="00B93420">
        <w:rPr>
          <w:rFonts w:ascii="Times New Roman" w:hAnsi="Times New Roman"/>
          <w:spacing w:val="-3"/>
          <w:sz w:val="24"/>
          <w:szCs w:val="24"/>
        </w:rPr>
        <w:softHyphen/>
        <w:t>ности, полезные ископаемые, водоемы, природные сообщества;</w:t>
      </w:r>
    </w:p>
    <w:p w:rsidR="00E9000C" w:rsidRPr="00B93420" w:rsidRDefault="00E9000C" w:rsidP="00B9342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pacing w:val="12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исторические периоды: первобытное общество, Древний мир, Средние века, Новое время, Новейшее время;</w:t>
      </w:r>
    </w:p>
    <w:p w:rsidR="00E9000C" w:rsidRPr="00B93420" w:rsidRDefault="00E9000C" w:rsidP="00B9342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pacing w:val="12"/>
          <w:sz w:val="24"/>
          <w:szCs w:val="24"/>
        </w:rPr>
      </w:pPr>
      <w:r w:rsidRPr="00B93420">
        <w:rPr>
          <w:rFonts w:ascii="Times New Roman" w:hAnsi="Times New Roman"/>
          <w:spacing w:val="-1"/>
          <w:sz w:val="24"/>
          <w:szCs w:val="24"/>
        </w:rPr>
        <w:t>важнейшие события и великих людей отечественной ис</w:t>
      </w:r>
      <w:r w:rsidRPr="00B93420">
        <w:rPr>
          <w:rFonts w:ascii="Times New Roman" w:hAnsi="Times New Roman"/>
          <w:spacing w:val="-1"/>
          <w:sz w:val="24"/>
          <w:szCs w:val="24"/>
        </w:rPr>
        <w:softHyphen/>
      </w:r>
      <w:r w:rsidRPr="00B93420">
        <w:rPr>
          <w:rFonts w:ascii="Times New Roman" w:hAnsi="Times New Roman"/>
          <w:spacing w:val="-5"/>
          <w:sz w:val="24"/>
          <w:szCs w:val="24"/>
        </w:rPr>
        <w:t>тории;</w:t>
      </w:r>
    </w:p>
    <w:p w:rsidR="00E9000C" w:rsidRPr="00B93420" w:rsidRDefault="00E9000C" w:rsidP="00B9342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pacing w:val="12"/>
          <w:sz w:val="24"/>
          <w:szCs w:val="24"/>
        </w:rPr>
      </w:pPr>
      <w:r w:rsidRPr="00B93420">
        <w:rPr>
          <w:rFonts w:ascii="Times New Roman" w:hAnsi="Times New Roman"/>
          <w:spacing w:val="1"/>
          <w:sz w:val="24"/>
          <w:szCs w:val="24"/>
        </w:rPr>
        <w:t>государственную символику и государственные праздни</w:t>
      </w:r>
      <w:r w:rsidRPr="00B93420">
        <w:rPr>
          <w:rFonts w:ascii="Times New Roman" w:hAnsi="Times New Roman"/>
          <w:spacing w:val="1"/>
          <w:sz w:val="24"/>
          <w:szCs w:val="24"/>
        </w:rPr>
        <w:softHyphen/>
      </w:r>
      <w:r w:rsidRPr="00B93420">
        <w:rPr>
          <w:rFonts w:ascii="Times New Roman" w:hAnsi="Times New Roman"/>
          <w:spacing w:val="2"/>
          <w:sz w:val="24"/>
          <w:szCs w:val="24"/>
        </w:rPr>
        <w:t xml:space="preserve">ки современной России; что такое Конституция; основные </w:t>
      </w:r>
      <w:r w:rsidRPr="00B93420">
        <w:rPr>
          <w:rFonts w:ascii="Times New Roman" w:hAnsi="Times New Roman"/>
          <w:spacing w:val="1"/>
          <w:sz w:val="24"/>
          <w:szCs w:val="24"/>
        </w:rPr>
        <w:t>права ребенка.</w:t>
      </w:r>
    </w:p>
    <w:p w:rsidR="00E9000C" w:rsidRPr="00B93420" w:rsidRDefault="00E9000C" w:rsidP="00B934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93420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E9000C" w:rsidRPr="00B93420" w:rsidRDefault="00E9000C" w:rsidP="00B93420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-1"/>
          <w:sz w:val="24"/>
          <w:szCs w:val="24"/>
        </w:rPr>
        <w:t>распознавать природные объекты с помощью атласа-опре</w:t>
      </w:r>
      <w:r w:rsidRPr="00B93420">
        <w:rPr>
          <w:rFonts w:ascii="Times New Roman" w:hAnsi="Times New Roman"/>
          <w:spacing w:val="-1"/>
          <w:sz w:val="24"/>
          <w:szCs w:val="24"/>
        </w:rPr>
        <w:softHyphen/>
      </w:r>
      <w:r w:rsidRPr="00B93420">
        <w:rPr>
          <w:rFonts w:ascii="Times New Roman" w:hAnsi="Times New Roman"/>
          <w:sz w:val="24"/>
          <w:szCs w:val="24"/>
        </w:rPr>
        <w:t>делителя; различать важнейшие полезные ископаемые свое</w:t>
      </w:r>
      <w:r w:rsidRPr="00B93420">
        <w:rPr>
          <w:rFonts w:ascii="Times New Roman" w:hAnsi="Times New Roman"/>
          <w:sz w:val="24"/>
          <w:szCs w:val="24"/>
        </w:rPr>
        <w:softHyphen/>
      </w:r>
      <w:r w:rsidRPr="00B93420">
        <w:rPr>
          <w:rFonts w:ascii="Times New Roman" w:hAnsi="Times New Roman"/>
          <w:spacing w:val="6"/>
          <w:sz w:val="24"/>
          <w:szCs w:val="24"/>
        </w:rPr>
        <w:t xml:space="preserve">го края, растения и животных, характерных для леса, луга, </w:t>
      </w:r>
      <w:r w:rsidRPr="00B93420">
        <w:rPr>
          <w:rFonts w:ascii="Times New Roman" w:hAnsi="Times New Roman"/>
          <w:spacing w:val="1"/>
          <w:sz w:val="24"/>
          <w:szCs w:val="24"/>
        </w:rPr>
        <w:t xml:space="preserve">пресного водоема, основные сельскохозяйственные растения, </w:t>
      </w:r>
      <w:r w:rsidRPr="00B93420">
        <w:rPr>
          <w:rFonts w:ascii="Times New Roman" w:hAnsi="Times New Roman"/>
          <w:spacing w:val="4"/>
          <w:sz w:val="24"/>
          <w:szCs w:val="24"/>
        </w:rPr>
        <w:t>а также сельскохозяйственных животных своего края;</w:t>
      </w:r>
    </w:p>
    <w:p w:rsidR="00E9000C" w:rsidRPr="00B93420" w:rsidRDefault="00E9000C" w:rsidP="00B93420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4"/>
          <w:sz w:val="24"/>
          <w:szCs w:val="24"/>
        </w:rPr>
        <w:t>проводить наблюдения природных тел и явлений;</w:t>
      </w:r>
    </w:p>
    <w:p w:rsidR="00E9000C" w:rsidRPr="00B93420" w:rsidRDefault="00E9000C" w:rsidP="00B93420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2"/>
          <w:sz w:val="24"/>
          <w:szCs w:val="24"/>
        </w:rPr>
        <w:t>в учебных и реальных ситуациях в доступной форме да</w:t>
      </w:r>
      <w:r w:rsidRPr="00B93420">
        <w:rPr>
          <w:rFonts w:ascii="Times New Roman" w:hAnsi="Times New Roman"/>
          <w:spacing w:val="2"/>
          <w:sz w:val="24"/>
          <w:szCs w:val="24"/>
        </w:rPr>
        <w:softHyphen/>
      </w:r>
      <w:r w:rsidRPr="00B93420">
        <w:rPr>
          <w:rFonts w:ascii="Times New Roman" w:hAnsi="Times New Roman"/>
          <w:spacing w:val="1"/>
          <w:sz w:val="24"/>
          <w:szCs w:val="24"/>
        </w:rPr>
        <w:t>вать оценку деятельности людей с точки зрения ее экологи</w:t>
      </w:r>
      <w:r w:rsidRPr="00B93420">
        <w:rPr>
          <w:rFonts w:ascii="Times New Roman" w:hAnsi="Times New Roman"/>
          <w:spacing w:val="1"/>
          <w:sz w:val="24"/>
          <w:szCs w:val="24"/>
        </w:rPr>
        <w:softHyphen/>
      </w:r>
      <w:r w:rsidRPr="00B93420">
        <w:rPr>
          <w:rFonts w:ascii="Times New Roman" w:hAnsi="Times New Roman"/>
          <w:sz w:val="24"/>
          <w:szCs w:val="24"/>
        </w:rPr>
        <w:t>ческой допустимости; определять возможные причины: отри</w:t>
      </w:r>
      <w:r w:rsidRPr="00B93420">
        <w:rPr>
          <w:rFonts w:ascii="Times New Roman" w:hAnsi="Times New Roman"/>
          <w:sz w:val="24"/>
          <w:szCs w:val="24"/>
        </w:rPr>
        <w:softHyphen/>
      </w:r>
      <w:r w:rsidRPr="00B93420">
        <w:rPr>
          <w:rFonts w:ascii="Times New Roman" w:hAnsi="Times New Roman"/>
          <w:spacing w:val="2"/>
          <w:sz w:val="24"/>
          <w:szCs w:val="24"/>
        </w:rPr>
        <w:t xml:space="preserve">цательных изменений в природе; предлагать простейшие </w:t>
      </w:r>
      <w:r w:rsidRPr="00B93420">
        <w:rPr>
          <w:rFonts w:ascii="Times New Roman" w:hAnsi="Times New Roman"/>
          <w:spacing w:val="1"/>
          <w:sz w:val="24"/>
          <w:szCs w:val="24"/>
        </w:rPr>
        <w:t xml:space="preserve">прогнозы возможных последствий воздействия человека на </w:t>
      </w:r>
      <w:r w:rsidRPr="00B93420">
        <w:rPr>
          <w:rFonts w:ascii="Times New Roman" w:hAnsi="Times New Roman"/>
          <w:spacing w:val="-1"/>
          <w:sz w:val="24"/>
          <w:szCs w:val="24"/>
        </w:rPr>
        <w:t>природу; определять необходимые меры охраны природы, ва</w:t>
      </w:r>
      <w:r w:rsidRPr="00B93420">
        <w:rPr>
          <w:rFonts w:ascii="Times New Roman" w:hAnsi="Times New Roman"/>
          <w:spacing w:val="-1"/>
          <w:sz w:val="24"/>
          <w:szCs w:val="24"/>
        </w:rPr>
        <w:softHyphen/>
      </w:r>
      <w:r w:rsidRPr="00B93420">
        <w:rPr>
          <w:rFonts w:ascii="Times New Roman" w:hAnsi="Times New Roman"/>
          <w:sz w:val="24"/>
          <w:szCs w:val="24"/>
        </w:rPr>
        <w:t>рианты личного участия в сохранении природного окруже</w:t>
      </w:r>
      <w:r w:rsidRPr="00B93420">
        <w:rPr>
          <w:rFonts w:ascii="Times New Roman" w:hAnsi="Times New Roman"/>
          <w:sz w:val="24"/>
          <w:szCs w:val="24"/>
        </w:rPr>
        <w:softHyphen/>
      </w:r>
      <w:r w:rsidRPr="00B93420">
        <w:rPr>
          <w:rFonts w:ascii="Times New Roman" w:hAnsi="Times New Roman"/>
          <w:spacing w:val="-5"/>
          <w:sz w:val="24"/>
          <w:szCs w:val="24"/>
        </w:rPr>
        <w:t>ния;</w:t>
      </w:r>
    </w:p>
    <w:p w:rsidR="00E9000C" w:rsidRPr="00B93420" w:rsidRDefault="00E9000C" w:rsidP="00B93420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 xml:space="preserve">приводить примеры животных Красной книги России и </w:t>
      </w:r>
      <w:r w:rsidRPr="00B93420">
        <w:rPr>
          <w:rFonts w:ascii="Times New Roman" w:hAnsi="Times New Roman"/>
          <w:spacing w:val="2"/>
          <w:sz w:val="24"/>
          <w:szCs w:val="24"/>
        </w:rPr>
        <w:t>международной Красной книги;</w:t>
      </w:r>
    </w:p>
    <w:p w:rsidR="00E9000C" w:rsidRPr="00B93420" w:rsidRDefault="00E9000C" w:rsidP="00B93420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соотносить год с веком, определять последовательность исторических событий;</w:t>
      </w:r>
    </w:p>
    <w:p w:rsidR="00E9000C" w:rsidRPr="00B93420" w:rsidRDefault="00E9000C" w:rsidP="00B93420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1"/>
          <w:sz w:val="24"/>
          <w:szCs w:val="24"/>
        </w:rPr>
        <w:t xml:space="preserve">приводить примеры патриотизма, доблести, благородства </w:t>
      </w:r>
      <w:r w:rsidRPr="00B93420">
        <w:rPr>
          <w:rFonts w:ascii="Times New Roman" w:hAnsi="Times New Roman"/>
          <w:sz w:val="24"/>
          <w:szCs w:val="24"/>
        </w:rPr>
        <w:t>на материале отечественной истории;</w:t>
      </w:r>
    </w:p>
    <w:p w:rsidR="00E9000C" w:rsidRPr="00B93420" w:rsidRDefault="00E9000C" w:rsidP="00B93420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t>приводить примеры народов России;</w:t>
      </w:r>
    </w:p>
    <w:p w:rsidR="00E9000C" w:rsidRPr="00B93420" w:rsidRDefault="00E9000C" w:rsidP="00B93420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z w:val="24"/>
          <w:szCs w:val="24"/>
        </w:rPr>
        <w:lastRenderedPageBreak/>
        <w:t xml:space="preserve">самостоятельно находить в учебнике и дополнительных </w:t>
      </w:r>
      <w:r w:rsidRPr="00B93420">
        <w:rPr>
          <w:rFonts w:ascii="Times New Roman" w:hAnsi="Times New Roman"/>
          <w:spacing w:val="1"/>
          <w:sz w:val="24"/>
          <w:szCs w:val="24"/>
        </w:rPr>
        <w:t>источниках сведения по определенной теме природоведчес</w:t>
      </w:r>
      <w:r w:rsidRPr="00B93420">
        <w:rPr>
          <w:rFonts w:ascii="Times New Roman" w:hAnsi="Times New Roman"/>
          <w:spacing w:val="1"/>
          <w:sz w:val="24"/>
          <w:szCs w:val="24"/>
        </w:rPr>
        <w:softHyphen/>
      </w:r>
      <w:r w:rsidRPr="00B93420">
        <w:rPr>
          <w:rFonts w:ascii="Times New Roman" w:hAnsi="Times New Roman"/>
          <w:spacing w:val="-3"/>
          <w:sz w:val="24"/>
          <w:szCs w:val="24"/>
        </w:rPr>
        <w:t>кого и обществоведческого характера, излагать их в виде со</w:t>
      </w:r>
      <w:r w:rsidRPr="00B93420">
        <w:rPr>
          <w:rFonts w:ascii="Times New Roman" w:hAnsi="Times New Roman"/>
          <w:spacing w:val="-3"/>
          <w:sz w:val="24"/>
          <w:szCs w:val="24"/>
        </w:rPr>
        <w:softHyphen/>
      </w:r>
      <w:r w:rsidRPr="00B93420">
        <w:rPr>
          <w:rFonts w:ascii="Times New Roman" w:hAnsi="Times New Roman"/>
          <w:sz w:val="24"/>
          <w:szCs w:val="24"/>
        </w:rPr>
        <w:t>общения, рассказа;</w:t>
      </w:r>
    </w:p>
    <w:p w:rsidR="00E9000C" w:rsidRPr="00B93420" w:rsidRDefault="00E9000C" w:rsidP="00B93420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1"/>
          <w:sz w:val="24"/>
          <w:szCs w:val="24"/>
        </w:rPr>
        <w:t xml:space="preserve">применять иллюстрацию учебника как источник знаний, </w:t>
      </w:r>
      <w:r w:rsidRPr="00B93420">
        <w:rPr>
          <w:rFonts w:ascii="Times New Roman" w:hAnsi="Times New Roman"/>
          <w:spacing w:val="2"/>
          <w:sz w:val="24"/>
          <w:szCs w:val="24"/>
        </w:rPr>
        <w:t>раскрывать содержание иллюстрации;</w:t>
      </w:r>
    </w:p>
    <w:p w:rsidR="00DB7F86" w:rsidRDefault="00E9000C" w:rsidP="00B93420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93420">
        <w:rPr>
          <w:rFonts w:ascii="Times New Roman" w:hAnsi="Times New Roman"/>
          <w:spacing w:val="1"/>
          <w:sz w:val="24"/>
          <w:szCs w:val="24"/>
        </w:rPr>
        <w:t xml:space="preserve">владеть элементарными приемами чтения географической </w:t>
      </w:r>
      <w:r w:rsidRPr="00B93420">
        <w:rPr>
          <w:rFonts w:ascii="Times New Roman" w:hAnsi="Times New Roman"/>
          <w:sz w:val="24"/>
          <w:szCs w:val="24"/>
        </w:rPr>
        <w:t>и исторической карты.</w:t>
      </w:r>
    </w:p>
    <w:p w:rsidR="00B93420" w:rsidRPr="00B93420" w:rsidRDefault="00B93420" w:rsidP="00B9342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7F86" w:rsidRPr="00B93420" w:rsidRDefault="00DB7F86" w:rsidP="00B93420">
      <w:pPr>
        <w:pStyle w:val="c7"/>
        <w:spacing w:before="0" w:beforeAutospacing="0" w:after="0" w:afterAutospacing="0"/>
        <w:jc w:val="center"/>
        <w:rPr>
          <w:rStyle w:val="c1"/>
          <w:b/>
          <w:i/>
          <w:color w:val="FF0000"/>
        </w:rPr>
      </w:pPr>
      <w:r w:rsidRPr="00B93420">
        <w:rPr>
          <w:rStyle w:val="c1"/>
          <w:b/>
          <w:i/>
        </w:rPr>
        <w:t>Тематическое планирование</w:t>
      </w:r>
    </w:p>
    <w:p w:rsidR="00DB7F86" w:rsidRPr="00B93420" w:rsidRDefault="00DB7F86" w:rsidP="00B93420">
      <w:pPr>
        <w:pStyle w:val="c7"/>
        <w:spacing w:before="0" w:beforeAutospacing="0" w:after="0" w:afterAutospacing="0"/>
        <w:jc w:val="both"/>
        <w:rPr>
          <w:b/>
          <w:i/>
        </w:rPr>
      </w:pPr>
      <w:r w:rsidRPr="00B93420">
        <w:rPr>
          <w:rStyle w:val="c1"/>
          <w:b/>
          <w:i/>
        </w:rPr>
        <w:t>Предмет: окружающий мир, 1 класс</w:t>
      </w:r>
      <w:hyperlink r:id="rId31" w:history="1"/>
      <w:hyperlink r:id="rId32" w:history="1"/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824"/>
        <w:gridCol w:w="992"/>
        <w:gridCol w:w="6804"/>
        <w:gridCol w:w="1568"/>
      </w:tblGrid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Дата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Тема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Кол-во часов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AA4130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Мы и наш мир.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AA4130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Живая и неживая природа.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AA4130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Природа в творчестве человека.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AA4130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Мы – люди. Как мы общаемся с миром?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AA4130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Опасные и чрезвычайные ситуации в природе.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AA4130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Безопасное поведение в школе и вне школы.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AA4130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Природа в классе. Как ухаживать за комнатными растениями.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AA4130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Что растёт у школы?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AA4130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Растения нашего края.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AA4130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Какие бывают животные.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7F8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AA4130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Экскурсия в мир природы.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86" w:rsidRPr="00B93420" w:rsidRDefault="00DB7F8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</w:tbl>
    <w:p w:rsidR="00DB50B6" w:rsidRPr="00B93420" w:rsidRDefault="00DB50B6" w:rsidP="00B93420">
      <w:pPr>
        <w:pStyle w:val="c7"/>
        <w:spacing w:before="0" w:beforeAutospacing="0" w:after="0" w:afterAutospacing="0"/>
        <w:jc w:val="both"/>
        <w:rPr>
          <w:rStyle w:val="c1"/>
          <w:b/>
          <w:i/>
          <w:color w:val="FF0000"/>
        </w:rPr>
      </w:pPr>
    </w:p>
    <w:p w:rsidR="00DB50B6" w:rsidRPr="00B93420" w:rsidRDefault="00DB50B6" w:rsidP="00B93420">
      <w:pPr>
        <w:pStyle w:val="c7"/>
        <w:spacing w:before="0" w:beforeAutospacing="0" w:after="0" w:afterAutospacing="0"/>
        <w:jc w:val="both"/>
        <w:rPr>
          <w:b/>
          <w:i/>
        </w:rPr>
      </w:pPr>
      <w:r w:rsidRPr="00B93420">
        <w:rPr>
          <w:rStyle w:val="c1"/>
          <w:b/>
          <w:i/>
        </w:rPr>
        <w:t>Предмет: окружающий мир, 2 класс</w:t>
      </w:r>
      <w:hyperlink r:id="rId33" w:history="1"/>
      <w:hyperlink r:id="rId34" w:history="1"/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824"/>
        <w:gridCol w:w="992"/>
        <w:gridCol w:w="6804"/>
        <w:gridCol w:w="1568"/>
      </w:tblGrid>
      <w:tr w:rsidR="00DB50B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Дата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Тема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Кол-во часов</w:t>
            </w:r>
          </w:p>
        </w:tc>
      </w:tr>
      <w:tr w:rsidR="00DB50B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Мы - жители Вселенной.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50B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Океаны ми материки на Земле.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50B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Время (настоящее, прошлое, будущее).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50B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AC093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Времена года.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50B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AC0932" w:rsidP="00B93420">
            <w:pPr>
              <w:pStyle w:val="ac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B93420">
              <w:rPr>
                <w:rFonts w:eastAsia="Calibri"/>
                <w:lang w:eastAsia="en-US"/>
              </w:rPr>
              <w:t xml:space="preserve">Погода </w:t>
            </w:r>
            <w:r w:rsidRPr="00B93420">
              <w:rPr>
                <w:rFonts w:eastAsia="Calibri"/>
              </w:rPr>
              <w:t>(практическая работа с термометром).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50B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AC093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Звёздное небо в разные времена года.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50B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AC0932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Деревья и кустарники.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50B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AC0932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Птицы в лесу.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50B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AC0932" w:rsidP="00B93420">
            <w:pPr>
              <w:pStyle w:val="ac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B93420">
              <w:rPr>
                <w:rFonts w:eastAsia="Calibri"/>
                <w:lang w:eastAsia="en-US"/>
              </w:rPr>
              <w:t>Будь здоров! Правила здорового образа жизни в разные времена года.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50B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AC0932" w:rsidP="00B9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DB50B6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AC093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Будь здоров! Подвижные игры на свежем воздухе.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0B6" w:rsidRPr="00B93420" w:rsidRDefault="00DB50B6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</w:tbl>
    <w:p w:rsidR="00EF2D2A" w:rsidRPr="00B93420" w:rsidRDefault="00EF2D2A" w:rsidP="00B93420">
      <w:pPr>
        <w:pStyle w:val="c7"/>
        <w:spacing w:before="0" w:beforeAutospacing="0" w:after="0" w:afterAutospacing="0"/>
        <w:jc w:val="both"/>
        <w:rPr>
          <w:rStyle w:val="c1"/>
          <w:b/>
          <w:i/>
          <w:color w:val="FF0000"/>
        </w:rPr>
      </w:pPr>
    </w:p>
    <w:p w:rsidR="00EF2D2A" w:rsidRPr="00B93420" w:rsidRDefault="00EF2D2A" w:rsidP="00B93420">
      <w:pPr>
        <w:pStyle w:val="c7"/>
        <w:spacing w:before="0" w:beforeAutospacing="0" w:after="0" w:afterAutospacing="0"/>
        <w:jc w:val="both"/>
        <w:rPr>
          <w:b/>
          <w:i/>
        </w:rPr>
      </w:pPr>
      <w:r w:rsidRPr="00B93420">
        <w:rPr>
          <w:rStyle w:val="c1"/>
          <w:b/>
          <w:i/>
        </w:rPr>
        <w:t>Предмет: окружающий мир, 3 класс</w:t>
      </w:r>
      <w:hyperlink r:id="rId35" w:history="1"/>
      <w:hyperlink r:id="rId36" w:history="1"/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824"/>
        <w:gridCol w:w="992"/>
        <w:gridCol w:w="6804"/>
        <w:gridCol w:w="1568"/>
      </w:tblGrid>
      <w:tr w:rsidR="00EF2D2A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Дата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Тема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Кол-во часов</w:t>
            </w:r>
          </w:p>
        </w:tc>
      </w:tr>
      <w:tr w:rsidR="00EF2D2A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Как изучают окружающий мир.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EF2D2A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О чём расскажет план?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EF2D2A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Планета на листе бумаги.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EF2D2A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hAnsi="Times New Roman"/>
                <w:bCs/>
                <w:sz w:val="24"/>
                <w:szCs w:val="24"/>
              </w:rPr>
              <w:t>Путешествуя, познаём мир.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EF2D2A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934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Мир природы в народном творчестве.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EF2D2A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934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Мир небесных тел.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EF2D2A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hAnsi="Times New Roman"/>
                <w:bCs/>
                <w:sz w:val="24"/>
                <w:szCs w:val="24"/>
              </w:rPr>
              <w:t>Свойства воды. Круговорот воды в природе.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EF2D2A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Природные стихии в народном творчестве.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EF2D2A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lastRenderedPageBreak/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Кладовые Земли.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EF2D2A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hAnsi="Times New Roman"/>
                <w:bCs/>
                <w:sz w:val="24"/>
                <w:szCs w:val="24"/>
              </w:rPr>
              <w:t>Чудо под ногами.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EF2D2A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4722A8" w:rsidP="00B9342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934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Мир растений.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2A" w:rsidRPr="00B93420" w:rsidRDefault="00EF2D2A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</w:tbl>
    <w:p w:rsidR="002F3652" w:rsidRPr="00B93420" w:rsidRDefault="002F3652" w:rsidP="00B93420">
      <w:pPr>
        <w:pStyle w:val="c7"/>
        <w:spacing w:before="0" w:beforeAutospacing="0" w:after="0" w:afterAutospacing="0"/>
        <w:jc w:val="both"/>
        <w:rPr>
          <w:rStyle w:val="c1"/>
          <w:b/>
          <w:i/>
          <w:color w:val="FF0000"/>
        </w:rPr>
      </w:pPr>
      <w:r w:rsidRPr="00B93420">
        <w:rPr>
          <w:rStyle w:val="c1"/>
          <w:b/>
          <w:i/>
        </w:rPr>
        <w:t xml:space="preserve"> </w:t>
      </w:r>
    </w:p>
    <w:p w:rsidR="002F3652" w:rsidRPr="00B93420" w:rsidRDefault="002F3652" w:rsidP="00B93420">
      <w:pPr>
        <w:pStyle w:val="c7"/>
        <w:spacing w:before="0" w:beforeAutospacing="0" w:after="0" w:afterAutospacing="0"/>
        <w:jc w:val="both"/>
        <w:rPr>
          <w:b/>
          <w:i/>
        </w:rPr>
      </w:pPr>
      <w:r w:rsidRPr="00B93420">
        <w:rPr>
          <w:rStyle w:val="c1"/>
          <w:b/>
          <w:i/>
        </w:rPr>
        <w:t>Предмет: окружающий мир, 4 класс</w:t>
      </w:r>
      <w:hyperlink r:id="rId37" w:history="1"/>
      <w:hyperlink r:id="rId38" w:history="1"/>
    </w:p>
    <w:tbl>
      <w:tblPr>
        <w:tblW w:w="1018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824"/>
        <w:gridCol w:w="992"/>
        <w:gridCol w:w="6804"/>
        <w:gridCol w:w="1568"/>
      </w:tblGrid>
      <w:tr w:rsidR="002F3652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Дата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tabs>
                <w:tab w:val="left" w:pos="108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Тема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3420">
              <w:rPr>
                <w:rStyle w:val="c1"/>
                <w:b/>
                <w:color w:val="000000"/>
              </w:rPr>
              <w:t>Кол-во часов</w:t>
            </w:r>
          </w:p>
        </w:tc>
      </w:tr>
      <w:tr w:rsidR="002F3652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color w:val="000000"/>
              </w:rPr>
              <w:t>Общество-это мы.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2F3652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Конституция РФ.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2F3652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Права ребёнка.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2F3652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hAnsi="Times New Roman"/>
                <w:bCs/>
                <w:sz w:val="24"/>
                <w:szCs w:val="24"/>
              </w:rPr>
              <w:t>Карта – наш экскурсовод.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2F3652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934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По равнинам и горам.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2F3652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B934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Наши реки.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2F3652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По морским просторам.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2F3652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Среди лесов.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2F3652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В жаркой пустыне.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2F3652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Как сберечь природу России.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  <w:tr w:rsidR="002F3652" w:rsidRPr="00B93420" w:rsidTr="00B9342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0">
              <w:rPr>
                <w:rFonts w:ascii="Times New Roman" w:hAnsi="Times New Roman"/>
                <w:sz w:val="24"/>
                <w:szCs w:val="24"/>
              </w:rPr>
              <w:t>По страницам Красной книги.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652" w:rsidRPr="00B93420" w:rsidRDefault="002F3652" w:rsidP="00B93420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420">
              <w:rPr>
                <w:rStyle w:val="c1"/>
                <w:color w:val="000000"/>
              </w:rPr>
              <w:t>1</w:t>
            </w:r>
          </w:p>
        </w:tc>
      </w:tr>
    </w:tbl>
    <w:p w:rsidR="002F3652" w:rsidRPr="00B93420" w:rsidRDefault="002F3652" w:rsidP="00B93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652" w:rsidRPr="00B93420" w:rsidRDefault="002F3652" w:rsidP="00B93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514" w:rsidRPr="00B93420" w:rsidRDefault="00750514" w:rsidP="00B93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514" w:rsidRPr="00B93420" w:rsidRDefault="00750514" w:rsidP="00B93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514" w:rsidRPr="00B93420" w:rsidRDefault="00750514" w:rsidP="00B93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F86" w:rsidRPr="00B93420" w:rsidRDefault="00DB7F86" w:rsidP="00B93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B7F86" w:rsidRPr="00B93420" w:rsidSect="0088702F">
      <w:footerReference w:type="default" r:id="rId3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420" w:rsidRDefault="00B93420" w:rsidP="00B93420">
      <w:pPr>
        <w:spacing w:after="0" w:line="240" w:lineRule="auto"/>
      </w:pPr>
      <w:r>
        <w:separator/>
      </w:r>
    </w:p>
  </w:endnote>
  <w:endnote w:type="continuationSeparator" w:id="0">
    <w:p w:rsidR="00B93420" w:rsidRDefault="00B93420" w:rsidP="00B9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6550"/>
      <w:docPartObj>
        <w:docPartGallery w:val="Page Numbers (Bottom of Page)"/>
        <w:docPartUnique/>
      </w:docPartObj>
    </w:sdtPr>
    <w:sdtContent>
      <w:p w:rsidR="00B93420" w:rsidRDefault="00B93420">
        <w:pPr>
          <w:pStyle w:val="af2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B93420" w:rsidRDefault="00B9342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420" w:rsidRDefault="00B93420" w:rsidP="00B93420">
      <w:pPr>
        <w:spacing w:after="0" w:line="240" w:lineRule="auto"/>
      </w:pPr>
      <w:r>
        <w:separator/>
      </w:r>
    </w:p>
  </w:footnote>
  <w:footnote w:type="continuationSeparator" w:id="0">
    <w:p w:rsidR="00B93420" w:rsidRDefault="00B93420" w:rsidP="00B9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880B01"/>
    <w:multiLevelType w:val="hybridMultilevel"/>
    <w:tmpl w:val="C3C05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A4089"/>
    <w:multiLevelType w:val="hybridMultilevel"/>
    <w:tmpl w:val="6172DE3C"/>
    <w:lvl w:ilvl="0" w:tplc="DA10325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>
    <w:nsid w:val="186F0B86"/>
    <w:multiLevelType w:val="multilevel"/>
    <w:tmpl w:val="72D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059BC"/>
    <w:multiLevelType w:val="hybridMultilevel"/>
    <w:tmpl w:val="8B5A92F0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7F2444"/>
    <w:multiLevelType w:val="hybridMultilevel"/>
    <w:tmpl w:val="180ABE3E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2653E0"/>
    <w:multiLevelType w:val="hybridMultilevel"/>
    <w:tmpl w:val="4270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56908"/>
    <w:multiLevelType w:val="hybridMultilevel"/>
    <w:tmpl w:val="621409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1651FB1"/>
    <w:multiLevelType w:val="hybridMultilevel"/>
    <w:tmpl w:val="086ED6C4"/>
    <w:lvl w:ilvl="0" w:tplc="CA7A1F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A6E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630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02C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C13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CC5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CD9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A60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203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2C7493"/>
    <w:multiLevelType w:val="hybridMultilevel"/>
    <w:tmpl w:val="FF02BBE4"/>
    <w:lvl w:ilvl="0" w:tplc="04190013">
      <w:start w:val="1"/>
      <w:numFmt w:val="upperRoman"/>
      <w:lvlText w:val="%1."/>
      <w:lvlJc w:val="righ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5">
    <w:nsid w:val="37B84878"/>
    <w:multiLevelType w:val="hybridMultilevel"/>
    <w:tmpl w:val="C9925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ED5340"/>
    <w:multiLevelType w:val="hybridMultilevel"/>
    <w:tmpl w:val="EAF8EACC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>
    <w:nsid w:val="44E952C4"/>
    <w:multiLevelType w:val="hybridMultilevel"/>
    <w:tmpl w:val="149E5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76719"/>
    <w:multiLevelType w:val="hybridMultilevel"/>
    <w:tmpl w:val="5A36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A52A1"/>
    <w:multiLevelType w:val="hybridMultilevel"/>
    <w:tmpl w:val="4896396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5371E3"/>
    <w:multiLevelType w:val="hybridMultilevel"/>
    <w:tmpl w:val="C97663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BB1FCB"/>
    <w:multiLevelType w:val="hybridMultilevel"/>
    <w:tmpl w:val="B778F62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BF2076"/>
    <w:multiLevelType w:val="hybridMultilevel"/>
    <w:tmpl w:val="2132D19E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748D3"/>
    <w:multiLevelType w:val="hybridMultilevel"/>
    <w:tmpl w:val="392A76E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5E3293A"/>
    <w:multiLevelType w:val="hybridMultilevel"/>
    <w:tmpl w:val="28A6D5F2"/>
    <w:lvl w:ilvl="0" w:tplc="745E9F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A263A"/>
    <w:multiLevelType w:val="multilevel"/>
    <w:tmpl w:val="5B9A9FA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D810C7"/>
    <w:multiLevelType w:val="hybridMultilevel"/>
    <w:tmpl w:val="87649A26"/>
    <w:lvl w:ilvl="0" w:tplc="25D265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866E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4E7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691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2648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061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824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24C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A5B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E27F2"/>
    <w:multiLevelType w:val="hybridMultilevel"/>
    <w:tmpl w:val="4CCCAF8A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4E00DB"/>
    <w:multiLevelType w:val="hybridMultilevel"/>
    <w:tmpl w:val="0EB0DFDC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7D6B92"/>
    <w:multiLevelType w:val="hybridMultilevel"/>
    <w:tmpl w:val="41AA70BE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1">
    <w:nsid w:val="60D2360F"/>
    <w:multiLevelType w:val="multilevel"/>
    <w:tmpl w:val="2F60D8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245205"/>
    <w:multiLevelType w:val="hybridMultilevel"/>
    <w:tmpl w:val="BB60FC3A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AF0726"/>
    <w:multiLevelType w:val="hybridMultilevel"/>
    <w:tmpl w:val="D0803D04"/>
    <w:lvl w:ilvl="0" w:tplc="B4188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0243B"/>
    <w:multiLevelType w:val="hybridMultilevel"/>
    <w:tmpl w:val="6200F49E"/>
    <w:lvl w:ilvl="0" w:tplc="B4188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00EA"/>
    <w:multiLevelType w:val="hybridMultilevel"/>
    <w:tmpl w:val="9EC09A98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F47CC3"/>
    <w:multiLevelType w:val="hybridMultilevel"/>
    <w:tmpl w:val="3C0CE3A4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20"/>
  </w:num>
  <w:num w:numId="5">
    <w:abstractNumId w:val="14"/>
  </w:num>
  <w:num w:numId="6">
    <w:abstractNumId w:val="17"/>
  </w:num>
  <w:num w:numId="7">
    <w:abstractNumId w:val="11"/>
  </w:num>
  <w:num w:numId="8">
    <w:abstractNumId w:val="5"/>
  </w:num>
  <w:num w:numId="9">
    <w:abstractNumId w:val="4"/>
  </w:num>
  <w:num w:numId="10">
    <w:abstractNumId w:val="37"/>
  </w:num>
  <w:num w:numId="11">
    <w:abstractNumId w:val="8"/>
  </w:num>
  <w:num w:numId="12">
    <w:abstractNumId w:val="21"/>
  </w:num>
  <w:num w:numId="13">
    <w:abstractNumId w:val="27"/>
  </w:num>
  <w:num w:numId="14">
    <w:abstractNumId w:val="13"/>
  </w:num>
  <w:num w:numId="15">
    <w:abstractNumId w:val="7"/>
  </w:num>
  <w:num w:numId="16">
    <w:abstractNumId w:val="31"/>
  </w:num>
  <w:num w:numId="17">
    <w:abstractNumId w:val="26"/>
  </w:num>
  <w:num w:numId="18">
    <w:abstractNumId w:val="25"/>
  </w:num>
  <w:num w:numId="19">
    <w:abstractNumId w:val="18"/>
  </w:num>
  <w:num w:numId="20">
    <w:abstractNumId w:val="15"/>
  </w:num>
  <w:num w:numId="21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22">
    <w:abstractNumId w:val="1"/>
  </w:num>
  <w:num w:numId="23">
    <w:abstractNumId w:val="2"/>
  </w:num>
  <w:num w:numId="24">
    <w:abstractNumId w:val="3"/>
  </w:num>
  <w:num w:numId="25">
    <w:abstractNumId w:val="34"/>
  </w:num>
  <w:num w:numId="26">
    <w:abstractNumId w:val="33"/>
  </w:num>
  <w:num w:numId="27">
    <w:abstractNumId w:val="10"/>
  </w:num>
  <w:num w:numId="28">
    <w:abstractNumId w:val="23"/>
  </w:num>
  <w:num w:numId="29">
    <w:abstractNumId w:val="19"/>
  </w:num>
  <w:num w:numId="30">
    <w:abstractNumId w:val="29"/>
  </w:num>
  <w:num w:numId="31">
    <w:abstractNumId w:val="28"/>
  </w:num>
  <w:num w:numId="32">
    <w:abstractNumId w:val="36"/>
  </w:num>
  <w:num w:numId="33">
    <w:abstractNumId w:val="32"/>
  </w:num>
  <w:num w:numId="34">
    <w:abstractNumId w:val="22"/>
  </w:num>
  <w:num w:numId="35">
    <w:abstractNumId w:val="9"/>
  </w:num>
  <w:num w:numId="36">
    <w:abstractNumId w:val="35"/>
  </w:num>
  <w:num w:numId="37">
    <w:abstractNumId w:val="1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FE7"/>
    <w:rsid w:val="000002B2"/>
    <w:rsid w:val="00015525"/>
    <w:rsid w:val="0002053A"/>
    <w:rsid w:val="000262F2"/>
    <w:rsid w:val="00094E97"/>
    <w:rsid w:val="000D4FE7"/>
    <w:rsid w:val="000F0759"/>
    <w:rsid w:val="001309A8"/>
    <w:rsid w:val="00133A20"/>
    <w:rsid w:val="001351BC"/>
    <w:rsid w:val="00160183"/>
    <w:rsid w:val="00190FA2"/>
    <w:rsid w:val="001A2D0B"/>
    <w:rsid w:val="001B26AE"/>
    <w:rsid w:val="0023353B"/>
    <w:rsid w:val="00275437"/>
    <w:rsid w:val="002E26A3"/>
    <w:rsid w:val="002F3652"/>
    <w:rsid w:val="00305774"/>
    <w:rsid w:val="0031157F"/>
    <w:rsid w:val="00316CD7"/>
    <w:rsid w:val="00321587"/>
    <w:rsid w:val="00332B96"/>
    <w:rsid w:val="003A6C77"/>
    <w:rsid w:val="003B0221"/>
    <w:rsid w:val="003F1D1A"/>
    <w:rsid w:val="003F329B"/>
    <w:rsid w:val="00407234"/>
    <w:rsid w:val="004474EF"/>
    <w:rsid w:val="00450905"/>
    <w:rsid w:val="004722A8"/>
    <w:rsid w:val="004871A9"/>
    <w:rsid w:val="00491EB2"/>
    <w:rsid w:val="004D6402"/>
    <w:rsid w:val="005445E2"/>
    <w:rsid w:val="006375DE"/>
    <w:rsid w:val="0063766F"/>
    <w:rsid w:val="006C6CC2"/>
    <w:rsid w:val="006D6D12"/>
    <w:rsid w:val="00705729"/>
    <w:rsid w:val="007144EC"/>
    <w:rsid w:val="00750514"/>
    <w:rsid w:val="00761AEF"/>
    <w:rsid w:val="007714CE"/>
    <w:rsid w:val="007838DA"/>
    <w:rsid w:val="007A58D0"/>
    <w:rsid w:val="007E1A11"/>
    <w:rsid w:val="00802188"/>
    <w:rsid w:val="008212B8"/>
    <w:rsid w:val="00847BD9"/>
    <w:rsid w:val="008619B4"/>
    <w:rsid w:val="0088702F"/>
    <w:rsid w:val="008955FB"/>
    <w:rsid w:val="008D32E4"/>
    <w:rsid w:val="00901F14"/>
    <w:rsid w:val="00926994"/>
    <w:rsid w:val="00995388"/>
    <w:rsid w:val="009955C2"/>
    <w:rsid w:val="009C66C5"/>
    <w:rsid w:val="00A04AA3"/>
    <w:rsid w:val="00A36C44"/>
    <w:rsid w:val="00A879D2"/>
    <w:rsid w:val="00AA4130"/>
    <w:rsid w:val="00AC0932"/>
    <w:rsid w:val="00AD6245"/>
    <w:rsid w:val="00B4293E"/>
    <w:rsid w:val="00B75DB5"/>
    <w:rsid w:val="00B93420"/>
    <w:rsid w:val="00BC19B9"/>
    <w:rsid w:val="00BE01F9"/>
    <w:rsid w:val="00C00964"/>
    <w:rsid w:val="00C00E57"/>
    <w:rsid w:val="00C3160F"/>
    <w:rsid w:val="00C71F1D"/>
    <w:rsid w:val="00C97E3B"/>
    <w:rsid w:val="00CB00FC"/>
    <w:rsid w:val="00CC3294"/>
    <w:rsid w:val="00D1444F"/>
    <w:rsid w:val="00D61063"/>
    <w:rsid w:val="00DB50B6"/>
    <w:rsid w:val="00DB7F86"/>
    <w:rsid w:val="00E06E32"/>
    <w:rsid w:val="00E7127D"/>
    <w:rsid w:val="00E72A89"/>
    <w:rsid w:val="00E83D8C"/>
    <w:rsid w:val="00E9000C"/>
    <w:rsid w:val="00ED6208"/>
    <w:rsid w:val="00EF2D2A"/>
    <w:rsid w:val="00F22BA1"/>
    <w:rsid w:val="00F22F00"/>
    <w:rsid w:val="00F40625"/>
    <w:rsid w:val="00FB5FEB"/>
    <w:rsid w:val="00FD16DD"/>
    <w:rsid w:val="00FD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2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autoRedefine/>
    <w:qFormat/>
    <w:locked/>
    <w:rsid w:val="00450905"/>
    <w:pPr>
      <w:keepNext/>
      <w:spacing w:before="240" w:after="60" w:line="240" w:lineRule="auto"/>
      <w:ind w:firstLine="567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2E26A3"/>
    <w:pPr>
      <w:widowControl w:val="0"/>
      <w:autoSpaceDE w:val="0"/>
      <w:autoSpaceDN w:val="0"/>
      <w:adjustRightInd w:val="0"/>
      <w:spacing w:before="1840" w:line="300" w:lineRule="auto"/>
      <w:ind w:right="1600"/>
      <w:jc w:val="center"/>
    </w:pPr>
    <w:rPr>
      <w:rFonts w:ascii="Times New Roman" w:eastAsia="Times New Roman" w:hAnsi="Times New Roman"/>
      <w:sz w:val="48"/>
      <w:szCs w:val="48"/>
    </w:rPr>
  </w:style>
  <w:style w:type="paragraph" w:styleId="a3">
    <w:name w:val="List Paragraph"/>
    <w:basedOn w:val="a"/>
    <w:qFormat/>
    <w:rsid w:val="002E26A3"/>
    <w:pPr>
      <w:ind w:left="720"/>
      <w:contextualSpacing/>
    </w:pPr>
  </w:style>
  <w:style w:type="paragraph" w:styleId="a4">
    <w:name w:val="No Spacing"/>
    <w:uiPriority w:val="1"/>
    <w:qFormat/>
    <w:rsid w:val="005445E2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rsid w:val="00E7127D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7127D"/>
    <w:rPr>
      <w:rFonts w:ascii="Times New Roman" w:hAnsi="Times New Roman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99"/>
    <w:rsid w:val="003A6C77"/>
    <w:pPr>
      <w:widowControl w:val="0"/>
      <w:autoSpaceDE w:val="0"/>
      <w:autoSpaceDN w:val="0"/>
      <w:adjustRightInd w:val="0"/>
      <w:spacing w:before="5580" w:line="300" w:lineRule="auto"/>
      <w:ind w:left="4960"/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99"/>
    <w:rsid w:val="007E1A11"/>
    <w:pPr>
      <w:tabs>
        <w:tab w:val="decimal" w:pos="360"/>
      </w:tabs>
    </w:pPr>
    <w:rPr>
      <w:rFonts w:eastAsia="Times New Roman"/>
    </w:rPr>
  </w:style>
  <w:style w:type="paragraph" w:styleId="a8">
    <w:name w:val="footnote text"/>
    <w:basedOn w:val="a"/>
    <w:link w:val="a9"/>
    <w:uiPriority w:val="99"/>
    <w:rsid w:val="007E1A1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7E1A11"/>
    <w:rPr>
      <w:rFonts w:eastAsia="Times New Roman" w:cs="Times New Roman"/>
      <w:sz w:val="20"/>
      <w:szCs w:val="20"/>
    </w:rPr>
  </w:style>
  <w:style w:type="character" w:styleId="aa">
    <w:name w:val="Subtle Emphasis"/>
    <w:basedOn w:val="a0"/>
    <w:uiPriority w:val="99"/>
    <w:qFormat/>
    <w:rsid w:val="007E1A11"/>
    <w:rPr>
      <w:rFonts w:eastAsia="Times New Roman" w:cs="Times New Roman"/>
      <w:i/>
      <w:iCs/>
      <w:color w:val="808080"/>
      <w:sz w:val="22"/>
      <w:szCs w:val="22"/>
      <w:lang w:val="ru-RU"/>
    </w:rPr>
  </w:style>
  <w:style w:type="table" w:styleId="2-5">
    <w:name w:val="Medium Shading 2 Accent 5"/>
    <w:basedOn w:val="a1"/>
    <w:uiPriority w:val="99"/>
    <w:rsid w:val="007E1A11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rsid w:val="00E83D8C"/>
    <w:rPr>
      <w:rFonts w:cs="Times New Roman"/>
      <w:color w:val="0000FF"/>
      <w:u w:val="single"/>
    </w:rPr>
  </w:style>
  <w:style w:type="paragraph" w:styleId="ac">
    <w:name w:val="Normal (Web)"/>
    <w:basedOn w:val="a"/>
    <w:unhideWhenUsed/>
    <w:rsid w:val="003F3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5">
    <w:name w:val="c2 c5"/>
    <w:basedOn w:val="a"/>
    <w:rsid w:val="00020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020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12c8">
    <w:name w:val="c0 c12 c8"/>
    <w:basedOn w:val="a0"/>
    <w:rsid w:val="0002053A"/>
  </w:style>
  <w:style w:type="character" w:customStyle="1" w:styleId="c0">
    <w:name w:val="c0"/>
    <w:basedOn w:val="a0"/>
    <w:rsid w:val="0002053A"/>
  </w:style>
  <w:style w:type="paragraph" w:customStyle="1" w:styleId="c5c10">
    <w:name w:val="c5 c10"/>
    <w:basedOn w:val="a"/>
    <w:rsid w:val="00020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22">
    <w:name w:val="c0 c22"/>
    <w:basedOn w:val="a0"/>
    <w:rsid w:val="0002053A"/>
  </w:style>
  <w:style w:type="paragraph" w:customStyle="1" w:styleId="c10c5">
    <w:name w:val="c10 c5"/>
    <w:basedOn w:val="a"/>
    <w:rsid w:val="00020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020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2053A"/>
  </w:style>
  <w:style w:type="paragraph" w:customStyle="1" w:styleId="Zag1">
    <w:name w:val="Zag_1"/>
    <w:basedOn w:val="a"/>
    <w:uiPriority w:val="99"/>
    <w:rsid w:val="00DB7F8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DB7F86"/>
  </w:style>
  <w:style w:type="paragraph" w:customStyle="1" w:styleId="Osnova">
    <w:name w:val="Osnova"/>
    <w:basedOn w:val="a"/>
    <w:uiPriority w:val="99"/>
    <w:rsid w:val="00DB7F8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d">
    <w:name w:val="Emphasis"/>
    <w:basedOn w:val="a0"/>
    <w:uiPriority w:val="99"/>
    <w:qFormat/>
    <w:locked/>
    <w:rsid w:val="00AA4130"/>
    <w:rPr>
      <w:rFonts w:cs="Times New Roman"/>
      <w:i/>
    </w:rPr>
  </w:style>
  <w:style w:type="character" w:customStyle="1" w:styleId="30">
    <w:name w:val="Заголовок 3 Знак"/>
    <w:basedOn w:val="a0"/>
    <w:link w:val="3"/>
    <w:rsid w:val="00450905"/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9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3420"/>
    <w:rPr>
      <w:rFonts w:ascii="Tahoma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B9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9342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9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934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0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4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4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obshchepedagogicheskie-tekhnologii/programma-individualnoi-raboty-so-slabouspevayu" TargetMode="External"/><Relationship Id="rId13" Type="http://schemas.openxmlformats.org/officeDocument/2006/relationships/hyperlink" Target="http://nsportal.ru/nachalnaya-shkola/obshchepedagogicheskie-tekhnologii/programma-individualnoi-raboty-so-slabouspevayu" TargetMode="External"/><Relationship Id="rId18" Type="http://schemas.openxmlformats.org/officeDocument/2006/relationships/hyperlink" Target="http://nsportal.ru/nachalnaya-shkola/obshchepedagogicheskie-tekhnologii/programma-individualnoi-raboty-so-slabouspevayu" TargetMode="External"/><Relationship Id="rId26" Type="http://schemas.openxmlformats.org/officeDocument/2006/relationships/hyperlink" Target="http://nsportal.ru/nachalnaya-shkola/obshchepedagogicheskie-tekhnologii/programma-individualnoi-raboty-so-slabouspevayu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nsportal.ru/nachalnaya-shkola/obshchepedagogicheskie-tekhnologii/programma-individualnoi-raboty-so-slabouspevayu" TargetMode="External"/><Relationship Id="rId34" Type="http://schemas.openxmlformats.org/officeDocument/2006/relationships/hyperlink" Target="http://nsportal.ru/nachalnaya-shkola/obshchepedagogicheskie-tekhnologii/programma-individualnoi-raboty-so-slabouspevay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nsportal.ru/nachalnaya-shkola/obshchepedagogicheskie-tekhnologii/programma-individualnoi-raboty-so-slabouspevayu" TargetMode="External"/><Relationship Id="rId17" Type="http://schemas.openxmlformats.org/officeDocument/2006/relationships/hyperlink" Target="http://nsportal.ru/nachalnaya-shkola/obshchepedagogicheskie-tekhnologii/programma-individualnoi-raboty-so-slabouspevayu" TargetMode="External"/><Relationship Id="rId25" Type="http://schemas.openxmlformats.org/officeDocument/2006/relationships/hyperlink" Target="http://nsportal.ru/nachalnaya-shkola/obshchepedagogicheskie-tekhnologii/programma-individualnoi-raboty-so-slabouspevayu" TargetMode="External"/><Relationship Id="rId33" Type="http://schemas.openxmlformats.org/officeDocument/2006/relationships/hyperlink" Target="http://nsportal.ru/nachalnaya-shkola/obshchepedagogicheskie-tekhnologii/programma-individualnoi-raboty-so-slabouspevayu" TargetMode="External"/><Relationship Id="rId38" Type="http://schemas.openxmlformats.org/officeDocument/2006/relationships/hyperlink" Target="http://nsportal.ru/nachalnaya-shkola/obshchepedagogicheskie-tekhnologii/programma-individualnoi-raboty-so-slabouspevayu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nachalnaya-shkola/obshchepedagogicheskie-tekhnologii/programma-individualnoi-raboty-so-slabouspevayu" TargetMode="External"/><Relationship Id="rId20" Type="http://schemas.openxmlformats.org/officeDocument/2006/relationships/hyperlink" Target="http://nsportal.ru/nachalnaya-shkola/obshchepedagogicheskie-tekhnologii/programma-individualnoi-raboty-so-slabouspevayu" TargetMode="External"/><Relationship Id="rId29" Type="http://schemas.openxmlformats.org/officeDocument/2006/relationships/hyperlink" Target="http://nsportal.ru/nachalnaya-shkola/obshchepedagogicheskie-tekhnologii/programma-individualnoi-raboty-so-slabouspevay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nachalnaya-shkola/obshchepedagogicheskie-tekhnologii/programma-individualnoi-raboty-so-slabouspevayu" TargetMode="External"/><Relationship Id="rId24" Type="http://schemas.openxmlformats.org/officeDocument/2006/relationships/hyperlink" Target="http://nsportal.ru/nachalnaya-shkola/obshchepedagogicheskie-tekhnologii/programma-individualnoi-raboty-so-slabouspevayu" TargetMode="External"/><Relationship Id="rId32" Type="http://schemas.openxmlformats.org/officeDocument/2006/relationships/hyperlink" Target="http://nsportal.ru/nachalnaya-shkola/obshchepedagogicheskie-tekhnologii/programma-individualnoi-raboty-so-slabouspevayu" TargetMode="External"/><Relationship Id="rId37" Type="http://schemas.openxmlformats.org/officeDocument/2006/relationships/hyperlink" Target="http://nsportal.ru/nachalnaya-shkola/obshchepedagogicheskie-tekhnologii/programma-individualnoi-raboty-so-slabouspevay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sportal.ru/nachalnaya-shkola/obshchepedagogicheskie-tekhnologii/programma-individualnoi-raboty-so-slabouspevayu" TargetMode="External"/><Relationship Id="rId23" Type="http://schemas.openxmlformats.org/officeDocument/2006/relationships/hyperlink" Target="http://nsportal.ru/nachalnaya-shkola/obshchepedagogicheskie-tekhnologii/programma-individualnoi-raboty-so-slabouspevayu" TargetMode="External"/><Relationship Id="rId28" Type="http://schemas.openxmlformats.org/officeDocument/2006/relationships/hyperlink" Target="http://nsportal.ru/nachalnaya-shkola/obshchepedagogicheskie-tekhnologii/programma-individualnoi-raboty-so-slabouspevayu" TargetMode="External"/><Relationship Id="rId36" Type="http://schemas.openxmlformats.org/officeDocument/2006/relationships/hyperlink" Target="http://nsportal.ru/nachalnaya-shkola/obshchepedagogicheskie-tekhnologii/programma-individualnoi-raboty-so-slabouspevayu" TargetMode="External"/><Relationship Id="rId10" Type="http://schemas.openxmlformats.org/officeDocument/2006/relationships/hyperlink" Target="http://nsportal.ru/nachalnaya-shkola/obshchepedagogicheskie-tekhnologii/programma-individualnoi-raboty-so-slabouspevayu" TargetMode="External"/><Relationship Id="rId19" Type="http://schemas.openxmlformats.org/officeDocument/2006/relationships/hyperlink" Target="http://nsportal.ru/nachalnaya-shkola/obshchepedagogicheskie-tekhnologii/programma-individualnoi-raboty-so-slabouspevayu" TargetMode="External"/><Relationship Id="rId31" Type="http://schemas.openxmlformats.org/officeDocument/2006/relationships/hyperlink" Target="http://nsportal.ru/nachalnaya-shkola/obshchepedagogicheskie-tekhnologii/programma-individualnoi-raboty-so-slabouspeva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obshchepedagogicheskie-tekhnologii/programma-individualnoi-raboty-so-slabouspevayu" TargetMode="External"/><Relationship Id="rId14" Type="http://schemas.openxmlformats.org/officeDocument/2006/relationships/hyperlink" Target="http://nsportal.ru/nachalnaya-shkola/obshchepedagogicheskie-tekhnologii/programma-individualnoi-raboty-so-slabouspevayu" TargetMode="External"/><Relationship Id="rId22" Type="http://schemas.openxmlformats.org/officeDocument/2006/relationships/hyperlink" Target="http://nsportal.ru/nachalnaya-shkola/obshchepedagogicheskie-tekhnologii/programma-individualnoi-raboty-so-slabouspevayu" TargetMode="External"/><Relationship Id="rId27" Type="http://schemas.openxmlformats.org/officeDocument/2006/relationships/hyperlink" Target="http://nsportal.ru/nachalnaya-shkola/obshchepedagogicheskie-tekhnologii/programma-individualnoi-raboty-so-slabouspevayu" TargetMode="External"/><Relationship Id="rId30" Type="http://schemas.openxmlformats.org/officeDocument/2006/relationships/hyperlink" Target="http://nsportal.ru/nachalnaya-shkola/obshchepedagogicheskie-tekhnologii/programma-individualnoi-raboty-so-slabouspevayu" TargetMode="External"/><Relationship Id="rId35" Type="http://schemas.openxmlformats.org/officeDocument/2006/relationships/hyperlink" Target="http://nsportal.ru/nachalnaya-shkola/obshchepedagogicheskie-tekhnologii/programma-individualnoi-raboty-so-slabouspeva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31536</CharactersWithSpaces>
  <SharedDoc>false</SharedDoc>
  <HLinks>
    <vt:vector size="192" baseType="variant">
      <vt:variant>
        <vt:i4>7143479</vt:i4>
      </vt:variant>
      <vt:variant>
        <vt:i4>93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90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87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84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81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78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75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72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69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66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63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60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57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54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51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48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45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42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39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36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33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30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27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24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21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18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15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12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6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>http://nsportal.ru/nachalnaya-shkola/obshchepedagogicheskie-tekhnologii/programma-individualnoi-raboty-so-slabouspevayu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2011-11-28T08:47:00Z</cp:lastPrinted>
  <dcterms:created xsi:type="dcterms:W3CDTF">2016-06-23T17:31:00Z</dcterms:created>
  <dcterms:modified xsi:type="dcterms:W3CDTF">2016-06-23T17:54:00Z</dcterms:modified>
</cp:coreProperties>
</file>