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2A1" w:rsidRDefault="001E62A1" w:rsidP="00B278A1">
      <w:pPr>
        <w:rPr>
          <w:b/>
        </w:rPr>
      </w:pPr>
      <w:r w:rsidRPr="007B3724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pt;height:531.75pt">
            <v:imagedata r:id="rId7" o:title="" croptop="2432f" cropbottom="165f" cropleft="790f" cropright="1381f"/>
          </v:shape>
        </w:pict>
      </w:r>
    </w:p>
    <w:p w:rsidR="001E62A1" w:rsidRDefault="001E62A1" w:rsidP="00B278A1">
      <w:pPr>
        <w:rPr>
          <w:b/>
        </w:rPr>
      </w:pPr>
    </w:p>
    <w:p w:rsidR="001E62A1" w:rsidRPr="00FB4EEB" w:rsidRDefault="001E62A1" w:rsidP="00B278A1">
      <w:pPr>
        <w:rPr>
          <w:b/>
        </w:rPr>
      </w:pPr>
      <w:r w:rsidRPr="00FB4EEB">
        <w:rPr>
          <w:b/>
        </w:rPr>
        <w:t>ПОЯСНИТЕЛЬНАЯ ЗАПИСКА</w:t>
      </w:r>
    </w:p>
    <w:p w:rsidR="001E62A1" w:rsidRPr="00FB4EEB" w:rsidRDefault="001E62A1" w:rsidP="00FB4EEB">
      <w:pPr>
        <w:ind w:firstLine="360"/>
        <w:jc w:val="both"/>
      </w:pPr>
    </w:p>
    <w:p w:rsidR="001E62A1" w:rsidRPr="00FB4EEB" w:rsidRDefault="001E62A1" w:rsidP="00FB4EEB">
      <w:pPr>
        <w:pStyle w:val="Heading1"/>
        <w:spacing w:before="0"/>
        <w:ind w:firstLine="720"/>
        <w:jc w:val="both"/>
        <w:rPr>
          <w:rFonts w:ascii="Times New Roman" w:hAnsi="Times New Roman"/>
          <w:b w:val="0"/>
          <w:color w:val="FF0000"/>
          <w:sz w:val="24"/>
          <w:szCs w:val="24"/>
        </w:rPr>
      </w:pPr>
      <w:r w:rsidRPr="00FB4EEB">
        <w:rPr>
          <w:rFonts w:ascii="Times New Roman" w:hAnsi="Times New Roman"/>
          <w:b w:val="0"/>
          <w:color w:val="auto"/>
          <w:sz w:val="24"/>
          <w:szCs w:val="24"/>
        </w:rPr>
        <w:t xml:space="preserve">Рабочая программа составлена на основании «Программы курса химии для 8-9 классов общеобразовательных учреждений», допущенной Министерством образования и науки Российской Федерации и соответствующей федеральному компоненту государственного образовательного стандарта. Авторы Н.Е. Кузнецова, И.М. Титова, Н.Н. Гара; из расчета 0,5 ч. в неделю; всего – 19 час в 9 классе. </w:t>
      </w:r>
    </w:p>
    <w:p w:rsidR="001E62A1" w:rsidRPr="00FB4EEB" w:rsidRDefault="001E62A1" w:rsidP="00FB4EEB">
      <w:pPr>
        <w:pStyle w:val="Heading1"/>
        <w:spacing w:before="0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FB4EEB">
        <w:rPr>
          <w:rFonts w:ascii="Times New Roman" w:hAnsi="Times New Roman"/>
          <w:b w:val="0"/>
          <w:color w:val="auto"/>
          <w:sz w:val="24"/>
          <w:szCs w:val="24"/>
        </w:rPr>
        <w:t xml:space="preserve">     </w:t>
      </w:r>
      <w:r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FB4EEB">
        <w:rPr>
          <w:rFonts w:ascii="Times New Roman" w:hAnsi="Times New Roman"/>
          <w:color w:val="auto"/>
          <w:sz w:val="24"/>
          <w:szCs w:val="24"/>
        </w:rPr>
        <w:t>Цель курса -</w:t>
      </w:r>
      <w:r w:rsidRPr="00FB4EEB">
        <w:rPr>
          <w:rFonts w:ascii="Times New Roman" w:hAnsi="Times New Roman"/>
          <w:b w:val="0"/>
          <w:color w:val="auto"/>
          <w:sz w:val="24"/>
          <w:szCs w:val="24"/>
        </w:rPr>
        <w:t xml:space="preserve"> вооружение учащихся основами химических знаний, необходимых для повседневной жизни, производственной деятельности, продолжения образования, правильной ориентации и поведении в окружающей среде, внесение существенного вклада в развитие научного миропонимания учащихся.    </w:t>
      </w:r>
      <w:r w:rsidRPr="00FB4EEB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  </w:t>
      </w:r>
    </w:p>
    <w:p w:rsidR="001E62A1" w:rsidRPr="00FB4EEB" w:rsidRDefault="001E62A1" w:rsidP="00FB4EEB">
      <w:pPr>
        <w:shd w:val="clear" w:color="auto" w:fill="FFFFFF"/>
        <w:ind w:left="7" w:firstLine="835"/>
        <w:jc w:val="both"/>
      </w:pPr>
      <w:r w:rsidRPr="00FB4EEB">
        <w:t xml:space="preserve">В данной программе выражена гуманистическая и химико-экологическая направленность и ориентация на развивающее обучение. В ней отражена система важнейших химических знаний, раскрыта роль химии в познании окружающего мира, в повышении уровня материальной жизни общества, в развитии его культуры, в решении важнейших проблем современности. </w:t>
      </w:r>
    </w:p>
    <w:p w:rsidR="001E62A1" w:rsidRPr="00FB4EEB" w:rsidRDefault="001E62A1" w:rsidP="00FB4EEB">
      <w:pPr>
        <w:shd w:val="clear" w:color="auto" w:fill="FFFFFF"/>
        <w:ind w:left="7" w:firstLine="835"/>
        <w:jc w:val="both"/>
      </w:pPr>
      <w:r w:rsidRPr="00FB4EEB">
        <w:rPr>
          <w:b/>
        </w:rPr>
        <w:t>Задачи курса:</w:t>
      </w:r>
    </w:p>
    <w:p w:rsidR="001E62A1" w:rsidRPr="00FB4EEB" w:rsidRDefault="001E62A1" w:rsidP="00FB4EEB">
      <w:pPr>
        <w:widowControl w:val="0"/>
        <w:numPr>
          <w:ilvl w:val="0"/>
          <w:numId w:val="2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jc w:val="both"/>
        <w:rPr>
          <w:spacing w:val="-26"/>
        </w:rPr>
      </w:pPr>
      <w:r w:rsidRPr="00FB4EEB">
        <w:t>вооружить учащихся знаниями основ науки и химической технологии, способами их    добывания, переработки и применения;</w:t>
      </w:r>
    </w:p>
    <w:p w:rsidR="001E62A1" w:rsidRPr="00FB4EEB" w:rsidRDefault="001E62A1" w:rsidP="00FB4EEB">
      <w:pPr>
        <w:widowControl w:val="0"/>
        <w:numPr>
          <w:ilvl w:val="0"/>
          <w:numId w:val="2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jc w:val="both"/>
        <w:rPr>
          <w:spacing w:val="-11"/>
        </w:rPr>
      </w:pPr>
      <w:r w:rsidRPr="00FB4EEB">
        <w:t>раскрыть роль химии в познании природы и обеспечении жизни общества, показать значение общего химического образования для правильной ориентации в жизни в условиях ухудшении экологической обстановки;</w:t>
      </w:r>
    </w:p>
    <w:p w:rsidR="001E62A1" w:rsidRPr="00FB4EEB" w:rsidRDefault="001E62A1" w:rsidP="00FB4EEB">
      <w:pPr>
        <w:widowControl w:val="0"/>
        <w:numPr>
          <w:ilvl w:val="0"/>
          <w:numId w:val="2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jc w:val="both"/>
        <w:rPr>
          <w:spacing w:val="-11"/>
        </w:rPr>
      </w:pPr>
      <w:r w:rsidRPr="00FB4EEB">
        <w:t>внести вклад в развитие научного миропонимания ученика;</w:t>
      </w:r>
    </w:p>
    <w:p w:rsidR="001E62A1" w:rsidRPr="00FB4EEB" w:rsidRDefault="001E62A1" w:rsidP="00FB4EEB">
      <w:pPr>
        <w:widowControl w:val="0"/>
        <w:numPr>
          <w:ilvl w:val="0"/>
          <w:numId w:val="2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jc w:val="both"/>
        <w:rPr>
          <w:spacing w:val="-12"/>
        </w:rPr>
      </w:pPr>
      <w:r w:rsidRPr="00FB4EEB">
        <w:t>развить внутреннюю мотивацию учения, повысить интерес к познанию химии;</w:t>
      </w:r>
    </w:p>
    <w:p w:rsidR="001E62A1" w:rsidRPr="00FB4EEB" w:rsidRDefault="001E62A1" w:rsidP="00FB4EEB">
      <w:pPr>
        <w:widowControl w:val="0"/>
        <w:numPr>
          <w:ilvl w:val="0"/>
          <w:numId w:val="2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jc w:val="both"/>
        <w:rPr>
          <w:spacing w:val="-15"/>
        </w:rPr>
      </w:pPr>
      <w:r w:rsidRPr="00FB4EEB">
        <w:t>развить экологическую культуру учащихся.</w:t>
      </w:r>
    </w:p>
    <w:p w:rsidR="001E62A1" w:rsidRPr="00FB4EEB" w:rsidRDefault="001E62A1" w:rsidP="00FB4EEB">
      <w:pPr>
        <w:shd w:val="clear" w:color="auto" w:fill="FFFFFF"/>
        <w:ind w:right="518" w:firstLine="360"/>
        <w:jc w:val="both"/>
      </w:pPr>
      <w:r w:rsidRPr="00FB4EEB">
        <w:t>Курс представлен тремя системами знаний:</w:t>
      </w:r>
    </w:p>
    <w:p w:rsidR="001E62A1" w:rsidRPr="00FB4EEB" w:rsidRDefault="001E62A1" w:rsidP="00FB4EEB">
      <w:pPr>
        <w:numPr>
          <w:ilvl w:val="0"/>
          <w:numId w:val="3"/>
        </w:numPr>
        <w:shd w:val="clear" w:color="auto" w:fill="FFFFFF"/>
        <w:ind w:right="518"/>
        <w:jc w:val="both"/>
      </w:pPr>
      <w:r w:rsidRPr="00FB4EEB">
        <w:t>вещество,</w:t>
      </w:r>
    </w:p>
    <w:p w:rsidR="001E62A1" w:rsidRPr="00FB4EEB" w:rsidRDefault="001E62A1" w:rsidP="00FB4EEB">
      <w:pPr>
        <w:numPr>
          <w:ilvl w:val="0"/>
          <w:numId w:val="3"/>
        </w:numPr>
        <w:shd w:val="clear" w:color="auto" w:fill="FFFFFF"/>
        <w:ind w:right="518"/>
        <w:jc w:val="both"/>
      </w:pPr>
      <w:r w:rsidRPr="00FB4EEB">
        <w:t xml:space="preserve">химические реакции, </w:t>
      </w:r>
    </w:p>
    <w:p w:rsidR="001E62A1" w:rsidRPr="00FB4EEB" w:rsidRDefault="001E62A1" w:rsidP="00FB4EEB">
      <w:pPr>
        <w:numPr>
          <w:ilvl w:val="0"/>
          <w:numId w:val="3"/>
        </w:numPr>
        <w:shd w:val="clear" w:color="auto" w:fill="FFFFFF"/>
        <w:ind w:right="518"/>
        <w:jc w:val="both"/>
      </w:pPr>
      <w:r w:rsidRPr="00FB4EEB">
        <w:t>химическая технология и прикладная химия.</w:t>
      </w:r>
    </w:p>
    <w:p w:rsidR="001E62A1" w:rsidRPr="00FB4EEB" w:rsidRDefault="001E62A1" w:rsidP="00FB4EEB">
      <w:pPr>
        <w:shd w:val="clear" w:color="auto" w:fill="FFFFFF"/>
        <w:ind w:firstLine="360"/>
        <w:jc w:val="both"/>
      </w:pPr>
      <w:r w:rsidRPr="00FB4EEB">
        <w:t>Помимо основ науки, в содержание предмета химия включен ряд сведений занимательного, исторического, прикладного характера, содействующих мотивации учения, развитию познавательных интересов и решению других задач воспитания личности.</w:t>
      </w:r>
    </w:p>
    <w:p w:rsidR="001E62A1" w:rsidRPr="00FB4EEB" w:rsidRDefault="001E62A1" w:rsidP="00FB4EEB">
      <w:pPr>
        <w:shd w:val="clear" w:color="auto" w:fill="FFFFFF"/>
        <w:ind w:firstLine="720"/>
        <w:jc w:val="both"/>
      </w:pPr>
      <w:r w:rsidRPr="00FB4EEB">
        <w:t xml:space="preserve">В программе реализованы следующие </w:t>
      </w:r>
      <w:r w:rsidRPr="00FB4EEB">
        <w:rPr>
          <w:b/>
        </w:rPr>
        <w:t>направления</w:t>
      </w:r>
      <w:r w:rsidRPr="00FB4EEB">
        <w:t>:</w:t>
      </w:r>
    </w:p>
    <w:p w:rsidR="001E62A1" w:rsidRPr="00FB4EEB" w:rsidRDefault="001E62A1" w:rsidP="00FB4EEB">
      <w:pPr>
        <w:pStyle w:val="1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FB4EEB">
        <w:rPr>
          <w:sz w:val="24"/>
          <w:szCs w:val="24"/>
        </w:rPr>
        <w:t>гуманизации содержания и процесса его усвоения;</w:t>
      </w:r>
    </w:p>
    <w:p w:rsidR="001E62A1" w:rsidRPr="00FB4EEB" w:rsidRDefault="001E62A1" w:rsidP="00FB4EEB">
      <w:pPr>
        <w:pStyle w:val="1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FB4EEB">
        <w:rPr>
          <w:sz w:val="24"/>
          <w:szCs w:val="24"/>
        </w:rPr>
        <w:t>экологизации курса химии;</w:t>
      </w:r>
    </w:p>
    <w:p w:rsidR="001E62A1" w:rsidRPr="00FB4EEB" w:rsidRDefault="001E62A1" w:rsidP="00FB4EEB">
      <w:pPr>
        <w:pStyle w:val="1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FB4EEB">
        <w:rPr>
          <w:sz w:val="24"/>
          <w:szCs w:val="24"/>
        </w:rPr>
        <w:t>интеграции знаний и умений;</w:t>
      </w:r>
    </w:p>
    <w:p w:rsidR="001E62A1" w:rsidRPr="00FB4EEB" w:rsidRDefault="001E62A1" w:rsidP="00FB4EEB">
      <w:pPr>
        <w:pStyle w:val="1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FB4EEB">
        <w:rPr>
          <w:sz w:val="24"/>
          <w:szCs w:val="24"/>
        </w:rPr>
        <w:t>последовательного развития и усложнения учебного материала и способов его изучения.</w:t>
      </w:r>
    </w:p>
    <w:p w:rsidR="001E62A1" w:rsidRPr="00FB4EEB" w:rsidRDefault="001E62A1" w:rsidP="00FB4EEB">
      <w:pPr>
        <w:shd w:val="clear" w:color="auto" w:fill="FFFFFF"/>
        <w:ind w:right="518" w:firstLine="360"/>
        <w:jc w:val="both"/>
      </w:pPr>
      <w:r w:rsidRPr="00FB4EEB">
        <w:t xml:space="preserve">Данная </w:t>
      </w:r>
      <w:r>
        <w:t xml:space="preserve"> п</w:t>
      </w:r>
      <w:r w:rsidRPr="00FB4EEB">
        <w:t xml:space="preserve">рограмма ориентирована на </w:t>
      </w:r>
      <w:r w:rsidRPr="00FB4EEB">
        <w:rPr>
          <w:b/>
        </w:rPr>
        <w:t>индивидуальное обучение</w:t>
      </w:r>
      <w:r>
        <w:rPr>
          <w:b/>
        </w:rPr>
        <w:t xml:space="preserve"> обучающихся с задержкой психического развития</w:t>
      </w:r>
      <w:r w:rsidRPr="00FB4EEB">
        <w:rPr>
          <w:b/>
        </w:rPr>
        <w:t>.</w:t>
      </w:r>
      <w:r w:rsidRPr="00FB4EEB">
        <w:t xml:space="preserve">  </w:t>
      </w:r>
    </w:p>
    <w:p w:rsidR="001E62A1" w:rsidRPr="00FB4EEB" w:rsidRDefault="001E62A1" w:rsidP="00FB4EEB">
      <w:pPr>
        <w:shd w:val="clear" w:color="auto" w:fill="FFFFFF"/>
        <w:ind w:right="518" w:firstLine="360"/>
        <w:jc w:val="both"/>
      </w:pPr>
      <w:r w:rsidRPr="00FB4EEB">
        <w:t>Помимо основ науки, в содержание предмета химия включен ряд сведений занимательного, исторического, прикладного характера, содействующих мотивации учения, развитию познавательных интересов и решению других задач воспитания личности.</w:t>
      </w:r>
    </w:p>
    <w:p w:rsidR="001E62A1" w:rsidRPr="00FB4EEB" w:rsidRDefault="001E62A1" w:rsidP="00FB4EEB">
      <w:pPr>
        <w:shd w:val="clear" w:color="auto" w:fill="FFFFFF"/>
        <w:ind w:firstLine="720"/>
        <w:jc w:val="both"/>
      </w:pPr>
      <w:r w:rsidRPr="00FB4EEB">
        <w:t xml:space="preserve">В программе реализованы следующие </w:t>
      </w:r>
      <w:r w:rsidRPr="00FB4EEB">
        <w:rPr>
          <w:b/>
        </w:rPr>
        <w:t>направления</w:t>
      </w:r>
      <w:r w:rsidRPr="00FB4EEB">
        <w:t>:</w:t>
      </w:r>
    </w:p>
    <w:p w:rsidR="001E62A1" w:rsidRPr="00FB4EEB" w:rsidRDefault="001E62A1" w:rsidP="00FB4EEB">
      <w:pPr>
        <w:pStyle w:val="1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FB4EEB">
        <w:rPr>
          <w:sz w:val="24"/>
          <w:szCs w:val="24"/>
        </w:rPr>
        <w:t>гуманизации содержания и процесса его усвоения;</w:t>
      </w:r>
    </w:p>
    <w:p w:rsidR="001E62A1" w:rsidRPr="00FB4EEB" w:rsidRDefault="001E62A1" w:rsidP="00FB4EEB">
      <w:pPr>
        <w:pStyle w:val="1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FB4EEB">
        <w:rPr>
          <w:sz w:val="24"/>
          <w:szCs w:val="24"/>
        </w:rPr>
        <w:t>экологизации курса химии;</w:t>
      </w:r>
    </w:p>
    <w:p w:rsidR="001E62A1" w:rsidRPr="00FB4EEB" w:rsidRDefault="001E62A1" w:rsidP="00FB4EEB">
      <w:pPr>
        <w:pStyle w:val="1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FB4EEB">
        <w:rPr>
          <w:sz w:val="24"/>
          <w:szCs w:val="24"/>
        </w:rPr>
        <w:t>интеграции знаний и умений;</w:t>
      </w:r>
    </w:p>
    <w:p w:rsidR="001E62A1" w:rsidRPr="00FB4EEB" w:rsidRDefault="001E62A1" w:rsidP="00FB4EEB">
      <w:pPr>
        <w:pStyle w:val="1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FB4EEB">
        <w:rPr>
          <w:sz w:val="24"/>
          <w:szCs w:val="24"/>
        </w:rPr>
        <w:t>последовательного развития и усложнения учебного материала и способов его изучения.</w:t>
      </w:r>
    </w:p>
    <w:p w:rsidR="001E62A1" w:rsidRPr="00FB4EEB" w:rsidRDefault="001E62A1" w:rsidP="00FB4EEB">
      <w:pPr>
        <w:ind w:firstLine="720"/>
        <w:jc w:val="both"/>
        <w:rPr>
          <w:bCs/>
        </w:rPr>
      </w:pPr>
      <w:r w:rsidRPr="00FB4EEB">
        <w:rPr>
          <w:bCs/>
        </w:rPr>
        <w:t xml:space="preserve">По своей структуре она линейно-концентрическая. </w:t>
      </w:r>
    </w:p>
    <w:p w:rsidR="001E62A1" w:rsidRPr="00FB4EEB" w:rsidRDefault="001E62A1" w:rsidP="00FB4EEB">
      <w:pPr>
        <w:ind w:firstLine="720"/>
        <w:jc w:val="both"/>
        <w:rPr>
          <w:b/>
          <w:bCs/>
        </w:rPr>
      </w:pPr>
      <w:r w:rsidRPr="00FB4EEB">
        <w:rPr>
          <w:b/>
          <w:bCs/>
        </w:rPr>
        <w:t>Основные идеи курса.</w:t>
      </w:r>
      <w:r w:rsidRPr="00FB4EEB">
        <w:rPr>
          <w:b/>
          <w:bCs/>
        </w:rPr>
        <w:tab/>
      </w:r>
    </w:p>
    <w:p w:rsidR="001E62A1" w:rsidRPr="00FB4EEB" w:rsidRDefault="001E62A1" w:rsidP="00FB4EEB">
      <w:pPr>
        <w:ind w:firstLine="720"/>
        <w:jc w:val="both"/>
        <w:rPr>
          <w:bCs/>
        </w:rPr>
      </w:pPr>
      <w:r w:rsidRPr="00FB4EEB">
        <w:rPr>
          <w:bCs/>
        </w:rPr>
        <w:t>Единство веществ природы, их генетическая связь, развитие форм от сравнительно простых до наиболее сложных, входящих в состав клеток живых организмов.</w:t>
      </w:r>
    </w:p>
    <w:p w:rsidR="001E62A1" w:rsidRPr="00FB4EEB" w:rsidRDefault="001E62A1" w:rsidP="00FB4EEB">
      <w:pPr>
        <w:ind w:firstLine="720"/>
        <w:jc w:val="both"/>
        <w:rPr>
          <w:bCs/>
        </w:rPr>
      </w:pPr>
      <w:r w:rsidRPr="00FB4EEB">
        <w:rPr>
          <w:bCs/>
        </w:rPr>
        <w:t>Зависимость свойств веществ от состава и строения, обусловленность применения веществ их свойствами.</w:t>
      </w:r>
    </w:p>
    <w:p w:rsidR="001E62A1" w:rsidRPr="00FB4EEB" w:rsidRDefault="001E62A1" w:rsidP="00FB4EEB">
      <w:pPr>
        <w:ind w:firstLine="720"/>
        <w:jc w:val="both"/>
        <w:rPr>
          <w:bCs/>
        </w:rPr>
      </w:pPr>
      <w:r w:rsidRPr="00FB4EEB">
        <w:rPr>
          <w:bCs/>
        </w:rPr>
        <w:t>Качественная новизна любого химического соединения как результат взаимного влияния атомов образующих его элементов.</w:t>
      </w:r>
    </w:p>
    <w:p w:rsidR="001E62A1" w:rsidRPr="00FB4EEB" w:rsidRDefault="001E62A1" w:rsidP="00FB4EEB">
      <w:pPr>
        <w:ind w:firstLine="720"/>
        <w:jc w:val="both"/>
        <w:rPr>
          <w:bCs/>
        </w:rPr>
      </w:pPr>
      <w:r w:rsidRPr="00FB4EEB">
        <w:rPr>
          <w:bCs/>
        </w:rPr>
        <w:t>Управляющая функция объективных законов природы в отношении химических реакций, особенностей их протекания.</w:t>
      </w:r>
    </w:p>
    <w:p w:rsidR="001E62A1" w:rsidRPr="00FB4EEB" w:rsidRDefault="001E62A1" w:rsidP="00FB4EEB">
      <w:pPr>
        <w:ind w:firstLine="720"/>
        <w:jc w:val="both"/>
        <w:rPr>
          <w:bCs/>
        </w:rPr>
      </w:pPr>
      <w:r w:rsidRPr="00FB4EEB">
        <w:rPr>
          <w:bCs/>
        </w:rPr>
        <w:t>Развитие науки под влиянием требований практики и, в свою очередь, влияние науки на успехи практики.</w:t>
      </w:r>
    </w:p>
    <w:p w:rsidR="001E62A1" w:rsidRPr="00FB4EEB" w:rsidRDefault="001E62A1" w:rsidP="00FB4EEB">
      <w:pPr>
        <w:ind w:firstLine="720"/>
        <w:jc w:val="both"/>
        <w:rPr>
          <w:bCs/>
        </w:rPr>
      </w:pPr>
      <w:r w:rsidRPr="00FB4EEB">
        <w:rPr>
          <w:bCs/>
        </w:rPr>
        <w:t>Направленность химической технологии на решение экологических проблем как важнейший путь ее дальнейшего развития.</w:t>
      </w:r>
    </w:p>
    <w:p w:rsidR="001E62A1" w:rsidRDefault="001E62A1" w:rsidP="00FB4EEB">
      <w:pPr>
        <w:shd w:val="clear" w:color="auto" w:fill="FFFFFF"/>
        <w:ind w:firstLine="360"/>
        <w:jc w:val="both"/>
      </w:pPr>
    </w:p>
    <w:p w:rsidR="001E62A1" w:rsidRPr="00FB4EEB" w:rsidRDefault="001E62A1" w:rsidP="00FB4EEB">
      <w:pPr>
        <w:shd w:val="clear" w:color="auto" w:fill="FFFFFF"/>
        <w:ind w:firstLine="360"/>
        <w:jc w:val="both"/>
      </w:pPr>
      <w:r w:rsidRPr="00FB4EEB">
        <w:t>Данная программа реализована в учебнике «Химия-9» под редакцией Н.Е. Кузнецовой, выпущенном Издательским центром «Вентана–Граф», 2009-2011 г. г.</w:t>
      </w:r>
    </w:p>
    <w:p w:rsidR="001E62A1" w:rsidRPr="00FB4EEB" w:rsidRDefault="001E62A1" w:rsidP="00FB4EEB">
      <w:pPr>
        <w:jc w:val="center"/>
        <w:rPr>
          <w:b/>
        </w:rPr>
      </w:pPr>
    </w:p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 xml:space="preserve">ТРЕБОВАНИЯ К УРОВНЮ ПОДГОТОВКИ ВЫПУСКНИКОВ </w:t>
      </w:r>
      <w:r>
        <w:rPr>
          <w:b/>
        </w:rPr>
        <w:t xml:space="preserve">  </w:t>
      </w:r>
      <w:r w:rsidRPr="00FB4EEB">
        <w:rPr>
          <w:b/>
        </w:rPr>
        <w:t>ОСНОВНОЙ ОБЩЕОБРАЗОВАТЕЛЬНОЙ ШКОЛЫ</w:t>
      </w:r>
    </w:p>
    <w:p w:rsidR="001E62A1" w:rsidRPr="00FB4EEB" w:rsidRDefault="001E62A1" w:rsidP="00FB4EEB">
      <w:pPr>
        <w:ind w:firstLine="705"/>
        <w:jc w:val="both"/>
        <w:rPr>
          <w:b/>
        </w:rPr>
      </w:pPr>
    </w:p>
    <w:p w:rsidR="001E62A1" w:rsidRPr="00FB4EEB" w:rsidRDefault="001E62A1" w:rsidP="00FB4EEB">
      <w:pPr>
        <w:keepNext/>
        <w:ind w:firstLine="705"/>
        <w:jc w:val="both"/>
        <w:rPr>
          <w:b/>
          <w:bCs/>
          <w:i/>
          <w:iCs/>
        </w:rPr>
      </w:pPr>
      <w:r w:rsidRPr="00FB4EEB">
        <w:rPr>
          <w:b/>
          <w:bCs/>
          <w:i/>
          <w:iCs/>
        </w:rPr>
        <w:t>В результате изучения химии ученик должен</w:t>
      </w:r>
    </w:p>
    <w:p w:rsidR="001E62A1" w:rsidRPr="00FB4EEB" w:rsidRDefault="001E62A1" w:rsidP="00FB4EEB">
      <w:pPr>
        <w:ind w:firstLine="705"/>
        <w:jc w:val="both"/>
        <w:rPr>
          <w:b/>
          <w:bCs/>
        </w:rPr>
      </w:pPr>
      <w:r w:rsidRPr="00FB4EEB">
        <w:rPr>
          <w:b/>
          <w:bCs/>
        </w:rPr>
        <w:t>знать/понимать:</w:t>
      </w:r>
    </w:p>
    <w:p w:rsidR="001E62A1" w:rsidRPr="00FB4EEB" w:rsidRDefault="001E62A1" w:rsidP="00FB4EE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химическую символику</w:t>
      </w:r>
      <w:r w:rsidRPr="00FB4EEB">
        <w:t>: знаки химических элементов, формулы химических веществ и уравнения химических реакций;</w:t>
      </w:r>
    </w:p>
    <w:p w:rsidR="001E62A1" w:rsidRPr="00FB4EEB" w:rsidRDefault="001E62A1" w:rsidP="00FB4EE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важнейшие химические понятия</w:t>
      </w:r>
      <w:r w:rsidRPr="00FB4EEB">
        <w:t>: химический элемент, атом, молекула, относительные атомная и молекулярная массы, ион, химическая связь, вещество, классификация веществ, моль, молярная масса, молярный объем, химическая реакция, классификация реакций, электролит и неэлектролит, электролитическая диссоциация, окислитель и восстановитель, окисление и восстановление;</w:t>
      </w:r>
    </w:p>
    <w:p w:rsidR="001E62A1" w:rsidRPr="00FB4EEB" w:rsidRDefault="001E62A1" w:rsidP="00FB4EE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основные законы химии</w:t>
      </w:r>
      <w:r w:rsidRPr="00FB4EEB">
        <w:t>: сохранения массы веществ, постоянства состава вещества, периодический закон;</w:t>
      </w:r>
    </w:p>
    <w:p w:rsidR="001E62A1" w:rsidRPr="00FB4EEB" w:rsidRDefault="001E62A1" w:rsidP="00FB4EEB">
      <w:pPr>
        <w:ind w:firstLine="705"/>
        <w:jc w:val="both"/>
        <w:rPr>
          <w:b/>
          <w:bCs/>
        </w:rPr>
      </w:pPr>
      <w:r w:rsidRPr="00FB4EEB">
        <w:rPr>
          <w:b/>
          <w:bCs/>
        </w:rPr>
        <w:t>уметь:</w:t>
      </w:r>
    </w:p>
    <w:p w:rsidR="001E62A1" w:rsidRPr="00FB4EEB" w:rsidRDefault="001E62A1" w:rsidP="00FB4EE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называть</w:t>
      </w:r>
      <w:r w:rsidRPr="00FB4EEB">
        <w:t xml:space="preserve"> химические элементы, соединения изученных классов;</w:t>
      </w:r>
    </w:p>
    <w:p w:rsidR="001E62A1" w:rsidRPr="00FB4EEB" w:rsidRDefault="001E62A1" w:rsidP="00FB4EE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объяснять</w:t>
      </w:r>
      <w:r w:rsidRPr="00FB4EEB">
        <w:t xml:space="preserve">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 И. Менделеева; закономерности изменения свойств элементов в пределах малых периодов и главных подгрупп; сущность реакций ионного обмена;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характеризовать</w:t>
      </w:r>
      <w:r w:rsidRPr="00FB4EEB">
        <w:t xml:space="preserve"> химические элементы (от водорода до кальция) на основе их положения в периодической системе Д. И. 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определять</w:t>
      </w:r>
      <w:r w:rsidRPr="00FB4EEB">
        <w:t xml:space="preserve">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 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составлять</w:t>
      </w:r>
      <w:r w:rsidRPr="00FB4EEB">
        <w:t xml:space="preserve"> формулы неорганических соединений изученных классов; схемы строения атомов первых 20 элементов периодической системы Д. И. Менделеева; уравнения химических реакций;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обращаться</w:t>
      </w:r>
      <w:r w:rsidRPr="00FB4EEB">
        <w:rPr>
          <w:b/>
          <w:bCs/>
        </w:rPr>
        <w:t xml:space="preserve"> </w:t>
      </w:r>
      <w:r w:rsidRPr="00FB4EEB">
        <w:t>с химической посудой и лабораторным оборудованием;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распознавать опытным путем</w:t>
      </w:r>
      <w:r w:rsidRPr="00FB4EEB">
        <w:t xml:space="preserve"> кислород, водород, углекислый газ, аммиак; растворы кислот и щелочей, хлорид-, сульфат-, карбонат-ионы;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rPr>
          <w:b/>
          <w:bCs/>
          <w:i/>
          <w:iCs/>
        </w:rPr>
        <w:t>вычислять</w:t>
      </w:r>
      <w:r w:rsidRPr="00FB4EEB"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 или продуктов реакции;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bCs/>
        </w:rPr>
      </w:pPr>
      <w:r w:rsidRPr="00FB4EEB">
        <w:rPr>
          <w:b/>
          <w:bCs/>
        </w:rPr>
        <w:t>использовать приобретенные знания и умения в практической деятельности и повседневной жизни: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t>для безопасного обращения с веществами и материалами;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t>экологически грамотного поведения в окружающей среде;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t>оценки влияния химического загрязнения окружающей среды на организм человека;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FB4EEB">
        <w:t>критической  оценки  информации о веществах, используемых в быту;</w:t>
      </w:r>
    </w:p>
    <w:p w:rsidR="001E62A1" w:rsidRPr="00FB4EEB" w:rsidRDefault="001E62A1" w:rsidP="00FB4EEB">
      <w:pPr>
        <w:widowControl w:val="0"/>
        <w:numPr>
          <w:ilvl w:val="0"/>
          <w:numId w:val="6"/>
        </w:numPr>
        <w:autoSpaceDE w:val="0"/>
        <w:autoSpaceDN w:val="0"/>
        <w:adjustRightInd w:val="0"/>
      </w:pPr>
      <w:r w:rsidRPr="00FB4EEB">
        <w:t>приготовления растворов заданной концентрации.</w:t>
      </w:r>
    </w:p>
    <w:p w:rsidR="001E62A1" w:rsidRPr="00FB4EEB" w:rsidRDefault="001E62A1" w:rsidP="00FB4EEB">
      <w:pPr>
        <w:shd w:val="clear" w:color="auto" w:fill="FFFFFF"/>
      </w:pPr>
    </w:p>
    <w:p w:rsidR="001E62A1" w:rsidRPr="00FB4EEB" w:rsidRDefault="001E62A1" w:rsidP="00FB4EEB">
      <w:pPr>
        <w:shd w:val="clear" w:color="auto" w:fill="FFFFFF"/>
        <w:ind w:firstLine="360"/>
        <w:jc w:val="both"/>
      </w:pPr>
      <w:r w:rsidRPr="00FB4EEB">
        <w:t>Построение рабочей программы осуществлялась с учетом логики науки, реализации принципов дидактики и психологии усвоения знаний и развития личности обучающихся, ведущих идей современных концепций общего, в том числе химического, образования.</w:t>
      </w:r>
    </w:p>
    <w:p w:rsidR="001E62A1" w:rsidRPr="00FB4EEB" w:rsidRDefault="001E62A1" w:rsidP="00FB4EEB">
      <w:pPr>
        <w:ind w:firstLine="360"/>
        <w:jc w:val="both"/>
      </w:pPr>
      <w:r w:rsidRPr="00FB4EEB">
        <w:t>Курс химии 9 класса посвящен систематике химических элементов неорганических и органических веществ. Курс представлен тремя системами знаний: 1) вещество; 2) химические реакции; 3) химическая технология и прикладная химия.</w:t>
      </w:r>
    </w:p>
    <w:p w:rsidR="001E62A1" w:rsidRPr="00FB4EEB" w:rsidRDefault="001E62A1" w:rsidP="00FB4EEB">
      <w:pPr>
        <w:ind w:firstLine="360"/>
        <w:jc w:val="both"/>
      </w:pPr>
      <w:r w:rsidRPr="00FB4EEB">
        <w:t xml:space="preserve">Содержание и последовательность, методы раскрытия, отражаемые в данной рабочей программе, могут быть изменены с учетом возрастных и типологических особенностей учащихся, степени усвоения ими отдельных тем программы, а также в случае болезни учителя, карантинных мероприятий в период эпидемии гриппа. </w:t>
      </w:r>
    </w:p>
    <w:p w:rsidR="001E62A1" w:rsidRPr="00FB4EEB" w:rsidRDefault="001E62A1" w:rsidP="00FB4EEB">
      <w:pPr>
        <w:shd w:val="clear" w:color="auto" w:fill="FFFFFF"/>
        <w:jc w:val="both"/>
      </w:pPr>
    </w:p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 xml:space="preserve">Общие методические рекомендации </w:t>
      </w:r>
    </w:p>
    <w:p w:rsidR="001E62A1" w:rsidRPr="00FB4EEB" w:rsidRDefault="001E62A1" w:rsidP="00FB4EEB">
      <w:pPr>
        <w:jc w:val="center"/>
        <w:rPr>
          <w:b/>
        </w:rPr>
      </w:pPr>
    </w:p>
    <w:p w:rsidR="001E62A1" w:rsidRPr="00FB4EEB" w:rsidRDefault="001E62A1" w:rsidP="00FB4EEB">
      <w:pPr>
        <w:ind w:firstLine="720"/>
        <w:jc w:val="both"/>
      </w:pPr>
      <w:r>
        <w:t xml:space="preserve">Адаптированная программа по химии для обучающихся с задержкой психического развития </w:t>
      </w:r>
      <w:r w:rsidRPr="00FB4EEB">
        <w:t xml:space="preserve"> для индивидуального обучения  даёт возможность организовать индивидуальный подход к учащемуся; в этих условиях легче осуществляется своевременная обратная связь между учителем и учеником.</w:t>
      </w:r>
    </w:p>
    <w:p w:rsidR="001E62A1" w:rsidRPr="00FB4EEB" w:rsidRDefault="001E62A1" w:rsidP="00FB4EEB">
      <w:pPr>
        <w:ind w:firstLine="720"/>
        <w:jc w:val="both"/>
      </w:pPr>
      <w:r w:rsidRPr="00FB4EEB">
        <w:t>Процесс обучения включает разнообразные формы, методы и методические приемы. Большую часть урока занимает самостоятельная работа учащегося в связи с тем, что слушать учителя он способен лишь короткий промежуток времени, поскольку не обладают устойчивым вниманием. Ученик работает самостоятельно, пользуясь алгоритмами. Необходимо сначала подробно рассмотреть какой-либо вопрос или задачу, при этом обучающийся  записывают решение в тетради и затем по образцу выполняет остальные задания. При выполнении проверочной, а иногда и контрольной работы ученику  можно разрешить пользоваться рабочими тетрадями и учебниками.</w:t>
      </w:r>
    </w:p>
    <w:p w:rsidR="001E62A1" w:rsidRPr="00FB4EEB" w:rsidRDefault="001E62A1" w:rsidP="00FB4EEB">
      <w:pPr>
        <w:ind w:firstLine="720"/>
        <w:jc w:val="both"/>
      </w:pPr>
      <w:r w:rsidRPr="00FB4EEB">
        <w:t>Дифференциация заданий должна быть направлена на освоение посильного для восприятия учащимся материала соответственно его способностям и возможностям, на организацию коррекционной индивидуальной работы. Целесообразно подбирать задания с расчетом на конкретного ученика, учитывая особенности их индивидуального развития.</w:t>
      </w:r>
    </w:p>
    <w:p w:rsidR="001E62A1" w:rsidRPr="00FB4EEB" w:rsidRDefault="001E62A1" w:rsidP="00FB4EEB">
      <w:pPr>
        <w:ind w:firstLine="720"/>
        <w:jc w:val="both"/>
      </w:pPr>
      <w:r w:rsidRPr="00FB4EEB">
        <w:t>Для активизации познавательной деятельности и развития творческих способностей полезно использовать дидактические игры. Включение химических игр в урок носит коррекционно-развивающий характер, способствует развитию у школьника внимания, мышления, памяти, мотивирует их на изучении химии, повышает интерес к предмету. При возможности на уроках химии необходимо обучать играя.</w:t>
      </w:r>
    </w:p>
    <w:p w:rsidR="001E62A1" w:rsidRPr="00FB4EEB" w:rsidRDefault="001E62A1" w:rsidP="00FB4EEB">
      <w:pPr>
        <w:ind w:firstLine="720"/>
        <w:jc w:val="both"/>
      </w:pPr>
      <w:r w:rsidRPr="00FB4EEB">
        <w:t>На занятиях рекомендуется давать больше интересного материала, например, знакомить учащегося с биографиями известных ученых, с историей открытия химических элементов.</w:t>
      </w:r>
    </w:p>
    <w:p w:rsidR="001E62A1" w:rsidRPr="00FB4EEB" w:rsidRDefault="001E62A1" w:rsidP="00FB4EEB">
      <w:pPr>
        <w:ind w:firstLine="720"/>
        <w:jc w:val="both"/>
      </w:pPr>
      <w:r w:rsidRPr="00FB4EEB">
        <w:t>Полезно использовать прием проговаривания основных терминов и определений — повторение вслух. Заучивание, как правило, происходит механически, и учащийся быстро забывает изученное, поэтому в начале каждого урока желательно проводить «разминку» с повторением основного материала. Задания могут быть такими: «Назовите химические элементы по предложенным химическим знакам, химические формулы веществ (прочитайте их). Найдите ошибки в составленных формулах веществ, в расстановке коэффициентов в уравнениях химических реакций. Дайте определения основных классов неорганических соединений, типов химических реакций».</w:t>
      </w:r>
    </w:p>
    <w:p w:rsidR="001E62A1" w:rsidRPr="00FB4EEB" w:rsidRDefault="001E62A1" w:rsidP="00FB4EEB">
      <w:pPr>
        <w:ind w:firstLine="720"/>
        <w:jc w:val="both"/>
      </w:pPr>
      <w:r w:rsidRPr="00FB4EEB">
        <w:t xml:space="preserve">Обязательным условием реализации поставленных перед уроком задач является создание атмосферы понимания и уважения — основных составляющих сотрудничества. Прежде всего школьник должен видеть пред собой доброго человека, способного в любую минуту прийти к ним на помощь, понять их и поддержать, и только потом — грамотного, знающего, требовательного учителя. Понуканием, упреками, повышением голоса нельзя добиться положительных результатов. Доброжелательность, уважение личности ученика, опора на его жизненный, субъективный опыт, создание ситуации успеха — все это неотъемлемые элементы уроков по специальным (коррекционным) программам </w:t>
      </w:r>
      <w:r w:rsidRPr="00FB4EEB">
        <w:rPr>
          <w:lang w:val="en-US"/>
        </w:rPr>
        <w:t>VII</w:t>
      </w:r>
      <w:r w:rsidRPr="00FB4EEB">
        <w:t xml:space="preserve"> вида.</w:t>
      </w:r>
    </w:p>
    <w:p w:rsidR="001E62A1" w:rsidRPr="00FB4EEB" w:rsidRDefault="001E62A1" w:rsidP="00FB4EEB">
      <w:pPr>
        <w:shd w:val="clear" w:color="auto" w:fill="FFFFFF"/>
        <w:jc w:val="center"/>
        <w:rPr>
          <w:b/>
          <w:bCs/>
          <w:color w:val="FF0000"/>
        </w:rPr>
      </w:pPr>
    </w:p>
    <w:p w:rsidR="001E62A1" w:rsidRPr="00FB4EEB" w:rsidRDefault="001E62A1" w:rsidP="00FB4EEB">
      <w:pPr>
        <w:shd w:val="clear" w:color="auto" w:fill="FFFFFF"/>
        <w:jc w:val="center"/>
        <w:rPr>
          <w:b/>
          <w:bCs/>
        </w:rPr>
      </w:pPr>
      <w:r w:rsidRPr="00FB4EEB">
        <w:rPr>
          <w:b/>
          <w:bCs/>
        </w:rPr>
        <w:t>СОДЕРЖАНИЕ ИЗУЧАЕМОГО КУРСА</w:t>
      </w:r>
    </w:p>
    <w:p w:rsidR="001E62A1" w:rsidRPr="00FB4EEB" w:rsidRDefault="001E62A1" w:rsidP="00FB4EEB">
      <w:pPr>
        <w:shd w:val="clear" w:color="auto" w:fill="FFFFFF"/>
        <w:jc w:val="center"/>
        <w:rPr>
          <w:b/>
        </w:rPr>
      </w:pPr>
      <w:r w:rsidRPr="00FB4EEB">
        <w:rPr>
          <w:b/>
        </w:rPr>
        <w:t>9 КЛАСС</w:t>
      </w:r>
    </w:p>
    <w:p w:rsidR="001E62A1" w:rsidRPr="00FB4EEB" w:rsidRDefault="001E62A1" w:rsidP="00FB4EEB">
      <w:pPr>
        <w:jc w:val="center"/>
        <w:rPr>
          <w:b/>
        </w:rPr>
      </w:pPr>
    </w:p>
    <w:p w:rsidR="001E62A1" w:rsidRPr="00FB4EEB" w:rsidRDefault="001E62A1" w:rsidP="00FB4EEB">
      <w:pPr>
        <w:numPr>
          <w:ilvl w:val="0"/>
          <w:numId w:val="7"/>
        </w:numPr>
        <w:jc w:val="center"/>
        <w:rPr>
          <w:b/>
        </w:rPr>
      </w:pPr>
      <w:r w:rsidRPr="00FB4EEB">
        <w:rPr>
          <w:b/>
        </w:rPr>
        <w:t>Повторение некоторых вопросов курса неорганической химии 8 класса – 1 часа</w:t>
      </w:r>
    </w:p>
    <w:p w:rsidR="001E62A1" w:rsidRPr="00FB4EEB" w:rsidRDefault="001E62A1" w:rsidP="00FB4EEB">
      <w:pPr>
        <w:ind w:left="720"/>
        <w:rPr>
          <w:b/>
        </w:rPr>
      </w:pPr>
    </w:p>
    <w:p w:rsidR="001E62A1" w:rsidRPr="00FB4EEB" w:rsidRDefault="001E62A1" w:rsidP="00FB4EEB">
      <w:pPr>
        <w:jc w:val="both"/>
      </w:pPr>
      <w:r w:rsidRPr="00FB4EEB">
        <w:t>Строение атома. Химическая связь. Строение вещества. Периодический закон. Типы кристаллических решеток.</w:t>
      </w:r>
      <w:r>
        <w:t xml:space="preserve"> </w:t>
      </w:r>
      <w:r w:rsidRPr="00FB4EEB">
        <w:t>Классы неорганических соединений. Свойства веществ</w:t>
      </w:r>
    </w:p>
    <w:p w:rsidR="001E62A1" w:rsidRDefault="001E62A1" w:rsidP="00FB4EEB">
      <w:pPr>
        <w:keepNext/>
        <w:ind w:firstLine="705"/>
        <w:jc w:val="both"/>
        <w:rPr>
          <w:b/>
          <w:bCs/>
          <w:i/>
          <w:iCs/>
        </w:rPr>
      </w:pPr>
    </w:p>
    <w:p w:rsidR="001E62A1" w:rsidRPr="00FB4EEB" w:rsidRDefault="001E62A1" w:rsidP="00FB4EEB">
      <w:pPr>
        <w:keepNext/>
        <w:ind w:firstLine="705"/>
        <w:jc w:val="both"/>
        <w:rPr>
          <w:b/>
          <w:bCs/>
          <w:i/>
          <w:iCs/>
        </w:rPr>
      </w:pPr>
      <w:r w:rsidRPr="00FB4EEB">
        <w:rPr>
          <w:b/>
          <w:bCs/>
          <w:i/>
          <w:iCs/>
        </w:rPr>
        <w:t>В результате изучения химии ученик должен</w:t>
      </w:r>
    </w:p>
    <w:p w:rsidR="001E62A1" w:rsidRPr="00FB4EEB" w:rsidRDefault="001E62A1" w:rsidP="00FB4EEB">
      <w:pPr>
        <w:shd w:val="clear" w:color="auto" w:fill="FFFFFF"/>
        <w:jc w:val="both"/>
        <w:rPr>
          <w:b/>
          <w:bCs/>
        </w:rPr>
      </w:pPr>
      <w:r w:rsidRPr="00FB4EEB">
        <w:rPr>
          <w:b/>
          <w:bCs/>
        </w:rPr>
        <w:t>Знать:</w:t>
      </w:r>
    </w:p>
    <w:p w:rsidR="001E62A1" w:rsidRPr="00FB4EEB" w:rsidRDefault="001E62A1" w:rsidP="00FB4EEB">
      <w:pPr>
        <w:numPr>
          <w:ilvl w:val="0"/>
          <w:numId w:val="8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классификацию и номенклатуру основных классов неорганических веществ;</w:t>
      </w:r>
    </w:p>
    <w:p w:rsidR="001E62A1" w:rsidRPr="00FB4EEB" w:rsidRDefault="001E62A1" w:rsidP="00FB4EEB">
      <w:pPr>
        <w:numPr>
          <w:ilvl w:val="0"/>
          <w:numId w:val="8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типичные химические свойства основных классов неорганических веществ (оксиды, кислоты, соли, основания).</w:t>
      </w:r>
    </w:p>
    <w:p w:rsidR="001E62A1" w:rsidRPr="00FB4EEB" w:rsidRDefault="001E62A1" w:rsidP="00FB4EEB">
      <w:pPr>
        <w:numPr>
          <w:ilvl w:val="0"/>
          <w:numId w:val="8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положение металлов и неметаллов в ПСХЭ;</w:t>
      </w:r>
    </w:p>
    <w:p w:rsidR="001E62A1" w:rsidRPr="00FB4EEB" w:rsidRDefault="001E62A1" w:rsidP="00FB4EEB">
      <w:pPr>
        <w:numPr>
          <w:ilvl w:val="0"/>
          <w:numId w:val="8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отличие физических и химических свойств металлов и неметаллов;</w:t>
      </w:r>
    </w:p>
    <w:p w:rsidR="001E62A1" w:rsidRPr="00FB4EEB" w:rsidRDefault="001E62A1" w:rsidP="00FB4EEB">
      <w:pPr>
        <w:numPr>
          <w:ilvl w:val="0"/>
          <w:numId w:val="8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значение ПЗ для науки и практики.</w:t>
      </w:r>
    </w:p>
    <w:p w:rsidR="001E62A1" w:rsidRPr="00FB4EEB" w:rsidRDefault="001E62A1" w:rsidP="00FB4EEB">
      <w:pPr>
        <w:shd w:val="clear" w:color="auto" w:fill="FFFFFF"/>
        <w:ind w:left="1440"/>
        <w:rPr>
          <w:bCs/>
        </w:rPr>
      </w:pPr>
    </w:p>
    <w:p w:rsidR="001E62A1" w:rsidRPr="00FB4EEB" w:rsidRDefault="001E62A1" w:rsidP="00FB4EEB">
      <w:pPr>
        <w:snapToGrid w:val="0"/>
        <w:rPr>
          <w:b/>
        </w:rPr>
      </w:pPr>
      <w:r w:rsidRPr="00FB4EEB">
        <w:rPr>
          <w:b/>
        </w:rPr>
        <w:t>уметь:</w:t>
      </w:r>
    </w:p>
    <w:p w:rsidR="001E62A1" w:rsidRPr="00FB4EEB" w:rsidRDefault="001E62A1" w:rsidP="00FB4EEB">
      <w:pPr>
        <w:numPr>
          <w:ilvl w:val="0"/>
          <w:numId w:val="9"/>
        </w:numPr>
        <w:shd w:val="clear" w:color="auto" w:fill="FFFFFF"/>
        <w:jc w:val="both"/>
      </w:pPr>
      <w:r w:rsidRPr="00FB4EEB">
        <w:rPr>
          <w:u w:val="single"/>
        </w:rPr>
        <w:t xml:space="preserve">составлять </w:t>
      </w:r>
      <w:r w:rsidRPr="00FB4EEB">
        <w:t>схемы строения атомов химических элементов (№1-20);</w:t>
      </w:r>
    </w:p>
    <w:p w:rsidR="001E62A1" w:rsidRPr="00FB4EEB" w:rsidRDefault="001E62A1" w:rsidP="00FB4EEB">
      <w:pPr>
        <w:numPr>
          <w:ilvl w:val="0"/>
          <w:numId w:val="9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составлять уравнения генетической связи между основными классами неорганических веществ;</w:t>
      </w:r>
    </w:p>
    <w:p w:rsidR="001E62A1" w:rsidRPr="00FB4EEB" w:rsidRDefault="001E62A1" w:rsidP="00FB4EEB">
      <w:pPr>
        <w:numPr>
          <w:ilvl w:val="0"/>
          <w:numId w:val="9"/>
        </w:numPr>
        <w:jc w:val="both"/>
      </w:pPr>
      <w:r w:rsidRPr="00FB4EEB">
        <w:rPr>
          <w:u w:val="single"/>
        </w:rPr>
        <w:t>объяснят</w:t>
      </w:r>
      <w:r w:rsidRPr="00FB4EEB">
        <w:t>ь физический смысл порядкового номера химических элементов, номера группы и периода;</w:t>
      </w:r>
    </w:p>
    <w:p w:rsidR="001E62A1" w:rsidRPr="00FB4EEB" w:rsidRDefault="001E62A1" w:rsidP="00FB4EEB">
      <w:pPr>
        <w:numPr>
          <w:ilvl w:val="0"/>
          <w:numId w:val="9"/>
        </w:numPr>
        <w:jc w:val="both"/>
      </w:pPr>
      <w:r w:rsidRPr="00FB4EEB">
        <w:rPr>
          <w:u w:val="single"/>
        </w:rPr>
        <w:t>объяснять</w:t>
      </w:r>
      <w:r w:rsidRPr="00FB4EEB">
        <w:t xml:space="preserve"> сходство и различие в строении атомов химических элементов;</w:t>
      </w:r>
    </w:p>
    <w:p w:rsidR="001E62A1" w:rsidRPr="00FB4EEB" w:rsidRDefault="001E62A1" w:rsidP="00FB4EEB">
      <w:pPr>
        <w:numPr>
          <w:ilvl w:val="0"/>
          <w:numId w:val="9"/>
        </w:numPr>
        <w:jc w:val="both"/>
      </w:pPr>
      <w:r w:rsidRPr="00FB4EEB">
        <w:rPr>
          <w:u w:val="single"/>
        </w:rPr>
        <w:t xml:space="preserve">объяснять </w:t>
      </w:r>
      <w:r w:rsidRPr="00FB4EEB">
        <w:t xml:space="preserve">закономерности изменения свойств химических элементов; </w:t>
      </w:r>
      <w:r w:rsidRPr="00FB4EEB">
        <w:rPr>
          <w:u w:val="single"/>
        </w:rPr>
        <w:t>характеризовать</w:t>
      </w:r>
      <w:r w:rsidRPr="00FB4EEB">
        <w:t xml:space="preserve"> химических элементов; малых периодов, калия и кальция;</w:t>
      </w:r>
    </w:p>
    <w:p w:rsidR="001E62A1" w:rsidRPr="00FB4EEB" w:rsidRDefault="001E62A1" w:rsidP="00FB4EEB">
      <w:pPr>
        <w:numPr>
          <w:ilvl w:val="0"/>
          <w:numId w:val="9"/>
        </w:numPr>
        <w:jc w:val="both"/>
      </w:pPr>
      <w:r w:rsidRPr="00FB4EEB">
        <w:rPr>
          <w:u w:val="single"/>
        </w:rPr>
        <w:t>описывать</w:t>
      </w:r>
      <w:r w:rsidRPr="00FB4EEB">
        <w:t xml:space="preserve"> свойства высших оксидов химических элементов; (№1-20), свойства соответствующих им кислот и оснований;</w:t>
      </w:r>
    </w:p>
    <w:p w:rsidR="001E62A1" w:rsidRPr="00FB4EEB" w:rsidRDefault="001E62A1" w:rsidP="00FB4EEB">
      <w:pPr>
        <w:numPr>
          <w:ilvl w:val="0"/>
          <w:numId w:val="9"/>
        </w:numPr>
        <w:jc w:val="both"/>
      </w:pPr>
      <w:r w:rsidRPr="00FB4EEB">
        <w:rPr>
          <w:u w:val="single"/>
        </w:rPr>
        <w:t>определять</w:t>
      </w:r>
      <w:r w:rsidRPr="00FB4EEB">
        <w:t xml:space="preserve"> вид химической связи между атомами элементов в  простых веществах и типичных соединениях;</w:t>
      </w:r>
    </w:p>
    <w:p w:rsidR="001E62A1" w:rsidRPr="00FB4EEB" w:rsidRDefault="001E62A1" w:rsidP="00FB4EEB">
      <w:pPr>
        <w:numPr>
          <w:ilvl w:val="0"/>
          <w:numId w:val="9"/>
        </w:numPr>
        <w:jc w:val="both"/>
      </w:pPr>
      <w:r w:rsidRPr="00FB4EEB">
        <w:rPr>
          <w:u w:val="single"/>
        </w:rPr>
        <w:t>называть</w:t>
      </w:r>
      <w:r w:rsidRPr="00FB4EEB">
        <w:t xml:space="preserve"> вещества по их химическим формулам;</w:t>
      </w:r>
    </w:p>
    <w:p w:rsidR="001E62A1" w:rsidRPr="00FB4EEB" w:rsidRDefault="001E62A1" w:rsidP="00FB4EEB">
      <w:pPr>
        <w:numPr>
          <w:ilvl w:val="0"/>
          <w:numId w:val="9"/>
        </w:numPr>
        <w:jc w:val="both"/>
      </w:pPr>
      <w:r w:rsidRPr="00FB4EEB">
        <w:rPr>
          <w:u w:val="single"/>
        </w:rPr>
        <w:t>оставлять</w:t>
      </w:r>
      <w:r w:rsidRPr="00FB4EEB">
        <w:t xml:space="preserve"> формулы неорганических соединений различных  классов по валентности;</w:t>
      </w:r>
    </w:p>
    <w:p w:rsidR="001E62A1" w:rsidRPr="00FB4EEB" w:rsidRDefault="001E62A1" w:rsidP="00FB4EEB">
      <w:pPr>
        <w:numPr>
          <w:ilvl w:val="0"/>
          <w:numId w:val="9"/>
        </w:numPr>
      </w:pPr>
      <w:r w:rsidRPr="00FB4EEB">
        <w:rPr>
          <w:u w:val="single"/>
        </w:rPr>
        <w:t>определять</w:t>
      </w:r>
      <w:r w:rsidRPr="00FB4EEB">
        <w:t xml:space="preserve"> принадлежность неорганических веществ к определенному классу; </w:t>
      </w:r>
    </w:p>
    <w:p w:rsidR="001E62A1" w:rsidRPr="00FB4EEB" w:rsidRDefault="001E62A1" w:rsidP="00FB4EEB">
      <w:pPr>
        <w:numPr>
          <w:ilvl w:val="0"/>
          <w:numId w:val="9"/>
        </w:numPr>
      </w:pPr>
      <w:r w:rsidRPr="00FB4EEB">
        <w:rPr>
          <w:u w:val="single"/>
        </w:rPr>
        <w:t>характеризовать</w:t>
      </w:r>
      <w:r w:rsidRPr="00FB4EEB">
        <w:t xml:space="preserve"> химические свойства неорганических веществ различных классов;</w:t>
      </w:r>
    </w:p>
    <w:p w:rsidR="001E62A1" w:rsidRPr="00FB4EEB" w:rsidRDefault="001E62A1" w:rsidP="00FB4EEB">
      <w:pPr>
        <w:numPr>
          <w:ilvl w:val="0"/>
          <w:numId w:val="9"/>
        </w:numPr>
      </w:pPr>
      <w:r w:rsidRPr="00FB4EEB">
        <w:rPr>
          <w:u w:val="single"/>
        </w:rPr>
        <w:t>вычислять</w:t>
      </w:r>
      <w:r w:rsidRPr="00FB4EEB">
        <w:t xml:space="preserve"> количество вещества, объем или массу по количеству вещества, объему или массе реагентов или продуктов реакции;</w:t>
      </w:r>
    </w:p>
    <w:p w:rsidR="001E62A1" w:rsidRPr="00FB4EEB" w:rsidRDefault="001E62A1" w:rsidP="00FB4EEB">
      <w:pPr>
        <w:numPr>
          <w:ilvl w:val="0"/>
          <w:numId w:val="9"/>
        </w:numPr>
        <w:shd w:val="clear" w:color="auto" w:fill="FFFFFF"/>
        <w:rPr>
          <w:bCs/>
        </w:rPr>
      </w:pPr>
      <w:r w:rsidRPr="00FB4EEB">
        <w:rPr>
          <w:bCs/>
        </w:rPr>
        <w:t>составлять генетические ряды металла и неметалла;</w:t>
      </w:r>
    </w:p>
    <w:p w:rsidR="001E62A1" w:rsidRPr="00FB4EEB" w:rsidRDefault="001E62A1" w:rsidP="00FB4EEB">
      <w:pPr>
        <w:jc w:val="center"/>
        <w:rPr>
          <w:rFonts w:eastAsia="Batang"/>
          <w:color w:val="FF0000"/>
        </w:rPr>
      </w:pPr>
    </w:p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>2. Химические реакции в свете трех теорий химии - 2 часа</w:t>
      </w:r>
    </w:p>
    <w:p w:rsidR="001E62A1" w:rsidRPr="00FB4EEB" w:rsidRDefault="001E62A1" w:rsidP="00FB4EEB"/>
    <w:p w:rsidR="001E62A1" w:rsidRPr="00FB4EEB" w:rsidRDefault="001E62A1" w:rsidP="00FB4EEB">
      <w:r w:rsidRPr="00FB4EEB">
        <w:t xml:space="preserve">Энергетика химических реакций. Тепловой эффект реакции. Термохимические уравнения. Возможности протекания химических реакций. Скорость химических реакций. Зависимость скорости химической реакции от условий протекания реакции. Химическое равновесие. Принцип Ле Шателье. </w:t>
      </w:r>
    </w:p>
    <w:p w:rsidR="001E62A1" w:rsidRPr="00FB4EEB" w:rsidRDefault="001E62A1" w:rsidP="00FB4EEB">
      <w:pPr>
        <w:keepNext/>
        <w:ind w:firstLine="705"/>
        <w:jc w:val="both"/>
        <w:rPr>
          <w:b/>
          <w:bCs/>
          <w:i/>
          <w:iCs/>
        </w:rPr>
      </w:pPr>
      <w:r w:rsidRPr="00FB4EEB">
        <w:rPr>
          <w:b/>
          <w:bCs/>
          <w:i/>
          <w:iCs/>
        </w:rPr>
        <w:t>В результате изучения химии ученик должен</w:t>
      </w:r>
    </w:p>
    <w:p w:rsidR="001E62A1" w:rsidRPr="00FB4EEB" w:rsidRDefault="001E62A1" w:rsidP="00FB4EEB">
      <w:pPr>
        <w:snapToGrid w:val="0"/>
        <w:rPr>
          <w:b/>
        </w:rPr>
      </w:pPr>
      <w:r w:rsidRPr="00FB4EEB">
        <w:rPr>
          <w:b/>
        </w:rPr>
        <w:t xml:space="preserve">Знать: </w:t>
      </w:r>
    </w:p>
    <w:p w:rsidR="001E62A1" w:rsidRPr="00FB4EEB" w:rsidRDefault="001E62A1" w:rsidP="00FB4EEB">
      <w:pPr>
        <w:numPr>
          <w:ilvl w:val="0"/>
          <w:numId w:val="10"/>
        </w:numPr>
        <w:snapToGrid w:val="0"/>
      </w:pPr>
      <w:r w:rsidRPr="00FB4EEB">
        <w:t>понятие «скорость химической реакции»</w:t>
      </w:r>
    </w:p>
    <w:p w:rsidR="001E62A1" w:rsidRPr="00FB4EEB" w:rsidRDefault="001E62A1" w:rsidP="00FB4EEB">
      <w:pPr>
        <w:numPr>
          <w:ilvl w:val="0"/>
          <w:numId w:val="10"/>
        </w:numPr>
        <w:snapToGrid w:val="0"/>
      </w:pPr>
      <w:r w:rsidRPr="00FB4EEB">
        <w:t>факторы, влияющие на скорость химической реакции;</w:t>
      </w:r>
    </w:p>
    <w:p w:rsidR="001E62A1" w:rsidRPr="00FB4EEB" w:rsidRDefault="001E62A1" w:rsidP="00FB4EEB">
      <w:pPr>
        <w:numPr>
          <w:ilvl w:val="0"/>
          <w:numId w:val="10"/>
        </w:numPr>
        <w:snapToGrid w:val="0"/>
      </w:pPr>
      <w:r w:rsidRPr="00FB4EEB">
        <w:t>понятие о катализаторе, ингибиторе, катализе;</w:t>
      </w:r>
    </w:p>
    <w:p w:rsidR="001E62A1" w:rsidRPr="00FB4EEB" w:rsidRDefault="001E62A1" w:rsidP="00FB4EEB">
      <w:pPr>
        <w:numPr>
          <w:ilvl w:val="0"/>
          <w:numId w:val="10"/>
        </w:numPr>
        <w:snapToGrid w:val="0"/>
      </w:pPr>
      <w:r w:rsidRPr="00FB4EEB">
        <w:t>классификацию химических реакций (обратимые и необратимые);</w:t>
      </w:r>
    </w:p>
    <w:p w:rsidR="001E62A1" w:rsidRPr="00FB4EEB" w:rsidRDefault="001E62A1" w:rsidP="00FB4EEB">
      <w:pPr>
        <w:numPr>
          <w:ilvl w:val="0"/>
          <w:numId w:val="10"/>
        </w:numPr>
        <w:snapToGrid w:val="0"/>
      </w:pPr>
      <w:r w:rsidRPr="00FB4EEB">
        <w:t>понятие «химическое равновесие» и условия его смещения.</w:t>
      </w:r>
    </w:p>
    <w:p w:rsidR="001E62A1" w:rsidRPr="00FB4EEB" w:rsidRDefault="001E62A1" w:rsidP="00FB4EEB">
      <w:pPr>
        <w:rPr>
          <w:b/>
        </w:rPr>
      </w:pPr>
      <w:r w:rsidRPr="00FB4EEB">
        <w:rPr>
          <w:b/>
        </w:rPr>
        <w:t>уметь:</w:t>
      </w:r>
    </w:p>
    <w:p w:rsidR="001E62A1" w:rsidRPr="00FB4EEB" w:rsidRDefault="001E62A1" w:rsidP="00FB4EEB">
      <w:pPr>
        <w:numPr>
          <w:ilvl w:val="0"/>
          <w:numId w:val="11"/>
        </w:numPr>
        <w:jc w:val="both"/>
      </w:pPr>
      <w:r w:rsidRPr="00FB4EEB">
        <w:rPr>
          <w:u w:val="single"/>
        </w:rPr>
        <w:t>называть</w:t>
      </w:r>
      <w:r w:rsidRPr="00FB4EEB">
        <w:t xml:space="preserve"> факторы, влияющие на изменение скорости химической реакции;</w:t>
      </w:r>
    </w:p>
    <w:p w:rsidR="001E62A1" w:rsidRPr="00FB4EEB" w:rsidRDefault="001E62A1" w:rsidP="00FB4EEB">
      <w:pPr>
        <w:numPr>
          <w:ilvl w:val="0"/>
          <w:numId w:val="11"/>
        </w:numPr>
        <w:jc w:val="both"/>
      </w:pPr>
      <w:r w:rsidRPr="00FB4EEB">
        <w:t>определять смещение химического равновесия в зависимости от факторов.</w:t>
      </w:r>
    </w:p>
    <w:p w:rsidR="001E62A1" w:rsidRDefault="001E62A1" w:rsidP="00FB4EEB"/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>3. Электролитической диссоциации - 5 часов</w:t>
      </w:r>
    </w:p>
    <w:p w:rsidR="001E62A1" w:rsidRPr="00FB4EEB" w:rsidRDefault="001E62A1" w:rsidP="00FB4EEB">
      <w:pPr>
        <w:jc w:val="both"/>
        <w:rPr>
          <w:b/>
        </w:rPr>
      </w:pPr>
    </w:p>
    <w:p w:rsidR="001E62A1" w:rsidRPr="00FB4EEB" w:rsidRDefault="001E62A1" w:rsidP="00FB4EEB">
      <w:pPr>
        <w:jc w:val="both"/>
      </w:pPr>
      <w:r w:rsidRPr="00FB4EEB">
        <w:t>Предпосылки возникновения теории электролитической диссоциации. Идеи С. Аррениуса, Д.И. Менделеева, И.А. Каблукова и других ученых. Электролиты и неэлектролиты. Дипольное строение молекулы воды. Роль воды в процессе диссоциации веществ.  Механизм диссоциации веществ с ионной химической связью</w:t>
      </w:r>
    </w:p>
    <w:p w:rsidR="001E62A1" w:rsidRPr="00FB4EEB" w:rsidRDefault="001E62A1" w:rsidP="00FB4EEB">
      <w:pPr>
        <w:jc w:val="both"/>
      </w:pPr>
      <w:r w:rsidRPr="00FB4EEB">
        <w:t>Механизм диссоциации веществ с ковалентной полярной химической связью.</w:t>
      </w:r>
    </w:p>
    <w:p w:rsidR="001E62A1" w:rsidRPr="00FB4EEB" w:rsidRDefault="001E62A1" w:rsidP="00FB4EEB">
      <w:pPr>
        <w:jc w:val="both"/>
      </w:pPr>
      <w:r w:rsidRPr="00FB4EEB">
        <w:t>Сильные и слабые электролиты. Степень диссоциации.</w:t>
      </w:r>
    </w:p>
    <w:p w:rsidR="001E62A1" w:rsidRPr="00FB4EEB" w:rsidRDefault="001E62A1" w:rsidP="00FB4EEB">
      <w:pPr>
        <w:jc w:val="both"/>
      </w:pPr>
      <w:r w:rsidRPr="00FB4EEB">
        <w:t>Реакции электролитов в водных растворах. Уравнения ионных реакций в водных растворах</w:t>
      </w:r>
    </w:p>
    <w:p w:rsidR="001E62A1" w:rsidRPr="00FB4EEB" w:rsidRDefault="001E62A1" w:rsidP="00FB4EEB">
      <w:pPr>
        <w:jc w:val="both"/>
      </w:pPr>
      <w:r w:rsidRPr="00FB4EEB">
        <w:t>Кислоты как электролиты</w:t>
      </w:r>
    </w:p>
    <w:p w:rsidR="001E62A1" w:rsidRPr="00FB4EEB" w:rsidRDefault="001E62A1" w:rsidP="00FB4EEB">
      <w:pPr>
        <w:jc w:val="both"/>
      </w:pPr>
      <w:r w:rsidRPr="00FB4EEB">
        <w:t>Основания как электролиты</w:t>
      </w:r>
    </w:p>
    <w:p w:rsidR="001E62A1" w:rsidRPr="00FB4EEB" w:rsidRDefault="001E62A1" w:rsidP="00FB4EEB">
      <w:pPr>
        <w:jc w:val="both"/>
      </w:pPr>
      <w:r w:rsidRPr="00FB4EEB">
        <w:t>Соли как электролиты</w:t>
      </w:r>
    </w:p>
    <w:p w:rsidR="001E62A1" w:rsidRPr="00FB4EEB" w:rsidRDefault="001E62A1" w:rsidP="00FB4EEB">
      <w:pPr>
        <w:keepNext/>
        <w:ind w:firstLine="705"/>
        <w:jc w:val="both"/>
        <w:rPr>
          <w:b/>
          <w:bCs/>
          <w:i/>
          <w:iCs/>
        </w:rPr>
      </w:pPr>
      <w:r w:rsidRPr="00FB4EEB">
        <w:rPr>
          <w:b/>
          <w:bCs/>
          <w:i/>
          <w:iCs/>
        </w:rPr>
        <w:t>В результате изучения химии ученик должен</w:t>
      </w: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знать/понимать:</w:t>
      </w:r>
    </w:p>
    <w:p w:rsidR="001E62A1" w:rsidRPr="00FB4EEB" w:rsidRDefault="001E62A1" w:rsidP="00FB4EEB">
      <w:pPr>
        <w:numPr>
          <w:ilvl w:val="0"/>
          <w:numId w:val="12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понятия «ион», «электролитическая диссоциация»;</w:t>
      </w:r>
    </w:p>
    <w:p w:rsidR="001E62A1" w:rsidRPr="00FB4EEB" w:rsidRDefault="001E62A1" w:rsidP="00FB4EEB">
      <w:pPr>
        <w:numPr>
          <w:ilvl w:val="0"/>
          <w:numId w:val="12"/>
        </w:numPr>
        <w:jc w:val="both"/>
      </w:pPr>
      <w:r w:rsidRPr="00FB4EEB">
        <w:rPr>
          <w:bCs/>
        </w:rPr>
        <w:t>основные положения ТЭД</w:t>
      </w:r>
    </w:p>
    <w:p w:rsidR="001E62A1" w:rsidRPr="00FB4EEB" w:rsidRDefault="001E62A1" w:rsidP="00FB4EEB">
      <w:pPr>
        <w:numPr>
          <w:ilvl w:val="0"/>
          <w:numId w:val="12"/>
        </w:numPr>
        <w:jc w:val="both"/>
        <w:rPr>
          <w:u w:val="single"/>
        </w:rPr>
      </w:pPr>
      <w:r w:rsidRPr="00FB4EEB">
        <w:t xml:space="preserve">сущность электролитической диссоциации электролитов с разным типом химической связи;  </w:t>
      </w:r>
    </w:p>
    <w:p w:rsidR="001E62A1" w:rsidRPr="00FB4EEB" w:rsidRDefault="001E62A1" w:rsidP="00FB4EEB">
      <w:pPr>
        <w:numPr>
          <w:ilvl w:val="0"/>
          <w:numId w:val="12"/>
        </w:numPr>
        <w:jc w:val="both"/>
      </w:pPr>
      <w:r w:rsidRPr="00FB4EEB">
        <w:t xml:space="preserve">катионы и анионы; </w:t>
      </w:r>
    </w:p>
    <w:p w:rsidR="001E62A1" w:rsidRPr="00FB4EEB" w:rsidRDefault="001E62A1" w:rsidP="00FB4EEB">
      <w:pPr>
        <w:numPr>
          <w:ilvl w:val="0"/>
          <w:numId w:val="12"/>
        </w:numPr>
        <w:jc w:val="both"/>
      </w:pPr>
      <w:r w:rsidRPr="00FB4EEB">
        <w:t>сущность реакции ионного обмена;</w:t>
      </w:r>
    </w:p>
    <w:p w:rsidR="001E62A1" w:rsidRPr="00FB4EEB" w:rsidRDefault="001E62A1" w:rsidP="00FB4EEB">
      <w:pPr>
        <w:numPr>
          <w:ilvl w:val="0"/>
          <w:numId w:val="12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классификацию веществ по растворимости;</w:t>
      </w:r>
    </w:p>
    <w:p w:rsidR="001E62A1" w:rsidRPr="00FB4EEB" w:rsidRDefault="001E62A1" w:rsidP="00FB4EEB">
      <w:pPr>
        <w:numPr>
          <w:ilvl w:val="0"/>
          <w:numId w:val="12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физическую и химическую теорию растворов;</w:t>
      </w:r>
    </w:p>
    <w:p w:rsidR="001E62A1" w:rsidRPr="00FB4EEB" w:rsidRDefault="001E62A1" w:rsidP="00FB4EEB">
      <w:pPr>
        <w:numPr>
          <w:ilvl w:val="0"/>
          <w:numId w:val="12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насыщенные и ненасыщенные растворы;</w:t>
      </w:r>
    </w:p>
    <w:p w:rsidR="001E62A1" w:rsidRPr="00FB4EEB" w:rsidRDefault="001E62A1" w:rsidP="00FB4EEB">
      <w:pPr>
        <w:numPr>
          <w:ilvl w:val="0"/>
          <w:numId w:val="12"/>
        </w:numPr>
        <w:jc w:val="both"/>
        <w:rPr>
          <w:bCs/>
        </w:rPr>
      </w:pPr>
      <w:r w:rsidRPr="00FB4EEB">
        <w:rPr>
          <w:bCs/>
        </w:rPr>
        <w:t xml:space="preserve">типы концентрации растворов  </w:t>
      </w:r>
    </w:p>
    <w:p w:rsidR="001E62A1" w:rsidRPr="00FB4EEB" w:rsidRDefault="001E62A1" w:rsidP="00FB4EEB">
      <w:pPr>
        <w:numPr>
          <w:ilvl w:val="0"/>
          <w:numId w:val="12"/>
        </w:numPr>
        <w:jc w:val="both"/>
        <w:rPr>
          <w:bCs/>
        </w:rPr>
      </w:pPr>
      <w:r w:rsidRPr="00FB4EEB">
        <w:rPr>
          <w:bCs/>
        </w:rPr>
        <w:t xml:space="preserve"> знать определения кислот, солей, оснований с точки зрения ЭД</w:t>
      </w: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 xml:space="preserve"> уметь:</w:t>
      </w:r>
    </w:p>
    <w:p w:rsidR="001E62A1" w:rsidRPr="00FB4EEB" w:rsidRDefault="001E62A1" w:rsidP="00FB4EEB">
      <w:pPr>
        <w:numPr>
          <w:ilvl w:val="0"/>
          <w:numId w:val="13"/>
        </w:numPr>
        <w:jc w:val="both"/>
      </w:pPr>
      <w:r w:rsidRPr="00FB4EEB">
        <w:rPr>
          <w:u w:val="single"/>
        </w:rPr>
        <w:t>распознавать</w:t>
      </w:r>
      <w:r w:rsidRPr="00FB4EEB">
        <w:t xml:space="preserve"> растворы кислот и щелочей;</w:t>
      </w:r>
    </w:p>
    <w:p w:rsidR="001E62A1" w:rsidRPr="00FB4EEB" w:rsidRDefault="001E62A1" w:rsidP="00FB4EEB">
      <w:pPr>
        <w:numPr>
          <w:ilvl w:val="0"/>
          <w:numId w:val="13"/>
        </w:numPr>
        <w:jc w:val="both"/>
      </w:pPr>
      <w:r w:rsidRPr="00FB4EEB">
        <w:rPr>
          <w:u w:val="single"/>
        </w:rPr>
        <w:t>составлять</w:t>
      </w:r>
      <w:r w:rsidRPr="00FB4EEB">
        <w:t xml:space="preserve"> уравнения электролитической диссоциации кислот, щелочей, солей;</w:t>
      </w:r>
    </w:p>
    <w:p w:rsidR="001E62A1" w:rsidRPr="00FB4EEB" w:rsidRDefault="001E62A1" w:rsidP="00FB4EEB">
      <w:pPr>
        <w:numPr>
          <w:ilvl w:val="0"/>
          <w:numId w:val="13"/>
        </w:numPr>
        <w:jc w:val="both"/>
      </w:pPr>
      <w:r w:rsidRPr="00FB4EEB">
        <w:t>определять возможность протекания реакции ионного обмена;</w:t>
      </w:r>
    </w:p>
    <w:p w:rsidR="001E62A1" w:rsidRPr="00FB4EEB" w:rsidRDefault="001E62A1" w:rsidP="00FB4EEB">
      <w:pPr>
        <w:numPr>
          <w:ilvl w:val="0"/>
          <w:numId w:val="13"/>
        </w:numPr>
        <w:jc w:val="both"/>
      </w:pPr>
      <w:r w:rsidRPr="00FB4EEB">
        <w:rPr>
          <w:u w:val="single"/>
        </w:rPr>
        <w:t>составлять</w:t>
      </w:r>
      <w:r w:rsidRPr="00FB4EEB">
        <w:t xml:space="preserve"> полные и сокращенные уравнения реакций ионного обмена;</w:t>
      </w:r>
    </w:p>
    <w:p w:rsidR="001E62A1" w:rsidRPr="00FB4EEB" w:rsidRDefault="001E62A1" w:rsidP="00FB4EEB">
      <w:pPr>
        <w:numPr>
          <w:ilvl w:val="0"/>
          <w:numId w:val="13"/>
        </w:numPr>
        <w:jc w:val="both"/>
      </w:pPr>
      <w:r w:rsidRPr="00FB4EEB">
        <w:rPr>
          <w:u w:val="single"/>
        </w:rPr>
        <w:t>объяснять</w:t>
      </w:r>
      <w:r w:rsidRPr="00FB4EEB">
        <w:t xml:space="preserve"> сущность реакции нейтрализации;</w:t>
      </w:r>
    </w:p>
    <w:p w:rsidR="001E62A1" w:rsidRPr="00FB4EEB" w:rsidRDefault="001E62A1" w:rsidP="00FB4EEB">
      <w:pPr>
        <w:numPr>
          <w:ilvl w:val="0"/>
          <w:numId w:val="13"/>
        </w:numPr>
        <w:jc w:val="both"/>
      </w:pPr>
      <w:r w:rsidRPr="00FB4EEB">
        <w:rPr>
          <w:u w:val="single"/>
        </w:rPr>
        <w:t>распознавать</w:t>
      </w:r>
      <w:r w:rsidRPr="00FB4EEB">
        <w:t xml:space="preserve"> хлорид-, сульфат-, карбонат - ионы в растворах</w:t>
      </w:r>
    </w:p>
    <w:p w:rsidR="001E62A1" w:rsidRPr="00FB4EEB" w:rsidRDefault="001E62A1" w:rsidP="00FB4EEB">
      <w:pPr>
        <w:numPr>
          <w:ilvl w:val="0"/>
          <w:numId w:val="13"/>
        </w:numPr>
        <w:jc w:val="both"/>
        <w:rPr>
          <w:bCs/>
        </w:rPr>
      </w:pPr>
      <w:r w:rsidRPr="00FB4EEB">
        <w:rPr>
          <w:bCs/>
        </w:rPr>
        <w:t>решать задачи на определение молярной концентрации раствора</w:t>
      </w:r>
    </w:p>
    <w:p w:rsidR="001E62A1" w:rsidRPr="00FB4EEB" w:rsidRDefault="001E62A1" w:rsidP="00FB4EEB">
      <w:pPr>
        <w:numPr>
          <w:ilvl w:val="0"/>
          <w:numId w:val="13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определять возможность протекания реакций ионного обмена.</w:t>
      </w:r>
    </w:p>
    <w:p w:rsidR="001E62A1" w:rsidRPr="00FB4EEB" w:rsidRDefault="001E62A1" w:rsidP="00FB4EEB">
      <w:pPr>
        <w:numPr>
          <w:ilvl w:val="0"/>
          <w:numId w:val="13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характеризовать химические свойства кислот, солей, оснований</w:t>
      </w:r>
    </w:p>
    <w:p w:rsidR="001E62A1" w:rsidRPr="00FB4EEB" w:rsidRDefault="001E62A1" w:rsidP="00FB4EEB">
      <w:pPr>
        <w:numPr>
          <w:ilvl w:val="0"/>
          <w:numId w:val="13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обращаться с химической посудой;</w:t>
      </w:r>
    </w:p>
    <w:p w:rsidR="001E62A1" w:rsidRPr="00FB4EEB" w:rsidRDefault="001E62A1" w:rsidP="00FB4EEB">
      <w:pPr>
        <w:numPr>
          <w:ilvl w:val="0"/>
          <w:numId w:val="13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соблюдать правила ТБ;</w:t>
      </w:r>
    </w:p>
    <w:p w:rsidR="001E62A1" w:rsidRPr="00FB4EEB" w:rsidRDefault="001E62A1" w:rsidP="00FB4EEB">
      <w:pPr>
        <w:numPr>
          <w:ilvl w:val="0"/>
          <w:numId w:val="13"/>
        </w:numPr>
        <w:jc w:val="both"/>
      </w:pPr>
      <w:r w:rsidRPr="00FB4EEB">
        <w:rPr>
          <w:bCs/>
        </w:rPr>
        <w:t>распознавать опытным путем растворы кислот, солей, щелочей</w:t>
      </w:r>
    </w:p>
    <w:p w:rsidR="001E62A1" w:rsidRPr="00FB4EEB" w:rsidRDefault="001E62A1" w:rsidP="00FB4EEB">
      <w:pPr>
        <w:jc w:val="both"/>
        <w:rPr>
          <w:color w:val="FF0000"/>
        </w:rPr>
      </w:pPr>
    </w:p>
    <w:p w:rsidR="001E62A1" w:rsidRPr="00FB4EEB" w:rsidRDefault="001E62A1" w:rsidP="00FB4EEB">
      <w:pPr>
        <w:ind w:firstLine="360"/>
        <w:jc w:val="both"/>
      </w:pPr>
      <w:r w:rsidRPr="00FB4EEB">
        <w:t xml:space="preserve">Использовать приобретенные знания и умения в практической деятельности и повседневной жизни для: </w:t>
      </w:r>
    </w:p>
    <w:p w:rsidR="001E62A1" w:rsidRPr="00FB4EEB" w:rsidRDefault="001E62A1" w:rsidP="00FB4EEB">
      <w:pPr>
        <w:numPr>
          <w:ilvl w:val="0"/>
          <w:numId w:val="14"/>
        </w:numPr>
        <w:autoSpaceDN w:val="0"/>
        <w:ind w:left="709" w:firstLine="0"/>
        <w:jc w:val="both"/>
      </w:pPr>
      <w:r w:rsidRPr="00FB4EEB">
        <w:t xml:space="preserve">объяснения химических явлений, происходящих в природе, быту и на производстве; </w:t>
      </w:r>
    </w:p>
    <w:p w:rsidR="001E62A1" w:rsidRPr="00FB4EEB" w:rsidRDefault="001E62A1" w:rsidP="00FB4EEB">
      <w:pPr>
        <w:numPr>
          <w:ilvl w:val="0"/>
          <w:numId w:val="14"/>
        </w:numPr>
        <w:autoSpaceDN w:val="0"/>
        <w:ind w:left="709" w:firstLine="0"/>
        <w:jc w:val="both"/>
      </w:pPr>
      <w:r w:rsidRPr="00FB4EEB">
        <w:t xml:space="preserve">экологически грамотного поведения в окружающей среде; </w:t>
      </w:r>
    </w:p>
    <w:p w:rsidR="001E62A1" w:rsidRPr="00FB4EEB" w:rsidRDefault="001E62A1" w:rsidP="00FB4EEB">
      <w:pPr>
        <w:numPr>
          <w:ilvl w:val="0"/>
          <w:numId w:val="14"/>
        </w:numPr>
        <w:autoSpaceDN w:val="0"/>
        <w:ind w:left="709" w:firstLine="0"/>
        <w:jc w:val="both"/>
      </w:pPr>
      <w:r w:rsidRPr="00FB4EEB">
        <w:t xml:space="preserve">оценки влияния химического загрязнения окружающей среды на организм человека и другие живые организмы; </w:t>
      </w:r>
    </w:p>
    <w:p w:rsidR="001E62A1" w:rsidRPr="00FB4EEB" w:rsidRDefault="001E62A1" w:rsidP="00FB4EEB">
      <w:pPr>
        <w:numPr>
          <w:ilvl w:val="0"/>
          <w:numId w:val="14"/>
        </w:numPr>
        <w:autoSpaceDN w:val="0"/>
        <w:ind w:left="709" w:firstLine="0"/>
        <w:jc w:val="both"/>
      </w:pPr>
      <w:r w:rsidRPr="00FB4EEB">
        <w:t xml:space="preserve">безопасного обращения с горючими и токсичными веществами, лабораторным оборудованием; </w:t>
      </w:r>
    </w:p>
    <w:p w:rsidR="001E62A1" w:rsidRPr="00FB4EEB" w:rsidRDefault="001E62A1" w:rsidP="00FB4EEB">
      <w:pPr>
        <w:numPr>
          <w:ilvl w:val="0"/>
          <w:numId w:val="14"/>
        </w:numPr>
        <w:autoSpaceDN w:val="0"/>
        <w:ind w:left="709" w:firstLine="0"/>
        <w:jc w:val="both"/>
      </w:pPr>
      <w:r w:rsidRPr="00FB4EEB">
        <w:t>критической оценки</w:t>
      </w:r>
      <w:r w:rsidRPr="00FB4EEB">
        <w:rPr>
          <w:color w:val="FF0000"/>
        </w:rPr>
        <w:t xml:space="preserve"> </w:t>
      </w:r>
      <w:r w:rsidRPr="00FB4EEB">
        <w:t xml:space="preserve">достоверности химической информации, поступающей из разных источников. </w:t>
      </w:r>
    </w:p>
    <w:p w:rsidR="001E62A1" w:rsidRPr="00FB4EEB" w:rsidRDefault="001E62A1" w:rsidP="00FB4EEB">
      <w:pPr>
        <w:jc w:val="both"/>
      </w:pP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4. Элементы-неметаллы и их важнейшие соединения - 4 часа</w:t>
      </w:r>
    </w:p>
    <w:p w:rsidR="001E62A1" w:rsidRPr="00FB4EEB" w:rsidRDefault="001E62A1" w:rsidP="00FB4EEB">
      <w:pPr>
        <w:jc w:val="both"/>
        <w:rPr>
          <w:b/>
        </w:rPr>
      </w:pPr>
    </w:p>
    <w:p w:rsidR="001E62A1" w:rsidRPr="00FB4EEB" w:rsidRDefault="001E62A1" w:rsidP="00FB4EEB">
      <w:pPr>
        <w:jc w:val="both"/>
      </w:pPr>
      <w:r w:rsidRPr="00FB4EEB">
        <w:t>Общая характеристика элементов-неметаллов</w:t>
      </w:r>
    </w:p>
    <w:p w:rsidR="001E62A1" w:rsidRPr="00FB4EEB" w:rsidRDefault="001E62A1" w:rsidP="00FB4EEB">
      <w:pPr>
        <w:jc w:val="both"/>
      </w:pPr>
      <w:r w:rsidRPr="00FB4EEB">
        <w:t>Простые вещества-неметаллы, их состав, строение, общие свойства и получение</w:t>
      </w:r>
    </w:p>
    <w:p w:rsidR="001E62A1" w:rsidRPr="00FB4EEB" w:rsidRDefault="001E62A1" w:rsidP="00FB4EEB">
      <w:pPr>
        <w:jc w:val="both"/>
      </w:pPr>
      <w:r w:rsidRPr="00FB4EEB">
        <w:t>Водородные и кислородные соединения неметаллов</w:t>
      </w:r>
    </w:p>
    <w:p w:rsidR="001E62A1" w:rsidRPr="00FB4EEB" w:rsidRDefault="001E62A1" w:rsidP="00FB4EEB">
      <w:pPr>
        <w:jc w:val="both"/>
        <w:rPr>
          <w:i/>
        </w:rPr>
      </w:pPr>
      <w:r w:rsidRPr="00FB4EEB">
        <w:t xml:space="preserve">Общая характеристика элементов подгруппы кислорода и их простых веществ. </w:t>
      </w:r>
      <w:r w:rsidRPr="00FB4EEB">
        <w:rPr>
          <w:i/>
        </w:rPr>
        <w:t xml:space="preserve">Биологические функции халькогенов </w:t>
      </w:r>
      <w:r w:rsidRPr="00FB4EEB">
        <w:t xml:space="preserve">Кислород. Озон. </w:t>
      </w:r>
      <w:r w:rsidRPr="00FB4EEB">
        <w:rPr>
          <w:i/>
        </w:rPr>
        <w:t>Круговорот кислорода в природе</w:t>
      </w:r>
    </w:p>
    <w:p w:rsidR="001E62A1" w:rsidRPr="00FB4EEB" w:rsidRDefault="001E62A1" w:rsidP="00FB4EEB">
      <w:pPr>
        <w:jc w:val="both"/>
      </w:pPr>
      <w:r w:rsidRPr="00FB4EEB">
        <w:t>Сера. Аллотропия и свойства серы</w:t>
      </w:r>
    </w:p>
    <w:p w:rsidR="001E62A1" w:rsidRPr="00FB4EEB" w:rsidRDefault="001E62A1" w:rsidP="00FB4EEB">
      <w:pPr>
        <w:jc w:val="both"/>
      </w:pPr>
      <w:r w:rsidRPr="00FB4EEB">
        <w:t>Сероводород. Сульфиды</w:t>
      </w:r>
    </w:p>
    <w:p w:rsidR="001E62A1" w:rsidRPr="00FB4EEB" w:rsidRDefault="001E62A1" w:rsidP="00FB4EEB">
      <w:pPr>
        <w:jc w:val="both"/>
      </w:pPr>
      <w:r w:rsidRPr="00FB4EEB">
        <w:t xml:space="preserve">Кислородсодержащие соединения серы. </w:t>
      </w:r>
      <w:r w:rsidRPr="00FB4EEB">
        <w:rPr>
          <w:i/>
        </w:rPr>
        <w:t>Круговорот серы в природе</w:t>
      </w:r>
    </w:p>
    <w:p w:rsidR="001E62A1" w:rsidRPr="00FB4EEB" w:rsidRDefault="001E62A1" w:rsidP="00FB4EEB">
      <w:pPr>
        <w:jc w:val="both"/>
      </w:pPr>
      <w:r w:rsidRPr="00FB4EEB">
        <w:t xml:space="preserve">Общая характеристика элементов подгруппы азота. </w:t>
      </w:r>
      <w:r w:rsidRPr="00FB4EEB">
        <w:rPr>
          <w:i/>
        </w:rPr>
        <w:t>История открытия элементов подгруппы азота</w:t>
      </w:r>
    </w:p>
    <w:p w:rsidR="001E62A1" w:rsidRPr="00FB4EEB" w:rsidRDefault="001E62A1" w:rsidP="00FB4EEB">
      <w:pPr>
        <w:jc w:val="both"/>
      </w:pPr>
      <w:r w:rsidRPr="00FB4EEB">
        <w:t>Азот – простое вещество</w:t>
      </w:r>
    </w:p>
    <w:p w:rsidR="001E62A1" w:rsidRPr="00FB4EEB" w:rsidRDefault="001E62A1" w:rsidP="00FB4EEB">
      <w:pPr>
        <w:jc w:val="both"/>
      </w:pPr>
      <w:r w:rsidRPr="00FB4EEB">
        <w:t>Аммиак</w:t>
      </w:r>
    </w:p>
    <w:p w:rsidR="001E62A1" w:rsidRPr="00FB4EEB" w:rsidRDefault="001E62A1" w:rsidP="00FB4EEB">
      <w:pPr>
        <w:jc w:val="both"/>
      </w:pPr>
      <w:r w:rsidRPr="00FB4EEB">
        <w:t>Соли аммония</w:t>
      </w:r>
    </w:p>
    <w:p w:rsidR="001E62A1" w:rsidRPr="00FB4EEB" w:rsidRDefault="001E62A1" w:rsidP="00FB4EEB">
      <w:pPr>
        <w:jc w:val="both"/>
      </w:pPr>
      <w:r w:rsidRPr="00FB4EEB">
        <w:t>Оксиды азота</w:t>
      </w:r>
    </w:p>
    <w:p w:rsidR="001E62A1" w:rsidRPr="00FB4EEB" w:rsidRDefault="001E62A1" w:rsidP="00FB4EEB">
      <w:pPr>
        <w:jc w:val="both"/>
      </w:pPr>
      <w:r w:rsidRPr="00FB4EEB">
        <w:t>Азотная кислота</w:t>
      </w:r>
    </w:p>
    <w:p w:rsidR="001E62A1" w:rsidRPr="00FB4EEB" w:rsidRDefault="001E62A1" w:rsidP="00FB4EEB">
      <w:pPr>
        <w:jc w:val="both"/>
      </w:pPr>
      <w:r w:rsidRPr="00FB4EEB">
        <w:t>Нитраты – соли азотной кислоты.</w:t>
      </w:r>
      <w:r w:rsidRPr="00FB4EEB">
        <w:rPr>
          <w:i/>
        </w:rPr>
        <w:t xml:space="preserve"> Круговорот азота в природе</w:t>
      </w:r>
    </w:p>
    <w:p w:rsidR="001E62A1" w:rsidRPr="00FB4EEB" w:rsidRDefault="001E62A1" w:rsidP="00FB4EEB">
      <w:pPr>
        <w:jc w:val="both"/>
      </w:pPr>
      <w:r w:rsidRPr="00FB4EEB">
        <w:t xml:space="preserve">Фосфор – элемент и простое вещество. </w:t>
      </w:r>
      <w:r w:rsidRPr="00FB4EEB">
        <w:rPr>
          <w:i/>
        </w:rPr>
        <w:t>Круговорот фосфора в природе</w:t>
      </w:r>
    </w:p>
    <w:p w:rsidR="001E62A1" w:rsidRPr="00FB4EEB" w:rsidRDefault="001E62A1" w:rsidP="00FB4EEB">
      <w:pPr>
        <w:jc w:val="both"/>
      </w:pPr>
      <w:r w:rsidRPr="00FB4EEB">
        <w:t xml:space="preserve">Общая характеристика элементов подгруппы углерода. Углерод – простое вещество. </w:t>
      </w:r>
      <w:r w:rsidRPr="00FB4EEB">
        <w:rPr>
          <w:i/>
        </w:rPr>
        <w:t>Круговорот углерода в природе</w:t>
      </w:r>
    </w:p>
    <w:p w:rsidR="001E62A1" w:rsidRPr="00FB4EEB" w:rsidRDefault="001E62A1" w:rsidP="00FB4EEB">
      <w:pPr>
        <w:jc w:val="both"/>
      </w:pPr>
      <w:r w:rsidRPr="00FB4EEB">
        <w:t>Оксиды углерода. Угольная кислота и ее соли</w:t>
      </w:r>
    </w:p>
    <w:p w:rsidR="001E62A1" w:rsidRPr="00FB4EEB" w:rsidRDefault="001E62A1" w:rsidP="00FB4EEB">
      <w:pPr>
        <w:jc w:val="both"/>
      </w:pPr>
      <w:r w:rsidRPr="00FB4EEB">
        <w:t>Кремний и его свойства. Соединения кремния</w:t>
      </w:r>
    </w:p>
    <w:p w:rsidR="001E62A1" w:rsidRPr="00FB4EEB" w:rsidRDefault="001E62A1" w:rsidP="00FB4EEB">
      <w:pPr>
        <w:keepNext/>
        <w:ind w:firstLine="705"/>
        <w:jc w:val="both"/>
        <w:rPr>
          <w:b/>
          <w:bCs/>
          <w:i/>
          <w:iCs/>
        </w:rPr>
      </w:pPr>
      <w:r w:rsidRPr="00FB4EEB">
        <w:rPr>
          <w:b/>
          <w:bCs/>
          <w:i/>
          <w:iCs/>
        </w:rPr>
        <w:t>В результате изучения химии ученик должен</w:t>
      </w: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знать/понимать:</w:t>
      </w:r>
    </w:p>
    <w:p w:rsidR="001E62A1" w:rsidRPr="00FB4EEB" w:rsidRDefault="001E62A1" w:rsidP="00FB4EEB">
      <w:pPr>
        <w:numPr>
          <w:ilvl w:val="2"/>
          <w:numId w:val="15"/>
        </w:numPr>
        <w:ind w:left="1068"/>
        <w:jc w:val="both"/>
      </w:pPr>
      <w:r w:rsidRPr="00FB4EEB">
        <w:t>положение неметаллов в П.С. Д.И.Менделеева;</w:t>
      </w:r>
    </w:p>
    <w:p w:rsidR="001E62A1" w:rsidRPr="00FB4EEB" w:rsidRDefault="001E62A1" w:rsidP="00FB4EEB">
      <w:pPr>
        <w:numPr>
          <w:ilvl w:val="2"/>
          <w:numId w:val="15"/>
        </w:numPr>
        <w:ind w:left="1068"/>
        <w:jc w:val="both"/>
      </w:pPr>
      <w:r w:rsidRPr="00FB4EEB">
        <w:t>атомные характеристики  элементов-неметаллов, причины  и закономерности их изменения в периодах и группах;</w:t>
      </w:r>
    </w:p>
    <w:p w:rsidR="001E62A1" w:rsidRPr="00FB4EEB" w:rsidRDefault="001E62A1" w:rsidP="00FB4EEB">
      <w:pPr>
        <w:numPr>
          <w:ilvl w:val="2"/>
          <w:numId w:val="15"/>
        </w:numPr>
        <w:ind w:left="1068"/>
        <w:jc w:val="both"/>
      </w:pPr>
      <w:r w:rsidRPr="00FB4EEB">
        <w:t xml:space="preserve">особенности кристаллического строения неметаллов; 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строение атомов-неметаллов, физические свойства.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строение атомов галогенов, степени окисления, физические и химические свойства.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свойства серной кислоты в свете представлений ТЭД;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окислительные свойства концентрированной  серной кислоты в свете ОВР;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качественную реакцию на сульфат-ион.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физические и химические свойства азота;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круговорот азота в природе.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строение молекулы аммиака;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донорно-акцепторный механизм образования связи в ионе аммония;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свойства аммиака;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способы получения и распознавания аммиака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свойства кислородных соединений азота и азотной кислоты как окислителя.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характеризовать свойства углерода и элементов подгруппы углерода</w:t>
      </w:r>
    </w:p>
    <w:p w:rsidR="001E62A1" w:rsidRPr="00FB4EEB" w:rsidRDefault="001E62A1" w:rsidP="00FB4EEB">
      <w:pPr>
        <w:numPr>
          <w:ilvl w:val="2"/>
          <w:numId w:val="15"/>
        </w:numPr>
        <w:shd w:val="clear" w:color="auto" w:fill="FFFFFF"/>
        <w:ind w:left="1068"/>
        <w:jc w:val="both"/>
        <w:rPr>
          <w:bCs/>
        </w:rPr>
      </w:pPr>
      <w:r w:rsidRPr="00FB4EEB">
        <w:rPr>
          <w:bCs/>
        </w:rPr>
        <w:t>свойства, значение соединений углерода и кремния в живой и неживой природе.</w:t>
      </w:r>
    </w:p>
    <w:p w:rsidR="001E62A1" w:rsidRPr="00FB4EEB" w:rsidRDefault="001E62A1" w:rsidP="00FB4EEB">
      <w:pPr>
        <w:shd w:val="clear" w:color="auto" w:fill="FFFFFF"/>
        <w:ind w:left="348"/>
        <w:jc w:val="both"/>
        <w:rPr>
          <w:bCs/>
        </w:rPr>
      </w:pP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уметь: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u w:val="single"/>
        </w:rPr>
        <w:t>оставлять</w:t>
      </w:r>
      <w:r w:rsidRPr="00FB4EEB">
        <w:t xml:space="preserve"> схемы строения атомов химических элементов-неметаллов;</w:t>
      </w:r>
      <w:r w:rsidRPr="00FB4EEB">
        <w:rPr>
          <w:bCs/>
        </w:rPr>
        <w:t xml:space="preserve"> 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давать характеристику элементам-неметаллам на основе их положения в ПСХЭ;</w:t>
      </w:r>
    </w:p>
    <w:p w:rsidR="001E62A1" w:rsidRPr="00FB4EEB" w:rsidRDefault="001E62A1" w:rsidP="00FB4EEB">
      <w:pPr>
        <w:numPr>
          <w:ilvl w:val="0"/>
          <w:numId w:val="16"/>
        </w:numPr>
        <w:jc w:val="both"/>
      </w:pPr>
      <w:r w:rsidRPr="00FB4EEB">
        <w:rPr>
          <w:u w:val="single"/>
        </w:rPr>
        <w:t>объяснять</w:t>
      </w:r>
      <w:r w:rsidRPr="00FB4EEB">
        <w:t xml:space="preserve"> сходство и различие в строении атомов элементов-неметаллов;</w:t>
      </w:r>
    </w:p>
    <w:p w:rsidR="001E62A1" w:rsidRPr="00FB4EEB" w:rsidRDefault="001E62A1" w:rsidP="00FB4EEB">
      <w:pPr>
        <w:numPr>
          <w:ilvl w:val="0"/>
          <w:numId w:val="16"/>
        </w:numPr>
        <w:jc w:val="both"/>
      </w:pPr>
      <w:r w:rsidRPr="00FB4EEB">
        <w:rPr>
          <w:u w:val="single"/>
        </w:rPr>
        <w:t>объяснять</w:t>
      </w:r>
      <w:r w:rsidRPr="00FB4EEB">
        <w:t xml:space="preserve"> закономерности  изменения свойств химических элементов-неметаллов;</w:t>
      </w:r>
    </w:p>
    <w:p w:rsidR="001E62A1" w:rsidRPr="00FB4EEB" w:rsidRDefault="001E62A1" w:rsidP="00FB4EEB">
      <w:pPr>
        <w:numPr>
          <w:ilvl w:val="0"/>
          <w:numId w:val="16"/>
        </w:numPr>
        <w:jc w:val="both"/>
      </w:pPr>
      <w:r w:rsidRPr="00FB4EEB">
        <w:rPr>
          <w:u w:val="single"/>
        </w:rPr>
        <w:t>характеризовать</w:t>
      </w:r>
      <w:r w:rsidRPr="00FB4EEB">
        <w:t xml:space="preserve"> химические элементы-неметаллы малых периодов;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</w:pPr>
      <w:r w:rsidRPr="00FB4EEB">
        <w:rPr>
          <w:u w:val="single"/>
        </w:rPr>
        <w:t>описывать</w:t>
      </w:r>
      <w:r w:rsidRPr="00FB4EEB">
        <w:t xml:space="preserve"> свойства высших оксидов химических элементов-неметаллов малых периодов, а также  общие свойства  соответствующих им кислот;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 xml:space="preserve">сравнивать неметаллы с металлами 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составлять схемы строения атомов галогенов;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на основании строения атомов объяснять изменение свойств галогенов в группе;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записывать уравнения реакций с точки зрения ОВР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характеризовать химические элементы подгруппы серы;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записывать уравнения химических реакций в молекулярном и с точки зрения ОВР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описывать свойства аммиака с точки зрения ОВР и его физиологическое воздействие на организм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обращаться с химической посудой и лабораторным оборудованием;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получать и собирать аммиак;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распознавать опытным путем аммиак</w:t>
      </w:r>
    </w:p>
    <w:p w:rsidR="001E62A1" w:rsidRPr="00FB4EEB" w:rsidRDefault="001E62A1" w:rsidP="00FB4EEB">
      <w:pPr>
        <w:numPr>
          <w:ilvl w:val="0"/>
          <w:numId w:val="16"/>
        </w:numPr>
        <w:jc w:val="both"/>
      </w:pPr>
      <w:r w:rsidRPr="00FB4EEB">
        <w:rPr>
          <w:bCs/>
        </w:rPr>
        <w:t>составлять схемы строения атомов элементов подгруппы углерода</w:t>
      </w:r>
    </w:p>
    <w:p w:rsidR="001E62A1" w:rsidRPr="00FB4EEB" w:rsidRDefault="001E62A1" w:rsidP="00FB4EEB">
      <w:pPr>
        <w:numPr>
          <w:ilvl w:val="0"/>
          <w:numId w:val="16"/>
        </w:numPr>
        <w:jc w:val="both"/>
        <w:rPr>
          <w:bCs/>
        </w:rPr>
      </w:pPr>
      <w:r w:rsidRPr="00FB4EEB">
        <w:rPr>
          <w:bCs/>
        </w:rPr>
        <w:t>составлять формулы соединений углерода и кремния, иллюстрирующие свойства карбонатов и силикатов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распознавать растворы кислот и щелочей, хлорид-, сульфат-, карбонат-ионы и ионы аммония;</w:t>
      </w:r>
    </w:p>
    <w:p w:rsidR="001E62A1" w:rsidRPr="00FB4EEB" w:rsidRDefault="001E62A1" w:rsidP="00FB4EEB">
      <w:pPr>
        <w:numPr>
          <w:ilvl w:val="0"/>
          <w:numId w:val="16"/>
        </w:numPr>
        <w:shd w:val="clear" w:color="auto" w:fill="FFFFFF"/>
        <w:jc w:val="both"/>
      </w:pPr>
      <w:r w:rsidRPr="00FB4EEB">
        <w:rPr>
          <w:u w:val="single"/>
        </w:rPr>
        <w:t>описывать</w:t>
      </w:r>
      <w:r w:rsidRPr="00FB4EEB">
        <w:t xml:space="preserve"> химическое загрязнение окружающей среды как следствие производственных процессов, способы защиты от загрязнений</w:t>
      </w:r>
    </w:p>
    <w:p w:rsidR="001E62A1" w:rsidRPr="00FB4EEB" w:rsidRDefault="001E62A1" w:rsidP="00FB4EEB">
      <w:pPr>
        <w:shd w:val="clear" w:color="auto" w:fill="FFFFFF"/>
        <w:ind w:left="1440"/>
        <w:jc w:val="both"/>
        <w:rPr>
          <w:color w:val="FF0000"/>
        </w:rPr>
      </w:pPr>
    </w:p>
    <w:p w:rsidR="001E62A1" w:rsidRPr="00FB4EEB" w:rsidRDefault="001E62A1" w:rsidP="00FB4EEB">
      <w:pPr>
        <w:jc w:val="both"/>
      </w:pPr>
      <w:r w:rsidRPr="00FB4EEB">
        <w:rPr>
          <w:color w:val="FF0000"/>
        </w:rPr>
        <w:t xml:space="preserve">  </w:t>
      </w:r>
      <w:r w:rsidRPr="00FB4EEB">
        <w:t xml:space="preserve">Использовать приобретенные знания и умения в практической деятельности и повседневной жизни для: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объяснения химических явлений, происходящих в природе, быту и на производстве;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экологически грамотного поведения в окружающей среде;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оценки влияния химического загрязнения окружающей среды на организм человека и другие живые организмы;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безопасного обращения с горючими и токсичными веществами, лабораторным оборудованием;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критической оценки достоверности химической информации, поступающей из разных источников. </w:t>
      </w:r>
    </w:p>
    <w:p w:rsidR="001E62A1" w:rsidRPr="00FB4EEB" w:rsidRDefault="001E62A1" w:rsidP="00FB4EEB">
      <w:pPr>
        <w:shd w:val="clear" w:color="auto" w:fill="FFFFFF"/>
        <w:ind w:left="1440"/>
        <w:jc w:val="both"/>
        <w:rPr>
          <w:bCs/>
          <w:color w:val="FF0000"/>
        </w:rPr>
      </w:pP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5. Общие свойства органических соединений - 4 часов</w:t>
      </w:r>
    </w:p>
    <w:p w:rsidR="001E62A1" w:rsidRPr="00FB4EEB" w:rsidRDefault="001E62A1" w:rsidP="00FB4EEB">
      <w:pPr>
        <w:jc w:val="both"/>
      </w:pPr>
    </w:p>
    <w:p w:rsidR="001E62A1" w:rsidRPr="00FB4EEB" w:rsidRDefault="001E62A1" w:rsidP="00FB4EEB">
      <w:pPr>
        <w:jc w:val="both"/>
      </w:pPr>
      <w:r w:rsidRPr="00FB4EEB">
        <w:t xml:space="preserve">Возникновение и развитие органической химии. Теория химического строения А.М.Бутлерова </w:t>
      </w:r>
    </w:p>
    <w:p w:rsidR="001E62A1" w:rsidRPr="00FB4EEB" w:rsidRDefault="001E62A1" w:rsidP="00FB4EEB">
      <w:pPr>
        <w:jc w:val="both"/>
      </w:pPr>
      <w:r w:rsidRPr="00FB4EEB">
        <w:t xml:space="preserve">Изомерия. </w:t>
      </w:r>
    </w:p>
    <w:p w:rsidR="001E62A1" w:rsidRPr="00FB4EEB" w:rsidRDefault="001E62A1" w:rsidP="00FB4EEB">
      <w:pPr>
        <w:jc w:val="both"/>
      </w:pPr>
      <w:r w:rsidRPr="00FB4EEB">
        <w:t>Углеводороды. Классификация углеводородов. Номенклатура углеводородов</w:t>
      </w:r>
    </w:p>
    <w:p w:rsidR="001E62A1" w:rsidRPr="00FB4EEB" w:rsidRDefault="001E62A1" w:rsidP="00FB4EEB">
      <w:pPr>
        <w:jc w:val="both"/>
      </w:pPr>
      <w:r w:rsidRPr="00FB4EEB">
        <w:t>Природные источники углеводородов. Применение углеводородов. Причины многообразия углеводородов</w:t>
      </w:r>
    </w:p>
    <w:p w:rsidR="001E62A1" w:rsidRPr="00FB4EEB" w:rsidRDefault="001E62A1" w:rsidP="00FB4EEB">
      <w:pPr>
        <w:jc w:val="both"/>
      </w:pPr>
      <w:r w:rsidRPr="00FB4EEB">
        <w:t>Спирты.</w:t>
      </w:r>
    </w:p>
    <w:p w:rsidR="001E62A1" w:rsidRPr="00FB4EEB" w:rsidRDefault="001E62A1" w:rsidP="00FB4EEB">
      <w:pPr>
        <w:jc w:val="both"/>
      </w:pPr>
      <w:r w:rsidRPr="00FB4EEB">
        <w:t>Карбоновые кислоты</w:t>
      </w:r>
    </w:p>
    <w:p w:rsidR="001E62A1" w:rsidRPr="00FB4EEB" w:rsidRDefault="001E62A1" w:rsidP="00FB4EEB">
      <w:pPr>
        <w:jc w:val="both"/>
      </w:pPr>
      <w:r w:rsidRPr="00FB4EEB">
        <w:t>Жиры</w:t>
      </w:r>
    </w:p>
    <w:p w:rsidR="001E62A1" w:rsidRPr="00FB4EEB" w:rsidRDefault="001E62A1" w:rsidP="00FB4EEB">
      <w:pPr>
        <w:jc w:val="both"/>
      </w:pPr>
      <w:r w:rsidRPr="00FB4EEB">
        <w:t>Углеводы</w:t>
      </w:r>
    </w:p>
    <w:p w:rsidR="001E62A1" w:rsidRPr="00FB4EEB" w:rsidRDefault="001E62A1" w:rsidP="00FB4EEB">
      <w:pPr>
        <w:jc w:val="both"/>
      </w:pPr>
      <w:r w:rsidRPr="00FB4EEB">
        <w:t>Аминокислоты и белки.</w:t>
      </w:r>
    </w:p>
    <w:p w:rsidR="001E62A1" w:rsidRPr="00FB4EEB" w:rsidRDefault="001E62A1" w:rsidP="00FB4EEB">
      <w:pPr>
        <w:keepNext/>
        <w:ind w:firstLine="705"/>
        <w:jc w:val="both"/>
        <w:rPr>
          <w:b/>
          <w:bCs/>
          <w:i/>
          <w:iCs/>
        </w:rPr>
      </w:pPr>
    </w:p>
    <w:p w:rsidR="001E62A1" w:rsidRPr="00FB4EEB" w:rsidRDefault="001E62A1" w:rsidP="00FB4EEB">
      <w:pPr>
        <w:keepNext/>
        <w:ind w:firstLine="705"/>
        <w:jc w:val="both"/>
        <w:rPr>
          <w:b/>
          <w:bCs/>
          <w:i/>
          <w:iCs/>
        </w:rPr>
      </w:pPr>
      <w:r w:rsidRPr="00FB4EEB">
        <w:rPr>
          <w:b/>
          <w:bCs/>
          <w:i/>
          <w:iCs/>
        </w:rPr>
        <w:t>В результате изучения химии ученик должен</w:t>
      </w: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знать/понимать:</w:t>
      </w:r>
    </w:p>
    <w:p w:rsidR="001E62A1" w:rsidRPr="00FB4EEB" w:rsidRDefault="001E62A1" w:rsidP="00FB4EEB">
      <w:pPr>
        <w:jc w:val="both"/>
        <w:rPr>
          <w:b/>
        </w:rPr>
      </w:pPr>
    </w:p>
    <w:p w:rsidR="001E62A1" w:rsidRPr="00FB4EEB" w:rsidRDefault="001E62A1" w:rsidP="00FB4EEB">
      <w:pPr>
        <w:numPr>
          <w:ilvl w:val="0"/>
          <w:numId w:val="17"/>
        </w:numPr>
        <w:jc w:val="both"/>
        <w:rPr>
          <w:bCs/>
        </w:rPr>
      </w:pPr>
      <w:r w:rsidRPr="00FB4EEB">
        <w:rPr>
          <w:bCs/>
        </w:rPr>
        <w:t>понятия: предельные углеводороды, гомологический ряд предельных углеводородов, изомерия</w:t>
      </w:r>
    </w:p>
    <w:p w:rsidR="001E62A1" w:rsidRPr="00FB4EEB" w:rsidRDefault="001E62A1" w:rsidP="00FB4EEB">
      <w:pPr>
        <w:numPr>
          <w:ilvl w:val="0"/>
          <w:numId w:val="17"/>
        </w:numPr>
        <w:jc w:val="both"/>
      </w:pPr>
      <w:r w:rsidRPr="00FB4EEB">
        <w:rPr>
          <w:bCs/>
        </w:rPr>
        <w:t>характерные химические свойства предельных углеводородов</w:t>
      </w:r>
    </w:p>
    <w:p w:rsidR="001E62A1" w:rsidRPr="00FB4EEB" w:rsidRDefault="001E62A1" w:rsidP="00FB4EEB">
      <w:pPr>
        <w:numPr>
          <w:ilvl w:val="0"/>
          <w:numId w:val="17"/>
        </w:numPr>
        <w:jc w:val="both"/>
        <w:rPr>
          <w:bCs/>
        </w:rPr>
      </w:pPr>
      <w:r w:rsidRPr="00FB4EEB">
        <w:rPr>
          <w:bCs/>
        </w:rPr>
        <w:t>правила составления названий алкенов и алкинов;</w:t>
      </w:r>
    </w:p>
    <w:p w:rsidR="001E62A1" w:rsidRPr="00FB4EEB" w:rsidRDefault="001E62A1" w:rsidP="00FB4EEB">
      <w:pPr>
        <w:numPr>
          <w:ilvl w:val="0"/>
          <w:numId w:val="17"/>
        </w:numPr>
        <w:jc w:val="both"/>
        <w:rPr>
          <w:bCs/>
        </w:rPr>
      </w:pPr>
      <w:r w:rsidRPr="00FB4EEB">
        <w:rPr>
          <w:bCs/>
        </w:rPr>
        <w:t>важнейшие свойства этена и ацетилена;</w:t>
      </w:r>
    </w:p>
    <w:p w:rsidR="001E62A1" w:rsidRPr="00FB4EEB" w:rsidRDefault="001E62A1" w:rsidP="00FB4EEB">
      <w:pPr>
        <w:numPr>
          <w:ilvl w:val="0"/>
          <w:numId w:val="17"/>
        </w:numPr>
        <w:jc w:val="both"/>
        <w:rPr>
          <w:bCs/>
        </w:rPr>
      </w:pPr>
      <w:r w:rsidRPr="00FB4EEB">
        <w:rPr>
          <w:bCs/>
        </w:rPr>
        <w:t>качественные реакции на кратную связь.</w:t>
      </w:r>
    </w:p>
    <w:p w:rsidR="001E62A1" w:rsidRPr="00FB4EEB" w:rsidRDefault="001E62A1" w:rsidP="00FB4EEB">
      <w:pPr>
        <w:numPr>
          <w:ilvl w:val="0"/>
          <w:numId w:val="17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классификацию и номенклатуру ароматических соединений.</w:t>
      </w:r>
    </w:p>
    <w:p w:rsidR="001E62A1" w:rsidRPr="00FB4EEB" w:rsidRDefault="001E62A1" w:rsidP="00FB4EEB">
      <w:pPr>
        <w:numPr>
          <w:ilvl w:val="0"/>
          <w:numId w:val="17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природные источники углеводородов</w:t>
      </w:r>
    </w:p>
    <w:p w:rsidR="001E62A1" w:rsidRPr="00FB4EEB" w:rsidRDefault="001E62A1" w:rsidP="00FB4EEB">
      <w:pPr>
        <w:numPr>
          <w:ilvl w:val="0"/>
          <w:numId w:val="17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основы номенклатуры карбоновых кислот;</w:t>
      </w:r>
    </w:p>
    <w:p w:rsidR="001E62A1" w:rsidRPr="00FB4EEB" w:rsidRDefault="001E62A1" w:rsidP="00FB4EEB">
      <w:pPr>
        <w:numPr>
          <w:ilvl w:val="0"/>
          <w:numId w:val="17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строение карбоксильной группы;</w:t>
      </w:r>
    </w:p>
    <w:p w:rsidR="001E62A1" w:rsidRPr="00FB4EEB" w:rsidRDefault="001E62A1" w:rsidP="00FB4EEB">
      <w:pPr>
        <w:numPr>
          <w:ilvl w:val="0"/>
          <w:numId w:val="17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значение карбоновых кислот в природе и повседневной жизни человека</w:t>
      </w:r>
    </w:p>
    <w:p w:rsidR="001E62A1" w:rsidRPr="00FB4EEB" w:rsidRDefault="001E62A1" w:rsidP="00FB4EEB">
      <w:pPr>
        <w:numPr>
          <w:ilvl w:val="0"/>
          <w:numId w:val="17"/>
        </w:numPr>
        <w:jc w:val="both"/>
        <w:rPr>
          <w:bCs/>
        </w:rPr>
      </w:pPr>
      <w:r w:rsidRPr="00FB4EEB">
        <w:rPr>
          <w:bCs/>
        </w:rPr>
        <w:t>понятия: изомерия, гомология, углеродный скелет, функциональная группа, вещества, используемые в практике</w:t>
      </w:r>
    </w:p>
    <w:p w:rsidR="001E62A1" w:rsidRPr="00FB4EEB" w:rsidRDefault="001E62A1" w:rsidP="00FB4EEB">
      <w:pPr>
        <w:numPr>
          <w:ilvl w:val="0"/>
          <w:numId w:val="17"/>
        </w:numPr>
        <w:jc w:val="both"/>
        <w:rPr>
          <w:rFonts w:eastAsia="Batang"/>
        </w:rPr>
      </w:pPr>
      <w:r w:rsidRPr="00FB4EEB">
        <w:rPr>
          <w:bCs/>
        </w:rPr>
        <w:t>иметь первоначальные сведения о белках и аминокислотах, их роли в живом организме</w:t>
      </w: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уметь:</w:t>
      </w:r>
    </w:p>
    <w:p w:rsidR="001E62A1" w:rsidRPr="00FB4EEB" w:rsidRDefault="001E62A1" w:rsidP="00FB4EEB">
      <w:pPr>
        <w:numPr>
          <w:ilvl w:val="0"/>
          <w:numId w:val="18"/>
        </w:numPr>
        <w:jc w:val="both"/>
      </w:pPr>
      <w:r w:rsidRPr="00FB4EEB">
        <w:rPr>
          <w:u w:val="single"/>
        </w:rPr>
        <w:t>называть</w:t>
      </w:r>
      <w:r w:rsidRPr="00FB4EEB">
        <w:t xml:space="preserve"> органические вещества по их химическим формулам;</w:t>
      </w:r>
    </w:p>
    <w:p w:rsidR="001E62A1" w:rsidRPr="00FB4EEB" w:rsidRDefault="001E62A1" w:rsidP="00FB4EEB">
      <w:pPr>
        <w:numPr>
          <w:ilvl w:val="0"/>
          <w:numId w:val="18"/>
        </w:numPr>
        <w:jc w:val="both"/>
      </w:pPr>
      <w:r w:rsidRPr="00FB4EEB">
        <w:rPr>
          <w:u w:val="single"/>
        </w:rPr>
        <w:t>определять</w:t>
      </w:r>
      <w:r w:rsidRPr="00FB4EEB">
        <w:t xml:space="preserve"> принадлежность вещества к определенному  классу;</w:t>
      </w:r>
    </w:p>
    <w:p w:rsidR="001E62A1" w:rsidRPr="00FB4EEB" w:rsidRDefault="001E62A1" w:rsidP="00FB4EEB">
      <w:pPr>
        <w:numPr>
          <w:ilvl w:val="0"/>
          <w:numId w:val="18"/>
        </w:numPr>
        <w:jc w:val="both"/>
      </w:pPr>
      <w:r w:rsidRPr="00FB4EEB">
        <w:rPr>
          <w:u w:val="single"/>
        </w:rPr>
        <w:t>объяснять</w:t>
      </w:r>
      <w:r w:rsidRPr="00FB4EEB">
        <w:t xml:space="preserve"> причины многообразия органических веществ;</w:t>
      </w:r>
    </w:p>
    <w:p w:rsidR="001E62A1" w:rsidRPr="00FB4EEB" w:rsidRDefault="001E62A1" w:rsidP="00FB4EEB">
      <w:pPr>
        <w:numPr>
          <w:ilvl w:val="0"/>
          <w:numId w:val="18"/>
        </w:numPr>
        <w:jc w:val="both"/>
      </w:pPr>
      <w:r w:rsidRPr="00FB4EEB">
        <w:rPr>
          <w:u w:val="single"/>
        </w:rPr>
        <w:t>характеризовать</w:t>
      </w:r>
      <w:r w:rsidRPr="00FB4EEB">
        <w:t xml:space="preserve"> химические свойства органических соединений различных классов;</w:t>
      </w:r>
    </w:p>
    <w:p w:rsidR="001E62A1" w:rsidRPr="00FB4EEB" w:rsidRDefault="001E62A1" w:rsidP="00FB4EEB">
      <w:pPr>
        <w:numPr>
          <w:ilvl w:val="0"/>
          <w:numId w:val="18"/>
        </w:numPr>
        <w:jc w:val="both"/>
      </w:pPr>
      <w:r w:rsidRPr="00FB4EEB">
        <w:rPr>
          <w:u w:val="single"/>
        </w:rPr>
        <w:t>описывать</w:t>
      </w:r>
      <w:r w:rsidRPr="00FB4EEB">
        <w:t xml:space="preserve"> связь между составом, строением, свойствами органических веществ и их применением;</w:t>
      </w:r>
    </w:p>
    <w:p w:rsidR="001E62A1" w:rsidRPr="00FB4EEB" w:rsidRDefault="001E62A1" w:rsidP="00FB4EEB">
      <w:pPr>
        <w:numPr>
          <w:ilvl w:val="0"/>
          <w:numId w:val="18"/>
        </w:numPr>
        <w:jc w:val="both"/>
      </w:pPr>
      <w:r w:rsidRPr="00FB4EEB">
        <w:rPr>
          <w:u w:val="single"/>
        </w:rPr>
        <w:t xml:space="preserve">описывать </w:t>
      </w:r>
      <w:r w:rsidRPr="00FB4EEB">
        <w:t>свойства и физиологическое действие на организм этилового спирта, бензина и других веществ;</w:t>
      </w:r>
    </w:p>
    <w:p w:rsidR="001E62A1" w:rsidRPr="00FB4EEB" w:rsidRDefault="001E62A1" w:rsidP="00FB4EEB">
      <w:pPr>
        <w:numPr>
          <w:ilvl w:val="0"/>
          <w:numId w:val="18"/>
        </w:numPr>
        <w:jc w:val="both"/>
      </w:pPr>
      <w:r w:rsidRPr="00FB4EEB">
        <w:rPr>
          <w:u w:val="single"/>
        </w:rPr>
        <w:t xml:space="preserve">характеризовать </w:t>
      </w:r>
      <w:r w:rsidRPr="00FB4EEB">
        <w:t xml:space="preserve">биологически важные соединения; характеризовать состав, свойства и применение глюкозы, сахарозы, крахмала и клетчатки; </w:t>
      </w:r>
    </w:p>
    <w:p w:rsidR="001E62A1" w:rsidRPr="00FB4EEB" w:rsidRDefault="001E62A1" w:rsidP="00FB4EEB">
      <w:pPr>
        <w:numPr>
          <w:ilvl w:val="0"/>
          <w:numId w:val="18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записывать структурные формулы изомеров и гомологов;</w:t>
      </w:r>
    </w:p>
    <w:p w:rsidR="001E62A1" w:rsidRPr="00FB4EEB" w:rsidRDefault="001E62A1" w:rsidP="00FB4EEB">
      <w:pPr>
        <w:numPr>
          <w:ilvl w:val="0"/>
          <w:numId w:val="18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давать названия изученным веществам</w:t>
      </w:r>
    </w:p>
    <w:p w:rsidR="001E62A1" w:rsidRPr="00FB4EEB" w:rsidRDefault="001E62A1" w:rsidP="00FB4EEB">
      <w:pPr>
        <w:numPr>
          <w:ilvl w:val="0"/>
          <w:numId w:val="18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определять принадлежность веществ к классу аренов,  характеризовать строение бензола</w:t>
      </w:r>
    </w:p>
    <w:p w:rsidR="001E62A1" w:rsidRPr="00FB4EEB" w:rsidRDefault="001E62A1" w:rsidP="00FB4EEB">
      <w:pPr>
        <w:numPr>
          <w:ilvl w:val="0"/>
          <w:numId w:val="18"/>
        </w:numPr>
        <w:jc w:val="both"/>
        <w:rPr>
          <w:bCs/>
        </w:rPr>
      </w:pPr>
      <w:r w:rsidRPr="00FB4EEB">
        <w:rPr>
          <w:bCs/>
        </w:rPr>
        <w:t>называть спирты по тривиальной и международной номенклатуре; определять принадлежность веществ к классу спиртов</w:t>
      </w:r>
    </w:p>
    <w:p w:rsidR="001E62A1" w:rsidRPr="00FB4EEB" w:rsidRDefault="001E62A1" w:rsidP="00FB4EEB">
      <w:pPr>
        <w:ind w:left="1440"/>
        <w:jc w:val="both"/>
        <w:rPr>
          <w:bCs/>
        </w:rPr>
      </w:pPr>
    </w:p>
    <w:p w:rsidR="001E62A1" w:rsidRPr="00FB4EEB" w:rsidRDefault="001E62A1" w:rsidP="00FB4EEB">
      <w:pPr>
        <w:ind w:firstLine="360"/>
        <w:jc w:val="both"/>
      </w:pPr>
      <w:r w:rsidRPr="00FB4EEB">
        <w:t xml:space="preserve">Использовать приобретенные знания и умения в практической деятельности и повседневной жизни для: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объяснения химических явлений, происходящих в природе, быту и на производстве;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экологически грамотного поведения в окружающей среде;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оценки влияния химического загрязнения окружающей среды на организм человека и другие живые организмы;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безопасного обращения с горючими и токсичными веществами, лабораторным оборудованием; </w:t>
      </w:r>
    </w:p>
    <w:p w:rsidR="001E62A1" w:rsidRPr="00FB4EEB" w:rsidRDefault="001E62A1" w:rsidP="00FB4EEB">
      <w:pPr>
        <w:numPr>
          <w:ilvl w:val="4"/>
          <w:numId w:val="14"/>
        </w:numPr>
        <w:autoSpaceDN w:val="0"/>
        <w:jc w:val="both"/>
      </w:pPr>
      <w:r w:rsidRPr="00FB4EEB">
        <w:t xml:space="preserve">критической оценки достоверности химической информации, поступающей из разных источников. </w:t>
      </w:r>
    </w:p>
    <w:p w:rsidR="001E62A1" w:rsidRPr="00FB4EEB" w:rsidRDefault="001E62A1" w:rsidP="00FB4EEB">
      <w:pPr>
        <w:jc w:val="both"/>
        <w:rPr>
          <w:rFonts w:eastAsia="Batang"/>
        </w:rPr>
      </w:pP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9. Металлы - 3 часа</w:t>
      </w:r>
    </w:p>
    <w:p w:rsidR="001E62A1" w:rsidRPr="00FB4EEB" w:rsidRDefault="001E62A1" w:rsidP="00FB4EEB">
      <w:pPr>
        <w:jc w:val="both"/>
        <w:rPr>
          <w:b/>
        </w:rPr>
      </w:pPr>
    </w:p>
    <w:p w:rsidR="001E62A1" w:rsidRPr="00FB4EEB" w:rsidRDefault="001E62A1" w:rsidP="00FB4EEB">
      <w:pPr>
        <w:jc w:val="both"/>
      </w:pPr>
      <w:r w:rsidRPr="00FB4EEB">
        <w:t xml:space="preserve">Положение элементов-металлов в таблице Менделеева и особенности строения их атомов. </w:t>
      </w:r>
    </w:p>
    <w:p w:rsidR="001E62A1" w:rsidRPr="00FB4EEB" w:rsidRDefault="001E62A1" w:rsidP="00FB4EEB">
      <w:pPr>
        <w:jc w:val="both"/>
        <w:rPr>
          <w:i/>
        </w:rPr>
      </w:pPr>
      <w:r w:rsidRPr="00FB4EEB">
        <w:t>Физические свойства металлов</w:t>
      </w:r>
    </w:p>
    <w:p w:rsidR="001E62A1" w:rsidRPr="00FB4EEB" w:rsidRDefault="001E62A1" w:rsidP="00FB4EEB">
      <w:pPr>
        <w:jc w:val="both"/>
      </w:pPr>
      <w:r w:rsidRPr="00FB4EEB">
        <w:t>Химические свойства металлов</w:t>
      </w:r>
    </w:p>
    <w:p w:rsidR="001E62A1" w:rsidRPr="00FB4EEB" w:rsidRDefault="001E62A1" w:rsidP="00FB4EEB">
      <w:pPr>
        <w:jc w:val="both"/>
      </w:pPr>
      <w:r w:rsidRPr="00FB4EEB">
        <w:t xml:space="preserve">Электрохимический ряд напряжений металлов. </w:t>
      </w:r>
    </w:p>
    <w:p w:rsidR="001E62A1" w:rsidRPr="00FB4EEB" w:rsidRDefault="001E62A1" w:rsidP="00FB4EEB">
      <w:pPr>
        <w:jc w:val="both"/>
        <w:rPr>
          <w:i/>
        </w:rPr>
      </w:pPr>
      <w:r w:rsidRPr="00FB4EEB">
        <w:t xml:space="preserve">Применение металлов. </w:t>
      </w:r>
      <w:r w:rsidRPr="00FB4EEB">
        <w:rPr>
          <w:i/>
        </w:rPr>
        <w:t>Сплавы металлов. Коррозия металлов</w:t>
      </w:r>
    </w:p>
    <w:p w:rsidR="001E62A1" w:rsidRPr="00FB4EEB" w:rsidRDefault="001E62A1" w:rsidP="00FB4EEB">
      <w:pPr>
        <w:keepNext/>
        <w:ind w:firstLine="705"/>
        <w:jc w:val="both"/>
        <w:rPr>
          <w:b/>
          <w:bCs/>
          <w:i/>
          <w:iCs/>
        </w:rPr>
      </w:pPr>
      <w:r w:rsidRPr="00FB4EEB">
        <w:rPr>
          <w:b/>
          <w:bCs/>
          <w:i/>
          <w:iCs/>
        </w:rPr>
        <w:t>В результате изучения химии ученик должен</w:t>
      </w: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знать/понимать:</w:t>
      </w:r>
    </w:p>
    <w:p w:rsidR="001E62A1" w:rsidRPr="00FB4EEB" w:rsidRDefault="001E62A1" w:rsidP="00FB4EEB">
      <w:pPr>
        <w:jc w:val="both"/>
        <w:rPr>
          <w:b/>
        </w:rPr>
      </w:pPr>
    </w:p>
    <w:p w:rsidR="001E62A1" w:rsidRPr="00FB4EEB" w:rsidRDefault="001E62A1" w:rsidP="00FB4EEB">
      <w:pPr>
        <w:numPr>
          <w:ilvl w:val="0"/>
          <w:numId w:val="19"/>
        </w:numPr>
        <w:jc w:val="both"/>
      </w:pPr>
      <w:r w:rsidRPr="00FB4EEB">
        <w:t>положение металлов в периодической системе химических элементов;</w:t>
      </w:r>
    </w:p>
    <w:p w:rsidR="001E62A1" w:rsidRPr="00FB4EEB" w:rsidRDefault="001E62A1" w:rsidP="00FB4EEB">
      <w:pPr>
        <w:numPr>
          <w:ilvl w:val="0"/>
          <w:numId w:val="19"/>
        </w:numPr>
        <w:jc w:val="both"/>
      </w:pPr>
      <w:r w:rsidRPr="00FB4EEB">
        <w:t>металлическая связь, металлическая  кристаллическая решетка;</w:t>
      </w:r>
    </w:p>
    <w:p w:rsidR="001E62A1" w:rsidRPr="00FB4EEB" w:rsidRDefault="001E62A1" w:rsidP="00FB4EEB">
      <w:pPr>
        <w:numPr>
          <w:ilvl w:val="0"/>
          <w:numId w:val="19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физические свойства металлов.</w:t>
      </w:r>
    </w:p>
    <w:p w:rsidR="001E62A1" w:rsidRPr="00FB4EEB" w:rsidRDefault="001E62A1" w:rsidP="00FB4EEB">
      <w:pPr>
        <w:numPr>
          <w:ilvl w:val="0"/>
          <w:numId w:val="19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общие химические свойства Металлов: взаимодействие с неметаллами, водой, кислотами, солями.</w:t>
      </w:r>
    </w:p>
    <w:p w:rsidR="001E62A1" w:rsidRPr="00FB4EEB" w:rsidRDefault="001E62A1" w:rsidP="00FB4EEB">
      <w:pPr>
        <w:numPr>
          <w:ilvl w:val="0"/>
          <w:numId w:val="19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классификацию сплавов на основе черных (чугун и сталь) и цветных металлов, характеристику физических свойств металлов.</w:t>
      </w:r>
    </w:p>
    <w:p w:rsidR="001E62A1" w:rsidRPr="00FB4EEB" w:rsidRDefault="001E62A1" w:rsidP="00FB4EEB">
      <w:pPr>
        <w:numPr>
          <w:ilvl w:val="0"/>
          <w:numId w:val="19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основные способы получения Металлов в промышленности.</w:t>
      </w:r>
    </w:p>
    <w:p w:rsidR="001E62A1" w:rsidRPr="00FB4EEB" w:rsidRDefault="001E62A1" w:rsidP="00FB4EEB">
      <w:pPr>
        <w:numPr>
          <w:ilvl w:val="0"/>
          <w:numId w:val="19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важнейшие соединения щелочноземельных металлов</w:t>
      </w:r>
    </w:p>
    <w:p w:rsidR="001E62A1" w:rsidRPr="00FB4EEB" w:rsidRDefault="001E62A1" w:rsidP="00FB4EEB">
      <w:pPr>
        <w:numPr>
          <w:ilvl w:val="0"/>
          <w:numId w:val="19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химические свойства алюминия.</w:t>
      </w:r>
    </w:p>
    <w:p w:rsidR="001E62A1" w:rsidRPr="00FB4EEB" w:rsidRDefault="001E62A1" w:rsidP="00FB4EEB">
      <w:pPr>
        <w:numPr>
          <w:ilvl w:val="0"/>
          <w:numId w:val="19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химические свойства железа.</w:t>
      </w:r>
    </w:p>
    <w:p w:rsidR="001E62A1" w:rsidRPr="00FB4EEB" w:rsidRDefault="001E62A1" w:rsidP="00FB4EEB">
      <w:pPr>
        <w:jc w:val="both"/>
      </w:pPr>
    </w:p>
    <w:p w:rsidR="001E62A1" w:rsidRPr="00FB4EEB" w:rsidRDefault="001E62A1" w:rsidP="00FB4EEB">
      <w:pPr>
        <w:jc w:val="both"/>
        <w:rPr>
          <w:b/>
        </w:rPr>
      </w:pPr>
      <w:r w:rsidRPr="00FB4EEB">
        <w:rPr>
          <w:b/>
        </w:rPr>
        <w:t>уметь: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t>объяснять закономерности изменения свойств элементов-металлов в пределах главных подгрупп;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t>характеризовать строение и общие свойства металлов;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t>описывать свойства высших оксидов элементов-металлов и соответствующих им оснований;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t>описывать реакции восстановления металлов из их  оксидов;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t>характеризовать условия и способы предупреждения   коррозии металлов;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t>характеризовать свойства и области применения металлических сплавов;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rPr>
          <w:u w:val="single"/>
        </w:rPr>
        <w:t>составлять</w:t>
      </w:r>
      <w:r w:rsidRPr="00FB4EEB">
        <w:t xml:space="preserve"> схемы строения атомов элементов-металлов (лития, натрия, магния, алюминия, калия, кальция);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rPr>
          <w:u w:val="single"/>
        </w:rPr>
        <w:t>объяснять</w:t>
      </w:r>
      <w:r w:rsidRPr="00FB4EEB">
        <w:t xml:space="preserve"> закономерности изменения свойств элементов-металлов в пределах главных подгрупп;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rPr>
          <w:u w:val="single"/>
        </w:rPr>
        <w:t>характеризовать</w:t>
      </w:r>
      <w:r w:rsidRPr="00FB4EEB">
        <w:t xml:space="preserve"> химические свойства металлов и их соединений;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rPr>
          <w:u w:val="single"/>
        </w:rPr>
        <w:t>описывать</w:t>
      </w:r>
      <w:r w:rsidRPr="00FB4EEB">
        <w:t xml:space="preserve"> связь между составом, строением, свойствами  веществ-металлов и их  применением;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rPr>
          <w:bCs/>
        </w:rPr>
        <w:t>использовать приобретенные знания и умения в практической деятельности и повседневной жизни: для безопасного обращения с металлами, экологически грамотного поведения в окружающей среде, критической оценки информации о веществах, используемых в быту</w:t>
      </w:r>
    </w:p>
    <w:p w:rsidR="001E62A1" w:rsidRPr="00FB4EEB" w:rsidRDefault="001E62A1" w:rsidP="00FB4EEB">
      <w:pPr>
        <w:numPr>
          <w:ilvl w:val="0"/>
          <w:numId w:val="20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записывать уравнения реакций взаимодействия с неметаллами, кислотами, солями, используя электрохимический ряд напряжения металлов для характеристики химических свойств</w:t>
      </w:r>
    </w:p>
    <w:p w:rsidR="001E62A1" w:rsidRPr="00FB4EEB" w:rsidRDefault="001E62A1" w:rsidP="00FB4EEB">
      <w:pPr>
        <w:numPr>
          <w:ilvl w:val="0"/>
          <w:numId w:val="20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описывать свойства и области применения различных металлов и сплавов</w:t>
      </w:r>
    </w:p>
    <w:p w:rsidR="001E62A1" w:rsidRPr="00FB4EEB" w:rsidRDefault="001E62A1" w:rsidP="00FB4EEB">
      <w:pPr>
        <w:numPr>
          <w:ilvl w:val="0"/>
          <w:numId w:val="20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составлять схему строения атома железа;</w:t>
      </w:r>
    </w:p>
    <w:p w:rsidR="001E62A1" w:rsidRPr="00FB4EEB" w:rsidRDefault="001E62A1" w:rsidP="00FB4EEB">
      <w:pPr>
        <w:numPr>
          <w:ilvl w:val="0"/>
          <w:numId w:val="20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записывать уравнения реакций химических свойств железа (ОВР) с образованием соединений с различными степенями окисления;</w:t>
      </w:r>
    </w:p>
    <w:p w:rsidR="001E62A1" w:rsidRPr="00FB4EEB" w:rsidRDefault="001E62A1" w:rsidP="00FB4EEB">
      <w:pPr>
        <w:numPr>
          <w:ilvl w:val="0"/>
          <w:numId w:val="20"/>
        </w:numPr>
        <w:jc w:val="both"/>
      </w:pPr>
      <w:r w:rsidRPr="00FB4EEB">
        <w:rPr>
          <w:bCs/>
        </w:rPr>
        <w:t xml:space="preserve">определять соединения, содержащие ионы </w:t>
      </w:r>
      <w:r w:rsidRPr="00FB4EEB">
        <w:rPr>
          <w:bCs/>
          <w:lang w:val="en-US"/>
        </w:rPr>
        <w:t>Fe</w:t>
      </w:r>
      <w:r w:rsidRPr="00FB4EEB">
        <w:rPr>
          <w:bCs/>
          <w:vertAlign w:val="superscript"/>
        </w:rPr>
        <w:t xml:space="preserve">2+  </w:t>
      </w:r>
      <w:r w:rsidRPr="00FB4EEB">
        <w:rPr>
          <w:bCs/>
        </w:rPr>
        <w:t xml:space="preserve">и </w:t>
      </w:r>
      <w:r w:rsidRPr="00FB4EEB">
        <w:rPr>
          <w:bCs/>
          <w:vertAlign w:val="superscript"/>
        </w:rPr>
        <w:t xml:space="preserve"> </w:t>
      </w:r>
      <w:r w:rsidRPr="00FB4EEB">
        <w:rPr>
          <w:bCs/>
          <w:lang w:val="en-US"/>
        </w:rPr>
        <w:t>Fe</w:t>
      </w:r>
      <w:r w:rsidRPr="00FB4EEB">
        <w:rPr>
          <w:bCs/>
          <w:vertAlign w:val="superscript"/>
        </w:rPr>
        <w:t xml:space="preserve">3+ </w:t>
      </w:r>
      <w:r w:rsidRPr="00FB4EEB">
        <w:rPr>
          <w:bCs/>
        </w:rPr>
        <w:t>с помощью качественных реакций</w:t>
      </w:r>
    </w:p>
    <w:p w:rsidR="001E62A1" w:rsidRPr="00FB4EEB" w:rsidRDefault="001E62A1" w:rsidP="00FB4EEB">
      <w:pPr>
        <w:numPr>
          <w:ilvl w:val="0"/>
          <w:numId w:val="20"/>
        </w:numPr>
        <w:shd w:val="clear" w:color="auto" w:fill="FFFFFF"/>
        <w:jc w:val="both"/>
        <w:rPr>
          <w:bCs/>
        </w:rPr>
      </w:pPr>
      <w:r w:rsidRPr="00FB4EEB">
        <w:rPr>
          <w:bCs/>
        </w:rPr>
        <w:t>обращаться с химической посудой и лабораторным оборудованием;</w:t>
      </w:r>
    </w:p>
    <w:p w:rsidR="001E62A1" w:rsidRPr="00FB4EEB" w:rsidRDefault="001E62A1" w:rsidP="00FB4EEB">
      <w:pPr>
        <w:numPr>
          <w:ilvl w:val="0"/>
          <w:numId w:val="20"/>
        </w:numPr>
        <w:shd w:val="clear" w:color="auto" w:fill="FFFFFF"/>
        <w:jc w:val="both"/>
        <w:rPr>
          <w:bCs/>
        </w:rPr>
      </w:pPr>
      <w:r w:rsidRPr="00FB4EEB">
        <w:rPr>
          <w:bCs/>
        </w:rPr>
        <w:t>распознавать опытным путем соединения металлов;</w:t>
      </w:r>
    </w:p>
    <w:p w:rsidR="001E62A1" w:rsidRPr="00FB4EEB" w:rsidRDefault="001E62A1" w:rsidP="00FB4EEB">
      <w:pPr>
        <w:rPr>
          <w:rFonts w:eastAsia="Batang"/>
          <w:color w:val="FF0000"/>
        </w:rPr>
      </w:pPr>
    </w:p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>2) ОБЩАЯ ИНФОРМАЦИЯ</w:t>
      </w:r>
    </w:p>
    <w:p w:rsidR="001E62A1" w:rsidRPr="00FB4EEB" w:rsidRDefault="001E62A1" w:rsidP="00FB4EEB">
      <w:pPr>
        <w:jc w:val="center"/>
        <w:rPr>
          <w:b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1340"/>
      </w:tblGrid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Предмет 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 xml:space="preserve">Химия </w:t>
            </w: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Классы 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>9а</w:t>
            </w: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Учитель 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 xml:space="preserve">Ракович Лариса Викторовна </w:t>
            </w: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jc w:val="both"/>
            </w:pPr>
            <w:r w:rsidRPr="00FB4EEB">
              <w:t>Количество часов в год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>19</w:t>
            </w: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jc w:val="both"/>
            </w:pPr>
            <w:r w:rsidRPr="00FB4EEB">
              <w:t>Из них: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numPr>
                <w:ilvl w:val="0"/>
                <w:numId w:val="21"/>
              </w:numPr>
              <w:jc w:val="both"/>
            </w:pPr>
            <w:r w:rsidRPr="00FB4EEB">
              <w:t>Контрольных работ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>2</w:t>
            </w: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jc w:val="both"/>
            </w:pPr>
            <w:r w:rsidRPr="00FB4EEB">
              <w:t>Количество часов в неделю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>0,5</w:t>
            </w: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Программа 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>Для общеобразовательных учреждений (базовый уровень), авт. Н.Е. Кузнецова</w:t>
            </w: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jc w:val="both"/>
            </w:pPr>
            <w:r w:rsidRPr="00FB4EEB">
              <w:t>Учебный комплекс для учащихся: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numPr>
                <w:ilvl w:val="0"/>
                <w:numId w:val="22"/>
              </w:numPr>
              <w:jc w:val="both"/>
            </w:pPr>
            <w:r w:rsidRPr="00FB4EEB">
              <w:t>Учебник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>Н.Е. Кузнецова, И.М. Титова, Н.Н. Гара, А.Ю. Жегин. «Химия-9». - М.: Вентана-Граф, 2010</w:t>
            </w:r>
          </w:p>
        </w:tc>
      </w:tr>
      <w:tr w:rsidR="001E62A1" w:rsidRPr="00FB4EEB">
        <w:tc>
          <w:tcPr>
            <w:tcW w:w="3369" w:type="dxa"/>
          </w:tcPr>
          <w:p w:rsidR="001E62A1" w:rsidRPr="00FB4EEB" w:rsidRDefault="001E62A1" w:rsidP="00FB4EEB">
            <w:pPr>
              <w:numPr>
                <w:ilvl w:val="0"/>
                <w:numId w:val="22"/>
              </w:numPr>
              <w:jc w:val="both"/>
            </w:pPr>
            <w:r w:rsidRPr="00FB4EEB">
              <w:t>Дополнительная литература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jc w:val="both"/>
              <w:rPr>
                <w:i/>
              </w:rPr>
            </w:pPr>
            <w:r w:rsidRPr="00FB4EEB">
              <w:rPr>
                <w:i/>
              </w:rPr>
              <w:t>Н.Е. Кузнецова, А.Н. Лёвкин Задачник по химии: 8 класс. – М.:Вентана-Граф, 2006</w:t>
            </w:r>
          </w:p>
        </w:tc>
      </w:tr>
      <w:tr w:rsidR="001E62A1" w:rsidRPr="00FB4EEB">
        <w:tc>
          <w:tcPr>
            <w:tcW w:w="3369" w:type="dxa"/>
            <w:vMerge w:val="restart"/>
          </w:tcPr>
          <w:p w:rsidR="001E62A1" w:rsidRPr="00FB4EEB" w:rsidRDefault="001E62A1" w:rsidP="00FB4EEB">
            <w:pPr>
              <w:tabs>
                <w:tab w:val="num" w:pos="360"/>
              </w:tabs>
              <w:ind w:left="360" w:hanging="360"/>
              <w:jc w:val="both"/>
            </w:pPr>
            <w:r w:rsidRPr="00FB4EEB">
              <w:t>Электронные источники информации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Электронные пособия: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4"/>
              </w:numPr>
              <w:jc w:val="both"/>
              <w:rPr>
                <w:i/>
              </w:rPr>
            </w:pPr>
            <w:r w:rsidRPr="00FB4EEB">
              <w:rPr>
                <w:i/>
              </w:rPr>
              <w:t>CD диски «Общая и неорганическая химия» , «Органическая химия»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1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Виртуальная лаборатория: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Интернет-ресурсы: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1"/>
                <w:numId w:val="23"/>
              </w:numPr>
              <w:jc w:val="both"/>
              <w:rPr>
                <w:i/>
              </w:rPr>
            </w:pPr>
            <w:hyperlink r:id="rId8" w:history="1">
              <w:r w:rsidRPr="00FB4EEB">
                <w:rPr>
                  <w:rStyle w:val="Hyperlink"/>
                  <w:i/>
                </w:rPr>
                <w:t>http://www.chm-astu.ru/chair/study/genchem/index.htm1</w:t>
              </w:r>
            </w:hyperlink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1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http://www.bri12002.narod.ru/chemistry.htm1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1"/>
                <w:numId w:val="23"/>
              </w:numPr>
              <w:jc w:val="both"/>
              <w:rPr>
                <w:i/>
              </w:rPr>
            </w:pPr>
            <w:hyperlink r:id="rId9" w:history="1">
              <w:r w:rsidRPr="00FB4EEB">
                <w:rPr>
                  <w:rStyle w:val="Hyperlink"/>
                  <w:i/>
                </w:rPr>
                <w:t>http://www.chemel.ru/</w:t>
              </w:r>
            </w:hyperlink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1"/>
                <w:numId w:val="23"/>
              </w:numPr>
              <w:jc w:val="both"/>
              <w:rPr>
                <w:i/>
              </w:rPr>
            </w:pPr>
            <w:hyperlink r:id="rId10" w:history="1">
              <w:r w:rsidRPr="00FB4EEB">
                <w:rPr>
                  <w:rStyle w:val="Hyperlink"/>
                  <w:i/>
                </w:rPr>
                <w:t>http://www.prosv.ru/ebooks/Gara_Uroki-imii_8kl/index.htm1</w:t>
              </w:r>
            </w:hyperlink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1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http://www.chem-inf.narod.ru/inorg/element.htm1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1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http://www.chemistry48.ru</w:t>
            </w:r>
          </w:p>
        </w:tc>
      </w:tr>
      <w:tr w:rsidR="001E62A1" w:rsidRPr="00FB4EEB">
        <w:tc>
          <w:tcPr>
            <w:tcW w:w="3369" w:type="dxa"/>
            <w:vMerge w:val="restart"/>
          </w:tcPr>
          <w:p w:rsidR="001E62A1" w:rsidRPr="00FB4EEB" w:rsidRDefault="001E62A1" w:rsidP="00FB4EEB">
            <w:pPr>
              <w:tabs>
                <w:tab w:val="num" w:pos="360"/>
              </w:tabs>
              <w:ind w:left="360" w:hanging="360"/>
              <w:jc w:val="both"/>
            </w:pPr>
            <w:r w:rsidRPr="00FB4EEB">
              <w:t>Нормативные документы</w:t>
            </w: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закон «Об образовании»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письмо Минобразования России от 20.02.2004 г. № 03-51-10/14-03 «О ввендении федерального компонента государственных образовательных стандартов начального общего, основного общего и  среднего (полного) общего образования»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Приказ Минобразования России от 09.03.2004 г. № 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Письмо Минобразования России от 07.07.2005 г. «О примерных программах по учебным предметам федерального базисного учебного плана»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Федеральный компонент государственного стандарта общего образования</w:t>
            </w:r>
          </w:p>
        </w:tc>
      </w:tr>
      <w:tr w:rsidR="001E62A1" w:rsidRPr="00FB4EEB">
        <w:tc>
          <w:tcPr>
            <w:tcW w:w="0" w:type="auto"/>
            <w:vMerge/>
            <w:vAlign w:val="center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1340" w:type="dxa"/>
          </w:tcPr>
          <w:p w:rsidR="001E62A1" w:rsidRPr="00FB4EEB" w:rsidRDefault="001E62A1" w:rsidP="00FB4EEB">
            <w:pPr>
              <w:pStyle w:val="ListParagraph"/>
              <w:numPr>
                <w:ilvl w:val="0"/>
                <w:numId w:val="23"/>
              </w:numPr>
              <w:jc w:val="both"/>
              <w:rPr>
                <w:i/>
              </w:rPr>
            </w:pPr>
            <w:r w:rsidRPr="00FB4EEB">
              <w:rPr>
                <w:i/>
              </w:rPr>
              <w:t>Примерные программы по учебным предметам федерального базисного учебного плана</w:t>
            </w:r>
          </w:p>
        </w:tc>
      </w:tr>
    </w:tbl>
    <w:p w:rsidR="001E62A1" w:rsidRPr="00FB4EEB" w:rsidRDefault="001E62A1" w:rsidP="00FB4EEB">
      <w:pPr>
        <w:jc w:val="center"/>
      </w:pPr>
    </w:p>
    <w:p w:rsidR="001E62A1" w:rsidRPr="00FB4EEB" w:rsidRDefault="001E62A1" w:rsidP="00FB4EEB">
      <w:pPr>
        <w:jc w:val="center"/>
        <w:rPr>
          <w:b/>
        </w:rPr>
      </w:pPr>
    </w:p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>3) КАЛЕНДАРНО-ТЕМАТИЧЕСКОЕ ПЛАНИРОВАНИЕ</w:t>
      </w:r>
    </w:p>
    <w:p w:rsidR="001E62A1" w:rsidRPr="00FB4EEB" w:rsidRDefault="001E62A1" w:rsidP="00FB4EEB">
      <w:pPr>
        <w:jc w:val="center"/>
      </w:pPr>
      <w:r w:rsidRPr="00FB4EEB">
        <w:rPr>
          <w:b/>
        </w:rPr>
        <w:t xml:space="preserve">на </w:t>
      </w:r>
      <w:r>
        <w:rPr>
          <w:b/>
        </w:rPr>
        <w:t>2015-2016</w:t>
      </w:r>
      <w:r w:rsidRPr="00FB4EEB">
        <w:rPr>
          <w:b/>
        </w:rPr>
        <w:t xml:space="preserve">  учебный год</w:t>
      </w:r>
    </w:p>
    <w:p w:rsidR="001E62A1" w:rsidRPr="00FB4EEB" w:rsidRDefault="001E62A1" w:rsidP="00FB4EEB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996"/>
        <w:gridCol w:w="1701"/>
        <w:gridCol w:w="5954"/>
        <w:gridCol w:w="2410"/>
      </w:tblGrid>
      <w:tr w:rsidR="001E62A1" w:rsidRPr="00FB4EEB">
        <w:tc>
          <w:tcPr>
            <w:tcW w:w="648" w:type="dxa"/>
          </w:tcPr>
          <w:p w:rsidR="001E62A1" w:rsidRPr="00FB4EEB" w:rsidRDefault="001E62A1" w:rsidP="00FB4EEB">
            <w:pPr>
              <w:jc w:val="center"/>
            </w:pPr>
            <w:r w:rsidRPr="00FB4EEB">
              <w:t>№№ п/п</w:t>
            </w:r>
          </w:p>
        </w:tc>
        <w:tc>
          <w:tcPr>
            <w:tcW w:w="3996" w:type="dxa"/>
          </w:tcPr>
          <w:p w:rsidR="001E62A1" w:rsidRPr="00FB4EEB" w:rsidRDefault="001E62A1" w:rsidP="00FB4EEB">
            <w:pPr>
              <w:jc w:val="center"/>
            </w:pPr>
            <w:r w:rsidRPr="00FB4EEB">
              <w:t>Тема (содержание)</w:t>
            </w:r>
          </w:p>
        </w:tc>
        <w:tc>
          <w:tcPr>
            <w:tcW w:w="1701" w:type="dxa"/>
          </w:tcPr>
          <w:p w:rsidR="001E62A1" w:rsidRPr="00FB4EEB" w:rsidRDefault="001E62A1" w:rsidP="00FB4EEB">
            <w:pPr>
              <w:jc w:val="center"/>
            </w:pPr>
            <w:r w:rsidRPr="00FB4EEB">
              <w:t>Количество часов</w:t>
            </w:r>
          </w:p>
        </w:tc>
        <w:tc>
          <w:tcPr>
            <w:tcW w:w="5954" w:type="dxa"/>
          </w:tcPr>
          <w:p w:rsidR="001E62A1" w:rsidRPr="00FB4EEB" w:rsidRDefault="001E62A1" w:rsidP="00FB4EEB">
            <w:pPr>
              <w:jc w:val="center"/>
            </w:pPr>
            <w:r w:rsidRPr="00FB4EEB">
              <w:t>Контрольные мероприятия:</w:t>
            </w:r>
          </w:p>
          <w:p w:rsidR="001E62A1" w:rsidRPr="00FB4EEB" w:rsidRDefault="001E62A1" w:rsidP="00FB4EEB">
            <w:pPr>
              <w:jc w:val="center"/>
            </w:pPr>
            <w:r w:rsidRPr="00FB4EEB">
              <w:t>Контрольные работы</w:t>
            </w:r>
          </w:p>
        </w:tc>
        <w:tc>
          <w:tcPr>
            <w:tcW w:w="2410" w:type="dxa"/>
          </w:tcPr>
          <w:p w:rsidR="001E62A1" w:rsidRPr="00FB4EEB" w:rsidRDefault="001E62A1" w:rsidP="00FB4EEB">
            <w:pPr>
              <w:jc w:val="center"/>
            </w:pPr>
            <w:r>
              <w:t>Сроки</w:t>
            </w:r>
            <w:r>
              <w:br/>
              <w:t xml:space="preserve"> прохождения темы</w:t>
            </w:r>
          </w:p>
        </w:tc>
      </w:tr>
      <w:tr w:rsidR="001E62A1" w:rsidRPr="00FB4EEB">
        <w:tc>
          <w:tcPr>
            <w:tcW w:w="648" w:type="dxa"/>
          </w:tcPr>
          <w:p w:rsidR="001E62A1" w:rsidRPr="00FB4EEB" w:rsidRDefault="001E62A1" w:rsidP="00FB4EEB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3996" w:type="dxa"/>
          </w:tcPr>
          <w:p w:rsidR="001E62A1" w:rsidRPr="00FB4EEB" w:rsidRDefault="001E62A1" w:rsidP="00FB4EEB">
            <w:pPr>
              <w:jc w:val="both"/>
            </w:pPr>
            <w:r w:rsidRPr="00FB4EEB">
              <w:t>Повторение некоторых вопросов курса неорганической химии 8 класса</w:t>
            </w:r>
          </w:p>
        </w:tc>
        <w:tc>
          <w:tcPr>
            <w:tcW w:w="1701" w:type="dxa"/>
          </w:tcPr>
          <w:p w:rsidR="001E62A1" w:rsidRPr="00FB4EEB" w:rsidRDefault="001E62A1" w:rsidP="00FB4EEB">
            <w:pPr>
              <w:jc w:val="center"/>
            </w:pPr>
            <w:r w:rsidRPr="00FB4EEB">
              <w:t>1</w:t>
            </w:r>
          </w:p>
        </w:tc>
        <w:tc>
          <w:tcPr>
            <w:tcW w:w="5954" w:type="dxa"/>
          </w:tcPr>
          <w:p w:rsidR="001E62A1" w:rsidRPr="00FB4EEB" w:rsidRDefault="001E62A1" w:rsidP="00FB4EEB">
            <w:r w:rsidRPr="00FB4EEB">
              <w:t>-</w:t>
            </w:r>
          </w:p>
        </w:tc>
        <w:tc>
          <w:tcPr>
            <w:tcW w:w="2410" w:type="dxa"/>
            <w:vAlign w:val="center"/>
          </w:tcPr>
          <w:p w:rsidR="001E62A1" w:rsidRPr="00635E1D" w:rsidRDefault="001E62A1" w:rsidP="00635E1D">
            <w:pPr>
              <w:jc w:val="center"/>
            </w:pPr>
            <w:r w:rsidRPr="00635E1D">
              <w:t>01.09.15-17.09.15</w:t>
            </w:r>
          </w:p>
        </w:tc>
      </w:tr>
      <w:tr w:rsidR="001E62A1" w:rsidRPr="00FB4EEB">
        <w:tc>
          <w:tcPr>
            <w:tcW w:w="648" w:type="dxa"/>
          </w:tcPr>
          <w:p w:rsidR="001E62A1" w:rsidRPr="00FB4EEB" w:rsidRDefault="001E62A1" w:rsidP="00FB4EEB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3996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Химические реакции в свете трех теорий химии </w:t>
            </w:r>
          </w:p>
        </w:tc>
        <w:tc>
          <w:tcPr>
            <w:tcW w:w="1701" w:type="dxa"/>
          </w:tcPr>
          <w:p w:rsidR="001E62A1" w:rsidRPr="00FB4EEB" w:rsidRDefault="001E62A1" w:rsidP="00FB4EEB">
            <w:pPr>
              <w:jc w:val="center"/>
            </w:pPr>
            <w:r w:rsidRPr="00FB4EEB">
              <w:t>2</w:t>
            </w:r>
          </w:p>
        </w:tc>
        <w:tc>
          <w:tcPr>
            <w:tcW w:w="5954" w:type="dxa"/>
          </w:tcPr>
          <w:p w:rsidR="001E62A1" w:rsidRPr="00FB4EEB" w:rsidRDefault="001E62A1" w:rsidP="00FB4EEB">
            <w:pPr>
              <w:jc w:val="both"/>
            </w:pPr>
            <w:r w:rsidRPr="00FB4EEB">
              <w:t>-</w:t>
            </w:r>
          </w:p>
        </w:tc>
        <w:tc>
          <w:tcPr>
            <w:tcW w:w="2410" w:type="dxa"/>
            <w:vAlign w:val="center"/>
          </w:tcPr>
          <w:p w:rsidR="001E62A1" w:rsidRPr="00635E1D" w:rsidRDefault="001E62A1" w:rsidP="00635E1D">
            <w:pPr>
              <w:jc w:val="center"/>
            </w:pPr>
            <w:r w:rsidRPr="00635E1D">
              <w:t>17.09.15-15.10.15</w:t>
            </w:r>
          </w:p>
        </w:tc>
      </w:tr>
      <w:tr w:rsidR="001E62A1" w:rsidRPr="00FB4EEB">
        <w:trPr>
          <w:trHeight w:val="370"/>
        </w:trPr>
        <w:tc>
          <w:tcPr>
            <w:tcW w:w="648" w:type="dxa"/>
          </w:tcPr>
          <w:p w:rsidR="001E62A1" w:rsidRPr="00FB4EEB" w:rsidRDefault="001E62A1" w:rsidP="00FB4EEB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3996" w:type="dxa"/>
          </w:tcPr>
          <w:p w:rsidR="001E62A1" w:rsidRPr="00FB4EEB" w:rsidRDefault="001E62A1" w:rsidP="00FB4EEB">
            <w:pPr>
              <w:jc w:val="both"/>
            </w:pPr>
            <w:r w:rsidRPr="00FB4EEB">
              <w:t>Электролитическая диссоциация</w:t>
            </w:r>
          </w:p>
        </w:tc>
        <w:tc>
          <w:tcPr>
            <w:tcW w:w="1701" w:type="dxa"/>
          </w:tcPr>
          <w:p w:rsidR="001E62A1" w:rsidRPr="00FB4EEB" w:rsidRDefault="001E62A1" w:rsidP="00FB4EEB">
            <w:pPr>
              <w:jc w:val="center"/>
            </w:pPr>
            <w:r w:rsidRPr="00FB4EEB">
              <w:t>5</w:t>
            </w:r>
          </w:p>
        </w:tc>
        <w:tc>
          <w:tcPr>
            <w:tcW w:w="5954" w:type="dxa"/>
          </w:tcPr>
          <w:p w:rsidR="001E62A1" w:rsidRPr="00FB4EEB" w:rsidRDefault="001E62A1" w:rsidP="00FB4EEB">
            <w:pPr>
              <w:jc w:val="both"/>
            </w:pPr>
            <w:r w:rsidRPr="00FB4EEB">
              <w:rPr>
                <w:i/>
              </w:rPr>
              <w:t>Контрольная работа № 1 по теме «Электролитическая диссоциация. Реакции ионного обмена»</w:t>
            </w:r>
          </w:p>
        </w:tc>
        <w:tc>
          <w:tcPr>
            <w:tcW w:w="2410" w:type="dxa"/>
            <w:vAlign w:val="center"/>
          </w:tcPr>
          <w:p w:rsidR="001E62A1" w:rsidRPr="00635E1D" w:rsidRDefault="001E62A1" w:rsidP="00635E1D">
            <w:pPr>
              <w:jc w:val="center"/>
            </w:pPr>
            <w:r w:rsidRPr="00635E1D">
              <w:t>16.10.15-24.12.15</w:t>
            </w:r>
          </w:p>
        </w:tc>
      </w:tr>
      <w:tr w:rsidR="001E62A1" w:rsidRPr="00FB4EEB">
        <w:tc>
          <w:tcPr>
            <w:tcW w:w="648" w:type="dxa"/>
          </w:tcPr>
          <w:p w:rsidR="001E62A1" w:rsidRPr="00FB4EEB" w:rsidRDefault="001E62A1" w:rsidP="00FB4EEB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3996" w:type="dxa"/>
          </w:tcPr>
          <w:p w:rsidR="001E62A1" w:rsidRPr="00FB4EEB" w:rsidRDefault="001E62A1" w:rsidP="00FB4EEB">
            <w:pPr>
              <w:jc w:val="both"/>
            </w:pPr>
            <w:r w:rsidRPr="00FB4EEB">
              <w:t>Элементы-неметаллы и их важнейшие соединений</w:t>
            </w:r>
          </w:p>
        </w:tc>
        <w:tc>
          <w:tcPr>
            <w:tcW w:w="1701" w:type="dxa"/>
          </w:tcPr>
          <w:p w:rsidR="001E62A1" w:rsidRPr="00FB4EEB" w:rsidRDefault="001E62A1" w:rsidP="00FB4EEB">
            <w:pPr>
              <w:jc w:val="center"/>
            </w:pPr>
            <w:r w:rsidRPr="00FB4EEB">
              <w:t>4</w:t>
            </w:r>
          </w:p>
        </w:tc>
        <w:tc>
          <w:tcPr>
            <w:tcW w:w="5954" w:type="dxa"/>
          </w:tcPr>
          <w:p w:rsidR="001E62A1" w:rsidRPr="00FB4EEB" w:rsidRDefault="001E62A1" w:rsidP="00FB4EEB">
            <w:pPr>
              <w:jc w:val="both"/>
            </w:pPr>
            <w:r w:rsidRPr="00FB4EEB">
              <w:t>-</w:t>
            </w:r>
          </w:p>
        </w:tc>
        <w:tc>
          <w:tcPr>
            <w:tcW w:w="2410" w:type="dxa"/>
            <w:vAlign w:val="center"/>
          </w:tcPr>
          <w:p w:rsidR="001E62A1" w:rsidRPr="00635E1D" w:rsidRDefault="001E62A1" w:rsidP="00635E1D">
            <w:pPr>
              <w:jc w:val="center"/>
            </w:pPr>
            <w:r w:rsidRPr="00635E1D">
              <w:t>25.12.15-25.02.16</w:t>
            </w:r>
          </w:p>
        </w:tc>
      </w:tr>
      <w:tr w:rsidR="001E62A1" w:rsidRPr="00FB4EEB">
        <w:tc>
          <w:tcPr>
            <w:tcW w:w="648" w:type="dxa"/>
          </w:tcPr>
          <w:p w:rsidR="001E62A1" w:rsidRPr="00FB4EEB" w:rsidRDefault="001E62A1" w:rsidP="00FB4EEB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3996" w:type="dxa"/>
          </w:tcPr>
          <w:p w:rsidR="001E62A1" w:rsidRPr="00FB4EEB" w:rsidRDefault="001E62A1" w:rsidP="00FB4EEB">
            <w:pPr>
              <w:jc w:val="both"/>
            </w:pPr>
            <w:r w:rsidRPr="00FB4EEB">
              <w:t>Общие сведения об органических соединениях</w:t>
            </w:r>
          </w:p>
        </w:tc>
        <w:tc>
          <w:tcPr>
            <w:tcW w:w="1701" w:type="dxa"/>
          </w:tcPr>
          <w:p w:rsidR="001E62A1" w:rsidRPr="00FB4EEB" w:rsidRDefault="001E62A1" w:rsidP="00FB4EEB">
            <w:pPr>
              <w:jc w:val="center"/>
            </w:pPr>
            <w:r w:rsidRPr="00FB4EEB">
              <w:t>4</w:t>
            </w:r>
          </w:p>
        </w:tc>
        <w:tc>
          <w:tcPr>
            <w:tcW w:w="5954" w:type="dxa"/>
          </w:tcPr>
          <w:p w:rsidR="001E62A1" w:rsidRPr="00FB4EEB" w:rsidRDefault="001E62A1" w:rsidP="00FB4EEB">
            <w:pPr>
              <w:jc w:val="both"/>
            </w:pPr>
            <w:r w:rsidRPr="00FB4EEB">
              <w:t>-</w:t>
            </w:r>
          </w:p>
        </w:tc>
        <w:tc>
          <w:tcPr>
            <w:tcW w:w="2410" w:type="dxa"/>
            <w:vAlign w:val="center"/>
          </w:tcPr>
          <w:p w:rsidR="001E62A1" w:rsidRPr="00635E1D" w:rsidRDefault="001E62A1" w:rsidP="00635E1D">
            <w:pPr>
              <w:jc w:val="center"/>
            </w:pPr>
            <w:r w:rsidRPr="00635E1D">
              <w:t>26.02.16-14.04.16</w:t>
            </w:r>
          </w:p>
        </w:tc>
      </w:tr>
      <w:tr w:rsidR="001E62A1" w:rsidRPr="00FB4EEB">
        <w:tc>
          <w:tcPr>
            <w:tcW w:w="648" w:type="dxa"/>
          </w:tcPr>
          <w:p w:rsidR="001E62A1" w:rsidRPr="00FB4EEB" w:rsidRDefault="001E62A1" w:rsidP="00FB4EEB">
            <w:pPr>
              <w:numPr>
                <w:ilvl w:val="0"/>
                <w:numId w:val="25"/>
              </w:numPr>
              <w:jc w:val="center"/>
            </w:pPr>
          </w:p>
        </w:tc>
        <w:tc>
          <w:tcPr>
            <w:tcW w:w="3996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Металлы </w:t>
            </w:r>
          </w:p>
        </w:tc>
        <w:tc>
          <w:tcPr>
            <w:tcW w:w="1701" w:type="dxa"/>
          </w:tcPr>
          <w:p w:rsidR="001E62A1" w:rsidRPr="00FB4EEB" w:rsidRDefault="001E62A1" w:rsidP="00FB4EEB">
            <w:pPr>
              <w:jc w:val="center"/>
            </w:pPr>
            <w:r w:rsidRPr="00FB4EEB">
              <w:t>3</w:t>
            </w:r>
          </w:p>
        </w:tc>
        <w:tc>
          <w:tcPr>
            <w:tcW w:w="5954" w:type="dxa"/>
          </w:tcPr>
          <w:p w:rsidR="001E62A1" w:rsidRPr="00FB4EEB" w:rsidRDefault="001E62A1" w:rsidP="00FB4EEB">
            <w:pPr>
              <w:jc w:val="both"/>
            </w:pPr>
            <w:r w:rsidRPr="00FB4EEB">
              <w:t>Контрольная работа № 2 по теме «Металлы и неметаллы»</w:t>
            </w:r>
          </w:p>
        </w:tc>
        <w:tc>
          <w:tcPr>
            <w:tcW w:w="2410" w:type="dxa"/>
            <w:vAlign w:val="center"/>
          </w:tcPr>
          <w:p w:rsidR="001E62A1" w:rsidRPr="00635E1D" w:rsidRDefault="001E62A1" w:rsidP="00635E1D">
            <w:pPr>
              <w:jc w:val="center"/>
            </w:pPr>
            <w:r w:rsidRPr="00635E1D">
              <w:t>15.04.16-31.05.16</w:t>
            </w:r>
          </w:p>
        </w:tc>
      </w:tr>
    </w:tbl>
    <w:p w:rsidR="001E62A1" w:rsidRDefault="001E62A1" w:rsidP="00FB4EEB">
      <w:pPr>
        <w:jc w:val="center"/>
      </w:pPr>
    </w:p>
    <w:p w:rsidR="001E62A1" w:rsidRDefault="001E62A1" w:rsidP="00FB4EEB">
      <w:pPr>
        <w:jc w:val="center"/>
      </w:pPr>
    </w:p>
    <w:p w:rsidR="001E62A1" w:rsidRDefault="001E62A1" w:rsidP="00FB4EEB">
      <w:pPr>
        <w:jc w:val="center"/>
      </w:pPr>
    </w:p>
    <w:p w:rsidR="001E62A1" w:rsidRDefault="001E62A1" w:rsidP="00FB4EEB">
      <w:pPr>
        <w:jc w:val="center"/>
        <w:rPr>
          <w:b/>
        </w:rPr>
      </w:pPr>
    </w:p>
    <w:p w:rsidR="001E62A1" w:rsidRDefault="001E62A1" w:rsidP="00FB4EEB">
      <w:pPr>
        <w:jc w:val="center"/>
        <w:rPr>
          <w:b/>
        </w:rPr>
      </w:pPr>
    </w:p>
    <w:p w:rsidR="001E62A1" w:rsidRDefault="001E62A1" w:rsidP="00FB4EEB">
      <w:pPr>
        <w:jc w:val="center"/>
        <w:rPr>
          <w:b/>
        </w:rPr>
      </w:pPr>
    </w:p>
    <w:p w:rsidR="001E62A1" w:rsidRDefault="001E62A1" w:rsidP="00FB4EEB">
      <w:pPr>
        <w:jc w:val="center"/>
        <w:rPr>
          <w:b/>
        </w:rPr>
      </w:pPr>
    </w:p>
    <w:p w:rsidR="001E62A1" w:rsidRDefault="001E62A1" w:rsidP="00FB4EEB">
      <w:pPr>
        <w:jc w:val="center"/>
        <w:rPr>
          <w:b/>
        </w:rPr>
      </w:pPr>
    </w:p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>4) Поурочно-тематическое планирование</w:t>
      </w:r>
    </w:p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>уроков химии  в 9 классе</w:t>
      </w:r>
    </w:p>
    <w:p w:rsidR="001E62A1" w:rsidRPr="00FB4EEB" w:rsidRDefault="001E62A1" w:rsidP="00FB4EEB">
      <w:pPr>
        <w:jc w:val="center"/>
        <w:rPr>
          <w:b/>
        </w:rPr>
      </w:pPr>
      <w:r w:rsidRPr="00FB4EEB">
        <w:rPr>
          <w:b/>
        </w:rPr>
        <w:t>(учебник Н.Кузнецова «Химия-9»)</w:t>
      </w:r>
    </w:p>
    <w:p w:rsidR="001E62A1" w:rsidRPr="00FB4EEB" w:rsidRDefault="001E62A1" w:rsidP="00FB4EEB">
      <w:pPr>
        <w:jc w:val="center"/>
        <w:rPr>
          <w:b/>
          <w:i/>
        </w:rPr>
      </w:pPr>
      <w:r w:rsidRPr="00FB4EEB">
        <w:rPr>
          <w:b/>
          <w:i/>
        </w:rPr>
        <w:t xml:space="preserve">Общее количество по предмету  из расчета 0,5  часа в неделю – </w:t>
      </w:r>
      <w:r>
        <w:rPr>
          <w:b/>
          <w:i/>
        </w:rPr>
        <w:t xml:space="preserve">20 </w:t>
      </w:r>
      <w:r w:rsidRPr="00FB4EEB">
        <w:rPr>
          <w:b/>
          <w:i/>
        </w:rPr>
        <w:t>час.</w:t>
      </w:r>
    </w:p>
    <w:p w:rsidR="001E62A1" w:rsidRPr="00FB4EEB" w:rsidRDefault="001E62A1" w:rsidP="00FB4EEB">
      <w:pPr>
        <w:jc w:val="center"/>
        <w:rPr>
          <w:b/>
          <w:i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8"/>
        <w:gridCol w:w="5231"/>
        <w:gridCol w:w="5094"/>
        <w:gridCol w:w="1843"/>
        <w:gridCol w:w="1920"/>
      </w:tblGrid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</w:rPr>
            </w:pPr>
            <w:r w:rsidRPr="00FB4EEB">
              <w:rPr>
                <w:b/>
              </w:rPr>
              <w:t>№№ урока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</w:rPr>
              <w:t>Тема урока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Элементы содержания изучаемого материала в соответствии с ФГОСОО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Домашнее задание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Дата проведения урока</w:t>
            </w:r>
          </w:p>
        </w:tc>
      </w:tr>
      <w:tr w:rsidR="001E62A1" w:rsidRPr="00FB4EEB">
        <w:tc>
          <w:tcPr>
            <w:tcW w:w="14936" w:type="dxa"/>
            <w:gridSpan w:val="5"/>
            <w:vAlign w:val="center"/>
          </w:tcPr>
          <w:p w:rsidR="001E62A1" w:rsidRPr="00FB4EEB" w:rsidRDefault="001E62A1" w:rsidP="00635E1D">
            <w:pPr>
              <w:jc w:val="center"/>
              <w:rPr>
                <w:b/>
                <w:i/>
              </w:rPr>
            </w:pPr>
            <w:r w:rsidRPr="00FB4EEB">
              <w:rPr>
                <w:b/>
              </w:rPr>
              <w:t>Тема № 1 «Повторение некоторых  вопросов курса неорганической химии 8 класса» (1 часа)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Характеристика химического элемента на основании положения в Периодической системе химических элементов им. Д.И. Менделеева и строения атома.</w:t>
            </w:r>
          </w:p>
          <w:p w:rsidR="001E62A1" w:rsidRPr="00FB4EEB" w:rsidRDefault="001E62A1" w:rsidP="00FB4EEB">
            <w:pPr>
              <w:jc w:val="both"/>
            </w:pPr>
            <w:r w:rsidRPr="00FB4EEB">
              <w:t>Переходные элементы.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Строение атома, характер свойств простого вещества; сравнение свойств простого вещества со свойствами простых веществ, образованных соседними по периоду и подгруппе элементами; состав и характер свойств высшего гидроксида; состав летучего водородного соединения. Генетические ряды металла и неметалла</w:t>
            </w:r>
          </w:p>
          <w:p w:rsidR="001E62A1" w:rsidRPr="00FB4EEB" w:rsidRDefault="001E62A1" w:rsidP="00FB4EEB">
            <w:pPr>
              <w:jc w:val="both"/>
            </w:pPr>
            <w:r w:rsidRPr="00FB4EEB">
              <w:t>Понятие о переходных элементах. Амфотерность. Генетический ряд переходного элемента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Дать характеристику элементу, </w:t>
            </w:r>
          </w:p>
          <w:p w:rsidR="001E62A1" w:rsidRPr="00FB4EEB" w:rsidRDefault="001E62A1" w:rsidP="00FB4EEB">
            <w:pPr>
              <w:jc w:val="both"/>
            </w:pP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04.09.15</w:t>
            </w:r>
          </w:p>
        </w:tc>
      </w:tr>
      <w:tr w:rsidR="001E62A1" w:rsidRPr="00FB4EEB">
        <w:tc>
          <w:tcPr>
            <w:tcW w:w="14936" w:type="dxa"/>
            <w:gridSpan w:val="5"/>
            <w:vAlign w:val="center"/>
          </w:tcPr>
          <w:p w:rsidR="001E62A1" w:rsidRPr="00FB4EEB" w:rsidRDefault="001E62A1" w:rsidP="00635E1D">
            <w:pPr>
              <w:jc w:val="center"/>
              <w:rPr>
                <w:b/>
                <w:i/>
              </w:rPr>
            </w:pPr>
            <w:r w:rsidRPr="00FB4EEB">
              <w:rPr>
                <w:b/>
              </w:rPr>
              <w:t>Тема №2 «Химические реакции в свете трех теорий химии»  (2 часа)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2.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Скорость химической реакции.</w:t>
            </w:r>
          </w:p>
          <w:p w:rsidR="001E62A1" w:rsidRPr="00FB4EEB" w:rsidRDefault="001E62A1" w:rsidP="00FB4EEB">
            <w:pPr>
              <w:jc w:val="both"/>
            </w:pPr>
            <w:r w:rsidRPr="00FB4EEB">
              <w:t xml:space="preserve">Факторы, влияющие на скорость химической реакции. 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Химическая реакция. Путь протекания химической реакции. </w:t>
            </w:r>
          </w:p>
          <w:p w:rsidR="001E62A1" w:rsidRPr="00FB4EEB" w:rsidRDefault="001E62A1" w:rsidP="00FB4EEB">
            <w:pPr>
              <w:jc w:val="both"/>
            </w:pPr>
            <w:r w:rsidRPr="00FB4EEB">
              <w:t>Химическая кинетика. Скорость химической реакции. Методы определения химической реакции</w:t>
            </w:r>
          </w:p>
          <w:p w:rsidR="001E62A1" w:rsidRPr="00FB4EEB" w:rsidRDefault="001E62A1" w:rsidP="00FB4EEB">
            <w:pPr>
              <w:jc w:val="both"/>
            </w:pPr>
            <w:r w:rsidRPr="00FB4EEB">
              <w:t>Катализ, катализаторы, каталитические реакции, гомогенный и гетерогенный катализ</w:t>
            </w:r>
          </w:p>
          <w:p w:rsidR="001E62A1" w:rsidRPr="00FB4EEB" w:rsidRDefault="001E62A1" w:rsidP="00FB4EEB">
            <w:pPr>
              <w:jc w:val="both"/>
            </w:pPr>
            <w:r w:rsidRPr="00FB4EEB">
              <w:t>Концентрация реагирующих веществ, константа скорости химической реакции, факторы, влияющие на скорость химической реакции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1, § 2,  упр. 1-2</w:t>
            </w:r>
          </w:p>
          <w:p w:rsidR="001E62A1" w:rsidRPr="00FB4EEB" w:rsidRDefault="001E62A1" w:rsidP="00FB4EEB">
            <w:pPr>
              <w:jc w:val="both"/>
            </w:pP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18.09.15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3.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Химическое равновесие. Принцип Ле Шателье.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Обратимость химических реакций, состояние химического равновесия, условия смещения химического равновесия, принцип Ле Шателье.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3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02.10.15</w:t>
            </w:r>
          </w:p>
        </w:tc>
      </w:tr>
      <w:tr w:rsidR="001E62A1" w:rsidRPr="00FB4EEB">
        <w:tc>
          <w:tcPr>
            <w:tcW w:w="14936" w:type="dxa"/>
            <w:gridSpan w:val="5"/>
            <w:vAlign w:val="center"/>
          </w:tcPr>
          <w:p w:rsidR="001E62A1" w:rsidRPr="00FB4EEB" w:rsidRDefault="001E62A1" w:rsidP="00635E1D">
            <w:pPr>
              <w:jc w:val="center"/>
              <w:rPr>
                <w:b/>
                <w:i/>
              </w:rPr>
            </w:pPr>
            <w:r w:rsidRPr="00FB4EEB">
              <w:rPr>
                <w:b/>
              </w:rPr>
              <w:t>Тема № 3 «Электролитическая  диссоциация» (5 часов)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4.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Электролитическая диссоциация веществ.</w:t>
            </w:r>
          </w:p>
          <w:p w:rsidR="001E62A1" w:rsidRPr="00FB4EEB" w:rsidRDefault="001E62A1" w:rsidP="00FB4EEB">
            <w:pPr>
              <w:jc w:val="both"/>
            </w:pP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Ионы, механизм электролитической диссоциации  веществ с ионной связью. Электролиты и неэлектролиты. Механизм электролитической диссоциации  веществ с ковалентной полярной связью. Протон. Ион гидроксония. Механизм диссоциации кислот. Сильные и слабые электролиты. Степень диссоциации.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3- § 6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16.10.15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5.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Реакции ионного обмена 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Полные и сокращенные ионные уравнения химических реакций, реакции ионного обмена. 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8, упр. 1-3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30.10.15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6.-7.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Основные классы неорганических кислот в свете теории электролитической диссоциации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Классификация кислот, основные химические свойства кислот.</w:t>
            </w:r>
          </w:p>
          <w:p w:rsidR="001E62A1" w:rsidRPr="00FB4EEB" w:rsidRDefault="001E62A1" w:rsidP="00FB4EEB">
            <w:pPr>
              <w:jc w:val="both"/>
            </w:pPr>
            <w:r w:rsidRPr="00FB4EEB">
              <w:t>Классификация оснований,  основные химические свойства оснований, гидрокисид-ионы, щелочи, нерастворимые основания, амфотерные гидроксиды.</w:t>
            </w:r>
          </w:p>
          <w:p w:rsidR="001E62A1" w:rsidRPr="00FB4EEB" w:rsidRDefault="001E62A1" w:rsidP="00FB4EEB">
            <w:pPr>
              <w:jc w:val="both"/>
            </w:pPr>
            <w:r w:rsidRPr="00FB4EEB">
              <w:t>Соли как сильные электролиты, классификация  солей, способы получения солей, основные химические свойства солей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§§9-11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13.11.15</w:t>
            </w:r>
          </w:p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27.11.15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8.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Контрольная работа № 1 по теме </w:t>
            </w:r>
            <w:r w:rsidRPr="00FB4EEB">
              <w:rPr>
                <w:i/>
              </w:rPr>
              <w:t>«Электролитическая диссоциация веществ. Реакции ионного обмена»»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11.12.15</w:t>
            </w:r>
          </w:p>
        </w:tc>
      </w:tr>
      <w:tr w:rsidR="001E62A1" w:rsidRPr="00FB4EEB">
        <w:tc>
          <w:tcPr>
            <w:tcW w:w="14936" w:type="dxa"/>
            <w:gridSpan w:val="5"/>
            <w:vAlign w:val="center"/>
          </w:tcPr>
          <w:p w:rsidR="001E62A1" w:rsidRPr="00FB4EEB" w:rsidRDefault="001E62A1" w:rsidP="00635E1D">
            <w:pPr>
              <w:ind w:left="360"/>
              <w:jc w:val="center"/>
              <w:rPr>
                <w:b/>
                <w:i/>
              </w:rPr>
            </w:pPr>
            <w:r w:rsidRPr="00FB4EEB">
              <w:rPr>
                <w:b/>
              </w:rPr>
              <w:t>Тема № 4 «Элементы-неметаллы и их важнейшие соединения» (4 часов)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9.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Положение элементов-неметаллов в периодической системе  химических элементов Д.И. Менделеева. Общие свойства неметаллов. Получение неметаллов.</w:t>
            </w:r>
          </w:p>
          <w:p w:rsidR="001E62A1" w:rsidRPr="00FB4EEB" w:rsidRDefault="001E62A1" w:rsidP="00FB4EEB">
            <w:pPr>
              <w:jc w:val="both"/>
            </w:pPr>
            <w:r w:rsidRPr="00FB4EEB">
              <w:t xml:space="preserve"> 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Положение элементов-неметаллов в периодической системе  химических элементов Д.И. Менделеева. Общие свойства  элементов-неметаллов. Зависимость свойств элементов-неметаллов от строения атомов и их положения в периодической системе </w:t>
            </w:r>
          </w:p>
          <w:p w:rsidR="001E62A1" w:rsidRPr="00FB4EEB" w:rsidRDefault="001E62A1" w:rsidP="00FB4EEB">
            <w:pPr>
              <w:jc w:val="both"/>
            </w:pPr>
            <w:r w:rsidRPr="00FB4EEB">
              <w:t>Макро- и микроэлементы. Органогены и органические вещества, роль микроэлементов в жизнедеятельности растений, животных и человека. Круговорот неметаллов в природе</w:t>
            </w:r>
          </w:p>
          <w:p w:rsidR="001E62A1" w:rsidRPr="00FB4EEB" w:rsidRDefault="001E62A1" w:rsidP="00FB4EEB">
            <w:pPr>
              <w:jc w:val="both"/>
            </w:pPr>
            <w:r w:rsidRPr="00FB4EEB">
              <w:t>Кристаллическое строение неметаллов. Аллотропия. Физические свойства неметаллов. Кислород и озон.</w:t>
            </w:r>
          </w:p>
          <w:p w:rsidR="001E62A1" w:rsidRPr="00FB4EEB" w:rsidRDefault="001E62A1" w:rsidP="00FB4EEB">
            <w:pPr>
              <w:jc w:val="both"/>
            </w:pPr>
            <w:r w:rsidRPr="00FB4EEB">
              <w:t>Простые вещества-неметаллы как форма существования элементов. Состав и структура неметаллов. Аллотропия неметаллов. Общие химические свойства неметаллов. Общие способы получения неметаллов.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§ 12-13, 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25.12.15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10.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Элементы-неметаллы главной подгруппы </w:t>
            </w:r>
            <w:r w:rsidRPr="00FB4EEB">
              <w:rPr>
                <w:lang w:val="en-US"/>
              </w:rPr>
              <w:t>VI</w:t>
            </w:r>
            <w:r w:rsidRPr="00FB4EEB">
              <w:t xml:space="preserve">  группы периодической системы химических элементов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Подгруппа халькогенов и ее характеристика. Свойства халькогенов и их закономерные изменения в подгруппе. Важнейшие соединения халькогенов. </w:t>
            </w:r>
          </w:p>
          <w:p w:rsidR="001E62A1" w:rsidRPr="00FB4EEB" w:rsidRDefault="001E62A1" w:rsidP="00FB4EEB">
            <w:pPr>
              <w:jc w:val="both"/>
            </w:pPr>
            <w:r w:rsidRPr="00FB4EEB">
              <w:t>Аллотропия серы. Аллотропные видопереходы, физические и химические свойства серы, ее применение.</w:t>
            </w:r>
          </w:p>
          <w:p w:rsidR="001E62A1" w:rsidRPr="00FB4EEB" w:rsidRDefault="001E62A1" w:rsidP="00FB4EEB">
            <w:pPr>
              <w:jc w:val="both"/>
            </w:pPr>
            <w:r w:rsidRPr="00FB4EEB">
              <w:t>Сероводород. Сероводородная кислота. Качественная реакция на сульфид-ионы.</w:t>
            </w:r>
          </w:p>
          <w:p w:rsidR="001E62A1" w:rsidRPr="00FB4EEB" w:rsidRDefault="001E62A1" w:rsidP="00FB4EEB">
            <w:pPr>
              <w:jc w:val="both"/>
            </w:pPr>
            <w:r w:rsidRPr="00FB4EEB">
              <w:t>Серная кислота как окислитель, гигроскопичность серной кислоты, сульфаты, качественная реакция на сульфат-ион, применение серной кислоты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§§15,16,20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15.01.16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11.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Элементы-неметаллы главной подгруппы </w:t>
            </w:r>
            <w:r w:rsidRPr="00FB4EEB">
              <w:rPr>
                <w:lang w:val="en-US"/>
              </w:rPr>
              <w:t>V</w:t>
            </w:r>
            <w:r w:rsidRPr="00FB4EEB">
              <w:t xml:space="preserve">  группы периодической системы химических элементов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Подгруппа азота, элементы подгруппы в природе, закономерности изменения свойств атомов элементов в подгруппе и их простых веществ.</w:t>
            </w:r>
          </w:p>
          <w:p w:rsidR="001E62A1" w:rsidRPr="00FB4EEB" w:rsidRDefault="001E62A1" w:rsidP="00FB4EEB">
            <w:pPr>
              <w:jc w:val="both"/>
            </w:pPr>
            <w:r w:rsidRPr="00FB4EEB">
              <w:t>Реакционная способность атомов и молекулы азота, зависимость свойств молекулярного азота от строения его молекулы, применение азота.</w:t>
            </w:r>
          </w:p>
          <w:p w:rsidR="001E62A1" w:rsidRPr="00FB4EEB" w:rsidRDefault="001E62A1" w:rsidP="00FB4EEB">
            <w:pPr>
              <w:jc w:val="both"/>
            </w:pPr>
            <w:r w:rsidRPr="00FB4EEB">
              <w:t>Способы получения аммиака, свойства аммиака, катион аммония и механизм его образования, применение аммиака. Соли аммония, качественная реакция на ион аммония, применение солей аммония</w:t>
            </w:r>
          </w:p>
          <w:p w:rsidR="001E62A1" w:rsidRPr="00FB4EEB" w:rsidRDefault="001E62A1" w:rsidP="00FB4EEB">
            <w:pPr>
              <w:jc w:val="both"/>
            </w:pPr>
            <w:r w:rsidRPr="00FB4EEB">
              <w:t>Строение молекулы азотной кислоты, физические свойства азотной кислоты, химические свойства азотной кислоты, особенности взаимодействия азотной кислоты с металлами, техника безопасности при работе с азотной кислотой.</w:t>
            </w:r>
          </w:p>
          <w:p w:rsidR="001E62A1" w:rsidRPr="00FB4EEB" w:rsidRDefault="001E62A1" w:rsidP="00FB4EEB">
            <w:pPr>
              <w:jc w:val="both"/>
            </w:pPr>
            <w:r w:rsidRPr="00FB4EEB">
              <w:t>Аллотропные модификации фосфора, превращения фосфора, Распространенность и круговорот фосфора в природе, воздействие человека на круговорот фосфора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§§ 21-23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29.01.16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12.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Элементы-неметаллы главной подгруппы  </w:t>
            </w:r>
            <w:r w:rsidRPr="00FB4EEB">
              <w:rPr>
                <w:lang w:val="en-US"/>
              </w:rPr>
              <w:t>IV</w:t>
            </w:r>
            <w:r w:rsidRPr="00FB4EEB">
              <w:t xml:space="preserve"> группы периодической системы химических элементов.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Аллотропные модификации углерода: алмаз, графит, карбин. </w:t>
            </w:r>
          </w:p>
          <w:p w:rsidR="001E62A1" w:rsidRPr="00FB4EEB" w:rsidRDefault="001E62A1" w:rsidP="00FB4EEB">
            <w:pPr>
              <w:jc w:val="both"/>
            </w:pPr>
            <w:r w:rsidRPr="00FB4EEB">
              <w:t>Адсорбция, активированные уголь, углерод как окислитель и восстановитель, карбиды. Оксиды углероды, их строение, физические и химические свойства оксидов углерода и их зависимость от строения молекул оксидов, качественная реакция на углекислый газ, газификация топлива, генераторный газ.</w:t>
            </w:r>
          </w:p>
          <w:p w:rsidR="001E62A1" w:rsidRPr="00FB4EEB" w:rsidRDefault="001E62A1" w:rsidP="00FB4EEB">
            <w:pPr>
              <w:jc w:val="both"/>
            </w:pPr>
            <w:r w:rsidRPr="00FB4EEB">
              <w:t>Угольная кислота, карбонаты, гидрокарбонаты, качественная реакция на карбонат-ион.</w:t>
            </w:r>
          </w:p>
          <w:p w:rsidR="001E62A1" w:rsidRPr="00FB4EEB" w:rsidRDefault="001E62A1" w:rsidP="00FB4EEB">
            <w:pPr>
              <w:jc w:val="both"/>
            </w:pPr>
            <w:r w:rsidRPr="00FB4EEB">
              <w:t>Распространенность и круговорот углерода в природе, воздействие человека на круговорот углерода.</w:t>
            </w:r>
          </w:p>
          <w:p w:rsidR="001E62A1" w:rsidRPr="00FB4EEB" w:rsidRDefault="001E62A1" w:rsidP="00FB4EEB">
            <w:pPr>
              <w:jc w:val="both"/>
            </w:pPr>
            <w:r w:rsidRPr="00FB4EEB">
              <w:t>Аллотропные модификации кремния, зависимость свойств кремния от его строения, силидицы.</w:t>
            </w:r>
          </w:p>
          <w:p w:rsidR="001E62A1" w:rsidRPr="00FB4EEB" w:rsidRDefault="001E62A1" w:rsidP="00FB4EEB">
            <w:pPr>
              <w:jc w:val="both"/>
            </w:pP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§§ 28-32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12.02.16</w:t>
            </w:r>
          </w:p>
        </w:tc>
      </w:tr>
      <w:tr w:rsidR="001E62A1" w:rsidRPr="00FB4EEB">
        <w:tc>
          <w:tcPr>
            <w:tcW w:w="14936" w:type="dxa"/>
            <w:gridSpan w:val="5"/>
            <w:vAlign w:val="center"/>
          </w:tcPr>
          <w:p w:rsidR="001E62A1" w:rsidRPr="00FB4EEB" w:rsidRDefault="001E62A1" w:rsidP="00635E1D">
            <w:pPr>
              <w:jc w:val="center"/>
              <w:rPr>
                <w:b/>
                <w:i/>
              </w:rPr>
            </w:pPr>
            <w:r w:rsidRPr="00FB4EEB">
              <w:rPr>
                <w:b/>
              </w:rPr>
              <w:t>Тема № 5 «Общие сведения об органических соединениях» (4 часа)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13.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Некоторые положения теории химического строения органических веществ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Структурные формулы, полуструктурные формулы, углеродный скелет, изомер, изомерия, основные положения теории химического строения. 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35-36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26.02.16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14.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Углеводороды 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Основные гомологические ряды углеводородов: алканы, алкены, алкины, арены. Особенности строения молекул. Основные типы химических реакций, характерных для углеводородов: замещения, присоединения, окисления, изомеризации. Применение углеводородов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37-40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11.03.16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15.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Кислородсодержащие органические вещества: спирты, альдегиды, карбоновые кислоты, сложные эфиры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Функциональные группы кислородсодержащих органических веществ.  Основные типы химических реакций, характерных для кислород содержащих соединений. Применение кислородсодержащих соединений.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41-43</w:t>
            </w:r>
          </w:p>
          <w:p w:rsidR="001E62A1" w:rsidRPr="00FB4EEB" w:rsidRDefault="001E62A1" w:rsidP="00FB4EEB">
            <w:pPr>
              <w:jc w:val="both"/>
            </w:pP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18.03.16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16.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Жиры.  Мыло.</w:t>
            </w:r>
          </w:p>
          <w:p w:rsidR="001E62A1" w:rsidRPr="00FB4EEB" w:rsidRDefault="001E62A1" w:rsidP="00FB4EEB">
            <w:pPr>
              <w:jc w:val="both"/>
            </w:pPr>
            <w:r w:rsidRPr="00FB4EEB">
              <w:t>Углеводы. Белки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Твердые и жидкие жиры – глицериды, гидролиз жиров, омыление, мыло</w:t>
            </w:r>
          </w:p>
          <w:p w:rsidR="001E62A1" w:rsidRPr="00FB4EEB" w:rsidRDefault="001E62A1" w:rsidP="00FB4EEB">
            <w:pPr>
              <w:jc w:val="both"/>
            </w:pPr>
            <w:r w:rsidRPr="00FB4EEB">
              <w:t>Углеводы (моносахариды, полисахариды), гидролиз, энергетическая и «строительная» функции углеводов</w:t>
            </w:r>
          </w:p>
          <w:p w:rsidR="001E62A1" w:rsidRPr="00FB4EEB" w:rsidRDefault="001E62A1" w:rsidP="00FB4EEB">
            <w:pPr>
              <w:jc w:val="both"/>
            </w:pPr>
            <w:r w:rsidRPr="00FB4EEB">
              <w:t>Биополимер, мономер, аминокислоты,  карбоксильная группа и аминогруппа, пептидная связь, первичная и вторичная структура белков, денатурация, качественная реакция на белки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44-46</w:t>
            </w:r>
          </w:p>
          <w:p w:rsidR="001E62A1" w:rsidRPr="00FB4EEB" w:rsidRDefault="001E62A1" w:rsidP="00FB4EEB">
            <w:pPr>
              <w:jc w:val="both"/>
            </w:pP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01.04.16</w:t>
            </w:r>
          </w:p>
        </w:tc>
      </w:tr>
      <w:tr w:rsidR="001E62A1" w:rsidRPr="00FB4EEB">
        <w:tc>
          <w:tcPr>
            <w:tcW w:w="14936" w:type="dxa"/>
            <w:gridSpan w:val="5"/>
            <w:vAlign w:val="center"/>
          </w:tcPr>
          <w:p w:rsidR="001E62A1" w:rsidRPr="00FB4EEB" w:rsidRDefault="001E62A1" w:rsidP="00635E1D">
            <w:pPr>
              <w:jc w:val="center"/>
              <w:rPr>
                <w:b/>
                <w:i/>
              </w:rPr>
            </w:pPr>
            <w:r w:rsidRPr="00FB4EEB">
              <w:rPr>
                <w:b/>
              </w:rPr>
              <w:t>Тема № 6 «Металлы» (3 часа)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17.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Элементы-металлы. </w:t>
            </w:r>
          </w:p>
          <w:p w:rsidR="001E62A1" w:rsidRPr="00FB4EEB" w:rsidRDefault="001E62A1" w:rsidP="00FB4EEB">
            <w:pPr>
              <w:jc w:val="both"/>
            </w:pPr>
            <w:r w:rsidRPr="00FB4EEB">
              <w:t>Металлы – простые вещества, их строение и свойства</w:t>
            </w:r>
          </w:p>
          <w:p w:rsidR="001E62A1" w:rsidRPr="00FB4EEB" w:rsidRDefault="001E62A1" w:rsidP="00FB4EEB">
            <w:pPr>
              <w:jc w:val="both"/>
            </w:pP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Элементы-металлы, положение металлов в периодической системе, периодические закономерности в изменении их свойств</w:t>
            </w:r>
          </w:p>
          <w:p w:rsidR="001E62A1" w:rsidRPr="00FB4EEB" w:rsidRDefault="001E62A1" w:rsidP="00FB4EEB">
            <w:pPr>
              <w:jc w:val="both"/>
            </w:pPr>
            <w:r w:rsidRPr="00FB4EEB">
              <w:t>Металлическая связь</w:t>
            </w:r>
          </w:p>
          <w:p w:rsidR="001E62A1" w:rsidRPr="00FB4EEB" w:rsidRDefault="001E62A1" w:rsidP="00FB4EEB">
            <w:pPr>
              <w:jc w:val="both"/>
            </w:pPr>
            <w:r w:rsidRPr="00FB4EEB">
              <w:t>Металлическая кристаллическая решетка, виды металлических решеток, зависимость свойств металлов от их структуры</w:t>
            </w:r>
          </w:p>
          <w:p w:rsidR="001E62A1" w:rsidRPr="00FB4EEB" w:rsidRDefault="001E62A1" w:rsidP="00FB4EEB">
            <w:pPr>
              <w:jc w:val="both"/>
            </w:pPr>
            <w:r w:rsidRPr="00FB4EEB">
              <w:t>Металлы-восстановители, сущность химических свойств металлов, закономерности окислительно-восстановительных реакций металлов. Получение металлов. Электролиз. Металлургия.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 47-48, упр. 1-2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15.04.16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18.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 xml:space="preserve">Кальций. Алюминий. Железо. 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  <w:r w:rsidRPr="00FB4EEB">
              <w:t>Физические и химические свойства кальция, алюминия, железа. Качественные реакции на ионы кальция, алюминия, железа. Важнейшие соединения кальция, алюминия, железа</w:t>
            </w: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  <w:r w:rsidRPr="00FB4EEB">
              <w:t>§§ 50-54</w:t>
            </w: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29.04.16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 w:rsidRPr="00FB4EEB">
              <w:rPr>
                <w:b/>
                <w:i/>
              </w:rPr>
              <w:t>19.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 w:rsidRPr="00FB4EEB">
              <w:t>Контрольная работа № 2 по теме «Металлы и неметаллы»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920" w:type="dxa"/>
            <w:vAlign w:val="center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13.05.16</w:t>
            </w:r>
          </w:p>
        </w:tc>
      </w:tr>
      <w:tr w:rsidR="001E62A1" w:rsidRPr="00FB4EEB">
        <w:tc>
          <w:tcPr>
            <w:tcW w:w="848" w:type="dxa"/>
          </w:tcPr>
          <w:p w:rsidR="001E62A1" w:rsidRPr="00FB4EEB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20.</w:t>
            </w:r>
          </w:p>
        </w:tc>
        <w:tc>
          <w:tcPr>
            <w:tcW w:w="5231" w:type="dxa"/>
          </w:tcPr>
          <w:p w:rsidR="001E62A1" w:rsidRPr="00FB4EEB" w:rsidRDefault="001E62A1" w:rsidP="00FB4EEB">
            <w:pPr>
              <w:jc w:val="both"/>
            </w:pPr>
            <w:r>
              <w:t>Анализ контрольной работы. Работа над ошибками</w:t>
            </w:r>
          </w:p>
        </w:tc>
        <w:tc>
          <w:tcPr>
            <w:tcW w:w="5094" w:type="dxa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843" w:type="dxa"/>
          </w:tcPr>
          <w:p w:rsidR="001E62A1" w:rsidRPr="00FB4EEB" w:rsidRDefault="001E62A1" w:rsidP="00FB4EEB">
            <w:pPr>
              <w:jc w:val="both"/>
            </w:pPr>
          </w:p>
        </w:tc>
        <w:tc>
          <w:tcPr>
            <w:tcW w:w="1920" w:type="dxa"/>
            <w:vAlign w:val="center"/>
          </w:tcPr>
          <w:p w:rsidR="001E62A1" w:rsidRDefault="001E62A1" w:rsidP="00FB4EE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27.05.16</w:t>
            </w:r>
          </w:p>
        </w:tc>
      </w:tr>
    </w:tbl>
    <w:p w:rsidR="001E62A1" w:rsidRPr="00FB4EEB" w:rsidRDefault="001E62A1" w:rsidP="00FB4EEB">
      <w:pPr>
        <w:jc w:val="center"/>
        <w:rPr>
          <w:b/>
          <w:i/>
        </w:rPr>
      </w:pPr>
    </w:p>
    <w:p w:rsidR="001E62A1" w:rsidRPr="00FB4EEB" w:rsidRDefault="001E62A1"/>
    <w:sectPr w:rsidR="001E62A1" w:rsidRPr="00FB4EEB" w:rsidSect="00A61C29">
      <w:pgSz w:w="16838" w:h="11906" w:orient="landscape"/>
      <w:pgMar w:top="719" w:right="678" w:bottom="53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2A1" w:rsidRDefault="001E62A1" w:rsidP="00C013D2">
      <w:r>
        <w:separator/>
      </w:r>
    </w:p>
  </w:endnote>
  <w:endnote w:type="continuationSeparator" w:id="1">
    <w:p w:rsidR="001E62A1" w:rsidRDefault="001E62A1" w:rsidP="00C013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ўа¬»¬¦¬ў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2A1" w:rsidRDefault="001E62A1" w:rsidP="00C013D2">
      <w:r>
        <w:separator/>
      </w:r>
    </w:p>
  </w:footnote>
  <w:footnote w:type="continuationSeparator" w:id="1">
    <w:p w:rsidR="001E62A1" w:rsidRDefault="001E62A1" w:rsidP="00C013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2C74"/>
    <w:multiLevelType w:val="hybridMultilevel"/>
    <w:tmpl w:val="2AE86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0833ED"/>
    <w:multiLevelType w:val="hybridMultilevel"/>
    <w:tmpl w:val="53E0328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3520F2"/>
    <w:multiLevelType w:val="hybridMultilevel"/>
    <w:tmpl w:val="4516F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DF2DA6"/>
    <w:multiLevelType w:val="hybridMultilevel"/>
    <w:tmpl w:val="FC422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88432C7"/>
    <w:multiLevelType w:val="hybridMultilevel"/>
    <w:tmpl w:val="189A503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F8F5843"/>
    <w:multiLevelType w:val="hybridMultilevel"/>
    <w:tmpl w:val="0B74A2D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07D2654"/>
    <w:multiLevelType w:val="multilevel"/>
    <w:tmpl w:val="269C81C8"/>
    <w:lvl w:ilvl="0">
      <w:start w:val="1"/>
      <w:numFmt w:val="bullet"/>
      <w:lvlText w:val=""/>
      <w:lvlJc w:val="left"/>
      <w:pPr>
        <w:tabs>
          <w:tab w:val="num" w:pos="-2475"/>
        </w:tabs>
        <w:ind w:left="-247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-1755"/>
        </w:tabs>
        <w:ind w:left="-1755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-1035"/>
        </w:tabs>
        <w:ind w:left="-1035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-315"/>
        </w:tabs>
        <w:ind w:left="-315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05"/>
        </w:tabs>
        <w:ind w:left="405" w:hanging="360"/>
      </w:pPr>
      <w:rPr>
        <w:rFonts w:ascii="Symbol" w:hAnsi="Symbol" w:hint="default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9D0C18"/>
    <w:multiLevelType w:val="hybridMultilevel"/>
    <w:tmpl w:val="58482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B3B4084"/>
    <w:multiLevelType w:val="hybridMultilevel"/>
    <w:tmpl w:val="A0A09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02D5E6F"/>
    <w:multiLevelType w:val="hybridMultilevel"/>
    <w:tmpl w:val="C422DD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0421BA8"/>
    <w:multiLevelType w:val="hybridMultilevel"/>
    <w:tmpl w:val="C444D9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06D153C"/>
    <w:multiLevelType w:val="hybridMultilevel"/>
    <w:tmpl w:val="80EEC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32127BD"/>
    <w:multiLevelType w:val="hybridMultilevel"/>
    <w:tmpl w:val="7BE8F8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7729F0"/>
    <w:multiLevelType w:val="hybridMultilevel"/>
    <w:tmpl w:val="D15A1CFC"/>
    <w:lvl w:ilvl="0" w:tplc="FAD673F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65522AB"/>
    <w:multiLevelType w:val="hybridMultilevel"/>
    <w:tmpl w:val="63F66F22"/>
    <w:lvl w:ilvl="0" w:tplc="FAD673F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1EA7F36"/>
    <w:multiLevelType w:val="hybridMultilevel"/>
    <w:tmpl w:val="39DE5A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9200447"/>
    <w:multiLevelType w:val="hybridMultilevel"/>
    <w:tmpl w:val="BC3A70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31512D7"/>
    <w:multiLevelType w:val="hybridMultilevel"/>
    <w:tmpl w:val="DF5EA61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A6C242B"/>
    <w:multiLevelType w:val="hybridMultilevel"/>
    <w:tmpl w:val="5798E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0311018"/>
    <w:multiLevelType w:val="hybridMultilevel"/>
    <w:tmpl w:val="44BC72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BB1823"/>
    <w:multiLevelType w:val="hybridMultilevel"/>
    <w:tmpl w:val="5B3800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8165784"/>
    <w:multiLevelType w:val="hybridMultilevel"/>
    <w:tmpl w:val="7068BBB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DE37BBD"/>
    <w:multiLevelType w:val="hybridMultilevel"/>
    <w:tmpl w:val="CE820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E2973BC"/>
    <w:multiLevelType w:val="hybridMultilevel"/>
    <w:tmpl w:val="A3AA22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02B7417"/>
    <w:multiLevelType w:val="hybridMultilevel"/>
    <w:tmpl w:val="A7D88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4EEB"/>
    <w:rsid w:val="001E62A1"/>
    <w:rsid w:val="002C7FCC"/>
    <w:rsid w:val="002D5014"/>
    <w:rsid w:val="00313575"/>
    <w:rsid w:val="00576B1D"/>
    <w:rsid w:val="005E7BCE"/>
    <w:rsid w:val="00635E1D"/>
    <w:rsid w:val="007B3724"/>
    <w:rsid w:val="009C662A"/>
    <w:rsid w:val="00A61C29"/>
    <w:rsid w:val="00B278A1"/>
    <w:rsid w:val="00C0021E"/>
    <w:rsid w:val="00C013D2"/>
    <w:rsid w:val="00C71529"/>
    <w:rsid w:val="00E309D5"/>
    <w:rsid w:val="00FB4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EE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4EEB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B4EEB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styleId="Hyperlink">
    <w:name w:val="Hyperlink"/>
    <w:basedOn w:val="DefaultParagraphFont"/>
    <w:uiPriority w:val="99"/>
    <w:semiHidden/>
    <w:rsid w:val="00FB4EE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B4EEB"/>
    <w:pPr>
      <w:ind w:left="720"/>
    </w:pPr>
  </w:style>
  <w:style w:type="paragraph" w:customStyle="1" w:styleId="1">
    <w:name w:val="Абзац списка1"/>
    <w:basedOn w:val="Normal"/>
    <w:uiPriority w:val="99"/>
    <w:rsid w:val="00FB4EEB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FB4EE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4EEB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B278A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m-astu.ru/chair/study/genchem/index.htm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prosv.ru/ebooks/Gara_Uroki-imii_8kl/index.htm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eme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18</Pages>
  <Words>5149</Words>
  <Characters>29353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2015-10-17T17:18:00Z</dcterms:created>
  <dcterms:modified xsi:type="dcterms:W3CDTF">2015-11-27T20:18:00Z</dcterms:modified>
</cp:coreProperties>
</file>