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4" w:rsidRDefault="009A1974" w:rsidP="009A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9A1974" w:rsidRPr="00571AE3" w:rsidTr="00B9534C">
        <w:trPr>
          <w:trHeight w:val="191"/>
        </w:trPr>
        <w:tc>
          <w:tcPr>
            <w:tcW w:w="4169" w:type="dxa"/>
          </w:tcPr>
          <w:p w:rsidR="009A1974" w:rsidRPr="00571AE3" w:rsidRDefault="009A1974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  <w:p w:rsidR="009A1974" w:rsidRPr="00571AE3" w:rsidRDefault="009A1974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9A1974" w:rsidRPr="00571AE3" w:rsidRDefault="009A1974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t>30.12.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 xml:space="preserve">15 г. г. № </w:t>
            </w:r>
            <w:r>
              <w:rPr>
                <w:rFonts w:ascii="Times New Roman" w:hAnsi="Times New Roman"/>
                <w:sz w:val="20"/>
                <w:szCs w:val="20"/>
              </w:rPr>
              <w:t>528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>/од</w:t>
            </w:r>
          </w:p>
        </w:tc>
      </w:tr>
    </w:tbl>
    <w:p w:rsidR="009A1974" w:rsidRDefault="009A1974" w:rsidP="00EF1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974" w:rsidRDefault="009A1974" w:rsidP="00EF1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974" w:rsidRDefault="009A1974" w:rsidP="00EF1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974" w:rsidRDefault="009A1974" w:rsidP="00EF1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CF2" w:rsidRDefault="00EF1CF2" w:rsidP="00EF1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EF1CF2" w:rsidRDefault="00EF1CF2" w:rsidP="00EF1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уроков и внеурочной деятельности</w:t>
      </w:r>
    </w:p>
    <w:p w:rsidR="00EF1CF2" w:rsidRPr="005D762E" w:rsidRDefault="00EF1CF2" w:rsidP="00EF1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четверть 2015 – 2016 учебный год</w:t>
      </w:r>
    </w:p>
    <w:tbl>
      <w:tblPr>
        <w:tblW w:w="10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276"/>
        <w:gridCol w:w="3936"/>
        <w:gridCol w:w="3686"/>
      </w:tblGrid>
      <w:tr w:rsidR="00EF1CF2" w:rsidRPr="00526653" w:rsidTr="00B9534C">
        <w:trPr>
          <w:jc w:val="center"/>
        </w:trPr>
        <w:tc>
          <w:tcPr>
            <w:tcW w:w="1559" w:type="dxa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Pr="00AA4CC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1622F0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6A33AB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Pr="00AA4CC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B06A6A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4664EE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EE">
              <w:rPr>
                <w:rFonts w:ascii="Times New Roman" w:hAnsi="Times New Roman"/>
                <w:color w:val="000000"/>
                <w:sz w:val="24"/>
                <w:szCs w:val="24"/>
              </w:rPr>
              <w:t>ВД: «Учусь создавать проекты»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DD6669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669">
              <w:rPr>
                <w:rFonts w:ascii="Times New Roman" w:hAnsi="Times New Roman"/>
                <w:color w:val="000000"/>
                <w:sz w:val="24"/>
                <w:szCs w:val="24"/>
              </w:rPr>
              <w:t>ВД: «Развитие речи»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Pr="0060305D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EF1CF2" w:rsidRPr="004664EE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EE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1622F0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6A33AB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F1CF2" w:rsidRPr="00CB2095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B06A6A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E622A1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A1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Pr="004C5355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EF1CF2" w:rsidRPr="008A0ABC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ABC">
              <w:rPr>
                <w:rFonts w:ascii="Times New Roman" w:hAnsi="Times New Roman"/>
                <w:color w:val="000000"/>
                <w:sz w:val="24"/>
                <w:szCs w:val="24"/>
              </w:rPr>
              <w:t>ВД: «Юный художник»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F1CF2" w:rsidRPr="00E622A1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A1">
              <w:rPr>
                <w:rFonts w:ascii="Times New Roman" w:hAnsi="Times New Roman"/>
                <w:color w:val="000000"/>
                <w:sz w:val="24"/>
                <w:szCs w:val="24"/>
              </w:rPr>
              <w:t>ВД: «Учусь создавать проекты»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Pr="007A5C56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EF1CF2" w:rsidRPr="008A0ABC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ABC">
              <w:rPr>
                <w:rFonts w:ascii="Times New Roman" w:hAnsi="Times New Roman"/>
                <w:color w:val="000000"/>
                <w:sz w:val="24"/>
                <w:szCs w:val="24"/>
              </w:rPr>
              <w:t>ВД: «Развитие речи»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F1CF2" w:rsidRPr="00E622A1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A1">
              <w:rPr>
                <w:rFonts w:ascii="Times New Roman" w:hAnsi="Times New Roman"/>
                <w:color w:val="000000"/>
                <w:sz w:val="24"/>
                <w:szCs w:val="24"/>
              </w:rPr>
              <w:t>ВД: «Юный художник»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1622F0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6A33AB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B06A6A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CA4777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истоки (через неделю)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Pr="004C5355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EF1CF2" w:rsidRPr="005370BA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0BA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BA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1622F0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6A33AB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B06A6A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EF1CF2" w:rsidRPr="00B413B4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B4">
              <w:rPr>
                <w:rFonts w:ascii="Times New Roman" w:hAnsi="Times New Roman"/>
                <w:color w:val="000000"/>
                <w:sz w:val="24"/>
                <w:szCs w:val="24"/>
              </w:rPr>
              <w:t>ВД: «</w:t>
            </w:r>
            <w:proofErr w:type="spellStart"/>
            <w:r w:rsidRPr="00B413B4">
              <w:rPr>
                <w:rFonts w:ascii="Times New Roman" w:hAnsi="Times New Roman"/>
                <w:color w:val="000000"/>
                <w:sz w:val="24"/>
                <w:szCs w:val="24"/>
              </w:rPr>
              <w:t>Информашка</w:t>
            </w:r>
            <w:proofErr w:type="spellEnd"/>
            <w:r w:rsidRPr="00B413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F1CF2" w:rsidRPr="006968B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B2">
              <w:rPr>
                <w:rFonts w:ascii="Times New Roman" w:hAnsi="Times New Roman"/>
                <w:color w:val="000000"/>
                <w:sz w:val="24"/>
                <w:szCs w:val="24"/>
              </w:rPr>
              <w:t>ВД: «Азбука безопасности»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Pr="00054F39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36" w:type="dxa"/>
            <w:shd w:val="clear" w:color="auto" w:fill="92D050"/>
            <w:vAlign w:val="center"/>
          </w:tcPr>
          <w:p w:rsidR="00EF1CF2" w:rsidRPr="00B413B4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3B4">
              <w:rPr>
                <w:rFonts w:ascii="Times New Roman" w:hAnsi="Times New Roman"/>
                <w:color w:val="000000"/>
                <w:sz w:val="24"/>
                <w:szCs w:val="24"/>
              </w:rPr>
              <w:t>ВД: «Азбука безопасности»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F1CF2" w:rsidRPr="006968B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B2">
              <w:rPr>
                <w:rFonts w:ascii="Times New Roman" w:hAnsi="Times New Roman"/>
                <w:color w:val="000000"/>
                <w:sz w:val="24"/>
                <w:szCs w:val="24"/>
              </w:rPr>
              <w:t>ВД: «</w:t>
            </w:r>
            <w:proofErr w:type="spellStart"/>
            <w:r w:rsidRPr="006968B2">
              <w:rPr>
                <w:rFonts w:ascii="Times New Roman" w:hAnsi="Times New Roman"/>
                <w:color w:val="000000"/>
                <w:sz w:val="24"/>
                <w:szCs w:val="24"/>
              </w:rPr>
              <w:t>Информашка</w:t>
            </w:r>
            <w:proofErr w:type="spellEnd"/>
            <w:r w:rsidRPr="006968B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 w:val="restart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AB6852" w:rsidRDefault="00EF1CF2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F1CF2" w:rsidRPr="001622F0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6A33AB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62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Pr="00B06A6A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7329EF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EF">
              <w:rPr>
                <w:rFonts w:ascii="Times New Roman" w:hAnsi="Times New Roman"/>
                <w:color w:val="000000"/>
                <w:sz w:val="24"/>
                <w:szCs w:val="24"/>
              </w:rPr>
              <w:t>ВД: «Весёлый английский»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06001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060012">
              <w:rPr>
                <w:rFonts w:ascii="Times New Roman" w:hAnsi="Times New Roman"/>
                <w:color w:val="000000"/>
                <w:sz w:val="24"/>
                <w:szCs w:val="24"/>
              </w:rPr>
              <w:t>ВД: «Весёлый английский»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Pr="00054F39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93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7329EF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EF">
              <w:rPr>
                <w:rFonts w:ascii="Times New Roman" w:hAnsi="Times New Roman"/>
                <w:color w:val="000000"/>
                <w:sz w:val="24"/>
                <w:szCs w:val="24"/>
              </w:rPr>
              <w:t>ВД: «Хор»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F1CF2" w:rsidRPr="00060012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012">
              <w:rPr>
                <w:rFonts w:ascii="Times New Roman" w:hAnsi="Times New Roman"/>
                <w:color w:val="000000"/>
                <w:sz w:val="24"/>
                <w:szCs w:val="24"/>
              </w:rPr>
              <w:t>ВД: «Хор»</w:t>
            </w:r>
          </w:p>
        </w:tc>
      </w:tr>
      <w:tr w:rsidR="00EF1CF2" w:rsidRPr="00526653" w:rsidTr="00B9534C">
        <w:trPr>
          <w:jc w:val="center"/>
        </w:trPr>
        <w:tc>
          <w:tcPr>
            <w:tcW w:w="1559" w:type="dxa"/>
            <w:vMerge/>
          </w:tcPr>
          <w:p w:rsidR="00EF1CF2" w:rsidRPr="00526653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CF2" w:rsidRPr="009718DC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622" w:type="dxa"/>
            <w:gridSpan w:val="2"/>
            <w:shd w:val="clear" w:color="auto" w:fill="92D050"/>
            <w:vAlign w:val="center"/>
          </w:tcPr>
          <w:p w:rsidR="00EF1CF2" w:rsidRPr="007329EF" w:rsidRDefault="00EF1CF2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EF">
              <w:rPr>
                <w:rFonts w:ascii="Times New Roman" w:hAnsi="Times New Roman"/>
                <w:color w:val="000000"/>
                <w:sz w:val="24"/>
                <w:szCs w:val="24"/>
              </w:rPr>
              <w:t>ВД: «Общефизическая подготовка»</w:t>
            </w:r>
          </w:p>
        </w:tc>
      </w:tr>
    </w:tbl>
    <w:p w:rsidR="00EF1CF2" w:rsidRDefault="00EF1CF2" w:rsidP="00EF1C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CF2" w:rsidRDefault="00EF1CF2" w:rsidP="00EF1C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CF2" w:rsidRDefault="00EF1CF2" w:rsidP="00EF1C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167F" w:rsidRDefault="005E167F"/>
    <w:sectPr w:rsidR="005E167F" w:rsidSect="0073693F">
      <w:pgSz w:w="11906" w:h="16838"/>
      <w:pgMar w:top="709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CF2"/>
    <w:rsid w:val="005E167F"/>
    <w:rsid w:val="009A1974"/>
    <w:rsid w:val="00DC44ED"/>
    <w:rsid w:val="00E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2016-01-14T17:55:00Z</dcterms:created>
  <dcterms:modified xsi:type="dcterms:W3CDTF">2016-01-14T18:00:00Z</dcterms:modified>
</cp:coreProperties>
</file>