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9" w:rsidRDefault="00590089" w:rsidP="000A2501">
      <w:pPr>
        <w:tabs>
          <w:tab w:val="left" w:pos="1820"/>
        </w:tabs>
        <w:rPr>
          <w:rFonts w:ascii="Courier New" w:hAnsi="Courier New" w:cs="Courier New"/>
          <w:b/>
        </w:rPr>
      </w:pPr>
      <w:r w:rsidRPr="00701592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518.25pt">
            <v:imagedata r:id="rId5" o:title="" croptop="3654f" cropbottom="2487f" cropleft="2323f" cropright="2307f"/>
          </v:shape>
        </w:pict>
      </w:r>
    </w:p>
    <w:p w:rsidR="00590089" w:rsidRPr="000A2501" w:rsidRDefault="00590089" w:rsidP="000A2501">
      <w:pPr>
        <w:tabs>
          <w:tab w:val="left" w:pos="1820"/>
        </w:tabs>
        <w:rPr>
          <w:rFonts w:ascii="Courier New" w:hAnsi="Courier New" w:cs="Courier New"/>
          <w:b/>
        </w:rPr>
      </w:pPr>
    </w:p>
    <w:p w:rsidR="00590089" w:rsidRDefault="00590089" w:rsidP="00915938">
      <w:pPr>
        <w:jc w:val="center"/>
        <w:outlineLvl w:val="0"/>
        <w:rPr>
          <w:sz w:val="20"/>
          <w:szCs w:val="20"/>
        </w:rPr>
      </w:pPr>
    </w:p>
    <w:p w:rsidR="00590089" w:rsidRPr="00F53206" w:rsidRDefault="00590089" w:rsidP="00915938">
      <w:pPr>
        <w:jc w:val="center"/>
        <w:outlineLvl w:val="0"/>
        <w:rPr>
          <w:b/>
          <w:sz w:val="28"/>
          <w:szCs w:val="28"/>
        </w:rPr>
      </w:pPr>
      <w:r w:rsidRPr="00F53206">
        <w:rPr>
          <w:b/>
          <w:sz w:val="28"/>
          <w:szCs w:val="28"/>
        </w:rPr>
        <w:t>Пояснительная записка</w:t>
      </w:r>
    </w:p>
    <w:p w:rsidR="00590089" w:rsidRPr="005B3F86" w:rsidRDefault="00590089" w:rsidP="00915938">
      <w:pPr>
        <w:jc w:val="center"/>
      </w:pPr>
    </w:p>
    <w:p w:rsidR="00590089" w:rsidRDefault="00590089" w:rsidP="00D17ADA">
      <w:pPr>
        <w:ind w:firstLine="567"/>
        <w:jc w:val="both"/>
      </w:pPr>
      <w:r>
        <w:t xml:space="preserve">Рабочая программа по музыке для 4 класса составлена на основе  </w:t>
      </w:r>
      <w:r w:rsidRPr="00D17ADA">
        <w:t>Федерального государственного образовательного стандарта начального общего образования от 06 октября 2009 г. № 373</w:t>
      </w:r>
      <w:r>
        <w:t>, примерной программы начального образования по музыке и содержания программы «Музыка. 1-4 классы» авторов: Е.Д. Критской и Г.П. Сергеевой.</w:t>
      </w:r>
    </w:p>
    <w:p w:rsidR="00590089" w:rsidRDefault="00590089" w:rsidP="00D17ADA">
      <w:pPr>
        <w:pStyle w:val="a"/>
        <w:ind w:left="0" w:firstLine="708"/>
        <w:jc w:val="both"/>
      </w:pPr>
    </w:p>
    <w:p w:rsidR="00590089" w:rsidRPr="001C4F22" w:rsidRDefault="00590089" w:rsidP="00D17ADA">
      <w:pPr>
        <w:pStyle w:val="a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590089" w:rsidRDefault="00590089" w:rsidP="00D17ADA">
      <w:pPr>
        <w:pStyle w:val="a"/>
        <w:ind w:left="0"/>
        <w:jc w:val="both"/>
        <w:rPr>
          <w:b/>
          <w:bCs/>
        </w:rPr>
      </w:pPr>
    </w:p>
    <w:p w:rsidR="00590089" w:rsidRPr="001642F2" w:rsidRDefault="00590089" w:rsidP="00D17ADA">
      <w:pPr>
        <w:pStyle w:val="a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590089" w:rsidRPr="001642F2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>Совершенствование  сенсомоторного развития</w:t>
      </w:r>
    </w:p>
    <w:p w:rsidR="00590089" w:rsidRPr="001642F2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>Коррекция отдельных сторон психической деятельности</w:t>
      </w:r>
    </w:p>
    <w:p w:rsidR="00590089" w:rsidRPr="001642F2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>Развитие основных мыслительных операций</w:t>
      </w:r>
    </w:p>
    <w:p w:rsidR="00590089" w:rsidRPr="001642F2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>Развитие различных видов мышления</w:t>
      </w:r>
    </w:p>
    <w:p w:rsidR="00590089" w:rsidRPr="001642F2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>Коррекция нарушений в развитии эмоционально-личностной сферы</w:t>
      </w:r>
    </w:p>
    <w:p w:rsidR="00590089" w:rsidRPr="001642F2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>Развитие речи, овладение техникой речи</w:t>
      </w:r>
    </w:p>
    <w:p w:rsidR="00590089" w:rsidRPr="001642F2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590089" w:rsidRDefault="00590089" w:rsidP="00D17ADA">
      <w:pPr>
        <w:pStyle w:val="a"/>
        <w:numPr>
          <w:ilvl w:val="0"/>
          <w:numId w:val="22"/>
        </w:numPr>
        <w:jc w:val="both"/>
      </w:pPr>
      <w:r w:rsidRPr="001642F2">
        <w:t xml:space="preserve">Коррекция индивидуальных пробелов в знаниях. </w:t>
      </w:r>
    </w:p>
    <w:p w:rsidR="00590089" w:rsidRPr="001642F2" w:rsidRDefault="00590089" w:rsidP="00D17ADA">
      <w:pPr>
        <w:pStyle w:val="a"/>
        <w:ind w:left="0"/>
        <w:jc w:val="both"/>
      </w:pPr>
    </w:p>
    <w:p w:rsidR="00590089" w:rsidRPr="001642F2" w:rsidRDefault="00590089" w:rsidP="00D17ADA">
      <w:pPr>
        <w:ind w:left="-360" w:firstLine="436"/>
        <w:jc w:val="both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590089" w:rsidRPr="001642F2" w:rsidRDefault="00590089" w:rsidP="00D17ADA">
      <w:pPr>
        <w:pStyle w:val="a"/>
        <w:numPr>
          <w:ilvl w:val="0"/>
          <w:numId w:val="23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590089" w:rsidRPr="001642F2" w:rsidRDefault="00590089" w:rsidP="00D17ADA">
      <w:pPr>
        <w:pStyle w:val="a"/>
        <w:numPr>
          <w:ilvl w:val="0"/>
          <w:numId w:val="23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590089" w:rsidRPr="001642F2" w:rsidRDefault="00590089" w:rsidP="00D17ADA">
      <w:pPr>
        <w:pStyle w:val="a"/>
        <w:numPr>
          <w:ilvl w:val="0"/>
          <w:numId w:val="23"/>
        </w:numPr>
        <w:jc w:val="both"/>
      </w:pPr>
      <w:r w:rsidRPr="001642F2">
        <w:t>Овладение навыками коммуникации</w:t>
      </w:r>
    </w:p>
    <w:p w:rsidR="00590089" w:rsidRPr="001642F2" w:rsidRDefault="00590089" w:rsidP="00D17ADA">
      <w:pPr>
        <w:pStyle w:val="a"/>
        <w:numPr>
          <w:ilvl w:val="0"/>
          <w:numId w:val="23"/>
        </w:numPr>
        <w:jc w:val="both"/>
      </w:pPr>
      <w:r w:rsidRPr="001642F2">
        <w:t>Дифференциация и осмысление картины мира</w:t>
      </w:r>
    </w:p>
    <w:p w:rsidR="00590089" w:rsidRPr="001642F2" w:rsidRDefault="00590089" w:rsidP="00D17ADA">
      <w:pPr>
        <w:pStyle w:val="a"/>
        <w:numPr>
          <w:ilvl w:val="0"/>
          <w:numId w:val="23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590089" w:rsidRDefault="00590089" w:rsidP="00915938">
      <w:pPr>
        <w:ind w:firstLine="567"/>
        <w:jc w:val="both"/>
      </w:pPr>
    </w:p>
    <w:p w:rsidR="00590089" w:rsidRDefault="00590089" w:rsidP="00915938">
      <w:pPr>
        <w:ind w:firstLine="567"/>
        <w:jc w:val="both"/>
      </w:pPr>
      <w:r w:rsidRPr="005B3F86">
        <w:rPr>
          <w:b/>
        </w:rPr>
        <w:t>Целью</w:t>
      </w:r>
      <w:r>
        <w:t xml:space="preserve"> предмета «Музыка» в 4 классе является введение детей в многообразный мир музыкальной культуры через знакомство с музыкальными произведениями, доступными их восприятию. В рамках преподавания предмета решаются следующие </w:t>
      </w:r>
      <w:r w:rsidRPr="004C6318">
        <w:rPr>
          <w:b/>
        </w:rPr>
        <w:t>задачи</w:t>
      </w:r>
      <w:r>
        <w:t>:</w:t>
      </w:r>
    </w:p>
    <w:p w:rsidR="00590089" w:rsidRDefault="00590089" w:rsidP="00915938">
      <w:pPr>
        <w:pStyle w:val="ListParagraph"/>
        <w:numPr>
          <w:ilvl w:val="0"/>
          <w:numId w:val="14"/>
        </w:numPr>
        <w:jc w:val="both"/>
      </w:pPr>
      <w:r>
        <w:t>Формирование основ музыкальной культуры через эмоциональное, активное восприятие музыки;</w:t>
      </w:r>
    </w:p>
    <w:p w:rsidR="00590089" w:rsidRDefault="00590089" w:rsidP="00915938">
      <w:pPr>
        <w:pStyle w:val="ListParagraph"/>
        <w:numPr>
          <w:ilvl w:val="0"/>
          <w:numId w:val="14"/>
        </w:numPr>
        <w:jc w:val="both"/>
      </w:pPr>
      <w:r>
        <w:t>Воспитание 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590089" w:rsidRDefault="00590089" w:rsidP="00915938">
      <w:pPr>
        <w:pStyle w:val="ListParagraph"/>
        <w:numPr>
          <w:ilvl w:val="0"/>
          <w:numId w:val="14"/>
        </w:numPr>
        <w:jc w:val="both"/>
      </w:pPr>
      <w: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590089" w:rsidRDefault="00590089" w:rsidP="00915938">
      <w:pPr>
        <w:pStyle w:val="ListParagraph"/>
        <w:numPr>
          <w:ilvl w:val="0"/>
          <w:numId w:val="14"/>
        </w:numPr>
        <w:jc w:val="both"/>
      </w:pPr>
      <w:r>
        <w:t>Освоение музыкальных произведений и знаний о музыке;</w:t>
      </w:r>
    </w:p>
    <w:p w:rsidR="00590089" w:rsidRPr="005B3F86" w:rsidRDefault="00590089" w:rsidP="00915938">
      <w:pPr>
        <w:pStyle w:val="ListParagraph"/>
        <w:numPr>
          <w:ilvl w:val="0"/>
          <w:numId w:val="14"/>
        </w:numPr>
        <w:jc w:val="both"/>
      </w:pPr>
      <w: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</w:r>
    </w:p>
    <w:p w:rsidR="00590089" w:rsidRDefault="00590089" w:rsidP="00915938">
      <w:pPr>
        <w:ind w:firstLine="567"/>
        <w:jc w:val="both"/>
      </w:pPr>
      <w:r>
        <w:t xml:space="preserve">В программе также заложены возможности предусмотренного стандартом формирования у обучающихся универсальных способов деятельности и ключевых компетенций, способствующих </w:t>
      </w:r>
      <w:r w:rsidRPr="004C6318">
        <w:rPr>
          <w:i/>
        </w:rPr>
        <w:t>личностному, коммуникативному, познавательному и социальному развитию</w:t>
      </w:r>
      <w:r>
        <w:t xml:space="preserve">. Предмет «Музыка», </w:t>
      </w:r>
      <w:r>
        <w:rPr>
          <w:i/>
        </w:rPr>
        <w:t xml:space="preserve">развивая умение учиться, </w:t>
      </w:r>
      <w:r>
        <w:t>призван формировать у ребенка современную картину мира.</w:t>
      </w:r>
    </w:p>
    <w:p w:rsidR="00590089" w:rsidRDefault="00590089" w:rsidP="00915938">
      <w:pPr>
        <w:ind w:firstLine="567"/>
        <w:jc w:val="both"/>
      </w:pPr>
      <w:r>
        <w:t>В результате изучения предмета должны быть достигнуты следующие результаты:</w:t>
      </w:r>
    </w:p>
    <w:p w:rsidR="00590089" w:rsidRDefault="00590089" w:rsidP="00915938">
      <w:pPr>
        <w:ind w:firstLine="567"/>
        <w:jc w:val="both"/>
        <w:outlineLvl w:val="0"/>
        <w:rPr>
          <w:b/>
        </w:rPr>
      </w:pPr>
      <w:r>
        <w:rPr>
          <w:b/>
        </w:rPr>
        <w:t>Личностные:</w:t>
      </w:r>
    </w:p>
    <w:p w:rsidR="00590089" w:rsidRDefault="00590089" w:rsidP="00915938">
      <w:pPr>
        <w:numPr>
          <w:ilvl w:val="0"/>
          <w:numId w:val="15"/>
        </w:numPr>
        <w:jc w:val="both"/>
      </w:pPr>
      <w:r w:rsidRPr="000624A1">
        <w:t xml:space="preserve">Формирование основ </w:t>
      </w:r>
      <w:r>
        <w:t>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лучших образцов отечественной музыкальной культуры;</w:t>
      </w:r>
    </w:p>
    <w:p w:rsidR="00590089" w:rsidRDefault="00590089" w:rsidP="00915938">
      <w:pPr>
        <w:numPr>
          <w:ilvl w:val="0"/>
          <w:numId w:val="15"/>
        </w:numPr>
        <w:jc w:val="both"/>
      </w:pPr>
      <w:r>
        <w:t>Становление гуманистических и демократических ценностных ориентаций, формирование уважения к истории и культуре разных народов;</w:t>
      </w:r>
    </w:p>
    <w:p w:rsidR="00590089" w:rsidRDefault="00590089" w:rsidP="00915938">
      <w:pPr>
        <w:numPr>
          <w:ilvl w:val="0"/>
          <w:numId w:val="15"/>
        </w:numPr>
        <w:jc w:val="both"/>
      </w:pPr>
      <w:r>
        <w:t>Формирование целостного социально ориентированного взгляда на мир в процессе познания произведений разных жанров, форм и стилей;</w:t>
      </w:r>
    </w:p>
    <w:p w:rsidR="00590089" w:rsidRDefault="00590089" w:rsidP="00915938">
      <w:pPr>
        <w:numPr>
          <w:ilvl w:val="0"/>
          <w:numId w:val="15"/>
        </w:numPr>
        <w:jc w:val="both"/>
      </w:pPr>
      <w:r>
        <w:t>Овладение начальными навыками адаптации в динамично изменяющемся и развивающемся мире посредством участия в музыкальной жизни класса, школы, города;</w:t>
      </w:r>
    </w:p>
    <w:p w:rsidR="00590089" w:rsidRDefault="00590089" w:rsidP="00915938">
      <w:pPr>
        <w:numPr>
          <w:ilvl w:val="0"/>
          <w:numId w:val="15"/>
        </w:numPr>
        <w:jc w:val="both"/>
      </w:pPr>
      <w:r>
        <w:t>Развитие мотивов учебной деятельности и формирование личностного смысла учения;</w:t>
      </w:r>
    </w:p>
    <w:p w:rsidR="00590089" w:rsidRDefault="00590089" w:rsidP="00915938">
      <w:pPr>
        <w:numPr>
          <w:ilvl w:val="0"/>
          <w:numId w:val="15"/>
        </w:numPr>
        <w:jc w:val="both"/>
      </w:pPr>
      <w:r>
        <w:t>Формирование эстетических потребностей, ценностей и чувств на основе развития музыкально-эстетического сознания;</w:t>
      </w:r>
    </w:p>
    <w:p w:rsidR="00590089" w:rsidRDefault="00590089" w:rsidP="00915938">
      <w:pPr>
        <w:numPr>
          <w:ilvl w:val="0"/>
          <w:numId w:val="15"/>
        </w:numPr>
        <w:jc w:val="both"/>
      </w:pPr>
      <w:r>
        <w:t>Развитие навыков сотрудничества со взрослыми и сверстниками в процессе индивидуальной, групповой и коллективной музыкальной деятельности;</w:t>
      </w:r>
    </w:p>
    <w:p w:rsidR="00590089" w:rsidRDefault="00590089" w:rsidP="00915938">
      <w:pPr>
        <w:numPr>
          <w:ilvl w:val="0"/>
          <w:numId w:val="15"/>
        </w:numPr>
        <w:jc w:val="both"/>
      </w:pPr>
      <w:r>
        <w:t>Формирование мотивации к музыкальному творчеству, целеустремленности и настойчивости в достижении цели;</w:t>
      </w:r>
    </w:p>
    <w:p w:rsidR="00590089" w:rsidRDefault="00590089" w:rsidP="00915938">
      <w:pPr>
        <w:ind w:left="567"/>
        <w:jc w:val="both"/>
      </w:pPr>
    </w:p>
    <w:p w:rsidR="00590089" w:rsidRPr="00F53206" w:rsidRDefault="00590089" w:rsidP="00915938">
      <w:pPr>
        <w:ind w:left="567"/>
        <w:jc w:val="both"/>
        <w:outlineLvl w:val="0"/>
        <w:rPr>
          <w:b/>
        </w:rPr>
      </w:pPr>
      <w:r w:rsidRPr="00F53206">
        <w:rPr>
          <w:b/>
        </w:rPr>
        <w:t>Метапредметные результаты:</w:t>
      </w:r>
    </w:p>
    <w:p w:rsidR="00590089" w:rsidRPr="00F53206" w:rsidRDefault="00590089" w:rsidP="00915938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Познавательные:</w:t>
      </w:r>
    </w:p>
    <w:p w:rsidR="00590089" w:rsidRDefault="00590089" w:rsidP="00915938">
      <w:pPr>
        <w:ind w:left="567"/>
        <w:jc w:val="both"/>
      </w:pPr>
      <w:r>
        <w:t>Учащиеся научатся:</w:t>
      </w:r>
    </w:p>
    <w:p w:rsidR="00590089" w:rsidRDefault="00590089" w:rsidP="00915938">
      <w:pPr>
        <w:numPr>
          <w:ilvl w:val="0"/>
          <w:numId w:val="16"/>
        </w:numPr>
        <w:jc w:val="both"/>
      </w:pPr>
      <w:r>
        <w:t>Сравнивать, анализировать, обобщать по родовидовым признакам, строить рассуждения с отнесением к известным понятиям;</w:t>
      </w:r>
    </w:p>
    <w:p w:rsidR="00590089" w:rsidRDefault="00590089" w:rsidP="00915938">
      <w:pPr>
        <w:numPr>
          <w:ilvl w:val="0"/>
          <w:numId w:val="16"/>
        </w:numPr>
        <w:jc w:val="both"/>
      </w:pPr>
      <w: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</w:t>
      </w:r>
    </w:p>
    <w:p w:rsidR="00590089" w:rsidRDefault="00590089" w:rsidP="00915938">
      <w:pPr>
        <w:numPr>
          <w:ilvl w:val="0"/>
          <w:numId w:val="16"/>
        </w:numPr>
        <w:jc w:val="both"/>
      </w:pPr>
      <w:r>
        <w:t>Применять методы наблюдения, экспериментирования, моделирования; адекватно воспринимать художественные произведения, осознавать многозначность содержания их образов;</w:t>
      </w:r>
    </w:p>
    <w:p w:rsidR="00590089" w:rsidRDefault="00590089" w:rsidP="00915938">
      <w:pPr>
        <w:numPr>
          <w:ilvl w:val="0"/>
          <w:numId w:val="16"/>
        </w:numPr>
        <w:jc w:val="both"/>
      </w:pPr>
      <w:r>
        <w:t>Использовать разные типы моделей при изучении художественного явления (графическая, пластическая, вербальная);</w:t>
      </w:r>
    </w:p>
    <w:p w:rsidR="00590089" w:rsidRPr="00F53206" w:rsidRDefault="00590089" w:rsidP="00915938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Регулятивные:</w:t>
      </w:r>
    </w:p>
    <w:p w:rsidR="00590089" w:rsidRDefault="00590089" w:rsidP="00915938">
      <w:pPr>
        <w:ind w:left="567"/>
        <w:jc w:val="both"/>
      </w:pPr>
      <w:r>
        <w:t>Учащиеся научатся:</w:t>
      </w:r>
    </w:p>
    <w:p w:rsidR="00590089" w:rsidRDefault="00590089" w:rsidP="00915938">
      <w:pPr>
        <w:numPr>
          <w:ilvl w:val="0"/>
          <w:numId w:val="17"/>
        </w:numPr>
        <w:jc w:val="both"/>
      </w:pPr>
      <w:r>
        <w:t>Принимать и сохранять учебные цели и задачи;</w:t>
      </w:r>
    </w:p>
    <w:p w:rsidR="00590089" w:rsidRDefault="00590089" w:rsidP="00915938">
      <w:pPr>
        <w:numPr>
          <w:ilvl w:val="0"/>
          <w:numId w:val="17"/>
        </w:numPr>
        <w:jc w:val="both"/>
      </w:pPr>
      <w:r>
        <w:t>Планировать, контролировать и оценивать собственные учебные действия;</w:t>
      </w:r>
    </w:p>
    <w:p w:rsidR="00590089" w:rsidRDefault="00590089" w:rsidP="00915938">
      <w:pPr>
        <w:numPr>
          <w:ilvl w:val="0"/>
          <w:numId w:val="17"/>
        </w:numPr>
        <w:jc w:val="both"/>
      </w:pPr>
      <w:r>
        <w:t>Договариваться о распределении функций и ролей в совместной деятельности; осуществлять взаимный контроль;</w:t>
      </w:r>
    </w:p>
    <w:p w:rsidR="00590089" w:rsidRDefault="00590089" w:rsidP="00915938">
      <w:pPr>
        <w:numPr>
          <w:ilvl w:val="0"/>
          <w:numId w:val="17"/>
        </w:numPr>
        <w:jc w:val="both"/>
      </w:pPr>
      <w:r>
        <w:t>Адекватно оценивать собственное поведение и поведение окружающих;</w:t>
      </w:r>
    </w:p>
    <w:p w:rsidR="00590089" w:rsidRDefault="00590089" w:rsidP="00915938">
      <w:pPr>
        <w:numPr>
          <w:ilvl w:val="0"/>
          <w:numId w:val="17"/>
        </w:numPr>
        <w:jc w:val="both"/>
      </w:pPr>
      <w:r>
        <w:t>Выделять и удерживать предмет обсуждения и критерии его оценки;</w:t>
      </w:r>
    </w:p>
    <w:p w:rsidR="00590089" w:rsidRDefault="00590089" w:rsidP="00915938">
      <w:pPr>
        <w:numPr>
          <w:ilvl w:val="0"/>
          <w:numId w:val="17"/>
        </w:numPr>
        <w:jc w:val="both"/>
      </w:pPr>
      <w:r>
        <w:t>Прогнозировать содержание произведения по его названию и жанру;</w:t>
      </w:r>
    </w:p>
    <w:p w:rsidR="00590089" w:rsidRPr="00F53206" w:rsidRDefault="00590089" w:rsidP="00915938">
      <w:pPr>
        <w:ind w:left="567"/>
        <w:jc w:val="both"/>
        <w:outlineLvl w:val="0"/>
        <w:rPr>
          <w:b/>
          <w:i/>
        </w:rPr>
      </w:pPr>
      <w:r w:rsidRPr="00F53206">
        <w:rPr>
          <w:b/>
          <w:i/>
        </w:rPr>
        <w:t>Коммуникативные:</w:t>
      </w:r>
    </w:p>
    <w:p w:rsidR="00590089" w:rsidRDefault="00590089" w:rsidP="00915938">
      <w:pPr>
        <w:ind w:left="567"/>
        <w:jc w:val="both"/>
      </w:pPr>
      <w:r>
        <w:t>Учащиеся научатся:</w:t>
      </w:r>
    </w:p>
    <w:p w:rsidR="00590089" w:rsidRDefault="00590089" w:rsidP="00915938">
      <w:pPr>
        <w:numPr>
          <w:ilvl w:val="0"/>
          <w:numId w:val="18"/>
        </w:numPr>
        <w:jc w:val="both"/>
      </w:pPr>
      <w:r>
        <w:t>Понимать сходство и различие разговорной и музыкальной речи;</w:t>
      </w:r>
    </w:p>
    <w:p w:rsidR="00590089" w:rsidRDefault="00590089" w:rsidP="00915938">
      <w:pPr>
        <w:numPr>
          <w:ilvl w:val="0"/>
          <w:numId w:val="18"/>
        </w:numPr>
        <w:jc w:val="both"/>
      </w:pPr>
      <w:r>
        <w:t>Слушать собеседника и вести диалог; участвовать в коллективном обсуждении;</w:t>
      </w:r>
    </w:p>
    <w:p w:rsidR="00590089" w:rsidRDefault="00590089" w:rsidP="00915938">
      <w:pPr>
        <w:numPr>
          <w:ilvl w:val="0"/>
          <w:numId w:val="18"/>
        </w:numPr>
        <w:jc w:val="both"/>
      </w:pPr>
      <w:r>
        <w:t>Опосредованно вступать в диалог с автором художественного произведения посредством выявления авторского замысла;</w:t>
      </w:r>
    </w:p>
    <w:p w:rsidR="00590089" w:rsidRDefault="00590089" w:rsidP="00915938">
      <w:pPr>
        <w:numPr>
          <w:ilvl w:val="0"/>
          <w:numId w:val="18"/>
        </w:numPr>
        <w:jc w:val="both"/>
      </w:pPr>
      <w:r>
        <w:t>Приобретать опыт общения со слушателями в условиях публичного выступления.</w:t>
      </w:r>
    </w:p>
    <w:p w:rsidR="00590089" w:rsidRDefault="00590089" w:rsidP="00915938">
      <w:pPr>
        <w:ind w:firstLine="567"/>
        <w:jc w:val="both"/>
      </w:pPr>
      <w:r w:rsidRPr="0068075E">
        <w:rPr>
          <w:b/>
        </w:rPr>
        <w:t>Отличительная особенность</w:t>
      </w:r>
      <w:r>
        <w:t xml:space="preserve"> программы – охват широкого культурологического пространства, который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590089" w:rsidRDefault="00590089" w:rsidP="00915938">
      <w:pPr>
        <w:ind w:firstLine="567"/>
        <w:jc w:val="both"/>
      </w:pPr>
      <w:r>
        <w:t>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 сюжетов сказок, музыкальных пьес программного характера; освоение элементов музыкальной грамоты как средства фиксации музыкальной речи. Помимо этого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произведений; в составлении программы итогового концерта.</w:t>
      </w:r>
    </w:p>
    <w:p w:rsidR="00590089" w:rsidRDefault="00590089" w:rsidP="00915938">
      <w:pPr>
        <w:ind w:firstLine="567"/>
        <w:jc w:val="both"/>
      </w:pPr>
      <w:r>
        <w:t>Рабочая программа рассчитана на 1 час в неделю для обязательного изучения учебного предмета «Музыка», всего – 34 часа (из них 6 часов отводится проектной деятельности, 5 часов- модуль, 1 резервный).</w:t>
      </w:r>
    </w:p>
    <w:p w:rsidR="00590089" w:rsidRDefault="00590089" w:rsidP="00915938">
      <w:pPr>
        <w:ind w:firstLine="567"/>
        <w:jc w:val="both"/>
      </w:pPr>
      <w:r>
        <w:t>Предпочтительными формами организации учебного процесса на уроке являются: 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знаний, 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 w:rsidR="00590089" w:rsidRDefault="00590089" w:rsidP="00915938">
      <w:pPr>
        <w:ind w:firstLine="567"/>
        <w:jc w:val="both"/>
      </w:pPr>
      <w:r>
        <w:t>Рабочая программа ориентирована на использование учебно-методического комплекта:</w:t>
      </w:r>
    </w:p>
    <w:p w:rsidR="00590089" w:rsidRDefault="00590089" w:rsidP="00915938">
      <w:pPr>
        <w:numPr>
          <w:ilvl w:val="0"/>
          <w:numId w:val="19"/>
        </w:numPr>
        <w:jc w:val="both"/>
      </w:pPr>
      <w:r>
        <w:t>Критская Е.Д., Сергеева Г.п., Шмагина Т.С. «Музыка». Учебник для учащихся 4 класса начальной школы. М., Просвещение, 2010</w:t>
      </w:r>
    </w:p>
    <w:p w:rsidR="00590089" w:rsidRDefault="00590089" w:rsidP="00915938">
      <w:pPr>
        <w:numPr>
          <w:ilvl w:val="0"/>
          <w:numId w:val="19"/>
        </w:numPr>
        <w:jc w:val="both"/>
      </w:pPr>
      <w:r>
        <w:t>Рабочая тетрадь для 4 класса, М., просвещение, 2010</w:t>
      </w:r>
    </w:p>
    <w:p w:rsidR="00590089" w:rsidRDefault="00590089" w:rsidP="00915938">
      <w:pPr>
        <w:numPr>
          <w:ilvl w:val="0"/>
          <w:numId w:val="19"/>
        </w:numPr>
        <w:jc w:val="both"/>
      </w:pPr>
      <w:r>
        <w:t>Хрестоматия музыкального материала к учебнику «Музыка» 4 класс</w:t>
      </w:r>
    </w:p>
    <w:p w:rsidR="00590089" w:rsidRDefault="00590089" w:rsidP="00915938">
      <w:pPr>
        <w:numPr>
          <w:ilvl w:val="0"/>
          <w:numId w:val="19"/>
        </w:numPr>
        <w:jc w:val="both"/>
      </w:pPr>
      <w:r>
        <w:t>Пособие для учителя «Методика работы с учебниками» Музыка 1-4 классы (составители: Критская Е.Д., Сергеева Г.п., Шмагина Т.С.), М., Просвещение, 2012</w:t>
      </w:r>
    </w:p>
    <w:p w:rsidR="00590089" w:rsidRDefault="00590089" w:rsidP="00915938">
      <w:pPr>
        <w:numPr>
          <w:ilvl w:val="0"/>
          <w:numId w:val="19"/>
        </w:numPr>
        <w:jc w:val="both"/>
      </w:pPr>
      <w:r>
        <w:t>Фонохрестоматия музыкального материала к учебнику «Музыка», 4  класс (С</w:t>
      </w:r>
      <w:r>
        <w:rPr>
          <w:lang w:val="en-US"/>
        </w:rPr>
        <w:t>D</w:t>
      </w:r>
      <w:r>
        <w:t>).</w:t>
      </w:r>
    </w:p>
    <w:p w:rsidR="00590089" w:rsidRDefault="00590089" w:rsidP="00915938">
      <w:pPr>
        <w:ind w:left="1287"/>
        <w:jc w:val="both"/>
      </w:pPr>
    </w:p>
    <w:p w:rsidR="00590089" w:rsidRDefault="00590089" w:rsidP="0030017C">
      <w:pPr>
        <w:tabs>
          <w:tab w:val="left" w:pos="3720"/>
        </w:tabs>
        <w:jc w:val="both"/>
        <w:rPr>
          <w:b/>
          <w:bCs/>
          <w:szCs w:val="28"/>
        </w:rPr>
      </w:pPr>
      <w:r w:rsidRPr="00CD463F">
        <w:rPr>
          <w:b/>
          <w:bCs/>
          <w:sz w:val="28"/>
          <w:szCs w:val="28"/>
        </w:rPr>
        <w:t>Основное содержание:</w:t>
      </w:r>
      <w:r>
        <w:t xml:space="preserve">  </w:t>
      </w:r>
      <w:r w:rsidRPr="00322963">
        <w:rPr>
          <w:szCs w:val="28"/>
        </w:rPr>
        <w:t>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</w:t>
      </w:r>
      <w:r w:rsidRPr="00322963">
        <w:rPr>
          <w:b/>
          <w:bCs/>
          <w:szCs w:val="28"/>
        </w:rPr>
        <w:t>.</w:t>
      </w:r>
    </w:p>
    <w:p w:rsidR="00590089" w:rsidRDefault="00590089" w:rsidP="003F1792">
      <w:pPr>
        <w:pStyle w:val="c31"/>
        <w:spacing w:before="0" w:beforeAutospacing="0" w:after="0" w:afterAutospacing="0"/>
        <w:rPr>
          <w:rStyle w:val="c19"/>
        </w:rPr>
      </w:pPr>
      <w:r>
        <w:rPr>
          <w:rStyle w:val="c19"/>
        </w:rPr>
        <w:t>Раздел 1. Россия — Родина моя (5 часов). 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590089" w:rsidRDefault="00590089" w:rsidP="003F1792">
      <w:pPr>
        <w:pStyle w:val="c31"/>
        <w:spacing w:before="0" w:beforeAutospacing="0" w:after="0" w:afterAutospacing="0"/>
        <w:rPr>
          <w:rStyle w:val="c19"/>
        </w:rPr>
      </w:pPr>
      <w:r>
        <w:rPr>
          <w:rStyle w:val="c19"/>
        </w:rPr>
        <w:t>Раздел 2. День, полный событий  (5 часов) «В краю великих вдохновений...». Один день с А. Пушкиным. Музыкально-поэтические образы.</w:t>
      </w:r>
    </w:p>
    <w:p w:rsidR="00590089" w:rsidRDefault="00590089" w:rsidP="003F1792">
      <w:pPr>
        <w:pStyle w:val="c31"/>
        <w:spacing w:before="0" w:beforeAutospacing="0" w:after="0" w:afterAutospacing="0"/>
        <w:rPr>
          <w:rStyle w:val="c19"/>
        </w:rPr>
      </w:pPr>
      <w:r>
        <w:rPr>
          <w:rStyle w:val="c19"/>
        </w:rPr>
        <w:t>Раздел 3.«О России петь — что стремиться в храм» (4 часа)</w:t>
      </w:r>
      <w:r>
        <w:t xml:space="preserve"> </w:t>
      </w:r>
      <w:r>
        <w:rPr>
          <w:rStyle w:val="c19"/>
        </w:rPr>
        <w:t>Святые земли Русской. Праздники Русской православной церкви. Пасха, Масленица.  Церковные песнопения: стихира, тропарь, молитва, величание.</w:t>
      </w:r>
    </w:p>
    <w:p w:rsidR="00590089" w:rsidRDefault="00590089" w:rsidP="003F1792">
      <w:pPr>
        <w:pStyle w:val="c31"/>
        <w:spacing w:before="0" w:beforeAutospacing="0" w:after="0" w:afterAutospacing="0"/>
        <w:rPr>
          <w:rStyle w:val="c19"/>
        </w:rPr>
      </w:pPr>
      <w:r>
        <w:rPr>
          <w:rStyle w:val="c19"/>
        </w:rPr>
        <w:t>Раздел 4. «Гори, гори ясно, чтобы не погасло!» (3 часа) Народная песня 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590089" w:rsidRDefault="00590089" w:rsidP="003F1792">
      <w:pPr>
        <w:pStyle w:val="c31"/>
        <w:spacing w:before="0" w:beforeAutospacing="0" w:after="0" w:afterAutospacing="0"/>
        <w:rPr>
          <w:rStyle w:val="c19"/>
        </w:rPr>
      </w:pPr>
      <w:r>
        <w:rPr>
          <w:rStyle w:val="c19"/>
        </w:rPr>
        <w:t xml:space="preserve">Раздел 5. </w:t>
      </w:r>
      <w:r>
        <w:rPr>
          <w:rStyle w:val="c18"/>
        </w:rPr>
        <w:t xml:space="preserve">В музыкальном театре 6 часов) </w:t>
      </w:r>
      <w:r>
        <w:rPr>
          <w:rStyle w:val="c19"/>
        </w:rPr>
        <w:t>Линии драматургического развития в опере. Основные темы 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590089" w:rsidRDefault="00590089" w:rsidP="003F1792">
      <w:pPr>
        <w:pStyle w:val="c31"/>
        <w:spacing w:before="0" w:beforeAutospacing="0" w:after="0" w:afterAutospacing="0"/>
        <w:rPr>
          <w:rStyle w:val="c19"/>
        </w:rPr>
      </w:pPr>
      <w:r>
        <w:rPr>
          <w:rStyle w:val="c19"/>
        </w:rPr>
        <w:t>Раздел 6.  В концертном зале (8 часов) 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590089" w:rsidRDefault="00590089" w:rsidP="003F1792">
      <w:pPr>
        <w:pStyle w:val="c31"/>
        <w:spacing w:before="0" w:beforeAutospacing="0" w:after="0" w:afterAutospacing="0"/>
        <w:rPr>
          <w:rStyle w:val="c19"/>
        </w:rPr>
      </w:pPr>
      <w:r>
        <w:rPr>
          <w:rStyle w:val="c19"/>
        </w:rPr>
        <w:t>Раздел 7. «Чтоб музыкантом быть, так надобно уменье...» (3 часа)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590089" w:rsidRDefault="00590089" w:rsidP="00983765">
      <w:pPr>
        <w:pStyle w:val="Standard"/>
        <w:tabs>
          <w:tab w:val="left" w:pos="4110"/>
        </w:tabs>
        <w:jc w:val="both"/>
      </w:pPr>
      <w:r>
        <w:t xml:space="preserve"> Музыка как вид искусства. Интонационно- образная, жанровая, стилевая основа народной  музыки. Фольклор как часть общей культуры народа. Знакомство с музыкальным фольклором: русская народная песня, колыбельная, былины в классических произведениях русских композиторов-кучкистов: Н.А. Римский –Корсаков опера –сказка «Садко», «Снегурочка», увертюра к опере «Руслан и Людмила» М.И. Глинки,  А. Бородин «Богатырская симфония», Мусоргский «Хованщина». Произведения зарубежной классики: В.А.Моцарт «Симфония №40», Бетховен «Аппассионата», Гайдн «Старый клавесин». Произведения композиторов 20 века: Стравинского, Прокофьева, Шостаковича, Свиридова.  Особенности восприятия фольклора своего народа и других народов мира. Специфика русской народной культуры и её основные жанры (обрядовые песни, былины, лирические песни, частушки).  Интонирование, озвучивание народных загадок, пословиц, закличек, скороговорок. Интонационное своеобразие музыкального фольклора разных народов; образцы песенной и инструментальной народной музыки. Рисунки к услышанной музыке. Выразительное исполнение народных песен. Развитие музыкального восприятия и овладение практическими умениями и навыками в музыкальной деятельности.</w:t>
      </w:r>
    </w:p>
    <w:p w:rsidR="00590089" w:rsidRPr="00385B76" w:rsidRDefault="00590089" w:rsidP="00983765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Технологии, методики, методы и приёмы обучения</w:t>
      </w:r>
    </w:p>
    <w:p w:rsidR="00590089" w:rsidRDefault="00590089" w:rsidP="00983765">
      <w:pPr>
        <w:ind w:firstLine="540"/>
        <w:jc w:val="both"/>
      </w:pPr>
      <w:r w:rsidRPr="00385B76">
        <w:t>Предпочтительными формами организации учебного процесса на уроке являются групповая, коллективная, фронтальная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Основными формами контроля знаний, умений и навыков учащихся являются анализ и оценка учебных, учебно-творческих и творческих работ, игровые формы, письменный (в виде тестов, работы по карточкам, викторин, кроссвордов) и устный опрос.</w:t>
      </w:r>
    </w:p>
    <w:p w:rsidR="00590089" w:rsidRDefault="00590089" w:rsidP="00983765">
      <w:pPr>
        <w:pStyle w:val="Standard"/>
        <w:jc w:val="both"/>
      </w:pPr>
      <w:r>
        <w:rPr>
          <w:b/>
        </w:rPr>
        <w:t xml:space="preserve">Слушание музыки. </w:t>
      </w:r>
      <w:r>
        <w:t>Личностно – окрашенное эмоционально – образное восприятие и оценка изучаемых образов народного музыкального творчества. Выявление связей музыки с другими искусствами, жизнью.</w:t>
      </w:r>
    </w:p>
    <w:p w:rsidR="00590089" w:rsidRDefault="00590089" w:rsidP="00983765">
      <w:pPr>
        <w:pStyle w:val="Standard"/>
        <w:jc w:val="both"/>
      </w:pPr>
      <w:r>
        <w:rPr>
          <w:b/>
        </w:rPr>
        <w:t xml:space="preserve">Пение. </w:t>
      </w:r>
      <w:r>
        <w:t>Хоровое. Одноголосное, канон. Исполнение народных песен с сопровождением. Вокализация тем инструментальных произведений.</w:t>
      </w:r>
    </w:p>
    <w:p w:rsidR="00590089" w:rsidRDefault="00590089" w:rsidP="00983765">
      <w:pPr>
        <w:pStyle w:val="Standard"/>
        <w:jc w:val="both"/>
      </w:pPr>
      <w:r>
        <w:rPr>
          <w:b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590089" w:rsidRDefault="00590089" w:rsidP="00983765">
      <w:pPr>
        <w:pStyle w:val="Standard"/>
        <w:jc w:val="both"/>
      </w:pPr>
      <w:r>
        <w:rPr>
          <w:b/>
        </w:rPr>
        <w:t xml:space="preserve">Инсценирование </w:t>
      </w:r>
      <w:r>
        <w:t>(розыгрывание) песен, сюжетов сказок, музыкальных пьес программного характера;</w:t>
      </w:r>
    </w:p>
    <w:p w:rsidR="00590089" w:rsidRDefault="00590089" w:rsidP="00983765">
      <w:pPr>
        <w:pStyle w:val="Standard"/>
        <w:jc w:val="both"/>
      </w:pPr>
      <w:r>
        <w:rPr>
          <w:b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590089" w:rsidRDefault="00590089" w:rsidP="00983765">
      <w:pPr>
        <w:pStyle w:val="Standard"/>
        <w:tabs>
          <w:tab w:val="left" w:pos="4110"/>
        </w:tabs>
        <w:jc w:val="both"/>
      </w:pPr>
      <w:r>
        <w:rPr>
          <w:b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590089" w:rsidRPr="00385B76" w:rsidRDefault="00590089" w:rsidP="00DD7035">
      <w:pPr>
        <w:pStyle w:val="Heading3"/>
        <w:spacing w:before="0" w:after="0"/>
        <w:rPr>
          <w:rFonts w:ascii="Times New Roman" w:hAnsi="Times New Roman"/>
          <w:sz w:val="24"/>
          <w:szCs w:val="24"/>
        </w:rPr>
      </w:pPr>
      <w:r w:rsidRPr="00385B76">
        <w:rPr>
          <w:rFonts w:ascii="Times New Roman" w:hAnsi="Times New Roman"/>
          <w:sz w:val="24"/>
          <w:szCs w:val="24"/>
        </w:rPr>
        <w:t>Виды самостоятельной работы учащихся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Слушание музыки</w:t>
      </w:r>
      <w:r>
        <w:t>:</w:t>
      </w:r>
    </w:p>
    <w:p w:rsidR="00590089" w:rsidRPr="00385B76" w:rsidRDefault="00590089" w:rsidP="00DD7035">
      <w:pPr>
        <w:numPr>
          <w:ilvl w:val="0"/>
          <w:numId w:val="21"/>
        </w:numPr>
        <w:ind w:left="1276"/>
        <w:jc w:val="both"/>
      </w:pPr>
      <w:r w:rsidRPr="00385B76">
        <w:t>слуховой анализ на эмоциональное состояние, настро</w:t>
      </w:r>
      <w:r>
        <w:t>ение, характер, сюжет (</w:t>
      </w:r>
      <w:r w:rsidRPr="00385B76">
        <w:t>о чём?), на узнавание автора, произве</w:t>
      </w:r>
      <w:r>
        <w:t>дения, жанровой принадлежности;</w:t>
      </w:r>
    </w:p>
    <w:p w:rsidR="00590089" w:rsidRPr="00385B76" w:rsidRDefault="00590089" w:rsidP="00DD7035">
      <w:pPr>
        <w:numPr>
          <w:ilvl w:val="0"/>
          <w:numId w:val="21"/>
        </w:numPr>
        <w:ind w:left="1276"/>
        <w:jc w:val="both"/>
      </w:pPr>
      <w:r>
        <w:t>досочинение;</w:t>
      </w:r>
    </w:p>
    <w:p w:rsidR="00590089" w:rsidRPr="00385B76" w:rsidRDefault="00590089" w:rsidP="00DD7035">
      <w:pPr>
        <w:numPr>
          <w:ilvl w:val="0"/>
          <w:numId w:val="21"/>
        </w:numPr>
        <w:ind w:left="1276"/>
        <w:jc w:val="both"/>
      </w:pPr>
      <w:r w:rsidRPr="00385B76">
        <w:t>пластическое музицирование (музыкопластика)</w:t>
      </w:r>
      <w:r>
        <w:t>;</w:t>
      </w:r>
    </w:p>
    <w:p w:rsidR="00590089" w:rsidRPr="00385B76" w:rsidRDefault="00590089" w:rsidP="00DD7035">
      <w:pPr>
        <w:numPr>
          <w:ilvl w:val="0"/>
          <w:numId w:val="21"/>
        </w:numPr>
        <w:ind w:left="1276"/>
        <w:jc w:val="both"/>
      </w:pPr>
      <w:r w:rsidRPr="00385B76">
        <w:t>раскрашивание под музыку</w:t>
      </w:r>
      <w:r>
        <w:t>;</w:t>
      </w:r>
    </w:p>
    <w:p w:rsidR="00590089" w:rsidRDefault="00590089" w:rsidP="00DD7035">
      <w:pPr>
        <w:numPr>
          <w:ilvl w:val="0"/>
          <w:numId w:val="21"/>
        </w:numPr>
        <w:ind w:left="1276"/>
        <w:jc w:val="both"/>
      </w:pPr>
      <w:r w:rsidRPr="00385B76">
        <w:t>свободное дирижирование</w:t>
      </w:r>
      <w:r>
        <w:t>;</w:t>
      </w:r>
    </w:p>
    <w:p w:rsidR="00590089" w:rsidRDefault="00590089" w:rsidP="00DD7035">
      <w:pPr>
        <w:numPr>
          <w:ilvl w:val="0"/>
          <w:numId w:val="21"/>
        </w:numPr>
        <w:ind w:left="1276"/>
        <w:jc w:val="both"/>
      </w:pPr>
      <w:r>
        <w:t>расширение шкалы эпитетов;</w:t>
      </w:r>
    </w:p>
    <w:p w:rsidR="00590089" w:rsidRDefault="00590089" w:rsidP="00DD7035">
      <w:pPr>
        <w:numPr>
          <w:ilvl w:val="0"/>
          <w:numId w:val="21"/>
        </w:numPr>
        <w:ind w:left="1276"/>
        <w:jc w:val="both"/>
      </w:pPr>
      <w:r w:rsidRPr="00385B76">
        <w:t>подбор цветовой палитры к шкале</w:t>
      </w:r>
      <w:r>
        <w:t>;</w:t>
      </w:r>
    </w:p>
    <w:p w:rsidR="00590089" w:rsidRDefault="00590089" w:rsidP="00DD7035">
      <w:pPr>
        <w:numPr>
          <w:ilvl w:val="0"/>
          <w:numId w:val="21"/>
        </w:numPr>
        <w:ind w:left="1276"/>
        <w:jc w:val="both"/>
      </w:pPr>
      <w:r w:rsidRPr="00385B76">
        <w:t xml:space="preserve">имитация игры на музыкальных инструментах. 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>
        <w:t>А</w:t>
      </w:r>
      <w:r w:rsidRPr="00385B76">
        <w:t>нализ интонационного строя мелодий, анализ – поиск общих «Осенних интонаций» в музыке, индивидуальное интонирование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Музицирование, ритмическое музицирование, мелодекламация, работа с таблицами музыкальных н</w:t>
      </w:r>
      <w:r>
        <w:t>астроений, пение индивидуальное.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Разгадывание и составление музыкальных ребусов, пение хоровое и ансамблевое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Работа с та</w:t>
      </w:r>
      <w:r>
        <w:t>блицами музыкальных настроений.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Инсценирование, мелопластика, имитационное моделирование, графическое изображение мелодии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Элементарный сравнительный анализ прослушанных</w:t>
      </w:r>
      <w:r>
        <w:t xml:space="preserve"> произведений (поиск сходства).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 xml:space="preserve">Пластическое интонирование, слуховой </w:t>
      </w:r>
      <w:r>
        <w:t>анализ «Угадайка»  (игра-тест).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Ансамблевое и индивидуальное пен</w:t>
      </w:r>
      <w:r>
        <w:t>ие, составление шкалы эпитетов.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содержательный анализ музыкального произведения</w:t>
      </w:r>
      <w:r>
        <w:t xml:space="preserve"> </w:t>
      </w:r>
      <w:r w:rsidRPr="00385B76">
        <w:t>(вербальная передача особенностей прослушанных музыкальных произведений)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>
        <w:t>П</w:t>
      </w:r>
      <w:r w:rsidRPr="00385B76">
        <w:t>одбор музыкального сопро</w:t>
      </w:r>
      <w:r>
        <w:t>вождения к репродукции картины.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Пластическое инто</w:t>
      </w:r>
      <w:r>
        <w:t xml:space="preserve">нирование; </w:t>
      </w:r>
      <w:r w:rsidRPr="00385B76">
        <w:t>слуховой анализ образности музыкального произведения: что? как? (работа с карточками)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Создание</w:t>
      </w:r>
      <w:r>
        <w:t xml:space="preserve"> </w:t>
      </w:r>
      <w:r w:rsidRPr="00385B76">
        <w:t xml:space="preserve"> проекта музыкальной </w:t>
      </w:r>
      <w:r>
        <w:t>лирической</w:t>
      </w:r>
      <w:r w:rsidRPr="00385B76">
        <w:t xml:space="preserve"> палитры (имитационное моделирование)</w:t>
      </w:r>
      <w:r>
        <w:t>.</w:t>
      </w:r>
    </w:p>
    <w:p w:rsidR="00590089" w:rsidRDefault="00590089" w:rsidP="00DD7035">
      <w:pPr>
        <w:numPr>
          <w:ilvl w:val="0"/>
          <w:numId w:val="20"/>
        </w:numPr>
        <w:jc w:val="both"/>
      </w:pPr>
      <w:r w:rsidRPr="00385B76">
        <w:t>Слуховой анализ (по характеру дать название звучащему произведению</w:t>
      </w:r>
      <w:r>
        <w:t>,</w:t>
      </w:r>
      <w:r w:rsidRPr="0000120F">
        <w:t xml:space="preserve"> </w:t>
      </w:r>
      <w:r w:rsidRPr="00385B76">
        <w:t>узнать инструмент по тембру</w:t>
      </w:r>
      <w:r>
        <w:t>).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Составление</w:t>
      </w:r>
      <w:r>
        <w:t xml:space="preserve"> </w:t>
      </w:r>
      <w:r w:rsidRPr="00385B76">
        <w:t xml:space="preserve"> репертуара праздничного конц</w:t>
      </w:r>
      <w:r>
        <w:t>ерта.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Пластическое интонирование с элементами инсценировки; имитация игры на воображаемых музыкальных инструментах</w:t>
      </w:r>
      <w:r>
        <w:t>.</w:t>
      </w:r>
    </w:p>
    <w:p w:rsidR="00590089" w:rsidRDefault="00590089" w:rsidP="00DD7035">
      <w:pPr>
        <w:numPr>
          <w:ilvl w:val="0"/>
          <w:numId w:val="20"/>
        </w:numPr>
        <w:jc w:val="both"/>
      </w:pPr>
      <w:r w:rsidRPr="00385B76">
        <w:t>Сравнительный слуховой анализ (одно произведение в исполнении разных инструментов)</w:t>
      </w:r>
      <w:r>
        <w:t>, определение характера музыки.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Подбор музыкальных иллюстраций к тематическим сюжетным картинкам; работа с эмоциональной шкалой; слушание, пластическое интонирование, составить рассказ о понравившемся музыкальном произведении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Работа с сигнальными карточками, слушание, содержательный анализ произведения, наблюдение над тембровой принадлежностью музыкального произведения. Хоровое пение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Пластическое интонирование, слуховой анализ (наблюдение за динамическим и тембровым звучанием тем). Викторина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Хоровое и ансамблевое пение, сочинение сочинённого (участие в музыкальном сопровождении)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Определение на слух музыкальных фрагментов; интонирование знакомых песен и мелодий (работа в группах)</w:t>
      </w:r>
      <w:r>
        <w:t>.</w:t>
      </w:r>
    </w:p>
    <w:p w:rsidR="00590089" w:rsidRPr="00385B76" w:rsidRDefault="00590089" w:rsidP="00DD7035">
      <w:pPr>
        <w:numPr>
          <w:ilvl w:val="0"/>
          <w:numId w:val="20"/>
        </w:numPr>
        <w:jc w:val="both"/>
      </w:pPr>
      <w:r w:rsidRPr="00385B76">
        <w:t>Составить программу заключительного концерта; тест</w:t>
      </w:r>
      <w:r>
        <w:t>.</w:t>
      </w:r>
    </w:p>
    <w:p w:rsidR="00590089" w:rsidRDefault="00590089" w:rsidP="00DD7035">
      <w:pPr>
        <w:numPr>
          <w:ilvl w:val="0"/>
          <w:numId w:val="20"/>
        </w:numPr>
        <w:jc w:val="both"/>
      </w:pPr>
      <w:r w:rsidRPr="00385B76">
        <w:t>Конкурсное исполнение музыкального номера</w:t>
      </w:r>
      <w:r>
        <w:t>.</w:t>
      </w:r>
    </w:p>
    <w:p w:rsidR="00590089" w:rsidRDefault="00590089" w:rsidP="00DD7035">
      <w:pPr>
        <w:ind w:left="720"/>
        <w:jc w:val="both"/>
      </w:pPr>
    </w:p>
    <w:p w:rsidR="00590089" w:rsidRDefault="00590089" w:rsidP="00983765">
      <w:pPr>
        <w:pStyle w:val="Standard"/>
        <w:tabs>
          <w:tab w:val="left" w:pos="4110"/>
        </w:tabs>
        <w:jc w:val="both"/>
      </w:pPr>
    </w:p>
    <w:p w:rsidR="00590089" w:rsidRPr="007E2893" w:rsidRDefault="00590089" w:rsidP="007502DF">
      <w:pPr>
        <w:rPr>
          <w:b/>
          <w:szCs w:val="28"/>
        </w:rPr>
      </w:pPr>
      <w:r w:rsidRPr="007E2893">
        <w:rPr>
          <w:b/>
          <w:szCs w:val="28"/>
        </w:rPr>
        <w:t>Нормы и критерии оценивания</w:t>
      </w:r>
    </w:p>
    <w:p w:rsidR="00590089" w:rsidRDefault="00590089" w:rsidP="007502DF">
      <w:pPr>
        <w:numPr>
          <w:ilvl w:val="0"/>
          <w:numId w:val="5"/>
        </w:numPr>
      </w:pPr>
      <w:r>
        <w:t>Насколько ярко и устойчиво проявляется у учащихся интерес к музыке, увлечённость ею, любовь к ней;</w:t>
      </w:r>
    </w:p>
    <w:p w:rsidR="00590089" w:rsidRDefault="00590089" w:rsidP="007502DF">
      <w:pPr>
        <w:numPr>
          <w:ilvl w:val="0"/>
          <w:numId w:val="5"/>
        </w:numPr>
      </w:pPr>
      <w:r>
        <w:t>Умеют ли учащиеся размышлять о музыке, оценивать её эмоциональных характер и определять образное содержание;</w:t>
      </w:r>
    </w:p>
    <w:p w:rsidR="00590089" w:rsidRDefault="00590089" w:rsidP="007502DF">
      <w:pPr>
        <w:numPr>
          <w:ilvl w:val="0"/>
          <w:numId w:val="5"/>
        </w:numPr>
      </w:pPr>
      <w:r>
        <w:t>Умеют ли учащиеся применять знания, полученные в процессе музыкальных занятий, по отношению к музыке, звучащей вокруг них;</w:t>
      </w:r>
    </w:p>
    <w:p w:rsidR="00590089" w:rsidRDefault="00590089" w:rsidP="007502DF">
      <w:pPr>
        <w:numPr>
          <w:ilvl w:val="0"/>
          <w:numId w:val="5"/>
        </w:numPr>
      </w:pPr>
      <w:r>
        <w:t>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 – ритмических движениях содержание и характер исполняемых произведений.</w:t>
      </w:r>
    </w:p>
    <w:p w:rsidR="00590089" w:rsidRPr="007E2893" w:rsidRDefault="00590089" w:rsidP="007502DF">
      <w:pPr>
        <w:pStyle w:val="c6"/>
        <w:spacing w:before="0" w:beforeAutospacing="0" w:after="0" w:afterAutospacing="0"/>
        <w:rPr>
          <w:i/>
        </w:rPr>
      </w:pPr>
      <w:r w:rsidRPr="007E2893">
        <w:rPr>
          <w:rStyle w:val="c2"/>
          <w:i/>
        </w:rPr>
        <w:t>Оценка уровня музыкального развития учащихся:</w:t>
      </w:r>
    </w:p>
    <w:p w:rsidR="00590089" w:rsidRDefault="00590089" w:rsidP="007502DF">
      <w:pPr>
        <w:numPr>
          <w:ilvl w:val="0"/>
          <w:numId w:val="6"/>
        </w:numPr>
      </w:pPr>
      <w:r>
        <w:rPr>
          <w:rStyle w:val="c2"/>
        </w:rPr>
        <w:t>Эмоциональная отзывчивость как показатель развития интереса, желания слушать музыку;</w:t>
      </w:r>
    </w:p>
    <w:p w:rsidR="00590089" w:rsidRDefault="00590089" w:rsidP="007502DF">
      <w:pPr>
        <w:numPr>
          <w:ilvl w:val="0"/>
          <w:numId w:val="6"/>
        </w:numPr>
      </w:pPr>
      <w:r>
        <w:rPr>
          <w:rStyle w:val="c2"/>
        </w:rPr>
        <w:t>Проявление любой творческой активности, самостоятельности;</w:t>
      </w:r>
    </w:p>
    <w:p w:rsidR="00590089" w:rsidRDefault="00590089" w:rsidP="007502DF">
      <w:pPr>
        <w:numPr>
          <w:ilvl w:val="0"/>
          <w:numId w:val="6"/>
        </w:numPr>
      </w:pPr>
      <w:r>
        <w:rPr>
          <w:rStyle w:val="c2"/>
        </w:rPr>
        <w:t>Уровень развития музыкального мышления (образность, ассоциативность);</w:t>
      </w:r>
    </w:p>
    <w:p w:rsidR="00590089" w:rsidRDefault="00590089" w:rsidP="007502DF">
      <w:pPr>
        <w:numPr>
          <w:ilvl w:val="0"/>
          <w:numId w:val="6"/>
        </w:numPr>
      </w:pPr>
      <w:r>
        <w:rPr>
          <w:rStyle w:val="c2"/>
        </w:rPr>
        <w:t>Умение применять «ключевые знания» о музыке;</w:t>
      </w:r>
    </w:p>
    <w:p w:rsidR="00590089" w:rsidRPr="007502DF" w:rsidRDefault="00590089" w:rsidP="00983765">
      <w:pPr>
        <w:numPr>
          <w:ilvl w:val="0"/>
          <w:numId w:val="6"/>
        </w:numPr>
      </w:pPr>
      <w:r>
        <w:rPr>
          <w:rStyle w:val="c2"/>
        </w:rPr>
        <w:t>Уровень исполнительской культуры (творческий подход, эмоциональность)</w:t>
      </w:r>
    </w:p>
    <w:p w:rsidR="00590089" w:rsidRDefault="00590089" w:rsidP="001376E3">
      <w:pPr>
        <w:jc w:val="center"/>
        <w:rPr>
          <w:b/>
          <w:sz w:val="40"/>
          <w:szCs w:val="40"/>
        </w:rPr>
      </w:pPr>
    </w:p>
    <w:p w:rsidR="00590089" w:rsidRDefault="00590089" w:rsidP="001376E3">
      <w:pPr>
        <w:jc w:val="center"/>
        <w:rPr>
          <w:b/>
          <w:sz w:val="40"/>
          <w:szCs w:val="40"/>
        </w:rPr>
      </w:pPr>
    </w:p>
    <w:p w:rsidR="00590089" w:rsidRPr="00207BAA" w:rsidRDefault="00590089" w:rsidP="001376E3">
      <w:pPr>
        <w:jc w:val="center"/>
        <w:rPr>
          <w:b/>
          <w:sz w:val="40"/>
          <w:szCs w:val="40"/>
        </w:rPr>
      </w:pPr>
    </w:p>
    <w:p w:rsidR="00590089" w:rsidRDefault="00590089" w:rsidP="00FB3229">
      <w:pPr>
        <w:jc w:val="center"/>
        <w:rPr>
          <w:b/>
          <w:sz w:val="28"/>
          <w:szCs w:val="40"/>
        </w:rPr>
      </w:pPr>
      <w:r w:rsidRPr="00A4355C">
        <w:rPr>
          <w:b/>
          <w:sz w:val="28"/>
          <w:szCs w:val="40"/>
        </w:rPr>
        <w:t>Календарно-тематическое планирование</w:t>
      </w:r>
    </w:p>
    <w:p w:rsidR="00590089" w:rsidRPr="00520E92" w:rsidRDefault="00590089" w:rsidP="0021080D">
      <w:pPr>
        <w:jc w:val="both"/>
      </w:pPr>
      <w:r>
        <w:t>Класс</w:t>
      </w:r>
      <w:r w:rsidRPr="00520E92">
        <w:t xml:space="preserve"> </w:t>
      </w:r>
      <w:r>
        <w:rPr>
          <w:u w:val="single"/>
        </w:rPr>
        <w:t>4</w:t>
      </w:r>
      <w:r w:rsidRPr="00520E92">
        <w:rPr>
          <w:u w:val="single"/>
        </w:rPr>
        <w:t xml:space="preserve"> </w:t>
      </w:r>
      <w:r>
        <w:rPr>
          <w:u w:val="single"/>
        </w:rPr>
        <w:t>«</w:t>
      </w:r>
      <w:r w:rsidRPr="00520E92">
        <w:rPr>
          <w:u w:val="single"/>
        </w:rPr>
        <w:t>А</w:t>
      </w:r>
      <w:r>
        <w:rPr>
          <w:u w:val="single"/>
        </w:rPr>
        <w:t>», «Б».</w:t>
      </w:r>
      <w:r w:rsidRPr="00520E92">
        <w:tab/>
      </w:r>
    </w:p>
    <w:p w:rsidR="00590089" w:rsidRPr="00520E92" w:rsidRDefault="00590089" w:rsidP="0021080D">
      <w:pPr>
        <w:jc w:val="both"/>
      </w:pPr>
      <w:r w:rsidRPr="00520E92">
        <w:t xml:space="preserve">Количество часов </w:t>
      </w:r>
    </w:p>
    <w:p w:rsidR="00590089" w:rsidRPr="00520E92" w:rsidRDefault="00590089" w:rsidP="0021080D">
      <w:pPr>
        <w:jc w:val="both"/>
      </w:pPr>
      <w:r w:rsidRPr="00520E92">
        <w:t xml:space="preserve">Всего </w:t>
      </w:r>
      <w:r w:rsidRPr="00520E92">
        <w:rPr>
          <w:u w:val="single"/>
        </w:rPr>
        <w:t>34</w:t>
      </w:r>
      <w:r w:rsidRPr="00520E92">
        <w:t xml:space="preserve"> часа; в неделю </w:t>
      </w:r>
      <w:r w:rsidRPr="00520E92">
        <w:rPr>
          <w:u w:val="single"/>
        </w:rPr>
        <w:t>1</w:t>
      </w:r>
      <w:r w:rsidRPr="00520E92">
        <w:t xml:space="preserve"> час.</w:t>
      </w:r>
    </w:p>
    <w:p w:rsidR="00590089" w:rsidRPr="00520E92" w:rsidRDefault="00590089" w:rsidP="0021080D">
      <w:pPr>
        <w:jc w:val="both"/>
      </w:pPr>
      <w:r w:rsidRPr="00520E92">
        <w:t xml:space="preserve">Планирование составлено на основе </w:t>
      </w:r>
      <w:r w:rsidRPr="00520E92">
        <w:rPr>
          <w:u w:val="single"/>
        </w:rPr>
        <w:t xml:space="preserve">программы Е.Д.Критской, Г.П.Сергеевой, </w:t>
      </w:r>
      <w:r w:rsidRPr="00520E92">
        <w:rPr>
          <w:iCs/>
          <w:u w:val="single"/>
        </w:rPr>
        <w:t xml:space="preserve">Т. </w:t>
      </w:r>
      <w:r w:rsidRPr="00520E92">
        <w:rPr>
          <w:u w:val="single"/>
        </w:rPr>
        <w:t xml:space="preserve">С. </w:t>
      </w:r>
      <w:r w:rsidRPr="00520E92">
        <w:rPr>
          <w:iCs/>
          <w:u w:val="single"/>
        </w:rPr>
        <w:t>Шмагина</w:t>
      </w:r>
      <w:r w:rsidRPr="00520E92">
        <w:rPr>
          <w:u w:val="single"/>
        </w:rPr>
        <w:t xml:space="preserve"> «Музыка. Начальная школа», М., Просвещение, 2010</w:t>
      </w:r>
      <w:r w:rsidRPr="00520E92">
        <w:t xml:space="preserve">. </w:t>
      </w:r>
    </w:p>
    <w:p w:rsidR="00590089" w:rsidRPr="00520E92" w:rsidRDefault="00590089" w:rsidP="0021080D">
      <w:pPr>
        <w:jc w:val="both"/>
        <w:rPr>
          <w:u w:val="single"/>
        </w:rPr>
      </w:pPr>
      <w:r w:rsidRPr="00520E92">
        <w:t xml:space="preserve">Учебник </w:t>
      </w:r>
      <w:r w:rsidRPr="00520E92">
        <w:rPr>
          <w:u w:val="single"/>
        </w:rPr>
        <w:t>Критская Е. Д., Сергеева</w:t>
      </w:r>
      <w:r>
        <w:rPr>
          <w:u w:val="single"/>
        </w:rPr>
        <w:t xml:space="preserve"> Г. П., Шмагина Т. С. «Музыка. 4</w:t>
      </w:r>
      <w:r w:rsidRPr="00520E92">
        <w:rPr>
          <w:u w:val="single"/>
        </w:rPr>
        <w:t xml:space="preserve"> класс».– М.: «Просвещение», 2011</w:t>
      </w:r>
    </w:p>
    <w:p w:rsidR="00590089" w:rsidRPr="00C75AA6" w:rsidRDefault="00590089" w:rsidP="0021080D">
      <w:pPr>
        <w:jc w:val="both"/>
        <w:rPr>
          <w:sz w:val="22"/>
          <w:u w:val="single"/>
        </w:rPr>
      </w:pPr>
      <w:r w:rsidRPr="00C75AA6">
        <w:t>Рабочая тетрадь</w:t>
      </w:r>
      <w:r w:rsidRPr="00C75AA6">
        <w:rPr>
          <w:sz w:val="28"/>
          <w:szCs w:val="28"/>
        </w:rPr>
        <w:t xml:space="preserve"> </w:t>
      </w:r>
      <w:r w:rsidRPr="00C75AA6">
        <w:rPr>
          <w:szCs w:val="28"/>
          <w:u w:val="single"/>
        </w:rPr>
        <w:t xml:space="preserve">Критская Е. Д., Сергеева Г. П., Шмагина Т. </w:t>
      </w:r>
      <w:r>
        <w:rPr>
          <w:szCs w:val="28"/>
          <w:u w:val="single"/>
        </w:rPr>
        <w:t>С. Музыка: рабочая тетрадь для 4</w:t>
      </w:r>
      <w:r w:rsidRPr="00C75AA6">
        <w:rPr>
          <w:szCs w:val="28"/>
          <w:u w:val="single"/>
        </w:rPr>
        <w:t xml:space="preserve"> класса. – М.: Просвещение, 2010</w:t>
      </w:r>
    </w:p>
    <w:tbl>
      <w:tblPr>
        <w:tblW w:w="14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3"/>
        <w:gridCol w:w="1022"/>
        <w:gridCol w:w="2882"/>
        <w:gridCol w:w="4395"/>
        <w:gridCol w:w="4623"/>
        <w:gridCol w:w="1188"/>
      </w:tblGrid>
      <w:tr w:rsidR="00590089" w:rsidRPr="00520E92">
        <w:trPr>
          <w:trHeight w:val="850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  <w:rPr>
                <w:b/>
              </w:rPr>
            </w:pPr>
            <w:r w:rsidRPr="00520E92">
              <w:rPr>
                <w:b/>
              </w:rPr>
              <w:t>№ п/п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rPr>
                <w:b/>
              </w:rPr>
            </w:pPr>
            <w:r w:rsidRPr="00520E92">
              <w:rPr>
                <w:b/>
              </w:rPr>
              <w:t>Кол-во уроков</w:t>
            </w:r>
          </w:p>
        </w:tc>
        <w:tc>
          <w:tcPr>
            <w:tcW w:w="2882" w:type="dxa"/>
          </w:tcPr>
          <w:p w:rsidR="00590089" w:rsidRPr="00520E92" w:rsidRDefault="00590089" w:rsidP="0097702E">
            <w:pPr>
              <w:rPr>
                <w:b/>
              </w:rPr>
            </w:pPr>
            <w:r w:rsidRPr="00520E92">
              <w:rPr>
                <w:b/>
              </w:rPr>
              <w:t>Наименование разделов и тем</w:t>
            </w:r>
          </w:p>
        </w:tc>
        <w:tc>
          <w:tcPr>
            <w:tcW w:w="4395" w:type="dxa"/>
          </w:tcPr>
          <w:p w:rsidR="00590089" w:rsidRPr="00520E92" w:rsidRDefault="00590089" w:rsidP="0097702E">
            <w:pPr>
              <w:rPr>
                <w:b/>
              </w:rPr>
            </w:pPr>
            <w:r w:rsidRPr="00520E92">
              <w:rPr>
                <w:b/>
              </w:rPr>
              <w:t>Основное содержание раздела</w:t>
            </w:r>
          </w:p>
        </w:tc>
        <w:tc>
          <w:tcPr>
            <w:tcW w:w="4623" w:type="dxa"/>
          </w:tcPr>
          <w:p w:rsidR="00590089" w:rsidRPr="00520E92" w:rsidRDefault="00590089" w:rsidP="0097702E">
            <w:pPr>
              <w:rPr>
                <w:b/>
              </w:rPr>
            </w:pPr>
            <w:r w:rsidRPr="00520E92">
              <w:rPr>
                <w:b/>
              </w:rPr>
              <w:t>Основные понятия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rPr>
                <w:b/>
              </w:rPr>
            </w:pPr>
            <w:r w:rsidRPr="00520E92">
              <w:rPr>
                <w:b/>
              </w:rPr>
              <w:t>Формы контроля</w:t>
            </w:r>
          </w:p>
        </w:tc>
      </w:tr>
      <w:tr w:rsidR="00590089" w:rsidRPr="006A2FF5">
        <w:trPr>
          <w:trHeight w:val="233"/>
        </w:trPr>
        <w:tc>
          <w:tcPr>
            <w:tcW w:w="813" w:type="dxa"/>
          </w:tcPr>
          <w:p w:rsidR="00590089" w:rsidRPr="006A2FF5" w:rsidRDefault="00590089" w:rsidP="0097702E">
            <w:pPr>
              <w:ind w:left="-7" w:firstLine="7"/>
              <w:jc w:val="center"/>
              <w:rPr>
                <w:b/>
              </w:rPr>
            </w:pPr>
            <w:r w:rsidRPr="006A2FF5">
              <w:rPr>
                <w:b/>
              </w:rPr>
              <w:t>1.</w:t>
            </w:r>
          </w:p>
        </w:tc>
        <w:tc>
          <w:tcPr>
            <w:tcW w:w="1022" w:type="dxa"/>
          </w:tcPr>
          <w:p w:rsidR="00590089" w:rsidRPr="006A2FF5" w:rsidRDefault="00590089" w:rsidP="0097702E">
            <w:pPr>
              <w:jc w:val="center"/>
              <w:rPr>
                <w:b/>
              </w:rPr>
            </w:pPr>
            <w:r w:rsidRPr="006A2FF5">
              <w:rPr>
                <w:b/>
              </w:rPr>
              <w:t>5</w:t>
            </w:r>
          </w:p>
        </w:tc>
        <w:tc>
          <w:tcPr>
            <w:tcW w:w="13088" w:type="dxa"/>
            <w:gridSpan w:val="4"/>
          </w:tcPr>
          <w:p w:rsidR="00590089" w:rsidRPr="006A2FF5" w:rsidRDefault="00590089" w:rsidP="0097702E">
            <w:pPr>
              <w:jc w:val="center"/>
              <w:rPr>
                <w:b/>
              </w:rPr>
            </w:pPr>
            <w:r w:rsidRPr="006A2FF5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>Россия – Р</w:t>
            </w:r>
            <w:r w:rsidRPr="006A2FF5">
              <w:rPr>
                <w:b/>
                <w:bCs/>
              </w:rPr>
              <w:t>одина моя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/>
              <w:jc w:val="center"/>
            </w:pPr>
            <w:r w:rsidRPr="00520E92">
              <w:t>1.1.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 w:rsidRPr="00520E92"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«Ты запой мне эту песню..»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 xml:space="preserve">Общность интонаций народной музыки и музыки русских композиторов </w:t>
            </w:r>
            <w:r w:rsidRPr="00026434">
              <w:rPr>
                <w:iCs/>
              </w:rPr>
              <w:t>Знакомство с жанром вокализ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 xml:space="preserve">Мелодия. Песня. Куплетная форма. 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tabs>
                <w:tab w:val="left" w:pos="3405"/>
              </w:tabs>
            </w:pPr>
            <w:r w:rsidRPr="00026434">
              <w:t xml:space="preserve">Устный опрос 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/>
              <w:jc w:val="center"/>
            </w:pPr>
            <w:r w:rsidRPr="00520E92">
              <w:t>1.2.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 w:rsidRPr="00520E92"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"Что не выразить словами, звуком на душу навей..."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shd w:val="clear" w:color="auto" w:fill="FFFFFF"/>
              <w:jc w:val="both"/>
            </w:pPr>
            <w:r w:rsidRPr="00026434">
              <w:t>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Декламация, речитатив. Вокализ. Куплетная форма.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tabs>
                <w:tab w:val="left" w:pos="3405"/>
              </w:tabs>
            </w:pPr>
            <w:r w:rsidRPr="00026434">
              <w:t xml:space="preserve">Вводный контроль 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/>
              <w:jc w:val="center"/>
            </w:pPr>
            <w:r w:rsidRPr="00520E92">
              <w:t>1.3.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 w:rsidRPr="00520E92"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Ты откуда, русская, зародилась музыка</w:t>
            </w:r>
            <w:r w:rsidRPr="00026434">
              <w:rPr>
                <w:i/>
              </w:rPr>
              <w:t xml:space="preserve"> 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  <w:rPr>
                <w:i/>
              </w:rPr>
            </w:pPr>
            <w:r w:rsidRPr="00026434">
              <w:t>Жанры народных песен, их музыкально-выразительные особенности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Жанры народных песен: колыбельная, трудовая, хороводная, лирическая, солдатская, плясовая.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tabs>
                <w:tab w:val="left" w:pos="3405"/>
              </w:tabs>
            </w:pPr>
            <w:r w:rsidRPr="00026434">
              <w:t xml:space="preserve">Устный опрос 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/>
              <w:jc w:val="center"/>
            </w:pPr>
            <w:r w:rsidRPr="00520E92">
              <w:t>1.4.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 w:rsidRPr="00520E92"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"Я пойду по полю белому..."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Патриотическая тема в русской песне.</w:t>
            </w:r>
            <w:r w:rsidRPr="00026434">
              <w:rPr>
                <w:i/>
              </w:rPr>
              <w:t xml:space="preserve"> 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Кантата для меццо-сопрано, хора и оркестра.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tabs>
                <w:tab w:val="left" w:pos="3405"/>
              </w:tabs>
            </w:pPr>
            <w:r w:rsidRPr="00026434">
              <w:t xml:space="preserve">Устный опрос 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/>
              <w:jc w:val="center"/>
            </w:pPr>
            <w:r w:rsidRPr="00520E92">
              <w:t>1.5.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 w:rsidRPr="00520E92"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"На великий праздник собралася Русь!"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Патриотическая тема в русской классике.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 xml:space="preserve">Кантата 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tabs>
                <w:tab w:val="left" w:pos="3405"/>
              </w:tabs>
            </w:pPr>
            <w:r w:rsidRPr="00026434">
              <w:t xml:space="preserve">Музыкальная викторина </w:t>
            </w:r>
          </w:p>
        </w:tc>
      </w:tr>
      <w:tr w:rsidR="00590089" w:rsidRPr="006A2FF5">
        <w:trPr>
          <w:trHeight w:val="427"/>
        </w:trPr>
        <w:tc>
          <w:tcPr>
            <w:tcW w:w="813" w:type="dxa"/>
          </w:tcPr>
          <w:p w:rsidR="00590089" w:rsidRPr="006A2FF5" w:rsidRDefault="00590089" w:rsidP="0097702E">
            <w:pPr>
              <w:ind w:left="-7" w:firstLine="7"/>
              <w:jc w:val="center"/>
              <w:rPr>
                <w:b/>
              </w:rPr>
            </w:pPr>
            <w:r w:rsidRPr="006A2FF5">
              <w:rPr>
                <w:b/>
              </w:rPr>
              <w:t>2.</w:t>
            </w:r>
          </w:p>
        </w:tc>
        <w:tc>
          <w:tcPr>
            <w:tcW w:w="1022" w:type="dxa"/>
          </w:tcPr>
          <w:p w:rsidR="00590089" w:rsidRPr="006A2FF5" w:rsidRDefault="00590089" w:rsidP="0097702E">
            <w:pPr>
              <w:jc w:val="center"/>
              <w:rPr>
                <w:b/>
              </w:rPr>
            </w:pPr>
            <w:r w:rsidRPr="006A2FF5">
              <w:rPr>
                <w:b/>
              </w:rPr>
              <w:t>4</w:t>
            </w:r>
          </w:p>
        </w:tc>
        <w:tc>
          <w:tcPr>
            <w:tcW w:w="13088" w:type="dxa"/>
            <w:gridSpan w:val="4"/>
          </w:tcPr>
          <w:p w:rsidR="00590089" w:rsidRPr="006A2FF5" w:rsidRDefault="00590089" w:rsidP="0097702E">
            <w:pPr>
              <w:tabs>
                <w:tab w:val="left" w:pos="3405"/>
              </w:tabs>
              <w:jc w:val="center"/>
              <w:rPr>
                <w:b/>
              </w:rPr>
            </w:pPr>
            <w:r w:rsidRPr="006A2FF5">
              <w:rPr>
                <w:b/>
                <w:bCs/>
              </w:rPr>
              <w:t xml:space="preserve">Раздел 2. </w:t>
            </w:r>
            <w:r>
              <w:rPr>
                <w:b/>
                <w:bCs/>
              </w:rPr>
              <w:t>О Р</w:t>
            </w:r>
            <w:r w:rsidRPr="006A2FF5">
              <w:rPr>
                <w:b/>
                <w:bCs/>
              </w:rPr>
              <w:t>оссии петь, что стремиться в храм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2.6.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Святые земли Русской. Великий князь Владимир, княгиня Ольга, Илья Муромец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Духовная музыка в творчестве композиторов.  Святые земли Русской: Илья Муромец. Былина.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Стихира. Величание. Симфония. Былина.</w:t>
            </w:r>
          </w:p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</w:p>
        </w:tc>
        <w:tc>
          <w:tcPr>
            <w:tcW w:w="1188" w:type="dxa"/>
          </w:tcPr>
          <w:p w:rsidR="00590089" w:rsidRPr="00026434" w:rsidRDefault="00590089" w:rsidP="0097702E">
            <w:pPr>
              <w:rPr>
                <w:szCs w:val="18"/>
              </w:rPr>
            </w:pPr>
            <w:r w:rsidRPr="00026434">
              <w:rPr>
                <w:szCs w:val="18"/>
              </w:rPr>
              <w:t>Устный</w:t>
            </w:r>
            <w:r>
              <w:rPr>
                <w:szCs w:val="18"/>
              </w:rPr>
              <w:t xml:space="preserve"> </w:t>
            </w:r>
            <w:r w:rsidRPr="00026434">
              <w:rPr>
                <w:szCs w:val="18"/>
              </w:rPr>
              <w:t xml:space="preserve"> опрос</w:t>
            </w:r>
          </w:p>
          <w:p w:rsidR="00590089" w:rsidRPr="00026434" w:rsidRDefault="00590089" w:rsidP="0097702E">
            <w:pPr>
              <w:rPr>
                <w:szCs w:val="18"/>
              </w:rPr>
            </w:pP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2.7.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Кирилл и Мефодий. Величание и гимн - торжественные песнопения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shd w:val="clear" w:color="auto" w:fill="FFFFFF"/>
              <w:jc w:val="both"/>
            </w:pPr>
            <w:r w:rsidRPr="00026434">
              <w:rPr>
                <w:iCs/>
              </w:rPr>
              <w:t>Святые земли Русской.</w:t>
            </w:r>
            <w:r w:rsidRPr="00026434">
              <w:t> </w:t>
            </w:r>
            <w:r w:rsidRPr="00026434">
              <w:rPr>
                <w:iCs/>
              </w:rPr>
              <w:t xml:space="preserve"> Гимн, величание.</w:t>
            </w:r>
            <w:r w:rsidRPr="00026434">
              <w:t> 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Гимн. Величание.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rPr>
                <w:szCs w:val="18"/>
              </w:rPr>
            </w:pPr>
            <w:r w:rsidRPr="00026434">
              <w:rPr>
                <w:szCs w:val="18"/>
              </w:rPr>
              <w:t>Устный</w:t>
            </w:r>
            <w:r>
              <w:rPr>
                <w:szCs w:val="18"/>
              </w:rPr>
              <w:t xml:space="preserve"> </w:t>
            </w:r>
            <w:r w:rsidRPr="00026434">
              <w:rPr>
                <w:szCs w:val="18"/>
              </w:rPr>
              <w:t>опрос</w:t>
            </w:r>
          </w:p>
          <w:p w:rsidR="00590089" w:rsidRPr="00026434" w:rsidRDefault="00590089" w:rsidP="0097702E">
            <w:pPr>
              <w:rPr>
                <w:szCs w:val="18"/>
              </w:rPr>
            </w:pP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2.8.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r w:rsidRPr="00026434">
              <w:t>Праздников праздник и торжество из торжеств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shd w:val="clear" w:color="auto" w:fill="FFFFFF"/>
              <w:jc w:val="both"/>
            </w:pPr>
            <w:r w:rsidRPr="00026434">
              <w:rPr>
                <w:iCs/>
              </w:rPr>
              <w:t>Праздники Русской православной церкви. Пасха.</w:t>
            </w:r>
            <w:r w:rsidRPr="00026434">
              <w:t xml:space="preserve">  </w:t>
            </w:r>
            <w:r w:rsidRPr="00026434">
              <w:rPr>
                <w:iCs/>
              </w:rPr>
              <w:t xml:space="preserve">Церковные песнопения: тропарь, молитва, величание. 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rPr>
                <w:iCs/>
              </w:rPr>
              <w:t>Тропарь, молитва, величание.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rPr>
                <w:szCs w:val="18"/>
              </w:rPr>
            </w:pPr>
            <w:r w:rsidRPr="00026434">
              <w:rPr>
                <w:szCs w:val="18"/>
              </w:rPr>
              <w:t>Устный</w:t>
            </w:r>
            <w:r>
              <w:rPr>
                <w:szCs w:val="18"/>
              </w:rPr>
              <w:t xml:space="preserve"> </w:t>
            </w:r>
            <w:r w:rsidRPr="00026434">
              <w:rPr>
                <w:szCs w:val="18"/>
              </w:rPr>
              <w:t>опрос</w:t>
            </w:r>
          </w:p>
          <w:p w:rsidR="00590089" w:rsidRPr="00026434" w:rsidRDefault="00590089" w:rsidP="0097702E">
            <w:pPr>
              <w:rPr>
                <w:szCs w:val="18"/>
              </w:rPr>
            </w:pP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2.9.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026434" w:rsidRDefault="00590089" w:rsidP="0097702E">
            <w:pPr>
              <w:autoSpaceDE w:val="0"/>
              <w:autoSpaceDN w:val="0"/>
              <w:adjustRightInd w:val="0"/>
            </w:pPr>
            <w:r w:rsidRPr="00026434">
              <w:t>Родной обычай старины. Покров - Осенины</w:t>
            </w:r>
          </w:p>
        </w:tc>
        <w:tc>
          <w:tcPr>
            <w:tcW w:w="4395" w:type="dxa"/>
          </w:tcPr>
          <w:p w:rsidR="00590089" w:rsidRPr="00026434" w:rsidRDefault="00590089" w:rsidP="0097702E">
            <w:pPr>
              <w:autoSpaceDE w:val="0"/>
              <w:autoSpaceDN w:val="0"/>
              <w:adjustRightInd w:val="0"/>
            </w:pPr>
            <w:r w:rsidRPr="00026434">
              <w:t>Народные музыкальные традиции родного края. Духовная музыка в творчестве композиторов.</w:t>
            </w:r>
          </w:p>
        </w:tc>
        <w:tc>
          <w:tcPr>
            <w:tcW w:w="4623" w:type="dxa"/>
          </w:tcPr>
          <w:p w:rsidR="00590089" w:rsidRPr="00026434" w:rsidRDefault="00590089" w:rsidP="0097702E">
            <w:pPr>
              <w:pStyle w:val="body"/>
              <w:spacing w:before="0" w:beforeAutospacing="0" w:after="0" w:afterAutospacing="0"/>
            </w:pPr>
            <w:r w:rsidRPr="00026434">
              <w:t>Трезвон.</w:t>
            </w:r>
          </w:p>
        </w:tc>
        <w:tc>
          <w:tcPr>
            <w:tcW w:w="1188" w:type="dxa"/>
          </w:tcPr>
          <w:p w:rsidR="00590089" w:rsidRPr="00026434" w:rsidRDefault="00590089" w:rsidP="0097702E">
            <w:pPr>
              <w:rPr>
                <w:szCs w:val="18"/>
              </w:rPr>
            </w:pPr>
            <w:r w:rsidRPr="00026434">
              <w:rPr>
                <w:szCs w:val="18"/>
              </w:rPr>
              <w:t>Устный</w:t>
            </w:r>
            <w:r>
              <w:rPr>
                <w:szCs w:val="18"/>
              </w:rPr>
              <w:t xml:space="preserve"> </w:t>
            </w:r>
            <w:r w:rsidRPr="00026434">
              <w:rPr>
                <w:szCs w:val="18"/>
              </w:rPr>
              <w:t>опрос</w:t>
            </w:r>
          </w:p>
          <w:p w:rsidR="00590089" w:rsidRPr="00026434" w:rsidRDefault="00590089" w:rsidP="0097702E">
            <w:pPr>
              <w:rPr>
                <w:szCs w:val="18"/>
              </w:rPr>
            </w:pP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6A2FF5" w:rsidRDefault="00590089" w:rsidP="0097702E">
            <w:pPr>
              <w:ind w:left="-7" w:firstLine="7"/>
              <w:jc w:val="center"/>
              <w:rPr>
                <w:b/>
              </w:rPr>
            </w:pPr>
            <w:r w:rsidRPr="006A2FF5">
              <w:rPr>
                <w:b/>
              </w:rPr>
              <w:t>3.</w:t>
            </w:r>
          </w:p>
        </w:tc>
        <w:tc>
          <w:tcPr>
            <w:tcW w:w="1022" w:type="dxa"/>
          </w:tcPr>
          <w:p w:rsidR="00590089" w:rsidRPr="006A2FF5" w:rsidRDefault="00590089" w:rsidP="0097702E">
            <w:pPr>
              <w:jc w:val="center"/>
              <w:rPr>
                <w:b/>
              </w:rPr>
            </w:pPr>
            <w:r w:rsidRPr="006A2FF5">
              <w:rPr>
                <w:b/>
              </w:rPr>
              <w:t>5</w:t>
            </w:r>
          </w:p>
        </w:tc>
        <w:tc>
          <w:tcPr>
            <w:tcW w:w="13088" w:type="dxa"/>
            <w:gridSpan w:val="4"/>
          </w:tcPr>
          <w:p w:rsidR="00590089" w:rsidRPr="00520E92" w:rsidRDefault="00590089" w:rsidP="0097702E">
            <w:pPr>
              <w:tabs>
                <w:tab w:val="left" w:pos="3405"/>
              </w:tabs>
              <w:jc w:val="center"/>
            </w:pPr>
            <w:r w:rsidRPr="00520E92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520E92">
              <w:rPr>
                <w:b/>
                <w:bCs/>
              </w:rPr>
              <w:t>. День, полный событий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3.10.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>День, полный событий. "Приют спокойствия, трудов и вдохновенья..."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t>Интонация как внутреннее озвученное состояние, выражение эмоций и отражение мыслей.</w:t>
            </w:r>
          </w:p>
        </w:tc>
        <w:tc>
          <w:tcPr>
            <w:tcW w:w="4623" w:type="dxa"/>
          </w:tcPr>
          <w:p w:rsidR="00590089" w:rsidRPr="003962AB" w:rsidRDefault="00590089" w:rsidP="0097702E">
            <w:pPr>
              <w:pStyle w:val="body"/>
            </w:pPr>
            <w:r w:rsidRPr="003962AB">
              <w:t>Пастораль. Лирика в поэзии и музыке.</w:t>
            </w:r>
          </w:p>
        </w:tc>
        <w:tc>
          <w:tcPr>
            <w:tcW w:w="1188" w:type="dxa"/>
          </w:tcPr>
          <w:p w:rsidR="00590089" w:rsidRPr="003962AB" w:rsidRDefault="00590089" w:rsidP="0097702E">
            <w:r w:rsidRPr="003962AB">
              <w:t>Индивидуальный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3.11.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>Зимнее утро. Зимний вечер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rPr>
                <w:iCs/>
              </w:rPr>
              <w:t>Лирика в поэзии А.С.Пушкина, в музыке русских композиторов и в изобразительном искусстве</w:t>
            </w:r>
          </w:p>
        </w:tc>
        <w:tc>
          <w:tcPr>
            <w:tcW w:w="4623" w:type="dxa"/>
          </w:tcPr>
          <w:p w:rsidR="00590089" w:rsidRPr="003962AB" w:rsidRDefault="00590089" w:rsidP="0097702E">
            <w:pPr>
              <w:pStyle w:val="body"/>
            </w:pPr>
            <w:r w:rsidRPr="003962AB">
              <w:t>Выразительность. Изобразительность. Музыкальное прочтение стихотворения.</w:t>
            </w:r>
          </w:p>
        </w:tc>
        <w:tc>
          <w:tcPr>
            <w:tcW w:w="1188" w:type="dxa"/>
          </w:tcPr>
          <w:p w:rsidR="00590089" w:rsidRPr="003962AB" w:rsidRDefault="00590089" w:rsidP="0097702E">
            <w:r w:rsidRPr="003962AB">
              <w:t>Групповая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3.12.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>"Что за прелесть эти сказки"... Три чуда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t>Выразительность и изобразительность в музыке</w:t>
            </w:r>
            <w:r w:rsidRPr="003962AB">
              <w:rPr>
                <w:iCs/>
              </w:rPr>
              <w:t xml:space="preserve">  Музыкально-поэтические образы в сказке А.С.  Пушкина и в опере Н.А. Римского-Корсакова</w:t>
            </w:r>
          </w:p>
        </w:tc>
        <w:tc>
          <w:tcPr>
            <w:tcW w:w="4623" w:type="dxa"/>
          </w:tcPr>
          <w:p w:rsidR="00590089" w:rsidRPr="003962AB" w:rsidRDefault="00590089" w:rsidP="0097702E">
            <w:pPr>
              <w:pStyle w:val="body"/>
            </w:pPr>
            <w:r w:rsidRPr="003962AB">
              <w:t>Музыкальная живопись.</w:t>
            </w:r>
          </w:p>
        </w:tc>
        <w:tc>
          <w:tcPr>
            <w:tcW w:w="1188" w:type="dxa"/>
          </w:tcPr>
          <w:p w:rsidR="00590089" w:rsidRPr="003962AB" w:rsidRDefault="00590089" w:rsidP="0097702E">
            <w:r w:rsidRPr="003962AB">
              <w:t>Устный опрос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3.13.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>Ярмарочное гулянье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t>Музыка ярмарочных гуляний. Народные песни, наигрыши. Обработки народной музыки.</w:t>
            </w:r>
          </w:p>
        </w:tc>
        <w:tc>
          <w:tcPr>
            <w:tcW w:w="4623" w:type="dxa"/>
          </w:tcPr>
          <w:p w:rsidR="00590089" w:rsidRPr="003962AB" w:rsidRDefault="00590089" w:rsidP="0097702E">
            <w:pPr>
              <w:pStyle w:val="body"/>
            </w:pPr>
            <w:r w:rsidRPr="003962AB">
              <w:t>Жанры народной музыки: хороводные и плясовые песни. Обработка русской народной песни.</w:t>
            </w:r>
          </w:p>
        </w:tc>
        <w:tc>
          <w:tcPr>
            <w:tcW w:w="1188" w:type="dxa"/>
          </w:tcPr>
          <w:p w:rsidR="00590089" w:rsidRPr="003962AB" w:rsidRDefault="00590089" w:rsidP="0097702E">
            <w:r w:rsidRPr="003962AB">
              <w:t>Устный опрос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3.14.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>Святогорский монастырь. "Приют, сияньем муз одетый..."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rPr>
                <w:iCs/>
              </w:rPr>
              <w:t>Музыкально-поэтические образы. Романс</w:t>
            </w:r>
          </w:p>
        </w:tc>
        <w:tc>
          <w:tcPr>
            <w:tcW w:w="4623" w:type="dxa"/>
          </w:tcPr>
          <w:p w:rsidR="00590089" w:rsidRPr="003962AB" w:rsidRDefault="00590089" w:rsidP="0097702E">
            <w:pPr>
              <w:pStyle w:val="body"/>
            </w:pPr>
            <w:r w:rsidRPr="003962AB">
              <w:t>Музыкальная живопись. Регистры. Тембры. Романс.</w:t>
            </w:r>
          </w:p>
        </w:tc>
        <w:tc>
          <w:tcPr>
            <w:tcW w:w="1188" w:type="dxa"/>
          </w:tcPr>
          <w:p w:rsidR="00590089" w:rsidRPr="003962AB" w:rsidRDefault="00590089" w:rsidP="0097702E">
            <w:r w:rsidRPr="003962AB">
              <w:t>Тест</w:t>
            </w:r>
          </w:p>
        </w:tc>
      </w:tr>
      <w:tr w:rsidR="00590089" w:rsidRPr="00520E92">
        <w:trPr>
          <w:trHeight w:val="322"/>
        </w:trPr>
        <w:tc>
          <w:tcPr>
            <w:tcW w:w="813" w:type="dxa"/>
          </w:tcPr>
          <w:p w:rsidR="00590089" w:rsidRPr="006A2FF5" w:rsidRDefault="00590089" w:rsidP="0097702E">
            <w:pPr>
              <w:ind w:left="-7" w:firstLine="7"/>
              <w:jc w:val="center"/>
              <w:rPr>
                <w:b/>
              </w:rPr>
            </w:pPr>
            <w:r w:rsidRPr="006A2FF5">
              <w:rPr>
                <w:b/>
              </w:rPr>
              <w:t>4.</w:t>
            </w:r>
          </w:p>
        </w:tc>
        <w:tc>
          <w:tcPr>
            <w:tcW w:w="1022" w:type="dxa"/>
          </w:tcPr>
          <w:p w:rsidR="00590089" w:rsidRPr="006A2FF5" w:rsidRDefault="00590089" w:rsidP="0097702E">
            <w:pPr>
              <w:jc w:val="center"/>
              <w:rPr>
                <w:b/>
              </w:rPr>
            </w:pPr>
            <w:r w:rsidRPr="006A2FF5">
              <w:rPr>
                <w:b/>
              </w:rPr>
              <w:t>3</w:t>
            </w:r>
          </w:p>
        </w:tc>
        <w:tc>
          <w:tcPr>
            <w:tcW w:w="13088" w:type="dxa"/>
            <w:gridSpan w:val="4"/>
          </w:tcPr>
          <w:p w:rsidR="00590089" w:rsidRPr="00520E92" w:rsidRDefault="00590089" w:rsidP="0097702E">
            <w:pPr>
              <w:tabs>
                <w:tab w:val="left" w:pos="3405"/>
              </w:tabs>
              <w:jc w:val="center"/>
            </w:pPr>
            <w:r w:rsidRPr="00520E92">
              <w:rPr>
                <w:b/>
                <w:bCs/>
              </w:rPr>
              <w:t>Раздел 4. Гори, гори ясно, чтобы не погасло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4.15.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 xml:space="preserve">Композитор - имя ему народ. 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t>Народное музыкальное творчество разных стран мира.  </w:t>
            </w:r>
          </w:p>
        </w:tc>
        <w:tc>
          <w:tcPr>
            <w:tcW w:w="4623" w:type="dxa"/>
          </w:tcPr>
          <w:p w:rsidR="00590089" w:rsidRPr="003962AB" w:rsidRDefault="00590089" w:rsidP="0097702E">
            <w:pPr>
              <w:pStyle w:val="body"/>
            </w:pPr>
          </w:p>
        </w:tc>
        <w:tc>
          <w:tcPr>
            <w:tcW w:w="1188" w:type="dxa"/>
          </w:tcPr>
          <w:p w:rsidR="00590089" w:rsidRPr="003962AB" w:rsidRDefault="00590089" w:rsidP="0097702E">
            <w:r w:rsidRPr="003962AB">
              <w:t>Самостоятельная</w:t>
            </w:r>
            <w:r>
              <w:t xml:space="preserve"> р</w:t>
            </w:r>
            <w:r w:rsidRPr="003962AB">
              <w:t>абота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4.16.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>"Музыкант - чародей"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t>Оркестр русских народных инструментов. Народное музыкальное творчество разных стран мира.  </w:t>
            </w:r>
          </w:p>
        </w:tc>
        <w:tc>
          <w:tcPr>
            <w:tcW w:w="4623" w:type="dxa"/>
          </w:tcPr>
          <w:p w:rsidR="00590089" w:rsidRPr="003962AB" w:rsidRDefault="00590089" w:rsidP="0097702E"/>
        </w:tc>
        <w:tc>
          <w:tcPr>
            <w:tcW w:w="1188" w:type="dxa"/>
          </w:tcPr>
          <w:p w:rsidR="00590089" w:rsidRPr="003962AB" w:rsidRDefault="00590089" w:rsidP="0097702E">
            <w:r w:rsidRPr="003962AB">
              <w:t>Устный опрос</w:t>
            </w:r>
          </w:p>
          <w:p w:rsidR="00590089" w:rsidRPr="003962AB" w:rsidRDefault="00590089" w:rsidP="0097702E"/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4.17.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3962AB" w:rsidRDefault="00590089" w:rsidP="0097702E">
            <w:r w:rsidRPr="003962AB">
              <w:t>Народные праздники</w:t>
            </w:r>
          </w:p>
        </w:tc>
        <w:tc>
          <w:tcPr>
            <w:tcW w:w="4395" w:type="dxa"/>
          </w:tcPr>
          <w:p w:rsidR="00590089" w:rsidRPr="003962AB" w:rsidRDefault="00590089" w:rsidP="0097702E">
            <w:pPr>
              <w:pStyle w:val="body"/>
            </w:pPr>
            <w:r w:rsidRPr="003962AB">
              <w:t>Оркестр народных инструментов.</w:t>
            </w:r>
            <w:r>
              <w:t xml:space="preserve"> </w:t>
            </w:r>
            <w:r w:rsidRPr="003962AB">
              <w:t>Народные музыкальные традиции родного края</w:t>
            </w:r>
          </w:p>
        </w:tc>
        <w:tc>
          <w:tcPr>
            <w:tcW w:w="4623" w:type="dxa"/>
          </w:tcPr>
          <w:p w:rsidR="00590089" w:rsidRPr="003962AB" w:rsidRDefault="00590089" w:rsidP="0097702E">
            <w:r w:rsidRPr="003962AB">
              <w:t>Балалайка, бубен, арфа, гусли, колокольчик, колокол.</w:t>
            </w:r>
          </w:p>
        </w:tc>
        <w:tc>
          <w:tcPr>
            <w:tcW w:w="1188" w:type="dxa"/>
          </w:tcPr>
          <w:p w:rsidR="00590089" w:rsidRPr="003962AB" w:rsidRDefault="00590089" w:rsidP="0097702E">
            <w:r w:rsidRPr="003962AB">
              <w:t>Тест;</w:t>
            </w:r>
          </w:p>
          <w:p w:rsidR="00590089" w:rsidRPr="003962AB" w:rsidRDefault="00590089" w:rsidP="0097702E">
            <w:r w:rsidRPr="003962AB">
              <w:t>Индивидуальный.</w:t>
            </w:r>
          </w:p>
        </w:tc>
      </w:tr>
      <w:tr w:rsidR="00590089" w:rsidRPr="00781C0C">
        <w:trPr>
          <w:trHeight w:val="208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  <w:rPr>
                <w:b/>
              </w:rPr>
            </w:pPr>
            <w:r w:rsidRPr="00781C0C">
              <w:rPr>
                <w:b/>
              </w:rPr>
              <w:t>5.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  <w:rPr>
                <w:b/>
              </w:rPr>
            </w:pPr>
            <w:r w:rsidRPr="00781C0C">
              <w:rPr>
                <w:b/>
              </w:rPr>
              <w:t>8</w:t>
            </w:r>
          </w:p>
        </w:tc>
        <w:tc>
          <w:tcPr>
            <w:tcW w:w="13088" w:type="dxa"/>
            <w:gridSpan w:val="4"/>
          </w:tcPr>
          <w:p w:rsidR="00590089" w:rsidRPr="00781C0C" w:rsidRDefault="00590089" w:rsidP="0097702E">
            <w:pPr>
              <w:tabs>
                <w:tab w:val="left" w:pos="3405"/>
              </w:tabs>
              <w:jc w:val="center"/>
              <w:rPr>
                <w:b/>
              </w:rPr>
            </w:pPr>
            <w:r w:rsidRPr="00781C0C">
              <w:rPr>
                <w:b/>
                <w:bCs/>
              </w:rPr>
              <w:t>Раздел 5. В концертном зале</w:t>
            </w:r>
          </w:p>
        </w:tc>
      </w:tr>
      <w:tr w:rsidR="00590089" w:rsidRPr="00781C0C">
        <w:trPr>
          <w:trHeight w:val="427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</w:pPr>
            <w:r w:rsidRPr="00781C0C">
              <w:t>5.1</w:t>
            </w:r>
            <w:r>
              <w:t>8</w:t>
            </w:r>
            <w:r w:rsidRPr="00781C0C">
              <w:t>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</w:pPr>
            <w:r w:rsidRPr="00781C0C"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В концертном зале. Музыкальные инструменты: скрипка, виолончель, гитара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body"/>
              <w:spacing w:before="0" w:beforeAutospacing="0" w:after="0" w:afterAutospacing="0"/>
            </w:pP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Струнный квартет. Ноктюрн. Музыкальная форма: вариации. Штрихи: легато, стаккато, акценты. Сюита. Старинная музыка. Симфонический оркестр. Дирижер.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jc w:val="center"/>
            </w:pPr>
            <w:r w:rsidRPr="00781C0C">
              <w:t>устный опрос</w:t>
            </w:r>
          </w:p>
          <w:p w:rsidR="00590089" w:rsidRPr="00781C0C" w:rsidRDefault="00590089" w:rsidP="0097702E">
            <w:pPr>
              <w:jc w:val="center"/>
            </w:pPr>
          </w:p>
        </w:tc>
      </w:tr>
      <w:tr w:rsidR="00590089" w:rsidRPr="00781C0C">
        <w:trPr>
          <w:trHeight w:val="427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</w:pPr>
            <w:r>
              <w:t>5.19</w:t>
            </w:r>
            <w:r w:rsidRPr="00781C0C">
              <w:t>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</w:pPr>
            <w:r w:rsidRPr="00781C0C"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Вариации на тему рококо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body"/>
              <w:spacing w:before="0" w:beforeAutospacing="0" w:after="0" w:afterAutospacing="0"/>
            </w:pPr>
            <w:r w:rsidRPr="00781C0C">
              <w:t>Вариации как форма и  как жанр</w:t>
            </w: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Музыкальные жанры: песня, романс, вокализ, полонез, мазурка, вальс. Сопрано. Формы музыки: трёхчастная, куплетная.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jc w:val="center"/>
            </w:pPr>
            <w:r w:rsidRPr="00781C0C">
              <w:t>устный опрос</w:t>
            </w:r>
          </w:p>
        </w:tc>
      </w:tr>
      <w:tr w:rsidR="00590089" w:rsidRPr="00781C0C">
        <w:trPr>
          <w:trHeight w:val="427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</w:pPr>
            <w:r>
              <w:t>5.20</w:t>
            </w:r>
            <w:r w:rsidRPr="00781C0C">
              <w:t>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</w:pPr>
            <w:r w:rsidRPr="00781C0C"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"Король инструментов - рояль"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body"/>
              <w:spacing w:before="0" w:beforeAutospacing="0" w:after="0" w:afterAutospacing="0"/>
            </w:pPr>
            <w:r w:rsidRPr="00781C0C">
              <w:rPr>
                <w:iCs/>
              </w:rPr>
              <w:t>Интонационная выразительность музыкальной речи композиторов</w:t>
            </w: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Музыкальный жанр: соната. Жанры камерной музыки: романс, баркарола. Симфоническая увертюра.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jc w:val="center"/>
            </w:pPr>
            <w:r w:rsidRPr="00781C0C">
              <w:t>устный опрос</w:t>
            </w:r>
          </w:p>
          <w:p w:rsidR="00590089" w:rsidRPr="00781C0C" w:rsidRDefault="00590089" w:rsidP="0097702E">
            <w:pPr>
              <w:jc w:val="center"/>
            </w:pPr>
          </w:p>
        </w:tc>
      </w:tr>
      <w:tr w:rsidR="00590089" w:rsidRPr="00781C0C">
        <w:trPr>
          <w:trHeight w:val="427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</w:pPr>
            <w:r>
              <w:t>5.21</w:t>
            </w:r>
            <w:r w:rsidRPr="00781C0C">
              <w:t>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</w:pPr>
            <w:r w:rsidRPr="00781C0C"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"Счастье в сирени живёт". С.В. Рахманинов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body"/>
              <w:spacing w:before="0" w:beforeAutospacing="0" w:after="0" w:afterAutospacing="0"/>
            </w:pPr>
            <w:r w:rsidRPr="00781C0C">
              <w:rPr>
                <w:iCs/>
              </w:rPr>
              <w:t>Фортепианная сюита. Знакомство с жанром романса на примере творчества</w:t>
            </w:r>
          </w:p>
        </w:tc>
        <w:tc>
          <w:tcPr>
            <w:tcW w:w="4623" w:type="dxa"/>
          </w:tcPr>
          <w:p w:rsidR="00590089" w:rsidRPr="00781C0C" w:rsidRDefault="00590089" w:rsidP="0097702E">
            <w:r w:rsidRPr="00781C0C">
              <w:t>Музыкальные жанры: песня, романс, вокализ, полонез, мазурка, вальс. Сопрано. Формы музыки: трёхчастная, куплетная.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jc w:val="center"/>
            </w:pPr>
            <w:r w:rsidRPr="00781C0C">
              <w:t>устный опрос</w:t>
            </w:r>
          </w:p>
          <w:p w:rsidR="00590089" w:rsidRPr="00781C0C" w:rsidRDefault="00590089" w:rsidP="0097702E">
            <w:pPr>
              <w:jc w:val="center"/>
            </w:pPr>
          </w:p>
        </w:tc>
      </w:tr>
      <w:tr w:rsidR="00590089" w:rsidRPr="00781C0C">
        <w:trPr>
          <w:trHeight w:val="427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</w:pPr>
            <w:r>
              <w:t>5.22</w:t>
            </w:r>
            <w:r w:rsidRPr="00781C0C">
              <w:t>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</w:pPr>
            <w:r w:rsidRPr="00781C0C"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"Не молкнет сердце чуткое Шопена..." Танцы, танцы, танцы...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body"/>
              <w:spacing w:before="0" w:beforeAutospacing="0" w:after="0" w:afterAutospacing="0"/>
            </w:pPr>
            <w:r w:rsidRPr="00781C0C">
              <w:t>Формы построения музыки как обобщенное выражение художественно-образного содержания произведений</w:t>
            </w:r>
          </w:p>
        </w:tc>
        <w:tc>
          <w:tcPr>
            <w:tcW w:w="4623" w:type="dxa"/>
          </w:tcPr>
          <w:p w:rsidR="00590089" w:rsidRPr="00781C0C" w:rsidRDefault="00590089" w:rsidP="0097702E">
            <w:r w:rsidRPr="00781C0C">
              <w:t>Музыкальные жанры: песня, романс, вокализ, полонез, мазурка, вальс. Сопрано. Формы музыки: трёхчастная, куплетная.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jc w:val="center"/>
            </w:pPr>
            <w:r w:rsidRPr="00781C0C">
              <w:t>устный опрос</w:t>
            </w:r>
          </w:p>
          <w:p w:rsidR="00590089" w:rsidRPr="00781C0C" w:rsidRDefault="00590089" w:rsidP="0097702E">
            <w:pPr>
              <w:jc w:val="center"/>
            </w:pPr>
          </w:p>
        </w:tc>
      </w:tr>
      <w:tr w:rsidR="00590089" w:rsidRPr="00781C0C">
        <w:trPr>
          <w:trHeight w:val="427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</w:pPr>
            <w:r>
              <w:t>5.23</w:t>
            </w:r>
            <w:r w:rsidRPr="00781C0C">
              <w:t>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</w:pPr>
            <w:r w:rsidRPr="00781C0C"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Л.ван Бетховен. Соната № 8 (Патетическая)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body"/>
              <w:spacing w:before="0" w:beforeAutospacing="0" w:after="0" w:afterAutospacing="0"/>
            </w:pPr>
            <w:r w:rsidRPr="00781C0C">
              <w:t>Музыкальная драматургия сонаты.</w:t>
            </w:r>
          </w:p>
        </w:tc>
        <w:tc>
          <w:tcPr>
            <w:tcW w:w="4623" w:type="dxa"/>
          </w:tcPr>
          <w:p w:rsidR="00590089" w:rsidRPr="00781C0C" w:rsidRDefault="00590089" w:rsidP="0097702E">
            <w:r w:rsidRPr="00781C0C">
              <w:t>Музыкальный жанр: соната. Жанры камерной музыки: романс, баркарола. Симфоническая увертюра.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tabs>
                <w:tab w:val="left" w:pos="3405"/>
              </w:tabs>
            </w:pPr>
            <w:r>
              <w:t>Устный опрос</w:t>
            </w:r>
          </w:p>
        </w:tc>
      </w:tr>
      <w:tr w:rsidR="00590089" w:rsidRPr="00520E92">
        <w:trPr>
          <w:trHeight w:val="905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5.24.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М.И.Глинка. Годы странствий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autoSpaceDE w:val="0"/>
              <w:autoSpaceDN w:val="0"/>
              <w:adjustRightInd w:val="0"/>
            </w:pPr>
            <w:r w:rsidRPr="00781C0C">
              <w:t>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4623" w:type="dxa"/>
          </w:tcPr>
          <w:p w:rsidR="00590089" w:rsidRPr="00781C0C" w:rsidRDefault="00590089" w:rsidP="0097702E">
            <w:r w:rsidRPr="00781C0C">
              <w:t>Музыкальный жанр: соната. Жанры камерной музыки: романс, баркарола. Симфоническая увертюра.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tabs>
                <w:tab w:val="left" w:pos="3405"/>
              </w:tabs>
            </w:pPr>
            <w:r>
              <w:t>сообщения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5.25.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Царит гармония оркестра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shd w:val="clear" w:color="auto" w:fill="FFFFFF"/>
              <w:jc w:val="both"/>
            </w:pPr>
            <w:r w:rsidRPr="00781C0C">
              <w:t xml:space="preserve">Различные виды музыки: вокальная, инструментальная, оркестровая. </w:t>
            </w:r>
          </w:p>
        </w:tc>
        <w:tc>
          <w:tcPr>
            <w:tcW w:w="4623" w:type="dxa"/>
          </w:tcPr>
          <w:p w:rsidR="00590089" w:rsidRPr="00781C0C" w:rsidRDefault="00590089" w:rsidP="0097702E">
            <w:r w:rsidRPr="00781C0C">
              <w:t>Симфоническая картина.</w:t>
            </w:r>
          </w:p>
        </w:tc>
        <w:tc>
          <w:tcPr>
            <w:tcW w:w="1188" w:type="dxa"/>
          </w:tcPr>
          <w:p w:rsidR="00590089" w:rsidRPr="00781C0C" w:rsidRDefault="00590089" w:rsidP="0097702E">
            <w:pPr>
              <w:tabs>
                <w:tab w:val="left" w:pos="3405"/>
              </w:tabs>
            </w:pPr>
            <w:r>
              <w:t>Устный опрос</w:t>
            </w:r>
          </w:p>
        </w:tc>
      </w:tr>
      <w:tr w:rsidR="00590089" w:rsidRPr="00781C0C">
        <w:trPr>
          <w:cantSplit/>
          <w:trHeight w:val="273"/>
        </w:trPr>
        <w:tc>
          <w:tcPr>
            <w:tcW w:w="813" w:type="dxa"/>
          </w:tcPr>
          <w:p w:rsidR="00590089" w:rsidRPr="00781C0C" w:rsidRDefault="00590089" w:rsidP="0097702E">
            <w:pPr>
              <w:ind w:left="-7" w:firstLine="7"/>
              <w:jc w:val="center"/>
              <w:rPr>
                <w:b/>
              </w:rPr>
            </w:pPr>
            <w:r w:rsidRPr="00781C0C">
              <w:rPr>
                <w:b/>
              </w:rPr>
              <w:t>6.</w:t>
            </w:r>
          </w:p>
        </w:tc>
        <w:tc>
          <w:tcPr>
            <w:tcW w:w="1022" w:type="dxa"/>
          </w:tcPr>
          <w:p w:rsidR="00590089" w:rsidRPr="00781C0C" w:rsidRDefault="00590089" w:rsidP="0097702E">
            <w:pPr>
              <w:jc w:val="center"/>
              <w:rPr>
                <w:b/>
              </w:rPr>
            </w:pPr>
            <w:r w:rsidRPr="00781C0C">
              <w:rPr>
                <w:b/>
              </w:rPr>
              <w:t>6</w:t>
            </w:r>
          </w:p>
        </w:tc>
        <w:tc>
          <w:tcPr>
            <w:tcW w:w="13088" w:type="dxa"/>
            <w:gridSpan w:val="4"/>
          </w:tcPr>
          <w:p w:rsidR="00590089" w:rsidRPr="00781C0C" w:rsidRDefault="00590089" w:rsidP="0097702E">
            <w:pPr>
              <w:tabs>
                <w:tab w:val="left" w:pos="3405"/>
              </w:tabs>
              <w:jc w:val="center"/>
              <w:rPr>
                <w:b/>
              </w:rPr>
            </w:pPr>
            <w:r w:rsidRPr="00781C0C">
              <w:rPr>
                <w:b/>
                <w:bCs/>
              </w:rPr>
              <w:t>Раздел 6. В музыкальном театре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6.26.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r w:rsidRPr="00781C0C">
              <w:t>М.И, Глинка. Опера "Жизнь за царя". Польский акт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body"/>
              <w:ind w:left="39" w:right="103" w:firstLine="142"/>
            </w:pPr>
            <w:r w:rsidRPr="00781C0C">
              <w:rPr>
                <w:iCs/>
              </w:rPr>
              <w:t>Драматургическое развитие в опере. Контраст.  </w:t>
            </w: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Музыкальный образ. Танцы: полонез, мазурка. Му</w:t>
            </w:r>
            <w:r>
              <w:t>зыкальная драматургия. Контраст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доклады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6.27.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М.Глинка. Опера «Иван Сусанин». Сцена Сусанина с поляками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NoSpacing"/>
              <w:ind w:left="39" w:right="103" w:firstLine="142"/>
            </w:pPr>
            <w:r w:rsidRPr="00781C0C">
              <w:t>Драматургическое развитие в опере и балете.</w:t>
            </w:r>
            <w:r w:rsidRPr="00781C0C">
              <w:rPr>
                <w:iCs/>
              </w:rPr>
              <w:t xml:space="preserve"> Линии драматургического развития в опере «Иван Сусанин».</w:t>
            </w: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>
              <w:t>Ария. Речитатив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доклад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6.28.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М.Мусоргский. Из</w:t>
            </w:r>
            <w:r>
              <w:t xml:space="preserve"> оперы «Хованщина». Песня Марфы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NoSpacing"/>
              <w:ind w:left="39" w:right="103" w:firstLine="142"/>
            </w:pPr>
            <w:r w:rsidRPr="00781C0C">
              <w:t>Драматургическое развитие в опере и балете.</w:t>
            </w: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Песня-ария. Куплетно-вариационная форма. Вариантность интонаций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сообщения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6.29.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И.Стравинский. Балет «Петрушка». Ярмарка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pStyle w:val="NoSpacing"/>
              <w:ind w:left="39" w:right="103" w:firstLine="142"/>
            </w:pPr>
            <w:r w:rsidRPr="00781C0C">
              <w:t>Народные музыкальные традиции Отечества. Народная и профессиональная музыка. Балет</w:t>
            </w: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Музыка в народном стиле. Оркестровые тембры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Устный опрос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6.30.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«Сезам, откройся!»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shd w:val="clear" w:color="auto" w:fill="FFFFFF"/>
              <w:ind w:left="39" w:right="103" w:firstLine="142"/>
              <w:jc w:val="both"/>
            </w:pPr>
            <w:r w:rsidRPr="00781C0C">
              <w:rPr>
                <w:iCs/>
              </w:rPr>
              <w:t xml:space="preserve">Восточные мотивы в творчестве русских композиторов </w:t>
            </w: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 w:rsidRPr="00781C0C">
              <w:t>Восточные интонации. Вариаци</w:t>
            </w:r>
            <w:r>
              <w:t>и. Орнамент. Контрастные образы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Устный опрос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520E92" w:rsidRDefault="00590089" w:rsidP="0097702E">
            <w:pPr>
              <w:ind w:left="-7" w:firstLine="7"/>
              <w:jc w:val="center"/>
            </w:pPr>
            <w:r>
              <w:t>6.31.</w:t>
            </w:r>
          </w:p>
        </w:tc>
        <w:tc>
          <w:tcPr>
            <w:tcW w:w="1022" w:type="dxa"/>
          </w:tcPr>
          <w:p w:rsidR="00590089" w:rsidRPr="00520E92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D74E05" w:rsidRDefault="00590089" w:rsidP="0097702E">
            <w:pPr>
              <w:pStyle w:val="NoSpacing"/>
            </w:pPr>
            <w:r w:rsidRPr="00D74E05">
              <w:rPr>
                <w:bCs/>
              </w:rPr>
              <w:t>Театр музыкальной комедии</w:t>
            </w:r>
          </w:p>
        </w:tc>
        <w:tc>
          <w:tcPr>
            <w:tcW w:w="4395" w:type="dxa"/>
          </w:tcPr>
          <w:p w:rsidR="00590089" w:rsidRPr="00781C0C" w:rsidRDefault="00590089" w:rsidP="0097702E">
            <w:pPr>
              <w:shd w:val="clear" w:color="auto" w:fill="FFFFFF"/>
              <w:ind w:left="39" w:right="103" w:firstLine="142"/>
              <w:jc w:val="both"/>
            </w:pPr>
            <w:r w:rsidRPr="00781C0C">
              <w:t>Мюзикл, оперетта. Жанры легкой музыки.</w:t>
            </w:r>
          </w:p>
          <w:p w:rsidR="00590089" w:rsidRPr="00781C0C" w:rsidRDefault="00590089" w:rsidP="0097702E">
            <w:pPr>
              <w:autoSpaceDE w:val="0"/>
              <w:autoSpaceDN w:val="0"/>
              <w:adjustRightInd w:val="0"/>
              <w:ind w:left="39" w:right="103" w:firstLine="142"/>
            </w:pPr>
          </w:p>
        </w:tc>
        <w:tc>
          <w:tcPr>
            <w:tcW w:w="4623" w:type="dxa"/>
          </w:tcPr>
          <w:p w:rsidR="00590089" w:rsidRPr="00781C0C" w:rsidRDefault="00590089" w:rsidP="0097702E">
            <w:pPr>
              <w:pStyle w:val="NoSpacing"/>
            </w:pPr>
            <w:r>
              <w:t>Оперетта. Мюзикл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сообщения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Pr="00E2610F" w:rsidRDefault="00590089" w:rsidP="0097702E">
            <w:pPr>
              <w:ind w:left="-7" w:firstLine="7"/>
              <w:jc w:val="center"/>
              <w:rPr>
                <w:b/>
              </w:rPr>
            </w:pPr>
            <w:r w:rsidRPr="00E2610F">
              <w:rPr>
                <w:b/>
              </w:rPr>
              <w:t>7</w:t>
            </w:r>
          </w:p>
        </w:tc>
        <w:tc>
          <w:tcPr>
            <w:tcW w:w="1022" w:type="dxa"/>
          </w:tcPr>
          <w:p w:rsidR="00590089" w:rsidRPr="00E2610F" w:rsidRDefault="00590089" w:rsidP="009770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88" w:type="dxa"/>
            <w:gridSpan w:val="4"/>
          </w:tcPr>
          <w:p w:rsidR="00590089" w:rsidRPr="00520E92" w:rsidRDefault="00590089" w:rsidP="0097702E">
            <w:pPr>
              <w:jc w:val="center"/>
            </w:pPr>
            <w:r>
              <w:rPr>
                <w:b/>
                <w:bCs/>
              </w:rPr>
              <w:t>Раздел 7</w:t>
            </w:r>
            <w:r w:rsidRPr="00520E92">
              <w:rPr>
                <w:b/>
                <w:bCs/>
              </w:rPr>
              <w:t>. Чтоб музыкантом быть, так надобно уменье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Default="00590089" w:rsidP="0097702E">
            <w:pPr>
              <w:ind w:left="-7" w:firstLine="7"/>
              <w:jc w:val="center"/>
            </w:pPr>
            <w:r>
              <w:t>7.32.</w:t>
            </w:r>
          </w:p>
        </w:tc>
        <w:tc>
          <w:tcPr>
            <w:tcW w:w="1022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rPr>
                <w:bCs/>
              </w:rPr>
              <w:t xml:space="preserve">Прелюдия. «Исповедь души». </w:t>
            </w:r>
          </w:p>
        </w:tc>
        <w:tc>
          <w:tcPr>
            <w:tcW w:w="4395" w:type="dxa"/>
          </w:tcPr>
          <w:p w:rsidR="00590089" w:rsidRPr="00E71CE6" w:rsidRDefault="00590089" w:rsidP="0097702E">
            <w:pPr>
              <w:shd w:val="clear" w:color="auto" w:fill="FFFFFF"/>
              <w:ind w:left="65" w:right="55"/>
              <w:jc w:val="both"/>
            </w:pPr>
            <w:r w:rsidRPr="00E71CE6">
              <w:t xml:space="preserve">Интонация как внутреннее озвученное состояние, выражение эмоций и отражение мыслей. </w:t>
            </w:r>
          </w:p>
        </w:tc>
        <w:tc>
          <w:tcPr>
            <w:tcW w:w="4623" w:type="dxa"/>
          </w:tcPr>
          <w:p w:rsidR="00590089" w:rsidRPr="00E00711" w:rsidRDefault="00590089" w:rsidP="0097702E">
            <w:pPr>
              <w:pStyle w:val="NoSpacing"/>
            </w:pPr>
            <w:r w:rsidRPr="00E00711">
              <w:t xml:space="preserve">Многообразие жанров музыки. Композитор. Исполнитель. Слушатель. </w:t>
            </w:r>
            <w:r>
              <w:t>Прелюдия. Импровизация. Этюд</w:t>
            </w:r>
            <w:r w:rsidRPr="00E00711">
              <w:t xml:space="preserve"> 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Устный опрос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Default="00590089" w:rsidP="0097702E">
            <w:pPr>
              <w:ind w:left="-7" w:firstLine="7"/>
              <w:jc w:val="center"/>
            </w:pPr>
            <w:r>
              <w:t>7.33.</w:t>
            </w:r>
          </w:p>
        </w:tc>
        <w:tc>
          <w:tcPr>
            <w:tcW w:w="1022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rPr>
                <w:bCs/>
              </w:rPr>
              <w:t>Музыкальный сказочник. </w:t>
            </w:r>
          </w:p>
        </w:tc>
        <w:tc>
          <w:tcPr>
            <w:tcW w:w="4395" w:type="dxa"/>
          </w:tcPr>
          <w:p w:rsidR="00590089" w:rsidRPr="00E71CE6" w:rsidRDefault="00590089" w:rsidP="0097702E">
            <w:pPr>
              <w:shd w:val="clear" w:color="auto" w:fill="FFFFFF"/>
              <w:ind w:left="65" w:right="55" w:firstLine="65"/>
            </w:pPr>
            <w:r w:rsidRPr="00E71CE6">
              <w:t xml:space="preserve">Музыкальные образы в произведениях Н.Римского-Корсакова </w:t>
            </w:r>
          </w:p>
        </w:tc>
        <w:tc>
          <w:tcPr>
            <w:tcW w:w="4623" w:type="dxa"/>
          </w:tcPr>
          <w:p w:rsidR="00590089" w:rsidRPr="00E00711" w:rsidRDefault="00590089" w:rsidP="0097702E">
            <w:pPr>
              <w:pStyle w:val="NoSpacing"/>
            </w:pPr>
            <w:r w:rsidRPr="00E00711">
              <w:t>Оперы. Музыкальная с</w:t>
            </w:r>
            <w:r>
              <w:t>казка. Музыкальная живопись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доклад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Default="00590089" w:rsidP="0097702E">
            <w:pPr>
              <w:ind w:left="-7" w:firstLine="7"/>
              <w:jc w:val="center"/>
            </w:pPr>
            <w:r>
              <w:t>7.34.</w:t>
            </w:r>
          </w:p>
        </w:tc>
        <w:tc>
          <w:tcPr>
            <w:tcW w:w="1022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rPr>
                <w:bCs/>
              </w:rPr>
              <w:t xml:space="preserve"> «Рассвет на Москве-реке». </w:t>
            </w:r>
          </w:p>
        </w:tc>
        <w:tc>
          <w:tcPr>
            <w:tcW w:w="4395" w:type="dxa"/>
          </w:tcPr>
          <w:p w:rsidR="00590089" w:rsidRPr="00E71CE6" w:rsidRDefault="00590089" w:rsidP="0097702E">
            <w:pPr>
              <w:shd w:val="clear" w:color="auto" w:fill="FFFFFF"/>
              <w:ind w:left="65" w:right="55"/>
              <w:jc w:val="both"/>
            </w:pPr>
            <w:r w:rsidRPr="00E71CE6">
              <w:t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 </w:t>
            </w:r>
            <w:r w:rsidRPr="00E71CE6">
              <w:rPr>
                <w:iCs/>
              </w:rPr>
              <w:t>(«Рассвет на Москве-реке» - вступление к опере «Хованщина»).</w:t>
            </w:r>
          </w:p>
        </w:tc>
        <w:tc>
          <w:tcPr>
            <w:tcW w:w="4623" w:type="dxa"/>
          </w:tcPr>
          <w:p w:rsidR="00590089" w:rsidRPr="00E00711" w:rsidRDefault="00590089" w:rsidP="0097702E">
            <w:pPr>
              <w:pStyle w:val="NoSpacing"/>
            </w:pPr>
            <w:r>
              <w:t>Симфоническая картина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Устный опрос</w:t>
            </w:r>
          </w:p>
        </w:tc>
      </w:tr>
      <w:tr w:rsidR="00590089" w:rsidRPr="00520E92">
        <w:trPr>
          <w:trHeight w:val="427"/>
        </w:trPr>
        <w:tc>
          <w:tcPr>
            <w:tcW w:w="813" w:type="dxa"/>
          </w:tcPr>
          <w:p w:rsidR="00590089" w:rsidRDefault="00590089" w:rsidP="0097702E">
            <w:pPr>
              <w:ind w:left="-7" w:firstLine="7"/>
              <w:jc w:val="center"/>
            </w:pPr>
            <w:r>
              <w:t>7.35.</w:t>
            </w:r>
          </w:p>
        </w:tc>
        <w:tc>
          <w:tcPr>
            <w:tcW w:w="1022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Обобщение материала. Урок-концерт.</w:t>
            </w:r>
          </w:p>
        </w:tc>
        <w:tc>
          <w:tcPr>
            <w:tcW w:w="4395" w:type="dxa"/>
          </w:tcPr>
          <w:p w:rsidR="00590089" w:rsidRPr="00E71CE6" w:rsidRDefault="00590089" w:rsidP="0097702E">
            <w:pPr>
              <w:shd w:val="clear" w:color="auto" w:fill="FFFFFF"/>
              <w:ind w:left="65" w:right="55"/>
              <w:jc w:val="both"/>
            </w:pPr>
            <w:r>
              <w:t>Исполнение выученных песен.</w:t>
            </w:r>
          </w:p>
        </w:tc>
        <w:tc>
          <w:tcPr>
            <w:tcW w:w="4623" w:type="dxa"/>
          </w:tcPr>
          <w:p w:rsidR="00590089" w:rsidRDefault="00590089" w:rsidP="0097702E">
            <w:pPr>
              <w:pStyle w:val="NoSpacing"/>
            </w:pPr>
            <w:r>
              <w:t>Обобщающий урок.</w:t>
            </w:r>
          </w:p>
        </w:tc>
        <w:tc>
          <w:tcPr>
            <w:tcW w:w="1188" w:type="dxa"/>
          </w:tcPr>
          <w:p w:rsidR="00590089" w:rsidRPr="00520E92" w:rsidRDefault="00590089" w:rsidP="0097702E">
            <w:pPr>
              <w:tabs>
                <w:tab w:val="left" w:pos="3405"/>
              </w:tabs>
            </w:pPr>
            <w:r>
              <w:t>викторина</w:t>
            </w:r>
          </w:p>
        </w:tc>
      </w:tr>
    </w:tbl>
    <w:p w:rsidR="00590089" w:rsidRDefault="00590089" w:rsidP="00FB3229">
      <w:pPr>
        <w:jc w:val="center"/>
        <w:rPr>
          <w:b/>
        </w:rPr>
      </w:pP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27"/>
        <w:gridCol w:w="3119"/>
        <w:gridCol w:w="3828"/>
        <w:gridCol w:w="4396"/>
        <w:gridCol w:w="2127"/>
      </w:tblGrid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470" w:type="dxa"/>
            <w:gridSpan w:val="4"/>
          </w:tcPr>
          <w:p w:rsidR="00590089" w:rsidRDefault="00590089" w:rsidP="0097702E">
            <w:pPr>
              <w:jc w:val="center"/>
              <w:rPr>
                <w:b/>
              </w:rPr>
            </w:pPr>
            <w:r>
              <w:rPr>
                <w:b/>
              </w:rPr>
              <w:t>Раздел 8. Внутрипредметный модуль «Русь соборная, Русь песенная»</w:t>
            </w:r>
          </w:p>
        </w:tc>
      </w:tr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both"/>
            </w:pPr>
            <w:r>
              <w:t>8.1.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«Ты откуда русская зародилась музыка…»</w:t>
            </w:r>
          </w:p>
        </w:tc>
        <w:tc>
          <w:tcPr>
            <w:tcW w:w="3828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Заочная экспедиция на Юг и Север России с целью знакомства с разными манерами пения </w:t>
            </w:r>
          </w:p>
        </w:tc>
        <w:tc>
          <w:tcPr>
            <w:tcW w:w="4396" w:type="dxa"/>
          </w:tcPr>
          <w:p w:rsidR="00590089" w:rsidRDefault="00590089" w:rsidP="0097702E"/>
        </w:tc>
        <w:tc>
          <w:tcPr>
            <w:tcW w:w="2127" w:type="dxa"/>
          </w:tcPr>
          <w:p w:rsidR="00590089" w:rsidRDefault="00590089" w:rsidP="0097702E">
            <w:pPr>
              <w:jc w:val="both"/>
            </w:pPr>
            <w:r>
              <w:t>Устный опрос</w:t>
            </w:r>
          </w:p>
        </w:tc>
      </w:tr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both"/>
            </w:pPr>
            <w:r>
              <w:t>8.2.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Родной обычай старины- осенины.</w:t>
            </w:r>
          </w:p>
        </w:tc>
        <w:tc>
          <w:tcPr>
            <w:tcW w:w="3828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6" w:type="dxa"/>
          </w:tcPr>
          <w:p w:rsidR="00590089" w:rsidRDefault="00590089" w:rsidP="0097702E">
            <w:r>
              <w:t>Покровская ярмарка.</w:t>
            </w:r>
          </w:p>
        </w:tc>
        <w:tc>
          <w:tcPr>
            <w:tcW w:w="2127" w:type="dxa"/>
          </w:tcPr>
          <w:p w:rsidR="00590089" w:rsidRDefault="00590089" w:rsidP="0097702E">
            <w:pPr>
              <w:jc w:val="both"/>
            </w:pPr>
            <w:r>
              <w:t>Творческий проект</w:t>
            </w:r>
          </w:p>
        </w:tc>
      </w:tr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both"/>
            </w:pPr>
            <w:r>
              <w:t>8.3.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Великий праздник собралася Русь».Народная песня в царских палатах</w:t>
            </w:r>
          </w:p>
        </w:tc>
        <w:tc>
          <w:tcPr>
            <w:tcW w:w="3828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 русских князей и героев в фольклоре, народном эпосе</w:t>
            </w:r>
          </w:p>
        </w:tc>
        <w:tc>
          <w:tcPr>
            <w:tcW w:w="4396" w:type="dxa"/>
          </w:tcPr>
          <w:p w:rsidR="00590089" w:rsidRDefault="00590089" w:rsidP="0097702E">
            <w:r>
              <w:t xml:space="preserve"> Жанры русской песни, скоморохи, народная песня, композиторская музыка.</w:t>
            </w:r>
          </w:p>
        </w:tc>
        <w:tc>
          <w:tcPr>
            <w:tcW w:w="2127" w:type="dxa"/>
          </w:tcPr>
          <w:p w:rsidR="00590089" w:rsidRDefault="00590089" w:rsidP="0097702E">
            <w:pPr>
              <w:jc w:val="both"/>
            </w:pPr>
            <w:r>
              <w:t>Исследовательский проект</w:t>
            </w:r>
          </w:p>
        </w:tc>
      </w:tr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both"/>
            </w:pPr>
            <w:r>
              <w:t>8.4.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Рождество Христово.</w:t>
            </w:r>
          </w:p>
        </w:tc>
        <w:tc>
          <w:tcPr>
            <w:tcW w:w="3828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Народная песня в музыкальных сказках Н. А. Римского-Корсакова.</w:t>
            </w:r>
          </w:p>
        </w:tc>
        <w:tc>
          <w:tcPr>
            <w:tcW w:w="4396" w:type="dxa"/>
          </w:tcPr>
          <w:p w:rsidR="00590089" w:rsidRDefault="00590089" w:rsidP="0097702E">
            <w:r>
              <w:t>Стилизация, обработка</w:t>
            </w:r>
          </w:p>
        </w:tc>
        <w:tc>
          <w:tcPr>
            <w:tcW w:w="2127" w:type="dxa"/>
          </w:tcPr>
          <w:p w:rsidR="00590089" w:rsidRDefault="00590089" w:rsidP="0097702E">
            <w:pPr>
              <w:jc w:val="both"/>
            </w:pPr>
            <w:r>
              <w:t>Творческий проект</w:t>
            </w:r>
          </w:p>
        </w:tc>
      </w:tr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both"/>
            </w:pPr>
            <w:r>
              <w:t>8.5.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Народные праздники. Масленица. Народная лирическая песня</w:t>
            </w:r>
          </w:p>
        </w:tc>
        <w:tc>
          <w:tcPr>
            <w:tcW w:w="3828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Народные масленичные песни России</w:t>
            </w:r>
          </w:p>
        </w:tc>
        <w:tc>
          <w:tcPr>
            <w:tcW w:w="4396" w:type="dxa"/>
          </w:tcPr>
          <w:p w:rsidR="00590089" w:rsidRDefault="00590089" w:rsidP="0097702E">
            <w:r>
              <w:t>Мелодия, интонация, содержание песен.</w:t>
            </w:r>
          </w:p>
        </w:tc>
        <w:tc>
          <w:tcPr>
            <w:tcW w:w="2127" w:type="dxa"/>
          </w:tcPr>
          <w:p w:rsidR="00590089" w:rsidRDefault="00590089" w:rsidP="0097702E">
            <w:pPr>
              <w:jc w:val="both"/>
            </w:pPr>
            <w:r>
              <w:t>Творческий проект.</w:t>
            </w:r>
          </w:p>
        </w:tc>
      </w:tr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both"/>
            </w:pPr>
            <w:r>
              <w:t>8.6.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1C0C">
              <w:t>Народные музыкальные традиции Отечества. Нар</w:t>
            </w:r>
            <w:r>
              <w:t>одная и профессиональная музыка в  б</w:t>
            </w:r>
            <w:r w:rsidRPr="00781C0C">
              <w:t>алет</w:t>
            </w:r>
            <w:r>
              <w:t>е Стравинского.</w:t>
            </w:r>
          </w:p>
        </w:tc>
        <w:tc>
          <w:tcPr>
            <w:tcW w:w="3828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Особенности музыкального языка игровых и хороводных песен в Балете Стравинского.</w:t>
            </w:r>
          </w:p>
        </w:tc>
        <w:tc>
          <w:tcPr>
            <w:tcW w:w="4396" w:type="dxa"/>
          </w:tcPr>
          <w:p w:rsidR="00590089" w:rsidRDefault="00590089" w:rsidP="0097702E">
            <w:r>
              <w:t>Интонационный строй, аккомпанемент, ритмика, метрика</w:t>
            </w:r>
          </w:p>
        </w:tc>
        <w:tc>
          <w:tcPr>
            <w:tcW w:w="2127" w:type="dxa"/>
          </w:tcPr>
          <w:p w:rsidR="00590089" w:rsidRDefault="00590089" w:rsidP="0097702E">
            <w:pPr>
              <w:jc w:val="both"/>
            </w:pPr>
            <w:r>
              <w:t>Творческий  проект</w:t>
            </w:r>
          </w:p>
        </w:tc>
      </w:tr>
      <w:tr w:rsidR="00590089">
        <w:trPr>
          <w:trHeight w:val="427"/>
        </w:trPr>
        <w:tc>
          <w:tcPr>
            <w:tcW w:w="818" w:type="dxa"/>
          </w:tcPr>
          <w:p w:rsidR="00590089" w:rsidRDefault="00590089" w:rsidP="0097702E">
            <w:pPr>
              <w:jc w:val="both"/>
            </w:pPr>
            <w:r>
              <w:t>8.7.</w:t>
            </w:r>
          </w:p>
        </w:tc>
        <w:tc>
          <w:tcPr>
            <w:tcW w:w="1027" w:type="dxa"/>
          </w:tcPr>
          <w:p w:rsidR="00590089" w:rsidRDefault="00590089" w:rsidP="0097702E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«Энциклопедия» русской интонационности. Троица.</w:t>
            </w:r>
          </w:p>
        </w:tc>
        <w:tc>
          <w:tcPr>
            <w:tcW w:w="3828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Народное музыкальное творчество</w:t>
            </w:r>
          </w:p>
        </w:tc>
        <w:tc>
          <w:tcPr>
            <w:tcW w:w="4396" w:type="dxa"/>
          </w:tcPr>
          <w:p w:rsidR="00590089" w:rsidRDefault="00590089" w:rsidP="0097702E">
            <w:r>
              <w:t>Викторина.</w:t>
            </w:r>
          </w:p>
        </w:tc>
        <w:tc>
          <w:tcPr>
            <w:tcW w:w="2127" w:type="dxa"/>
          </w:tcPr>
          <w:p w:rsidR="00590089" w:rsidRDefault="00590089" w:rsidP="0097702E">
            <w:pPr>
              <w:jc w:val="both"/>
            </w:pPr>
            <w:r>
              <w:t>Творческий проект</w:t>
            </w:r>
          </w:p>
        </w:tc>
      </w:tr>
    </w:tbl>
    <w:p w:rsidR="00590089" w:rsidRDefault="00590089" w:rsidP="0079025A">
      <w:pPr>
        <w:rPr>
          <w:b/>
        </w:rPr>
      </w:pPr>
    </w:p>
    <w:p w:rsidR="00590089" w:rsidRDefault="00590089" w:rsidP="00FB3229">
      <w:pPr>
        <w:jc w:val="center"/>
        <w:rPr>
          <w:b/>
        </w:rPr>
      </w:pPr>
    </w:p>
    <w:p w:rsidR="00590089" w:rsidRDefault="00590089" w:rsidP="00FB3229">
      <w:pPr>
        <w:jc w:val="center"/>
        <w:rPr>
          <w:b/>
        </w:rPr>
      </w:pPr>
    </w:p>
    <w:p w:rsidR="00590089" w:rsidRPr="003A413D" w:rsidRDefault="00590089" w:rsidP="00FB3229">
      <w:pPr>
        <w:jc w:val="center"/>
        <w:rPr>
          <w:b/>
          <w:sz w:val="28"/>
        </w:rPr>
      </w:pPr>
      <w:r w:rsidRPr="003A413D">
        <w:rPr>
          <w:b/>
          <w:sz w:val="28"/>
        </w:rPr>
        <w:t>Поурочно- тематическое планирование</w:t>
      </w:r>
    </w:p>
    <w:p w:rsidR="00590089" w:rsidRPr="003A413D" w:rsidRDefault="00590089" w:rsidP="00FB3229">
      <w:pPr>
        <w:jc w:val="center"/>
        <w:rPr>
          <w:b/>
          <w:sz w:val="28"/>
        </w:rPr>
      </w:pPr>
      <w:r w:rsidRPr="003A413D">
        <w:rPr>
          <w:b/>
          <w:sz w:val="28"/>
        </w:rPr>
        <w:t>по музыке для 4 «А»</w:t>
      </w:r>
      <w:r>
        <w:rPr>
          <w:b/>
          <w:sz w:val="28"/>
        </w:rPr>
        <w:t xml:space="preserve"> и «Б»</w:t>
      </w:r>
      <w:r w:rsidRPr="003A413D">
        <w:rPr>
          <w:b/>
          <w:sz w:val="28"/>
        </w:rPr>
        <w:t xml:space="preserve"> класса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992"/>
        <w:gridCol w:w="2410"/>
        <w:gridCol w:w="4252"/>
        <w:gridCol w:w="4253"/>
        <w:gridCol w:w="2126"/>
      </w:tblGrid>
      <w:tr w:rsidR="00590089" w:rsidRPr="00E71CE6">
        <w:tc>
          <w:tcPr>
            <w:tcW w:w="709" w:type="dxa"/>
          </w:tcPr>
          <w:p w:rsidR="00590089" w:rsidRPr="00E71CE6" w:rsidRDefault="00590089" w:rsidP="0097702E">
            <w:pPr>
              <w:jc w:val="center"/>
              <w:rPr>
                <w:b/>
              </w:rPr>
            </w:pPr>
            <w:r w:rsidRPr="00E71CE6">
              <w:rPr>
                <w:b/>
              </w:rPr>
              <w:t>№ п/п</w:t>
            </w:r>
          </w:p>
        </w:tc>
        <w:tc>
          <w:tcPr>
            <w:tcW w:w="851" w:type="dxa"/>
          </w:tcPr>
          <w:p w:rsidR="00590089" w:rsidRPr="00E71CE6" w:rsidRDefault="00590089" w:rsidP="0097702E">
            <w:pPr>
              <w:jc w:val="center"/>
              <w:rPr>
                <w:b/>
              </w:rPr>
            </w:pPr>
            <w:r w:rsidRPr="00E71CE6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590089" w:rsidRPr="00E71CE6" w:rsidRDefault="00590089" w:rsidP="0097702E">
            <w:pPr>
              <w:jc w:val="center"/>
              <w:rPr>
                <w:b/>
              </w:rPr>
            </w:pPr>
            <w:r>
              <w:rPr>
                <w:b/>
              </w:rPr>
              <w:t>Дата факт.</w:t>
            </w:r>
          </w:p>
        </w:tc>
        <w:tc>
          <w:tcPr>
            <w:tcW w:w="2410" w:type="dxa"/>
          </w:tcPr>
          <w:p w:rsidR="00590089" w:rsidRPr="00E71CE6" w:rsidRDefault="00590089" w:rsidP="0097702E">
            <w:pPr>
              <w:jc w:val="center"/>
              <w:rPr>
                <w:b/>
              </w:rPr>
            </w:pPr>
            <w:r w:rsidRPr="00E71CE6">
              <w:rPr>
                <w:b/>
              </w:rPr>
              <w:t>Тема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jc w:val="center"/>
              <w:rPr>
                <w:b/>
              </w:rPr>
            </w:pPr>
            <w:r w:rsidRPr="00E71CE6">
              <w:rPr>
                <w:b/>
              </w:rPr>
              <w:t>Основное содержание  урока</w:t>
            </w:r>
          </w:p>
        </w:tc>
        <w:tc>
          <w:tcPr>
            <w:tcW w:w="4253" w:type="dxa"/>
          </w:tcPr>
          <w:p w:rsidR="00590089" w:rsidRPr="00E71CE6" w:rsidRDefault="00590089" w:rsidP="0097702E">
            <w:pPr>
              <w:jc w:val="center"/>
              <w:rPr>
                <w:b/>
              </w:rPr>
            </w:pPr>
            <w:r w:rsidRPr="00E71CE6">
              <w:rPr>
                <w:b/>
              </w:rPr>
              <w:t>Самостоятельная работа (лабораторная, практическая и т.д.)</w:t>
            </w:r>
          </w:p>
        </w:tc>
        <w:tc>
          <w:tcPr>
            <w:tcW w:w="2126" w:type="dxa"/>
          </w:tcPr>
          <w:p w:rsidR="00590089" w:rsidRPr="00E71CE6" w:rsidRDefault="00590089" w:rsidP="00013120">
            <w:pPr>
              <w:tabs>
                <w:tab w:val="left" w:pos="405"/>
                <w:tab w:val="center" w:pos="884"/>
              </w:tabs>
              <w:rPr>
                <w:b/>
              </w:rPr>
            </w:pPr>
            <w:r>
              <w:rPr>
                <w:b/>
              </w:rPr>
              <w:tab/>
              <w:t>Внутрипредметный модуль</w:t>
            </w:r>
          </w:p>
          <w:p w:rsidR="00590089" w:rsidRPr="00E71CE6" w:rsidRDefault="00590089" w:rsidP="0097702E">
            <w:pPr>
              <w:jc w:val="center"/>
              <w:rPr>
                <w:b/>
              </w:rPr>
            </w:pP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41524A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«Ты запой мне эту песню..»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  <w:rPr>
                <w:spacing w:val="-6"/>
              </w:rPr>
            </w:pPr>
            <w:r w:rsidRPr="00E71CE6">
              <w:t>Народная и профессиональная музыка. Сочинения отечественных композиторов о Родине Основные средства музыкальной выразительности (мелодия).</w:t>
            </w:r>
            <w:r w:rsidRPr="00E71CE6">
              <w:rPr>
                <w:iCs/>
              </w:rPr>
              <w:t> </w:t>
            </w:r>
            <w:r w:rsidRPr="00E71CE6">
              <w:t xml:space="preserve">Общность интонаций народной музыки и музыки русских композиторов </w:t>
            </w: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r>
              <w:t xml:space="preserve">- </w:t>
            </w:r>
            <w:r w:rsidRPr="00E71CE6">
              <w:t>организация самостоятельной работы;</w:t>
            </w:r>
          </w:p>
          <w:p w:rsidR="00590089" w:rsidRPr="00E71CE6" w:rsidRDefault="00590089" w:rsidP="0097702E">
            <w:r w:rsidRPr="00E71CE6">
              <w:t>- соблюдение норм поведения в окружающей среде;</w:t>
            </w:r>
          </w:p>
          <w:p w:rsidR="00590089" w:rsidRPr="00E71CE6" w:rsidRDefault="00590089" w:rsidP="0097702E">
            <w:r w:rsidRPr="00E71CE6">
              <w:t>- воспринимать  информацию;</w:t>
            </w:r>
          </w:p>
          <w:p w:rsidR="00590089" w:rsidRPr="00E71CE6" w:rsidRDefault="00590089" w:rsidP="0097702E">
            <w:r w:rsidRPr="00E71CE6">
              <w:t>- оценивать  и осмыслять результаты своей  деятельности;</w:t>
            </w:r>
          </w:p>
          <w:p w:rsidR="00590089" w:rsidRPr="00E71CE6" w:rsidRDefault="00590089" w:rsidP="0097702E">
            <w:r w:rsidRPr="00E71CE6">
              <w:t>- умение понятно, точно, корректно излагать свои мысли;</w:t>
            </w:r>
          </w:p>
          <w:p w:rsidR="00590089" w:rsidRPr="00E71CE6" w:rsidRDefault="00590089" w:rsidP="0097702E">
            <w:r w:rsidRPr="00E71CE6">
              <w:t>- умение отвечать на вопросы;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5"/>
              </w:rPr>
            </w:pPr>
            <w:r w:rsidRPr="00E71CE6">
              <w:rPr>
                <w:spacing w:val="-5"/>
              </w:rPr>
              <w:t>- работать с рисунками;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6"/>
              </w:rPr>
            </w:pPr>
            <w:r w:rsidRPr="00E71CE6">
              <w:rPr>
                <w:spacing w:val="-5"/>
              </w:rPr>
              <w:t xml:space="preserve"> -составлять рассказ по рисунку;</w:t>
            </w:r>
          </w:p>
          <w:p w:rsidR="00590089" w:rsidRPr="00E71CE6" w:rsidRDefault="00590089" w:rsidP="0097702E">
            <w:r w:rsidRPr="00E71CE6">
              <w:t>- определять общие свойств и  признаки предметов (по результатам наблюдения, объяснений учителя);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5"/>
              </w:rPr>
            </w:pPr>
            <w:r w:rsidRPr="00E71CE6">
              <w:rPr>
                <w:spacing w:val="-5"/>
              </w:rPr>
              <w:t>- подбирать  ассоциативные  ряды к художественным произведениям различных видов искусства;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E71CE6">
              <w:rPr>
                <w:snapToGrid w:val="0"/>
              </w:rPr>
              <w:t xml:space="preserve">- владение умениями совместной деятельности: 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E71CE6">
              <w:rPr>
                <w:snapToGrid w:val="0"/>
              </w:rPr>
              <w:t>- согласование и координация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napToGrid w:val="0"/>
              </w:rPr>
            </w:pPr>
            <w:r w:rsidRPr="00E71CE6">
              <w:rPr>
                <w:snapToGrid w:val="0"/>
              </w:rPr>
              <w:t>деятельности с другими ее участниками;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5"/>
              </w:rPr>
            </w:pPr>
            <w:r w:rsidRPr="00E71CE6">
              <w:rPr>
                <w:snapToGrid w:val="0"/>
              </w:rPr>
              <w:t xml:space="preserve"> - объективное оценивание своего вклада в решение общих задач коллектива.</w:t>
            </w:r>
          </w:p>
          <w:p w:rsidR="00590089" w:rsidRPr="00E71CE6" w:rsidRDefault="00590089" w:rsidP="0097702E">
            <w:r w:rsidRPr="00E71CE6">
              <w:t>- замечать изменения, происходящие с объектом;</w:t>
            </w:r>
          </w:p>
          <w:p w:rsidR="00590089" w:rsidRPr="00E71CE6" w:rsidRDefault="00590089" w:rsidP="0097702E">
            <w:r w:rsidRPr="00E71CE6">
              <w:t>- выполнять творческие задания в творческой тетради;</w:t>
            </w:r>
          </w:p>
          <w:p w:rsidR="00590089" w:rsidRPr="00E71CE6" w:rsidRDefault="00590089" w:rsidP="0097702E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Cs/>
              </w:rPr>
            </w:pPr>
            <w:r w:rsidRPr="00E71CE6">
              <w:rPr>
                <w:bCs/>
              </w:rPr>
              <w:t xml:space="preserve">- импровизировать </w:t>
            </w:r>
            <w:r w:rsidRPr="00E71CE6">
              <w:t>на заданные тексты</w:t>
            </w:r>
          </w:p>
        </w:tc>
        <w:tc>
          <w:tcPr>
            <w:tcW w:w="2126" w:type="dxa"/>
          </w:tcPr>
          <w:p w:rsidR="00590089" w:rsidRPr="00E71CE6" w:rsidRDefault="00590089" w:rsidP="0097702E">
            <w:r>
              <w:rPr>
                <w:color w:val="000000"/>
              </w:rPr>
              <w:t xml:space="preserve">«Ты откуда русская зародилась музыка…» </w:t>
            </w: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41524A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"Что не выразить словами, звуком на душу навей..."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Интонация как внутреннее озвученное состояние, выражение эмоций и отражение мыслей.</w:t>
            </w:r>
            <w:r w:rsidRPr="00E71CE6">
              <w:rPr>
                <w:iCs/>
              </w:rPr>
              <w:t xml:space="preserve"> Знакомство с жанром вокализ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41524A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 xml:space="preserve">Ты откуда, русская, зародилась музыка </w:t>
            </w:r>
          </w:p>
        </w:tc>
        <w:tc>
          <w:tcPr>
            <w:tcW w:w="4252" w:type="dxa"/>
          </w:tcPr>
          <w:p w:rsidR="00590089" w:rsidRPr="00E71CE6" w:rsidRDefault="00590089" w:rsidP="0097702E">
            <w:r w:rsidRPr="00E71CE6">
              <w:t xml:space="preserve">Наблюдение народного творчества. Музыкальный и поэтический фольклор России: песни.  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>
            <w:pPr>
              <w:jc w:val="center"/>
            </w:pPr>
          </w:p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"Я пойду по полю белому..."</w:t>
            </w:r>
          </w:p>
        </w:tc>
        <w:tc>
          <w:tcPr>
            <w:tcW w:w="4252" w:type="dxa"/>
          </w:tcPr>
          <w:p w:rsidR="00590089" w:rsidRPr="00E71CE6" w:rsidRDefault="00590089" w:rsidP="0097702E">
            <w:r w:rsidRPr="00E71CE6">
              <w:t>Выразительность и изобразительность в музыке.  Интонация – источник элементов музыкальной речи. Жанры народных песен, их интонационно-образные особенности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>
            <w:pPr>
              <w:jc w:val="center"/>
            </w:pPr>
          </w:p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"На великий праздник собралася Русь!"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Народная и профессиональная музыка. </w:t>
            </w:r>
            <w:r w:rsidRPr="00E71CE6">
              <w:rPr>
                <w:iCs/>
              </w:rPr>
              <w:t>Патриотическая тема в русской классике. </w:t>
            </w:r>
            <w:r w:rsidRPr="00E71CE6">
      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      </w:r>
            <w:r w:rsidRPr="00E71CE6">
              <w:rPr>
                <w:iCs/>
              </w:rPr>
              <w:t>Кантата «Александр Невский» С.Прокофьев, опера «Иван Сусанин» М.Глинка).</w:t>
            </w:r>
            <w:r w:rsidRPr="00E71CE6">
              <w:t> Интонация как внутреннее озвученное состояние, выражение эмоций и отражение мыслей. </w:t>
            </w:r>
            <w:r w:rsidRPr="00E71CE6">
              <w:rPr>
                <w:iCs/>
              </w:rPr>
              <w:t>Образ защитника Отечества.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>
            <w:r>
              <w:rPr>
                <w:color w:val="000000"/>
              </w:rPr>
              <w:t xml:space="preserve">Родной обычай старины- осенины. </w:t>
            </w: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>
            <w:pPr>
              <w:jc w:val="center"/>
            </w:pPr>
          </w:p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Святые земли Русской. Великий князь Владимир, княгиня Ольга, Илья Муромец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Народная и профессиональная музыка. Духовная музыка в творчестве композиторов</w:t>
            </w: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5"/>
              </w:rPr>
            </w:pPr>
            <w:r w:rsidRPr="00E71CE6">
              <w:rPr>
                <w:spacing w:val="-5"/>
              </w:rPr>
              <w:t>ассоциативные  ряды к художественным произведениями различных видов искусства;</w:t>
            </w:r>
          </w:p>
          <w:p w:rsidR="00590089" w:rsidRPr="00E71CE6" w:rsidRDefault="00590089" w:rsidP="0097702E">
            <w:r w:rsidRPr="00E71CE6">
              <w:t xml:space="preserve">- работать с учебным текстом; </w:t>
            </w:r>
          </w:p>
          <w:p w:rsidR="00590089" w:rsidRPr="00E71CE6" w:rsidRDefault="00590089" w:rsidP="0097702E">
            <w:r w:rsidRPr="00E71CE6">
              <w:t xml:space="preserve">- делать простые выводы; </w:t>
            </w:r>
          </w:p>
          <w:p w:rsidR="00590089" w:rsidRPr="00E71CE6" w:rsidRDefault="00590089" w:rsidP="0097702E">
            <w:r w:rsidRPr="00E71CE6">
              <w:t xml:space="preserve">-участие в диалоге; </w:t>
            </w:r>
          </w:p>
          <w:p w:rsidR="00590089" w:rsidRPr="00E71CE6" w:rsidRDefault="00590089" w:rsidP="0097702E">
            <w:r>
              <w:t>- формирование учебного сотруд</w:t>
            </w:r>
            <w:r w:rsidRPr="00E71CE6">
              <w:t>ничества;</w:t>
            </w:r>
          </w:p>
          <w:p w:rsidR="00590089" w:rsidRPr="00E71CE6" w:rsidRDefault="00590089" w:rsidP="0097702E">
            <w:r w:rsidRPr="00E71CE6">
              <w:t>- поиск необходимой информации в словарях;</w:t>
            </w:r>
          </w:p>
          <w:p w:rsidR="00590089" w:rsidRPr="00E71CE6" w:rsidRDefault="00590089" w:rsidP="0097702E">
            <w:r w:rsidRPr="00E71CE6">
              <w:t>- анализировать и соотносить выразительные и изобразительные интонации,</w:t>
            </w:r>
            <w:r>
              <w:t xml:space="preserve"> </w:t>
            </w:r>
            <w:r w:rsidRPr="00E71CE6">
              <w:t xml:space="preserve">музыкальные темы в </w:t>
            </w:r>
            <w:r>
              <w:t>их взаимосвязи и взаимодействии</w:t>
            </w:r>
          </w:p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>
            <w:pPr>
              <w:jc w:val="center"/>
            </w:pPr>
          </w:p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Кирилл и Мефодий. Величание и гимн - торжественные песнопения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rPr>
                <w:iCs/>
              </w:rPr>
              <w:t>Святые земли Русской.</w:t>
            </w:r>
            <w:r w:rsidRPr="00E71CE6">
              <w:t> Народные музыкальные традиции Отечества. Обобщенное представление исторического прошлого в музыкальных образах. </w:t>
            </w:r>
            <w:r w:rsidRPr="00E71CE6">
              <w:rPr>
                <w:iCs/>
              </w:rPr>
              <w:t>Гимн, величание.</w:t>
            </w:r>
            <w:r w:rsidRPr="00E71CE6">
              <w:t> 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>
            <w:pPr>
              <w:jc w:val="center"/>
            </w:pPr>
          </w:p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Праздников праздник и торжество из торжеств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rPr>
                <w:iCs/>
              </w:rPr>
              <w:t>Праздники Русской православной церкви. Пасха.</w:t>
            </w:r>
            <w:r w:rsidRPr="00E71CE6">
              <w:t xml:space="preserve"> Музыкальный фольклор России. Народные музыкальные традиции Отечества. Духовная музыка в творчестве композиторов. </w:t>
            </w:r>
            <w:r w:rsidRPr="00E71CE6">
              <w:rPr>
                <w:iCs/>
              </w:rPr>
              <w:t xml:space="preserve">Церковные песнопения: тропарь, молитва, величание. 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41524A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Родной обычай старины. Покров - Осенины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  <w:rPr>
                <w:iCs/>
              </w:rPr>
            </w:pPr>
            <w:r w:rsidRPr="00E71CE6">
              <w:t>Народные музыкальные традиции родного края. Духовная музыка в творчестве композиторов.</w:t>
            </w:r>
          </w:p>
        </w:tc>
        <w:tc>
          <w:tcPr>
            <w:tcW w:w="4253" w:type="dxa"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61580">
            <w:pPr>
              <w:ind w:left="318"/>
            </w:pPr>
          </w:p>
        </w:tc>
        <w:tc>
          <w:tcPr>
            <w:tcW w:w="851" w:type="dxa"/>
          </w:tcPr>
          <w:p w:rsidR="00590089" w:rsidRPr="0081699F" w:rsidRDefault="00590089" w:rsidP="0097702E">
            <w:pPr>
              <w:jc w:val="center"/>
            </w:pPr>
          </w:p>
        </w:tc>
        <w:tc>
          <w:tcPr>
            <w:tcW w:w="992" w:type="dxa"/>
          </w:tcPr>
          <w:p w:rsidR="00590089" w:rsidRDefault="00590089" w:rsidP="0097702E">
            <w:pPr>
              <w:rPr>
                <w:b/>
              </w:rPr>
            </w:pPr>
          </w:p>
        </w:tc>
        <w:tc>
          <w:tcPr>
            <w:tcW w:w="2410" w:type="dxa"/>
          </w:tcPr>
          <w:p w:rsidR="00590089" w:rsidRPr="00F61580" w:rsidRDefault="00590089" w:rsidP="0097702E">
            <w:pPr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</w:p>
        </w:tc>
        <w:tc>
          <w:tcPr>
            <w:tcW w:w="4253" w:type="dxa"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День, полный событий. "Приют спокойствия, трудов и вдохновенья..."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 xml:space="preserve">Интонация как внутреннее озвученное состояние, выражение эмоций и отражение мыслей. </w:t>
            </w:r>
            <w:r w:rsidRPr="00E71CE6">
              <w:rPr>
                <w:iCs/>
              </w:rPr>
              <w:t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</w:t>
            </w: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pPr>
              <w:spacing w:line="360" w:lineRule="auto"/>
              <w:rPr>
                <w:snapToGrid w:val="0"/>
              </w:rPr>
            </w:pPr>
            <w:r w:rsidRPr="00E71CE6">
              <w:rPr>
                <w:snapToGrid w:val="0"/>
              </w:rPr>
              <w:t>самостоятельная организация учебной деятельности;</w:t>
            </w:r>
          </w:p>
          <w:p w:rsidR="00590089" w:rsidRPr="00E71CE6" w:rsidRDefault="00590089" w:rsidP="0097702E">
            <w:pPr>
              <w:spacing w:line="360" w:lineRule="auto"/>
            </w:pPr>
            <w:r w:rsidRPr="00E71CE6">
              <w:t>- сравнивать характер, настроение и средства выразительности в музыкальных произведениях;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6"/>
              </w:rPr>
            </w:pPr>
            <w:r w:rsidRPr="00E71CE6">
              <w:rPr>
                <w:spacing w:val="-5"/>
              </w:rPr>
              <w:t>- работать с рисунками, составлять рассказ по рисунку;</w:t>
            </w:r>
          </w:p>
          <w:p w:rsidR="00590089" w:rsidRPr="00E71CE6" w:rsidRDefault="00590089" w:rsidP="0097702E">
            <w:pPr>
              <w:spacing w:line="360" w:lineRule="auto"/>
              <w:jc w:val="both"/>
            </w:pPr>
            <w:r w:rsidRPr="00E71CE6">
              <w:t>- замечать изменения, происходящие с объектом;</w:t>
            </w:r>
          </w:p>
          <w:p w:rsidR="00590089" w:rsidRPr="00E71CE6" w:rsidRDefault="00590089" w:rsidP="0097702E">
            <w:pPr>
              <w:spacing w:line="360" w:lineRule="auto"/>
              <w:jc w:val="both"/>
            </w:pPr>
            <w:r w:rsidRPr="00E71CE6">
              <w:t>- выполнять творческие задания в творческой тетради;</w:t>
            </w:r>
          </w:p>
          <w:p w:rsidR="00590089" w:rsidRPr="00E71CE6" w:rsidRDefault="00590089" w:rsidP="0097702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40"/>
              <w:jc w:val="both"/>
            </w:pPr>
            <w:r w:rsidRPr="00E71CE6">
              <w:rPr>
                <w:bCs/>
              </w:rPr>
              <w:t xml:space="preserve">-  импровизировать </w:t>
            </w:r>
            <w:r w:rsidRPr="00E71CE6">
              <w:t>на заданные тексты;</w:t>
            </w:r>
          </w:p>
          <w:p w:rsidR="00590089" w:rsidRPr="00E71CE6" w:rsidRDefault="00590089" w:rsidP="0097702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40"/>
              <w:jc w:val="both"/>
              <w:rPr>
                <w:bCs/>
              </w:rPr>
            </w:pPr>
            <w:r>
              <w:t>- выделять главную мысль</w:t>
            </w:r>
          </w:p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Зимнее утро. Зимний вечер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t>Выразительность и изобразительность в музыке. </w:t>
            </w:r>
            <w:r w:rsidRPr="00E71CE6">
              <w:rPr>
                <w:iCs/>
              </w:rPr>
      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"Что за прелесть эти сказки"... Три чуда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t>Песенность, танцевальность, маршевость. Выразительность и изобразительность. </w:t>
            </w:r>
            <w:r w:rsidRPr="00E71CE6">
              <w:rPr>
                <w:iCs/>
              </w:rPr>
              <w:t>Музыкально-поэтические образы в сказке А.С.Пушкина и в опере  Н.А.Римского –Корсакова «Сказка о царе Салтане».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>
            <w:r>
              <w:rPr>
                <w:color w:val="000000"/>
              </w:rPr>
              <w:t>На Великий праздник собралася Русь».Народная песня в царских палатах.</w:t>
            </w: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Ярмарочное гулянье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</w:pPr>
            <w:r w:rsidRPr="00E71CE6">
              <w:t>Музыка ярмарочных гуляний. Народные песни, наигрыши. Обработки народной музыки Народная и профессиональная музыка. Выразительность и изобразительность в музыке. Народные музыкальные традиции Отечества. </w:t>
            </w:r>
            <w:r w:rsidRPr="00E71CE6">
              <w:rPr>
                <w:iCs/>
              </w:rPr>
              <w:t xml:space="preserve">Музыка в народном стиле 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Святогорский монастырь. "Приют, сияньем муз одетый..."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ind w:firstLine="540"/>
              <w:jc w:val="both"/>
            </w:pPr>
            <w:r w:rsidRPr="00E71CE6">
              <w:t>Выразительность и изобразительность в музыке.  </w:t>
            </w:r>
          </w:p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rPr>
                <w:iCs/>
              </w:rPr>
              <w:t>Музыкально-поэтические образы. Романс</w:t>
            </w: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pPr>
              <w:spacing w:line="276" w:lineRule="auto"/>
            </w:pPr>
            <w:r w:rsidRPr="00E71CE6">
              <w:t>- уметь переносить знания, умения в новую ситуацию для решения проблем.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 Решать творческие задачи на уровне импровизаций.</w:t>
            </w:r>
          </w:p>
          <w:p w:rsidR="00590089" w:rsidRPr="00E71CE6" w:rsidRDefault="00590089" w:rsidP="0097702E">
            <w:pPr>
              <w:spacing w:line="276" w:lineRule="auto"/>
              <w:rPr>
                <w:snapToGrid w:val="0"/>
              </w:rPr>
            </w:pPr>
            <w:r w:rsidRPr="00E71CE6">
              <w:rPr>
                <w:snapToGrid w:val="0"/>
              </w:rPr>
              <w:t>- Самостоятельная организация учебной деятельности;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сравнивать характер, настроение и средства выразительности в музыкальных произведениях.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Оценивать  и осмыслять</w:t>
            </w:r>
            <w:r>
              <w:t xml:space="preserve"> результаты своей  деятельности</w:t>
            </w:r>
          </w:p>
        </w:tc>
        <w:tc>
          <w:tcPr>
            <w:tcW w:w="2126" w:type="dxa"/>
          </w:tcPr>
          <w:p w:rsidR="00590089" w:rsidRPr="00E71CE6" w:rsidRDefault="00590089" w:rsidP="0097702E">
            <w:pPr>
              <w:spacing w:line="276" w:lineRule="auto"/>
            </w:pP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 xml:space="preserve">Композитор - </w:t>
            </w:r>
            <w:r>
              <w:t xml:space="preserve"> </w:t>
            </w:r>
            <w:r w:rsidRPr="00E71CE6">
              <w:t xml:space="preserve">имя ему народ. 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Народная и профессиональная музыка. Народное музыкальное творчество разных стран мира.  Музыкальные инструменты России, история их возникновения и бытования, их звучание в руках современных исполнителей. </w:t>
            </w:r>
            <w:r w:rsidRPr="00E71CE6">
              <w:rPr>
                <w:iCs/>
              </w:rPr>
              <w:t>Музыка в народном стиле. </w:t>
            </w:r>
            <w:r w:rsidRPr="00E71CE6">
              <w:t>Народная песня – летопись жизни народа и источник вдохновения композиторов. </w:t>
            </w:r>
            <w:r w:rsidRPr="00E71CE6">
              <w:rPr>
                <w:iCs/>
              </w:rPr>
      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>
            <w:pPr>
              <w:spacing w:line="276" w:lineRule="auto"/>
            </w:pPr>
          </w:p>
        </w:tc>
        <w:tc>
          <w:tcPr>
            <w:tcW w:w="2126" w:type="dxa"/>
          </w:tcPr>
          <w:p w:rsidR="00590089" w:rsidRPr="00E71CE6" w:rsidRDefault="00590089" w:rsidP="0097702E">
            <w:pPr>
              <w:spacing w:line="276" w:lineRule="auto"/>
            </w:pP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Народные праздники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Музыкальный фольклор народов России.  Народные музыкальные традиции родного края. Праздники русского народа</w:t>
            </w:r>
          </w:p>
        </w:tc>
        <w:tc>
          <w:tcPr>
            <w:tcW w:w="4253" w:type="dxa"/>
          </w:tcPr>
          <w:p w:rsidR="00590089" w:rsidRPr="00E71CE6" w:rsidRDefault="00590089" w:rsidP="0097702E">
            <w:r w:rsidRPr="00E71CE6">
              <w:rPr>
                <w:snapToGrid w:val="0"/>
              </w:rPr>
              <w:t>- объективное оценивание своего вклада в решение общих задач коллектива;</w:t>
            </w:r>
          </w:p>
          <w:p w:rsidR="00590089" w:rsidRPr="00E71CE6" w:rsidRDefault="00590089" w:rsidP="0097702E">
            <w:r w:rsidRPr="00E71CE6">
              <w:t>- пересказ прочитанного текста, ответы на вопросы по тексту;</w:t>
            </w:r>
          </w:p>
          <w:p w:rsidR="00590089" w:rsidRPr="00E71CE6" w:rsidRDefault="00590089" w:rsidP="0097702E">
            <w:r w:rsidRPr="00E71CE6">
              <w:t>- определять причины возникших трудностей, выбирать пути преодоления ошибок;</w:t>
            </w:r>
          </w:p>
          <w:p w:rsidR="00590089" w:rsidRPr="00E71CE6" w:rsidRDefault="00590089" w:rsidP="0097702E">
            <w:pPr>
              <w:rPr>
                <w:snapToGrid w:val="0"/>
              </w:rPr>
            </w:pPr>
            <w:r w:rsidRPr="00E71CE6">
              <w:rPr>
                <w:snapToGrid w:val="0"/>
              </w:rPr>
              <w:t>- оценивание своих учебных достижений</w:t>
            </w:r>
          </w:p>
          <w:p w:rsidR="00590089" w:rsidRPr="00E71CE6" w:rsidRDefault="00590089" w:rsidP="0097702E">
            <w:r w:rsidRPr="00E71CE6">
              <w:t>- имп</w:t>
            </w:r>
            <w:r>
              <w:t>ровизировать на заданные тексты</w:t>
            </w:r>
          </w:p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61580">
            <w:pPr>
              <w:ind w:left="318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Default="00590089" w:rsidP="0097702E">
            <w:pPr>
              <w:rPr>
                <w:b/>
              </w:rPr>
            </w:pPr>
          </w:p>
        </w:tc>
        <w:tc>
          <w:tcPr>
            <w:tcW w:w="2410" w:type="dxa"/>
          </w:tcPr>
          <w:p w:rsidR="00590089" w:rsidRPr="00F61580" w:rsidRDefault="00590089" w:rsidP="0097702E">
            <w:pPr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</w:p>
        </w:tc>
        <w:tc>
          <w:tcPr>
            <w:tcW w:w="4253" w:type="dxa"/>
          </w:tcPr>
          <w:p w:rsidR="00590089" w:rsidRPr="00E71CE6" w:rsidRDefault="00590089" w:rsidP="0097702E">
            <w:pPr>
              <w:rPr>
                <w:snapToGrid w:val="0"/>
              </w:rPr>
            </w:pPr>
          </w:p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"Музыкант - чародей"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t>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 </w:t>
            </w: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5"/>
              </w:rPr>
            </w:pPr>
            <w:r w:rsidRPr="00E71CE6">
              <w:rPr>
                <w:spacing w:val="-5"/>
              </w:rPr>
              <w:t>- работать с рисунками,;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6"/>
              </w:rPr>
            </w:pPr>
            <w:r w:rsidRPr="00E71CE6">
              <w:rPr>
                <w:spacing w:val="-5"/>
              </w:rPr>
              <w:t>- составлять рассказ по рисунку;</w:t>
            </w:r>
          </w:p>
          <w:p w:rsidR="00590089" w:rsidRPr="00E71CE6" w:rsidRDefault="00590089" w:rsidP="0097702E">
            <w:r w:rsidRPr="00E71CE6">
              <w:t>- выполнять творческие задания в творческой тетради;</w:t>
            </w:r>
          </w:p>
          <w:p w:rsidR="00590089" w:rsidRPr="00E71CE6" w:rsidRDefault="00590089" w:rsidP="0097702E">
            <w:r w:rsidRPr="00E71CE6">
              <w:rPr>
                <w:snapToGrid w:val="0"/>
              </w:rPr>
              <w:t>- объективное оценивание своего вклада в решение общих задач коллектива;</w:t>
            </w:r>
          </w:p>
          <w:p w:rsidR="00590089" w:rsidRPr="00E71CE6" w:rsidRDefault="00590089" w:rsidP="0097702E">
            <w:r w:rsidRPr="00E71CE6">
              <w:t>- пересказ прочитанного текста, ответы на вопросы по тексту;</w:t>
            </w:r>
          </w:p>
          <w:p w:rsidR="00590089" w:rsidRPr="00E71CE6" w:rsidRDefault="00590089" w:rsidP="0097702E">
            <w:r w:rsidRPr="00E71CE6">
              <w:t>- определять причины возникших трудностей, выбирать пути преодоления ошибок;</w:t>
            </w:r>
          </w:p>
          <w:p w:rsidR="00590089" w:rsidRPr="00E71CE6" w:rsidRDefault="00590089" w:rsidP="0097702E">
            <w:pPr>
              <w:rPr>
                <w:snapToGrid w:val="0"/>
              </w:rPr>
            </w:pPr>
            <w:r w:rsidRPr="00E71CE6">
              <w:rPr>
                <w:snapToGrid w:val="0"/>
              </w:rPr>
              <w:t>- оценивание своих учебных достижений</w:t>
            </w:r>
          </w:p>
          <w:p w:rsidR="00590089" w:rsidRPr="00E71CE6" w:rsidRDefault="00590089" w:rsidP="0097702E">
            <w:r w:rsidRPr="00E71CE6">
              <w:t>- имп</w:t>
            </w:r>
            <w:r>
              <w:t>ровизировать на заданные тексты</w:t>
            </w:r>
          </w:p>
        </w:tc>
        <w:tc>
          <w:tcPr>
            <w:tcW w:w="2126" w:type="dxa"/>
          </w:tcPr>
          <w:p w:rsidR="00590089" w:rsidRPr="00E71CE6" w:rsidRDefault="00590089" w:rsidP="0097702E">
            <w:r>
              <w:rPr>
                <w:color w:val="000000"/>
              </w:rPr>
              <w:t xml:space="preserve">Рождество Христово. </w:t>
            </w: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В концертном зале. Музыкальные инструменты: скрипка, виолончель, гитара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Музыкальные инструменты. Формы построения музыки как обобщенное выражение художественно-образного содержания произведений. Авторская песня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Вариации на тему рококо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t>Вариации. </w:t>
            </w:r>
            <w:r w:rsidRPr="00E71CE6">
              <w:rPr>
                <w:iCs/>
              </w:rPr>
              <w:t xml:space="preserve">Накопление музыкальных впечатлений, связанных с восприятием и исполнением музыки таких композиторов, как А.Бородин П.Чайковский </w:t>
            </w: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pPr>
              <w:spacing w:line="276" w:lineRule="auto"/>
            </w:pPr>
            <w:r w:rsidRPr="00E71CE6">
              <w:t>- уметь переносить знания,;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умения в новую ситуацию для решения проблем;</w:t>
            </w:r>
          </w:p>
          <w:p w:rsidR="00590089" w:rsidRPr="00E71CE6" w:rsidRDefault="00590089" w:rsidP="0097702E">
            <w:pPr>
              <w:spacing w:line="276" w:lineRule="auto"/>
              <w:rPr>
                <w:spacing w:val="-5"/>
              </w:rPr>
            </w:pPr>
            <w:r w:rsidRPr="00E71CE6">
              <w:rPr>
                <w:spacing w:val="-5"/>
              </w:rPr>
              <w:t xml:space="preserve"> - подбирать  ассоциативные  ряды к художественным произведениями различных видов искусства;</w:t>
            </w:r>
          </w:p>
          <w:p w:rsidR="00590089" w:rsidRPr="00E71CE6" w:rsidRDefault="00590089" w:rsidP="0097702E">
            <w:pPr>
              <w:spacing w:line="276" w:lineRule="auto"/>
              <w:rPr>
                <w:snapToGrid w:val="0"/>
              </w:rPr>
            </w:pPr>
            <w:r w:rsidRPr="00E71CE6">
              <w:rPr>
                <w:snapToGrid w:val="0"/>
              </w:rPr>
              <w:t>- самостоятельная организация учебной деятельности;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сравнивать характер, настроение и средства выразительности в музыкальных произведениях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уметь переносить знания, умения в новую ситуацию для решения проблем;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выполнять творческие задания в творческой тетради;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формировать приемы мыслительной деятельности (сравнение, классификация);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формирование монологической речи учащихся;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 xml:space="preserve"> - умение рассматривать предметы в соответствии с предложенной целью;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 выделять их признаки и свойства.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rPr>
                <w:iCs/>
              </w:rPr>
              <w:t>Исполнение разученных произведений, участие в коллективном пении, музицирование на элементарных музыкальных инструментах</w:t>
            </w:r>
          </w:p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"Король инструментов - рояль"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 </w:t>
            </w:r>
            <w:r w:rsidRPr="00E71CE6">
              <w:rPr>
                <w:iCs/>
              </w:rPr>
              <w:t>Интонационная выразительность музыкальной речи композиторов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>
            <w:pPr>
              <w:jc w:val="center"/>
            </w:pPr>
          </w:p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"Счастье в сирени живёт". С.В. Рахманинов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t>Различные виды музыки: вокальная, инструментальная. </w:t>
            </w:r>
            <w:r w:rsidRPr="00E71CE6">
              <w:rPr>
                <w:iCs/>
              </w:rPr>
              <w:t xml:space="preserve">Фортепианная сюита. Знакомство с жанром романса на примере творчества С.Рахманинова </w:t>
            </w:r>
            <w:r w:rsidRPr="00E71CE6">
              <w:t xml:space="preserve">Выразительность и изобразительность в музыке. 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"Не молкнет сердце чуткое Шопена..." Танцы, танцы, танцы...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 и трехчастные, куплетные. </w:t>
            </w:r>
            <w:r w:rsidRPr="00E71CE6">
              <w:rPr>
                <w:iCs/>
              </w:rPr>
              <w:t>Интонации народных танцев в музыке Ф.Шопена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Л.ван Бетховен. Соната № 8 (Патетическая)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Различные виды музыки: вокальная, инструментальная. Музыкальная драматургия сонаты.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>
            <w:r>
              <w:rPr>
                <w:color w:val="000000"/>
              </w:rPr>
              <w:t>Народные праздники. Масленица. Народная лирическая песня.</w:t>
            </w: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М.И.Глинка. Годы странствий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t>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 w:rsidRPr="00E71CE6">
              <w:t>Царит гармония оркестра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 xml:space="preserve">Различные виды музыки: вокальная, инструментальная, оркестровая. 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Default="00590089" w:rsidP="0097702E"/>
        </w:tc>
        <w:tc>
          <w:tcPr>
            <w:tcW w:w="2410" w:type="dxa"/>
          </w:tcPr>
          <w:p w:rsidR="00590089" w:rsidRPr="00E71CE6" w:rsidRDefault="00590089" w:rsidP="0097702E">
            <w:r>
              <w:t xml:space="preserve">М.И. </w:t>
            </w:r>
            <w:r w:rsidRPr="00E71CE6">
              <w:t>Глинка. Опера "Жизнь за царя". Польский акт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Песенность, танцевальность, маршевость. Опера. Музыкальное развитие в сопоставлении и столкновении человеческих чувств, тем, художественных образов. </w:t>
            </w:r>
            <w:r w:rsidRPr="00E71CE6">
              <w:rPr>
                <w:iCs/>
              </w:rPr>
              <w:t>Драматургическое развитие в опере. Контраст.  </w:t>
            </w:r>
            <w:r w:rsidRPr="00E71CE6">
              <w:t>Основные темы – музыкальная характеристика действующих лиц.</w:t>
            </w:r>
            <w:r w:rsidRPr="00E71CE6">
              <w:rPr>
                <w:iCs/>
              </w:rPr>
              <w:t> 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61580">
            <w:pPr>
              <w:ind w:left="318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Default="00590089" w:rsidP="0097702E">
            <w:pPr>
              <w:rPr>
                <w:b/>
              </w:rPr>
            </w:pPr>
          </w:p>
        </w:tc>
        <w:tc>
          <w:tcPr>
            <w:tcW w:w="2410" w:type="dxa"/>
          </w:tcPr>
          <w:p w:rsidR="00590089" w:rsidRPr="00F61580" w:rsidRDefault="00590089" w:rsidP="0097702E">
            <w:pPr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</w:p>
        </w:tc>
        <w:tc>
          <w:tcPr>
            <w:tcW w:w="4253" w:type="dxa"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>
            <w:pPr>
              <w:pStyle w:val="NoSpacing"/>
            </w:pPr>
          </w:p>
        </w:tc>
        <w:tc>
          <w:tcPr>
            <w:tcW w:w="2410" w:type="dxa"/>
          </w:tcPr>
          <w:p w:rsidR="00590089" w:rsidRPr="00E71CE6" w:rsidRDefault="00590089" w:rsidP="0097702E">
            <w:pPr>
              <w:pStyle w:val="NoSpacing"/>
            </w:pPr>
            <w:r w:rsidRPr="00E71CE6">
              <w:t>М.Глинка. Опера «Иван Сусанин». Сцена Сусанина с поляками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  <w:r w:rsidRPr="00E71CE6">
              <w:rPr>
                <w:iCs/>
              </w:rPr>
              <w:t xml:space="preserve"> Линии драматургического развития в опере «Иван Сусанин». </w:t>
            </w:r>
            <w:r w:rsidRPr="00E71CE6">
              <w:t>Интонация как внутренне озвученное состояние, выражение эмоций и отражений мыслей.</w:t>
            </w:r>
          </w:p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rPr>
                <w:bCs/>
                <w:iCs/>
              </w:rPr>
              <w:t>       </w:t>
            </w:r>
            <w:r w:rsidRPr="00E71CE6">
              <w:rPr>
                <w:iCs/>
              </w:rPr>
              <w:t>       </w:t>
            </w:r>
            <w:r w:rsidRPr="00E71CE6">
              <w:rPr>
                <w:bCs/>
                <w:iCs/>
              </w:rPr>
              <w:t> </w:t>
            </w: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pPr>
              <w:spacing w:line="276" w:lineRule="auto"/>
            </w:pPr>
            <w:r w:rsidRPr="00E71CE6">
              <w:t>- формирование монологической речи учащихся;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 xml:space="preserve"> -умение рассматривать предметы в соответствии с предложенной целью;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выделять их признаки и свойства;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уметь переносить знания, умения в новую ситуацию для решения проблем;</w:t>
            </w:r>
          </w:p>
          <w:p w:rsidR="00590089" w:rsidRPr="00E71CE6" w:rsidRDefault="00590089" w:rsidP="0097702E">
            <w:pPr>
              <w:spacing w:line="276" w:lineRule="auto"/>
              <w:rPr>
                <w:snapToGrid w:val="0"/>
              </w:rPr>
            </w:pPr>
            <w:r w:rsidRPr="00E71CE6">
              <w:rPr>
                <w:snapToGrid w:val="0"/>
              </w:rPr>
              <w:t>- владение умениями совместной деятельности: согласование и координация деятельности с другими ее участниками;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rPr>
                <w:snapToGrid w:val="0"/>
              </w:rPr>
              <w:t xml:space="preserve"> - объективное оценивание своего вклада в решение общих задач коллектива;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 xml:space="preserve">- замечать изменения, происходящие с объектом; </w:t>
            </w:r>
          </w:p>
          <w:p w:rsidR="00590089" w:rsidRPr="00E71CE6" w:rsidRDefault="00590089" w:rsidP="0097702E">
            <w:pPr>
              <w:spacing w:line="276" w:lineRule="auto"/>
            </w:pPr>
            <w:r w:rsidRPr="00E71CE6">
              <w:t>- выполнять творческие задания в творческой тетради;</w:t>
            </w:r>
          </w:p>
          <w:p w:rsidR="00590089" w:rsidRPr="00E71CE6" w:rsidRDefault="00590089" w:rsidP="0097702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540"/>
              <w:rPr>
                <w:bCs/>
              </w:rPr>
            </w:pPr>
            <w:r w:rsidRPr="00E71CE6">
              <w:rPr>
                <w:bCs/>
              </w:rPr>
              <w:t xml:space="preserve">- импровизировать </w:t>
            </w:r>
            <w:r>
              <w:t>на заданные тексты</w:t>
            </w:r>
          </w:p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>
            <w:pPr>
              <w:pStyle w:val="NoSpacing"/>
            </w:pPr>
          </w:p>
        </w:tc>
        <w:tc>
          <w:tcPr>
            <w:tcW w:w="2410" w:type="dxa"/>
          </w:tcPr>
          <w:p w:rsidR="00590089" w:rsidRPr="00E71CE6" w:rsidRDefault="00590089" w:rsidP="0097702E">
            <w:pPr>
              <w:pStyle w:val="NoSpacing"/>
            </w:pPr>
            <w:r w:rsidRPr="00E71CE6">
              <w:t>М.Мусоргский. Песня Марфы из оперы «Хованщина»</w:t>
            </w:r>
          </w:p>
          <w:p w:rsidR="00590089" w:rsidRPr="00E71CE6" w:rsidRDefault="00590089" w:rsidP="0097702E">
            <w:pPr>
              <w:pStyle w:val="NoSpacing"/>
            </w:pP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 </w:t>
            </w:r>
            <w:r w:rsidRPr="00E71CE6">
              <w:rPr>
                <w:iCs/>
              </w:rPr>
              <w:t>Песня – ария. Куплетно-вариационная форма. Вариационность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>
            <w:pPr>
              <w:pStyle w:val="NoSpacing"/>
            </w:pPr>
          </w:p>
        </w:tc>
        <w:tc>
          <w:tcPr>
            <w:tcW w:w="2410" w:type="dxa"/>
          </w:tcPr>
          <w:p w:rsidR="00590089" w:rsidRPr="00E71CE6" w:rsidRDefault="00590089" w:rsidP="0097702E">
            <w:pPr>
              <w:pStyle w:val="NoSpacing"/>
            </w:pPr>
            <w:r w:rsidRPr="00E71CE6">
              <w:t>И.Стравинский. Балет «Петрушка». Ярмарка.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71CE6">
              <w:t>Народные музыкальные традиции Отечества. Народная и профессиональная музыка. Балет. (</w:t>
            </w:r>
            <w:r w:rsidRPr="00E71CE6">
              <w:rPr>
                <w:iCs/>
              </w:rPr>
              <w:t>И.Ф.Стравинский «Петрушка»). Музыка в народном стиле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>
            <w:r w:rsidRPr="00781C0C">
              <w:t>Народные музыкальные традиции Отечества. Нар</w:t>
            </w:r>
            <w:r>
              <w:t>одная и профессиональная музыка в  б</w:t>
            </w:r>
            <w:r w:rsidRPr="00781C0C">
              <w:t>алет</w:t>
            </w:r>
            <w:r>
              <w:t xml:space="preserve">е Стравинского. </w:t>
            </w:r>
          </w:p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>
            <w:pPr>
              <w:pStyle w:val="NoSpacing"/>
            </w:pPr>
          </w:p>
        </w:tc>
        <w:tc>
          <w:tcPr>
            <w:tcW w:w="2410" w:type="dxa"/>
          </w:tcPr>
          <w:p w:rsidR="00590089" w:rsidRPr="00E71CE6" w:rsidRDefault="00590089" w:rsidP="0097702E">
            <w:pPr>
              <w:pStyle w:val="NoSpacing"/>
            </w:pPr>
            <w:r w:rsidRPr="00E71CE6">
              <w:t>«Сезам, откройся!»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Народная и профессиональная музыка. </w:t>
            </w:r>
            <w:r w:rsidRPr="00E71CE6">
              <w:rPr>
                <w:iCs/>
              </w:rPr>
              <w:t>Восточные мотивы в творчестве русских композиторов Орнаментальная мелодика.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>
            <w:pPr>
              <w:pStyle w:val="NoSpacing"/>
              <w:rPr>
                <w:bCs/>
              </w:rPr>
            </w:pPr>
          </w:p>
        </w:tc>
        <w:tc>
          <w:tcPr>
            <w:tcW w:w="2410" w:type="dxa"/>
          </w:tcPr>
          <w:p w:rsidR="00590089" w:rsidRPr="00E71CE6" w:rsidRDefault="00590089" w:rsidP="0097702E">
            <w:pPr>
              <w:pStyle w:val="NoSpacing"/>
            </w:pPr>
            <w:r w:rsidRPr="00E71CE6">
              <w:rPr>
                <w:bCs/>
              </w:rPr>
              <w:t>Театр музыкальной комедии. </w:t>
            </w:r>
            <w:r w:rsidRPr="00E71CE6">
              <w:t xml:space="preserve">Мюзикл. Оперетта. 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Песенность, танцевальность. Мюзикл, оперетта. Жанры легкой музыки.</w:t>
            </w:r>
          </w:p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  <w:vMerge w:val="restart"/>
          </w:tcPr>
          <w:p w:rsidR="00590089" w:rsidRPr="00E71CE6" w:rsidRDefault="00590089" w:rsidP="0097702E">
            <w:r w:rsidRPr="00E71CE6">
              <w:t>- работать с учебным текстом;</w:t>
            </w:r>
          </w:p>
          <w:p w:rsidR="00590089" w:rsidRPr="00E71CE6" w:rsidRDefault="00590089" w:rsidP="0097702E">
            <w:r w:rsidRPr="00E71CE6">
              <w:t xml:space="preserve">- делать простые выводы; </w:t>
            </w:r>
          </w:p>
          <w:p w:rsidR="00590089" w:rsidRPr="00E71CE6" w:rsidRDefault="00590089" w:rsidP="0097702E">
            <w:r w:rsidRPr="00E71CE6">
              <w:t>- участие в диалоге;</w:t>
            </w:r>
          </w:p>
          <w:p w:rsidR="00590089" w:rsidRPr="00E71CE6" w:rsidRDefault="00590089" w:rsidP="0097702E">
            <w:r w:rsidRPr="00E71CE6">
              <w:t>- поиск необходимой информации в словарях;</w:t>
            </w:r>
          </w:p>
          <w:p w:rsidR="00590089" w:rsidRPr="00E71CE6" w:rsidRDefault="00590089" w:rsidP="0097702E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rPr>
                <w:spacing w:val="-5"/>
              </w:rPr>
            </w:pPr>
            <w:r w:rsidRPr="00E71CE6">
              <w:t>- п</w:t>
            </w:r>
            <w:r w:rsidRPr="00E71CE6">
              <w:rPr>
                <w:spacing w:val="-5"/>
              </w:rPr>
              <w:t>одбирать  ассоциативные  ряды к художественным произведениями различных видов искусства.</w:t>
            </w:r>
          </w:p>
          <w:p w:rsidR="00590089" w:rsidRPr="00E71CE6" w:rsidRDefault="00590089" w:rsidP="0097702E">
            <w:r w:rsidRPr="00E71CE6">
              <w:t>- анализировать и соотносить выразительные и изобразительные интонации, музыкальные темы в их взаимосвязи и взаимодействии;</w:t>
            </w:r>
          </w:p>
          <w:p w:rsidR="00590089" w:rsidRPr="00E71CE6" w:rsidRDefault="00590089" w:rsidP="0097702E">
            <w:r w:rsidRPr="00E71CE6">
              <w:t>- умение ориентироваться в информационных потоках окружающего мира,</w:t>
            </w:r>
          </w:p>
          <w:p w:rsidR="00590089" w:rsidRPr="00E71CE6" w:rsidRDefault="00590089" w:rsidP="0097702E">
            <w:r w:rsidRPr="00E71CE6">
              <w:t xml:space="preserve">устно описывать объект наблюдения, </w:t>
            </w:r>
          </w:p>
          <w:p w:rsidR="00590089" w:rsidRPr="00E71CE6" w:rsidRDefault="00590089" w:rsidP="0097702E">
            <w:r w:rsidRPr="00E71CE6">
              <w:t>владение способами контроля и оценки деятельности;</w:t>
            </w:r>
          </w:p>
          <w:p w:rsidR="00590089" w:rsidRPr="00E71CE6" w:rsidRDefault="00590089" w:rsidP="0097702E">
            <w:r w:rsidRPr="00E71CE6">
              <w:t>- п</w:t>
            </w:r>
            <w:r w:rsidRPr="00E71CE6">
              <w:rPr>
                <w:spacing w:val="-5"/>
              </w:rPr>
              <w:t>одбирать  ассоциативные  ряды к художественным произведениями различных видов искусства;</w:t>
            </w:r>
          </w:p>
          <w:p w:rsidR="00590089" w:rsidRPr="00E71CE6" w:rsidRDefault="00590089" w:rsidP="0097702E">
            <w:r w:rsidRPr="00E71CE6">
              <w:t>- умение ориентироваться в информационных потоках окружающего мира;</w:t>
            </w:r>
          </w:p>
          <w:p w:rsidR="00590089" w:rsidRPr="00E71CE6" w:rsidRDefault="00590089" w:rsidP="0097702E">
            <w:r w:rsidRPr="00E71CE6">
              <w:t>- устно описывать объект наблюдения;</w:t>
            </w:r>
          </w:p>
          <w:p w:rsidR="00590089" w:rsidRPr="00E71CE6" w:rsidRDefault="00590089" w:rsidP="0097702E">
            <w:r w:rsidRPr="00E71CE6">
              <w:t>- владение способами контроля и оценки деятельности;</w:t>
            </w:r>
          </w:p>
          <w:p w:rsidR="00590089" w:rsidRPr="00E71CE6" w:rsidRDefault="00590089" w:rsidP="0097702E">
            <w:pPr>
              <w:rPr>
                <w:spacing w:val="-5"/>
              </w:rPr>
            </w:pPr>
            <w:r w:rsidRPr="00E71CE6">
              <w:t>- аргументировать свое отношение к тем или иным музыкальным сочинениям.</w:t>
            </w:r>
          </w:p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rPr>
                <w:bCs/>
              </w:rPr>
              <w:t>Прелюдия. «Исповедь души». «Революционный» этюд.</w:t>
            </w:r>
            <w:r w:rsidRPr="00E71CE6">
              <w:t> 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Интонация как внутреннее озвученное состояние, выражение эмоций и отражение мыслей. Различные жанры фортепианной музыки. (</w:t>
            </w:r>
            <w:r w:rsidRPr="00E71CE6">
              <w:rPr>
                <w:iCs/>
              </w:rPr>
              <w:t>«Прелюдия» С.В.Рахманинов, «Революционный этюд» Ф.Шопен). Развитие музыкального образа.</w:t>
            </w:r>
          </w:p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rPr>
          <w:trHeight w:val="1656"/>
        </w:trPr>
        <w:tc>
          <w:tcPr>
            <w:tcW w:w="709" w:type="dxa"/>
          </w:tcPr>
          <w:p w:rsidR="00590089" w:rsidRPr="00E71CE6" w:rsidRDefault="00590089" w:rsidP="00FB3229">
            <w:pPr>
              <w:numPr>
                <w:ilvl w:val="0"/>
                <w:numId w:val="13"/>
              </w:numPr>
              <w:ind w:left="318" w:hanging="361"/>
              <w:jc w:val="center"/>
            </w:pPr>
          </w:p>
        </w:tc>
        <w:tc>
          <w:tcPr>
            <w:tcW w:w="851" w:type="dxa"/>
          </w:tcPr>
          <w:p w:rsidR="00590089" w:rsidRPr="0081699F" w:rsidRDefault="00590089" w:rsidP="0097702E"/>
        </w:tc>
        <w:tc>
          <w:tcPr>
            <w:tcW w:w="99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 w:rsidRPr="00E71CE6">
              <w:rPr>
                <w:bCs/>
              </w:rPr>
              <w:t>Музыкальный сказочник. 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</w:pPr>
            <w:r w:rsidRPr="00E71CE6">
              <w:rPr>
                <w:iCs/>
              </w:rPr>
              <w:t>     </w:t>
            </w:r>
            <w:r w:rsidRPr="00E71CE6">
              <w:t>Выразительность и изобразительность в музыке. Опера. Сюита. Музыкальные образы в произведениях Н.Римского-Корсакова (</w:t>
            </w:r>
            <w:r w:rsidRPr="00E71CE6">
              <w:rPr>
                <w:iCs/>
              </w:rPr>
              <w:t>Оперы «Садко», «Сказка о царе Салтане», сюита «Шахеразада»).</w:t>
            </w:r>
          </w:p>
        </w:tc>
        <w:tc>
          <w:tcPr>
            <w:tcW w:w="4253" w:type="dxa"/>
            <w:vMerge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Pr="00E71CE6" w:rsidRDefault="00590089" w:rsidP="0097702E">
            <w:r>
              <w:t>34.</w:t>
            </w:r>
          </w:p>
        </w:tc>
        <w:tc>
          <w:tcPr>
            <w:tcW w:w="851" w:type="dxa"/>
          </w:tcPr>
          <w:p w:rsidR="00590089" w:rsidRPr="00E71CE6" w:rsidRDefault="00590089" w:rsidP="0097702E">
            <w:pPr>
              <w:jc w:val="both"/>
            </w:pPr>
          </w:p>
        </w:tc>
        <w:tc>
          <w:tcPr>
            <w:tcW w:w="992" w:type="dxa"/>
          </w:tcPr>
          <w:p w:rsidR="00590089" w:rsidRPr="00E71CE6" w:rsidRDefault="00590089" w:rsidP="009770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bCs/>
              </w:rPr>
            </w:pPr>
            <w:r w:rsidRPr="00E71CE6">
              <w:rPr>
                <w:bCs/>
              </w:rPr>
              <w:t xml:space="preserve"> «Рассвет на Москве-реке». </w:t>
            </w:r>
          </w:p>
          <w:p w:rsidR="00590089" w:rsidRPr="00E71CE6" w:rsidRDefault="00590089" w:rsidP="0097702E">
            <w:pPr>
              <w:autoSpaceDE w:val="0"/>
              <w:autoSpaceDN w:val="0"/>
              <w:adjustRightInd w:val="0"/>
            </w:pPr>
            <w:r>
              <w:rPr>
                <w:bCs/>
              </w:rPr>
              <w:t>Обобщение.</w:t>
            </w:r>
          </w:p>
        </w:tc>
        <w:tc>
          <w:tcPr>
            <w:tcW w:w="4252" w:type="dxa"/>
          </w:tcPr>
          <w:p w:rsidR="00590089" w:rsidRPr="00E71CE6" w:rsidRDefault="00590089" w:rsidP="0097702E">
            <w:pPr>
              <w:shd w:val="clear" w:color="auto" w:fill="FFFFFF"/>
              <w:jc w:val="both"/>
            </w:pPr>
            <w:r w:rsidRPr="00E71CE6">
              <w:t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 </w:t>
            </w:r>
            <w:r w:rsidRPr="00E71CE6">
              <w:rPr>
                <w:iCs/>
              </w:rPr>
              <w:t>(«Рассвет на Москве-реке» - вступление к опере «Хованщина»).</w:t>
            </w:r>
          </w:p>
        </w:tc>
        <w:tc>
          <w:tcPr>
            <w:tcW w:w="4253" w:type="dxa"/>
          </w:tcPr>
          <w:p w:rsidR="00590089" w:rsidRPr="00E71CE6" w:rsidRDefault="00590089" w:rsidP="0097702E">
            <w:r w:rsidRPr="00E71CE6">
              <w:t>Тест. Викторина.</w:t>
            </w:r>
          </w:p>
        </w:tc>
        <w:tc>
          <w:tcPr>
            <w:tcW w:w="2126" w:type="dxa"/>
          </w:tcPr>
          <w:p w:rsidR="00590089" w:rsidRPr="00E71CE6" w:rsidRDefault="00590089" w:rsidP="0097702E"/>
        </w:tc>
      </w:tr>
      <w:tr w:rsidR="00590089" w:rsidRPr="00E71CE6">
        <w:tc>
          <w:tcPr>
            <w:tcW w:w="709" w:type="dxa"/>
          </w:tcPr>
          <w:p w:rsidR="00590089" w:rsidRDefault="00590089" w:rsidP="0097702E"/>
        </w:tc>
        <w:tc>
          <w:tcPr>
            <w:tcW w:w="851" w:type="dxa"/>
          </w:tcPr>
          <w:p w:rsidR="00590089" w:rsidRDefault="00590089" w:rsidP="0097702E">
            <w:pPr>
              <w:jc w:val="both"/>
            </w:pPr>
          </w:p>
        </w:tc>
        <w:tc>
          <w:tcPr>
            <w:tcW w:w="992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10" w:type="dxa"/>
          </w:tcPr>
          <w:p w:rsidR="00590089" w:rsidRDefault="00590089" w:rsidP="0097702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Итого: 34 часа.</w:t>
            </w:r>
          </w:p>
        </w:tc>
        <w:tc>
          <w:tcPr>
            <w:tcW w:w="4252" w:type="dxa"/>
          </w:tcPr>
          <w:p w:rsidR="00590089" w:rsidRDefault="00590089" w:rsidP="0097702E">
            <w:pPr>
              <w:shd w:val="clear" w:color="auto" w:fill="FFFFFF"/>
              <w:jc w:val="both"/>
            </w:pPr>
          </w:p>
        </w:tc>
        <w:tc>
          <w:tcPr>
            <w:tcW w:w="4253" w:type="dxa"/>
          </w:tcPr>
          <w:p w:rsidR="00590089" w:rsidRPr="00E71CE6" w:rsidRDefault="00590089" w:rsidP="0097702E"/>
        </w:tc>
        <w:tc>
          <w:tcPr>
            <w:tcW w:w="2126" w:type="dxa"/>
          </w:tcPr>
          <w:p w:rsidR="00590089" w:rsidRPr="00E71CE6" w:rsidRDefault="00590089" w:rsidP="0097702E"/>
        </w:tc>
      </w:tr>
    </w:tbl>
    <w:p w:rsidR="00590089" w:rsidRPr="00DB2DBB" w:rsidRDefault="00590089" w:rsidP="0079025A">
      <w:pPr>
        <w:rPr>
          <w:b/>
          <w:color w:val="262626"/>
        </w:rPr>
      </w:pPr>
    </w:p>
    <w:p w:rsidR="00590089" w:rsidRDefault="00590089" w:rsidP="00DD703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изучения учебного предмета «Музыка»</w:t>
      </w:r>
    </w:p>
    <w:p w:rsidR="00590089" w:rsidRDefault="00590089" w:rsidP="00DD7035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музыки ученик должен</w:t>
      </w:r>
    </w:p>
    <w:p w:rsidR="00590089" w:rsidRDefault="00590089" w:rsidP="00DD703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Знать \ понимать</w:t>
      </w:r>
    </w:p>
    <w:p w:rsidR="00590089" w:rsidRPr="00275070" w:rsidRDefault="00590089" w:rsidP="00DD7035">
      <w:pPr>
        <w:pStyle w:val="Standard"/>
        <w:numPr>
          <w:ilvl w:val="0"/>
          <w:numId w:val="7"/>
        </w:numPr>
      </w:pPr>
      <w:r w:rsidRPr="00275070">
        <w:t>специфику музыки как вида искусства;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</w:pPr>
      <w:r w:rsidRPr="00275070">
        <w:t>значение музыки в художественной культуре и её роль в синтетических видах творчества;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  <w:tabs>
          <w:tab w:val="left" w:pos="420"/>
        </w:tabs>
      </w:pPr>
      <w:r w:rsidRPr="00275070">
        <w:t>возможности музыкального искусства;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  <w:tabs>
          <w:tab w:val="left" w:pos="420"/>
        </w:tabs>
      </w:pPr>
      <w:r w:rsidRPr="00275070">
        <w:t>основные музыкальные жанры народной и профессиональной музыки;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  <w:tabs>
          <w:tab w:val="left" w:pos="390"/>
        </w:tabs>
      </w:pPr>
      <w:r w:rsidRPr="00275070">
        <w:t>многообразие музыкальных образов и способов их развития;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  <w:tabs>
          <w:tab w:val="left" w:pos="450"/>
        </w:tabs>
      </w:pPr>
      <w:r w:rsidRPr="00275070">
        <w:t>основные формы музыки (1-но,2-х,3-х частные, рондо, вариации, сонатная);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  <w:tabs>
          <w:tab w:val="left" w:pos="450"/>
        </w:tabs>
      </w:pPr>
      <w:r w:rsidRPr="00275070">
        <w:t>характерные черты и образцы творчества крупнейших русских, советских и зарубежных композиторов;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  <w:tabs>
          <w:tab w:val="left" w:pos="375"/>
        </w:tabs>
      </w:pPr>
      <w:r w:rsidRPr="00275070">
        <w:t>названия наиболее известных музыкальных инструментов, виды оркестров;</w:t>
      </w:r>
    </w:p>
    <w:p w:rsidR="00590089" w:rsidRPr="00275070" w:rsidRDefault="00590089" w:rsidP="00DD7035">
      <w:pPr>
        <w:pStyle w:val="Standard"/>
        <w:numPr>
          <w:ilvl w:val="0"/>
          <w:numId w:val="9"/>
        </w:numPr>
        <w:tabs>
          <w:tab w:val="left" w:pos="435"/>
        </w:tabs>
        <w:jc w:val="both"/>
      </w:pPr>
      <w:r w:rsidRPr="00275070">
        <w:t>имена выдающихся композиторов и музыкантов – исполнителей;</w:t>
      </w:r>
    </w:p>
    <w:p w:rsidR="00590089" w:rsidRPr="00275070" w:rsidRDefault="00590089" w:rsidP="00DD7035">
      <w:pPr>
        <w:pStyle w:val="Standard"/>
        <w:tabs>
          <w:tab w:val="left" w:pos="210"/>
        </w:tabs>
        <w:rPr>
          <w:b/>
        </w:rPr>
      </w:pPr>
      <w:r w:rsidRPr="00275070">
        <w:rPr>
          <w:b/>
        </w:rPr>
        <w:t>Уметь:</w:t>
      </w:r>
    </w:p>
    <w:p w:rsidR="00590089" w:rsidRPr="00275070" w:rsidRDefault="00590089" w:rsidP="00DD7035">
      <w:pPr>
        <w:pStyle w:val="Standard"/>
        <w:numPr>
          <w:ilvl w:val="0"/>
          <w:numId w:val="8"/>
        </w:numPr>
        <w:jc w:val="both"/>
      </w:pPr>
      <w:r w:rsidRPr="00275070">
        <w:t>эмоционально- образно воспринимать и характеризовать музыкальные произведения;</w:t>
      </w:r>
    </w:p>
    <w:p w:rsidR="00590089" w:rsidRPr="00275070" w:rsidRDefault="00590089" w:rsidP="00DD7035">
      <w:pPr>
        <w:pStyle w:val="Standard"/>
        <w:numPr>
          <w:ilvl w:val="0"/>
          <w:numId w:val="8"/>
        </w:numPr>
        <w:tabs>
          <w:tab w:val="left" w:pos="360"/>
        </w:tabs>
      </w:pPr>
      <w:r w:rsidRPr="00275070">
        <w:t>узнавать на слух изученные произведения русской, советской и зарубежной классики, образцы народного музыкального творчества;</w:t>
      </w:r>
    </w:p>
    <w:p w:rsidR="00590089" w:rsidRPr="00275070" w:rsidRDefault="00590089" w:rsidP="00DD7035">
      <w:pPr>
        <w:pStyle w:val="Standard"/>
        <w:numPr>
          <w:ilvl w:val="0"/>
          <w:numId w:val="8"/>
        </w:numPr>
        <w:tabs>
          <w:tab w:val="left" w:pos="330"/>
        </w:tabs>
        <w:jc w:val="both"/>
      </w:pPr>
      <w:r w:rsidRPr="00275070">
        <w:t>выразительно исполнять соло, несколько народных песен, песен современных композиторов;</w:t>
      </w:r>
    </w:p>
    <w:p w:rsidR="00590089" w:rsidRPr="00275070" w:rsidRDefault="00590089" w:rsidP="00DD7035">
      <w:pPr>
        <w:pStyle w:val="Standard"/>
        <w:numPr>
          <w:ilvl w:val="0"/>
          <w:numId w:val="8"/>
        </w:numPr>
        <w:tabs>
          <w:tab w:val="left" w:pos="330"/>
        </w:tabs>
        <w:jc w:val="both"/>
      </w:pPr>
      <w:r w:rsidRPr="00275070">
        <w:t>выявля</w:t>
      </w:r>
      <w:r>
        <w:t>ть общее и особенное при сравнен</w:t>
      </w:r>
      <w:r w:rsidRPr="00275070">
        <w:t>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музыки;</w:t>
      </w:r>
    </w:p>
    <w:p w:rsidR="00590089" w:rsidRPr="00275070" w:rsidRDefault="00590089" w:rsidP="00DD7035">
      <w:pPr>
        <w:pStyle w:val="Standard"/>
        <w:numPr>
          <w:ilvl w:val="0"/>
          <w:numId w:val="8"/>
        </w:numPr>
        <w:tabs>
          <w:tab w:val="left" w:pos="405"/>
        </w:tabs>
      </w:pPr>
      <w:r w:rsidRPr="00275070"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590089" w:rsidRPr="00275070" w:rsidRDefault="00590089" w:rsidP="00DD7035">
      <w:pPr>
        <w:pStyle w:val="Standard"/>
        <w:numPr>
          <w:ilvl w:val="0"/>
          <w:numId w:val="8"/>
        </w:numPr>
        <w:tabs>
          <w:tab w:val="left" w:pos="465"/>
        </w:tabs>
      </w:pPr>
      <w:r w:rsidRPr="00275070">
        <w:t>различать звучание отдельных музыкальных инструментов, виды хора и оркестра;</w:t>
      </w:r>
    </w:p>
    <w:p w:rsidR="00590089" w:rsidRPr="00275070" w:rsidRDefault="00590089" w:rsidP="00DD7035">
      <w:pPr>
        <w:pStyle w:val="Standard"/>
        <w:numPr>
          <w:ilvl w:val="0"/>
          <w:numId w:val="8"/>
        </w:numPr>
        <w:tabs>
          <w:tab w:val="left" w:pos="420"/>
        </w:tabs>
        <w:jc w:val="both"/>
      </w:pPr>
      <w:r w:rsidRPr="00275070">
        <w:t>устанавливать взаимосвязь между разными видами искусства на уровне общности идей, тем, художественных образов.</w:t>
      </w:r>
    </w:p>
    <w:p w:rsidR="00590089" w:rsidRDefault="00590089" w:rsidP="00DD7035">
      <w:pPr>
        <w:pStyle w:val="Standard"/>
        <w:jc w:val="center"/>
      </w:pPr>
    </w:p>
    <w:p w:rsidR="00590089" w:rsidRDefault="00590089" w:rsidP="001B270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Проектная деятельность</w:t>
      </w:r>
    </w:p>
    <w:p w:rsidR="00590089" w:rsidRPr="008D74B7" w:rsidRDefault="00590089" w:rsidP="00AA34BD">
      <w:pPr>
        <w:ind w:left="128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1610"/>
        <w:gridCol w:w="2892"/>
        <w:gridCol w:w="1417"/>
        <w:gridCol w:w="7915"/>
      </w:tblGrid>
      <w:tr w:rsidR="00590089" w:rsidRPr="008D74B7">
        <w:tc>
          <w:tcPr>
            <w:tcW w:w="908" w:type="dxa"/>
          </w:tcPr>
          <w:p w:rsidR="00590089" w:rsidRPr="008D74B7" w:rsidRDefault="00590089" w:rsidP="005C19C9">
            <w:pPr>
              <w:jc w:val="both"/>
            </w:pPr>
            <w:r w:rsidRPr="008D74B7">
              <w:t>№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  <w:r w:rsidRPr="008D74B7">
              <w:t>Примерные сроки</w:t>
            </w:r>
          </w:p>
        </w:tc>
        <w:tc>
          <w:tcPr>
            <w:tcW w:w="2892" w:type="dxa"/>
          </w:tcPr>
          <w:p w:rsidR="00590089" w:rsidRPr="008D74B7" w:rsidRDefault="00590089" w:rsidP="005C19C9">
            <w:pPr>
              <w:jc w:val="center"/>
            </w:pPr>
            <w:r w:rsidRPr="008D74B7">
              <w:t>Тема</w:t>
            </w:r>
          </w:p>
        </w:tc>
        <w:tc>
          <w:tcPr>
            <w:tcW w:w="1417" w:type="dxa"/>
          </w:tcPr>
          <w:p w:rsidR="00590089" w:rsidRPr="008D74B7" w:rsidRDefault="00590089" w:rsidP="005C19C9">
            <w:pPr>
              <w:jc w:val="center"/>
            </w:pPr>
            <w:r w:rsidRPr="008D74B7">
              <w:t>Количество часов</w:t>
            </w:r>
          </w:p>
        </w:tc>
        <w:tc>
          <w:tcPr>
            <w:tcW w:w="7915" w:type="dxa"/>
          </w:tcPr>
          <w:p w:rsidR="00590089" w:rsidRPr="008D74B7" w:rsidRDefault="00590089" w:rsidP="005C19C9">
            <w:pPr>
              <w:jc w:val="center"/>
            </w:pPr>
            <w:r w:rsidRPr="008D74B7">
              <w:t>Проектные работы</w:t>
            </w:r>
          </w:p>
        </w:tc>
      </w:tr>
      <w:tr w:rsidR="00590089" w:rsidRPr="008D74B7">
        <w:tc>
          <w:tcPr>
            <w:tcW w:w="908" w:type="dxa"/>
          </w:tcPr>
          <w:p w:rsidR="00590089" w:rsidRPr="008D74B7" w:rsidRDefault="00590089" w:rsidP="005C19C9">
            <w:pPr>
              <w:jc w:val="both"/>
            </w:pPr>
            <w:r w:rsidRPr="008D74B7">
              <w:t>1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</w:p>
        </w:tc>
        <w:tc>
          <w:tcPr>
            <w:tcW w:w="2892" w:type="dxa"/>
          </w:tcPr>
          <w:p w:rsidR="00590089" w:rsidRPr="008D74B7" w:rsidRDefault="00590089" w:rsidP="005C19C9">
            <w:pPr>
              <w:jc w:val="both"/>
            </w:pPr>
            <w:r>
              <w:t>Россия – Родина моя</w:t>
            </w:r>
          </w:p>
        </w:tc>
        <w:tc>
          <w:tcPr>
            <w:tcW w:w="1417" w:type="dxa"/>
          </w:tcPr>
          <w:p w:rsidR="00590089" w:rsidRPr="008D74B7" w:rsidRDefault="00590089" w:rsidP="005C19C9">
            <w:pPr>
              <w:jc w:val="center"/>
            </w:pPr>
            <w:r>
              <w:t>5</w:t>
            </w:r>
            <w:r w:rsidRPr="008D74B7">
              <w:t xml:space="preserve"> час</w:t>
            </w:r>
            <w:r>
              <w:t>ов</w:t>
            </w:r>
          </w:p>
        </w:tc>
        <w:tc>
          <w:tcPr>
            <w:tcW w:w="7915" w:type="dxa"/>
          </w:tcPr>
          <w:p w:rsidR="00590089" w:rsidRPr="008D74B7" w:rsidRDefault="00590089" w:rsidP="005C19C9">
            <w:pPr>
              <w:jc w:val="both"/>
            </w:pPr>
          </w:p>
        </w:tc>
      </w:tr>
      <w:tr w:rsidR="00590089" w:rsidRPr="008D74B7">
        <w:tc>
          <w:tcPr>
            <w:tcW w:w="908" w:type="dxa"/>
          </w:tcPr>
          <w:p w:rsidR="00590089" w:rsidRPr="008D74B7" w:rsidRDefault="00590089" w:rsidP="005C19C9">
            <w:pPr>
              <w:jc w:val="both"/>
            </w:pPr>
            <w:r w:rsidRPr="008D74B7">
              <w:t>2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</w:p>
        </w:tc>
        <w:tc>
          <w:tcPr>
            <w:tcW w:w="2892" w:type="dxa"/>
          </w:tcPr>
          <w:p w:rsidR="00590089" w:rsidRPr="008D74B7" w:rsidRDefault="00590089" w:rsidP="005C19C9">
            <w:pPr>
              <w:jc w:val="both"/>
            </w:pPr>
            <w:r>
              <w:t>День, полный событий</w:t>
            </w:r>
          </w:p>
        </w:tc>
        <w:tc>
          <w:tcPr>
            <w:tcW w:w="1417" w:type="dxa"/>
          </w:tcPr>
          <w:p w:rsidR="00590089" w:rsidRPr="008D74B7" w:rsidRDefault="00590089" w:rsidP="005C19C9">
            <w:pPr>
              <w:jc w:val="center"/>
            </w:pPr>
            <w:r>
              <w:t>6 часов</w:t>
            </w:r>
          </w:p>
        </w:tc>
        <w:tc>
          <w:tcPr>
            <w:tcW w:w="7915" w:type="dxa"/>
          </w:tcPr>
          <w:p w:rsidR="00590089" w:rsidRPr="008D74B7" w:rsidRDefault="00590089" w:rsidP="005C19C9">
            <w:pPr>
              <w:jc w:val="both"/>
            </w:pPr>
            <w:r>
              <w:t>Проект «Образ осени в поэзии и музыке» (творчество А.С. Пушкина и П.И. Чайковского) 2 часа</w:t>
            </w:r>
          </w:p>
        </w:tc>
      </w:tr>
      <w:tr w:rsidR="00590089" w:rsidRPr="008D74B7">
        <w:tc>
          <w:tcPr>
            <w:tcW w:w="908" w:type="dxa"/>
          </w:tcPr>
          <w:p w:rsidR="00590089" w:rsidRPr="008D74B7" w:rsidRDefault="00590089" w:rsidP="005C19C9">
            <w:pPr>
              <w:jc w:val="both"/>
            </w:pPr>
            <w:r>
              <w:t>3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</w:p>
        </w:tc>
        <w:tc>
          <w:tcPr>
            <w:tcW w:w="2892" w:type="dxa"/>
          </w:tcPr>
          <w:p w:rsidR="00590089" w:rsidRDefault="00590089" w:rsidP="005C19C9">
            <w:pPr>
              <w:jc w:val="both"/>
            </w:pPr>
            <w:r>
              <w:t>«О России петь – что стремиться в храм…»</w:t>
            </w:r>
          </w:p>
        </w:tc>
        <w:tc>
          <w:tcPr>
            <w:tcW w:w="1417" w:type="dxa"/>
          </w:tcPr>
          <w:p w:rsidR="00590089" w:rsidRDefault="00590089" w:rsidP="005C19C9">
            <w:pPr>
              <w:jc w:val="center"/>
            </w:pPr>
            <w:r>
              <w:t>4 часа</w:t>
            </w:r>
          </w:p>
        </w:tc>
        <w:tc>
          <w:tcPr>
            <w:tcW w:w="7915" w:type="dxa"/>
          </w:tcPr>
          <w:p w:rsidR="00590089" w:rsidRPr="008D74B7" w:rsidRDefault="00590089" w:rsidP="005C19C9">
            <w:pPr>
              <w:jc w:val="both"/>
            </w:pPr>
          </w:p>
        </w:tc>
      </w:tr>
      <w:tr w:rsidR="00590089" w:rsidRPr="008D74B7">
        <w:tc>
          <w:tcPr>
            <w:tcW w:w="908" w:type="dxa"/>
          </w:tcPr>
          <w:p w:rsidR="00590089" w:rsidRDefault="00590089" w:rsidP="005C19C9">
            <w:pPr>
              <w:jc w:val="both"/>
            </w:pPr>
            <w:r>
              <w:t>4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</w:p>
        </w:tc>
        <w:tc>
          <w:tcPr>
            <w:tcW w:w="2892" w:type="dxa"/>
          </w:tcPr>
          <w:p w:rsidR="00590089" w:rsidRDefault="00590089" w:rsidP="005C19C9">
            <w:pPr>
              <w:jc w:val="both"/>
            </w:pPr>
            <w:r>
              <w:t>Гори, гори ясно, чтобы не погасло</w:t>
            </w:r>
          </w:p>
        </w:tc>
        <w:tc>
          <w:tcPr>
            <w:tcW w:w="1417" w:type="dxa"/>
          </w:tcPr>
          <w:p w:rsidR="00590089" w:rsidRDefault="00590089" w:rsidP="005C19C9">
            <w:pPr>
              <w:jc w:val="center"/>
            </w:pPr>
            <w:r>
              <w:t>4 часа</w:t>
            </w:r>
          </w:p>
        </w:tc>
        <w:tc>
          <w:tcPr>
            <w:tcW w:w="7915" w:type="dxa"/>
          </w:tcPr>
          <w:p w:rsidR="00590089" w:rsidRDefault="00590089" w:rsidP="005C19C9">
            <w:pPr>
              <w:jc w:val="both"/>
            </w:pPr>
            <w:r>
              <w:t>Календарные праздники.</w:t>
            </w:r>
          </w:p>
        </w:tc>
      </w:tr>
      <w:tr w:rsidR="00590089" w:rsidRPr="008D74B7">
        <w:tc>
          <w:tcPr>
            <w:tcW w:w="908" w:type="dxa"/>
          </w:tcPr>
          <w:p w:rsidR="00590089" w:rsidRDefault="00590089" w:rsidP="005C19C9">
            <w:pPr>
              <w:jc w:val="both"/>
            </w:pPr>
            <w:r>
              <w:t>5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</w:p>
        </w:tc>
        <w:tc>
          <w:tcPr>
            <w:tcW w:w="2892" w:type="dxa"/>
          </w:tcPr>
          <w:p w:rsidR="00590089" w:rsidRDefault="00590089" w:rsidP="005C19C9">
            <w:pPr>
              <w:jc w:val="both"/>
            </w:pPr>
            <w:r>
              <w:t xml:space="preserve">В концертном зале </w:t>
            </w:r>
          </w:p>
        </w:tc>
        <w:tc>
          <w:tcPr>
            <w:tcW w:w="1417" w:type="dxa"/>
          </w:tcPr>
          <w:p w:rsidR="00590089" w:rsidRDefault="00590089" w:rsidP="005C19C9">
            <w:pPr>
              <w:jc w:val="center"/>
            </w:pPr>
            <w:r>
              <w:t>4 часа</w:t>
            </w:r>
          </w:p>
        </w:tc>
        <w:tc>
          <w:tcPr>
            <w:tcW w:w="7915" w:type="dxa"/>
          </w:tcPr>
          <w:p w:rsidR="00590089" w:rsidRDefault="00590089" w:rsidP="005C19C9">
            <w:pPr>
              <w:jc w:val="both"/>
            </w:pPr>
            <w:r>
              <w:t>Проект «Царит гармония оркестра» 2 часа</w:t>
            </w:r>
          </w:p>
        </w:tc>
      </w:tr>
      <w:tr w:rsidR="00590089" w:rsidRPr="008D74B7">
        <w:tc>
          <w:tcPr>
            <w:tcW w:w="908" w:type="dxa"/>
          </w:tcPr>
          <w:p w:rsidR="00590089" w:rsidRDefault="00590089" w:rsidP="005C19C9">
            <w:pPr>
              <w:jc w:val="both"/>
            </w:pPr>
            <w:r>
              <w:t>6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</w:p>
        </w:tc>
        <w:tc>
          <w:tcPr>
            <w:tcW w:w="2892" w:type="dxa"/>
          </w:tcPr>
          <w:p w:rsidR="00590089" w:rsidRDefault="00590089" w:rsidP="005C19C9">
            <w:pPr>
              <w:jc w:val="both"/>
            </w:pPr>
            <w:r>
              <w:t>В музыкальном театре</w:t>
            </w:r>
          </w:p>
        </w:tc>
        <w:tc>
          <w:tcPr>
            <w:tcW w:w="1417" w:type="dxa"/>
          </w:tcPr>
          <w:p w:rsidR="00590089" w:rsidRDefault="00590089" w:rsidP="005C19C9">
            <w:pPr>
              <w:jc w:val="center"/>
            </w:pPr>
            <w:r>
              <w:t>6 часов</w:t>
            </w:r>
          </w:p>
        </w:tc>
        <w:tc>
          <w:tcPr>
            <w:tcW w:w="7915" w:type="dxa"/>
          </w:tcPr>
          <w:p w:rsidR="00590089" w:rsidRDefault="00590089" w:rsidP="005C19C9">
            <w:pPr>
              <w:jc w:val="both"/>
            </w:pPr>
            <w:r>
              <w:t>Афиша</w:t>
            </w:r>
          </w:p>
        </w:tc>
      </w:tr>
      <w:tr w:rsidR="00590089" w:rsidRPr="008D74B7">
        <w:tc>
          <w:tcPr>
            <w:tcW w:w="908" w:type="dxa"/>
          </w:tcPr>
          <w:p w:rsidR="00590089" w:rsidRDefault="00590089" w:rsidP="005C19C9">
            <w:pPr>
              <w:jc w:val="both"/>
            </w:pPr>
            <w:r>
              <w:t>7</w:t>
            </w:r>
          </w:p>
        </w:tc>
        <w:tc>
          <w:tcPr>
            <w:tcW w:w="1610" w:type="dxa"/>
          </w:tcPr>
          <w:p w:rsidR="00590089" w:rsidRPr="008D74B7" w:rsidRDefault="00590089" w:rsidP="005C19C9">
            <w:pPr>
              <w:jc w:val="both"/>
            </w:pPr>
          </w:p>
        </w:tc>
        <w:tc>
          <w:tcPr>
            <w:tcW w:w="2892" w:type="dxa"/>
          </w:tcPr>
          <w:p w:rsidR="00590089" w:rsidRDefault="00590089" w:rsidP="005C19C9">
            <w:pPr>
              <w:jc w:val="both"/>
            </w:pPr>
            <w:r>
              <w:t xml:space="preserve">«Чтоб музыкантом быть, так надобно уменье…» </w:t>
            </w:r>
          </w:p>
        </w:tc>
        <w:tc>
          <w:tcPr>
            <w:tcW w:w="1417" w:type="dxa"/>
          </w:tcPr>
          <w:p w:rsidR="00590089" w:rsidRDefault="00590089" w:rsidP="005C19C9">
            <w:pPr>
              <w:jc w:val="center"/>
            </w:pPr>
            <w:r>
              <w:t>5 часов</w:t>
            </w:r>
          </w:p>
        </w:tc>
        <w:tc>
          <w:tcPr>
            <w:tcW w:w="7915" w:type="dxa"/>
          </w:tcPr>
          <w:p w:rsidR="00590089" w:rsidRDefault="00590089" w:rsidP="005C19C9">
            <w:pPr>
              <w:jc w:val="both"/>
            </w:pPr>
            <w:r>
              <w:t>Проект «Музыкальная живопись» в произведениях русских композиторов (2 часа). Урок-концерт</w:t>
            </w:r>
          </w:p>
          <w:p w:rsidR="00590089" w:rsidRDefault="00590089" w:rsidP="005C19C9">
            <w:pPr>
              <w:jc w:val="both"/>
            </w:pPr>
          </w:p>
        </w:tc>
      </w:tr>
    </w:tbl>
    <w:p w:rsidR="00590089" w:rsidRDefault="00590089" w:rsidP="00DD7035">
      <w:pPr>
        <w:pStyle w:val="Standard"/>
        <w:jc w:val="center"/>
      </w:pPr>
    </w:p>
    <w:p w:rsidR="00590089" w:rsidRPr="008A68B9" w:rsidRDefault="00590089" w:rsidP="00F61580">
      <w:pPr>
        <w:pStyle w:val="Standard"/>
        <w:rPr>
          <w:b/>
          <w:sz w:val="22"/>
          <w:szCs w:val="16"/>
        </w:rPr>
      </w:pPr>
      <w:r w:rsidRPr="008A68B9">
        <w:rPr>
          <w:b/>
          <w:sz w:val="22"/>
          <w:szCs w:val="16"/>
        </w:rPr>
        <w:t>Нормативные документы: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b/>
          <w:sz w:val="22"/>
          <w:szCs w:val="16"/>
        </w:rPr>
        <w:t>-</w:t>
      </w:r>
      <w:r w:rsidRPr="008A68B9">
        <w:rPr>
          <w:sz w:val="28"/>
        </w:rPr>
        <w:t xml:space="preserve"> </w:t>
      </w:r>
      <w:r w:rsidRPr="008A68B9">
        <w:rPr>
          <w:sz w:val="22"/>
          <w:szCs w:val="20"/>
        </w:rPr>
        <w:t>закон «Об образовании»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Письмо Минобразования России от 07.07.2005 г. «О примерных программах по учебным предметам федерального базисного учебного плана»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Федеральный компонент государственного стандарта общего образования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- Закон «Об образовании»  от 29.12.2012г №273-ФЗ (вступил в силу 01.09.2013г).</w:t>
      </w:r>
    </w:p>
    <w:p w:rsidR="00590089" w:rsidRPr="00F61580" w:rsidRDefault="00590089" w:rsidP="00F61580">
      <w:pPr>
        <w:pStyle w:val="Standard"/>
        <w:rPr>
          <w:b/>
          <w:sz w:val="22"/>
          <w:szCs w:val="20"/>
        </w:rPr>
      </w:pPr>
      <w:r>
        <w:t xml:space="preserve"> </w:t>
      </w:r>
      <w:r w:rsidRPr="00F61580">
        <w:rPr>
          <w:b/>
          <w:sz w:val="22"/>
          <w:szCs w:val="20"/>
        </w:rPr>
        <w:t>Дополнительная литература для учащихся</w:t>
      </w:r>
    </w:p>
    <w:p w:rsidR="00590089" w:rsidRDefault="00590089" w:rsidP="00F61580">
      <w:pPr>
        <w:pStyle w:val="Standard"/>
        <w:rPr>
          <w:sz w:val="22"/>
          <w:szCs w:val="22"/>
        </w:rPr>
      </w:pPr>
      <w:r>
        <w:rPr>
          <w:b/>
          <w:sz w:val="20"/>
          <w:szCs w:val="20"/>
        </w:rPr>
        <w:t>1.</w:t>
      </w:r>
      <w:r>
        <w:rPr>
          <w:sz w:val="22"/>
          <w:szCs w:val="22"/>
        </w:rPr>
        <w:t xml:space="preserve"> Хрестоматия по музыке. 4 класс. «Просвещение». М. 1997.</w:t>
      </w:r>
    </w:p>
    <w:p w:rsidR="00590089" w:rsidRDefault="00590089" w:rsidP="00F615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Изместьева Ю.Д. Музыка 4 класс. 1,2,3, изд. «Учитель» АСТ Волгоград. 2003.</w:t>
      </w:r>
    </w:p>
    <w:p w:rsidR="00590089" w:rsidRDefault="00590089" w:rsidP="00F615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3.Критская Е.Д. Сергеева Т.П. Учебник «Музыка» Для учащихся 1,2,3,4-х классов, изд. 3-е «Просвещение». М. 2001.</w:t>
      </w:r>
    </w:p>
    <w:p w:rsidR="00590089" w:rsidRDefault="00590089" w:rsidP="00F615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 Шедевры классической музыки. 45 альбомов с фонотекой, «Мир книги».М. 2006.</w:t>
      </w:r>
    </w:p>
    <w:p w:rsidR="00590089" w:rsidRDefault="00590089" w:rsidP="00F6158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5.Беляев С.Е. Рассказы господина бемоля. «Диамант».Екатеринбург,1998.</w:t>
      </w:r>
    </w:p>
    <w:p w:rsidR="00590089" w:rsidRDefault="00590089" w:rsidP="00F6158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6. Иллюстрированные биографии Великих музыкантов и композиторов. Изд. «Музыка». М. 2000.</w:t>
      </w:r>
    </w:p>
    <w:p w:rsidR="00590089" w:rsidRDefault="00590089" w:rsidP="00F6158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7. О.К. Разумовская. Методика. Русские композиторы. Биографии,Викторины, Кроссворды. «Айрис Пресс». М. 2007.</w:t>
      </w:r>
    </w:p>
    <w:p w:rsidR="00590089" w:rsidRPr="00D0683D" w:rsidRDefault="00590089" w:rsidP="00F61580">
      <w:pPr>
        <w:pStyle w:val="Standard"/>
        <w:rPr>
          <w:sz w:val="22"/>
          <w:szCs w:val="22"/>
        </w:rPr>
      </w:pPr>
      <w:r w:rsidRPr="00D0683D">
        <w:rPr>
          <w:sz w:val="22"/>
          <w:szCs w:val="22"/>
        </w:rPr>
        <w:t>8. Ригина Г.С. Учебник «Музыка» 4 класс. Корпорация «Фёдоров», «Учебная литература». Самара. 2004.</w:t>
      </w:r>
    </w:p>
    <w:p w:rsidR="00590089" w:rsidRPr="00D0683D" w:rsidRDefault="00590089" w:rsidP="00F61580">
      <w:pPr>
        <w:pStyle w:val="Standard"/>
        <w:rPr>
          <w:sz w:val="22"/>
          <w:szCs w:val="22"/>
        </w:rPr>
      </w:pPr>
      <w:r w:rsidRPr="00D0683D">
        <w:rPr>
          <w:sz w:val="22"/>
          <w:szCs w:val="22"/>
        </w:rPr>
        <w:t>9. Иллюстрированные биографии Великих музыкантов и композиторов. Изд. «Музыка». М. 2000</w:t>
      </w:r>
      <w:r w:rsidRPr="00D0683D">
        <w:rPr>
          <w:sz w:val="20"/>
          <w:szCs w:val="20"/>
        </w:rPr>
        <w:t>.</w:t>
      </w:r>
    </w:p>
    <w:p w:rsidR="00590089" w:rsidRPr="00F61580" w:rsidRDefault="00590089" w:rsidP="00F61580">
      <w:pPr>
        <w:rPr>
          <w:b/>
          <w:sz w:val="22"/>
          <w:szCs w:val="20"/>
        </w:rPr>
      </w:pPr>
      <w:r w:rsidRPr="00F61580">
        <w:rPr>
          <w:b/>
          <w:sz w:val="22"/>
          <w:szCs w:val="20"/>
        </w:rPr>
        <w:t>Дополнительная литература для  учителя</w:t>
      </w:r>
    </w:p>
    <w:p w:rsidR="00590089" w:rsidRDefault="00590089" w:rsidP="00F615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1.Зимина А.Н. Музыкально- дидактические игры и упражнения. Пособие для педагогов. Изд. «Тандем». М. 1999.      </w:t>
      </w:r>
    </w:p>
    <w:p w:rsidR="00590089" w:rsidRDefault="00590089" w:rsidP="00F6158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2.Беляев С.Е. Рассказы господина бемоля. «Диамант».Екатеринбург.1998.</w:t>
      </w:r>
    </w:p>
    <w:p w:rsidR="00590089" w:rsidRPr="0084308F" w:rsidRDefault="00590089" w:rsidP="00F61580">
      <w:pPr>
        <w:ind w:right="202"/>
      </w:pPr>
      <w:r w:rsidRPr="0084308F">
        <w:rPr>
          <w:sz w:val="22"/>
          <w:szCs w:val="22"/>
        </w:rPr>
        <w:t>3.В помощь преподавателю. Музыка 1-4 классы. Конспекты, рекомендации, планирование.Г.В.Стюхина.  Изд  «Учитель». Волгоград. 2008.</w:t>
      </w:r>
    </w:p>
    <w:p w:rsidR="00590089" w:rsidRDefault="00590089" w:rsidP="00F61580">
      <w:pPr>
        <w:pStyle w:val="Standard"/>
        <w:rPr>
          <w:sz w:val="22"/>
          <w:szCs w:val="22"/>
        </w:rPr>
      </w:pPr>
      <w:r w:rsidRPr="0084308F">
        <w:rPr>
          <w:sz w:val="22"/>
          <w:szCs w:val="22"/>
        </w:rPr>
        <w:t>4. Современная школа. Уроки музыки 1-8 классы. С применением информационных технологий. Иэд. «Глобус». М. 2009.</w:t>
      </w:r>
    </w:p>
    <w:p w:rsidR="00590089" w:rsidRPr="0084308F" w:rsidRDefault="00590089" w:rsidP="00F61580">
      <w:pPr>
        <w:pStyle w:val="Standard"/>
        <w:rPr>
          <w:sz w:val="22"/>
          <w:szCs w:val="22"/>
        </w:rPr>
      </w:pPr>
      <w:r w:rsidRPr="0084308F">
        <w:rPr>
          <w:sz w:val="22"/>
          <w:szCs w:val="22"/>
        </w:rPr>
        <w:t>5. Соколова М.В. «Изба Красна», Санкт- Петербург. 2001.</w:t>
      </w:r>
    </w:p>
    <w:p w:rsidR="00590089" w:rsidRPr="0084308F" w:rsidRDefault="00590089" w:rsidP="00F61580">
      <w:pPr>
        <w:ind w:right="202"/>
      </w:pPr>
      <w:r>
        <w:rPr>
          <w:sz w:val="22"/>
          <w:szCs w:val="22"/>
        </w:rPr>
        <w:t>6</w:t>
      </w:r>
      <w:r w:rsidRPr="0084308F">
        <w:rPr>
          <w:sz w:val="22"/>
          <w:szCs w:val="22"/>
        </w:rPr>
        <w:t>.Для преподавателей. 1-7 класс.Составитель В.В. Фадин. Изд. «Учитель». Волгоград. 2008.</w:t>
      </w:r>
    </w:p>
    <w:p w:rsidR="00590089" w:rsidRDefault="00590089" w:rsidP="00F6158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4308F">
        <w:rPr>
          <w:sz w:val="22"/>
          <w:szCs w:val="22"/>
        </w:rPr>
        <w:t>. З.Е. Осовицкая. Музыкальная литература. Первый год обучения. «Музыка». М. 2007.</w:t>
      </w:r>
      <w:r>
        <w:rPr>
          <w:sz w:val="22"/>
          <w:szCs w:val="22"/>
        </w:rPr>
        <w:t xml:space="preserve"> </w:t>
      </w:r>
    </w:p>
    <w:p w:rsidR="00590089" w:rsidRDefault="00590089" w:rsidP="00F61580">
      <w:pPr>
        <w:rPr>
          <w:sz w:val="22"/>
          <w:szCs w:val="22"/>
        </w:rPr>
      </w:pPr>
    </w:p>
    <w:p w:rsidR="00590089" w:rsidRPr="004A2E58" w:rsidRDefault="00590089" w:rsidP="00F61580">
      <w:pPr>
        <w:pStyle w:val="Standard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A2E58">
        <w:rPr>
          <w:b/>
          <w:sz w:val="22"/>
          <w:szCs w:val="22"/>
        </w:rPr>
        <w:t>Электронные  пособия:</w:t>
      </w:r>
    </w:p>
    <w:p w:rsidR="00590089" w:rsidRDefault="00590089" w:rsidP="00F615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1.   Уроки музыки 1-8 классы с применением информационных технологий. изд. Глобус. М. 2009. Диск.</w:t>
      </w:r>
    </w:p>
    <w:p w:rsidR="00590089" w:rsidRDefault="00590089" w:rsidP="00F6158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2.Шедевры классической музыки. 45 альбомов с фонотекой, «Мир книги».М. 2006.  Диски.</w:t>
      </w:r>
    </w:p>
    <w:p w:rsidR="00590089" w:rsidRDefault="00590089" w:rsidP="00F61580">
      <w:pPr>
        <w:pStyle w:val="Standard"/>
        <w:rPr>
          <w:sz w:val="22"/>
          <w:szCs w:val="20"/>
        </w:rPr>
      </w:pPr>
      <w:r w:rsidRPr="007725DF">
        <w:rPr>
          <w:sz w:val="22"/>
          <w:szCs w:val="20"/>
        </w:rPr>
        <w:t>3.</w:t>
      </w:r>
      <w:r w:rsidRPr="007725DF">
        <w:rPr>
          <w:sz w:val="22"/>
          <w:szCs w:val="20"/>
          <w:lang w:val="en-US"/>
        </w:rPr>
        <w:t>DVD</w:t>
      </w:r>
      <w:r w:rsidRPr="007725DF">
        <w:rPr>
          <w:sz w:val="22"/>
          <w:szCs w:val="20"/>
        </w:rPr>
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Глинке.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Cs w:val="20"/>
        </w:rPr>
        <w:t>4.</w:t>
      </w:r>
      <w:r w:rsidRPr="008A68B9">
        <w:rPr>
          <w:sz w:val="22"/>
          <w:szCs w:val="20"/>
        </w:rPr>
        <w:t xml:space="preserve"> Шедевры русской классики. Диски. РИДЕРЗ.</w:t>
      </w:r>
    </w:p>
    <w:p w:rsidR="00590089" w:rsidRPr="008A68B9" w:rsidRDefault="00590089" w:rsidP="00F61580">
      <w:pPr>
        <w:pStyle w:val="Standard"/>
        <w:rPr>
          <w:sz w:val="22"/>
          <w:szCs w:val="20"/>
        </w:rPr>
      </w:pPr>
      <w:r w:rsidRPr="008A68B9">
        <w:rPr>
          <w:sz w:val="22"/>
          <w:szCs w:val="20"/>
        </w:rPr>
        <w:t>5. Шедевры зарубежной классики. Диски. РИДЕРЗ.</w:t>
      </w:r>
    </w:p>
    <w:p w:rsidR="00590089" w:rsidRPr="007D742B" w:rsidRDefault="00590089" w:rsidP="00F61580">
      <w:pPr>
        <w:pStyle w:val="Standard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590089" w:rsidRPr="00DB2DBB" w:rsidRDefault="00590089" w:rsidP="00F61580">
      <w:pPr>
        <w:rPr>
          <w:b/>
          <w:color w:val="262626"/>
        </w:rPr>
      </w:pPr>
      <w:r>
        <w:rPr>
          <w:b/>
          <w:color w:val="262626"/>
        </w:rPr>
        <w:t xml:space="preserve"> </w:t>
      </w:r>
    </w:p>
    <w:p w:rsidR="00590089" w:rsidRPr="00DB2DBB" w:rsidRDefault="00590089" w:rsidP="009A206D">
      <w:pPr>
        <w:jc w:val="center"/>
        <w:rPr>
          <w:b/>
          <w:color w:val="262626"/>
          <w:sz w:val="32"/>
          <w:szCs w:val="32"/>
        </w:rPr>
      </w:pPr>
    </w:p>
    <w:p w:rsidR="00590089" w:rsidRPr="009A206D" w:rsidRDefault="00590089" w:rsidP="009A206D">
      <w:pPr>
        <w:tabs>
          <w:tab w:val="left" w:pos="6237"/>
        </w:tabs>
        <w:jc w:val="both"/>
        <w:rPr>
          <w:b/>
          <w:color w:val="262626"/>
          <w:sz w:val="28"/>
          <w:szCs w:val="28"/>
        </w:rPr>
      </w:pPr>
      <w:r w:rsidRPr="00DB2DBB">
        <w:rPr>
          <w:b/>
          <w:color w:val="262626"/>
          <w:sz w:val="28"/>
          <w:szCs w:val="28"/>
        </w:rPr>
        <w:t xml:space="preserve">                     </w:t>
      </w:r>
      <w:r>
        <w:rPr>
          <w:b/>
          <w:color w:val="262626"/>
          <w:sz w:val="28"/>
          <w:szCs w:val="28"/>
        </w:rPr>
        <w:t xml:space="preserve">           </w:t>
      </w:r>
    </w:p>
    <w:sectPr w:rsidR="00590089" w:rsidRPr="009A206D" w:rsidSect="0079025A">
      <w:pgSz w:w="16838" w:h="11906" w:orient="landscape"/>
      <w:pgMar w:top="709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A7201D"/>
    <w:multiLevelType w:val="hybridMultilevel"/>
    <w:tmpl w:val="756409BA"/>
    <w:lvl w:ilvl="0" w:tplc="BFD8351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8FC"/>
    <w:multiLevelType w:val="hybridMultilevel"/>
    <w:tmpl w:val="713CA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B158A2"/>
    <w:multiLevelType w:val="multilevel"/>
    <w:tmpl w:val="333267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EEC6F26"/>
    <w:multiLevelType w:val="multilevel"/>
    <w:tmpl w:val="84426E1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21961D2"/>
    <w:multiLevelType w:val="hybridMultilevel"/>
    <w:tmpl w:val="25D83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554D9C"/>
    <w:multiLevelType w:val="multilevel"/>
    <w:tmpl w:val="55EE1B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BB37D95"/>
    <w:multiLevelType w:val="multilevel"/>
    <w:tmpl w:val="2408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C002FC"/>
    <w:multiLevelType w:val="multilevel"/>
    <w:tmpl w:val="5DC4C25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EF203E1"/>
    <w:multiLevelType w:val="multilevel"/>
    <w:tmpl w:val="06A2B954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1D54617"/>
    <w:multiLevelType w:val="multilevel"/>
    <w:tmpl w:val="6464CA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82857F4"/>
    <w:multiLevelType w:val="hybridMultilevel"/>
    <w:tmpl w:val="F2E8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B95C89"/>
    <w:multiLevelType w:val="hybridMultilevel"/>
    <w:tmpl w:val="692A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E769F2"/>
    <w:multiLevelType w:val="hybridMultilevel"/>
    <w:tmpl w:val="7A822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5393"/>
    <w:multiLevelType w:val="multilevel"/>
    <w:tmpl w:val="020CE5D2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6EC07DBB"/>
    <w:multiLevelType w:val="hybridMultilevel"/>
    <w:tmpl w:val="A36858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3945D2"/>
    <w:multiLevelType w:val="hybridMultilevel"/>
    <w:tmpl w:val="A620C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1559F"/>
    <w:multiLevelType w:val="hybridMultilevel"/>
    <w:tmpl w:val="11648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E37EE"/>
    <w:multiLevelType w:val="hybridMultilevel"/>
    <w:tmpl w:val="CAB64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21"/>
  </w:num>
  <w:num w:numId="11">
    <w:abstractNumId w:val="7"/>
  </w:num>
  <w:num w:numId="12">
    <w:abstractNumId w:val="13"/>
  </w:num>
  <w:num w:numId="13">
    <w:abstractNumId w:val="18"/>
  </w:num>
  <w:num w:numId="14">
    <w:abstractNumId w:val="12"/>
  </w:num>
  <w:num w:numId="15">
    <w:abstractNumId w:val="20"/>
  </w:num>
  <w:num w:numId="16">
    <w:abstractNumId w:val="2"/>
  </w:num>
  <w:num w:numId="17">
    <w:abstractNumId w:val="22"/>
  </w:num>
  <w:num w:numId="18">
    <w:abstractNumId w:val="5"/>
  </w:num>
  <w:num w:numId="19">
    <w:abstractNumId w:val="15"/>
  </w:num>
  <w:num w:numId="20">
    <w:abstractNumId w:val="19"/>
  </w:num>
  <w:num w:numId="21">
    <w:abstractNumId w:val="1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75"/>
    <w:rsid w:val="0000120F"/>
    <w:rsid w:val="00013120"/>
    <w:rsid w:val="00013FFE"/>
    <w:rsid w:val="00026434"/>
    <w:rsid w:val="00045835"/>
    <w:rsid w:val="000624A1"/>
    <w:rsid w:val="00073FA0"/>
    <w:rsid w:val="000A2501"/>
    <w:rsid w:val="001376E3"/>
    <w:rsid w:val="001642F2"/>
    <w:rsid w:val="001655A3"/>
    <w:rsid w:val="001B2702"/>
    <w:rsid w:val="001C4F22"/>
    <w:rsid w:val="00203FE0"/>
    <w:rsid w:val="00207BAA"/>
    <w:rsid w:val="0021080D"/>
    <w:rsid w:val="00275070"/>
    <w:rsid w:val="002767DD"/>
    <w:rsid w:val="0030017C"/>
    <w:rsid w:val="003115EA"/>
    <w:rsid w:val="00322963"/>
    <w:rsid w:val="0032483E"/>
    <w:rsid w:val="0033399E"/>
    <w:rsid w:val="003477CA"/>
    <w:rsid w:val="00385B76"/>
    <w:rsid w:val="003962AB"/>
    <w:rsid w:val="003A413D"/>
    <w:rsid w:val="003F1792"/>
    <w:rsid w:val="0041524A"/>
    <w:rsid w:val="004432A4"/>
    <w:rsid w:val="00491511"/>
    <w:rsid w:val="004A2E58"/>
    <w:rsid w:val="004B4E02"/>
    <w:rsid w:val="004C6318"/>
    <w:rsid w:val="004D3CF2"/>
    <w:rsid w:val="004E3E43"/>
    <w:rsid w:val="004E65FB"/>
    <w:rsid w:val="00507B28"/>
    <w:rsid w:val="00513FB5"/>
    <w:rsid w:val="00520E92"/>
    <w:rsid w:val="005457E4"/>
    <w:rsid w:val="00590089"/>
    <w:rsid w:val="005B3F86"/>
    <w:rsid w:val="005C19C9"/>
    <w:rsid w:val="005C5A4A"/>
    <w:rsid w:val="005D02F7"/>
    <w:rsid w:val="005E3413"/>
    <w:rsid w:val="006622D6"/>
    <w:rsid w:val="0068075E"/>
    <w:rsid w:val="006A2FF5"/>
    <w:rsid w:val="00701592"/>
    <w:rsid w:val="00721804"/>
    <w:rsid w:val="0072233F"/>
    <w:rsid w:val="00745302"/>
    <w:rsid w:val="007502DF"/>
    <w:rsid w:val="007725DF"/>
    <w:rsid w:val="007744DC"/>
    <w:rsid w:val="00776DD5"/>
    <w:rsid w:val="00781C0C"/>
    <w:rsid w:val="0079025A"/>
    <w:rsid w:val="007A4735"/>
    <w:rsid w:val="007B4D3A"/>
    <w:rsid w:val="007D3782"/>
    <w:rsid w:val="007D742B"/>
    <w:rsid w:val="007E2893"/>
    <w:rsid w:val="00806EBB"/>
    <w:rsid w:val="0081699F"/>
    <w:rsid w:val="0084308F"/>
    <w:rsid w:val="00850C8F"/>
    <w:rsid w:val="00873E69"/>
    <w:rsid w:val="008813D1"/>
    <w:rsid w:val="00886E3E"/>
    <w:rsid w:val="008A68B9"/>
    <w:rsid w:val="008C1DE6"/>
    <w:rsid w:val="008D74B7"/>
    <w:rsid w:val="00915938"/>
    <w:rsid w:val="0095338E"/>
    <w:rsid w:val="009606A4"/>
    <w:rsid w:val="0097702E"/>
    <w:rsid w:val="00983765"/>
    <w:rsid w:val="0099037F"/>
    <w:rsid w:val="009A206D"/>
    <w:rsid w:val="009B6B7C"/>
    <w:rsid w:val="009F5EB2"/>
    <w:rsid w:val="00A03CE2"/>
    <w:rsid w:val="00A4355C"/>
    <w:rsid w:val="00A73351"/>
    <w:rsid w:val="00AA34BD"/>
    <w:rsid w:val="00AA3AE3"/>
    <w:rsid w:val="00AF4A88"/>
    <w:rsid w:val="00BD281F"/>
    <w:rsid w:val="00C41EE6"/>
    <w:rsid w:val="00C72F89"/>
    <w:rsid w:val="00C75AA6"/>
    <w:rsid w:val="00CA20D7"/>
    <w:rsid w:val="00CD463F"/>
    <w:rsid w:val="00D0683D"/>
    <w:rsid w:val="00D17ADA"/>
    <w:rsid w:val="00D335B5"/>
    <w:rsid w:val="00D74E05"/>
    <w:rsid w:val="00D758E3"/>
    <w:rsid w:val="00D95067"/>
    <w:rsid w:val="00DB2DBB"/>
    <w:rsid w:val="00DD7035"/>
    <w:rsid w:val="00DF68C1"/>
    <w:rsid w:val="00E00711"/>
    <w:rsid w:val="00E0711B"/>
    <w:rsid w:val="00E13A3E"/>
    <w:rsid w:val="00E15190"/>
    <w:rsid w:val="00E2610F"/>
    <w:rsid w:val="00E71CE6"/>
    <w:rsid w:val="00E83449"/>
    <w:rsid w:val="00E879E4"/>
    <w:rsid w:val="00ED4ED7"/>
    <w:rsid w:val="00F34A52"/>
    <w:rsid w:val="00F53206"/>
    <w:rsid w:val="00F54E6C"/>
    <w:rsid w:val="00F61580"/>
    <w:rsid w:val="00F61BC7"/>
    <w:rsid w:val="00F74A75"/>
    <w:rsid w:val="00F93746"/>
    <w:rsid w:val="00FB3229"/>
    <w:rsid w:val="00FD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6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7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376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Standard">
    <w:name w:val="Standard"/>
    <w:uiPriority w:val="99"/>
    <w:rsid w:val="00983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98376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6">
    <w:name w:val="c6"/>
    <w:basedOn w:val="Normal"/>
    <w:uiPriority w:val="99"/>
    <w:rsid w:val="007502DF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7502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7502DF"/>
    <w:pPr>
      <w:ind w:left="720"/>
    </w:pPr>
  </w:style>
  <w:style w:type="paragraph" w:customStyle="1" w:styleId="body">
    <w:name w:val="body"/>
    <w:basedOn w:val="Normal"/>
    <w:uiPriority w:val="99"/>
    <w:rsid w:val="00FB322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B3229"/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Normal"/>
    <w:uiPriority w:val="99"/>
    <w:rsid w:val="003F1792"/>
    <w:pPr>
      <w:spacing w:before="100" w:beforeAutospacing="1" w:after="100" w:afterAutospacing="1"/>
    </w:pPr>
  </w:style>
  <w:style w:type="character" w:customStyle="1" w:styleId="c19">
    <w:name w:val="c19"/>
    <w:basedOn w:val="DefaultParagraphFont"/>
    <w:uiPriority w:val="99"/>
    <w:rsid w:val="003F1792"/>
    <w:rPr>
      <w:rFonts w:cs="Times New Roman"/>
    </w:rPr>
  </w:style>
  <w:style w:type="character" w:customStyle="1" w:styleId="c18">
    <w:name w:val="c18"/>
    <w:basedOn w:val="DefaultParagraphFont"/>
    <w:uiPriority w:val="99"/>
    <w:rsid w:val="003F1792"/>
    <w:rPr>
      <w:rFonts w:cs="Times New Roman"/>
    </w:rPr>
  </w:style>
  <w:style w:type="paragraph" w:customStyle="1" w:styleId="a">
    <w:name w:val="Абзац списка"/>
    <w:basedOn w:val="Normal"/>
    <w:uiPriority w:val="99"/>
    <w:rsid w:val="00D17ADA"/>
    <w:pPr>
      <w:ind w:left="720"/>
    </w:pPr>
    <w:rPr>
      <w:rFonts w:eastAsia="Calibri"/>
    </w:rPr>
  </w:style>
  <w:style w:type="numbering" w:customStyle="1" w:styleId="WW8Num3">
    <w:name w:val="WW8Num3"/>
    <w:rsid w:val="00ED26B4"/>
    <w:pPr>
      <w:numPr>
        <w:numId w:val="8"/>
      </w:numPr>
    </w:pPr>
  </w:style>
  <w:style w:type="numbering" w:customStyle="1" w:styleId="WW8Num4">
    <w:name w:val="WW8Num4"/>
    <w:rsid w:val="00ED26B4"/>
    <w:pPr>
      <w:numPr>
        <w:numId w:val="1"/>
      </w:numPr>
    </w:pPr>
  </w:style>
  <w:style w:type="numbering" w:customStyle="1" w:styleId="WW8Num2">
    <w:name w:val="WW8Num2"/>
    <w:rsid w:val="00ED26B4"/>
    <w:pPr>
      <w:numPr>
        <w:numId w:val="7"/>
      </w:numPr>
    </w:pPr>
  </w:style>
  <w:style w:type="numbering" w:customStyle="1" w:styleId="WW8Num5">
    <w:name w:val="WW8Num5"/>
    <w:rsid w:val="00ED26B4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20</Pages>
  <Words>6491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64</cp:revision>
  <cp:lastPrinted>2015-11-06T11:59:00Z</cp:lastPrinted>
  <dcterms:created xsi:type="dcterms:W3CDTF">2014-10-15T18:00:00Z</dcterms:created>
  <dcterms:modified xsi:type="dcterms:W3CDTF">2016-02-07T14:24:00Z</dcterms:modified>
</cp:coreProperties>
</file>