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64" w:rsidRPr="00D271F7" w:rsidRDefault="00FA3464" w:rsidP="00D271F7">
      <w:pPr>
        <w:tabs>
          <w:tab w:val="left" w:pos="1820"/>
        </w:tabs>
        <w:rPr>
          <w:rFonts w:ascii="Courier New" w:hAnsi="Courier New" w:cs="Courier New"/>
          <w:b/>
        </w:rPr>
      </w:pPr>
      <w:r w:rsidRPr="00D271F7">
        <w:rPr>
          <w:rFonts w:ascii="Courier New" w:hAnsi="Courier New" w:cs="Courier New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pt;height:519.75pt">
            <v:imagedata r:id="rId5" o:title="" croptop="2652f" cropbottom="3929f" cropleft="3362f" cropright="1953f"/>
          </v:shape>
        </w:pict>
      </w:r>
    </w:p>
    <w:p w:rsidR="00FA3464" w:rsidRDefault="00FA3464" w:rsidP="00FB4392">
      <w:pPr>
        <w:tabs>
          <w:tab w:val="left" w:pos="1820"/>
        </w:tabs>
        <w:jc w:val="center"/>
        <w:rPr>
          <w:b/>
        </w:rPr>
      </w:pPr>
    </w:p>
    <w:p w:rsidR="00FA3464" w:rsidRDefault="00FA3464" w:rsidP="00FB4392">
      <w:pPr>
        <w:tabs>
          <w:tab w:val="left" w:pos="1820"/>
        </w:tabs>
        <w:jc w:val="center"/>
        <w:rPr>
          <w:b/>
        </w:rPr>
      </w:pPr>
    </w:p>
    <w:p w:rsidR="00FA3464" w:rsidRDefault="00FA3464" w:rsidP="00FB4392">
      <w:pPr>
        <w:tabs>
          <w:tab w:val="left" w:pos="1820"/>
        </w:tabs>
        <w:jc w:val="center"/>
        <w:rPr>
          <w:b/>
        </w:rPr>
      </w:pPr>
      <w:r w:rsidRPr="00592EA4">
        <w:rPr>
          <w:b/>
        </w:rPr>
        <w:t>Пояснительная записка.</w:t>
      </w:r>
    </w:p>
    <w:p w:rsidR="00FA3464" w:rsidRDefault="00FA3464" w:rsidP="00AA2CB5">
      <w:pPr>
        <w:ind w:firstLine="567"/>
        <w:jc w:val="both"/>
      </w:pPr>
      <w:r>
        <w:t>Рабочая программа по музыке для 1 класса составлена на основе  Государственного образовательного стандарта начального образования по искусству, примерной программы начального образования по музыке и содержания программы «Музыка. 1-4 классы» авторов: Е.Д. Критской и Г.П. Сергеевой.</w:t>
      </w:r>
    </w:p>
    <w:p w:rsidR="00FA3464" w:rsidRDefault="00FA3464" w:rsidP="00AA2CB5">
      <w:pPr>
        <w:ind w:firstLine="567"/>
        <w:jc w:val="both"/>
      </w:pPr>
      <w:r w:rsidRPr="005B3F86">
        <w:rPr>
          <w:b/>
        </w:rPr>
        <w:t>Целью</w:t>
      </w:r>
      <w:r>
        <w:t xml:space="preserve"> предмета «Музыка» в 1 классе является введение детей в многообразный мир музыкальной культуры через знакомство с музыкальными произведениями, доступными их восприятию. В рамках преподавания предмета решаются следующие </w:t>
      </w:r>
      <w:r w:rsidRPr="004C6318">
        <w:rPr>
          <w:b/>
        </w:rPr>
        <w:t>задачи</w:t>
      </w:r>
      <w:r>
        <w:t>:</w:t>
      </w:r>
    </w:p>
    <w:p w:rsidR="00FA3464" w:rsidRDefault="00FA3464" w:rsidP="00AA2CB5">
      <w:pPr>
        <w:pStyle w:val="ListParagraph"/>
        <w:numPr>
          <w:ilvl w:val="0"/>
          <w:numId w:val="13"/>
        </w:numPr>
        <w:jc w:val="both"/>
      </w:pPr>
      <w:r>
        <w:t>Формирование основ музыкальной культуры через эмоциональное, активное восприятие музыки;</w:t>
      </w:r>
    </w:p>
    <w:p w:rsidR="00FA3464" w:rsidRDefault="00FA3464" w:rsidP="00AA2CB5">
      <w:pPr>
        <w:pStyle w:val="ListParagraph"/>
        <w:numPr>
          <w:ilvl w:val="0"/>
          <w:numId w:val="13"/>
        </w:numPr>
        <w:jc w:val="both"/>
      </w:pPr>
      <w:r>
        <w:t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FA3464" w:rsidRDefault="00FA3464" w:rsidP="00AA2CB5">
      <w:pPr>
        <w:pStyle w:val="ListParagraph"/>
        <w:numPr>
          <w:ilvl w:val="0"/>
          <w:numId w:val="13"/>
        </w:numPr>
        <w:jc w:val="both"/>
      </w:pPr>
      <w:r>
        <w:t>Развитие интереса к музыке и музыкальной деятельности, образного и ассоциативного мышления м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FA3464" w:rsidRDefault="00FA3464" w:rsidP="00AA2CB5">
      <w:pPr>
        <w:pStyle w:val="ListParagraph"/>
        <w:numPr>
          <w:ilvl w:val="0"/>
          <w:numId w:val="13"/>
        </w:numPr>
        <w:jc w:val="both"/>
      </w:pPr>
      <w:r>
        <w:t>Освоение музыкальных произведений и знаний о музыке;</w:t>
      </w:r>
    </w:p>
    <w:p w:rsidR="00FA3464" w:rsidRPr="005B3F86" w:rsidRDefault="00FA3464" w:rsidP="00AA2CB5">
      <w:pPr>
        <w:pStyle w:val="ListParagraph"/>
        <w:numPr>
          <w:ilvl w:val="0"/>
          <w:numId w:val="13"/>
        </w:numPr>
        <w:jc w:val="both"/>
      </w:pPr>
      <w: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</w:t>
      </w:r>
    </w:p>
    <w:p w:rsidR="00FA3464" w:rsidRDefault="00FA3464" w:rsidP="00AA2CB5">
      <w:pPr>
        <w:ind w:firstLine="567"/>
        <w:jc w:val="both"/>
      </w:pPr>
      <w:r>
        <w:t xml:space="preserve">В программе также заложены возможности предусмотренного стандартом формирования у обучающихся универсальных способов деятельности и ключевых компетенций, способствующих </w:t>
      </w:r>
      <w:r w:rsidRPr="004C6318">
        <w:rPr>
          <w:i/>
        </w:rPr>
        <w:t>личностному, коммуникативному, познавательному и социальному развитию</w:t>
      </w:r>
      <w:r>
        <w:t xml:space="preserve">. Предмет «Музыка», </w:t>
      </w:r>
      <w:r>
        <w:rPr>
          <w:i/>
        </w:rPr>
        <w:t xml:space="preserve">развивая умение учиться, </w:t>
      </w:r>
      <w:r>
        <w:t>призван формировать у ребенка современную картину мира.</w:t>
      </w:r>
    </w:p>
    <w:p w:rsidR="00FA3464" w:rsidRDefault="00FA3464" w:rsidP="00AA2CB5">
      <w:pPr>
        <w:ind w:firstLine="567"/>
        <w:jc w:val="both"/>
      </w:pPr>
      <w:r>
        <w:t>В результате изучения предмета должны быть достигнуты следующие результаты:</w:t>
      </w:r>
    </w:p>
    <w:p w:rsidR="00FA3464" w:rsidRDefault="00FA3464" w:rsidP="00AA2CB5">
      <w:pPr>
        <w:ind w:firstLine="567"/>
        <w:jc w:val="both"/>
        <w:outlineLvl w:val="0"/>
        <w:rPr>
          <w:b/>
        </w:rPr>
      </w:pPr>
      <w:r>
        <w:rPr>
          <w:b/>
        </w:rPr>
        <w:t>Личностные:</w:t>
      </w:r>
    </w:p>
    <w:p w:rsidR="00FA3464" w:rsidRDefault="00FA3464" w:rsidP="00AA2CB5">
      <w:pPr>
        <w:numPr>
          <w:ilvl w:val="0"/>
          <w:numId w:val="14"/>
        </w:numPr>
        <w:jc w:val="both"/>
      </w:pPr>
      <w:r w:rsidRPr="000624A1">
        <w:t xml:space="preserve">Формирование основ </w:t>
      </w:r>
      <w:r>
        <w:t>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освоения лучших образцов отечественной музыкальной культуры;</w:t>
      </w:r>
    </w:p>
    <w:p w:rsidR="00FA3464" w:rsidRDefault="00FA3464" w:rsidP="00AA2CB5">
      <w:pPr>
        <w:numPr>
          <w:ilvl w:val="0"/>
          <w:numId w:val="14"/>
        </w:numPr>
        <w:jc w:val="both"/>
      </w:pPr>
      <w:r>
        <w:t>Становление гуманистических и демократических ценностных ориентаций, формирование уважения к истории и культуре разных народов;</w:t>
      </w:r>
    </w:p>
    <w:p w:rsidR="00FA3464" w:rsidRDefault="00FA3464" w:rsidP="00AA2CB5">
      <w:pPr>
        <w:numPr>
          <w:ilvl w:val="0"/>
          <w:numId w:val="14"/>
        </w:numPr>
        <w:jc w:val="both"/>
      </w:pPr>
      <w:r>
        <w:t>Формирование целостного социально ориентированного взгляда на мир в процессе познания произведений разных жанров, форм и стилей;</w:t>
      </w:r>
    </w:p>
    <w:p w:rsidR="00FA3464" w:rsidRDefault="00FA3464" w:rsidP="00AA2CB5">
      <w:pPr>
        <w:numPr>
          <w:ilvl w:val="0"/>
          <w:numId w:val="14"/>
        </w:numPr>
        <w:jc w:val="both"/>
      </w:pPr>
      <w:r>
        <w:t>Овладение начальными навыками адаптации в динамично изменяющемся и развивающемся мире посредством участия в музыкальной жизни класса, школы, города;</w:t>
      </w:r>
    </w:p>
    <w:p w:rsidR="00FA3464" w:rsidRDefault="00FA3464" w:rsidP="00AA2CB5">
      <w:pPr>
        <w:numPr>
          <w:ilvl w:val="0"/>
          <w:numId w:val="14"/>
        </w:numPr>
        <w:jc w:val="both"/>
      </w:pPr>
      <w:r>
        <w:t>Развитие мотивов учебной деятельности и формирование личностного смысла учения;</w:t>
      </w:r>
    </w:p>
    <w:p w:rsidR="00FA3464" w:rsidRDefault="00FA3464" w:rsidP="00AA2CB5">
      <w:pPr>
        <w:numPr>
          <w:ilvl w:val="0"/>
          <w:numId w:val="14"/>
        </w:numPr>
        <w:jc w:val="both"/>
      </w:pPr>
      <w:r>
        <w:t>Формирование эстетических потребностей, ценностей и чувств на основе развития музыкально-эстетического сознания;</w:t>
      </w:r>
    </w:p>
    <w:p w:rsidR="00FA3464" w:rsidRDefault="00FA3464" w:rsidP="00AA2CB5">
      <w:pPr>
        <w:numPr>
          <w:ilvl w:val="0"/>
          <w:numId w:val="14"/>
        </w:numPr>
        <w:jc w:val="both"/>
      </w:pPr>
      <w:r>
        <w:t>Развитие навыков сотрудничества со взрослыми и сверстниками в процессе индивидуальной, групповой и коллективной музыкальной деятельности;</w:t>
      </w:r>
    </w:p>
    <w:p w:rsidR="00FA3464" w:rsidRDefault="00FA3464" w:rsidP="00AA2CB5">
      <w:pPr>
        <w:numPr>
          <w:ilvl w:val="0"/>
          <w:numId w:val="14"/>
        </w:numPr>
        <w:jc w:val="both"/>
      </w:pPr>
      <w:r>
        <w:t>Формирование мотивации к музыкальному творчеству, целеустремленности и настойчивости в достижении цели;</w:t>
      </w:r>
    </w:p>
    <w:p w:rsidR="00FA3464" w:rsidRDefault="00FA3464" w:rsidP="00AA2CB5">
      <w:pPr>
        <w:ind w:left="567"/>
        <w:jc w:val="both"/>
      </w:pPr>
    </w:p>
    <w:p w:rsidR="00FA3464" w:rsidRDefault="00FA3464" w:rsidP="00AA2CB5">
      <w:pPr>
        <w:ind w:left="567"/>
        <w:jc w:val="both"/>
      </w:pPr>
    </w:p>
    <w:p w:rsidR="00FA3464" w:rsidRDefault="00FA3464" w:rsidP="00AA2CB5">
      <w:pPr>
        <w:ind w:left="567"/>
        <w:jc w:val="both"/>
      </w:pPr>
    </w:p>
    <w:p w:rsidR="00FA3464" w:rsidRDefault="00FA3464" w:rsidP="00AA2CB5">
      <w:pPr>
        <w:ind w:left="567"/>
        <w:jc w:val="both"/>
      </w:pPr>
    </w:p>
    <w:p w:rsidR="00FA3464" w:rsidRDefault="00FA3464" w:rsidP="00AA2CB5">
      <w:pPr>
        <w:ind w:left="567"/>
        <w:jc w:val="both"/>
      </w:pPr>
    </w:p>
    <w:p w:rsidR="00FA3464" w:rsidRPr="00F53206" w:rsidRDefault="00FA3464" w:rsidP="00AA2CB5">
      <w:pPr>
        <w:ind w:left="567"/>
        <w:jc w:val="both"/>
        <w:outlineLvl w:val="0"/>
        <w:rPr>
          <w:b/>
        </w:rPr>
      </w:pPr>
      <w:r w:rsidRPr="00F53206">
        <w:rPr>
          <w:b/>
        </w:rPr>
        <w:t>Метапредметные результаты:</w:t>
      </w:r>
    </w:p>
    <w:p w:rsidR="00FA3464" w:rsidRPr="00F53206" w:rsidRDefault="00FA3464" w:rsidP="00AA2CB5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Познавательные:</w:t>
      </w:r>
    </w:p>
    <w:p w:rsidR="00FA3464" w:rsidRDefault="00FA3464" w:rsidP="00AA2CB5">
      <w:pPr>
        <w:ind w:left="567"/>
        <w:jc w:val="both"/>
      </w:pPr>
      <w:r>
        <w:t>Учащиеся научатся:</w:t>
      </w:r>
    </w:p>
    <w:p w:rsidR="00FA3464" w:rsidRDefault="00FA3464" w:rsidP="00AA2CB5">
      <w:pPr>
        <w:numPr>
          <w:ilvl w:val="0"/>
          <w:numId w:val="15"/>
        </w:numPr>
        <w:jc w:val="both"/>
      </w:pPr>
      <w:r>
        <w:t>Сравнивать, анализировать, обобщать по родо-видовым признакам, строить рассуждения с отнесением к известным понятиям;</w:t>
      </w:r>
    </w:p>
    <w:p w:rsidR="00FA3464" w:rsidRDefault="00FA3464" w:rsidP="00AA2CB5">
      <w:pPr>
        <w:numPr>
          <w:ilvl w:val="0"/>
          <w:numId w:val="15"/>
        </w:numPr>
        <w:jc w:val="both"/>
      </w:pPr>
      <w: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</w:t>
      </w:r>
    </w:p>
    <w:p w:rsidR="00FA3464" w:rsidRDefault="00FA3464" w:rsidP="00AA2CB5">
      <w:pPr>
        <w:numPr>
          <w:ilvl w:val="0"/>
          <w:numId w:val="15"/>
        </w:numPr>
        <w:jc w:val="both"/>
      </w:pPr>
      <w:r>
        <w:t>Применять методы наблюдения, экспериментирования, моделирования; адекватно воспринимать художественные произведения, осознавать многозначность содержания их образов;</w:t>
      </w:r>
    </w:p>
    <w:p w:rsidR="00FA3464" w:rsidRDefault="00FA3464" w:rsidP="00AA2CB5">
      <w:pPr>
        <w:numPr>
          <w:ilvl w:val="0"/>
          <w:numId w:val="15"/>
        </w:numPr>
        <w:jc w:val="both"/>
      </w:pPr>
      <w:r>
        <w:t>Использовать разные типы моделей при изучении художественного явления (графическая, пластическая, вербальная);</w:t>
      </w:r>
    </w:p>
    <w:p w:rsidR="00FA3464" w:rsidRPr="00F53206" w:rsidRDefault="00FA3464" w:rsidP="00AA2CB5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Регулятивные:</w:t>
      </w:r>
    </w:p>
    <w:p w:rsidR="00FA3464" w:rsidRDefault="00FA3464" w:rsidP="00AA2CB5">
      <w:pPr>
        <w:ind w:left="567"/>
        <w:jc w:val="both"/>
      </w:pPr>
      <w:r>
        <w:t>Учащиеся научатся:</w:t>
      </w:r>
    </w:p>
    <w:p w:rsidR="00FA3464" w:rsidRDefault="00FA3464" w:rsidP="00AA2CB5">
      <w:pPr>
        <w:numPr>
          <w:ilvl w:val="0"/>
          <w:numId w:val="16"/>
        </w:numPr>
        <w:jc w:val="both"/>
      </w:pPr>
      <w:r>
        <w:t>Принимать и сохранять учебные цели и задачи;</w:t>
      </w:r>
    </w:p>
    <w:p w:rsidR="00FA3464" w:rsidRDefault="00FA3464" w:rsidP="00AA2CB5">
      <w:pPr>
        <w:numPr>
          <w:ilvl w:val="0"/>
          <w:numId w:val="16"/>
        </w:numPr>
        <w:jc w:val="both"/>
      </w:pPr>
      <w:r>
        <w:t>Планировать, контролировать и оценивать собственные учебные действия;</w:t>
      </w:r>
    </w:p>
    <w:p w:rsidR="00FA3464" w:rsidRDefault="00FA3464" w:rsidP="00AA2CB5">
      <w:pPr>
        <w:numPr>
          <w:ilvl w:val="0"/>
          <w:numId w:val="16"/>
        </w:numPr>
        <w:jc w:val="both"/>
      </w:pPr>
      <w:r>
        <w:t>Договариваться о распределении функций и ролей в совместной деятельности; осуществлять взаимный контроль;</w:t>
      </w:r>
    </w:p>
    <w:p w:rsidR="00FA3464" w:rsidRDefault="00FA3464" w:rsidP="00AA2CB5">
      <w:pPr>
        <w:numPr>
          <w:ilvl w:val="0"/>
          <w:numId w:val="16"/>
        </w:numPr>
        <w:jc w:val="both"/>
      </w:pPr>
      <w:r>
        <w:t>Адекватно оценивать собственное поведение и поведение окружающих;</w:t>
      </w:r>
    </w:p>
    <w:p w:rsidR="00FA3464" w:rsidRDefault="00FA3464" w:rsidP="00AA2CB5">
      <w:pPr>
        <w:numPr>
          <w:ilvl w:val="0"/>
          <w:numId w:val="16"/>
        </w:numPr>
        <w:jc w:val="both"/>
      </w:pPr>
      <w:r>
        <w:t>Выделять и удерживать предмет обсуждения и критерии его оценки;</w:t>
      </w:r>
    </w:p>
    <w:p w:rsidR="00FA3464" w:rsidRDefault="00FA3464" w:rsidP="00AA2CB5">
      <w:pPr>
        <w:numPr>
          <w:ilvl w:val="0"/>
          <w:numId w:val="16"/>
        </w:numPr>
        <w:jc w:val="both"/>
      </w:pPr>
      <w:r>
        <w:t>Прогнозировать содержание произведения по его названию и жанру;</w:t>
      </w:r>
    </w:p>
    <w:p w:rsidR="00FA3464" w:rsidRPr="00F53206" w:rsidRDefault="00FA3464" w:rsidP="00AA2CB5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Коммуникативные:</w:t>
      </w:r>
    </w:p>
    <w:p w:rsidR="00FA3464" w:rsidRDefault="00FA3464" w:rsidP="00AA2CB5">
      <w:pPr>
        <w:ind w:left="567"/>
        <w:jc w:val="both"/>
      </w:pPr>
      <w:r>
        <w:t>Учащиеся научатся:</w:t>
      </w:r>
    </w:p>
    <w:p w:rsidR="00FA3464" w:rsidRDefault="00FA3464" w:rsidP="00AA2CB5">
      <w:pPr>
        <w:numPr>
          <w:ilvl w:val="0"/>
          <w:numId w:val="17"/>
        </w:numPr>
        <w:jc w:val="both"/>
      </w:pPr>
      <w:r>
        <w:t>Понимать сходство и различие разговорной и музыкальной речи;</w:t>
      </w:r>
    </w:p>
    <w:p w:rsidR="00FA3464" w:rsidRDefault="00FA3464" w:rsidP="00AA2CB5">
      <w:pPr>
        <w:numPr>
          <w:ilvl w:val="0"/>
          <w:numId w:val="17"/>
        </w:numPr>
        <w:jc w:val="both"/>
      </w:pPr>
      <w:r>
        <w:t>Слушать собеседника и вести диалог; участвовать в коллективном обсуждении;</w:t>
      </w:r>
    </w:p>
    <w:p w:rsidR="00FA3464" w:rsidRDefault="00FA3464" w:rsidP="00AA2CB5">
      <w:pPr>
        <w:numPr>
          <w:ilvl w:val="0"/>
          <w:numId w:val="17"/>
        </w:numPr>
        <w:jc w:val="both"/>
      </w:pPr>
      <w:r>
        <w:t>Опосредованно вступать в диалог с автором художественного произведения посредством выявления авторского замысла;</w:t>
      </w:r>
    </w:p>
    <w:p w:rsidR="00FA3464" w:rsidRDefault="00FA3464" w:rsidP="00AA2CB5">
      <w:pPr>
        <w:numPr>
          <w:ilvl w:val="0"/>
          <w:numId w:val="17"/>
        </w:numPr>
        <w:jc w:val="both"/>
      </w:pPr>
      <w:r>
        <w:t>Приобретать опыт общения со слушателями в условиях публичного выступления.</w:t>
      </w:r>
    </w:p>
    <w:p w:rsidR="00FA3464" w:rsidRDefault="00FA3464" w:rsidP="00AA2CB5">
      <w:pPr>
        <w:ind w:firstLine="567"/>
        <w:jc w:val="both"/>
      </w:pPr>
      <w:r w:rsidRPr="0068075E">
        <w:rPr>
          <w:b/>
        </w:rPr>
        <w:t>Отличительная особенность</w:t>
      </w:r>
      <w:r>
        <w:t xml:space="preserve"> программы – охват широкого культурологического пространства, который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FA3464" w:rsidRDefault="00FA3464" w:rsidP="00AA2CB5">
      <w:pPr>
        <w:ind w:firstLine="567"/>
        <w:jc w:val="both"/>
      </w:pPr>
      <w:r>
        <w:t>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 сюжетов сказок, музыкальных пьес программного характера; освоение элементов музыкальной грамоты как средства фиксации музыкальной речи. Помимо этого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произведений; в составлении программы итогового концерта.</w:t>
      </w:r>
    </w:p>
    <w:p w:rsidR="00FA3464" w:rsidRDefault="00FA3464" w:rsidP="00AA2CB5">
      <w:pPr>
        <w:ind w:firstLine="567"/>
        <w:jc w:val="both"/>
      </w:pPr>
      <w:r>
        <w:t>Рабочая программа рассчитана на 1 час в неделю для обязательного изучения учебного предмета «Музыка», всего – 24 часа (из них 4 часа отводится проектной деятельности, 5 часов на модуль).</w:t>
      </w:r>
    </w:p>
    <w:p w:rsidR="00FA3464" w:rsidRDefault="00FA3464" w:rsidP="00AA2CB5">
      <w:pPr>
        <w:ind w:firstLine="567"/>
        <w:jc w:val="both"/>
      </w:pPr>
      <w:r>
        <w:t>Предпочтительными формами организации учебного процесса на уроке являются: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FA3464" w:rsidRDefault="00FA3464" w:rsidP="00AA2CB5">
      <w:pPr>
        <w:ind w:firstLine="567"/>
        <w:jc w:val="both"/>
      </w:pPr>
      <w:r>
        <w:t>Рабочая программа ориентирована на использование учебно-методического комплекта:</w:t>
      </w:r>
    </w:p>
    <w:p w:rsidR="00FA3464" w:rsidRDefault="00FA3464" w:rsidP="00AA2CB5">
      <w:pPr>
        <w:numPr>
          <w:ilvl w:val="0"/>
          <w:numId w:val="18"/>
        </w:numPr>
        <w:jc w:val="both"/>
      </w:pPr>
      <w:r>
        <w:t>Критская Е.Д., Сергеева Г.п., Шмагина Т.С. «Музыка». Учебник для учащихся 1 класса начальной школы. М., Просвещение, 2013</w:t>
      </w:r>
    </w:p>
    <w:p w:rsidR="00FA3464" w:rsidRDefault="00FA3464" w:rsidP="00AA2CB5">
      <w:pPr>
        <w:numPr>
          <w:ilvl w:val="0"/>
          <w:numId w:val="18"/>
        </w:numPr>
        <w:jc w:val="both"/>
      </w:pPr>
      <w:r>
        <w:t>Рабочая тетрадь для 1 класса, М., просвещение, 2013</w:t>
      </w:r>
    </w:p>
    <w:p w:rsidR="00FA3464" w:rsidRDefault="00FA3464" w:rsidP="00AA2CB5">
      <w:pPr>
        <w:numPr>
          <w:ilvl w:val="0"/>
          <w:numId w:val="18"/>
        </w:numPr>
        <w:jc w:val="both"/>
      </w:pPr>
      <w:r>
        <w:t>Хрестоматия музыкального материала к учебнику «Музыка» 1 класс</w:t>
      </w:r>
    </w:p>
    <w:p w:rsidR="00FA3464" w:rsidRDefault="00FA3464" w:rsidP="00AA2CB5">
      <w:pPr>
        <w:numPr>
          <w:ilvl w:val="0"/>
          <w:numId w:val="18"/>
        </w:numPr>
        <w:jc w:val="both"/>
      </w:pPr>
      <w:r>
        <w:t>Пособие для учителя «Методика работы с учебниками» Музыка 1-4 классы (составители: Критская Е.Д., Сергеева Г.п., Шмагина Т.С.), М., Просвещение, 2012</w:t>
      </w:r>
    </w:p>
    <w:p w:rsidR="00FA3464" w:rsidRDefault="00FA3464" w:rsidP="00AA2CB5">
      <w:pPr>
        <w:numPr>
          <w:ilvl w:val="0"/>
          <w:numId w:val="18"/>
        </w:numPr>
        <w:jc w:val="both"/>
      </w:pPr>
      <w:r>
        <w:t>Фонохрестоматия музыкального материала к учебнику «Музыка», 1 класс (С</w:t>
      </w:r>
      <w:r>
        <w:rPr>
          <w:lang w:val="en-US"/>
        </w:rPr>
        <w:t>D</w:t>
      </w:r>
      <w:r>
        <w:t>).</w:t>
      </w:r>
    </w:p>
    <w:p w:rsidR="00FA3464" w:rsidRDefault="00FA3464" w:rsidP="00AA2CB5">
      <w:pPr>
        <w:ind w:left="1287"/>
        <w:jc w:val="both"/>
      </w:pPr>
    </w:p>
    <w:p w:rsidR="00FA3464" w:rsidRDefault="00FA3464" w:rsidP="00FB4392">
      <w:pPr>
        <w:pStyle w:val="Standard"/>
        <w:jc w:val="both"/>
      </w:pPr>
      <w:r>
        <w:t xml:space="preserve"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деятельности: </w:t>
      </w:r>
      <w:r>
        <w:rPr>
          <w:b/>
        </w:rPr>
        <w:t>познавательная деятельность, информационно- коммуникативная деятельность, рефлексивная деятельность.</w:t>
      </w:r>
    </w:p>
    <w:p w:rsidR="00FA3464" w:rsidRDefault="00FA3464" w:rsidP="00FB4392">
      <w:pPr>
        <w:pStyle w:val="Standard"/>
      </w:pPr>
      <w:r>
        <w:t xml:space="preserve">                                                                                                                                                  </w:t>
      </w:r>
    </w:p>
    <w:p w:rsidR="00FA3464" w:rsidRPr="00592EA4" w:rsidRDefault="00FA3464" w:rsidP="00AA2CB5">
      <w:pPr>
        <w:ind w:firstLine="540"/>
        <w:jc w:val="both"/>
      </w:pPr>
      <w:r w:rsidRPr="00E77A4A">
        <w:rPr>
          <w:b/>
          <w:bCs/>
          <w:szCs w:val="28"/>
        </w:rPr>
        <w:t>Основное содержание</w:t>
      </w:r>
      <w:r>
        <w:t xml:space="preserve">: </w:t>
      </w:r>
      <w:r w:rsidRPr="00592EA4"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FA3464" w:rsidRPr="00592EA4" w:rsidRDefault="00FA3464" w:rsidP="00AA2CB5">
      <w:pPr>
        <w:ind w:firstLine="708"/>
        <w:jc w:val="both"/>
      </w:pPr>
      <w:r w:rsidRPr="00592EA4">
        <w:t>Структуру программы составляют разделы «Музыка вокруг нас», «Музыка и ты», которые носят пропедевтический характер и подготавливают учащихся к изучению основных содержательных линий, «Музыка в жизни человека», «Основные закономерности музыкального искусства», «Музыкальная картина мира».</w:t>
      </w:r>
    </w:p>
    <w:p w:rsidR="00FA3464" w:rsidRPr="00592EA4" w:rsidRDefault="00FA3464" w:rsidP="00AA2CB5">
      <w:pPr>
        <w:ind w:firstLine="708"/>
        <w:jc w:val="both"/>
        <w:rPr>
          <w:b/>
        </w:rPr>
      </w:pPr>
      <w:r w:rsidRPr="00592EA4">
        <w:rPr>
          <w:color w:val="000000"/>
        </w:rPr>
        <w:t xml:space="preserve">Музыка и ее роль в повседневной жизни человека. </w:t>
      </w:r>
      <w:r w:rsidRPr="00592EA4">
        <w:t>Истоки возникновения музыки, рождение музыки как естественное проявление человеческого состояния.</w:t>
      </w:r>
      <w:r w:rsidRPr="00592EA4">
        <w:rPr>
          <w:b/>
        </w:rPr>
        <w:t xml:space="preserve"> </w:t>
      </w:r>
      <w:r w:rsidRPr="00592EA4"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592EA4">
        <w:rPr>
          <w:color w:val="000000"/>
        </w:rPr>
        <w:t>Ком</w:t>
      </w:r>
      <w:r w:rsidRPr="00592EA4">
        <w:rPr>
          <w:color w:val="000000"/>
        </w:rPr>
        <w:softHyphen/>
        <w:t xml:space="preserve">позитор — исполнитель — слушатель. </w:t>
      </w:r>
    </w:p>
    <w:p w:rsidR="00FA3464" w:rsidRDefault="00FA3464" w:rsidP="00FB4392">
      <w:pPr>
        <w:pStyle w:val="Standard"/>
        <w:tabs>
          <w:tab w:val="left" w:pos="4110"/>
        </w:tabs>
        <w:jc w:val="both"/>
      </w:pPr>
      <w:r>
        <w:t xml:space="preserve"> Музыка как вид искусства. Мелодия. Музыкальная речь. Интонационно- образная, жанровая, стилевая основа музыки. Разнообразие вокальной, инструментальной, симфонической и театральной музыки. Музыкальные жанры: песня, танец, марш. Знакомство с музыкальным фольклором: русская народная песня, колыбельная, былины. Знакомство с крупными музыкально – драматическими жанрами: оперой, балетом. Музыка в отображении внутреннего мира человека и окружающей жизни: П.И.Чайковский «Детский альбом», «Времена года», балет «Щелкунчик», Сен- Санс «Карнавал животных»,Шуберт «Детский альбом», А.Лядов «Образы русского фольклора»,Нотная тетрадь Анны Магдалены Бах, Коваль «Волк и семеро козлят»- сказка опера, симфоническая сказка С. Прокофьева «Петя и волк». Интонирование, озвучивание народных загадок, пословиц, закличек, скороговорок. Уметь слышать различные человеческие состояния: музыка радости, печали, тревоги. Освоение музыкального языка – регистр, характер, темп, мелодия, ритм, интонация. Рисунки к услышанной музыке. Выразительное исполнение песен, выполнение музыкально – ритмических движений. Работа над певческими навыками: дикция, артикуляция, дыхание. Развитие слуха и памяти, понимание выразительных и изобразительных возможностей музыки.</w:t>
      </w:r>
    </w:p>
    <w:p w:rsidR="00FA3464" w:rsidRDefault="00FA3464" w:rsidP="00FB4392">
      <w:pPr>
        <w:pStyle w:val="Standard"/>
        <w:jc w:val="both"/>
      </w:pPr>
      <w:r>
        <w:t>Развитие музыкального восприятия и овладение практическими умениями и навыками в музыкальной деятельности.</w:t>
      </w:r>
    </w:p>
    <w:p w:rsidR="00FA3464" w:rsidRPr="00385B76" w:rsidRDefault="00FA3464" w:rsidP="00FB4392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Технологии, методики, методы и приёмы обучения</w:t>
      </w:r>
    </w:p>
    <w:p w:rsidR="00FA3464" w:rsidRPr="007C2783" w:rsidRDefault="00FA3464" w:rsidP="00FB4392">
      <w:pPr>
        <w:ind w:firstLine="540"/>
        <w:jc w:val="both"/>
      </w:pPr>
      <w:r w:rsidRPr="00385B76">
        <w:t>Предпочтительными формами организации учебного процесса на уроке являются групповая, коллективная, фронтальная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Основными формами контроля знаний, умений и навыков учащихся являются анализ и оценка учебных, учебно-творческих и творческих работ, игровые формы, письменный (в виде тестов, работы по карточкам, викторин, кроссвордов) и устный опрос.</w:t>
      </w:r>
    </w:p>
    <w:p w:rsidR="00FA3464" w:rsidRDefault="00FA3464" w:rsidP="00FB4392">
      <w:pPr>
        <w:pStyle w:val="Standard"/>
        <w:jc w:val="both"/>
      </w:pPr>
      <w:r>
        <w:rPr>
          <w:b/>
        </w:rPr>
        <w:t xml:space="preserve">Слушание музыки. </w:t>
      </w:r>
      <w:r>
        <w:t>Личностно – окрашенное эмоционально – образное восприятие. Выявление связей музыки с другими искусствами, жизнью.</w:t>
      </w:r>
    </w:p>
    <w:p w:rsidR="00FA3464" w:rsidRDefault="00FA3464" w:rsidP="00FB4392">
      <w:pPr>
        <w:pStyle w:val="Standard"/>
        <w:jc w:val="both"/>
      </w:pPr>
      <w:r>
        <w:rPr>
          <w:b/>
        </w:rPr>
        <w:t xml:space="preserve">Пение. </w:t>
      </w:r>
      <w:r>
        <w:t>Хоровое. Одноголосное. Исполнение народных и современных песен с сопровождением.</w:t>
      </w:r>
    </w:p>
    <w:p w:rsidR="00FA3464" w:rsidRDefault="00FA3464" w:rsidP="00FB4392">
      <w:pPr>
        <w:pStyle w:val="Standard"/>
        <w:jc w:val="both"/>
      </w:pPr>
      <w:r>
        <w:rPr>
          <w:b/>
        </w:rPr>
        <w:t xml:space="preserve">Музыкально – пластические движения. </w:t>
      </w:r>
      <w:r>
        <w:t>Обогащение опыта индивидуально- личностного воплощения музыкального образа пластическими средствами, в том числе танцевальными.</w:t>
      </w:r>
    </w:p>
    <w:p w:rsidR="00FA3464" w:rsidRDefault="00FA3464" w:rsidP="00FB4392">
      <w:pPr>
        <w:pStyle w:val="Standard"/>
        <w:jc w:val="both"/>
      </w:pPr>
      <w:r>
        <w:rPr>
          <w:b/>
        </w:rPr>
        <w:t xml:space="preserve">Инструментальное музицирование. </w:t>
      </w:r>
      <w:r>
        <w:t>Расширение опыта творческой деятельности в музицировании на элементарных инструментах.</w:t>
      </w:r>
    </w:p>
    <w:p w:rsidR="00FA3464" w:rsidRDefault="00FA3464" w:rsidP="00FB4392">
      <w:pPr>
        <w:pStyle w:val="Standard"/>
        <w:jc w:val="both"/>
      </w:pPr>
      <w:r>
        <w:rPr>
          <w:b/>
        </w:rPr>
        <w:t xml:space="preserve">Инсценирование </w:t>
      </w:r>
      <w:r>
        <w:t>(розыгрывание) песен, сюжетов сказок, музыкальных пьес программного характера;</w:t>
      </w:r>
    </w:p>
    <w:p w:rsidR="00FA3464" w:rsidRDefault="00FA3464" w:rsidP="00FB4392">
      <w:pPr>
        <w:pStyle w:val="Standard"/>
        <w:tabs>
          <w:tab w:val="left" w:pos="4110"/>
        </w:tabs>
        <w:jc w:val="both"/>
      </w:pPr>
      <w:r>
        <w:rPr>
          <w:b/>
        </w:rPr>
        <w:t xml:space="preserve">Музыка и современные технологии. </w:t>
      </w:r>
      <w:r>
        <w:t>Использование информационно – коммуникационных технологий для создания аранжировки, записи и воспроизведения музыкальных произведений.</w:t>
      </w:r>
    </w:p>
    <w:p w:rsidR="00FA3464" w:rsidRDefault="00FA3464" w:rsidP="00FB4392">
      <w:pPr>
        <w:pStyle w:val="Standard"/>
        <w:tabs>
          <w:tab w:val="left" w:pos="4110"/>
        </w:tabs>
        <w:jc w:val="both"/>
      </w:pPr>
      <w:r>
        <w:rPr>
          <w:b/>
          <w:bCs/>
        </w:rPr>
        <w:t xml:space="preserve">Описание места учебного предмета музыка в учебном плане: </w:t>
      </w:r>
    </w:p>
    <w:p w:rsidR="00FA3464" w:rsidRDefault="00FA3464" w:rsidP="00FB4392">
      <w:pPr>
        <w:pStyle w:val="Standard"/>
        <w:tabs>
          <w:tab w:val="left" w:pos="4110"/>
        </w:tabs>
        <w:spacing w:after="200"/>
        <w:ind w:firstLine="567"/>
      </w:pPr>
      <w:r>
        <w:t>В</w:t>
      </w:r>
      <w:r>
        <w:rPr>
          <w:spacing w:val="-12"/>
        </w:rPr>
        <w:t xml:space="preserve"> </w:t>
      </w:r>
      <w:r>
        <w:rPr>
          <w:w w:val="111"/>
        </w:rPr>
        <w:t>соответствии</w:t>
      </w:r>
      <w:r>
        <w:rPr>
          <w:spacing w:val="-25"/>
          <w:w w:val="1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w w:val="111"/>
        </w:rPr>
        <w:t>базисным</w:t>
      </w:r>
      <w:r>
        <w:rPr>
          <w:spacing w:val="-7"/>
          <w:w w:val="111"/>
        </w:rPr>
        <w:t xml:space="preserve"> </w:t>
      </w:r>
      <w:r>
        <w:rPr>
          <w:w w:val="111"/>
        </w:rPr>
        <w:t>учебным</w:t>
      </w:r>
      <w:r>
        <w:rPr>
          <w:spacing w:val="-25"/>
          <w:w w:val="111"/>
        </w:rPr>
        <w:t xml:space="preserve"> </w:t>
      </w:r>
      <w:r>
        <w:rPr>
          <w:w w:val="111"/>
        </w:rPr>
        <w:t>планом</w:t>
      </w:r>
      <w:r>
        <w:rPr>
          <w:spacing w:val="-11"/>
          <w:w w:val="111"/>
        </w:rPr>
        <w:t xml:space="preserve"> </w:t>
      </w:r>
      <w:r>
        <w:t>курс</w:t>
      </w:r>
      <w:r>
        <w:rPr>
          <w:spacing w:val="45"/>
        </w:rPr>
        <w:t xml:space="preserve"> </w:t>
      </w:r>
      <w:r>
        <w:rPr>
          <w:w w:val="112"/>
        </w:rPr>
        <w:t>«Музыки</w:t>
      </w:r>
      <w:r>
        <w:rPr>
          <w:w w:val="113"/>
        </w:rPr>
        <w:t xml:space="preserve">» изучается </w:t>
      </w:r>
      <w:r>
        <w:rPr>
          <w:spacing w:val="29"/>
          <w:w w:val="113"/>
        </w:rPr>
        <w:t>в</w:t>
      </w:r>
      <w:r>
        <w:rPr>
          <w:spacing w:val="1"/>
        </w:rPr>
        <w:t xml:space="preserve"> 1 </w:t>
      </w:r>
      <w:r>
        <w:rPr>
          <w:w w:val="115"/>
        </w:rPr>
        <w:t>классе</w:t>
      </w:r>
      <w:r>
        <w:rPr>
          <w:spacing w:val="9"/>
          <w:w w:val="11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rPr>
          <w:w w:val="110"/>
        </w:rPr>
        <w:t>одному</w:t>
      </w:r>
      <w:r>
        <w:rPr>
          <w:spacing w:val="12"/>
          <w:w w:val="110"/>
        </w:rPr>
        <w:t xml:space="preserve"> </w:t>
      </w:r>
      <w:r>
        <w:t>часу</w:t>
      </w:r>
      <w:r>
        <w:rPr>
          <w:spacing w:val="1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w w:val="112"/>
        </w:rPr>
        <w:t xml:space="preserve">неделю. </w:t>
      </w:r>
      <w:r>
        <w:t>Общий</w:t>
      </w:r>
      <w:r>
        <w:rPr>
          <w:spacing w:val="7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rPr>
          <w:w w:val="111"/>
        </w:rPr>
        <w:t>учебного</w:t>
      </w:r>
      <w:r>
        <w:rPr>
          <w:spacing w:val="-22"/>
          <w:w w:val="111"/>
        </w:rPr>
        <w:t xml:space="preserve"> </w:t>
      </w:r>
      <w:r>
        <w:rPr>
          <w:w w:val="111"/>
        </w:rPr>
        <w:t>времени</w:t>
      </w:r>
      <w:r>
        <w:rPr>
          <w:spacing w:val="3"/>
          <w:w w:val="111"/>
        </w:rPr>
        <w:t xml:space="preserve"> </w:t>
      </w:r>
      <w:r>
        <w:rPr>
          <w:w w:val="111"/>
        </w:rPr>
        <w:t>составляет</w:t>
      </w:r>
      <w:r>
        <w:rPr>
          <w:spacing w:val="15"/>
          <w:w w:val="111"/>
        </w:rPr>
        <w:t xml:space="preserve"> 24</w:t>
      </w:r>
      <w:r>
        <w:rPr>
          <w:spacing w:val="50"/>
        </w:rPr>
        <w:t xml:space="preserve"> </w:t>
      </w:r>
      <w:r>
        <w:rPr>
          <w:w w:val="113"/>
        </w:rPr>
        <w:t>часа в год (при одном часе в неделю).</w:t>
      </w:r>
    </w:p>
    <w:p w:rsidR="00FA3464" w:rsidRPr="00592EA4" w:rsidRDefault="00FA3464" w:rsidP="00FA6D55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>
        <w:t xml:space="preserve">                    </w:t>
      </w:r>
      <w:r w:rsidRPr="00592EA4">
        <w:rPr>
          <w:rFonts w:ascii="Times New Roman" w:hAnsi="Times New Roman"/>
          <w:sz w:val="24"/>
          <w:szCs w:val="24"/>
        </w:rPr>
        <w:t>Виды самостоятельной работы учащихся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Слушание музыки</w:t>
      </w:r>
    </w:p>
    <w:p w:rsidR="00FA3464" w:rsidRPr="00592EA4" w:rsidRDefault="00FA3464" w:rsidP="00FA6D55">
      <w:pPr>
        <w:numPr>
          <w:ilvl w:val="0"/>
          <w:numId w:val="20"/>
        </w:numPr>
        <w:ind w:left="1276"/>
        <w:jc w:val="both"/>
      </w:pPr>
      <w:r w:rsidRPr="00592EA4">
        <w:t>слуховой анализ на эмоциональное состояние, настроение, характер, сюжет ( о чём?), на узнавание автора, произведения, жанровой принадлеж</w:t>
      </w:r>
      <w:r>
        <w:t>ности;</w:t>
      </w:r>
      <w:r w:rsidRPr="00592EA4">
        <w:t xml:space="preserve"> </w:t>
      </w:r>
    </w:p>
    <w:p w:rsidR="00FA3464" w:rsidRPr="00592EA4" w:rsidRDefault="00FA3464" w:rsidP="00FA6D55">
      <w:pPr>
        <w:numPr>
          <w:ilvl w:val="0"/>
          <w:numId w:val="20"/>
        </w:numPr>
        <w:ind w:left="1276"/>
        <w:jc w:val="both"/>
      </w:pPr>
      <w:r>
        <w:t>творческие задания;</w:t>
      </w:r>
    </w:p>
    <w:p w:rsidR="00FA3464" w:rsidRPr="00592EA4" w:rsidRDefault="00FA3464" w:rsidP="00FA6D55">
      <w:pPr>
        <w:numPr>
          <w:ilvl w:val="0"/>
          <w:numId w:val="20"/>
        </w:numPr>
        <w:ind w:left="1276"/>
        <w:jc w:val="both"/>
      </w:pPr>
      <w:r>
        <w:t>звукоподражание звукам природы;</w:t>
      </w:r>
    </w:p>
    <w:p w:rsidR="00FA3464" w:rsidRPr="00592EA4" w:rsidRDefault="00FA3464" w:rsidP="00FA6D55">
      <w:pPr>
        <w:numPr>
          <w:ilvl w:val="0"/>
          <w:numId w:val="20"/>
        </w:numPr>
        <w:ind w:left="1276"/>
        <w:jc w:val="both"/>
      </w:pPr>
      <w:r>
        <w:t>досочинение;</w:t>
      </w:r>
    </w:p>
    <w:p w:rsidR="00FA3464" w:rsidRPr="00592EA4" w:rsidRDefault="00FA3464" w:rsidP="00FA6D55">
      <w:pPr>
        <w:numPr>
          <w:ilvl w:val="0"/>
          <w:numId w:val="20"/>
        </w:numPr>
        <w:ind w:left="1276"/>
        <w:jc w:val="both"/>
      </w:pPr>
      <w:r w:rsidRPr="00592EA4">
        <w:t>пластическое музицирование (музыкопластика)</w:t>
      </w:r>
      <w:r>
        <w:t>;</w:t>
      </w:r>
    </w:p>
    <w:p w:rsidR="00FA3464" w:rsidRPr="00592EA4" w:rsidRDefault="00FA3464" w:rsidP="00FA6D55">
      <w:pPr>
        <w:numPr>
          <w:ilvl w:val="0"/>
          <w:numId w:val="20"/>
        </w:numPr>
        <w:ind w:left="1276"/>
        <w:jc w:val="both"/>
      </w:pPr>
      <w:r w:rsidRPr="00592EA4">
        <w:t>раскрашивание под музыку</w:t>
      </w:r>
      <w:r>
        <w:t>;</w:t>
      </w:r>
    </w:p>
    <w:p w:rsidR="00FA3464" w:rsidRPr="00592EA4" w:rsidRDefault="00FA3464" w:rsidP="00FA6D55">
      <w:pPr>
        <w:numPr>
          <w:ilvl w:val="0"/>
          <w:numId w:val="20"/>
        </w:numPr>
        <w:ind w:left="1276"/>
        <w:jc w:val="both"/>
      </w:pPr>
      <w:r w:rsidRPr="00592EA4">
        <w:t>свободное дирижирование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Слуховой анализ «Угадайка жанра», работа с сигнальными карточками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Первичный анализ интонационного строя мелодий, анализ – поиск общих «Осенних интонаций» в музыке, индивидуальное интонирование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Музицирование, ритмическое музицирование, мелодекламация, работа с таблицами музыкальных н</w:t>
      </w:r>
      <w:r>
        <w:t>астроений, пение индивидуальное.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Создание музыкального путеводителя по школе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Разгадывание и составление музыкальных ребусов, пение хоровое и ансамблевое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Слушание музыки, наблюдение за пластикой исполнителей, имитация игры на музыкальных инструментах. Слуховой анализ (работа с сигнальными карточками)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Слушание музыки, создание музыкально-цветовой палитры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Зад. в учебнике-тетради на стр. 29, работа с таблицами музыкальных настроений, слушание музыки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Составление таблицы «В музыкально-картинной галерее»; раскрашивание  или сочинение</w:t>
      </w:r>
      <w:r>
        <w:t xml:space="preserve"> истории по картине (по выбору).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Инсценирование, мелопластика, имитационное моделирование, графическое изображение мелодии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Элементарный сравнительный анализ прослушанных произведений (поиск сходства). Пение хором.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Пластическое интонирование, слуховой анализ «Угадайка»  (игра-тест); задания на стр. 39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Ансамблевое и индивидуальное пение, составление шкалы эпитетов. Написать письмо о своей Родине другу с другой планеты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Слушание музыки, хоровое и ансамблевое пение, расширение шкалы эпитетов, подбор цветовой палитры к шкале. Работа с учебником (задания на стр. 45)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Работа с учебником (стр. 46 – 47), содержательный анализ музыкального произведения(вербальная передача особенностей прослушанных музыкальных произведений)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Расширение шкалы эпитетов, подбор музыкального сопровождения к репродукции картины «Пейзаж с лошадью» В. Марковой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Работа с учебником (стр. 50 – 51), пластическое интонирование (этюд «Менуэт»), слуховой анализ образности музыкального произведения: что? как? (работа с карточками)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Работа с учебником (стр. 56 – 57), создание проекта музыкальной героической палитры (имитационное моделирование)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Слуховой анализ (по характеру дать название звучащему произведению) – работа в группах; работа с учебником стр.58 – 59; хоровое пение; слуховой анали</w:t>
      </w:r>
      <w:r>
        <w:t>з (узнать инструмент по тембру).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Хоровое и ансамблевое пение, работа с учебником (стр. 60 – 61); составление репертуара праздничного концерта, посвящённого 8-му Марта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Пластическое интонирование с элементами инсценировки; работа с учебником (стр. 52 – 53), имитация игры на воображаемых музыкальных инструментах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Сравнительный слуховой анализ (одно произведение в исполнении разных инструментов), определение характера музыки, работа по карточкам «Найди родственника» (тест)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Подбор музыкальных иллюстраций к тематическим сюжетным картинкам; работа с эмоциональной шкалой; слушание, пластическое интонирование, составить рассказ о понравившемся музыкальном произведении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Работа с сигнальными карточками, слушание, содержательный анализ произведения, наблюдение над тембровой принадлежностью музыкального произведения. Хоровое пение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Пластическое интонирование, слуховой анализ (наблюдение за динамическим и тембровым звучанием тем). Викторина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Хоровое и ансамблевое пение, сочинение сочинённого (участие в музыкальном сопровождении)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Определение на слух музыкальных фрагментов; интонирование знакомых песен и мелодий (работа в группах)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Составить программу заключительного концерта; тест</w:t>
      </w:r>
      <w:r>
        <w:t>.</w:t>
      </w:r>
    </w:p>
    <w:p w:rsidR="00FA3464" w:rsidRPr="00592EA4" w:rsidRDefault="00FA3464" w:rsidP="00FA6D55">
      <w:pPr>
        <w:numPr>
          <w:ilvl w:val="0"/>
          <w:numId w:val="19"/>
        </w:numPr>
        <w:jc w:val="both"/>
      </w:pPr>
      <w:r w:rsidRPr="00592EA4">
        <w:t>Конкурсное исполнение музыкального номера</w:t>
      </w:r>
      <w:r>
        <w:t>.</w:t>
      </w:r>
    </w:p>
    <w:p w:rsidR="00FA3464" w:rsidRDefault="00FA3464" w:rsidP="00FB4392">
      <w:pPr>
        <w:pStyle w:val="Standard"/>
        <w:tabs>
          <w:tab w:val="left" w:pos="4110"/>
        </w:tabs>
        <w:jc w:val="both"/>
        <w:rPr>
          <w:b/>
        </w:rPr>
      </w:pPr>
      <w:r>
        <w:rPr>
          <w:b/>
        </w:rPr>
        <w:t xml:space="preserve">  </w:t>
      </w:r>
    </w:p>
    <w:p w:rsidR="00FA3464" w:rsidRPr="00385B76" w:rsidRDefault="00FA3464" w:rsidP="00FB4392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Нормы оценивания деятельности учащихся</w:t>
      </w:r>
    </w:p>
    <w:p w:rsidR="00FA3464" w:rsidRPr="00385B76" w:rsidRDefault="00FA3464" w:rsidP="00FB4392">
      <w:pPr>
        <w:pStyle w:val="NormalWeb"/>
        <w:spacing w:before="0" w:beforeAutospacing="0" w:after="0"/>
        <w:ind w:firstLine="360"/>
        <w:jc w:val="both"/>
      </w:pPr>
      <w:r w:rsidRPr="00385B76">
        <w:rPr>
          <w:i/>
        </w:rPr>
        <w:t xml:space="preserve">Система оценки достижений учащихся </w:t>
      </w:r>
      <w:bookmarkStart w:id="0" w:name="YANDEX_45"/>
      <w:bookmarkStart w:id="1" w:name="YANDEX_46"/>
      <w:bookmarkEnd w:id="0"/>
      <w:bookmarkEnd w:id="1"/>
      <w:r w:rsidRPr="00385B76">
        <w:t xml:space="preserve">определяется спецификой музыкально-художественного познания. Эмоциональное переживание </w:t>
      </w:r>
      <w:bookmarkStart w:id="2" w:name="YANDEX_47"/>
      <w:bookmarkEnd w:id="2"/>
      <w:r w:rsidRPr="00385B76">
        <w:rPr>
          <w:rStyle w:val="highlight"/>
        </w:rPr>
        <w:t> музыки </w:t>
      </w:r>
      <w:r w:rsidRPr="00385B76">
        <w:t xml:space="preserve"> является отправной точкой в музыкально-художественном познании, в формировании музыкальной культуры </w:t>
      </w:r>
      <w:bookmarkStart w:id="3" w:name="YANDEX_48"/>
      <w:bookmarkEnd w:id="3"/>
      <w:r w:rsidRPr="00385B76">
        <w:rPr>
          <w:rStyle w:val="highlight"/>
        </w:rPr>
        <w:t> учащихся</w:t>
      </w:r>
      <w:r w:rsidRPr="00385B76">
        <w:t xml:space="preserve">, в процессе </w:t>
      </w:r>
      <w:bookmarkStart w:id="4" w:name="YANDEX_49"/>
      <w:bookmarkEnd w:id="4"/>
      <w:r w:rsidRPr="00385B76">
        <w:rPr>
          <w:rStyle w:val="highlight"/>
        </w:rPr>
        <w:t> оценивания </w:t>
      </w:r>
      <w:r>
        <w:rPr>
          <w:rStyle w:val="highlight"/>
        </w:rPr>
        <w:t>дост</w:t>
      </w:r>
      <w:r w:rsidRPr="00385B76">
        <w:rPr>
          <w:rStyle w:val="highlight"/>
        </w:rPr>
        <w:t>игнутых</w:t>
      </w:r>
      <w:r w:rsidRPr="00385B76">
        <w:t xml:space="preserve"> личностных, метапредметных и предметных  </w:t>
      </w:r>
      <w:bookmarkStart w:id="5" w:name="YANDEX_50"/>
      <w:bookmarkEnd w:id="5"/>
      <w:r w:rsidRPr="00385B76">
        <w:rPr>
          <w:rStyle w:val="highlight"/>
        </w:rPr>
        <w:t> результатов.</w:t>
      </w:r>
      <w:r w:rsidRPr="00385B76">
        <w:t xml:space="preserve"> Критериями </w:t>
      </w:r>
      <w:bookmarkStart w:id="6" w:name="YANDEX_51"/>
      <w:bookmarkEnd w:id="6"/>
      <w:r w:rsidRPr="00385B76">
        <w:rPr>
          <w:rStyle w:val="highlight"/>
        </w:rPr>
        <w:t> оценивания </w:t>
      </w:r>
      <w:r w:rsidRPr="00385B76">
        <w:t xml:space="preserve"> качественного аспекта музыкальной культуры (музыкального опыта) являются показатели наличия музыкального опыта: </w:t>
      </w:r>
    </w:p>
    <w:p w:rsidR="00FA3464" w:rsidRPr="00385B76" w:rsidRDefault="00FA3464" w:rsidP="00FB4392">
      <w:pPr>
        <w:numPr>
          <w:ilvl w:val="0"/>
          <w:numId w:val="4"/>
        </w:numPr>
        <w:jc w:val="both"/>
      </w:pPr>
      <w:r w:rsidRPr="00385B76">
        <w:t xml:space="preserve">активность (участие) </w:t>
      </w:r>
      <w:bookmarkStart w:id="7" w:name="YANDEX_52"/>
      <w:bookmarkEnd w:id="7"/>
      <w:r w:rsidRPr="00385B76">
        <w:rPr>
          <w:rStyle w:val="highlight"/>
        </w:rPr>
        <w:t> учащихся </w:t>
      </w:r>
      <w:r w:rsidRPr="00385B76">
        <w:t xml:space="preserve"> в различных видах музыкальных действий; </w:t>
      </w:r>
    </w:p>
    <w:p w:rsidR="00FA3464" w:rsidRPr="00385B76" w:rsidRDefault="00FA3464" w:rsidP="00FB4392">
      <w:pPr>
        <w:numPr>
          <w:ilvl w:val="0"/>
          <w:numId w:val="4"/>
        </w:numPr>
        <w:jc w:val="both"/>
      </w:pPr>
      <w:r w:rsidRPr="00385B76">
        <w:t xml:space="preserve">присутствие/отсутствие эмоционального переживания </w:t>
      </w:r>
      <w:bookmarkStart w:id="8" w:name="YANDEX_53"/>
      <w:bookmarkEnd w:id="8"/>
      <w:r w:rsidRPr="00385B76">
        <w:rPr>
          <w:rStyle w:val="highlight"/>
        </w:rPr>
        <w:t> музыки</w:t>
      </w:r>
      <w:bookmarkStart w:id="9" w:name="YANDEX_LAST"/>
      <w:bookmarkEnd w:id="9"/>
      <w:r w:rsidRPr="00385B76">
        <w:t xml:space="preserve">; </w:t>
      </w:r>
    </w:p>
    <w:p w:rsidR="00FA3464" w:rsidRPr="00385B76" w:rsidRDefault="00FA3464" w:rsidP="00FB4392">
      <w:pPr>
        <w:numPr>
          <w:ilvl w:val="0"/>
          <w:numId w:val="4"/>
        </w:numPr>
        <w:jc w:val="both"/>
      </w:pPr>
      <w:r w:rsidRPr="00385B76">
        <w:t xml:space="preserve">положительное отношение к музыке. </w:t>
      </w:r>
    </w:p>
    <w:p w:rsidR="00FA3464" w:rsidRDefault="00FA3464" w:rsidP="00FB4392">
      <w:pPr>
        <w:jc w:val="both"/>
      </w:pPr>
      <w:r w:rsidRPr="00385B76">
        <w:t>Наличие этих показателей соответствует планированию различных творческих учебных заданий, которые способствуют вовлечению учащихся в музыкальную деятельность, вызывают эмоциональный отклик на музыку, закрепляют и развивают чувствительность, т.е. формируют отношение к музыкальному искусству.</w:t>
      </w:r>
    </w:p>
    <w:p w:rsidR="00FA3464" w:rsidRDefault="00FA3464" w:rsidP="00FB4392">
      <w:pPr>
        <w:jc w:val="both"/>
      </w:pPr>
    </w:p>
    <w:p w:rsidR="00FA3464" w:rsidRPr="00E80C33" w:rsidRDefault="00FA3464" w:rsidP="002A4682">
      <w:pPr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 w:rsidRPr="00E80C33">
        <w:rPr>
          <w:b/>
          <w:sz w:val="28"/>
        </w:rPr>
        <w:t>-тематическое планирование</w:t>
      </w:r>
    </w:p>
    <w:p w:rsidR="00FA3464" w:rsidRDefault="00FA3464" w:rsidP="002A4682">
      <w:pPr>
        <w:jc w:val="center"/>
        <w:rPr>
          <w:b/>
          <w:sz w:val="28"/>
          <w:u w:val="single"/>
        </w:rPr>
      </w:pPr>
      <w:r w:rsidRPr="00E80C33">
        <w:rPr>
          <w:b/>
          <w:sz w:val="28"/>
        </w:rPr>
        <w:t>по __</w:t>
      </w:r>
      <w:r w:rsidRPr="00E80C33">
        <w:rPr>
          <w:b/>
          <w:sz w:val="28"/>
          <w:u w:val="single"/>
        </w:rPr>
        <w:t>музыке для 1 класса</w:t>
      </w:r>
    </w:p>
    <w:p w:rsidR="00FA3464" w:rsidRPr="00DB1E2A" w:rsidRDefault="00FA3464" w:rsidP="00FA6D55">
      <w:pPr>
        <w:jc w:val="both"/>
        <w:rPr>
          <w:u w:val="single"/>
        </w:rPr>
      </w:pPr>
      <w:r>
        <w:t>Класс</w:t>
      </w:r>
      <w:r w:rsidRPr="00592EA4">
        <w:t xml:space="preserve"> </w:t>
      </w:r>
      <w:r w:rsidRPr="00592EA4">
        <w:rPr>
          <w:u w:val="single"/>
        </w:rPr>
        <w:t>1</w:t>
      </w:r>
      <w:r>
        <w:rPr>
          <w:u w:val="single"/>
        </w:rPr>
        <w:t xml:space="preserve"> «А»</w:t>
      </w:r>
      <w:r w:rsidRPr="00592EA4">
        <w:tab/>
      </w:r>
      <w:r>
        <w:t xml:space="preserve">и </w:t>
      </w:r>
      <w:r>
        <w:rPr>
          <w:u w:val="single"/>
        </w:rPr>
        <w:t>1 «Б»</w:t>
      </w:r>
    </w:p>
    <w:p w:rsidR="00FA3464" w:rsidRDefault="00FA3464" w:rsidP="00FA6D55">
      <w:pPr>
        <w:jc w:val="both"/>
      </w:pPr>
      <w:r w:rsidRPr="00592EA4">
        <w:t>Количество часов</w:t>
      </w:r>
      <w:r>
        <w:t>:</w:t>
      </w:r>
      <w:r w:rsidRPr="00592EA4">
        <w:t xml:space="preserve"> </w:t>
      </w:r>
      <w:r>
        <w:t>в</w:t>
      </w:r>
      <w:r w:rsidRPr="00592EA4">
        <w:t xml:space="preserve">сего </w:t>
      </w:r>
      <w:r>
        <w:rPr>
          <w:u w:val="single"/>
        </w:rPr>
        <w:t>33</w:t>
      </w:r>
      <w:r w:rsidRPr="00592EA4">
        <w:t xml:space="preserve"> </w:t>
      </w:r>
      <w:r>
        <w:t>часа</w:t>
      </w:r>
      <w:r w:rsidRPr="00592EA4">
        <w:t xml:space="preserve">; </w:t>
      </w:r>
    </w:p>
    <w:p w:rsidR="00FA3464" w:rsidRPr="00592EA4" w:rsidRDefault="00FA3464" w:rsidP="00FA6D55">
      <w:pPr>
        <w:ind w:left="1416"/>
        <w:jc w:val="both"/>
      </w:pPr>
      <w:r>
        <w:t xml:space="preserve">        </w:t>
      </w:r>
      <w:r w:rsidRPr="00592EA4">
        <w:t xml:space="preserve">в неделю </w:t>
      </w:r>
      <w:r w:rsidRPr="00592EA4">
        <w:rPr>
          <w:u w:val="single"/>
        </w:rPr>
        <w:t>1</w:t>
      </w:r>
      <w:r w:rsidRPr="00592EA4">
        <w:t xml:space="preserve"> час.</w:t>
      </w:r>
    </w:p>
    <w:p w:rsidR="00FA3464" w:rsidRDefault="00FA3464" w:rsidP="00FA6D55">
      <w:pPr>
        <w:jc w:val="both"/>
      </w:pPr>
      <w:r w:rsidRPr="00592EA4">
        <w:t xml:space="preserve">Планирование составлено на основе </w:t>
      </w:r>
      <w:r w:rsidRPr="00592EA4">
        <w:rPr>
          <w:u w:val="single"/>
        </w:rPr>
        <w:t xml:space="preserve">программы Е.Д.Критской, Г.П.Сергеевой, </w:t>
      </w:r>
      <w:r w:rsidRPr="00592EA4">
        <w:rPr>
          <w:iCs/>
          <w:u w:val="single"/>
        </w:rPr>
        <w:t xml:space="preserve">Т. </w:t>
      </w:r>
      <w:r w:rsidRPr="00592EA4">
        <w:rPr>
          <w:u w:val="single"/>
        </w:rPr>
        <w:t xml:space="preserve">С. </w:t>
      </w:r>
      <w:r w:rsidRPr="00592EA4">
        <w:rPr>
          <w:iCs/>
          <w:u w:val="single"/>
        </w:rPr>
        <w:t>Шмагина</w:t>
      </w:r>
      <w:r w:rsidRPr="00592EA4">
        <w:rPr>
          <w:u w:val="single"/>
        </w:rPr>
        <w:t xml:space="preserve"> «Музыка. Начальная школа», М., Просвещение, 2010</w:t>
      </w:r>
      <w:r w:rsidRPr="00592EA4">
        <w:t xml:space="preserve">. </w:t>
      </w:r>
    </w:p>
    <w:p w:rsidR="00FA3464" w:rsidRDefault="00FA3464" w:rsidP="00FA6D55">
      <w:pPr>
        <w:jc w:val="both"/>
        <w:rPr>
          <w:u w:val="single"/>
        </w:rPr>
      </w:pPr>
      <w:r w:rsidRPr="00592EA4">
        <w:t xml:space="preserve">Учебник </w:t>
      </w:r>
      <w:r w:rsidRPr="00592EA4">
        <w:rPr>
          <w:u w:val="single"/>
        </w:rPr>
        <w:t>Критская Е. Д., Сергеева Г. П., Шмагина Т. С. «Музыка. 1 класс».– М.: «Просвещение», 2011.</w:t>
      </w:r>
    </w:p>
    <w:p w:rsidR="00FA3464" w:rsidRPr="00592EA4" w:rsidRDefault="00FA3464" w:rsidP="00FA6D55">
      <w:pPr>
        <w:rPr>
          <w:u w:val="single"/>
        </w:rPr>
      </w:pPr>
      <w:r>
        <w:rPr>
          <w:bCs/>
        </w:rPr>
        <w:t xml:space="preserve">Рабочая тетрадь </w:t>
      </w:r>
      <w:r w:rsidRPr="00592EA4">
        <w:rPr>
          <w:bCs/>
          <w:u w:val="single"/>
        </w:rPr>
        <w:t>Критская Е.Д., Сергеева Г.П., Шмагина Т.С. «Музыка.1 класс»</w:t>
      </w:r>
      <w:r w:rsidRPr="00592EA4">
        <w:rPr>
          <w:u w:val="single"/>
        </w:rPr>
        <w:t xml:space="preserve"> -  М.: «Просвещение», 2012</w:t>
      </w:r>
      <w:r>
        <w:rPr>
          <w:u w:val="single"/>
        </w:rPr>
        <w:t>-2013.</w:t>
      </w:r>
    </w:p>
    <w:tbl>
      <w:tblPr>
        <w:tblW w:w="14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27"/>
        <w:gridCol w:w="3578"/>
        <w:gridCol w:w="3402"/>
        <w:gridCol w:w="2694"/>
        <w:gridCol w:w="3402"/>
      </w:tblGrid>
      <w:tr w:rsidR="00FA3464" w:rsidRPr="00592EA4">
        <w:trPr>
          <w:trHeight w:val="625"/>
        </w:trPr>
        <w:tc>
          <w:tcPr>
            <w:tcW w:w="817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№ п/п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Кол-во уроков</w:t>
            </w:r>
          </w:p>
        </w:tc>
        <w:tc>
          <w:tcPr>
            <w:tcW w:w="3578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Наименование разделов и тем</w:t>
            </w:r>
          </w:p>
        </w:tc>
        <w:tc>
          <w:tcPr>
            <w:tcW w:w="3402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Основное содержание раздела</w:t>
            </w:r>
          </w:p>
        </w:tc>
        <w:tc>
          <w:tcPr>
            <w:tcW w:w="2694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Основные понятия</w:t>
            </w:r>
          </w:p>
        </w:tc>
        <w:tc>
          <w:tcPr>
            <w:tcW w:w="3402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Формы контроля</w:t>
            </w:r>
          </w:p>
        </w:tc>
      </w:tr>
      <w:tr w:rsidR="00FA3464" w:rsidRPr="00592EA4">
        <w:trPr>
          <w:trHeight w:val="265"/>
        </w:trPr>
        <w:tc>
          <w:tcPr>
            <w:tcW w:w="817" w:type="dxa"/>
          </w:tcPr>
          <w:p w:rsidR="00FA3464" w:rsidRPr="00592EA4" w:rsidRDefault="00FA3464" w:rsidP="000C79E6">
            <w:pPr>
              <w:jc w:val="both"/>
              <w:rPr>
                <w:b/>
              </w:rPr>
            </w:pPr>
            <w:r w:rsidRPr="00592EA4">
              <w:rPr>
                <w:b/>
              </w:rPr>
              <w:t>1.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3076" w:type="dxa"/>
            <w:gridSpan w:val="4"/>
          </w:tcPr>
          <w:p w:rsidR="00FA3464" w:rsidRPr="00592EA4" w:rsidRDefault="00FA3464" w:rsidP="000C79E6">
            <w:pPr>
              <w:jc w:val="center"/>
            </w:pPr>
            <w:r w:rsidRPr="00592EA4">
              <w:rPr>
                <w:b/>
              </w:rPr>
              <w:t>Музыка вокруг нас</w:t>
            </w:r>
          </w:p>
        </w:tc>
      </w:tr>
      <w:tr w:rsidR="00FA3464" w:rsidRPr="00592EA4">
        <w:trPr>
          <w:trHeight w:val="427"/>
        </w:trPr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1.1.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Pr="00592EA4" w:rsidRDefault="00FA3464" w:rsidP="000C79E6">
            <w:r>
              <w:t>Музыка вокруг нас</w:t>
            </w:r>
            <w:r w:rsidRPr="00592EA4">
              <w:t xml:space="preserve"> </w:t>
            </w:r>
          </w:p>
        </w:tc>
        <w:tc>
          <w:tcPr>
            <w:tcW w:w="3402" w:type="dxa"/>
          </w:tcPr>
          <w:p w:rsidR="00FA3464" w:rsidRPr="00592EA4" w:rsidRDefault="00FA3464" w:rsidP="000C79E6">
            <w:pPr>
              <w:shd w:val="clear" w:color="auto" w:fill="FFFFFF"/>
              <w:ind w:right="120" w:hanging="10"/>
            </w:pPr>
            <w:r w:rsidRPr="00592EA4">
              <w:rPr>
                <w:color w:val="000000"/>
                <w:spacing w:val="-6"/>
              </w:rPr>
              <w:t>Звуки музыкальные и шумовые</w:t>
            </w:r>
            <w:r w:rsidRPr="00592EA4">
              <w:rPr>
                <w:color w:val="000000"/>
                <w:spacing w:val="-3"/>
              </w:rPr>
              <w:t xml:space="preserve">, композитор, </w:t>
            </w:r>
            <w:r w:rsidRPr="00592EA4">
              <w:rPr>
                <w:color w:val="000000"/>
                <w:spacing w:val="-6"/>
              </w:rPr>
              <w:t>исполнитель, слуша</w:t>
            </w:r>
            <w:r w:rsidRPr="00592EA4">
              <w:rPr>
                <w:color w:val="000000"/>
                <w:spacing w:val="-3"/>
              </w:rPr>
              <w:t>тель,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Искусство, музыка Композитор, исполнитель, слушатель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Фронтальный, комбинированный опрос собеседование, рассуждение о музыке</w:t>
            </w:r>
          </w:p>
        </w:tc>
      </w:tr>
      <w:tr w:rsidR="00FA3464" w:rsidRPr="00592EA4">
        <w:trPr>
          <w:trHeight w:val="866"/>
        </w:trPr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1.2.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«И Муза вечная со мной!» Хоровод муз</w:t>
            </w:r>
          </w:p>
        </w:tc>
        <w:tc>
          <w:tcPr>
            <w:tcW w:w="3402" w:type="dxa"/>
          </w:tcPr>
          <w:p w:rsidR="00FA3464" w:rsidRPr="00592EA4" w:rsidRDefault="00FA3464" w:rsidP="000C79E6">
            <w:pPr>
              <w:shd w:val="clear" w:color="auto" w:fill="FFFFFF"/>
            </w:pPr>
            <w:r w:rsidRPr="00592EA4">
              <w:rPr>
                <w:color w:val="000000"/>
                <w:spacing w:val="-3"/>
              </w:rPr>
              <w:t>Муза, оркестр, дири</w:t>
            </w:r>
            <w:r w:rsidRPr="00592EA4">
              <w:rPr>
                <w:color w:val="000000"/>
                <w:spacing w:val="-6"/>
              </w:rPr>
              <w:t>жер</w:t>
            </w:r>
            <w:r w:rsidRPr="00592EA4">
              <w:rPr>
                <w:color w:val="000000"/>
                <w:spacing w:val="-4"/>
              </w:rPr>
              <w:t xml:space="preserve"> Хор, хоровод, танцы </w:t>
            </w:r>
            <w:r w:rsidRPr="00592EA4">
              <w:rPr>
                <w:color w:val="000000"/>
                <w:spacing w:val="-5"/>
              </w:rPr>
              <w:t>разных народов мира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rPr>
                <w:color w:val="000000"/>
                <w:spacing w:val="-4"/>
              </w:rPr>
              <w:t>Хор, хоровод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Прослушивание; индивидуальный и групповой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1.3.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«Повсюду музыка слышна…» Душа музыки – мелодия</w:t>
            </w:r>
          </w:p>
        </w:tc>
        <w:tc>
          <w:tcPr>
            <w:tcW w:w="3402" w:type="dxa"/>
          </w:tcPr>
          <w:p w:rsidR="00FA3464" w:rsidRPr="00592EA4" w:rsidRDefault="00FA3464" w:rsidP="000C79E6">
            <w:pPr>
              <w:shd w:val="clear" w:color="auto" w:fill="FFFFFF"/>
            </w:pPr>
            <w:r w:rsidRPr="00592EA4">
              <w:rPr>
                <w:color w:val="000000"/>
                <w:spacing w:val="-6"/>
              </w:rPr>
              <w:t>Композитор, импровизация учащихся на тексты русских народных песенок, м</w:t>
            </w:r>
            <w:r w:rsidRPr="00592EA4">
              <w:rPr>
                <w:color w:val="000000"/>
                <w:spacing w:val="-4"/>
              </w:rPr>
              <w:t>елодия, марш, танец, песня, образ, ха</w:t>
            </w:r>
            <w:r w:rsidRPr="00592EA4">
              <w:rPr>
                <w:color w:val="000000"/>
                <w:spacing w:val="-3"/>
              </w:rPr>
              <w:t>рактер, настроение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 xml:space="preserve">Композитор, </w:t>
            </w:r>
            <w:r w:rsidRPr="00592EA4">
              <w:rPr>
                <w:color w:val="000000"/>
                <w:spacing w:val="-4"/>
              </w:rPr>
              <w:t xml:space="preserve"> мелодия, «три кита музыки»: марш, та</w:t>
            </w:r>
            <w:r w:rsidRPr="00592EA4">
              <w:rPr>
                <w:color w:val="000000"/>
                <w:spacing w:val="-4"/>
              </w:rPr>
              <w:softHyphen/>
              <w:t>нец, песня,</w:t>
            </w:r>
          </w:p>
        </w:tc>
        <w:tc>
          <w:tcPr>
            <w:tcW w:w="3402" w:type="dxa"/>
          </w:tcPr>
          <w:p w:rsidR="00FA3464" w:rsidRDefault="00FA3464" w:rsidP="000C79E6">
            <w:r w:rsidRPr="00592EA4">
              <w:t>Познавательная игра; викторина,  групповой опрос</w:t>
            </w:r>
            <w:r>
              <w:t>.</w:t>
            </w:r>
          </w:p>
          <w:p w:rsidR="00FA3464" w:rsidRPr="00592EA4" w:rsidRDefault="00FA3464" w:rsidP="000C79E6">
            <w:r>
              <w:t>«Осенняя фантазия»- проект.</w:t>
            </w:r>
            <w:r w:rsidRPr="00592EA4">
              <w:t xml:space="preserve"> 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1.4.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Музыка осени.  Сочини музыку</w:t>
            </w:r>
          </w:p>
        </w:tc>
        <w:tc>
          <w:tcPr>
            <w:tcW w:w="3402" w:type="dxa"/>
          </w:tcPr>
          <w:p w:rsidR="00FA3464" w:rsidRPr="00592EA4" w:rsidRDefault="00FA3464" w:rsidP="000C79E6">
            <w:pPr>
              <w:shd w:val="clear" w:color="auto" w:fill="FFFFFF"/>
            </w:pPr>
            <w:r w:rsidRPr="00592EA4">
              <w:rPr>
                <w:iCs/>
                <w:color w:val="000000"/>
                <w:spacing w:val="-6"/>
              </w:rPr>
              <w:t>Образцы поэзии, рисунков художников, музыкальных произведений об осени. Импровизации учащихся на стихотворе</w:t>
            </w:r>
            <w:r w:rsidRPr="00592EA4">
              <w:rPr>
                <w:iCs/>
                <w:color w:val="000000"/>
                <w:spacing w:val="-5"/>
              </w:rPr>
              <w:t>ния А. Барто, Н. Михайловой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Мелодия, аккомпанемент. характер, образ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Собеседование; фронтальный опрос. Сюжетно-ролевая игра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1.5.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«Азбука, азбука каждому нужна…» Музыкальная азбука</w:t>
            </w:r>
          </w:p>
        </w:tc>
        <w:tc>
          <w:tcPr>
            <w:tcW w:w="3402" w:type="dxa"/>
          </w:tcPr>
          <w:p w:rsidR="00FA3464" w:rsidRPr="00592EA4" w:rsidRDefault="00FA3464" w:rsidP="000C79E6">
            <w:pPr>
              <w:shd w:val="clear" w:color="auto" w:fill="FFFFFF"/>
            </w:pPr>
            <w:r w:rsidRPr="00592EA4">
              <w:t>Путешествие в школьную страну. Музыкальная азбука: ноты, звукоряд, нотный стан, скрипичный ключ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Азбука, куплетная форма, ноты, звуки, звукоряд, нотный стан, скрипичный ключ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Деловая игра; фронтальный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1.6.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>
              <w:t>Народные музыкальные инструменты.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 xml:space="preserve">Знакомство с народной музыкой и инструментами. 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Народная музыка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Групповой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1.7.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Народный сказ о певце-гусляре Садко</w:t>
            </w:r>
          </w:p>
          <w:p w:rsidR="00FA3464" w:rsidRPr="00592EA4" w:rsidRDefault="00FA3464" w:rsidP="000C79E6"/>
        </w:tc>
        <w:tc>
          <w:tcPr>
            <w:tcW w:w="3402" w:type="dxa"/>
          </w:tcPr>
          <w:p w:rsidR="00FA3464" w:rsidRPr="00592EA4" w:rsidRDefault="00FA3464" w:rsidP="000C79E6">
            <w:r w:rsidRPr="00592EA4">
              <w:t>«Садко» (из русского былинного сказа)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Народная музыка, фольклор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Фронтальный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1.8.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Музыкальные инструменты: от народных к симфоническим</w:t>
            </w:r>
            <w:r>
              <w:t xml:space="preserve">. </w:t>
            </w:r>
          </w:p>
          <w:p w:rsidR="00FA3464" w:rsidRPr="00592EA4" w:rsidRDefault="00FA3464" w:rsidP="000C79E6"/>
        </w:tc>
        <w:tc>
          <w:tcPr>
            <w:tcW w:w="3402" w:type="dxa"/>
          </w:tcPr>
          <w:p w:rsidR="00FA3464" w:rsidRPr="00592EA4" w:rsidRDefault="00FA3464" w:rsidP="000C79E6">
            <w:r w:rsidRPr="00592EA4">
              <w:t>Знакомство с понятием профессиональная музыка, с музыкальными инструментами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Музыка народная и профессиональная (композиторская)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Индивидуальный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1.9.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Звучащие картины</w:t>
            </w:r>
            <w:r>
              <w:t>. Концерт ко дню матери.</w:t>
            </w:r>
            <w:r w:rsidRPr="00592EA4">
              <w:t xml:space="preserve"> </w:t>
            </w:r>
          </w:p>
          <w:p w:rsidR="00FA3464" w:rsidRPr="00592EA4" w:rsidRDefault="00FA3464" w:rsidP="000C79E6"/>
        </w:tc>
        <w:tc>
          <w:tcPr>
            <w:tcW w:w="3402" w:type="dxa"/>
          </w:tcPr>
          <w:p w:rsidR="00FA3464" w:rsidRPr="00592EA4" w:rsidRDefault="00FA3464" w:rsidP="000C79E6">
            <w:r w:rsidRPr="00592EA4">
              <w:t>Расширение художественных впечатлений, развитие ассоциативно-образного мышления. Инструменты, на которых играют музыканты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Инструменты струнные, духовые (первичное понятие)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Фронтальный, индивидуальный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1.10.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Разыграй песню</w:t>
            </w:r>
          </w:p>
          <w:p w:rsidR="00FA3464" w:rsidRPr="00592EA4" w:rsidRDefault="00FA3464" w:rsidP="000C79E6"/>
        </w:tc>
        <w:tc>
          <w:tcPr>
            <w:tcW w:w="3402" w:type="dxa"/>
          </w:tcPr>
          <w:p w:rsidR="00FA3464" w:rsidRPr="00592EA4" w:rsidRDefault="00FA3464" w:rsidP="000C79E6">
            <w:r w:rsidRPr="00592EA4">
              <w:t>Развитие умений и навыков выразительного исполнения песни; составление исполнительского плана песни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Образ, характер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Фронтальный, групповой опрос; контрольное задание по карточкам «Найди автора произведения»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1.11.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Default="00FA3464" w:rsidP="000C79E6">
            <w:r w:rsidRPr="00592EA4">
              <w:t xml:space="preserve"> «Пришло Рождество – началось торжество» </w:t>
            </w:r>
          </w:p>
          <w:p w:rsidR="00FA3464" w:rsidRPr="00592EA4" w:rsidRDefault="00FA3464" w:rsidP="000C79E6">
            <w:r w:rsidRPr="00592EA4">
              <w:t>Добрый праздник среди зимы</w:t>
            </w:r>
          </w:p>
        </w:tc>
        <w:tc>
          <w:tcPr>
            <w:tcW w:w="3402" w:type="dxa"/>
          </w:tcPr>
          <w:p w:rsidR="00FA3464" w:rsidRDefault="00FA3464" w:rsidP="000C79E6">
            <w:r w:rsidRPr="00592EA4">
              <w:t xml:space="preserve">Народные праздники, духовная жизнь людей; рождественские песни, колядки </w:t>
            </w:r>
          </w:p>
          <w:p w:rsidR="00FA3464" w:rsidRPr="00592EA4" w:rsidRDefault="00FA3464" w:rsidP="000C79E6">
            <w:r w:rsidRPr="00592EA4">
              <w:t>Любимый праздник – Новый год. Сказка  Т. Гофмана и музыка из балета П.И. Чайковского «Щелкунчик»</w:t>
            </w:r>
          </w:p>
        </w:tc>
        <w:tc>
          <w:tcPr>
            <w:tcW w:w="2694" w:type="dxa"/>
          </w:tcPr>
          <w:p w:rsidR="00FA3464" w:rsidRDefault="00FA3464" w:rsidP="000C79E6">
            <w:r w:rsidRPr="00592EA4">
              <w:t xml:space="preserve">Народные праздники, рождественские песни, колядки </w:t>
            </w:r>
          </w:p>
          <w:p w:rsidR="00FA3464" w:rsidRPr="00592EA4" w:rsidRDefault="00FA3464" w:rsidP="000C79E6">
            <w:r w:rsidRPr="00592EA4">
              <w:t>Характер, образ, песня, танец, марш</w:t>
            </w:r>
          </w:p>
        </w:tc>
        <w:tc>
          <w:tcPr>
            <w:tcW w:w="3402" w:type="dxa"/>
          </w:tcPr>
          <w:p w:rsidR="00FA3464" w:rsidRDefault="00FA3464" w:rsidP="000C79E6">
            <w:r w:rsidRPr="00592EA4">
              <w:t xml:space="preserve">Индивидуальный и групповой опрос </w:t>
            </w:r>
          </w:p>
          <w:p w:rsidR="00FA3464" w:rsidRDefault="00FA3464" w:rsidP="000C79E6">
            <w:r w:rsidRPr="00592EA4">
              <w:t>Викторина</w:t>
            </w:r>
          </w:p>
          <w:p w:rsidR="00FA3464" w:rsidRPr="00592EA4" w:rsidRDefault="00FA3464" w:rsidP="000C79E6"/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2.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3076" w:type="dxa"/>
            <w:gridSpan w:val="4"/>
          </w:tcPr>
          <w:p w:rsidR="00FA3464" w:rsidRPr="00592EA4" w:rsidRDefault="00FA3464" w:rsidP="000C79E6">
            <w:pPr>
              <w:jc w:val="center"/>
            </w:pPr>
            <w:r w:rsidRPr="00592EA4">
              <w:rPr>
                <w:b/>
              </w:rPr>
              <w:t>Музыка и ты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 w:rsidRPr="00592EA4">
              <w:t>2.1</w:t>
            </w:r>
            <w:r>
              <w:t>2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Край, в котором ты живёшь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Родина, родной край (малая родина), родная природа, народ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Родина, малая родина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Фронтальный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2.13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>Поэт, художник, композитор</w:t>
            </w:r>
            <w:r w:rsidRPr="00592EA4">
              <w:rPr>
                <w:i/>
              </w:rPr>
              <w:t xml:space="preserve"> </w:t>
            </w:r>
          </w:p>
          <w:p w:rsidR="00FA3464" w:rsidRPr="00592EA4" w:rsidRDefault="00FA3464" w:rsidP="000C79E6"/>
        </w:tc>
        <w:tc>
          <w:tcPr>
            <w:tcW w:w="3402" w:type="dxa"/>
          </w:tcPr>
          <w:p w:rsidR="00FA3464" w:rsidRPr="00592EA4" w:rsidRDefault="00FA3464" w:rsidP="000C79E6">
            <w:r w:rsidRPr="00592EA4">
              <w:t>Искусство имеет общую основу – саму жизнь, но у каждого вида искусства свой язык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Образ, поэзия, живопись, музыка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Групповой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2.14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>Музыка утра и музыка вечера</w:t>
            </w:r>
            <w:r w:rsidRPr="00592EA4">
              <w:rPr>
                <w:i/>
              </w:rPr>
              <w:t xml:space="preserve"> </w:t>
            </w:r>
          </w:p>
          <w:p w:rsidR="00FA3464" w:rsidRPr="00592EA4" w:rsidRDefault="00FA3464" w:rsidP="000C79E6"/>
          <w:p w:rsidR="00FA3464" w:rsidRPr="00592EA4" w:rsidRDefault="00FA3464" w:rsidP="000C79E6"/>
        </w:tc>
        <w:tc>
          <w:tcPr>
            <w:tcW w:w="3402" w:type="dxa"/>
          </w:tcPr>
          <w:p w:rsidR="00FA3464" w:rsidRPr="00592EA4" w:rsidRDefault="00FA3464" w:rsidP="000C79E6">
            <w:r w:rsidRPr="00592EA4">
              <w:t>Музыкальный пейзаж. Фортепианное и оркестровое исполнение музыки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Чувство, характер, настроение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 xml:space="preserve">Фронтальный </w:t>
            </w:r>
            <w:r w:rsidRPr="00592EA4">
              <w:t>опрос, цифровой диктант (1 – музыка утренняя, 2 – музыка вечерняя)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2.15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>Музыкальные портреты.</w:t>
            </w:r>
            <w:r w:rsidRPr="00592EA4">
              <w:rPr>
                <w:i/>
              </w:rPr>
              <w:t xml:space="preserve"> </w:t>
            </w:r>
          </w:p>
          <w:p w:rsidR="00FA3464" w:rsidRPr="00592EA4" w:rsidRDefault="00FA3464" w:rsidP="000C79E6">
            <w:r w:rsidRPr="00592EA4">
              <w:t>Музы не молчали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Музыкальные портреты. Инструментальная и вокальная музыка. Отечество, подвиг, память, памятнк. Симфония. Солист и хор. Песенность и маршевость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Инструмент, вокал – голос, солист, хор.</w:t>
            </w:r>
          </w:p>
          <w:p w:rsidR="00FA3464" w:rsidRPr="00592EA4" w:rsidRDefault="00FA3464" w:rsidP="000C79E6">
            <w:r w:rsidRPr="00592EA4">
              <w:t>Отечество, подвиг, память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 xml:space="preserve">Фронтальный и групповой опрос 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2.16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Мамин праздник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Музыка и песни о маме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Чувство, характер, настроение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Фронтальный, групповой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2.17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 xml:space="preserve">Музыкальные инструменты: скрипка, фортепиано, волынка, </w:t>
            </w:r>
          </w:p>
          <w:p w:rsidR="00FA3464" w:rsidRPr="00592EA4" w:rsidRDefault="00FA3464" w:rsidP="000C79E6">
            <w:r w:rsidRPr="00592EA4">
              <w:t>лютня, тамбурин, клавесин, гармонь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Звуками фортепиано можно выразить чувства человека и изобразить голоса разных музыкальных инструментов. Общее и различное в старинных и современных музыкальных инструментах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Фортепиано, старинные и современные музыкальные инструменты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Викторина; проверка степени развития слушательской культуры учащихся фронтальный опрос.</w:t>
            </w:r>
          </w:p>
          <w:p w:rsidR="00FA3464" w:rsidRPr="00592EA4" w:rsidRDefault="00FA3464" w:rsidP="000C79E6">
            <w:r w:rsidRPr="00592EA4">
              <w:t xml:space="preserve">Тест 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2.18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Pr="00592EA4" w:rsidRDefault="00FA3464" w:rsidP="000C79E6">
            <w:r>
              <w:t>Музыкальная сказка.</w:t>
            </w:r>
            <w:r w:rsidRPr="00592EA4">
              <w:t xml:space="preserve">  </w:t>
            </w:r>
          </w:p>
          <w:p w:rsidR="00FA3464" w:rsidRPr="00592EA4" w:rsidRDefault="00FA3464" w:rsidP="000C79E6">
            <w:pPr>
              <w:rPr>
                <w:i/>
              </w:rPr>
            </w:pP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Ролевая игра «Баба – Яга», музыкальный театр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Изобразительность, характер, настроение, образ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Фронтальный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2.19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Музыка в цирке</w:t>
            </w:r>
          </w:p>
          <w:p w:rsidR="00FA3464" w:rsidRPr="00592EA4" w:rsidRDefault="00FA3464" w:rsidP="000C79E6">
            <w:pPr>
              <w:rPr>
                <w:i/>
              </w:rPr>
            </w:pP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Музыка, сопровождающая цирковые представления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Чувство, характер, настроение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Индивидуальный и фронтальный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2.20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>Путешествие в мир музыкального театра: сказочные сюжеты в опере и балете</w:t>
            </w:r>
          </w:p>
          <w:p w:rsidR="00FA3464" w:rsidRPr="00592EA4" w:rsidRDefault="00FA3464" w:rsidP="000C79E6">
            <w:pPr>
              <w:rPr>
                <w:i/>
              </w:rPr>
            </w:pP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Детский музыкальный театр: Опера-сказка. Балет-сказка.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Опера. Балет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Цифровой диктант (1-вокальное произв., 2 – инструментальн.); индивидуальный опрос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2.21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«Ничего на свете лучше нету…»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Знакомство с музыкой Г. Гладкова, написанной к мультфильму «Бременские музыканты»</w:t>
            </w:r>
          </w:p>
        </w:tc>
        <w:tc>
          <w:tcPr>
            <w:tcW w:w="2694" w:type="dxa"/>
          </w:tcPr>
          <w:p w:rsidR="00FA3464" w:rsidRPr="00592EA4" w:rsidRDefault="00FA3464" w:rsidP="000C79E6">
            <w:r w:rsidRPr="00592EA4">
              <w:t>Музыка выразительная и изобразительная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Сюжетно-ролевая игра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2.22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Урок-игра «Угадай мелодию»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Викторина «Угадай мелодию» по музыкальным материалам учебного года</w:t>
            </w:r>
          </w:p>
        </w:tc>
        <w:tc>
          <w:tcPr>
            <w:tcW w:w="2694" w:type="dxa"/>
            <w:vMerge w:val="restart"/>
          </w:tcPr>
          <w:p w:rsidR="00FA3464" w:rsidRPr="00592EA4" w:rsidRDefault="00FA3464" w:rsidP="000C79E6">
            <w:r w:rsidRPr="00592EA4">
              <w:t>Композитор, исполнитель, слушатель; музыкальная азбука; основные жанры; мелодия, аккомпанемент; старинные, современные инструменты; народная музыка, композиторская музыка; музыка изобразительная, музыка выразительная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Викторина «Угадай мелодию»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2.23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2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Обобщение музыкальных впечатлений детей первого года обучения</w:t>
            </w:r>
          </w:p>
          <w:p w:rsidR="00FA3464" w:rsidRPr="00592EA4" w:rsidRDefault="00FA3464" w:rsidP="000C79E6">
            <w:pPr>
              <w:rPr>
                <w:i/>
              </w:rPr>
            </w:pP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Закрепление понятий и впечатлений, полученных в первом классе</w:t>
            </w:r>
          </w:p>
        </w:tc>
        <w:tc>
          <w:tcPr>
            <w:tcW w:w="2694" w:type="dxa"/>
            <w:vMerge/>
          </w:tcPr>
          <w:p w:rsidR="00FA3464" w:rsidRPr="00592EA4" w:rsidRDefault="00FA3464" w:rsidP="000C79E6"/>
        </w:tc>
        <w:tc>
          <w:tcPr>
            <w:tcW w:w="3402" w:type="dxa"/>
          </w:tcPr>
          <w:p w:rsidR="00FA3464" w:rsidRPr="00592EA4" w:rsidRDefault="00FA3464" w:rsidP="000C79E6">
            <w:r w:rsidRPr="00592EA4">
              <w:t>Тест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2.24</w:t>
            </w:r>
            <w:r w:rsidRPr="00592EA4">
              <w:t>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 w:rsidRPr="00592EA4"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 w:rsidRPr="00592EA4">
              <w:t>Заключительный  урок-концерт</w:t>
            </w:r>
          </w:p>
        </w:tc>
        <w:tc>
          <w:tcPr>
            <w:tcW w:w="3402" w:type="dxa"/>
          </w:tcPr>
          <w:p w:rsidR="00FA3464" w:rsidRPr="00592EA4" w:rsidRDefault="00FA3464" w:rsidP="000C79E6">
            <w:r w:rsidRPr="00592EA4">
              <w:t>Составление программы заключительного концерта из наиболее понравившихся музыкальных произведений.</w:t>
            </w:r>
          </w:p>
        </w:tc>
        <w:tc>
          <w:tcPr>
            <w:tcW w:w="2694" w:type="dxa"/>
            <w:vMerge/>
          </w:tcPr>
          <w:p w:rsidR="00FA3464" w:rsidRPr="00592EA4" w:rsidRDefault="00FA3464" w:rsidP="000C79E6"/>
        </w:tc>
        <w:tc>
          <w:tcPr>
            <w:tcW w:w="3402" w:type="dxa"/>
          </w:tcPr>
          <w:p w:rsidR="00FA3464" w:rsidRPr="00592EA4" w:rsidRDefault="00FA3464" w:rsidP="000C79E6">
            <w:r w:rsidRPr="00592EA4">
              <w:t>Конкурсное исполнение фрагмента из детской оперы</w:t>
            </w:r>
          </w:p>
        </w:tc>
      </w:tr>
      <w:tr w:rsidR="00FA3464" w:rsidRPr="00791CEB">
        <w:tc>
          <w:tcPr>
            <w:tcW w:w="817" w:type="dxa"/>
          </w:tcPr>
          <w:p w:rsidR="00FA3464" w:rsidRPr="00791CEB" w:rsidRDefault="00FA3464" w:rsidP="000C79E6">
            <w:pPr>
              <w:jc w:val="both"/>
              <w:rPr>
                <w:b/>
              </w:rPr>
            </w:pPr>
            <w:r w:rsidRPr="00791CEB">
              <w:rPr>
                <w:b/>
              </w:rPr>
              <w:t>3.</w:t>
            </w:r>
          </w:p>
        </w:tc>
        <w:tc>
          <w:tcPr>
            <w:tcW w:w="1027" w:type="dxa"/>
          </w:tcPr>
          <w:p w:rsidR="00FA3464" w:rsidRPr="00791CEB" w:rsidRDefault="00FA3464" w:rsidP="000C79E6">
            <w:pPr>
              <w:jc w:val="center"/>
              <w:rPr>
                <w:b/>
              </w:rPr>
            </w:pPr>
            <w:r w:rsidRPr="00791CEB">
              <w:rPr>
                <w:b/>
              </w:rPr>
              <w:t>5</w:t>
            </w:r>
          </w:p>
        </w:tc>
        <w:tc>
          <w:tcPr>
            <w:tcW w:w="13076" w:type="dxa"/>
            <w:gridSpan w:val="4"/>
          </w:tcPr>
          <w:p w:rsidR="00FA3464" w:rsidRPr="00791CEB" w:rsidRDefault="00FA3464" w:rsidP="000C79E6">
            <w:pPr>
              <w:jc w:val="center"/>
              <w:rPr>
                <w:b/>
              </w:rPr>
            </w:pPr>
            <w:r>
              <w:rPr>
                <w:b/>
              </w:rPr>
              <w:t>Внутрипредметный модуль: «Проектная деятельность «Русь соборная, Русь песенная!»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3.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>
              <w:t>О чём рассказывает народная музыка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Музыкальная культура народа, народные песни. Семантическое наполнение народной музыки</w:t>
            </w:r>
          </w:p>
        </w:tc>
        <w:tc>
          <w:tcPr>
            <w:tcW w:w="2694" w:type="dxa"/>
          </w:tcPr>
          <w:p w:rsidR="00FA3464" w:rsidRPr="00592EA4" w:rsidRDefault="00FA3464" w:rsidP="000C79E6">
            <w:r>
              <w:t>Музыкант. Народ. Песня. Танец. Фольклор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Портрет народного музыканта; рассказать, о чём выбранная народная песня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3.2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>
              <w:t>Рождественские посиделки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Традиции святочных и рождественских посиделок, колядования и христославленья</w:t>
            </w:r>
          </w:p>
        </w:tc>
        <w:tc>
          <w:tcPr>
            <w:tcW w:w="2694" w:type="dxa"/>
          </w:tcPr>
          <w:p w:rsidR="00FA3464" w:rsidRPr="00592EA4" w:rsidRDefault="00FA3464" w:rsidP="000C79E6">
            <w:r>
              <w:t>Рождество, святки, рождественская звезда, коляда, колядка, христославка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Выполнить рождественскую открытку, написать колядку или христославку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3.3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>
              <w:t>Широкая да весёлая Масленица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Традиции масленичных песнопений и гуляний</w:t>
            </w:r>
          </w:p>
        </w:tc>
        <w:tc>
          <w:tcPr>
            <w:tcW w:w="2694" w:type="dxa"/>
          </w:tcPr>
          <w:p w:rsidR="00FA3464" w:rsidRPr="00592EA4" w:rsidRDefault="00FA3464" w:rsidP="000C79E6">
            <w:r>
              <w:t>Масленица, сырная неделя, Великий пост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Сочинить частушку или небыличку на тему праздника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3.4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>
              <w:t>Веснянки.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Традиции закликания – встречи весны</w:t>
            </w:r>
          </w:p>
        </w:tc>
        <w:tc>
          <w:tcPr>
            <w:tcW w:w="2694" w:type="dxa"/>
          </w:tcPr>
          <w:p w:rsidR="00FA3464" w:rsidRPr="00592EA4" w:rsidRDefault="00FA3464" w:rsidP="000C79E6">
            <w:r>
              <w:t>Благовещение, закличка, веснянка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 xml:space="preserve">Выполнить творческую работу </w:t>
            </w:r>
          </w:p>
        </w:tc>
      </w:tr>
      <w:tr w:rsidR="00FA3464" w:rsidRPr="00592EA4">
        <w:tc>
          <w:tcPr>
            <w:tcW w:w="817" w:type="dxa"/>
          </w:tcPr>
          <w:p w:rsidR="00FA3464" w:rsidRPr="00592EA4" w:rsidRDefault="00FA3464" w:rsidP="000C79E6">
            <w:pPr>
              <w:jc w:val="both"/>
            </w:pPr>
            <w:r>
              <w:t>3.5</w:t>
            </w:r>
          </w:p>
        </w:tc>
        <w:tc>
          <w:tcPr>
            <w:tcW w:w="1027" w:type="dxa"/>
          </w:tcPr>
          <w:p w:rsidR="00FA3464" w:rsidRPr="00592EA4" w:rsidRDefault="00FA3464" w:rsidP="000C79E6">
            <w:pPr>
              <w:jc w:val="center"/>
            </w:pPr>
            <w:r>
              <w:t>1</w:t>
            </w:r>
          </w:p>
        </w:tc>
        <w:tc>
          <w:tcPr>
            <w:tcW w:w="3578" w:type="dxa"/>
          </w:tcPr>
          <w:p w:rsidR="00FA3464" w:rsidRPr="00592EA4" w:rsidRDefault="00FA3464" w:rsidP="000C79E6">
            <w:r>
              <w:t>Традиции пасхальные да величальные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Церковные и народные пасхальные песнопения</w:t>
            </w:r>
          </w:p>
        </w:tc>
        <w:tc>
          <w:tcPr>
            <w:tcW w:w="2694" w:type="dxa"/>
          </w:tcPr>
          <w:p w:rsidR="00FA3464" w:rsidRPr="00592EA4" w:rsidRDefault="00FA3464" w:rsidP="000C79E6">
            <w:r>
              <w:t>Тропарь, величание, волочебная песня</w:t>
            </w:r>
          </w:p>
        </w:tc>
        <w:tc>
          <w:tcPr>
            <w:tcW w:w="3402" w:type="dxa"/>
          </w:tcPr>
          <w:p w:rsidR="00FA3464" w:rsidRPr="00592EA4" w:rsidRDefault="00FA3464" w:rsidP="000C79E6">
            <w:r>
              <w:t>Познакомить семью с  пасхальной волочебной традицией</w:t>
            </w:r>
          </w:p>
        </w:tc>
      </w:tr>
    </w:tbl>
    <w:p w:rsidR="00FA3464" w:rsidRDefault="00FA3464" w:rsidP="002A4682">
      <w:pPr>
        <w:jc w:val="center"/>
        <w:rPr>
          <w:b/>
          <w:sz w:val="28"/>
        </w:rPr>
      </w:pPr>
    </w:p>
    <w:p w:rsidR="00FA3464" w:rsidRPr="00E80C33" w:rsidRDefault="00FA3464" w:rsidP="002A4682">
      <w:pPr>
        <w:jc w:val="center"/>
        <w:rPr>
          <w:b/>
          <w:sz w:val="28"/>
        </w:rPr>
      </w:pPr>
      <w:r w:rsidRPr="00E80C33">
        <w:rPr>
          <w:b/>
          <w:sz w:val="28"/>
        </w:rPr>
        <w:t>Поурочно - тематическое планирование</w:t>
      </w:r>
    </w:p>
    <w:p w:rsidR="00FA3464" w:rsidRPr="00E80C33" w:rsidRDefault="00FA3464" w:rsidP="002A4682">
      <w:pPr>
        <w:jc w:val="center"/>
        <w:rPr>
          <w:b/>
          <w:sz w:val="28"/>
        </w:rPr>
      </w:pPr>
      <w:r w:rsidRPr="00E80C33">
        <w:rPr>
          <w:b/>
          <w:sz w:val="28"/>
        </w:rPr>
        <w:t>по музыке для 1 класса</w:t>
      </w: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10"/>
        <w:gridCol w:w="992"/>
        <w:gridCol w:w="1134"/>
        <w:gridCol w:w="3259"/>
        <w:gridCol w:w="4110"/>
        <w:gridCol w:w="3544"/>
        <w:gridCol w:w="1133"/>
      </w:tblGrid>
      <w:tr w:rsidR="00FA3464" w:rsidRPr="00592EA4">
        <w:trPr>
          <w:trHeight w:val="1119"/>
        </w:trPr>
        <w:tc>
          <w:tcPr>
            <w:tcW w:w="710" w:type="dxa"/>
          </w:tcPr>
          <w:p w:rsidR="00FA3464" w:rsidRDefault="00FA3464" w:rsidP="000C79E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0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>
              <w:rPr>
                <w:b/>
              </w:rPr>
              <w:t>Кол-во уроков.</w:t>
            </w:r>
          </w:p>
        </w:tc>
        <w:tc>
          <w:tcPr>
            <w:tcW w:w="992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>
              <w:rPr>
                <w:b/>
              </w:rPr>
              <w:t>Дата факт.</w:t>
            </w:r>
          </w:p>
        </w:tc>
        <w:tc>
          <w:tcPr>
            <w:tcW w:w="3259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Тема</w:t>
            </w:r>
          </w:p>
        </w:tc>
        <w:tc>
          <w:tcPr>
            <w:tcW w:w="4110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Основное содержание  урока</w:t>
            </w:r>
          </w:p>
        </w:tc>
        <w:tc>
          <w:tcPr>
            <w:tcW w:w="3544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 w:rsidRPr="00592EA4">
              <w:rPr>
                <w:b/>
              </w:rPr>
              <w:t>Самостоятельная работа (лабораторная, практическая и т.д.)</w:t>
            </w:r>
          </w:p>
        </w:tc>
        <w:tc>
          <w:tcPr>
            <w:tcW w:w="1133" w:type="dxa"/>
          </w:tcPr>
          <w:p w:rsidR="00FA3464" w:rsidRPr="00592EA4" w:rsidRDefault="00FA3464" w:rsidP="000C79E6">
            <w:pPr>
              <w:jc w:val="center"/>
              <w:rPr>
                <w:b/>
              </w:rPr>
            </w:pPr>
            <w:r>
              <w:rPr>
                <w:b/>
              </w:rPr>
              <w:t xml:space="preserve">Внутрипредмет-ный модуль </w:t>
            </w:r>
          </w:p>
        </w:tc>
      </w:tr>
      <w:tr w:rsidR="00FA3464" w:rsidRPr="00592EA4">
        <w:tc>
          <w:tcPr>
            <w:tcW w:w="710" w:type="dxa"/>
          </w:tcPr>
          <w:p w:rsidR="00FA3464" w:rsidRDefault="00FA3464" w:rsidP="003E017C">
            <w:r>
              <w:t>1-2</w:t>
            </w:r>
          </w:p>
        </w:tc>
        <w:tc>
          <w:tcPr>
            <w:tcW w:w="710" w:type="dxa"/>
          </w:tcPr>
          <w:p w:rsidR="00FA3464" w:rsidRPr="00B00D1F" w:rsidRDefault="00FA3464" w:rsidP="003E017C">
            <w:r>
              <w:t xml:space="preserve">  2ч</w:t>
            </w:r>
          </w:p>
        </w:tc>
        <w:tc>
          <w:tcPr>
            <w:tcW w:w="992" w:type="dxa"/>
          </w:tcPr>
          <w:p w:rsidR="00FA3464" w:rsidRDefault="00FA3464" w:rsidP="000C79E6"/>
          <w:p w:rsidR="00FA3464" w:rsidRDefault="00FA3464" w:rsidP="000C79E6"/>
        </w:tc>
        <w:tc>
          <w:tcPr>
            <w:tcW w:w="1134" w:type="dxa"/>
          </w:tcPr>
          <w:p w:rsidR="00FA346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>
              <w:t>Музыка вокруг нас</w:t>
            </w:r>
          </w:p>
        </w:tc>
        <w:tc>
          <w:tcPr>
            <w:tcW w:w="4110" w:type="dxa"/>
          </w:tcPr>
          <w:p w:rsidR="00FA3464" w:rsidRPr="00592EA4" w:rsidRDefault="00FA3464" w:rsidP="000C79E6">
            <w:pPr>
              <w:shd w:val="clear" w:color="auto" w:fill="FFFFFF"/>
              <w:ind w:right="120" w:hanging="10"/>
            </w:pPr>
            <w:r w:rsidRPr="00592EA4">
              <w:rPr>
                <w:color w:val="000000"/>
                <w:spacing w:val="-6"/>
              </w:rPr>
              <w:t>Звуки музыкальные и шумовые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Слух. анализ, раскрашивание под музыку</w:t>
            </w:r>
          </w:p>
        </w:tc>
        <w:tc>
          <w:tcPr>
            <w:tcW w:w="1133" w:type="dxa"/>
            <w:vMerge w:val="restart"/>
            <w:textDirection w:val="btLr"/>
          </w:tcPr>
          <w:p w:rsidR="00FA3464" w:rsidRDefault="00FA3464" w:rsidP="000C79E6">
            <w:pPr>
              <w:ind w:left="113" w:right="113"/>
              <w:jc w:val="center"/>
            </w:pPr>
            <w:r>
              <w:t>Народ-музыкант:</w:t>
            </w:r>
          </w:p>
          <w:p w:rsidR="00FA3464" w:rsidRPr="00C34851" w:rsidRDefault="00FA3464" w:rsidP="000C79E6">
            <w:pPr>
              <w:ind w:left="113" w:right="113"/>
              <w:jc w:val="center"/>
              <w:rPr>
                <w:b/>
              </w:rPr>
            </w:pPr>
            <w:r>
              <w:t>О чём рассказывает народная музыка</w:t>
            </w:r>
          </w:p>
        </w:tc>
      </w:tr>
      <w:tr w:rsidR="00FA3464" w:rsidRPr="00592EA4">
        <w:tc>
          <w:tcPr>
            <w:tcW w:w="710" w:type="dxa"/>
          </w:tcPr>
          <w:p w:rsidR="00FA3464" w:rsidRDefault="00FA3464" w:rsidP="003E017C">
            <w:r>
              <w:t>3</w:t>
            </w:r>
          </w:p>
        </w:tc>
        <w:tc>
          <w:tcPr>
            <w:tcW w:w="710" w:type="dxa"/>
          </w:tcPr>
          <w:p w:rsidR="00FA3464" w:rsidRDefault="00FA3464" w:rsidP="003E017C">
            <w:r>
              <w:t xml:space="preserve">  </w:t>
            </w:r>
          </w:p>
          <w:p w:rsidR="00FA3464" w:rsidRPr="00B00D1F" w:rsidRDefault="00FA3464" w:rsidP="003E017C">
            <w:r>
              <w:t xml:space="preserve"> 1ч</w:t>
            </w:r>
          </w:p>
        </w:tc>
        <w:tc>
          <w:tcPr>
            <w:tcW w:w="992" w:type="dxa"/>
          </w:tcPr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«И Муза вечная со мной!» Хоровод муз</w:t>
            </w:r>
          </w:p>
        </w:tc>
        <w:tc>
          <w:tcPr>
            <w:tcW w:w="4110" w:type="dxa"/>
          </w:tcPr>
          <w:p w:rsidR="00FA3464" w:rsidRPr="00592EA4" w:rsidRDefault="00FA3464" w:rsidP="000C79E6">
            <w:pPr>
              <w:shd w:val="clear" w:color="auto" w:fill="FFFFFF"/>
              <w:ind w:right="120" w:hanging="10"/>
            </w:pPr>
            <w:r w:rsidRPr="00592EA4">
              <w:rPr>
                <w:color w:val="000000"/>
                <w:spacing w:val="-3"/>
              </w:rPr>
              <w:t xml:space="preserve">Муза, композитор, </w:t>
            </w:r>
            <w:r w:rsidRPr="00592EA4">
              <w:rPr>
                <w:color w:val="000000"/>
                <w:spacing w:val="-6"/>
              </w:rPr>
              <w:t>исполнитель, слуша</w:t>
            </w:r>
            <w:r w:rsidRPr="00592EA4">
              <w:rPr>
                <w:color w:val="000000"/>
                <w:spacing w:val="-3"/>
              </w:rPr>
              <w:t>тель, оркестр, дири</w:t>
            </w:r>
            <w:r w:rsidRPr="00592EA4">
              <w:rPr>
                <w:color w:val="000000"/>
                <w:spacing w:val="-6"/>
              </w:rPr>
              <w:t>жер</w:t>
            </w:r>
            <w:r w:rsidRPr="00592EA4">
              <w:rPr>
                <w:color w:val="000000"/>
                <w:spacing w:val="-4"/>
              </w:rPr>
              <w:t xml:space="preserve">, хор, хоровод, танцы </w:t>
            </w:r>
            <w:r w:rsidRPr="00592EA4">
              <w:rPr>
                <w:color w:val="000000"/>
                <w:spacing w:val="-5"/>
              </w:rPr>
              <w:t>разных народов мира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Звукоподражание звукам природы, музыкопластика, слуховой анализ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4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1ч</w:t>
            </w:r>
          </w:p>
        </w:tc>
        <w:tc>
          <w:tcPr>
            <w:tcW w:w="992" w:type="dxa"/>
          </w:tcPr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«Повсюду музыка слышна…» Душа музыки – мелодия</w:t>
            </w:r>
          </w:p>
        </w:tc>
        <w:tc>
          <w:tcPr>
            <w:tcW w:w="4110" w:type="dxa"/>
          </w:tcPr>
          <w:p w:rsidR="00FA3464" w:rsidRPr="00592EA4" w:rsidRDefault="00FA3464" w:rsidP="000C79E6">
            <w:pPr>
              <w:shd w:val="clear" w:color="auto" w:fill="FFFFFF"/>
            </w:pPr>
            <w:r w:rsidRPr="00592EA4">
              <w:rPr>
                <w:color w:val="000000"/>
                <w:spacing w:val="-6"/>
              </w:rPr>
              <w:t>Композитор, импровизация учащихся на тексты русских народных песенок.</w:t>
            </w:r>
            <w:r w:rsidRPr="00592EA4">
              <w:rPr>
                <w:color w:val="000000"/>
                <w:spacing w:val="-4"/>
              </w:rPr>
              <w:t xml:space="preserve"> Мелодия, марш, танец, песня, образ, ха</w:t>
            </w:r>
            <w:r w:rsidRPr="00592EA4">
              <w:rPr>
                <w:color w:val="000000"/>
                <w:spacing w:val="-3"/>
              </w:rPr>
              <w:t>рактер, настроение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Досочинение  заклички, свободное дирижирование. Слуховой анализ «Угадайка жанра», работа с сигнальными карточками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5-6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2ч</w:t>
            </w:r>
          </w:p>
        </w:tc>
        <w:tc>
          <w:tcPr>
            <w:tcW w:w="992" w:type="dxa"/>
          </w:tcPr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Музыка осени. Сочини музыку</w:t>
            </w:r>
          </w:p>
        </w:tc>
        <w:tc>
          <w:tcPr>
            <w:tcW w:w="4110" w:type="dxa"/>
          </w:tcPr>
          <w:p w:rsidR="00FA3464" w:rsidRPr="00592EA4" w:rsidRDefault="00FA3464" w:rsidP="000C79E6">
            <w:pPr>
              <w:shd w:val="clear" w:color="auto" w:fill="FFFFFF"/>
            </w:pPr>
            <w:r w:rsidRPr="00592EA4">
              <w:rPr>
                <w:iCs/>
                <w:color w:val="000000"/>
                <w:spacing w:val="-6"/>
              </w:rPr>
              <w:t>Образцы поэзии, рисунков художников, музыкальных произведений об осени. Импровизации учащихся на стихотворе</w:t>
            </w:r>
            <w:r w:rsidRPr="00592EA4">
              <w:rPr>
                <w:iCs/>
                <w:color w:val="000000"/>
                <w:spacing w:val="-5"/>
              </w:rPr>
              <w:t>ния А. Барто, Н. Михайловой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Первичный анализ интонационного строя мелодий, анализ – поиск общих «Осенних интонаций» в музыке, индивидуальное интонирование.  Музицирование, ритмическое музицирование, мелодекламация, работа с таблицами музыкальных настроений, пение индивидуальное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7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1ч</w:t>
            </w:r>
          </w:p>
        </w:tc>
        <w:tc>
          <w:tcPr>
            <w:tcW w:w="992" w:type="dxa"/>
          </w:tcPr>
          <w:p w:rsidR="00FA3464" w:rsidRDefault="00FA3464" w:rsidP="000C79E6"/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«Азбука, азбука каждому нужна…»  Музыкальная азбука</w:t>
            </w:r>
          </w:p>
        </w:tc>
        <w:tc>
          <w:tcPr>
            <w:tcW w:w="4110" w:type="dxa"/>
          </w:tcPr>
          <w:p w:rsidR="00FA3464" w:rsidRPr="00592EA4" w:rsidRDefault="00FA3464" w:rsidP="000C79E6">
            <w:pPr>
              <w:shd w:val="clear" w:color="auto" w:fill="FFFFFF"/>
            </w:pPr>
            <w:r w:rsidRPr="00592EA4">
              <w:t>Путешествие в школьную страну. Музыкальная азбука: ноты, звукоряд, нотный стан, скрипичный ключ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Создание музыкального путеводителя по школе. Разгадывание и составление музыкальных ребусов, пение хоровое и ансамблевое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8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1ч</w:t>
            </w:r>
          </w:p>
        </w:tc>
        <w:tc>
          <w:tcPr>
            <w:tcW w:w="992" w:type="dxa"/>
          </w:tcPr>
          <w:p w:rsidR="00FA3464" w:rsidRDefault="00FA3464" w:rsidP="000C79E6"/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Музыкальные инструменты: свирель, гусли, жалейка, пастуший рожок, дудочка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 xml:space="preserve">Знакомство с народной музыкой и инструментами 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Слушание музыки, наблюдение за пластикой исполнителей, имитация игры на музыкальных инструментах. Слуховой анализ (работа с сигнальными карточками)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9-10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2ч</w:t>
            </w:r>
          </w:p>
        </w:tc>
        <w:tc>
          <w:tcPr>
            <w:tcW w:w="992" w:type="dxa"/>
          </w:tcPr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Добрый праздник среди зимы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Любимый праздник – Новый год. Сказка  Т. Гофмана и музыка из балета П.И. Чайковского «Щелкунчик».</w:t>
            </w:r>
            <w:r>
              <w:t xml:space="preserve"> </w:t>
            </w:r>
            <w:r w:rsidRPr="00592EA4">
              <w:t>Новогоднее поппури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Пластическое интонирование, слуховой анализ «Угадайка»  (игра-тест); задания на стр. 39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AD32CB">
            <w:pPr>
              <w:pStyle w:val="ListParagraph"/>
            </w:pPr>
            <w:r>
              <w:t>11</w:t>
            </w:r>
          </w:p>
          <w:p w:rsidR="00FA3464" w:rsidRPr="001E0FC7" w:rsidRDefault="00FA3464" w:rsidP="001E0FC7">
            <w:r>
              <w:t>11</w:t>
            </w:r>
          </w:p>
        </w:tc>
        <w:tc>
          <w:tcPr>
            <w:tcW w:w="710" w:type="dxa"/>
          </w:tcPr>
          <w:p w:rsidR="00FA3464" w:rsidRDefault="00FA3464" w:rsidP="00AD32CB">
            <w:pPr>
              <w:pStyle w:val="ListParagraph"/>
            </w:pPr>
            <w:r>
              <w:t>1</w:t>
            </w:r>
          </w:p>
          <w:p w:rsidR="00FA3464" w:rsidRPr="000506A5" w:rsidRDefault="00FA3464" w:rsidP="000506A5">
            <w:r>
              <w:t xml:space="preserve">   1ч</w:t>
            </w:r>
          </w:p>
        </w:tc>
        <w:tc>
          <w:tcPr>
            <w:tcW w:w="992" w:type="dxa"/>
          </w:tcPr>
          <w:p w:rsidR="00FA3464" w:rsidRDefault="00FA3464" w:rsidP="000C79E6"/>
          <w:p w:rsidR="00FA3464" w:rsidRDefault="00FA3464" w:rsidP="000C79E6"/>
          <w:p w:rsidR="00FA3464" w:rsidRDefault="00FA3464" w:rsidP="000C79E6"/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Народный сказ о певце-гусляре Садко</w:t>
            </w:r>
          </w:p>
          <w:p w:rsidR="00FA3464" w:rsidRPr="00592EA4" w:rsidRDefault="00FA3464" w:rsidP="000C79E6"/>
        </w:tc>
        <w:tc>
          <w:tcPr>
            <w:tcW w:w="4110" w:type="dxa"/>
          </w:tcPr>
          <w:p w:rsidR="00FA3464" w:rsidRPr="00592EA4" w:rsidRDefault="00FA3464" w:rsidP="000C79E6">
            <w:r w:rsidRPr="00592EA4">
              <w:t>«Садко» (из русского былинного сказа)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Слушание музыки, создание музыкально-цветовой палитры</w:t>
            </w:r>
          </w:p>
        </w:tc>
        <w:tc>
          <w:tcPr>
            <w:tcW w:w="1133" w:type="dxa"/>
            <w:vMerge w:val="restart"/>
            <w:textDirection w:val="btLr"/>
          </w:tcPr>
          <w:p w:rsidR="00FA3464" w:rsidRPr="00592EA4" w:rsidRDefault="00FA3464" w:rsidP="000C79E6">
            <w:pPr>
              <w:ind w:left="113" w:right="113"/>
              <w:jc w:val="center"/>
            </w:pPr>
            <w:r>
              <w:t>Рождественские посиделки</w:t>
            </w:r>
          </w:p>
        </w:tc>
      </w:tr>
      <w:tr w:rsidR="00FA3464" w:rsidRPr="00592EA4">
        <w:tc>
          <w:tcPr>
            <w:tcW w:w="710" w:type="dxa"/>
          </w:tcPr>
          <w:p w:rsidR="00FA3464" w:rsidRPr="00B00D1F" w:rsidRDefault="00FA3464" w:rsidP="001E0FC7">
            <w:r>
              <w:t>12</w:t>
            </w:r>
          </w:p>
        </w:tc>
        <w:tc>
          <w:tcPr>
            <w:tcW w:w="710" w:type="dxa"/>
          </w:tcPr>
          <w:p w:rsidR="00FA3464" w:rsidRPr="00B00D1F" w:rsidRDefault="00FA3464" w:rsidP="002A4682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992" w:type="dxa"/>
          </w:tcPr>
          <w:p w:rsidR="00FA3464" w:rsidRDefault="00FA3464" w:rsidP="000C79E6"/>
          <w:p w:rsidR="00FA3464" w:rsidRDefault="00FA3464" w:rsidP="000C79E6"/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Музыкальные инструменты: от народных к симфоническим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Знакомство с понятием профессиональная музыка, с музыкальными инструментами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Зад. в учебнике-тетради на стр. 29, работа с таблицами музыкальных настроений, слушание музыки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13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1ч</w:t>
            </w:r>
          </w:p>
        </w:tc>
        <w:tc>
          <w:tcPr>
            <w:tcW w:w="992" w:type="dxa"/>
          </w:tcPr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 xml:space="preserve">Звучащие картины </w:t>
            </w:r>
          </w:p>
          <w:p w:rsidR="00FA3464" w:rsidRPr="00592EA4" w:rsidRDefault="00FA3464" w:rsidP="000C79E6"/>
        </w:tc>
        <w:tc>
          <w:tcPr>
            <w:tcW w:w="4110" w:type="dxa"/>
          </w:tcPr>
          <w:p w:rsidR="00FA3464" w:rsidRPr="00592EA4" w:rsidRDefault="00FA3464" w:rsidP="000C79E6">
            <w:r w:rsidRPr="00592EA4">
              <w:t>Расширение художественных впечатлений, развитие ассоциативно-образного мышления. Инструменты, на которых играют музыканты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 xml:space="preserve">Составление таблицы «В музыкально-картинной галерее»; раскрашивание  или сочинение истории по картине (по выбору) 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14-15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2ч</w:t>
            </w:r>
          </w:p>
        </w:tc>
        <w:tc>
          <w:tcPr>
            <w:tcW w:w="992" w:type="dxa"/>
          </w:tcPr>
          <w:p w:rsidR="00FA3464" w:rsidRDefault="00FA3464" w:rsidP="00B86045"/>
          <w:p w:rsidR="00FA3464" w:rsidRPr="00592EA4" w:rsidRDefault="00FA3464" w:rsidP="00B86045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Разыграй песню</w:t>
            </w:r>
          </w:p>
          <w:p w:rsidR="00FA3464" w:rsidRPr="00592EA4" w:rsidRDefault="00FA3464" w:rsidP="000C79E6"/>
        </w:tc>
        <w:tc>
          <w:tcPr>
            <w:tcW w:w="4110" w:type="dxa"/>
          </w:tcPr>
          <w:p w:rsidR="00FA3464" w:rsidRPr="00592EA4" w:rsidRDefault="00FA3464" w:rsidP="000C79E6">
            <w:r w:rsidRPr="00592EA4">
              <w:t>Развитие умений и навыков выразительного исполнения песни; составление исполнительского плана песни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Инсценирование, мелопластика, имитационное моделирование, графическое изображение мелодии</w:t>
            </w:r>
          </w:p>
        </w:tc>
        <w:tc>
          <w:tcPr>
            <w:tcW w:w="1133" w:type="dxa"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16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1ч</w:t>
            </w:r>
          </w:p>
        </w:tc>
        <w:tc>
          <w:tcPr>
            <w:tcW w:w="992" w:type="dxa"/>
          </w:tcPr>
          <w:p w:rsidR="00FA3464" w:rsidRDefault="00FA3464" w:rsidP="00B86045"/>
          <w:p w:rsidR="00FA3464" w:rsidRPr="00592EA4" w:rsidRDefault="00FA3464" w:rsidP="00B86045"/>
        </w:tc>
        <w:tc>
          <w:tcPr>
            <w:tcW w:w="1134" w:type="dxa"/>
          </w:tcPr>
          <w:p w:rsidR="00FA3464" w:rsidRPr="00592EA4" w:rsidRDefault="00FA3464" w:rsidP="000C79E6">
            <w:pPr>
              <w:rPr>
                <w:b/>
                <w:i/>
              </w:rPr>
            </w:pPr>
          </w:p>
        </w:tc>
        <w:tc>
          <w:tcPr>
            <w:tcW w:w="3259" w:type="dxa"/>
          </w:tcPr>
          <w:p w:rsidR="00FA3464" w:rsidRPr="00592EA4" w:rsidRDefault="00FA3464" w:rsidP="000C79E6">
            <w:pPr>
              <w:rPr>
                <w:b/>
                <w:i/>
              </w:rPr>
            </w:pPr>
            <w:r w:rsidRPr="00592EA4">
              <w:rPr>
                <w:b/>
                <w:i/>
              </w:rPr>
              <w:t>Музыка и ты.</w:t>
            </w:r>
          </w:p>
          <w:p w:rsidR="00FA3464" w:rsidRPr="00592EA4" w:rsidRDefault="00FA3464" w:rsidP="000C79E6">
            <w:r w:rsidRPr="00592EA4">
              <w:t>Край, в котором ты живёшь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Родина, родной край (малая родина), родная природа, народ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Ансамблевое и индивидуальное пение, составление шкалы эпитетов. Написать письмо о своей Родине другу с другой планеты</w:t>
            </w:r>
          </w:p>
        </w:tc>
        <w:tc>
          <w:tcPr>
            <w:tcW w:w="1133" w:type="dxa"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17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1ч</w:t>
            </w:r>
          </w:p>
        </w:tc>
        <w:tc>
          <w:tcPr>
            <w:tcW w:w="992" w:type="dxa"/>
          </w:tcPr>
          <w:p w:rsidR="00FA3464" w:rsidRDefault="00FA3464" w:rsidP="00B86045"/>
          <w:p w:rsidR="00FA3464" w:rsidRPr="00592EA4" w:rsidRDefault="00FA3464" w:rsidP="00B86045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>Поэт, художник, композитор</w:t>
            </w:r>
            <w:r w:rsidRPr="00592EA4">
              <w:rPr>
                <w:i/>
              </w:rPr>
              <w:t xml:space="preserve"> </w:t>
            </w:r>
          </w:p>
          <w:p w:rsidR="00FA3464" w:rsidRPr="00592EA4" w:rsidRDefault="00FA3464" w:rsidP="000C79E6"/>
        </w:tc>
        <w:tc>
          <w:tcPr>
            <w:tcW w:w="4110" w:type="dxa"/>
          </w:tcPr>
          <w:p w:rsidR="00FA3464" w:rsidRPr="00592EA4" w:rsidRDefault="00FA3464" w:rsidP="000C79E6">
            <w:r w:rsidRPr="00592EA4">
              <w:t>Искусство имеет общую основу – саму жизнь, но у каждого вида искусства свой язык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Слушание музыки, хоровое и ансамблевое пение, расширение шкалы эпитетов, подбор цветовой палитры к шкале. Работа с учебником (задания на стр. 45)</w:t>
            </w:r>
          </w:p>
        </w:tc>
        <w:tc>
          <w:tcPr>
            <w:tcW w:w="1133" w:type="dxa"/>
            <w:vMerge w:val="restart"/>
            <w:textDirection w:val="btLr"/>
          </w:tcPr>
          <w:p w:rsidR="00FA3464" w:rsidRPr="00592EA4" w:rsidRDefault="00FA3464" w:rsidP="000C79E6">
            <w:pPr>
              <w:ind w:left="113" w:right="113"/>
              <w:jc w:val="center"/>
            </w:pPr>
            <w:r>
              <w:t>Широкая да весёлая Масленица</w:t>
            </w:r>
          </w:p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18-19</w:t>
            </w:r>
          </w:p>
        </w:tc>
        <w:tc>
          <w:tcPr>
            <w:tcW w:w="710" w:type="dxa"/>
          </w:tcPr>
          <w:p w:rsidR="00FA3464" w:rsidRDefault="00FA3464" w:rsidP="000506A5">
            <w:r>
              <w:t>2ч</w:t>
            </w:r>
          </w:p>
        </w:tc>
        <w:tc>
          <w:tcPr>
            <w:tcW w:w="992" w:type="dxa"/>
          </w:tcPr>
          <w:p w:rsidR="00FA3464" w:rsidRDefault="00FA3464" w:rsidP="00B86045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4D35E7">
            <w:pPr>
              <w:rPr>
                <w:i/>
              </w:rPr>
            </w:pPr>
            <w:r w:rsidRPr="00592EA4">
              <w:t>Музыкальные портреты.</w:t>
            </w:r>
            <w:r w:rsidRPr="00592EA4">
              <w:rPr>
                <w:i/>
              </w:rPr>
              <w:t xml:space="preserve"> </w:t>
            </w:r>
          </w:p>
          <w:p w:rsidR="00FA3464" w:rsidRPr="00592EA4" w:rsidRDefault="00FA3464" w:rsidP="004D35E7">
            <w:r w:rsidRPr="00592EA4">
              <w:t>Музы не молчали</w:t>
            </w:r>
            <w:r>
              <w:t>.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Музыкальные портреты. Инструментальная и вокальная музыка. Отечество, подвиг, память, памятнк. Симфония. Солист и хор. Песенность и маршевость</w:t>
            </w:r>
            <w:r>
              <w:t>.</w:t>
            </w:r>
          </w:p>
        </w:tc>
        <w:tc>
          <w:tcPr>
            <w:tcW w:w="3544" w:type="dxa"/>
          </w:tcPr>
          <w:p w:rsidR="00FA3464" w:rsidRPr="00592EA4" w:rsidRDefault="00FA3464" w:rsidP="000C79E6">
            <w:r>
              <w:t>Концерт к 23 февраля. «Песни, пришедшие с войны».</w:t>
            </w:r>
          </w:p>
        </w:tc>
        <w:tc>
          <w:tcPr>
            <w:tcW w:w="1133" w:type="dxa"/>
            <w:vMerge/>
            <w:textDirection w:val="btLr"/>
          </w:tcPr>
          <w:p w:rsidR="00FA3464" w:rsidRDefault="00FA3464" w:rsidP="000C79E6">
            <w:pPr>
              <w:ind w:left="113" w:right="113"/>
              <w:jc w:val="center"/>
            </w:pPr>
          </w:p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20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1ч </w:t>
            </w:r>
          </w:p>
        </w:tc>
        <w:tc>
          <w:tcPr>
            <w:tcW w:w="992" w:type="dxa"/>
          </w:tcPr>
          <w:p w:rsidR="00FA3464" w:rsidRDefault="00FA3464" w:rsidP="00B86045"/>
          <w:p w:rsidR="00FA3464" w:rsidRDefault="00FA3464" w:rsidP="00B86045"/>
          <w:p w:rsidR="00FA3464" w:rsidRPr="00592EA4" w:rsidRDefault="00FA3464" w:rsidP="00B86045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>Музыка утра. Музыка вечера</w:t>
            </w:r>
            <w:r w:rsidRPr="00592EA4">
              <w:rPr>
                <w:i/>
              </w:rPr>
              <w:t xml:space="preserve"> </w:t>
            </w:r>
          </w:p>
          <w:p w:rsidR="00FA3464" w:rsidRPr="00592EA4" w:rsidRDefault="00FA3464" w:rsidP="000C79E6"/>
          <w:p w:rsidR="00FA3464" w:rsidRPr="00592EA4" w:rsidRDefault="00FA3464" w:rsidP="000C79E6"/>
        </w:tc>
        <w:tc>
          <w:tcPr>
            <w:tcW w:w="4110" w:type="dxa"/>
          </w:tcPr>
          <w:p w:rsidR="00FA3464" w:rsidRPr="00592EA4" w:rsidRDefault="00FA3464" w:rsidP="000C79E6">
            <w:r w:rsidRPr="00592EA4">
              <w:t>Музыкальный пейзаж. Фортепианное и оркестровое исполнение музыки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Работа с учебником (стр. 46 – 47), содержательный анализ музыкального произведения (вербальная передача особенностей прослушанных музыкальных произведений).  Расширение шкалы эпитетов, подбор музыкального сопровождения к репродукции картины «Пейзаж с лошадью» В. Марковой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21-22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2ч</w:t>
            </w:r>
          </w:p>
        </w:tc>
        <w:tc>
          <w:tcPr>
            <w:tcW w:w="992" w:type="dxa"/>
          </w:tcPr>
          <w:p w:rsidR="00FA3464" w:rsidRDefault="00FA3464" w:rsidP="00B86045"/>
          <w:p w:rsidR="00FA3464" w:rsidRPr="00592EA4" w:rsidRDefault="00FA3464" w:rsidP="00B86045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Мамин праздник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Музыка и песни о маме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Хоровое и ансамблевое пение, работа с учебником (стр. 60 – 61); составление репертуара праздничного концерта, посвящённого 8-му Марта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rPr>
          <w:trHeight w:val="2692"/>
        </w:trPr>
        <w:tc>
          <w:tcPr>
            <w:tcW w:w="710" w:type="dxa"/>
          </w:tcPr>
          <w:p w:rsidR="00FA3464" w:rsidRDefault="00FA3464" w:rsidP="000506A5">
            <w:r>
              <w:t>23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1ч.</w:t>
            </w:r>
          </w:p>
        </w:tc>
        <w:tc>
          <w:tcPr>
            <w:tcW w:w="992" w:type="dxa"/>
          </w:tcPr>
          <w:p w:rsidR="00FA3464" w:rsidRDefault="00FA3464" w:rsidP="000C79E6"/>
          <w:p w:rsidR="00FA3464" w:rsidRDefault="00FA3464" w:rsidP="000C79E6"/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Музыкальные портреты.</w:t>
            </w:r>
            <w:r w:rsidRPr="00592EA4">
              <w:rPr>
                <w:i/>
              </w:rPr>
              <w:t xml:space="preserve"> 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Музыкальные портреты. Инструментальная и вокальная музыка. Отечество, подвиг, память, памятник. Симфония. Солист и хор. Песенность и маршевость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Работа с учебником (стр. 50 – 51), пластическое интонирование (этюд «Менуэт»), слуховой анализ образности музыкального произведения: что? как? (работа с карточками). Работа с учебником (стр. 56 – 57), создание проекта музыкальной героической палитры (имитационное моделирование)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rPr>
          <w:trHeight w:val="496"/>
        </w:trPr>
        <w:tc>
          <w:tcPr>
            <w:tcW w:w="710" w:type="dxa"/>
          </w:tcPr>
          <w:p w:rsidR="00FA3464" w:rsidRPr="00B00D1F" w:rsidRDefault="00FA3464" w:rsidP="00CF46E5">
            <w:r>
              <w:t>24</w:t>
            </w:r>
          </w:p>
        </w:tc>
        <w:tc>
          <w:tcPr>
            <w:tcW w:w="710" w:type="dxa"/>
          </w:tcPr>
          <w:p w:rsidR="00FA3464" w:rsidRPr="00B00D1F" w:rsidRDefault="00FA3464" w:rsidP="002A468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992" w:type="dxa"/>
          </w:tcPr>
          <w:p w:rsidR="00FA3464" w:rsidRPr="00592EA4" w:rsidRDefault="00FA3464" w:rsidP="000C79E6">
            <w:r>
              <w:t>(17)</w:t>
            </w:r>
          </w:p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>Музыкальные инструменты: скрипка, фортепиано, волынка, лютня, тамбурин, клавесин, гармонь.</w:t>
            </w:r>
          </w:p>
          <w:p w:rsidR="00FA3464" w:rsidRPr="00592EA4" w:rsidRDefault="00FA3464" w:rsidP="000C79E6"/>
        </w:tc>
        <w:tc>
          <w:tcPr>
            <w:tcW w:w="4110" w:type="dxa"/>
          </w:tcPr>
          <w:p w:rsidR="00FA3464" w:rsidRPr="00592EA4" w:rsidRDefault="00FA3464" w:rsidP="000C79E6">
            <w:r w:rsidRPr="00592EA4">
              <w:t>Звуками фортепиано можно выразить чувства человека и изобразить голоса разных музыкальных инструментов. Общее и различное в старинных и современных музыкальных инструментах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Слуховой анализ (по характеру дать название звучащему произведению) – работа в группах; работа с учебником стр.58 – 59; хоровое пение; слуховой анализ (узнать инструмент по тембру). Сравнительный слуховой анализ (одно произведение в исполнении разных инструментов), определение характера музыки, работа по карточкам «Найди родственника» (тест)</w:t>
            </w:r>
          </w:p>
        </w:tc>
        <w:tc>
          <w:tcPr>
            <w:tcW w:w="1133" w:type="dxa"/>
            <w:vMerge w:val="restart"/>
            <w:textDirection w:val="btLr"/>
          </w:tcPr>
          <w:p w:rsidR="00FA3464" w:rsidRPr="00592EA4" w:rsidRDefault="00FA3464" w:rsidP="000C79E6">
            <w:pPr>
              <w:ind w:left="113" w:right="113"/>
              <w:jc w:val="center"/>
            </w:pPr>
            <w:r>
              <w:t>Благовещенье встречаем – весну привечаем</w:t>
            </w:r>
          </w:p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25-26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2ч</w:t>
            </w:r>
          </w:p>
        </w:tc>
        <w:tc>
          <w:tcPr>
            <w:tcW w:w="992" w:type="dxa"/>
          </w:tcPr>
          <w:p w:rsidR="00FA3464" w:rsidRDefault="00FA3464" w:rsidP="00B86045"/>
          <w:p w:rsidR="00FA3464" w:rsidRPr="00592EA4" w:rsidRDefault="00FA3464" w:rsidP="00B86045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 xml:space="preserve">Разыграй сказку  </w:t>
            </w:r>
          </w:p>
          <w:p w:rsidR="00FA3464" w:rsidRPr="00592EA4" w:rsidRDefault="00FA3464" w:rsidP="000C79E6">
            <w:pPr>
              <w:rPr>
                <w:i/>
              </w:rPr>
            </w:pP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Ролевая игра</w:t>
            </w:r>
          </w:p>
          <w:p w:rsidR="00FA3464" w:rsidRPr="00592EA4" w:rsidRDefault="00FA3464" w:rsidP="000C79E6">
            <w:r w:rsidRPr="00592EA4">
              <w:t>«Баба – Яга», музыкальный театр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Пластическое интонирование с элементами инсценировки; работа с учебником (стр. 52 – 53), имитация игры на воображаемых музыкальных инструментах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0506A5">
            <w:r>
              <w:t>27</w:t>
            </w:r>
          </w:p>
        </w:tc>
        <w:tc>
          <w:tcPr>
            <w:tcW w:w="710" w:type="dxa"/>
          </w:tcPr>
          <w:p w:rsidR="00FA3464" w:rsidRPr="00B00D1F" w:rsidRDefault="00FA3464" w:rsidP="000506A5">
            <w:r>
              <w:t xml:space="preserve">   1ч</w:t>
            </w:r>
          </w:p>
        </w:tc>
        <w:tc>
          <w:tcPr>
            <w:tcW w:w="992" w:type="dxa"/>
          </w:tcPr>
          <w:p w:rsidR="00FA3464" w:rsidRDefault="00FA3464" w:rsidP="000C79E6"/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Музыка в цирке</w:t>
            </w:r>
          </w:p>
          <w:p w:rsidR="00FA3464" w:rsidRPr="00592EA4" w:rsidRDefault="00FA3464" w:rsidP="000C79E6">
            <w:pPr>
              <w:rPr>
                <w:i/>
              </w:rPr>
            </w:pPr>
          </w:p>
          <w:p w:rsidR="00FA3464" w:rsidRPr="00592EA4" w:rsidRDefault="00FA3464" w:rsidP="000C79E6">
            <w:pPr>
              <w:rPr>
                <w:i/>
              </w:rPr>
            </w:pP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Музыка, сопровождающая цирковые представления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Подбор музыкальных иллюстраций к тематическим сюжетным картинкам; работа с эмоциональной шкалой; слушание, пластическое интонирование, составить рассказ о понравившемся музыкальном произведении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275002">
            <w:r>
              <w:t>28</w:t>
            </w:r>
          </w:p>
        </w:tc>
        <w:tc>
          <w:tcPr>
            <w:tcW w:w="710" w:type="dxa"/>
          </w:tcPr>
          <w:p w:rsidR="00FA3464" w:rsidRPr="00B00D1F" w:rsidRDefault="00FA3464" w:rsidP="00275002">
            <w:r>
              <w:t xml:space="preserve">   1ч</w:t>
            </w:r>
          </w:p>
        </w:tc>
        <w:tc>
          <w:tcPr>
            <w:tcW w:w="992" w:type="dxa"/>
          </w:tcPr>
          <w:p w:rsidR="00FA3464" w:rsidRDefault="00FA3464" w:rsidP="000C79E6"/>
          <w:p w:rsidR="00FA3464" w:rsidRPr="00592EA4" w:rsidRDefault="00FA3464" w:rsidP="000C79E6">
            <w:r>
              <w:t xml:space="preserve"> </w:t>
            </w:r>
          </w:p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pPr>
              <w:rPr>
                <w:i/>
              </w:rPr>
            </w:pPr>
            <w:r w:rsidRPr="00592EA4">
              <w:t>Путешествие в мир музыкального театра: сказочные сюжеты в опере и балете</w:t>
            </w:r>
          </w:p>
          <w:p w:rsidR="00FA3464" w:rsidRPr="00592EA4" w:rsidRDefault="00FA3464" w:rsidP="000C79E6">
            <w:pPr>
              <w:rPr>
                <w:i/>
              </w:rPr>
            </w:pP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Детский музыкальный театр: Опера-ск</w:t>
            </w:r>
            <w:r>
              <w:t>азка. Балет-сказка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Работа с сигнальными карточками, слушание, содержательный анализ произведения, наблюдение над тембровой принадлежностью музыкального произведения. Хоровое пение</w:t>
            </w:r>
          </w:p>
        </w:tc>
        <w:tc>
          <w:tcPr>
            <w:tcW w:w="1133" w:type="dxa"/>
            <w:vMerge w:val="restart"/>
            <w:textDirection w:val="btLr"/>
          </w:tcPr>
          <w:p w:rsidR="00FA3464" w:rsidRPr="00592EA4" w:rsidRDefault="00FA3464" w:rsidP="000C79E6">
            <w:pPr>
              <w:ind w:left="113" w:right="113"/>
              <w:jc w:val="center"/>
            </w:pPr>
            <w:r>
              <w:t>Традиции пасхальные да величальные</w:t>
            </w:r>
          </w:p>
        </w:tc>
      </w:tr>
      <w:tr w:rsidR="00FA3464" w:rsidRPr="00592EA4">
        <w:tc>
          <w:tcPr>
            <w:tcW w:w="710" w:type="dxa"/>
          </w:tcPr>
          <w:p w:rsidR="00FA3464" w:rsidRDefault="00FA3464" w:rsidP="00275002">
            <w:r>
              <w:t>29-30</w:t>
            </w:r>
          </w:p>
        </w:tc>
        <w:tc>
          <w:tcPr>
            <w:tcW w:w="710" w:type="dxa"/>
          </w:tcPr>
          <w:p w:rsidR="00FA3464" w:rsidRPr="00B00D1F" w:rsidRDefault="00FA3464" w:rsidP="00275002">
            <w:r>
              <w:t xml:space="preserve">   2ч</w:t>
            </w:r>
          </w:p>
        </w:tc>
        <w:tc>
          <w:tcPr>
            <w:tcW w:w="992" w:type="dxa"/>
          </w:tcPr>
          <w:p w:rsidR="00FA3464" w:rsidRDefault="00FA3464" w:rsidP="000C79E6"/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«Ничего на свете лучше нету…»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Знакомство с музыкой Г. Гладкова, написанной к мультфильму «Бременские музыканты»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Хоровое и ансамблевое пение, сочинение сочинённого (участие в музыкальном сопровождении)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275002">
            <w:r>
              <w:t>31</w:t>
            </w:r>
          </w:p>
        </w:tc>
        <w:tc>
          <w:tcPr>
            <w:tcW w:w="710" w:type="dxa"/>
          </w:tcPr>
          <w:p w:rsidR="00FA3464" w:rsidRPr="00B00D1F" w:rsidRDefault="00FA3464" w:rsidP="00275002">
            <w:r>
              <w:t xml:space="preserve">    1ч</w:t>
            </w:r>
          </w:p>
        </w:tc>
        <w:tc>
          <w:tcPr>
            <w:tcW w:w="992" w:type="dxa"/>
          </w:tcPr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Урок-игра «Угадай мелодию»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Викторина «Угадай мелодию» по музыкальным материалам учебного года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Определение на слух музыкальных фрагментов; интонирование знакомых песен и мелодий (работа в группах)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275002">
            <w:r>
              <w:t>32</w:t>
            </w:r>
          </w:p>
        </w:tc>
        <w:tc>
          <w:tcPr>
            <w:tcW w:w="710" w:type="dxa"/>
          </w:tcPr>
          <w:p w:rsidR="00FA3464" w:rsidRPr="00B00D1F" w:rsidRDefault="00FA3464" w:rsidP="00275002">
            <w:r>
              <w:t xml:space="preserve">  2ч</w:t>
            </w:r>
          </w:p>
        </w:tc>
        <w:tc>
          <w:tcPr>
            <w:tcW w:w="992" w:type="dxa"/>
          </w:tcPr>
          <w:p w:rsidR="00FA3464" w:rsidRPr="00592EA4" w:rsidRDefault="00FA3464" w:rsidP="000C79E6"/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Обобщение музыкальных впечатлений детей первого года обучения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Закрепление понятий и впечатлений, полученных в первом классе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Составить программу заключительного концерта; тест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  <w:tr w:rsidR="00FA3464" w:rsidRPr="00592EA4">
        <w:tc>
          <w:tcPr>
            <w:tcW w:w="710" w:type="dxa"/>
          </w:tcPr>
          <w:p w:rsidR="00FA3464" w:rsidRDefault="00FA3464" w:rsidP="00275002">
            <w:r>
              <w:t>33</w:t>
            </w:r>
          </w:p>
        </w:tc>
        <w:tc>
          <w:tcPr>
            <w:tcW w:w="710" w:type="dxa"/>
          </w:tcPr>
          <w:p w:rsidR="00FA3464" w:rsidRPr="00B00D1F" w:rsidRDefault="00FA3464" w:rsidP="00275002">
            <w:r>
              <w:t xml:space="preserve"> 2ч.</w:t>
            </w:r>
          </w:p>
        </w:tc>
        <w:tc>
          <w:tcPr>
            <w:tcW w:w="992" w:type="dxa"/>
          </w:tcPr>
          <w:p w:rsidR="00FA3464" w:rsidRPr="00592EA4" w:rsidRDefault="00FA3464" w:rsidP="000C79E6">
            <w:r>
              <w:t xml:space="preserve"> </w:t>
            </w:r>
          </w:p>
        </w:tc>
        <w:tc>
          <w:tcPr>
            <w:tcW w:w="1134" w:type="dxa"/>
          </w:tcPr>
          <w:p w:rsidR="00FA3464" w:rsidRPr="00592EA4" w:rsidRDefault="00FA3464" w:rsidP="000C79E6"/>
        </w:tc>
        <w:tc>
          <w:tcPr>
            <w:tcW w:w="3259" w:type="dxa"/>
          </w:tcPr>
          <w:p w:rsidR="00FA3464" w:rsidRPr="00592EA4" w:rsidRDefault="00FA3464" w:rsidP="000C79E6">
            <w:r w:rsidRPr="00592EA4">
              <w:t>Заключительный  урок-концерт</w:t>
            </w:r>
          </w:p>
        </w:tc>
        <w:tc>
          <w:tcPr>
            <w:tcW w:w="4110" w:type="dxa"/>
          </w:tcPr>
          <w:p w:rsidR="00FA3464" w:rsidRPr="00592EA4" w:rsidRDefault="00FA3464" w:rsidP="000C79E6">
            <w:r w:rsidRPr="00592EA4">
              <w:t>Составление программы заключительного концерта из наиболее понрави</w:t>
            </w:r>
            <w:r>
              <w:t>вшихся музыкальных произведений</w:t>
            </w:r>
          </w:p>
        </w:tc>
        <w:tc>
          <w:tcPr>
            <w:tcW w:w="3544" w:type="dxa"/>
          </w:tcPr>
          <w:p w:rsidR="00FA3464" w:rsidRPr="00592EA4" w:rsidRDefault="00FA3464" w:rsidP="000C79E6">
            <w:r w:rsidRPr="00592EA4">
              <w:t>Конкурсное исполнение музыкального номера</w:t>
            </w:r>
          </w:p>
        </w:tc>
        <w:tc>
          <w:tcPr>
            <w:tcW w:w="1133" w:type="dxa"/>
            <w:vMerge/>
          </w:tcPr>
          <w:p w:rsidR="00FA3464" w:rsidRPr="00592EA4" w:rsidRDefault="00FA3464" w:rsidP="000C79E6"/>
        </w:tc>
      </w:tr>
    </w:tbl>
    <w:p w:rsidR="00FA3464" w:rsidRDefault="00FA3464"/>
    <w:p w:rsidR="00FA3464" w:rsidRDefault="00FA3464"/>
    <w:p w:rsidR="00FA3464" w:rsidRDefault="00FA3464" w:rsidP="00C9294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изучения учебного предмета «Музыка».</w:t>
      </w:r>
    </w:p>
    <w:p w:rsidR="00FA3464" w:rsidRPr="00431CC8" w:rsidRDefault="00FA3464" w:rsidP="00C9294C">
      <w:pPr>
        <w:pStyle w:val="Standard"/>
        <w:rPr>
          <w:b/>
          <w:i/>
        </w:rPr>
      </w:pPr>
      <w:r w:rsidRPr="00431CC8">
        <w:rPr>
          <w:b/>
          <w:i/>
        </w:rPr>
        <w:t>В результате изучения музыки ученик должен</w:t>
      </w:r>
    </w:p>
    <w:p w:rsidR="00FA3464" w:rsidRPr="00431CC8" w:rsidRDefault="00FA3464" w:rsidP="00C9294C">
      <w:pPr>
        <w:pStyle w:val="Standard"/>
        <w:rPr>
          <w:b/>
        </w:rPr>
      </w:pPr>
      <w:r w:rsidRPr="00431CC8">
        <w:rPr>
          <w:b/>
        </w:rPr>
        <w:t>Знать \ понимать</w:t>
      </w:r>
    </w:p>
    <w:p w:rsidR="00FA3464" w:rsidRPr="00431CC8" w:rsidRDefault="00FA3464" w:rsidP="00C9294C">
      <w:pPr>
        <w:pStyle w:val="Standard"/>
        <w:numPr>
          <w:ilvl w:val="0"/>
          <w:numId w:val="6"/>
        </w:numPr>
      </w:pPr>
      <w:r w:rsidRPr="00431CC8">
        <w:t>значение музыки в художественной культуре на начальном этапе;</w:t>
      </w:r>
    </w:p>
    <w:p w:rsidR="00FA3464" w:rsidRPr="00431CC8" w:rsidRDefault="00FA3464" w:rsidP="00C9294C">
      <w:pPr>
        <w:pStyle w:val="Standard"/>
        <w:numPr>
          <w:ilvl w:val="0"/>
          <w:numId w:val="6"/>
        </w:numPr>
        <w:tabs>
          <w:tab w:val="left" w:pos="420"/>
        </w:tabs>
      </w:pPr>
      <w:r w:rsidRPr="00431CC8">
        <w:t>возможности музыкального искусства;</w:t>
      </w:r>
    </w:p>
    <w:p w:rsidR="00FA3464" w:rsidRPr="00431CC8" w:rsidRDefault="00FA3464" w:rsidP="00C9294C">
      <w:pPr>
        <w:pStyle w:val="Standard"/>
        <w:numPr>
          <w:ilvl w:val="0"/>
          <w:numId w:val="6"/>
        </w:numPr>
        <w:tabs>
          <w:tab w:val="left" w:pos="420"/>
        </w:tabs>
      </w:pPr>
      <w:r w:rsidRPr="00431CC8">
        <w:t>основные музыкальные жанры;</w:t>
      </w:r>
    </w:p>
    <w:p w:rsidR="00FA3464" w:rsidRPr="00431CC8" w:rsidRDefault="00FA3464" w:rsidP="00C9294C">
      <w:pPr>
        <w:pStyle w:val="Standard"/>
        <w:numPr>
          <w:ilvl w:val="0"/>
          <w:numId w:val="6"/>
        </w:numPr>
        <w:tabs>
          <w:tab w:val="left" w:pos="390"/>
        </w:tabs>
      </w:pPr>
      <w:r w:rsidRPr="00431CC8">
        <w:t>многообразие музыкальных образов;</w:t>
      </w:r>
    </w:p>
    <w:p w:rsidR="00FA3464" w:rsidRPr="00431CC8" w:rsidRDefault="00FA3464" w:rsidP="00C9294C">
      <w:pPr>
        <w:pStyle w:val="Standard"/>
        <w:numPr>
          <w:ilvl w:val="0"/>
          <w:numId w:val="6"/>
        </w:numPr>
        <w:tabs>
          <w:tab w:val="left" w:pos="450"/>
        </w:tabs>
      </w:pPr>
      <w:r w:rsidRPr="00431CC8">
        <w:t>основные формы музыки (1-но,2-х,3-х частные).</w:t>
      </w:r>
    </w:p>
    <w:p w:rsidR="00FA3464" w:rsidRPr="00431CC8" w:rsidRDefault="00FA3464" w:rsidP="00C9294C">
      <w:pPr>
        <w:pStyle w:val="Standard"/>
        <w:numPr>
          <w:ilvl w:val="0"/>
          <w:numId w:val="6"/>
        </w:numPr>
        <w:tabs>
          <w:tab w:val="left" w:pos="375"/>
        </w:tabs>
      </w:pPr>
      <w:r w:rsidRPr="00431CC8">
        <w:t>названия наиболее известных музыкальных инструментов;</w:t>
      </w:r>
    </w:p>
    <w:p w:rsidR="00FA3464" w:rsidRPr="00431CC8" w:rsidRDefault="00FA3464" w:rsidP="00C9294C">
      <w:pPr>
        <w:pStyle w:val="Standard"/>
        <w:numPr>
          <w:ilvl w:val="0"/>
          <w:numId w:val="6"/>
        </w:numPr>
        <w:tabs>
          <w:tab w:val="left" w:pos="435"/>
        </w:tabs>
        <w:jc w:val="both"/>
      </w:pPr>
      <w:r w:rsidRPr="00431CC8">
        <w:t>имена композиторов: Чайковского, Прокофьева, Коваля, Сен-Санса, Мусоргского.</w:t>
      </w:r>
    </w:p>
    <w:p w:rsidR="00FA3464" w:rsidRPr="00431CC8" w:rsidRDefault="00FA3464" w:rsidP="00C9294C">
      <w:pPr>
        <w:pStyle w:val="Standard"/>
        <w:tabs>
          <w:tab w:val="left" w:pos="210"/>
        </w:tabs>
        <w:rPr>
          <w:b/>
        </w:rPr>
      </w:pPr>
      <w:r w:rsidRPr="00431CC8">
        <w:rPr>
          <w:b/>
        </w:rPr>
        <w:t>Уметь:</w:t>
      </w:r>
    </w:p>
    <w:p w:rsidR="00FA3464" w:rsidRPr="00431CC8" w:rsidRDefault="00FA3464" w:rsidP="00C9294C">
      <w:pPr>
        <w:pStyle w:val="Standard"/>
        <w:numPr>
          <w:ilvl w:val="0"/>
          <w:numId w:val="5"/>
        </w:numPr>
        <w:jc w:val="both"/>
      </w:pPr>
      <w:r w:rsidRPr="00431CC8">
        <w:t>эмоционально- образно воспринимать и характеризовать музыкальные произведения;</w:t>
      </w:r>
    </w:p>
    <w:p w:rsidR="00FA3464" w:rsidRPr="00431CC8" w:rsidRDefault="00FA3464" w:rsidP="00C9294C">
      <w:pPr>
        <w:pStyle w:val="Standard"/>
        <w:numPr>
          <w:ilvl w:val="0"/>
          <w:numId w:val="5"/>
        </w:numPr>
        <w:tabs>
          <w:tab w:val="left" w:pos="360"/>
        </w:tabs>
      </w:pPr>
      <w:r w:rsidRPr="00431CC8">
        <w:t>узнавать на слух изученные произведения, образцы народного музыкального творчества;</w:t>
      </w:r>
    </w:p>
    <w:p w:rsidR="00FA3464" w:rsidRPr="00431CC8" w:rsidRDefault="00FA3464" w:rsidP="00C9294C">
      <w:pPr>
        <w:pStyle w:val="Standard"/>
        <w:numPr>
          <w:ilvl w:val="0"/>
          <w:numId w:val="5"/>
        </w:numPr>
        <w:tabs>
          <w:tab w:val="left" w:pos="330"/>
        </w:tabs>
        <w:jc w:val="both"/>
      </w:pPr>
      <w:r w:rsidRPr="00431CC8">
        <w:t>выразительно исполнять несколько народных песен, песен современных композиторов;</w:t>
      </w:r>
    </w:p>
    <w:p w:rsidR="00FA3464" w:rsidRPr="00431CC8" w:rsidRDefault="00FA3464" w:rsidP="00C9294C">
      <w:pPr>
        <w:pStyle w:val="Standard"/>
        <w:numPr>
          <w:ilvl w:val="0"/>
          <w:numId w:val="5"/>
        </w:numPr>
        <w:tabs>
          <w:tab w:val="left" w:pos="405"/>
        </w:tabs>
      </w:pPr>
      <w:r w:rsidRPr="00431CC8">
        <w:t>распознавать на слух знакомые мелодии изученных произведений;</w:t>
      </w:r>
    </w:p>
    <w:p w:rsidR="00FA3464" w:rsidRPr="00431CC8" w:rsidRDefault="00FA3464" w:rsidP="00C9294C">
      <w:pPr>
        <w:pStyle w:val="Standard"/>
        <w:numPr>
          <w:ilvl w:val="0"/>
          <w:numId w:val="5"/>
        </w:numPr>
        <w:tabs>
          <w:tab w:val="left" w:pos="465"/>
        </w:tabs>
      </w:pPr>
      <w:r w:rsidRPr="00431CC8">
        <w:t>различать звучание отдельных музыкальных инструментов;</w:t>
      </w:r>
    </w:p>
    <w:p w:rsidR="00FA3464" w:rsidRDefault="00FA3464" w:rsidP="00C9294C">
      <w:pPr>
        <w:pStyle w:val="Standard"/>
        <w:numPr>
          <w:ilvl w:val="0"/>
          <w:numId w:val="5"/>
        </w:numPr>
        <w:tabs>
          <w:tab w:val="left" w:pos="420"/>
        </w:tabs>
        <w:jc w:val="both"/>
      </w:pPr>
      <w:r w:rsidRPr="00431CC8">
        <w:t>устанавливать взаимосвязь между разными видами искусства на уровне общности идей, тем.</w:t>
      </w: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Pr="00B42599" w:rsidRDefault="00FA3464" w:rsidP="00B42599">
      <w:pPr>
        <w:ind w:left="1287"/>
        <w:jc w:val="center"/>
        <w:outlineLvl w:val="0"/>
        <w:rPr>
          <w:b/>
          <w:szCs w:val="36"/>
        </w:rPr>
      </w:pPr>
      <w:r w:rsidRPr="00B42599">
        <w:rPr>
          <w:b/>
          <w:szCs w:val="36"/>
        </w:rPr>
        <w:t>Проектная деятельность</w:t>
      </w: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"/>
        <w:gridCol w:w="1985"/>
        <w:gridCol w:w="3260"/>
        <w:gridCol w:w="3260"/>
        <w:gridCol w:w="6330"/>
      </w:tblGrid>
      <w:tr w:rsidR="00FA3464" w:rsidRPr="00FD7D25" w:rsidTr="00D271F7">
        <w:tc>
          <w:tcPr>
            <w:tcW w:w="453" w:type="dxa"/>
          </w:tcPr>
          <w:p w:rsidR="00FA3464" w:rsidRPr="00FD7D25" w:rsidRDefault="00FA3464" w:rsidP="003E017C">
            <w:pPr>
              <w:jc w:val="both"/>
            </w:pPr>
            <w:r w:rsidRPr="00FD7D25">
              <w:t>№</w:t>
            </w:r>
          </w:p>
        </w:tc>
        <w:tc>
          <w:tcPr>
            <w:tcW w:w="1985" w:type="dxa"/>
          </w:tcPr>
          <w:p w:rsidR="00FA3464" w:rsidRPr="00FD7D25" w:rsidRDefault="00FA3464" w:rsidP="003E017C">
            <w:pPr>
              <w:jc w:val="both"/>
            </w:pPr>
            <w:r w:rsidRPr="00FD7D25">
              <w:t>Примерные сроки</w:t>
            </w:r>
          </w:p>
        </w:tc>
        <w:tc>
          <w:tcPr>
            <w:tcW w:w="3260" w:type="dxa"/>
          </w:tcPr>
          <w:p w:rsidR="00FA3464" w:rsidRPr="00FD7D25" w:rsidRDefault="00FA3464" w:rsidP="003E017C">
            <w:pPr>
              <w:jc w:val="center"/>
            </w:pPr>
            <w:r w:rsidRPr="00FD7D25">
              <w:t>Тема</w:t>
            </w:r>
          </w:p>
        </w:tc>
        <w:tc>
          <w:tcPr>
            <w:tcW w:w="3260" w:type="dxa"/>
          </w:tcPr>
          <w:p w:rsidR="00FA3464" w:rsidRPr="00FD7D25" w:rsidRDefault="00FA3464" w:rsidP="003E017C">
            <w:pPr>
              <w:jc w:val="center"/>
            </w:pPr>
            <w:r w:rsidRPr="00FD7D25">
              <w:t>Количество часов</w:t>
            </w:r>
          </w:p>
        </w:tc>
        <w:tc>
          <w:tcPr>
            <w:tcW w:w="6330" w:type="dxa"/>
          </w:tcPr>
          <w:p w:rsidR="00FA3464" w:rsidRPr="00FD7D25" w:rsidRDefault="00FA3464" w:rsidP="003E017C">
            <w:pPr>
              <w:jc w:val="center"/>
            </w:pPr>
            <w:r w:rsidRPr="00FD7D25">
              <w:t>Проектные работы</w:t>
            </w:r>
          </w:p>
        </w:tc>
      </w:tr>
      <w:tr w:rsidR="00FA3464" w:rsidRPr="00FD7D25" w:rsidTr="00D271F7">
        <w:tc>
          <w:tcPr>
            <w:tcW w:w="453" w:type="dxa"/>
          </w:tcPr>
          <w:p w:rsidR="00FA3464" w:rsidRPr="00FD7D25" w:rsidRDefault="00FA3464" w:rsidP="003E017C">
            <w:pPr>
              <w:jc w:val="both"/>
            </w:pPr>
            <w:r w:rsidRPr="00FD7D25">
              <w:t>1</w:t>
            </w:r>
          </w:p>
        </w:tc>
        <w:tc>
          <w:tcPr>
            <w:tcW w:w="1985" w:type="dxa"/>
          </w:tcPr>
          <w:p w:rsidR="00FA3464" w:rsidRPr="00FD7D25" w:rsidRDefault="00FA3464" w:rsidP="003E017C">
            <w:pPr>
              <w:jc w:val="both"/>
            </w:pPr>
            <w:r>
              <w:t>Сентябрь- декабрь.</w:t>
            </w:r>
          </w:p>
        </w:tc>
        <w:tc>
          <w:tcPr>
            <w:tcW w:w="3260" w:type="dxa"/>
          </w:tcPr>
          <w:p w:rsidR="00FA3464" w:rsidRPr="00FD7D25" w:rsidRDefault="00FA3464" w:rsidP="003E017C">
            <w:pPr>
              <w:jc w:val="both"/>
            </w:pPr>
            <w:r w:rsidRPr="00FD7D25">
              <w:t>Музыка вокруг нас</w:t>
            </w:r>
          </w:p>
        </w:tc>
        <w:tc>
          <w:tcPr>
            <w:tcW w:w="3260" w:type="dxa"/>
          </w:tcPr>
          <w:p w:rsidR="00FA3464" w:rsidRPr="00FD7D25" w:rsidRDefault="00FA3464" w:rsidP="003E017C">
            <w:pPr>
              <w:jc w:val="both"/>
            </w:pPr>
            <w:r w:rsidRPr="00FD7D25">
              <w:t>16 часов</w:t>
            </w:r>
          </w:p>
        </w:tc>
        <w:tc>
          <w:tcPr>
            <w:tcW w:w="6330" w:type="dxa"/>
          </w:tcPr>
          <w:p w:rsidR="00FA3464" w:rsidRDefault="00FA3464" w:rsidP="003E017C">
            <w:pPr>
              <w:jc w:val="both"/>
            </w:pPr>
            <w:r>
              <w:t>Проект «Музыка осени» (1 час)</w:t>
            </w:r>
          </w:p>
          <w:p w:rsidR="00FA3464" w:rsidRDefault="00FA3464" w:rsidP="003E017C">
            <w:pPr>
              <w:jc w:val="both"/>
            </w:pPr>
            <w:r>
              <w:t>Проект «Сочини мелодию» (1 час)</w:t>
            </w:r>
          </w:p>
          <w:p w:rsidR="00FA3464" w:rsidRPr="00FD7D25" w:rsidRDefault="00FA3464" w:rsidP="003E017C">
            <w:pPr>
              <w:jc w:val="both"/>
            </w:pPr>
            <w:r w:rsidRPr="00FD7D25">
              <w:t>Проект «Разыграй песню» (1 час)</w:t>
            </w:r>
          </w:p>
          <w:p w:rsidR="00FA3464" w:rsidRPr="00FD7D25" w:rsidRDefault="00FA3464" w:rsidP="003E017C">
            <w:pPr>
              <w:jc w:val="both"/>
            </w:pPr>
            <w:r>
              <w:t xml:space="preserve">Проект </w:t>
            </w:r>
            <w:r w:rsidRPr="00FD7D25">
              <w:t>«Рождество Христово» (1 час)</w:t>
            </w:r>
          </w:p>
        </w:tc>
      </w:tr>
      <w:tr w:rsidR="00FA3464" w:rsidRPr="00FD7D25" w:rsidTr="00D271F7">
        <w:tc>
          <w:tcPr>
            <w:tcW w:w="453" w:type="dxa"/>
          </w:tcPr>
          <w:p w:rsidR="00FA3464" w:rsidRPr="00FD7D25" w:rsidRDefault="00FA3464" w:rsidP="003E017C">
            <w:pPr>
              <w:jc w:val="both"/>
            </w:pPr>
            <w:r w:rsidRPr="00FD7D25">
              <w:t>2</w:t>
            </w:r>
          </w:p>
        </w:tc>
        <w:tc>
          <w:tcPr>
            <w:tcW w:w="1985" w:type="dxa"/>
          </w:tcPr>
          <w:p w:rsidR="00FA3464" w:rsidRPr="00FD7D25" w:rsidRDefault="00FA3464" w:rsidP="003E017C">
            <w:pPr>
              <w:jc w:val="both"/>
            </w:pPr>
          </w:p>
        </w:tc>
        <w:tc>
          <w:tcPr>
            <w:tcW w:w="3260" w:type="dxa"/>
          </w:tcPr>
          <w:p w:rsidR="00FA3464" w:rsidRPr="00FD7D25" w:rsidRDefault="00FA3464" w:rsidP="003E017C">
            <w:pPr>
              <w:jc w:val="both"/>
            </w:pPr>
            <w:r w:rsidRPr="00FD7D25">
              <w:t>Музыка и ты</w:t>
            </w:r>
          </w:p>
        </w:tc>
        <w:tc>
          <w:tcPr>
            <w:tcW w:w="3260" w:type="dxa"/>
          </w:tcPr>
          <w:p w:rsidR="00FA3464" w:rsidRPr="00FD7D25" w:rsidRDefault="00FA3464" w:rsidP="003E017C">
            <w:pPr>
              <w:jc w:val="both"/>
            </w:pPr>
            <w:r w:rsidRPr="00FD7D25">
              <w:t>17 часов</w:t>
            </w:r>
          </w:p>
        </w:tc>
        <w:tc>
          <w:tcPr>
            <w:tcW w:w="6330" w:type="dxa"/>
          </w:tcPr>
          <w:p w:rsidR="00FA3464" w:rsidRDefault="00FA3464" w:rsidP="003E017C">
            <w:pPr>
              <w:jc w:val="both"/>
            </w:pPr>
            <w:r>
              <w:t>Проект «музыкальный пейзаж» (1 час)</w:t>
            </w:r>
          </w:p>
          <w:p w:rsidR="00FA3464" w:rsidRDefault="00FA3464" w:rsidP="003E017C">
            <w:pPr>
              <w:jc w:val="both"/>
            </w:pPr>
            <w:r>
              <w:t>Проект «Музы не молчали…» (1 час)</w:t>
            </w:r>
          </w:p>
          <w:p w:rsidR="00FA3464" w:rsidRPr="00FD7D25" w:rsidRDefault="00FA3464" w:rsidP="003E017C">
            <w:pPr>
              <w:jc w:val="both"/>
            </w:pPr>
            <w:r w:rsidRPr="00FD7D25">
              <w:t>Проект «Мамин праздник» (1 час)</w:t>
            </w:r>
          </w:p>
          <w:p w:rsidR="00FA3464" w:rsidRDefault="00FA3464" w:rsidP="003E017C">
            <w:pPr>
              <w:jc w:val="both"/>
            </w:pPr>
            <w:r>
              <w:t>Проект «У каждого свой музыкальный инструмент» (1 час)</w:t>
            </w:r>
          </w:p>
          <w:p w:rsidR="00FA3464" w:rsidRDefault="00FA3464" w:rsidP="003E017C">
            <w:pPr>
              <w:jc w:val="both"/>
            </w:pPr>
            <w:r>
              <w:t>Проект «Дом, который звучит» (1 час)</w:t>
            </w:r>
          </w:p>
          <w:p w:rsidR="00FA3464" w:rsidRDefault="00FA3464" w:rsidP="003E017C">
            <w:pPr>
              <w:jc w:val="both"/>
            </w:pPr>
            <w:r>
              <w:t>Проект «ничего на свете лучше нету…» (1 час)</w:t>
            </w:r>
          </w:p>
          <w:p w:rsidR="00FA3464" w:rsidRDefault="00FA3464" w:rsidP="003E017C">
            <w:pPr>
              <w:jc w:val="both"/>
            </w:pPr>
            <w:r>
              <w:t>Проект Афиша. Программа (1 час)</w:t>
            </w:r>
          </w:p>
          <w:p w:rsidR="00FA3464" w:rsidRPr="00FD7D25" w:rsidRDefault="00FA3464" w:rsidP="003E017C">
            <w:pPr>
              <w:jc w:val="both"/>
            </w:pPr>
            <w:r w:rsidRPr="00FD7D25">
              <w:t>Проект «Итоговый урок-концерт» (1 час)</w:t>
            </w:r>
          </w:p>
        </w:tc>
      </w:tr>
    </w:tbl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Default="00FA3464" w:rsidP="00B42599">
      <w:pPr>
        <w:pStyle w:val="Standard"/>
        <w:tabs>
          <w:tab w:val="left" w:pos="420"/>
        </w:tabs>
        <w:jc w:val="both"/>
      </w:pPr>
    </w:p>
    <w:p w:rsidR="00FA3464" w:rsidRPr="008A68B9" w:rsidRDefault="00FA3464" w:rsidP="003760BD">
      <w:pPr>
        <w:pStyle w:val="Standard"/>
        <w:rPr>
          <w:b/>
          <w:sz w:val="22"/>
          <w:szCs w:val="16"/>
        </w:rPr>
      </w:pPr>
      <w:r w:rsidRPr="008A68B9">
        <w:rPr>
          <w:b/>
          <w:sz w:val="22"/>
          <w:szCs w:val="16"/>
        </w:rPr>
        <w:t>Нормативные документы:</w:t>
      </w:r>
    </w:p>
    <w:p w:rsidR="00FA3464" w:rsidRPr="008A68B9" w:rsidRDefault="00FA3464" w:rsidP="003760BD">
      <w:pPr>
        <w:pStyle w:val="Standard"/>
        <w:rPr>
          <w:sz w:val="22"/>
          <w:szCs w:val="20"/>
        </w:rPr>
      </w:pPr>
      <w:r w:rsidRPr="008A68B9">
        <w:rPr>
          <w:b/>
          <w:sz w:val="22"/>
          <w:szCs w:val="16"/>
        </w:rPr>
        <w:t>-</w:t>
      </w:r>
      <w:r w:rsidRPr="008A68B9">
        <w:rPr>
          <w:sz w:val="28"/>
        </w:rPr>
        <w:t xml:space="preserve"> </w:t>
      </w:r>
      <w:r w:rsidRPr="008A68B9">
        <w:rPr>
          <w:sz w:val="22"/>
          <w:szCs w:val="20"/>
        </w:rPr>
        <w:t>закон «Об образовании»</w:t>
      </w:r>
    </w:p>
    <w:p w:rsidR="00FA3464" w:rsidRPr="008A68B9" w:rsidRDefault="00FA3464" w:rsidP="003760BD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FA3464" w:rsidRPr="008A68B9" w:rsidRDefault="00FA3464" w:rsidP="003760BD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письмо Минобразования России от 20.02.2004 г. № 03-51-10/14-03 «О ввендении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</w:r>
    </w:p>
    <w:p w:rsidR="00FA3464" w:rsidRPr="008A68B9" w:rsidRDefault="00FA3464" w:rsidP="003760BD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FA3464" w:rsidRPr="008A68B9" w:rsidRDefault="00FA3464" w:rsidP="003760BD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Письмо Минобразования России от 07.07.2005 г. «О примерных программах по учебным предметам федерального базисного учебного плана»</w:t>
      </w:r>
    </w:p>
    <w:p w:rsidR="00FA3464" w:rsidRPr="008A68B9" w:rsidRDefault="00FA3464" w:rsidP="003760BD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Федеральный компонент государственного стандарта общего образования</w:t>
      </w:r>
    </w:p>
    <w:p w:rsidR="00FA3464" w:rsidRPr="008A68B9" w:rsidRDefault="00FA3464" w:rsidP="003760BD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Закон «Об образовании»  от 29.12.2012г №273-ФЗ (вступил в силу 01.09.2013г).</w:t>
      </w:r>
    </w:p>
    <w:p w:rsidR="00FA3464" w:rsidRPr="008A68B9" w:rsidRDefault="00FA3464" w:rsidP="003760BD">
      <w:pPr>
        <w:pStyle w:val="Standard"/>
        <w:rPr>
          <w:sz w:val="22"/>
          <w:szCs w:val="20"/>
        </w:rPr>
      </w:pPr>
    </w:p>
    <w:p w:rsidR="00FA3464" w:rsidRPr="004D634B" w:rsidRDefault="00FA3464" w:rsidP="003760BD">
      <w:pPr>
        <w:pStyle w:val="Standard"/>
        <w:rPr>
          <w:b/>
          <w:sz w:val="22"/>
          <w:szCs w:val="20"/>
        </w:rPr>
      </w:pPr>
      <w:r w:rsidRPr="004D634B">
        <w:rPr>
          <w:b/>
          <w:sz w:val="22"/>
          <w:szCs w:val="20"/>
        </w:rPr>
        <w:t>Дополнительная литература для учащихся</w:t>
      </w:r>
    </w:p>
    <w:p w:rsidR="00FA3464" w:rsidRDefault="00FA3464" w:rsidP="003760BD">
      <w:pPr>
        <w:pStyle w:val="Standard"/>
        <w:rPr>
          <w:sz w:val="22"/>
          <w:szCs w:val="22"/>
        </w:rPr>
      </w:pPr>
      <w:r>
        <w:rPr>
          <w:b/>
          <w:sz w:val="20"/>
          <w:szCs w:val="20"/>
        </w:rPr>
        <w:t>1.</w:t>
      </w:r>
      <w:r>
        <w:rPr>
          <w:sz w:val="22"/>
          <w:szCs w:val="22"/>
        </w:rPr>
        <w:t xml:space="preserve"> Хрестоматия по музыке. 1 класс. «Просвещение». М. 1997.</w:t>
      </w:r>
    </w:p>
    <w:p w:rsidR="00FA3464" w:rsidRDefault="00FA3464" w:rsidP="003760B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Изместьева Ю.Д. Музыка 1 класс. 1,2,3, изд. «Учитель» АСТ. Волгоград 2003.</w:t>
      </w:r>
    </w:p>
    <w:p w:rsidR="00FA3464" w:rsidRDefault="00FA3464" w:rsidP="003760B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3.Критская Е.Д. Сергеева Т.П. Учебник «Музыка» Для учащихся 1,2,3-х классов, изд. 3-е «Просвещение» М. 2001. </w:t>
      </w:r>
    </w:p>
    <w:p w:rsidR="00FA3464" w:rsidRDefault="00FA3464" w:rsidP="003760B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4. Шедевры классической музыки. 45 альбомов с фонотекой, «Мир книги».М. 2006.</w:t>
      </w:r>
    </w:p>
    <w:p w:rsidR="00FA3464" w:rsidRDefault="00FA3464" w:rsidP="003760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5.Беляев С.Е. Рассказы господина бемоля. «Диамант».Екатеринбург.1998.</w:t>
      </w:r>
    </w:p>
    <w:p w:rsidR="00FA3464" w:rsidRDefault="00FA3464" w:rsidP="003760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6. Иллюстрированные биографии Великих музыкантов и композиторов. Изд. «Музыка». М. 2000.</w:t>
      </w:r>
    </w:p>
    <w:p w:rsidR="00FA3464" w:rsidRDefault="00FA3464" w:rsidP="003760BD">
      <w:pPr>
        <w:pStyle w:val="Standard"/>
        <w:rPr>
          <w:sz w:val="22"/>
          <w:szCs w:val="22"/>
        </w:rPr>
      </w:pPr>
    </w:p>
    <w:p w:rsidR="00FA3464" w:rsidRPr="004D634B" w:rsidRDefault="00FA3464" w:rsidP="003760BD">
      <w:pPr>
        <w:rPr>
          <w:b/>
          <w:sz w:val="22"/>
          <w:szCs w:val="20"/>
        </w:rPr>
      </w:pPr>
      <w:r w:rsidRPr="004D634B">
        <w:rPr>
          <w:b/>
          <w:sz w:val="22"/>
          <w:szCs w:val="20"/>
        </w:rPr>
        <w:t>Дополнительная литература для  учителя</w:t>
      </w:r>
    </w:p>
    <w:p w:rsidR="00FA3464" w:rsidRDefault="00FA3464" w:rsidP="003760B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1.Зимина А.Н. Музыкально- дидактические игры и упражнения. Пособие для педагогов. Изд. «Тандем» М. 1999.      </w:t>
      </w:r>
    </w:p>
    <w:p w:rsidR="00FA3464" w:rsidRPr="008A68B9" w:rsidRDefault="00FA3464" w:rsidP="003760BD">
      <w:pPr>
        <w:ind w:right="202"/>
        <w:rPr>
          <w:sz w:val="22"/>
          <w:szCs w:val="20"/>
        </w:rPr>
      </w:pPr>
      <w:r w:rsidRPr="008A68B9">
        <w:rPr>
          <w:sz w:val="22"/>
          <w:szCs w:val="20"/>
        </w:rPr>
        <w:t>2.В помощь преподавателю. Музыка 1-4 классы. Конспекты, рекомендации, планирование.Г.В.Стюхина.  Изд  «Учитель». Волгоград. 2008.</w:t>
      </w:r>
    </w:p>
    <w:p w:rsidR="00FA3464" w:rsidRPr="008A68B9" w:rsidRDefault="00FA3464" w:rsidP="003760BD">
      <w:pPr>
        <w:ind w:right="202"/>
        <w:rPr>
          <w:sz w:val="22"/>
          <w:szCs w:val="20"/>
        </w:rPr>
      </w:pPr>
      <w:r w:rsidRPr="008A68B9">
        <w:rPr>
          <w:sz w:val="22"/>
          <w:szCs w:val="20"/>
        </w:rPr>
        <w:t>3.Для преподавателей. 1-7 класс.Составитель В.В. Фадин. Изд. «Учитель». Волгоград. 2008.</w:t>
      </w:r>
    </w:p>
    <w:p w:rsidR="00FA3464" w:rsidRDefault="00FA3464" w:rsidP="003760BD">
      <w:pPr>
        <w:ind w:right="202"/>
        <w:rPr>
          <w:sz w:val="20"/>
          <w:szCs w:val="20"/>
        </w:rPr>
      </w:pPr>
      <w:r w:rsidRPr="008A68B9">
        <w:rPr>
          <w:sz w:val="22"/>
          <w:szCs w:val="20"/>
        </w:rPr>
        <w:t>4. З.Е. Осовицкая. Музыкальная литература. Первый год обучения. «Музыка». М. 2007</w:t>
      </w:r>
      <w:r>
        <w:rPr>
          <w:sz w:val="20"/>
          <w:szCs w:val="20"/>
        </w:rPr>
        <w:t>.</w:t>
      </w:r>
    </w:p>
    <w:p w:rsidR="00FA3464" w:rsidRDefault="00FA3464" w:rsidP="003760BD">
      <w:pPr>
        <w:rPr>
          <w:sz w:val="22"/>
          <w:szCs w:val="22"/>
        </w:rPr>
      </w:pPr>
      <w:r>
        <w:rPr>
          <w:sz w:val="20"/>
          <w:szCs w:val="20"/>
        </w:rPr>
        <w:t>5.</w:t>
      </w:r>
      <w:r>
        <w:rPr>
          <w:sz w:val="22"/>
          <w:szCs w:val="22"/>
        </w:rPr>
        <w:t xml:space="preserve"> Ригина Г.С. Поём, слушаем, танцуем. Сборник песен и нот. Изд. Дом «ФЁДОРОВ». Самара. 2002.</w:t>
      </w:r>
    </w:p>
    <w:p w:rsidR="00FA3464" w:rsidRPr="004A2E58" w:rsidRDefault="00FA3464" w:rsidP="004A2E58">
      <w:pPr>
        <w:pStyle w:val="Standard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2E58">
        <w:rPr>
          <w:b/>
          <w:sz w:val="22"/>
          <w:szCs w:val="22"/>
        </w:rPr>
        <w:t>Электронные  пособия:</w:t>
      </w:r>
    </w:p>
    <w:p w:rsidR="00FA3464" w:rsidRDefault="00FA3464" w:rsidP="004A2E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1.   Уроки музыки 1-8 классы с применением информационных технологий. изд. Глобус. М. 2009. Диск.</w:t>
      </w:r>
    </w:p>
    <w:p w:rsidR="00FA3464" w:rsidRDefault="00FA3464" w:rsidP="004A2E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2.Шедевры классической музыки. 45 альбомов с фонотекой, «Мир книги».М. 2006.  Диски.</w:t>
      </w:r>
    </w:p>
    <w:p w:rsidR="00FA3464" w:rsidRDefault="00FA3464" w:rsidP="004A2E58">
      <w:pPr>
        <w:pStyle w:val="Standard"/>
        <w:rPr>
          <w:sz w:val="22"/>
          <w:szCs w:val="20"/>
        </w:rPr>
      </w:pPr>
      <w:r w:rsidRPr="007725DF">
        <w:rPr>
          <w:sz w:val="22"/>
          <w:szCs w:val="20"/>
        </w:rPr>
        <w:t>3.</w:t>
      </w:r>
      <w:r w:rsidRPr="007725DF">
        <w:rPr>
          <w:sz w:val="22"/>
          <w:szCs w:val="20"/>
          <w:lang w:val="en-US"/>
        </w:rPr>
        <w:t>DVD</w:t>
      </w:r>
      <w:r w:rsidRPr="007725DF">
        <w:rPr>
          <w:sz w:val="22"/>
          <w:szCs w:val="20"/>
        </w:rPr>
        <w:t xml:space="preserve"> фильмы о композиторах: «Чайковский», «Детский альбом Чайковского», «Вркмена года» Чайковского, балет «Золушка» Прокофьева, балет «Щелкунчик», опера «Садко» Римского –Корсакова, опера «Сказка о царе Салтане» Римского –Корсакова,  «Волк и семеро козлят» Коваля, симфоническая сказка «Петя и волк» Прокофьева, документальный фильм о Рахманинове, «Картинки с выставки» Мусоргского,  опера «Руслан и Людмила» Глинки,  балет «Спящая красавица» Чайковского, «Пер Гюнт» Грига, фильм о М.И. Глинке.</w:t>
      </w:r>
    </w:p>
    <w:p w:rsidR="00FA3464" w:rsidRPr="008A68B9" w:rsidRDefault="00FA3464" w:rsidP="004A2E58">
      <w:pPr>
        <w:pStyle w:val="Standard"/>
        <w:rPr>
          <w:sz w:val="22"/>
          <w:szCs w:val="20"/>
        </w:rPr>
      </w:pPr>
      <w:r w:rsidRPr="008A68B9">
        <w:rPr>
          <w:szCs w:val="20"/>
        </w:rPr>
        <w:t>4.</w:t>
      </w:r>
      <w:r w:rsidRPr="008A68B9">
        <w:rPr>
          <w:sz w:val="22"/>
          <w:szCs w:val="20"/>
        </w:rPr>
        <w:t xml:space="preserve"> Шедевры русской классики. Диски. РИДЕРЗ.</w:t>
      </w:r>
    </w:p>
    <w:p w:rsidR="00FA3464" w:rsidRPr="008A68B9" w:rsidRDefault="00FA3464" w:rsidP="004A2E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5. Шедевры зарубежной классики. Диски. РИДЕРЗ.</w:t>
      </w:r>
    </w:p>
    <w:p w:rsidR="00FA3464" w:rsidRPr="008A68B9" w:rsidRDefault="00FA3464" w:rsidP="004A2E58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6. Фонотека. Диски и кассеты. Классическая музыка.</w:t>
      </w:r>
    </w:p>
    <w:p w:rsidR="00FA3464" w:rsidRPr="008A68B9" w:rsidRDefault="00FA3464" w:rsidP="004A2E58">
      <w:pPr>
        <w:pStyle w:val="Standard"/>
        <w:rPr>
          <w:sz w:val="28"/>
          <w:szCs w:val="22"/>
        </w:rPr>
      </w:pPr>
    </w:p>
    <w:sectPr w:rsidR="00FA3464" w:rsidRPr="008A68B9" w:rsidSect="007F7A53">
      <w:pgSz w:w="16838" w:h="11906" w:orient="landscape"/>
      <w:pgMar w:top="567" w:right="124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ADA"/>
    <w:multiLevelType w:val="hybridMultilevel"/>
    <w:tmpl w:val="1430CC2C"/>
    <w:lvl w:ilvl="0" w:tplc="9402B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A7201D"/>
    <w:multiLevelType w:val="hybridMultilevel"/>
    <w:tmpl w:val="756409BA"/>
    <w:lvl w:ilvl="0" w:tplc="BFD8351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8FC"/>
    <w:multiLevelType w:val="hybridMultilevel"/>
    <w:tmpl w:val="713CA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1961D2"/>
    <w:multiLevelType w:val="hybridMultilevel"/>
    <w:tmpl w:val="25D83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0E5A27"/>
    <w:multiLevelType w:val="hybridMultilevel"/>
    <w:tmpl w:val="A9383DFC"/>
    <w:lvl w:ilvl="0" w:tplc="9402B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4A24789"/>
    <w:multiLevelType w:val="multilevel"/>
    <w:tmpl w:val="4EE6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2857F4"/>
    <w:multiLevelType w:val="hybridMultilevel"/>
    <w:tmpl w:val="F2E87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9A5601"/>
    <w:multiLevelType w:val="multilevel"/>
    <w:tmpl w:val="4714369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57966DDE"/>
    <w:multiLevelType w:val="multilevel"/>
    <w:tmpl w:val="373A39B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1">
    <w:nsid w:val="5CC0092F"/>
    <w:multiLevelType w:val="multilevel"/>
    <w:tmpl w:val="E62011C4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63E769F2"/>
    <w:multiLevelType w:val="hybridMultilevel"/>
    <w:tmpl w:val="7A822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DE1F13"/>
    <w:multiLevelType w:val="hybridMultilevel"/>
    <w:tmpl w:val="AAE8FA28"/>
    <w:lvl w:ilvl="0" w:tplc="9402B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FD1EAC"/>
    <w:multiLevelType w:val="multilevel"/>
    <w:tmpl w:val="E146E9E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63945D2"/>
    <w:multiLevelType w:val="hybridMultilevel"/>
    <w:tmpl w:val="A620C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B3185"/>
    <w:multiLevelType w:val="multilevel"/>
    <w:tmpl w:val="091E40A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7C61559F"/>
    <w:multiLevelType w:val="hybridMultilevel"/>
    <w:tmpl w:val="11648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402011"/>
    <w:multiLevelType w:val="hybridMultilevel"/>
    <w:tmpl w:val="05561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DE37EE"/>
    <w:multiLevelType w:val="hybridMultilevel"/>
    <w:tmpl w:val="CAB64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16"/>
  </w:num>
  <w:num w:numId="6">
    <w:abstractNumId w:val="14"/>
  </w:num>
  <w:num w:numId="7">
    <w:abstractNumId w:val="18"/>
  </w:num>
  <w:num w:numId="8">
    <w:abstractNumId w:val="5"/>
  </w:num>
  <w:num w:numId="9">
    <w:abstractNumId w:val="8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17"/>
  </w:num>
  <w:num w:numId="15">
    <w:abstractNumId w:val="2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B52"/>
    <w:rsid w:val="00012162"/>
    <w:rsid w:val="000506A5"/>
    <w:rsid w:val="00061ED1"/>
    <w:rsid w:val="000624A1"/>
    <w:rsid w:val="0006760D"/>
    <w:rsid w:val="00097B52"/>
    <w:rsid w:val="000C79E6"/>
    <w:rsid w:val="001354B8"/>
    <w:rsid w:val="00157801"/>
    <w:rsid w:val="00174699"/>
    <w:rsid w:val="001B26B2"/>
    <w:rsid w:val="001E0FC7"/>
    <w:rsid w:val="001F37C8"/>
    <w:rsid w:val="00243E9A"/>
    <w:rsid w:val="00252AB5"/>
    <w:rsid w:val="00275002"/>
    <w:rsid w:val="002A4682"/>
    <w:rsid w:val="002F283E"/>
    <w:rsid w:val="003453D2"/>
    <w:rsid w:val="00360B93"/>
    <w:rsid w:val="003760BD"/>
    <w:rsid w:val="00376789"/>
    <w:rsid w:val="00385B76"/>
    <w:rsid w:val="003C5AE6"/>
    <w:rsid w:val="003E017C"/>
    <w:rsid w:val="004206FD"/>
    <w:rsid w:val="0042476D"/>
    <w:rsid w:val="00431CC8"/>
    <w:rsid w:val="004401A2"/>
    <w:rsid w:val="004577EF"/>
    <w:rsid w:val="004A2E58"/>
    <w:rsid w:val="004B047E"/>
    <w:rsid w:val="004B4B29"/>
    <w:rsid w:val="004C6318"/>
    <w:rsid w:val="004D35E7"/>
    <w:rsid w:val="004D634B"/>
    <w:rsid w:val="00504085"/>
    <w:rsid w:val="00592EA4"/>
    <w:rsid w:val="005B3F86"/>
    <w:rsid w:val="005B6C29"/>
    <w:rsid w:val="006220F2"/>
    <w:rsid w:val="0068075E"/>
    <w:rsid w:val="00750B7A"/>
    <w:rsid w:val="007646B7"/>
    <w:rsid w:val="007725DF"/>
    <w:rsid w:val="00791CEB"/>
    <w:rsid w:val="007C2783"/>
    <w:rsid w:val="007C61D3"/>
    <w:rsid w:val="007F7A53"/>
    <w:rsid w:val="0081132D"/>
    <w:rsid w:val="008A68B9"/>
    <w:rsid w:val="008D3B3B"/>
    <w:rsid w:val="00955C5D"/>
    <w:rsid w:val="009C0DC7"/>
    <w:rsid w:val="00A45628"/>
    <w:rsid w:val="00A53FA3"/>
    <w:rsid w:val="00A7258B"/>
    <w:rsid w:val="00A945A4"/>
    <w:rsid w:val="00A9580E"/>
    <w:rsid w:val="00AA2CB5"/>
    <w:rsid w:val="00AD32CB"/>
    <w:rsid w:val="00AE5180"/>
    <w:rsid w:val="00B00D1F"/>
    <w:rsid w:val="00B01999"/>
    <w:rsid w:val="00B16660"/>
    <w:rsid w:val="00B42599"/>
    <w:rsid w:val="00B86045"/>
    <w:rsid w:val="00BC4A41"/>
    <w:rsid w:val="00C34851"/>
    <w:rsid w:val="00C61889"/>
    <w:rsid w:val="00C9294C"/>
    <w:rsid w:val="00CC7009"/>
    <w:rsid w:val="00CF46E5"/>
    <w:rsid w:val="00CF57F7"/>
    <w:rsid w:val="00D271F7"/>
    <w:rsid w:val="00D431AA"/>
    <w:rsid w:val="00D94E9F"/>
    <w:rsid w:val="00DA0BFE"/>
    <w:rsid w:val="00DB1E2A"/>
    <w:rsid w:val="00DB7E0B"/>
    <w:rsid w:val="00DD0272"/>
    <w:rsid w:val="00DD0E77"/>
    <w:rsid w:val="00DD26FC"/>
    <w:rsid w:val="00DD7AA5"/>
    <w:rsid w:val="00DE0077"/>
    <w:rsid w:val="00E33BDA"/>
    <w:rsid w:val="00E366CD"/>
    <w:rsid w:val="00E77A4A"/>
    <w:rsid w:val="00E80C33"/>
    <w:rsid w:val="00E8112E"/>
    <w:rsid w:val="00E848E4"/>
    <w:rsid w:val="00F24AF0"/>
    <w:rsid w:val="00F50EB6"/>
    <w:rsid w:val="00F53206"/>
    <w:rsid w:val="00F67AC6"/>
    <w:rsid w:val="00FA0476"/>
    <w:rsid w:val="00FA3464"/>
    <w:rsid w:val="00FA6D55"/>
    <w:rsid w:val="00FB4392"/>
    <w:rsid w:val="00FD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B2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43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4392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Standard">
    <w:name w:val="Standard"/>
    <w:uiPriority w:val="99"/>
    <w:rsid w:val="00FB439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FB4392"/>
    <w:pPr>
      <w:spacing w:before="100" w:beforeAutospacing="1" w:after="119"/>
    </w:pPr>
  </w:style>
  <w:style w:type="character" w:customStyle="1" w:styleId="highlight">
    <w:name w:val="highlight"/>
    <w:basedOn w:val="DefaultParagraphFont"/>
    <w:uiPriority w:val="99"/>
    <w:rsid w:val="00FB4392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CC7009"/>
    <w:pPr>
      <w:suppressLineNumbers/>
    </w:pPr>
  </w:style>
  <w:style w:type="paragraph" w:styleId="ListParagraph">
    <w:name w:val="List Paragraph"/>
    <w:basedOn w:val="Normal"/>
    <w:uiPriority w:val="99"/>
    <w:qFormat/>
    <w:rsid w:val="00CC7009"/>
    <w:pPr>
      <w:ind w:left="720"/>
    </w:pPr>
  </w:style>
  <w:style w:type="numbering" w:customStyle="1" w:styleId="WW8Num4">
    <w:name w:val="WW8Num4"/>
    <w:rsid w:val="003C44D6"/>
    <w:pPr>
      <w:numPr>
        <w:numId w:val="1"/>
      </w:numPr>
    </w:pPr>
  </w:style>
  <w:style w:type="numbering" w:customStyle="1" w:styleId="WW8Num5">
    <w:name w:val="WW8Num5"/>
    <w:rsid w:val="003C44D6"/>
    <w:pPr>
      <w:numPr>
        <w:numId w:val="6"/>
      </w:numPr>
    </w:pPr>
  </w:style>
  <w:style w:type="numbering" w:customStyle="1" w:styleId="WW8Num3">
    <w:name w:val="WW8Num3"/>
    <w:rsid w:val="003C44D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16</Pages>
  <Words>5119</Words>
  <Characters>29184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</cp:lastModifiedBy>
  <cp:revision>67</cp:revision>
  <dcterms:created xsi:type="dcterms:W3CDTF">2014-10-15T20:44:00Z</dcterms:created>
  <dcterms:modified xsi:type="dcterms:W3CDTF">2015-11-13T20:56:00Z</dcterms:modified>
</cp:coreProperties>
</file>