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A6" w:rsidRPr="00D97814" w:rsidRDefault="002A09A6" w:rsidP="001C7BBA">
      <w:pPr>
        <w:rPr>
          <w:rFonts w:ascii="Times New Roman" w:hAnsi="Times New Roman" w:cs="Times New Roman"/>
        </w:rPr>
      </w:pPr>
      <w:r w:rsidRPr="00D97814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4.5pt;height:530.25pt">
            <v:imagedata r:id="rId5" o:title="" croptop="2058f" cropleft="1708f"/>
          </v:shape>
        </w:pict>
      </w:r>
    </w:p>
    <w:p w:rsidR="002A09A6" w:rsidRPr="00CE17A7" w:rsidRDefault="002A09A6" w:rsidP="001C7BBA">
      <w:pPr>
        <w:spacing w:after="0"/>
        <w:jc w:val="center"/>
        <w:rPr>
          <w:rFonts w:ascii="Times New Roman" w:hAnsi="Times New Roman" w:cs="Times New Roman"/>
        </w:rPr>
      </w:pPr>
    </w:p>
    <w:p w:rsidR="002A09A6" w:rsidRPr="00CE17A7" w:rsidRDefault="002A09A6" w:rsidP="001C7BB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E17A7">
        <w:rPr>
          <w:rFonts w:ascii="Times New Roman" w:hAnsi="Times New Roman" w:cs="Times New Roman"/>
          <w:b/>
          <w:bCs/>
        </w:rPr>
        <w:t xml:space="preserve">РАБОЧАЯ ПРОГРАММА </w:t>
      </w:r>
    </w:p>
    <w:p w:rsidR="002A09A6" w:rsidRPr="00CE17A7" w:rsidRDefault="002A09A6" w:rsidP="001C7BB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E17A7">
        <w:rPr>
          <w:rFonts w:ascii="Times New Roman" w:hAnsi="Times New Roman" w:cs="Times New Roman"/>
          <w:b/>
          <w:bCs/>
        </w:rPr>
        <w:t>ПО ИСТОКАМ НА 201</w:t>
      </w:r>
      <w:r>
        <w:rPr>
          <w:rFonts w:ascii="Times New Roman" w:hAnsi="Times New Roman" w:cs="Times New Roman"/>
          <w:b/>
          <w:bCs/>
        </w:rPr>
        <w:t>5</w:t>
      </w:r>
      <w:r w:rsidRPr="00CE17A7">
        <w:rPr>
          <w:rFonts w:ascii="Times New Roman" w:hAnsi="Times New Roman" w:cs="Times New Roman"/>
          <w:b/>
          <w:bCs/>
        </w:rPr>
        <w:t>-201</w:t>
      </w:r>
      <w:r>
        <w:rPr>
          <w:rFonts w:ascii="Times New Roman" w:hAnsi="Times New Roman" w:cs="Times New Roman"/>
          <w:b/>
          <w:bCs/>
        </w:rPr>
        <w:t>6</w:t>
      </w:r>
      <w:r w:rsidRPr="00CE17A7">
        <w:rPr>
          <w:rFonts w:ascii="Times New Roman" w:hAnsi="Times New Roman" w:cs="Times New Roman"/>
          <w:b/>
          <w:bCs/>
        </w:rPr>
        <w:t xml:space="preserve"> УЧЕБНЫЙ ГОД</w:t>
      </w:r>
    </w:p>
    <w:p w:rsidR="002A09A6" w:rsidRPr="00CE17A7" w:rsidRDefault="002A09A6" w:rsidP="001C7BB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E17A7">
        <w:rPr>
          <w:rFonts w:ascii="Times New Roman" w:hAnsi="Times New Roman" w:cs="Times New Roman"/>
          <w:b/>
          <w:bCs/>
        </w:rPr>
        <w:t>2 КЛАСС (базовый уровень)</w:t>
      </w:r>
    </w:p>
    <w:p w:rsidR="002A09A6" w:rsidRPr="00CE17A7" w:rsidRDefault="002A09A6" w:rsidP="001C7BBA">
      <w:pPr>
        <w:spacing w:after="0"/>
        <w:jc w:val="center"/>
        <w:rPr>
          <w:rFonts w:ascii="Times New Roman" w:hAnsi="Times New Roman" w:cs="Times New Roman"/>
        </w:rPr>
      </w:pPr>
    </w:p>
    <w:p w:rsidR="002A09A6" w:rsidRDefault="002A09A6" w:rsidP="00C034DA">
      <w:pPr>
        <w:jc w:val="both"/>
        <w:rPr>
          <w:rFonts w:ascii="Times New Roman" w:hAnsi="Times New Roman" w:cs="Times New Roman"/>
        </w:rPr>
      </w:pPr>
      <w:r w:rsidRPr="00CE17A7">
        <w:rPr>
          <w:rFonts w:ascii="Times New Roman" w:hAnsi="Times New Roman" w:cs="Times New Roman"/>
        </w:rPr>
        <w:tab/>
        <w:t>Программа соответствует федеральному компоненту государственного стандарта общего образования 2004 год и обеспечена учебником «Истоки» для 2 класса, автор А.В. Камкин; из</w:t>
      </w:r>
      <w:r>
        <w:rPr>
          <w:rFonts w:ascii="Times New Roman" w:hAnsi="Times New Roman" w:cs="Times New Roman"/>
        </w:rPr>
        <w:t xml:space="preserve"> расчета 0,5</w:t>
      </w:r>
      <w:r w:rsidRPr="00CE17A7">
        <w:rPr>
          <w:rFonts w:ascii="Times New Roman" w:hAnsi="Times New Roman" w:cs="Times New Roman"/>
        </w:rPr>
        <w:t xml:space="preserve"> час в неде</w:t>
      </w:r>
      <w:r>
        <w:rPr>
          <w:rFonts w:ascii="Times New Roman" w:hAnsi="Times New Roman" w:cs="Times New Roman"/>
        </w:rPr>
        <w:t>лю; всего-14 часов во 2 классе.</w:t>
      </w:r>
    </w:p>
    <w:p w:rsidR="002A09A6" w:rsidRPr="001C4F22" w:rsidRDefault="002A09A6" w:rsidP="00FC58E9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1C4F22">
        <w:rPr>
          <w:rFonts w:ascii="Times New Roman" w:hAnsi="Times New Roman"/>
          <w:sz w:val="24"/>
          <w:szCs w:val="24"/>
        </w:rPr>
        <w:t>Рабочая программа является адаптированной</w:t>
      </w:r>
      <w:r>
        <w:rPr>
          <w:rFonts w:ascii="Times New Roman" w:hAnsi="Times New Roman"/>
          <w:sz w:val="24"/>
          <w:szCs w:val="24"/>
        </w:rPr>
        <w:t>, так как в классе обучаются дети с ОВЗ. В связи с этим необходимо ввести коррекционно-развивающий компонент для этих обучающихся.</w:t>
      </w:r>
    </w:p>
    <w:p w:rsidR="002A09A6" w:rsidRDefault="002A09A6" w:rsidP="00FC58E9">
      <w:pPr>
        <w:pStyle w:val="1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A09A6" w:rsidRPr="001642F2" w:rsidRDefault="002A09A6" w:rsidP="00FC58E9">
      <w:pPr>
        <w:pStyle w:val="1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1642F2">
        <w:rPr>
          <w:rFonts w:ascii="Times New Roman" w:hAnsi="Times New Roman"/>
          <w:b/>
          <w:bCs/>
          <w:sz w:val="24"/>
          <w:szCs w:val="24"/>
        </w:rPr>
        <w:t xml:space="preserve">Основные направления </w:t>
      </w:r>
      <w:r>
        <w:rPr>
          <w:rFonts w:ascii="Times New Roman" w:hAnsi="Times New Roman"/>
          <w:b/>
          <w:bCs/>
          <w:sz w:val="24"/>
          <w:szCs w:val="24"/>
        </w:rPr>
        <w:t>коррекционно-развивающей работы</w:t>
      </w:r>
    </w:p>
    <w:p w:rsidR="002A09A6" w:rsidRPr="001642F2" w:rsidRDefault="002A09A6" w:rsidP="00FC58E9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>Совершенствование  сенсомоторного развития</w:t>
      </w:r>
    </w:p>
    <w:p w:rsidR="002A09A6" w:rsidRPr="001642F2" w:rsidRDefault="002A09A6" w:rsidP="00FC58E9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>Коррекция отдельных сторон психической деятельности</w:t>
      </w:r>
    </w:p>
    <w:p w:rsidR="002A09A6" w:rsidRPr="001642F2" w:rsidRDefault="002A09A6" w:rsidP="00FC58E9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>Развитие основных мыслительных операций</w:t>
      </w:r>
    </w:p>
    <w:p w:rsidR="002A09A6" w:rsidRPr="001642F2" w:rsidRDefault="002A09A6" w:rsidP="00FC58E9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>Развитие различных видов мышления</w:t>
      </w:r>
    </w:p>
    <w:p w:rsidR="002A09A6" w:rsidRPr="001642F2" w:rsidRDefault="002A09A6" w:rsidP="00FC58E9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>Коррекция нарушений в развитии эмоционально-личностной сферы</w:t>
      </w:r>
    </w:p>
    <w:p w:rsidR="002A09A6" w:rsidRPr="001642F2" w:rsidRDefault="002A09A6" w:rsidP="00FC58E9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>Развитие речи, овладение техникой речи</w:t>
      </w:r>
    </w:p>
    <w:p w:rsidR="002A09A6" w:rsidRPr="001642F2" w:rsidRDefault="002A09A6" w:rsidP="00FC58E9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 xml:space="preserve">Расширение представлений об окружающем мире и обогащение словаря. </w:t>
      </w:r>
    </w:p>
    <w:p w:rsidR="002A09A6" w:rsidRDefault="002A09A6" w:rsidP="00FC58E9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 xml:space="preserve">Коррекция индивидуальных пробелов в знаниях. </w:t>
      </w:r>
    </w:p>
    <w:p w:rsidR="002A09A6" w:rsidRPr="001642F2" w:rsidRDefault="002A09A6" w:rsidP="00FC58E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A09A6" w:rsidRPr="001642F2" w:rsidRDefault="002A09A6" w:rsidP="00FC58E9">
      <w:pPr>
        <w:spacing w:after="0" w:line="240" w:lineRule="auto"/>
        <w:ind w:left="-360" w:firstLine="436"/>
        <w:rPr>
          <w:rFonts w:ascii="Times New Roman" w:hAnsi="Times New Roman"/>
          <w:b/>
          <w:bCs/>
          <w:sz w:val="24"/>
          <w:szCs w:val="24"/>
        </w:rPr>
      </w:pPr>
      <w:r w:rsidRPr="001642F2">
        <w:rPr>
          <w:rFonts w:ascii="Times New Roman" w:hAnsi="Times New Roman"/>
          <w:b/>
          <w:bCs/>
          <w:sz w:val="24"/>
          <w:szCs w:val="24"/>
        </w:rPr>
        <w:t>Содержание коррекционно-развивающего компонента в сфере развития жизненной компетенции для  детей с ОВЗ.</w:t>
      </w:r>
    </w:p>
    <w:p w:rsidR="002A09A6" w:rsidRPr="001642F2" w:rsidRDefault="002A09A6" w:rsidP="00FC58E9">
      <w:pPr>
        <w:pStyle w:val="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>Развитие представлений о собственных возможностях и ограничениях, о насущно необходимом жизнеобеспечении</w:t>
      </w:r>
    </w:p>
    <w:p w:rsidR="002A09A6" w:rsidRPr="001642F2" w:rsidRDefault="002A09A6" w:rsidP="00FC58E9">
      <w:pPr>
        <w:pStyle w:val="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>Овладение социально-бытовыми умениями, используемыми в повседневной жизни</w:t>
      </w:r>
    </w:p>
    <w:p w:rsidR="002A09A6" w:rsidRPr="001642F2" w:rsidRDefault="002A09A6" w:rsidP="00FC58E9">
      <w:pPr>
        <w:pStyle w:val="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>Овладение навыками коммуникации</w:t>
      </w:r>
    </w:p>
    <w:p w:rsidR="002A09A6" w:rsidRPr="001642F2" w:rsidRDefault="002A09A6" w:rsidP="00FC58E9">
      <w:pPr>
        <w:pStyle w:val="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>Дифференциация и осмысление картины мира</w:t>
      </w:r>
    </w:p>
    <w:p w:rsidR="002A09A6" w:rsidRPr="001642F2" w:rsidRDefault="002A09A6" w:rsidP="00FC58E9">
      <w:pPr>
        <w:pStyle w:val="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 xml:space="preserve">Дифференциация и осмысление своего социального окружения, принятых ценностей и социальных ролей. </w:t>
      </w:r>
    </w:p>
    <w:p w:rsidR="002A09A6" w:rsidRPr="00CE17A7" w:rsidRDefault="002A09A6" w:rsidP="00C034DA">
      <w:pPr>
        <w:jc w:val="both"/>
        <w:rPr>
          <w:rFonts w:ascii="Times New Roman" w:hAnsi="Times New Roman" w:cs="Times New Roman"/>
        </w:rPr>
      </w:pPr>
    </w:p>
    <w:p w:rsidR="002A09A6" w:rsidRPr="00CE17A7" w:rsidRDefault="002A09A6" w:rsidP="00C034DA">
      <w:pPr>
        <w:pStyle w:val="a"/>
        <w:spacing w:line="330" w:lineRule="atLeast"/>
        <w:jc w:val="center"/>
        <w:rPr>
          <w:b/>
          <w:bCs/>
          <w:i/>
          <w:iCs/>
          <w:sz w:val="24"/>
          <w:szCs w:val="24"/>
        </w:rPr>
      </w:pPr>
      <w:r w:rsidRPr="00CE17A7">
        <w:rPr>
          <w:b/>
          <w:bCs/>
          <w:caps/>
          <w:sz w:val="24"/>
          <w:szCs w:val="24"/>
        </w:rPr>
        <w:t>Пояснительная записка</w:t>
      </w:r>
    </w:p>
    <w:p w:rsidR="002A09A6" w:rsidRPr="00CE17A7" w:rsidRDefault="002A09A6" w:rsidP="00C034DA">
      <w:pPr>
        <w:pStyle w:val="a"/>
        <w:spacing w:line="330" w:lineRule="atLeast"/>
        <w:jc w:val="center"/>
        <w:rPr>
          <w:sz w:val="24"/>
          <w:szCs w:val="24"/>
        </w:rPr>
      </w:pPr>
    </w:p>
    <w:p w:rsidR="002A09A6" w:rsidRPr="00CE17A7" w:rsidRDefault="002A09A6" w:rsidP="00C034DA">
      <w:pPr>
        <w:pStyle w:val="a"/>
        <w:spacing w:line="330" w:lineRule="atLeast"/>
        <w:rPr>
          <w:sz w:val="24"/>
          <w:szCs w:val="24"/>
        </w:rPr>
      </w:pPr>
      <w:r w:rsidRPr="00CE17A7">
        <w:rPr>
          <w:sz w:val="24"/>
          <w:szCs w:val="24"/>
        </w:rPr>
        <w:t>Предлагаемая программа является результатом совместной работы автора социокультурного системного подхода в образовании И. А. Кузьмина, профессора Российской Академии естественных наук, и профессора Вологодского государственного педагогического Университета А. В. Камкина, доктора исторических наук.</w:t>
      </w:r>
    </w:p>
    <w:p w:rsidR="002A09A6" w:rsidRPr="00CE17A7" w:rsidRDefault="002A09A6" w:rsidP="00C034DA">
      <w:pPr>
        <w:pStyle w:val="a"/>
        <w:spacing w:line="330" w:lineRule="atLeast"/>
        <w:rPr>
          <w:sz w:val="24"/>
          <w:szCs w:val="24"/>
        </w:rPr>
      </w:pPr>
      <w:r w:rsidRPr="00CE17A7">
        <w:rPr>
          <w:b/>
          <w:bCs/>
          <w:i/>
          <w:iCs/>
          <w:sz w:val="24"/>
          <w:szCs w:val="24"/>
        </w:rPr>
        <w:t>Социокультурный системный подход в образовании</w:t>
      </w:r>
      <w:r w:rsidRPr="00CE17A7">
        <w:rPr>
          <w:sz w:val="24"/>
          <w:szCs w:val="24"/>
        </w:rPr>
        <w:t xml:space="preserve"> позволяет:</w:t>
      </w:r>
    </w:p>
    <w:p w:rsidR="002A09A6" w:rsidRPr="00CE17A7" w:rsidRDefault="002A09A6" w:rsidP="00C034DA">
      <w:pPr>
        <w:pStyle w:val="a0"/>
        <w:spacing w:line="330" w:lineRule="atLeast"/>
        <w:rPr>
          <w:sz w:val="24"/>
          <w:szCs w:val="24"/>
        </w:rPr>
      </w:pPr>
      <w:r w:rsidRPr="00CE17A7">
        <w:rPr>
          <w:sz w:val="24"/>
          <w:szCs w:val="24"/>
        </w:rPr>
        <w:t>* развивать социокультурную основу личности с первого года обучения начальной школы;</w:t>
      </w:r>
    </w:p>
    <w:p w:rsidR="002A09A6" w:rsidRPr="00CE17A7" w:rsidRDefault="002A09A6" w:rsidP="00C034DA">
      <w:pPr>
        <w:pStyle w:val="a0"/>
        <w:spacing w:line="330" w:lineRule="atLeast"/>
        <w:rPr>
          <w:sz w:val="24"/>
          <w:szCs w:val="24"/>
        </w:rPr>
      </w:pPr>
      <w:r w:rsidRPr="00CE17A7">
        <w:rPr>
          <w:sz w:val="24"/>
          <w:szCs w:val="24"/>
        </w:rPr>
        <w:t>* осуществить присоединение от семьи к начальной школе и от начальной школы к средней школе;</w:t>
      </w:r>
    </w:p>
    <w:p w:rsidR="002A09A6" w:rsidRPr="00CE17A7" w:rsidRDefault="002A09A6" w:rsidP="00C034DA">
      <w:pPr>
        <w:pStyle w:val="a0"/>
        <w:spacing w:line="330" w:lineRule="atLeast"/>
        <w:rPr>
          <w:sz w:val="24"/>
          <w:szCs w:val="24"/>
        </w:rPr>
      </w:pPr>
      <w:r w:rsidRPr="00CE17A7">
        <w:rPr>
          <w:sz w:val="24"/>
          <w:szCs w:val="24"/>
        </w:rPr>
        <w:t>* создать социокультурный стержень в учебном процессе и развить межпредметные связи;</w:t>
      </w:r>
    </w:p>
    <w:p w:rsidR="002A09A6" w:rsidRPr="00CE17A7" w:rsidRDefault="002A09A6" w:rsidP="00C034DA">
      <w:pPr>
        <w:pStyle w:val="a0"/>
        <w:spacing w:line="330" w:lineRule="atLeast"/>
        <w:rPr>
          <w:sz w:val="24"/>
          <w:szCs w:val="24"/>
        </w:rPr>
      </w:pPr>
      <w:r w:rsidRPr="00CE17A7">
        <w:rPr>
          <w:sz w:val="24"/>
          <w:szCs w:val="24"/>
        </w:rPr>
        <w:t xml:space="preserve">* обеспечить преподавателя социокультурным инструментарием и эффективно управлять внутренними ресурсами человека.    </w:t>
      </w:r>
    </w:p>
    <w:p w:rsidR="002A09A6" w:rsidRPr="00CE17A7" w:rsidRDefault="002A09A6" w:rsidP="00C034DA">
      <w:pPr>
        <w:pStyle w:val="a"/>
        <w:spacing w:line="330" w:lineRule="atLeast"/>
        <w:rPr>
          <w:sz w:val="24"/>
          <w:szCs w:val="24"/>
        </w:rPr>
      </w:pPr>
      <w:r w:rsidRPr="00CE17A7">
        <w:rPr>
          <w:sz w:val="24"/>
          <w:szCs w:val="24"/>
        </w:rPr>
        <w:t xml:space="preserve">Учебный курс </w:t>
      </w:r>
      <w:r w:rsidRPr="00CE17A7">
        <w:rPr>
          <w:b/>
          <w:bCs/>
          <w:sz w:val="24"/>
          <w:szCs w:val="24"/>
        </w:rPr>
        <w:t xml:space="preserve">«ИСТОКИ» </w:t>
      </w:r>
      <w:r w:rsidRPr="00CE17A7">
        <w:rPr>
          <w:sz w:val="24"/>
          <w:szCs w:val="24"/>
        </w:rPr>
        <w:t xml:space="preserve">для 2 класса начинает вводить младшего школьника в круг основных </w:t>
      </w:r>
      <w:r w:rsidRPr="00CE17A7">
        <w:rPr>
          <w:b/>
          <w:bCs/>
          <w:i/>
          <w:iCs/>
          <w:sz w:val="24"/>
          <w:szCs w:val="24"/>
        </w:rPr>
        <w:t>социокультурных ценностей</w:t>
      </w:r>
      <w:r w:rsidRPr="00CE17A7">
        <w:rPr>
          <w:sz w:val="24"/>
          <w:szCs w:val="24"/>
        </w:rPr>
        <w:t>, присущих российской цивилизации. В его рамках происходит  интегрирование получаемых в школе и семье знаний о среде, в которой живет и развивается ребенок, а также приобретается первый опыт целостного социокультурного ее восприятия. Целостное восприятие мира, нерасчлененное на отдельные автономные отрасли знания, основывающиеся на единении восприятия, мышления, чувствования и духовного переживания, в наибольшей  степени соответствует особенностям младшего возраста, опирается на него.</w:t>
      </w:r>
    </w:p>
    <w:p w:rsidR="002A09A6" w:rsidRPr="00CE17A7" w:rsidRDefault="002A09A6" w:rsidP="00C034DA">
      <w:pPr>
        <w:pStyle w:val="a"/>
        <w:spacing w:line="330" w:lineRule="atLeast"/>
        <w:rPr>
          <w:sz w:val="24"/>
          <w:szCs w:val="24"/>
        </w:rPr>
      </w:pPr>
      <w:r w:rsidRPr="00CE17A7">
        <w:rPr>
          <w:sz w:val="24"/>
          <w:szCs w:val="24"/>
        </w:rPr>
        <w:t xml:space="preserve">Главными целями этого курса во 2-м классе являются: </w:t>
      </w:r>
    </w:p>
    <w:p w:rsidR="002A09A6" w:rsidRPr="00CE17A7" w:rsidRDefault="002A09A6" w:rsidP="00C034DA">
      <w:pPr>
        <w:pStyle w:val="a0"/>
        <w:spacing w:line="330" w:lineRule="atLeast"/>
        <w:rPr>
          <w:sz w:val="24"/>
          <w:szCs w:val="24"/>
        </w:rPr>
      </w:pPr>
      <w:r w:rsidRPr="00CE17A7">
        <w:rPr>
          <w:sz w:val="24"/>
          <w:szCs w:val="24"/>
        </w:rPr>
        <w:t>–  раннее и относительно системное приобщение ребенка к истокам родной культуры, духовных ценностей и образа жизни;</w:t>
      </w:r>
    </w:p>
    <w:p w:rsidR="002A09A6" w:rsidRPr="00CE17A7" w:rsidRDefault="002A09A6" w:rsidP="00C034DA">
      <w:pPr>
        <w:pStyle w:val="a0"/>
        <w:spacing w:line="330" w:lineRule="atLeast"/>
        <w:rPr>
          <w:sz w:val="24"/>
          <w:szCs w:val="24"/>
        </w:rPr>
      </w:pPr>
      <w:r w:rsidRPr="00CE17A7">
        <w:rPr>
          <w:sz w:val="24"/>
          <w:szCs w:val="24"/>
        </w:rPr>
        <w:t>–  посредством совместной деятельности ученика и его семьи, направляемых учителем, приобщать ребенка к целостному взгляду на окружающий мир, выявлять его (мира) истоки;</w:t>
      </w:r>
    </w:p>
    <w:p w:rsidR="002A09A6" w:rsidRPr="00CE17A7" w:rsidRDefault="002A09A6" w:rsidP="00C034DA">
      <w:pPr>
        <w:pStyle w:val="a0"/>
        <w:spacing w:line="330" w:lineRule="atLeast"/>
        <w:rPr>
          <w:sz w:val="24"/>
          <w:szCs w:val="24"/>
        </w:rPr>
      </w:pPr>
      <w:r w:rsidRPr="00CE17A7">
        <w:rPr>
          <w:sz w:val="24"/>
          <w:szCs w:val="24"/>
        </w:rPr>
        <w:t xml:space="preserve">–  развивая восприятие, мышление, чувствование и духовный опыт ребенка, формировать ощущение своего начального родства окружающему социокультурному и духовному пространству, уверенность в том, что окружающий мир не является чужим, ибо отчужденность его ведет к отчужденности от своих истоков, непониманию их.  </w:t>
      </w:r>
    </w:p>
    <w:p w:rsidR="002A09A6" w:rsidRPr="00CE17A7" w:rsidRDefault="002A09A6" w:rsidP="00C034DA">
      <w:pPr>
        <w:pStyle w:val="a"/>
        <w:spacing w:line="330" w:lineRule="atLeast"/>
        <w:rPr>
          <w:b/>
          <w:bCs/>
          <w:i/>
          <w:iCs/>
          <w:sz w:val="24"/>
          <w:szCs w:val="24"/>
        </w:rPr>
      </w:pPr>
      <w:r w:rsidRPr="00CE17A7">
        <w:rPr>
          <w:sz w:val="24"/>
          <w:szCs w:val="24"/>
        </w:rPr>
        <w:t xml:space="preserve">Базовое содержание курса </w:t>
      </w:r>
      <w:r w:rsidRPr="00CE17A7">
        <w:rPr>
          <w:b/>
          <w:bCs/>
          <w:sz w:val="24"/>
          <w:szCs w:val="24"/>
        </w:rPr>
        <w:t xml:space="preserve">«ИСТОКИ-2» </w:t>
      </w:r>
      <w:r w:rsidRPr="00CE17A7">
        <w:rPr>
          <w:sz w:val="24"/>
          <w:szCs w:val="24"/>
        </w:rPr>
        <w:t xml:space="preserve">объединено в четыре тематических блока – </w:t>
      </w:r>
      <w:r w:rsidRPr="00CE17A7">
        <w:rPr>
          <w:b/>
          <w:bCs/>
          <w:sz w:val="24"/>
          <w:szCs w:val="24"/>
        </w:rPr>
        <w:t xml:space="preserve">«РОДНОЙ ОЧАГ, РОДНЫЕ ПРОСТОРЫ, ТРУД ЗЕМНОЙ </w:t>
      </w:r>
      <w:r w:rsidRPr="00CE17A7">
        <w:rPr>
          <w:sz w:val="24"/>
          <w:szCs w:val="24"/>
        </w:rPr>
        <w:t xml:space="preserve">и </w:t>
      </w:r>
      <w:r w:rsidRPr="00CE17A7">
        <w:rPr>
          <w:b/>
          <w:bCs/>
          <w:sz w:val="24"/>
          <w:szCs w:val="24"/>
        </w:rPr>
        <w:t>ТРУД ДУШИ»</w:t>
      </w:r>
      <w:r w:rsidRPr="00CE17A7">
        <w:rPr>
          <w:sz w:val="24"/>
          <w:szCs w:val="24"/>
        </w:rPr>
        <w:t xml:space="preserve">. Текст учебной книги не должен заучиваться. Доминирующая логика его может быть представлена схемой: </w:t>
      </w:r>
      <w:r w:rsidRPr="00CE17A7">
        <w:rPr>
          <w:b/>
          <w:bCs/>
          <w:i/>
          <w:iCs/>
          <w:sz w:val="24"/>
          <w:szCs w:val="24"/>
        </w:rPr>
        <w:t>от настоящего – к истокам, а от них – вновь к настоящему, к осознанию тех его качеств, которые имеют непреходящую ценность.</w:t>
      </w:r>
    </w:p>
    <w:p w:rsidR="002A09A6" w:rsidRPr="00CE17A7" w:rsidRDefault="002A09A6" w:rsidP="00C034DA">
      <w:pPr>
        <w:jc w:val="both"/>
        <w:rPr>
          <w:rFonts w:ascii="Times New Roman" w:hAnsi="Times New Roman" w:cs="Times New Roman"/>
          <w:sz w:val="24"/>
          <w:szCs w:val="24"/>
        </w:rPr>
      </w:pPr>
      <w:r w:rsidRPr="00CE17A7">
        <w:rPr>
          <w:rFonts w:ascii="Times New Roman" w:hAnsi="Times New Roman" w:cs="Times New Roman"/>
          <w:sz w:val="24"/>
          <w:szCs w:val="24"/>
        </w:rPr>
        <w:t>Несмотря на то, что текст включает в себя ведущие понятия и направления мысли, он все же является лишь основой для размышлений ученика и его близких. Усвоение и осознание базового содержания должно происходить путем его существенного расширения в ходе чтения, рассуждения, выполнения разнообразных заданий (как самостоятельно, так и с участием взрослых), а также дополнительных наблюдений ребенка за окружающим миром.</w:t>
      </w:r>
    </w:p>
    <w:p w:rsidR="002A09A6" w:rsidRPr="00CE17A7" w:rsidRDefault="002A09A6" w:rsidP="00C03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7A7">
        <w:rPr>
          <w:rFonts w:ascii="Times New Roman" w:hAnsi="Times New Roman" w:cs="Times New Roman"/>
          <w:sz w:val="24"/>
          <w:szCs w:val="24"/>
        </w:rPr>
        <w:t xml:space="preserve">     Даты проведения уроков могут быть изменены при условии непредвиденных обстоятельств (болезнь учителя, курсовая переподготовка, болезнь учащихся, карантин, стихийные бедствия, форс мажорные обстоятельства).</w:t>
      </w:r>
    </w:p>
    <w:p w:rsidR="002A09A6" w:rsidRPr="00CE17A7" w:rsidRDefault="002A09A6" w:rsidP="00C034DA">
      <w:pPr>
        <w:pStyle w:val="a"/>
        <w:spacing w:line="330" w:lineRule="atLeast"/>
        <w:ind w:firstLine="0"/>
        <w:rPr>
          <w:b/>
          <w:bCs/>
          <w:sz w:val="24"/>
          <w:szCs w:val="24"/>
        </w:rPr>
      </w:pPr>
      <w:r w:rsidRPr="00CE17A7">
        <w:rPr>
          <w:b/>
          <w:bCs/>
          <w:sz w:val="24"/>
          <w:szCs w:val="24"/>
        </w:rPr>
        <w:t>СОДЕРЖАНИЕ КУРСА</w:t>
      </w:r>
    </w:p>
    <w:p w:rsidR="002A09A6" w:rsidRPr="00CE17A7" w:rsidRDefault="002A09A6" w:rsidP="00C034DA">
      <w:pPr>
        <w:pStyle w:val="a"/>
        <w:spacing w:line="330" w:lineRule="atLeast"/>
        <w:ind w:firstLine="0"/>
        <w:rPr>
          <w:b/>
          <w:bCs/>
          <w:sz w:val="24"/>
          <w:szCs w:val="24"/>
        </w:rPr>
      </w:pPr>
    </w:p>
    <w:p w:rsidR="002A09A6" w:rsidRPr="00CE17A7" w:rsidRDefault="002A09A6" w:rsidP="00C034DA">
      <w:pPr>
        <w:pStyle w:val="a"/>
        <w:spacing w:line="330" w:lineRule="atLeast"/>
        <w:ind w:firstLine="0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>14</w:t>
      </w:r>
      <w:r w:rsidRPr="00CE17A7">
        <w:rPr>
          <w:i/>
          <w:iCs/>
          <w:sz w:val="24"/>
          <w:szCs w:val="24"/>
        </w:rPr>
        <w:t xml:space="preserve"> часа</w:t>
      </w:r>
    </w:p>
    <w:p w:rsidR="002A09A6" w:rsidRPr="00CE17A7" w:rsidRDefault="002A09A6" w:rsidP="00C034DA">
      <w:pPr>
        <w:pStyle w:val="a"/>
        <w:spacing w:line="330" w:lineRule="atLeast"/>
        <w:rPr>
          <w:sz w:val="24"/>
          <w:szCs w:val="24"/>
        </w:rPr>
      </w:pPr>
    </w:p>
    <w:p w:rsidR="002A09A6" w:rsidRPr="00CE17A7" w:rsidRDefault="002A09A6" w:rsidP="00C034DA">
      <w:pPr>
        <w:pStyle w:val="a"/>
        <w:spacing w:line="330" w:lineRule="atLeast"/>
        <w:ind w:firstLine="0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Родной очаг </w:t>
      </w:r>
      <w:r>
        <w:rPr>
          <w:sz w:val="24"/>
          <w:szCs w:val="24"/>
        </w:rPr>
        <w:t>(4</w:t>
      </w:r>
      <w:r w:rsidRPr="00CE17A7">
        <w:rPr>
          <w:sz w:val="24"/>
          <w:szCs w:val="24"/>
        </w:rPr>
        <w:t xml:space="preserve"> часов)</w:t>
      </w:r>
    </w:p>
    <w:p w:rsidR="002A09A6" w:rsidRPr="00CE17A7" w:rsidRDefault="002A09A6" w:rsidP="00C034DA">
      <w:pPr>
        <w:pStyle w:val="a"/>
        <w:spacing w:line="330" w:lineRule="atLeast"/>
        <w:rPr>
          <w:b/>
          <w:bCs/>
          <w:sz w:val="24"/>
          <w:szCs w:val="24"/>
        </w:rPr>
      </w:pPr>
    </w:p>
    <w:p w:rsidR="002A09A6" w:rsidRPr="00CE17A7" w:rsidRDefault="002A09A6" w:rsidP="00C034DA">
      <w:pPr>
        <w:pStyle w:val="a"/>
        <w:spacing w:line="330" w:lineRule="atLeast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ИМЯ. </w:t>
      </w:r>
      <w:r w:rsidRPr="00CE17A7">
        <w:rPr>
          <w:sz w:val="24"/>
          <w:szCs w:val="24"/>
        </w:rPr>
        <w:t xml:space="preserve">Как выбирается </w:t>
      </w:r>
      <w:r w:rsidRPr="00CE17A7">
        <w:rPr>
          <w:b/>
          <w:bCs/>
          <w:i/>
          <w:iCs/>
          <w:sz w:val="24"/>
          <w:szCs w:val="24"/>
        </w:rPr>
        <w:t>имя</w:t>
      </w:r>
      <w:r w:rsidRPr="00CE17A7">
        <w:rPr>
          <w:sz w:val="24"/>
          <w:szCs w:val="24"/>
        </w:rPr>
        <w:t xml:space="preserve"> и что оно значит? Именины. Почему нужно дорожить своим </w:t>
      </w:r>
      <w:r w:rsidRPr="00CE17A7">
        <w:rPr>
          <w:b/>
          <w:bCs/>
          <w:i/>
          <w:iCs/>
          <w:sz w:val="24"/>
          <w:szCs w:val="24"/>
        </w:rPr>
        <w:t>именем</w:t>
      </w:r>
      <w:r w:rsidRPr="00CE17A7">
        <w:rPr>
          <w:sz w:val="24"/>
          <w:szCs w:val="24"/>
        </w:rPr>
        <w:t>?</w:t>
      </w:r>
    </w:p>
    <w:p w:rsidR="002A09A6" w:rsidRPr="00CE17A7" w:rsidRDefault="002A09A6" w:rsidP="00C034DA">
      <w:pPr>
        <w:pStyle w:val="a"/>
        <w:spacing w:line="330" w:lineRule="atLeast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СЕМЬЯ – </w:t>
      </w:r>
      <w:r w:rsidRPr="00CE17A7">
        <w:rPr>
          <w:b/>
          <w:bCs/>
          <w:i/>
          <w:iCs/>
          <w:sz w:val="24"/>
          <w:szCs w:val="24"/>
        </w:rPr>
        <w:t>мир самых близких людей</w:t>
      </w:r>
      <w:r w:rsidRPr="00CE17A7">
        <w:rPr>
          <w:sz w:val="24"/>
          <w:szCs w:val="24"/>
        </w:rPr>
        <w:t xml:space="preserve">. Любовь, забота, согласие и почитание родите-лей – основа семьи. Почему нужно дорожить доброй молвой о </w:t>
      </w:r>
      <w:r w:rsidRPr="00CE17A7">
        <w:rPr>
          <w:b/>
          <w:bCs/>
          <w:i/>
          <w:iCs/>
          <w:sz w:val="24"/>
          <w:szCs w:val="24"/>
        </w:rPr>
        <w:t>семье</w:t>
      </w:r>
      <w:r w:rsidRPr="00CE17A7">
        <w:rPr>
          <w:sz w:val="24"/>
          <w:szCs w:val="24"/>
        </w:rPr>
        <w:t>?</w:t>
      </w:r>
    </w:p>
    <w:p w:rsidR="002A09A6" w:rsidRPr="00CE17A7" w:rsidRDefault="002A09A6" w:rsidP="00C034DA">
      <w:pPr>
        <w:pStyle w:val="a"/>
        <w:spacing w:line="330" w:lineRule="atLeast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РОД – </w:t>
      </w:r>
      <w:r w:rsidRPr="00CE17A7">
        <w:rPr>
          <w:b/>
          <w:bCs/>
          <w:i/>
          <w:iCs/>
          <w:sz w:val="24"/>
          <w:szCs w:val="24"/>
        </w:rPr>
        <w:t>люди, происходящие от одного предка</w:t>
      </w:r>
      <w:r w:rsidRPr="00CE17A7">
        <w:rPr>
          <w:sz w:val="24"/>
          <w:szCs w:val="24"/>
        </w:rPr>
        <w:t>.</w:t>
      </w:r>
      <w:r w:rsidRPr="00CE17A7">
        <w:rPr>
          <w:b/>
          <w:bCs/>
          <w:i/>
          <w:iCs/>
          <w:sz w:val="24"/>
          <w:szCs w:val="24"/>
        </w:rPr>
        <w:t xml:space="preserve"> Род</w:t>
      </w:r>
      <w:r w:rsidRPr="00CE17A7">
        <w:rPr>
          <w:sz w:val="24"/>
          <w:szCs w:val="24"/>
        </w:rPr>
        <w:t xml:space="preserve"> – твоя связь с прошлым и будущим. Поколения и родственники. Память о </w:t>
      </w:r>
      <w:r w:rsidRPr="00CE17A7">
        <w:rPr>
          <w:b/>
          <w:bCs/>
          <w:i/>
          <w:iCs/>
          <w:sz w:val="24"/>
          <w:szCs w:val="24"/>
        </w:rPr>
        <w:t>роде</w:t>
      </w:r>
      <w:r w:rsidRPr="00CE17A7">
        <w:rPr>
          <w:sz w:val="24"/>
          <w:szCs w:val="24"/>
        </w:rPr>
        <w:t xml:space="preserve">. Родовые занятия. Честь </w:t>
      </w:r>
      <w:r w:rsidRPr="00CE17A7">
        <w:rPr>
          <w:b/>
          <w:bCs/>
          <w:i/>
          <w:iCs/>
          <w:sz w:val="24"/>
          <w:szCs w:val="24"/>
        </w:rPr>
        <w:t>рода</w:t>
      </w:r>
      <w:r w:rsidRPr="00CE17A7">
        <w:rPr>
          <w:sz w:val="24"/>
          <w:szCs w:val="24"/>
        </w:rPr>
        <w:t>.</w:t>
      </w:r>
    </w:p>
    <w:p w:rsidR="002A09A6" w:rsidRPr="00CE17A7" w:rsidRDefault="002A09A6" w:rsidP="00C034DA">
      <w:pPr>
        <w:pStyle w:val="a"/>
        <w:spacing w:line="330" w:lineRule="atLeast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ДОМ – </w:t>
      </w:r>
      <w:r w:rsidRPr="00CE17A7">
        <w:rPr>
          <w:b/>
          <w:bCs/>
          <w:i/>
          <w:iCs/>
          <w:sz w:val="24"/>
          <w:szCs w:val="24"/>
        </w:rPr>
        <w:t>территория семьи, мир вещей</w:t>
      </w:r>
      <w:r w:rsidRPr="00CE17A7">
        <w:rPr>
          <w:sz w:val="24"/>
          <w:szCs w:val="24"/>
        </w:rPr>
        <w:t xml:space="preserve">. Домашний порядок. Ритмы домашней жизни. Праздники и будни. Семейные реликвии и святыни. </w:t>
      </w:r>
    </w:p>
    <w:p w:rsidR="002A09A6" w:rsidRPr="00CE17A7" w:rsidRDefault="002A09A6" w:rsidP="00C034DA">
      <w:pPr>
        <w:pStyle w:val="a"/>
        <w:spacing w:line="330" w:lineRule="atLeast"/>
        <w:rPr>
          <w:b/>
          <w:bCs/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ДЕРЕВНЯ. </w:t>
      </w:r>
      <w:r w:rsidRPr="00CE17A7">
        <w:rPr>
          <w:sz w:val="24"/>
          <w:szCs w:val="24"/>
        </w:rPr>
        <w:t xml:space="preserve">Земледелие. О чем рассказывают названия </w:t>
      </w:r>
      <w:r w:rsidRPr="00CE17A7">
        <w:rPr>
          <w:b/>
          <w:bCs/>
          <w:i/>
          <w:iCs/>
          <w:sz w:val="24"/>
          <w:szCs w:val="24"/>
        </w:rPr>
        <w:t>деревень</w:t>
      </w:r>
      <w:r w:rsidRPr="00CE17A7">
        <w:rPr>
          <w:sz w:val="24"/>
          <w:szCs w:val="24"/>
        </w:rPr>
        <w:t xml:space="preserve">. Деревенский дом и деревенская улица. Сход. Взаимовыручка. За что уважают человека в </w:t>
      </w:r>
      <w:r w:rsidRPr="00CE17A7">
        <w:rPr>
          <w:b/>
          <w:bCs/>
          <w:i/>
          <w:iCs/>
          <w:sz w:val="24"/>
          <w:szCs w:val="24"/>
        </w:rPr>
        <w:t>деревне?</w:t>
      </w:r>
      <w:r w:rsidRPr="00CE17A7">
        <w:rPr>
          <w:b/>
          <w:bCs/>
          <w:sz w:val="24"/>
          <w:szCs w:val="24"/>
        </w:rPr>
        <w:t xml:space="preserve"> </w:t>
      </w:r>
    </w:p>
    <w:p w:rsidR="002A09A6" w:rsidRPr="00CE17A7" w:rsidRDefault="002A09A6" w:rsidP="00C034DA">
      <w:pPr>
        <w:pStyle w:val="a"/>
        <w:spacing w:line="330" w:lineRule="atLeast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>ГОРОД.</w:t>
      </w:r>
      <w:r w:rsidRPr="00CE17A7">
        <w:rPr>
          <w:sz w:val="24"/>
          <w:szCs w:val="24"/>
        </w:rPr>
        <w:t xml:space="preserve"> В чем его отличие от деревни. Как </w:t>
      </w:r>
      <w:r w:rsidRPr="00CE17A7">
        <w:rPr>
          <w:b/>
          <w:bCs/>
          <w:i/>
          <w:iCs/>
          <w:sz w:val="24"/>
          <w:szCs w:val="24"/>
        </w:rPr>
        <w:t>город</w:t>
      </w:r>
      <w:r w:rsidRPr="00CE17A7">
        <w:rPr>
          <w:sz w:val="24"/>
          <w:szCs w:val="24"/>
        </w:rPr>
        <w:t xml:space="preserve"> рассказывает о себе. Улицы. Площади. Памятники. Храмы. Почему нужно беречь созданное трудом и талантом предков? Милосердие.</w:t>
      </w:r>
    </w:p>
    <w:p w:rsidR="002A09A6" w:rsidRPr="00CE17A7" w:rsidRDefault="002A09A6" w:rsidP="00C034DA">
      <w:pPr>
        <w:pStyle w:val="a"/>
        <w:spacing w:line="330" w:lineRule="atLeast"/>
        <w:rPr>
          <w:sz w:val="24"/>
          <w:szCs w:val="24"/>
        </w:rPr>
      </w:pPr>
    </w:p>
    <w:p w:rsidR="002A09A6" w:rsidRPr="00CE17A7" w:rsidRDefault="002A09A6" w:rsidP="00C034DA">
      <w:pPr>
        <w:pStyle w:val="a"/>
        <w:spacing w:line="330" w:lineRule="atLeast"/>
        <w:ind w:firstLine="0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Родные просторы </w:t>
      </w:r>
      <w:r>
        <w:rPr>
          <w:sz w:val="24"/>
          <w:szCs w:val="24"/>
        </w:rPr>
        <w:t>(3</w:t>
      </w:r>
      <w:r w:rsidRPr="00CE17A7">
        <w:rPr>
          <w:sz w:val="24"/>
          <w:szCs w:val="24"/>
        </w:rPr>
        <w:t>часов)</w:t>
      </w:r>
    </w:p>
    <w:p w:rsidR="002A09A6" w:rsidRPr="00CE17A7" w:rsidRDefault="002A09A6" w:rsidP="00C034DA">
      <w:pPr>
        <w:pStyle w:val="a"/>
        <w:spacing w:line="330" w:lineRule="atLeast"/>
        <w:rPr>
          <w:b/>
          <w:bCs/>
          <w:sz w:val="24"/>
          <w:szCs w:val="24"/>
        </w:rPr>
      </w:pPr>
    </w:p>
    <w:p w:rsidR="002A09A6" w:rsidRPr="00CE17A7" w:rsidRDefault="002A09A6" w:rsidP="00C034DA">
      <w:pPr>
        <w:pStyle w:val="a"/>
        <w:spacing w:line="330" w:lineRule="atLeast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НИВА </w:t>
      </w:r>
      <w:r w:rsidRPr="00CE17A7">
        <w:rPr>
          <w:sz w:val="24"/>
          <w:szCs w:val="24"/>
        </w:rPr>
        <w:t xml:space="preserve">и </w:t>
      </w:r>
      <w:r w:rsidRPr="00CE17A7">
        <w:rPr>
          <w:b/>
          <w:bCs/>
          <w:sz w:val="24"/>
          <w:szCs w:val="24"/>
        </w:rPr>
        <w:t xml:space="preserve">ПОЛЕ. </w:t>
      </w:r>
      <w:r w:rsidRPr="00CE17A7">
        <w:rPr>
          <w:sz w:val="24"/>
          <w:szCs w:val="24"/>
        </w:rPr>
        <w:t xml:space="preserve">Труд земледельца. Золотая нива. </w:t>
      </w:r>
      <w:r w:rsidRPr="00CE17A7">
        <w:rPr>
          <w:b/>
          <w:bCs/>
          <w:i/>
          <w:iCs/>
          <w:sz w:val="24"/>
          <w:szCs w:val="24"/>
        </w:rPr>
        <w:t>Нива</w:t>
      </w:r>
      <w:r w:rsidRPr="00CE17A7">
        <w:rPr>
          <w:sz w:val="24"/>
          <w:szCs w:val="24"/>
        </w:rPr>
        <w:t xml:space="preserve"> – творение рук человека. </w:t>
      </w:r>
      <w:r w:rsidRPr="00CE17A7">
        <w:rPr>
          <w:b/>
          <w:bCs/>
          <w:i/>
          <w:iCs/>
          <w:sz w:val="24"/>
          <w:szCs w:val="24"/>
        </w:rPr>
        <w:t>Нива</w:t>
      </w:r>
      <w:r w:rsidRPr="00CE17A7">
        <w:rPr>
          <w:sz w:val="24"/>
          <w:szCs w:val="24"/>
        </w:rPr>
        <w:t xml:space="preserve"> священна. </w:t>
      </w:r>
      <w:r w:rsidRPr="00CE17A7">
        <w:rPr>
          <w:b/>
          <w:bCs/>
          <w:i/>
          <w:iCs/>
          <w:sz w:val="24"/>
          <w:szCs w:val="24"/>
        </w:rPr>
        <w:t>Нива</w:t>
      </w:r>
      <w:r w:rsidRPr="00CE17A7">
        <w:rPr>
          <w:sz w:val="24"/>
          <w:szCs w:val="24"/>
        </w:rPr>
        <w:t xml:space="preserve"> дает жизнь человеку. </w:t>
      </w:r>
      <w:r w:rsidRPr="00CE17A7">
        <w:rPr>
          <w:b/>
          <w:bCs/>
          <w:i/>
          <w:iCs/>
          <w:sz w:val="24"/>
          <w:szCs w:val="24"/>
        </w:rPr>
        <w:t>Поле</w:t>
      </w:r>
      <w:r w:rsidRPr="00CE17A7">
        <w:rPr>
          <w:sz w:val="24"/>
          <w:szCs w:val="24"/>
        </w:rPr>
        <w:t xml:space="preserve"> битвы. Почему в </w:t>
      </w:r>
      <w:r w:rsidRPr="00CE17A7">
        <w:rPr>
          <w:b/>
          <w:bCs/>
          <w:i/>
          <w:iCs/>
          <w:sz w:val="24"/>
          <w:szCs w:val="24"/>
        </w:rPr>
        <w:t>поле</w:t>
      </w:r>
      <w:r w:rsidRPr="00CE17A7">
        <w:rPr>
          <w:sz w:val="24"/>
          <w:szCs w:val="24"/>
        </w:rPr>
        <w:t xml:space="preserve"> проверяется сила и дух человека? </w:t>
      </w:r>
      <w:r w:rsidRPr="00CE17A7">
        <w:rPr>
          <w:b/>
          <w:bCs/>
          <w:i/>
          <w:iCs/>
          <w:sz w:val="24"/>
          <w:szCs w:val="24"/>
        </w:rPr>
        <w:t>Поле и воля.</w:t>
      </w:r>
      <w:r w:rsidRPr="00CE17A7">
        <w:rPr>
          <w:sz w:val="24"/>
          <w:szCs w:val="24"/>
        </w:rPr>
        <w:t xml:space="preserve"> </w:t>
      </w:r>
    </w:p>
    <w:p w:rsidR="002A09A6" w:rsidRPr="00CE17A7" w:rsidRDefault="002A09A6" w:rsidP="00C034DA">
      <w:pPr>
        <w:pStyle w:val="a"/>
        <w:spacing w:line="330" w:lineRule="atLeast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ЛЕС. </w:t>
      </w:r>
      <w:r w:rsidRPr="00CE17A7">
        <w:rPr>
          <w:sz w:val="24"/>
          <w:szCs w:val="24"/>
        </w:rPr>
        <w:t xml:space="preserve">Как </w:t>
      </w:r>
      <w:r w:rsidRPr="00CE17A7">
        <w:rPr>
          <w:b/>
          <w:bCs/>
          <w:i/>
          <w:iCs/>
          <w:sz w:val="24"/>
          <w:szCs w:val="24"/>
        </w:rPr>
        <w:t>лес</w:t>
      </w:r>
      <w:r w:rsidRPr="00CE17A7">
        <w:rPr>
          <w:sz w:val="24"/>
          <w:szCs w:val="24"/>
        </w:rPr>
        <w:t xml:space="preserve"> служит человеку? Дары природы. В чем красота </w:t>
      </w:r>
      <w:r w:rsidRPr="00CE17A7">
        <w:rPr>
          <w:b/>
          <w:bCs/>
          <w:i/>
          <w:iCs/>
          <w:sz w:val="24"/>
          <w:szCs w:val="24"/>
        </w:rPr>
        <w:t>леса?</w:t>
      </w:r>
      <w:r w:rsidRPr="00CE17A7">
        <w:rPr>
          <w:sz w:val="24"/>
          <w:szCs w:val="24"/>
        </w:rPr>
        <w:t xml:space="preserve"> Тайны </w:t>
      </w:r>
      <w:r w:rsidRPr="00CE17A7">
        <w:rPr>
          <w:b/>
          <w:bCs/>
          <w:i/>
          <w:iCs/>
          <w:sz w:val="24"/>
          <w:szCs w:val="24"/>
        </w:rPr>
        <w:t>леса.</w:t>
      </w:r>
      <w:r w:rsidRPr="00CE17A7">
        <w:rPr>
          <w:sz w:val="24"/>
          <w:szCs w:val="24"/>
        </w:rPr>
        <w:t xml:space="preserve"> Сказочные герои </w:t>
      </w:r>
      <w:r w:rsidRPr="00CE17A7">
        <w:rPr>
          <w:b/>
          <w:bCs/>
          <w:i/>
          <w:iCs/>
          <w:sz w:val="24"/>
          <w:szCs w:val="24"/>
        </w:rPr>
        <w:t>леса.</w:t>
      </w:r>
      <w:r w:rsidRPr="00CE17A7">
        <w:rPr>
          <w:sz w:val="24"/>
          <w:szCs w:val="24"/>
        </w:rPr>
        <w:t xml:space="preserve"> Вековые деревья напоминают дерево жизни.</w:t>
      </w:r>
    </w:p>
    <w:p w:rsidR="002A09A6" w:rsidRPr="00CE17A7" w:rsidRDefault="002A09A6" w:rsidP="00C034DA">
      <w:pPr>
        <w:pStyle w:val="a"/>
        <w:spacing w:line="330" w:lineRule="atLeast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РЕКА. </w:t>
      </w:r>
      <w:r w:rsidRPr="00CE17A7">
        <w:rPr>
          <w:sz w:val="24"/>
          <w:szCs w:val="24"/>
        </w:rPr>
        <w:t xml:space="preserve">О чем говорят названия </w:t>
      </w:r>
      <w:r w:rsidRPr="00CE17A7">
        <w:rPr>
          <w:b/>
          <w:bCs/>
          <w:i/>
          <w:iCs/>
          <w:sz w:val="24"/>
          <w:szCs w:val="24"/>
        </w:rPr>
        <w:t>рек?</w:t>
      </w:r>
      <w:r w:rsidRPr="00CE17A7">
        <w:rPr>
          <w:sz w:val="24"/>
          <w:szCs w:val="24"/>
        </w:rPr>
        <w:t xml:space="preserve"> Как </w:t>
      </w:r>
      <w:r w:rsidRPr="00CE17A7">
        <w:rPr>
          <w:b/>
          <w:bCs/>
          <w:i/>
          <w:iCs/>
          <w:sz w:val="24"/>
          <w:szCs w:val="24"/>
        </w:rPr>
        <w:t>река</w:t>
      </w:r>
      <w:r w:rsidRPr="00CE17A7">
        <w:rPr>
          <w:sz w:val="24"/>
          <w:szCs w:val="24"/>
        </w:rPr>
        <w:t xml:space="preserve"> служит человеку? В чем красота </w:t>
      </w:r>
      <w:r w:rsidRPr="00CE17A7">
        <w:rPr>
          <w:b/>
          <w:bCs/>
          <w:i/>
          <w:iCs/>
          <w:sz w:val="24"/>
          <w:szCs w:val="24"/>
        </w:rPr>
        <w:t xml:space="preserve">реки </w:t>
      </w:r>
      <w:r w:rsidRPr="00CE17A7">
        <w:rPr>
          <w:sz w:val="24"/>
          <w:szCs w:val="24"/>
        </w:rPr>
        <w:t xml:space="preserve">и ее берегов? Течение </w:t>
      </w:r>
      <w:r w:rsidRPr="00CE17A7">
        <w:rPr>
          <w:b/>
          <w:bCs/>
          <w:i/>
          <w:iCs/>
          <w:sz w:val="24"/>
          <w:szCs w:val="24"/>
        </w:rPr>
        <w:t xml:space="preserve">реки </w:t>
      </w:r>
      <w:r w:rsidRPr="00CE17A7">
        <w:rPr>
          <w:sz w:val="24"/>
          <w:szCs w:val="24"/>
        </w:rPr>
        <w:t>и ход времени. Вода живая, мертвая и святая.</w:t>
      </w:r>
    </w:p>
    <w:p w:rsidR="002A09A6" w:rsidRPr="00CE17A7" w:rsidRDefault="002A09A6" w:rsidP="00C034DA">
      <w:pPr>
        <w:pStyle w:val="a"/>
        <w:spacing w:line="330" w:lineRule="atLeast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МОРЕ-ОКЕАН. </w:t>
      </w:r>
      <w:r w:rsidRPr="00CE17A7">
        <w:rPr>
          <w:sz w:val="24"/>
          <w:szCs w:val="24"/>
        </w:rPr>
        <w:t xml:space="preserve">Как </w:t>
      </w:r>
      <w:r w:rsidRPr="00CE17A7">
        <w:rPr>
          <w:b/>
          <w:bCs/>
          <w:i/>
          <w:iCs/>
          <w:sz w:val="24"/>
          <w:szCs w:val="24"/>
        </w:rPr>
        <w:t>море</w:t>
      </w:r>
      <w:r w:rsidRPr="00CE17A7">
        <w:rPr>
          <w:sz w:val="24"/>
          <w:szCs w:val="24"/>
        </w:rPr>
        <w:t xml:space="preserve"> служит человеку? В чем красота </w:t>
      </w:r>
      <w:r w:rsidRPr="00CE17A7">
        <w:rPr>
          <w:b/>
          <w:bCs/>
          <w:i/>
          <w:iCs/>
          <w:sz w:val="24"/>
          <w:szCs w:val="24"/>
        </w:rPr>
        <w:t>моря?</w:t>
      </w:r>
      <w:r w:rsidRPr="00CE17A7">
        <w:rPr>
          <w:sz w:val="24"/>
          <w:szCs w:val="24"/>
        </w:rPr>
        <w:t xml:space="preserve"> </w:t>
      </w:r>
      <w:r w:rsidRPr="00CE17A7">
        <w:rPr>
          <w:b/>
          <w:bCs/>
          <w:i/>
          <w:iCs/>
          <w:sz w:val="24"/>
          <w:szCs w:val="24"/>
        </w:rPr>
        <w:t>Море</w:t>
      </w:r>
      <w:r w:rsidRPr="00CE17A7">
        <w:rPr>
          <w:sz w:val="24"/>
          <w:szCs w:val="24"/>
        </w:rPr>
        <w:t xml:space="preserve"> – конец света? Тайны </w:t>
      </w:r>
      <w:r w:rsidRPr="00CE17A7">
        <w:rPr>
          <w:b/>
          <w:bCs/>
          <w:i/>
          <w:iCs/>
          <w:sz w:val="24"/>
          <w:szCs w:val="24"/>
        </w:rPr>
        <w:t>моря.</w:t>
      </w:r>
      <w:r w:rsidRPr="00CE17A7">
        <w:rPr>
          <w:sz w:val="24"/>
          <w:szCs w:val="24"/>
        </w:rPr>
        <w:t xml:space="preserve"> </w:t>
      </w:r>
      <w:r w:rsidRPr="00CE17A7">
        <w:rPr>
          <w:b/>
          <w:bCs/>
          <w:i/>
          <w:iCs/>
          <w:sz w:val="24"/>
          <w:szCs w:val="24"/>
        </w:rPr>
        <w:t>Море</w:t>
      </w:r>
      <w:r w:rsidRPr="00CE17A7">
        <w:rPr>
          <w:sz w:val="24"/>
          <w:szCs w:val="24"/>
        </w:rPr>
        <w:t xml:space="preserve"> учит мужеству. Поморы. Мореходы.</w:t>
      </w:r>
    </w:p>
    <w:p w:rsidR="002A09A6" w:rsidRPr="00CE17A7" w:rsidRDefault="002A09A6" w:rsidP="00C034DA">
      <w:pPr>
        <w:pStyle w:val="a"/>
        <w:spacing w:line="330" w:lineRule="atLeast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ПУТЬ-ДОРОГА. </w:t>
      </w:r>
      <w:r w:rsidRPr="00CE17A7">
        <w:rPr>
          <w:b/>
          <w:bCs/>
          <w:i/>
          <w:iCs/>
          <w:sz w:val="24"/>
          <w:szCs w:val="24"/>
        </w:rPr>
        <w:t>Путь</w:t>
      </w:r>
      <w:r w:rsidRPr="00CE17A7">
        <w:rPr>
          <w:sz w:val="24"/>
          <w:szCs w:val="24"/>
        </w:rPr>
        <w:t xml:space="preserve"> к счастью, </w:t>
      </w:r>
      <w:r w:rsidRPr="00CE17A7">
        <w:rPr>
          <w:b/>
          <w:bCs/>
          <w:i/>
          <w:iCs/>
          <w:sz w:val="24"/>
          <w:szCs w:val="24"/>
        </w:rPr>
        <w:t>путь</w:t>
      </w:r>
      <w:r w:rsidRPr="00CE17A7">
        <w:rPr>
          <w:sz w:val="24"/>
          <w:szCs w:val="24"/>
        </w:rPr>
        <w:t xml:space="preserve"> к спасению, </w:t>
      </w:r>
      <w:r w:rsidRPr="00CE17A7">
        <w:rPr>
          <w:b/>
          <w:bCs/>
          <w:i/>
          <w:iCs/>
          <w:sz w:val="24"/>
          <w:szCs w:val="24"/>
        </w:rPr>
        <w:t>путь</w:t>
      </w:r>
      <w:r w:rsidRPr="00CE17A7">
        <w:rPr>
          <w:sz w:val="24"/>
          <w:szCs w:val="24"/>
        </w:rPr>
        <w:t xml:space="preserve"> к правде. </w:t>
      </w:r>
      <w:r w:rsidRPr="00CE17A7">
        <w:rPr>
          <w:b/>
          <w:bCs/>
          <w:i/>
          <w:iCs/>
          <w:sz w:val="24"/>
          <w:szCs w:val="24"/>
        </w:rPr>
        <w:t>Дорога жизни.</w:t>
      </w:r>
      <w:r w:rsidRPr="00CE17A7">
        <w:rPr>
          <w:sz w:val="24"/>
          <w:szCs w:val="24"/>
        </w:rPr>
        <w:t xml:space="preserve"> Путники. Паломники. Гостеприимство.</w:t>
      </w:r>
    </w:p>
    <w:p w:rsidR="002A09A6" w:rsidRPr="00CE17A7" w:rsidRDefault="002A09A6" w:rsidP="00C034DA">
      <w:pPr>
        <w:pStyle w:val="a"/>
        <w:spacing w:line="330" w:lineRule="atLeast"/>
        <w:rPr>
          <w:sz w:val="24"/>
          <w:szCs w:val="24"/>
        </w:rPr>
      </w:pPr>
    </w:p>
    <w:p w:rsidR="002A09A6" w:rsidRPr="00CE17A7" w:rsidRDefault="002A09A6" w:rsidP="00C034DA">
      <w:pPr>
        <w:pStyle w:val="a"/>
        <w:spacing w:line="330" w:lineRule="atLeast"/>
        <w:ind w:firstLine="0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Труд земной </w:t>
      </w:r>
      <w:r>
        <w:rPr>
          <w:sz w:val="24"/>
          <w:szCs w:val="24"/>
        </w:rPr>
        <w:t>(3</w:t>
      </w:r>
      <w:r w:rsidRPr="00CE17A7">
        <w:rPr>
          <w:sz w:val="24"/>
          <w:szCs w:val="24"/>
        </w:rPr>
        <w:t xml:space="preserve"> часов)</w:t>
      </w:r>
    </w:p>
    <w:p w:rsidR="002A09A6" w:rsidRPr="00CE17A7" w:rsidRDefault="002A09A6" w:rsidP="00C034DA">
      <w:pPr>
        <w:pStyle w:val="a"/>
        <w:spacing w:line="330" w:lineRule="atLeast"/>
        <w:rPr>
          <w:b/>
          <w:bCs/>
          <w:sz w:val="24"/>
          <w:szCs w:val="24"/>
        </w:rPr>
      </w:pPr>
    </w:p>
    <w:p w:rsidR="002A09A6" w:rsidRPr="00CE17A7" w:rsidRDefault="002A09A6" w:rsidP="00C034DA">
      <w:pPr>
        <w:pStyle w:val="a"/>
        <w:spacing w:line="330" w:lineRule="atLeast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СЕВ </w:t>
      </w:r>
      <w:r w:rsidRPr="00CE17A7">
        <w:rPr>
          <w:sz w:val="24"/>
          <w:szCs w:val="24"/>
        </w:rPr>
        <w:t xml:space="preserve">и </w:t>
      </w:r>
      <w:r w:rsidRPr="00CE17A7">
        <w:rPr>
          <w:b/>
          <w:bCs/>
          <w:sz w:val="24"/>
          <w:szCs w:val="24"/>
        </w:rPr>
        <w:t xml:space="preserve">ЖАТВА. </w:t>
      </w:r>
      <w:r w:rsidRPr="00CE17A7">
        <w:rPr>
          <w:sz w:val="24"/>
          <w:szCs w:val="24"/>
        </w:rPr>
        <w:t xml:space="preserve">Народные приметы земледельцев. Народная мудрость. Умей все делать вовремя. Земледелие учит трудолюбию. Ежегодное </w:t>
      </w:r>
      <w:r w:rsidRPr="00CE17A7">
        <w:rPr>
          <w:b/>
          <w:bCs/>
          <w:i/>
          <w:iCs/>
          <w:sz w:val="24"/>
          <w:szCs w:val="24"/>
        </w:rPr>
        <w:t>возрождение жизни.</w:t>
      </w:r>
    </w:p>
    <w:p w:rsidR="002A09A6" w:rsidRPr="00CE17A7" w:rsidRDefault="002A09A6" w:rsidP="00C034DA">
      <w:pPr>
        <w:pStyle w:val="a"/>
        <w:spacing w:line="330" w:lineRule="atLeast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>БРАТЬЯ МЕНЬШИЕ.</w:t>
      </w:r>
      <w:r w:rsidRPr="00CE17A7">
        <w:rPr>
          <w:sz w:val="24"/>
          <w:szCs w:val="24"/>
        </w:rPr>
        <w:t xml:space="preserve"> Какие животные издавна живут с человеком? Забота о животных. Как разделили эти заботы мужчины, женщины и дети? Какие праздники связаны с животными?</w:t>
      </w:r>
    </w:p>
    <w:p w:rsidR="002A09A6" w:rsidRPr="00CE17A7" w:rsidRDefault="002A09A6" w:rsidP="00C034DA">
      <w:pPr>
        <w:pStyle w:val="a"/>
        <w:spacing w:line="330" w:lineRule="atLeast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>ТКАЧИХИ-РУКОДЕЛЬНИЦЫ.</w:t>
      </w:r>
      <w:r w:rsidRPr="00CE17A7">
        <w:rPr>
          <w:sz w:val="24"/>
          <w:szCs w:val="24"/>
        </w:rPr>
        <w:t xml:space="preserve"> Прясть и ткать. Лен и полотно. Беседы и посиделки. Как </w:t>
      </w:r>
      <w:r w:rsidRPr="00CE17A7">
        <w:rPr>
          <w:b/>
          <w:bCs/>
          <w:i/>
          <w:iCs/>
          <w:sz w:val="24"/>
          <w:szCs w:val="24"/>
        </w:rPr>
        <w:t>ткачихи</w:t>
      </w:r>
      <w:r w:rsidRPr="00CE17A7">
        <w:rPr>
          <w:sz w:val="24"/>
          <w:szCs w:val="24"/>
        </w:rPr>
        <w:t xml:space="preserve"> терпение воспитывают?</w:t>
      </w:r>
    </w:p>
    <w:p w:rsidR="002A09A6" w:rsidRPr="00CE17A7" w:rsidRDefault="002A09A6" w:rsidP="00C034DA">
      <w:pPr>
        <w:pStyle w:val="a"/>
        <w:spacing w:line="330" w:lineRule="atLeast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МАСТЕРА-ПЛОТНИКИ. </w:t>
      </w:r>
      <w:r w:rsidRPr="00CE17A7">
        <w:rPr>
          <w:sz w:val="24"/>
          <w:szCs w:val="24"/>
        </w:rPr>
        <w:t xml:space="preserve">Что строили из дерева? Как рубили дом? Почему предпочитали деревянные изделия? Артель. Плотницкое дело учит добросовестности. Умей строить </w:t>
      </w:r>
      <w:r w:rsidRPr="00CE17A7">
        <w:rPr>
          <w:b/>
          <w:bCs/>
          <w:i/>
          <w:iCs/>
          <w:sz w:val="24"/>
          <w:szCs w:val="24"/>
        </w:rPr>
        <w:t>мир в душе.</w:t>
      </w:r>
    </w:p>
    <w:p w:rsidR="002A09A6" w:rsidRPr="00CE17A7" w:rsidRDefault="002A09A6" w:rsidP="00C034DA">
      <w:pPr>
        <w:pStyle w:val="a"/>
        <w:spacing w:line="330" w:lineRule="atLeast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КУЗНЕЦЫ-УМЕЛЬЦЫ. </w:t>
      </w:r>
      <w:r w:rsidRPr="00CE17A7">
        <w:rPr>
          <w:sz w:val="24"/>
          <w:szCs w:val="24"/>
        </w:rPr>
        <w:t xml:space="preserve">Кузница. Горн. Молот. Наковальня. Кузнечное дело учит силе и ловкости. Как </w:t>
      </w:r>
      <w:r w:rsidRPr="00CE17A7">
        <w:rPr>
          <w:b/>
          <w:bCs/>
          <w:i/>
          <w:iCs/>
          <w:sz w:val="24"/>
          <w:szCs w:val="24"/>
        </w:rPr>
        <w:t>кузнец</w:t>
      </w:r>
      <w:r w:rsidRPr="00CE17A7">
        <w:rPr>
          <w:sz w:val="24"/>
          <w:szCs w:val="24"/>
        </w:rPr>
        <w:t xml:space="preserve"> вещи преображает? </w:t>
      </w:r>
    </w:p>
    <w:p w:rsidR="002A09A6" w:rsidRPr="00CE17A7" w:rsidRDefault="002A09A6" w:rsidP="00C034DA">
      <w:pPr>
        <w:pStyle w:val="a"/>
        <w:spacing w:line="330" w:lineRule="atLeast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ЯРМАРКА. </w:t>
      </w:r>
      <w:r w:rsidRPr="00CE17A7">
        <w:rPr>
          <w:sz w:val="24"/>
          <w:szCs w:val="24"/>
        </w:rPr>
        <w:t xml:space="preserve">Купец. Покупатель. Товар. Как </w:t>
      </w:r>
      <w:r w:rsidRPr="00CE17A7">
        <w:rPr>
          <w:b/>
          <w:bCs/>
          <w:i/>
          <w:iCs/>
          <w:sz w:val="24"/>
          <w:szCs w:val="24"/>
        </w:rPr>
        <w:t>ярмарка</w:t>
      </w:r>
      <w:r w:rsidRPr="00CE17A7">
        <w:rPr>
          <w:sz w:val="24"/>
          <w:szCs w:val="24"/>
        </w:rPr>
        <w:t xml:space="preserve"> честной торговле учит? </w:t>
      </w:r>
      <w:r w:rsidRPr="00CE17A7">
        <w:rPr>
          <w:b/>
          <w:bCs/>
          <w:i/>
          <w:iCs/>
          <w:sz w:val="24"/>
          <w:szCs w:val="24"/>
        </w:rPr>
        <w:t>Ярмар- ка</w:t>
      </w:r>
      <w:r w:rsidRPr="00CE17A7">
        <w:rPr>
          <w:sz w:val="24"/>
          <w:szCs w:val="24"/>
        </w:rPr>
        <w:t xml:space="preserve"> – народный праздник и живая газета. Торговля соединяет страны и людей.</w:t>
      </w:r>
    </w:p>
    <w:p w:rsidR="002A09A6" w:rsidRPr="00CE17A7" w:rsidRDefault="002A09A6" w:rsidP="00C034DA">
      <w:pPr>
        <w:pStyle w:val="a"/>
        <w:spacing w:line="330" w:lineRule="atLeast"/>
        <w:ind w:firstLine="0"/>
        <w:rPr>
          <w:b/>
          <w:bCs/>
          <w:sz w:val="24"/>
          <w:szCs w:val="24"/>
        </w:rPr>
      </w:pPr>
    </w:p>
    <w:p w:rsidR="002A09A6" w:rsidRPr="00CE17A7" w:rsidRDefault="002A09A6" w:rsidP="00C034DA">
      <w:pPr>
        <w:pStyle w:val="a"/>
        <w:spacing w:line="330" w:lineRule="atLeast"/>
        <w:ind w:firstLine="0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Труд души </w:t>
      </w:r>
      <w:r>
        <w:rPr>
          <w:sz w:val="24"/>
          <w:szCs w:val="24"/>
        </w:rPr>
        <w:t>(4</w:t>
      </w:r>
      <w:r w:rsidRPr="00CE17A7">
        <w:rPr>
          <w:sz w:val="24"/>
          <w:szCs w:val="24"/>
        </w:rPr>
        <w:t xml:space="preserve"> часов)</w:t>
      </w:r>
    </w:p>
    <w:p w:rsidR="002A09A6" w:rsidRPr="00CE17A7" w:rsidRDefault="002A09A6" w:rsidP="00C034DA">
      <w:pPr>
        <w:pStyle w:val="a"/>
        <w:spacing w:line="330" w:lineRule="atLeast"/>
        <w:rPr>
          <w:b/>
          <w:bCs/>
          <w:sz w:val="24"/>
          <w:szCs w:val="24"/>
        </w:rPr>
      </w:pPr>
    </w:p>
    <w:p w:rsidR="002A09A6" w:rsidRPr="00CE17A7" w:rsidRDefault="002A09A6" w:rsidP="00C034DA">
      <w:pPr>
        <w:pStyle w:val="a"/>
        <w:spacing w:line="330" w:lineRule="atLeast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СЛОВО. </w:t>
      </w:r>
      <w:r w:rsidRPr="00CE17A7">
        <w:rPr>
          <w:b/>
          <w:bCs/>
          <w:i/>
          <w:iCs/>
          <w:sz w:val="24"/>
          <w:szCs w:val="24"/>
        </w:rPr>
        <w:t>Слова</w:t>
      </w:r>
      <w:r w:rsidRPr="00CE17A7">
        <w:rPr>
          <w:sz w:val="24"/>
          <w:szCs w:val="24"/>
        </w:rPr>
        <w:t xml:space="preserve"> умные, добрые, меткие, задушевные. Злословие. Цена </w:t>
      </w:r>
      <w:r w:rsidRPr="00CE17A7">
        <w:rPr>
          <w:b/>
          <w:bCs/>
          <w:i/>
          <w:iCs/>
          <w:sz w:val="24"/>
          <w:szCs w:val="24"/>
        </w:rPr>
        <w:t>слова. Слово-молитва. Слово Библии.</w:t>
      </w:r>
      <w:r w:rsidRPr="00CE17A7">
        <w:rPr>
          <w:sz w:val="24"/>
          <w:szCs w:val="24"/>
        </w:rPr>
        <w:t xml:space="preserve"> </w:t>
      </w:r>
    </w:p>
    <w:p w:rsidR="002A09A6" w:rsidRPr="00CE17A7" w:rsidRDefault="002A09A6" w:rsidP="00C034DA">
      <w:pPr>
        <w:pStyle w:val="a"/>
        <w:spacing w:line="330" w:lineRule="atLeast"/>
        <w:ind w:firstLine="284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СКАЗКА. </w:t>
      </w:r>
      <w:r w:rsidRPr="00CE17A7">
        <w:rPr>
          <w:sz w:val="24"/>
          <w:szCs w:val="24"/>
        </w:rPr>
        <w:t xml:space="preserve">Как </w:t>
      </w:r>
      <w:r w:rsidRPr="00CE17A7">
        <w:rPr>
          <w:b/>
          <w:bCs/>
          <w:i/>
          <w:iCs/>
          <w:sz w:val="24"/>
          <w:szCs w:val="24"/>
        </w:rPr>
        <w:t>сказка</w:t>
      </w:r>
      <w:r w:rsidRPr="00CE17A7">
        <w:rPr>
          <w:sz w:val="24"/>
          <w:szCs w:val="24"/>
        </w:rPr>
        <w:t xml:space="preserve"> учит, развлекает и зло побеждает? Сказочник. В </w:t>
      </w:r>
      <w:r w:rsidRPr="00CE17A7">
        <w:rPr>
          <w:b/>
          <w:bCs/>
          <w:i/>
          <w:iCs/>
          <w:sz w:val="24"/>
          <w:szCs w:val="24"/>
        </w:rPr>
        <w:t>сказке</w:t>
      </w:r>
      <w:r w:rsidRPr="00CE17A7">
        <w:rPr>
          <w:sz w:val="24"/>
          <w:szCs w:val="24"/>
        </w:rPr>
        <w:t xml:space="preserve"> живет житейская мудрость.</w:t>
      </w:r>
    </w:p>
    <w:p w:rsidR="002A09A6" w:rsidRPr="00CE17A7" w:rsidRDefault="002A09A6" w:rsidP="00C034DA">
      <w:pPr>
        <w:pStyle w:val="a"/>
        <w:spacing w:line="330" w:lineRule="atLeast"/>
        <w:ind w:firstLine="284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ПЕСНЯ. </w:t>
      </w:r>
      <w:r w:rsidRPr="00CE17A7">
        <w:rPr>
          <w:b/>
          <w:bCs/>
          <w:i/>
          <w:iCs/>
          <w:sz w:val="24"/>
          <w:szCs w:val="24"/>
        </w:rPr>
        <w:t>Песня рождается, когда обычных слов мало. Песни</w:t>
      </w:r>
      <w:r w:rsidRPr="00CE17A7">
        <w:rPr>
          <w:sz w:val="24"/>
          <w:szCs w:val="24"/>
        </w:rPr>
        <w:t xml:space="preserve"> праздничные и походные, застольные и торжественные. Частушка. Гимн. </w:t>
      </w:r>
      <w:r w:rsidRPr="00CE17A7">
        <w:rPr>
          <w:b/>
          <w:bCs/>
          <w:i/>
          <w:iCs/>
          <w:sz w:val="24"/>
          <w:szCs w:val="24"/>
        </w:rPr>
        <w:t>Песня</w:t>
      </w:r>
      <w:r w:rsidRPr="00CE17A7">
        <w:rPr>
          <w:sz w:val="24"/>
          <w:szCs w:val="24"/>
        </w:rPr>
        <w:t xml:space="preserve"> задушевная. </w:t>
      </w:r>
    </w:p>
    <w:p w:rsidR="002A09A6" w:rsidRPr="00CE17A7" w:rsidRDefault="002A09A6" w:rsidP="00C034DA">
      <w:pPr>
        <w:pStyle w:val="a"/>
        <w:spacing w:line="330" w:lineRule="atLeast"/>
        <w:ind w:firstLine="284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ПРАЗДНИК. </w:t>
      </w:r>
      <w:r w:rsidRPr="00CE17A7">
        <w:rPr>
          <w:sz w:val="24"/>
          <w:szCs w:val="24"/>
        </w:rPr>
        <w:t xml:space="preserve">Смысл </w:t>
      </w:r>
      <w:r w:rsidRPr="00CE17A7">
        <w:rPr>
          <w:b/>
          <w:bCs/>
          <w:i/>
          <w:iCs/>
          <w:sz w:val="24"/>
          <w:szCs w:val="24"/>
        </w:rPr>
        <w:t>праздника.</w:t>
      </w:r>
      <w:r w:rsidRPr="00CE17A7">
        <w:rPr>
          <w:sz w:val="24"/>
          <w:szCs w:val="24"/>
        </w:rPr>
        <w:t xml:space="preserve"> Почему </w:t>
      </w:r>
      <w:r w:rsidRPr="00CE17A7">
        <w:rPr>
          <w:b/>
          <w:bCs/>
          <w:i/>
          <w:iCs/>
          <w:sz w:val="24"/>
          <w:szCs w:val="24"/>
        </w:rPr>
        <w:t>праздник</w:t>
      </w:r>
      <w:r w:rsidRPr="00CE17A7">
        <w:rPr>
          <w:sz w:val="24"/>
          <w:szCs w:val="24"/>
        </w:rPr>
        <w:t xml:space="preserve"> называют – </w:t>
      </w:r>
      <w:r w:rsidRPr="00CE17A7">
        <w:rPr>
          <w:b/>
          <w:bCs/>
          <w:i/>
          <w:iCs/>
          <w:sz w:val="24"/>
          <w:szCs w:val="24"/>
        </w:rPr>
        <w:t>труд души?</w:t>
      </w:r>
      <w:r w:rsidRPr="00CE17A7">
        <w:rPr>
          <w:sz w:val="24"/>
          <w:szCs w:val="24"/>
        </w:rPr>
        <w:t xml:space="preserve"> Главные </w:t>
      </w:r>
      <w:r w:rsidRPr="00CE17A7">
        <w:rPr>
          <w:b/>
          <w:bCs/>
          <w:i/>
          <w:iCs/>
          <w:sz w:val="24"/>
          <w:szCs w:val="24"/>
        </w:rPr>
        <w:t>праздники</w:t>
      </w:r>
      <w:r w:rsidRPr="00CE17A7">
        <w:rPr>
          <w:sz w:val="24"/>
          <w:szCs w:val="24"/>
        </w:rPr>
        <w:t xml:space="preserve"> года.</w:t>
      </w:r>
    </w:p>
    <w:p w:rsidR="002A09A6" w:rsidRPr="00CE17A7" w:rsidRDefault="002A09A6" w:rsidP="00C034DA">
      <w:pPr>
        <w:pStyle w:val="a"/>
        <w:spacing w:line="330" w:lineRule="atLeast"/>
        <w:ind w:firstLine="284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КНИГА. </w:t>
      </w:r>
      <w:r w:rsidRPr="00CE17A7">
        <w:rPr>
          <w:b/>
          <w:bCs/>
          <w:i/>
          <w:iCs/>
          <w:sz w:val="24"/>
          <w:szCs w:val="24"/>
        </w:rPr>
        <w:t>Библия – Книга книг. Книга</w:t>
      </w:r>
      <w:r w:rsidRPr="00CE17A7">
        <w:rPr>
          <w:sz w:val="24"/>
          <w:szCs w:val="24"/>
        </w:rPr>
        <w:t xml:space="preserve"> рукописная, </w:t>
      </w:r>
      <w:r w:rsidRPr="00CE17A7">
        <w:rPr>
          <w:b/>
          <w:bCs/>
          <w:i/>
          <w:iCs/>
          <w:sz w:val="24"/>
          <w:szCs w:val="24"/>
        </w:rPr>
        <w:t>книга</w:t>
      </w:r>
      <w:r w:rsidRPr="00CE17A7">
        <w:rPr>
          <w:sz w:val="24"/>
          <w:szCs w:val="24"/>
        </w:rPr>
        <w:t xml:space="preserve"> печатная. Книжная мудрость. В чем состоит великая </w:t>
      </w:r>
      <w:r w:rsidRPr="00CE17A7">
        <w:rPr>
          <w:b/>
          <w:bCs/>
          <w:i/>
          <w:iCs/>
          <w:sz w:val="24"/>
          <w:szCs w:val="24"/>
        </w:rPr>
        <w:t>сила книги?</w:t>
      </w:r>
    </w:p>
    <w:p w:rsidR="002A09A6" w:rsidRPr="00CE17A7" w:rsidRDefault="002A09A6" w:rsidP="00C034DA">
      <w:pPr>
        <w:pStyle w:val="a"/>
        <w:spacing w:line="330" w:lineRule="atLeast"/>
        <w:ind w:firstLine="284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ИКОНА – </w:t>
      </w:r>
      <w:r w:rsidRPr="00CE17A7">
        <w:rPr>
          <w:sz w:val="24"/>
          <w:szCs w:val="24"/>
        </w:rPr>
        <w:t xml:space="preserve">образ иного, преображенного мира. Как чтят </w:t>
      </w:r>
      <w:r w:rsidRPr="00CE17A7">
        <w:rPr>
          <w:b/>
          <w:bCs/>
          <w:i/>
          <w:iCs/>
          <w:sz w:val="24"/>
          <w:szCs w:val="24"/>
        </w:rPr>
        <w:t>икону?</w:t>
      </w:r>
      <w:r w:rsidRPr="00CE17A7">
        <w:rPr>
          <w:sz w:val="24"/>
          <w:szCs w:val="24"/>
        </w:rPr>
        <w:t xml:space="preserve"> Лампада. </w:t>
      </w:r>
      <w:r w:rsidRPr="00CE17A7">
        <w:rPr>
          <w:b/>
          <w:bCs/>
          <w:i/>
          <w:iCs/>
          <w:sz w:val="24"/>
          <w:szCs w:val="24"/>
        </w:rPr>
        <w:t>Красный угол.</w:t>
      </w:r>
      <w:r w:rsidRPr="00CE17A7">
        <w:rPr>
          <w:sz w:val="24"/>
          <w:szCs w:val="24"/>
        </w:rPr>
        <w:t xml:space="preserve"> Как </w:t>
      </w:r>
      <w:r w:rsidRPr="00CE17A7">
        <w:rPr>
          <w:b/>
          <w:bCs/>
          <w:i/>
          <w:iCs/>
          <w:sz w:val="24"/>
          <w:szCs w:val="24"/>
        </w:rPr>
        <w:t>икона</w:t>
      </w:r>
      <w:r w:rsidRPr="00CE17A7">
        <w:rPr>
          <w:sz w:val="24"/>
          <w:szCs w:val="24"/>
        </w:rPr>
        <w:t xml:space="preserve"> помогает в жизни и чему учит человека?</w:t>
      </w:r>
    </w:p>
    <w:p w:rsidR="002A09A6" w:rsidRPr="00CE17A7" w:rsidRDefault="002A09A6" w:rsidP="00C034DA">
      <w:pPr>
        <w:pStyle w:val="a"/>
        <w:spacing w:line="330" w:lineRule="atLeast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ХРАМ. </w:t>
      </w:r>
      <w:r w:rsidRPr="00CE17A7">
        <w:rPr>
          <w:sz w:val="24"/>
          <w:szCs w:val="24"/>
        </w:rPr>
        <w:t xml:space="preserve">Почему </w:t>
      </w:r>
      <w:r w:rsidRPr="00CE17A7">
        <w:rPr>
          <w:b/>
          <w:bCs/>
          <w:i/>
          <w:iCs/>
          <w:sz w:val="24"/>
          <w:szCs w:val="24"/>
        </w:rPr>
        <w:t>храм</w:t>
      </w:r>
      <w:r w:rsidRPr="00CE17A7">
        <w:rPr>
          <w:sz w:val="24"/>
          <w:szCs w:val="24"/>
        </w:rPr>
        <w:t xml:space="preserve"> не похож на обычное здание? </w:t>
      </w:r>
      <w:r w:rsidRPr="00CE17A7">
        <w:rPr>
          <w:b/>
          <w:bCs/>
          <w:i/>
          <w:iCs/>
          <w:sz w:val="24"/>
          <w:szCs w:val="24"/>
        </w:rPr>
        <w:t>Храм</w:t>
      </w:r>
      <w:r w:rsidRPr="00CE17A7">
        <w:rPr>
          <w:sz w:val="24"/>
          <w:szCs w:val="24"/>
        </w:rPr>
        <w:t xml:space="preserve"> в жизни человека. </w:t>
      </w:r>
      <w:r w:rsidRPr="00CE17A7">
        <w:rPr>
          <w:b/>
          <w:bCs/>
          <w:i/>
          <w:iCs/>
          <w:sz w:val="24"/>
          <w:szCs w:val="24"/>
        </w:rPr>
        <w:t>Храм</w:t>
      </w:r>
      <w:r w:rsidRPr="00CE17A7">
        <w:rPr>
          <w:sz w:val="24"/>
          <w:szCs w:val="24"/>
        </w:rPr>
        <w:t xml:space="preserve"> хранит труд многих людей.</w:t>
      </w:r>
    </w:p>
    <w:p w:rsidR="002A09A6" w:rsidRPr="00CE17A7" w:rsidRDefault="002A09A6" w:rsidP="00C034DA">
      <w:pPr>
        <w:pStyle w:val="a"/>
        <w:spacing w:line="330" w:lineRule="atLeast"/>
        <w:rPr>
          <w:sz w:val="24"/>
          <w:szCs w:val="24"/>
        </w:rPr>
      </w:pPr>
    </w:p>
    <w:p w:rsidR="002A09A6" w:rsidRPr="00CE17A7" w:rsidRDefault="002A09A6" w:rsidP="00C034DA">
      <w:pPr>
        <w:pStyle w:val="a"/>
        <w:spacing w:line="330" w:lineRule="atLeast"/>
        <w:ind w:firstLine="0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>БАЗОВЫЙ СОЦИОКУЛЬТУРНЫЙ РЯД</w:t>
      </w:r>
    </w:p>
    <w:p w:rsidR="002A09A6" w:rsidRPr="00CE17A7" w:rsidRDefault="002A09A6" w:rsidP="00C034DA">
      <w:pPr>
        <w:pStyle w:val="a"/>
        <w:spacing w:line="330" w:lineRule="atLeast"/>
        <w:rPr>
          <w:b/>
          <w:bCs/>
          <w:i/>
          <w:iCs/>
          <w:sz w:val="24"/>
          <w:szCs w:val="24"/>
        </w:rPr>
      </w:pPr>
    </w:p>
    <w:p w:rsidR="002A09A6" w:rsidRPr="00CE17A7" w:rsidRDefault="002A09A6" w:rsidP="00C034DA">
      <w:pPr>
        <w:pStyle w:val="a"/>
        <w:spacing w:line="330" w:lineRule="atLeast"/>
        <w:rPr>
          <w:b/>
          <w:bCs/>
          <w:i/>
          <w:iCs/>
          <w:sz w:val="24"/>
          <w:szCs w:val="24"/>
        </w:rPr>
      </w:pPr>
      <w:r w:rsidRPr="00CE17A7">
        <w:rPr>
          <w:b/>
          <w:bCs/>
          <w:i/>
          <w:iCs/>
          <w:sz w:val="24"/>
          <w:szCs w:val="24"/>
        </w:rPr>
        <w:t>Имя. Семья. Род. Дом. Деревня. Город. Нива. Поле. Лес. Дорога. Река. Море. Сев. Жатва. Прядение. Ткачество. Кузнечное дело. Плотницкое дело. Строительство. Торговля. Домашние животные. Слово. Сказка. Песня. Праздник. Книга. Икона. Храм.</w:t>
      </w:r>
    </w:p>
    <w:p w:rsidR="002A09A6" w:rsidRPr="00CE17A7" w:rsidRDefault="002A09A6" w:rsidP="00C034DA">
      <w:pPr>
        <w:pStyle w:val="BodyText"/>
        <w:spacing w:line="330" w:lineRule="atLeast"/>
        <w:jc w:val="both"/>
        <w:rPr>
          <w:sz w:val="24"/>
          <w:szCs w:val="24"/>
        </w:rPr>
      </w:pPr>
      <w:r w:rsidRPr="00CE17A7">
        <w:rPr>
          <w:sz w:val="24"/>
          <w:szCs w:val="24"/>
        </w:rPr>
        <w:t>Согласие. Забота. Добрая молва. Память. Взаимовыручка. Милосердие. Гостеприимство. Воля. Течение времени. Вечность. Трудолюбие. Добросовестность. Ловкость. Своевременность. Терпение. Преображение. Задушевность. Мудрость. Труд души. Тайна. Надежда.</w:t>
      </w:r>
    </w:p>
    <w:p w:rsidR="002A09A6" w:rsidRPr="00CE17A7" w:rsidRDefault="002A09A6" w:rsidP="00C034D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A09A6" w:rsidRPr="00CE17A7" w:rsidRDefault="002A09A6" w:rsidP="00C034DA">
      <w:pPr>
        <w:pStyle w:val="a"/>
        <w:ind w:firstLine="0"/>
        <w:rPr>
          <w:i/>
          <w:iCs/>
          <w:sz w:val="24"/>
          <w:szCs w:val="24"/>
        </w:rPr>
      </w:pPr>
      <w:r w:rsidRPr="00CE17A7">
        <w:rPr>
          <w:b/>
          <w:bCs/>
          <w:caps/>
          <w:sz w:val="24"/>
          <w:szCs w:val="24"/>
        </w:rPr>
        <w:t>Активные формы обучения</w:t>
      </w:r>
    </w:p>
    <w:p w:rsidR="002A09A6" w:rsidRPr="00CE17A7" w:rsidRDefault="002A09A6" w:rsidP="00C034DA">
      <w:pPr>
        <w:pStyle w:val="a"/>
        <w:ind w:firstLine="0"/>
        <w:rPr>
          <w:sz w:val="24"/>
          <w:szCs w:val="24"/>
        </w:rPr>
      </w:pPr>
    </w:p>
    <w:p w:rsidR="002A09A6" w:rsidRPr="00CE17A7" w:rsidRDefault="002A09A6" w:rsidP="00C034DA">
      <w:pPr>
        <w:pStyle w:val="a"/>
        <w:ind w:firstLine="0"/>
        <w:rPr>
          <w:sz w:val="24"/>
          <w:szCs w:val="24"/>
        </w:rPr>
      </w:pPr>
    </w:p>
    <w:p w:rsidR="002A09A6" w:rsidRPr="00CE17A7" w:rsidRDefault="002A09A6" w:rsidP="00C034DA">
      <w:pPr>
        <w:pStyle w:val="a"/>
        <w:ind w:firstLine="0"/>
        <w:rPr>
          <w:sz w:val="24"/>
          <w:szCs w:val="24"/>
        </w:rPr>
      </w:pPr>
      <w:r w:rsidRPr="00CE17A7">
        <w:rPr>
          <w:b/>
          <w:bCs/>
          <w:caps/>
          <w:sz w:val="24"/>
          <w:szCs w:val="24"/>
        </w:rPr>
        <w:t>Пояснительная записка</w:t>
      </w:r>
    </w:p>
    <w:p w:rsidR="002A09A6" w:rsidRPr="00CE17A7" w:rsidRDefault="002A09A6" w:rsidP="00C034DA">
      <w:pPr>
        <w:pStyle w:val="a"/>
        <w:spacing w:line="312" w:lineRule="atLeast"/>
      </w:pPr>
    </w:p>
    <w:p w:rsidR="002A09A6" w:rsidRPr="00CE17A7" w:rsidRDefault="002A09A6" w:rsidP="00C034DA">
      <w:pPr>
        <w:pStyle w:val="a"/>
        <w:spacing w:line="330" w:lineRule="atLeast"/>
        <w:rPr>
          <w:sz w:val="24"/>
          <w:szCs w:val="24"/>
        </w:rPr>
      </w:pPr>
      <w:r w:rsidRPr="00CE17A7">
        <w:rPr>
          <w:sz w:val="24"/>
          <w:szCs w:val="24"/>
        </w:rPr>
        <w:t xml:space="preserve">Предлагаемое методическое пособие предназначено для учителей начальных классов, преподающих предмет </w:t>
      </w:r>
      <w:r w:rsidRPr="00CE17A7">
        <w:rPr>
          <w:b/>
          <w:bCs/>
          <w:i/>
          <w:iCs/>
          <w:sz w:val="24"/>
          <w:szCs w:val="24"/>
        </w:rPr>
        <w:t>«Истоки»</w:t>
      </w:r>
      <w:r w:rsidRPr="00CE17A7">
        <w:rPr>
          <w:sz w:val="24"/>
          <w:szCs w:val="24"/>
        </w:rPr>
        <w:t xml:space="preserve"> и реализующих программу </w:t>
      </w:r>
      <w:r w:rsidRPr="00CE17A7">
        <w:rPr>
          <w:b/>
          <w:bCs/>
          <w:i/>
          <w:iCs/>
          <w:sz w:val="24"/>
          <w:szCs w:val="24"/>
        </w:rPr>
        <w:t>«Воспитание на социо-культурном опыте»</w:t>
      </w:r>
      <w:r w:rsidRPr="00CE17A7">
        <w:rPr>
          <w:sz w:val="24"/>
          <w:szCs w:val="24"/>
        </w:rPr>
        <w:t xml:space="preserve"> во 2 классе. Пособие является логическим продолжением системной разработки тренингов для 1 класса. Программа </w:t>
      </w:r>
      <w:r w:rsidRPr="00CE17A7">
        <w:rPr>
          <w:b/>
          <w:bCs/>
          <w:i/>
          <w:iCs/>
          <w:sz w:val="24"/>
          <w:szCs w:val="24"/>
        </w:rPr>
        <w:t>«Воспитание на социокультурном опыте»</w:t>
      </w:r>
      <w:r w:rsidRPr="00CE17A7">
        <w:rPr>
          <w:sz w:val="24"/>
          <w:szCs w:val="24"/>
        </w:rPr>
        <w:t xml:space="preserve"> во 2 классе позволяет закрепить результаты, достигнутые первоклассниками и их родителями и продолжить присоединение к единым социокультурным ценностям и категориям курса </w:t>
      </w:r>
      <w:r w:rsidRPr="00CE17A7">
        <w:rPr>
          <w:b/>
          <w:bCs/>
          <w:i/>
          <w:iCs/>
          <w:sz w:val="24"/>
          <w:szCs w:val="24"/>
        </w:rPr>
        <w:t>«Истоки – 2»</w:t>
      </w:r>
      <w:r w:rsidRPr="00CE17A7">
        <w:rPr>
          <w:sz w:val="24"/>
          <w:szCs w:val="24"/>
        </w:rPr>
        <w:t>.</w:t>
      </w:r>
    </w:p>
    <w:p w:rsidR="002A09A6" w:rsidRPr="00CE17A7" w:rsidRDefault="002A09A6" w:rsidP="00C034DA">
      <w:pPr>
        <w:pStyle w:val="a"/>
        <w:spacing w:line="290" w:lineRule="atLeast"/>
        <w:rPr>
          <w:i/>
          <w:iCs/>
          <w:sz w:val="24"/>
          <w:szCs w:val="24"/>
        </w:rPr>
      </w:pPr>
      <w:r w:rsidRPr="00CE17A7">
        <w:rPr>
          <w:i/>
          <w:iCs/>
          <w:sz w:val="24"/>
          <w:szCs w:val="24"/>
        </w:rPr>
        <w:t>Задачи воспитательной программы во 2 классе:</w:t>
      </w:r>
    </w:p>
    <w:p w:rsidR="002A09A6" w:rsidRPr="00CE17A7" w:rsidRDefault="002A09A6" w:rsidP="00C034DA">
      <w:pPr>
        <w:pStyle w:val="a"/>
        <w:spacing w:line="290" w:lineRule="atLeast"/>
        <w:rPr>
          <w:i/>
          <w:iCs/>
          <w:sz w:val="24"/>
          <w:szCs w:val="24"/>
        </w:rPr>
      </w:pPr>
      <w:r w:rsidRPr="00CE17A7">
        <w:rPr>
          <w:i/>
          <w:iCs/>
          <w:sz w:val="24"/>
          <w:szCs w:val="24"/>
        </w:rPr>
        <w:t>1. Развитие чувства  ответственности за благополучие семьи, за продолжение традиций рода, чувства любви к родному очагу, родным просторам, наполнение реальным практическим содержанием категорий «Труд земной»,  «Труд души»;</w:t>
      </w:r>
    </w:p>
    <w:p w:rsidR="002A09A6" w:rsidRPr="00CE17A7" w:rsidRDefault="002A09A6" w:rsidP="00C034DA">
      <w:pPr>
        <w:pStyle w:val="a"/>
        <w:spacing w:line="290" w:lineRule="atLeast"/>
        <w:rPr>
          <w:i/>
          <w:iCs/>
          <w:sz w:val="24"/>
          <w:szCs w:val="24"/>
        </w:rPr>
      </w:pPr>
      <w:r w:rsidRPr="00CE17A7">
        <w:rPr>
          <w:i/>
          <w:iCs/>
          <w:sz w:val="24"/>
          <w:szCs w:val="24"/>
        </w:rPr>
        <w:t xml:space="preserve">2. Достижение значимых социокультурных результатов на основе категорий курса </w:t>
      </w:r>
      <w:r w:rsidRPr="00CE17A7">
        <w:rPr>
          <w:b/>
          <w:bCs/>
          <w:i/>
          <w:iCs/>
          <w:sz w:val="24"/>
          <w:szCs w:val="24"/>
        </w:rPr>
        <w:t>«Истоки»</w:t>
      </w:r>
      <w:r w:rsidRPr="00CE17A7">
        <w:rPr>
          <w:i/>
          <w:iCs/>
          <w:sz w:val="24"/>
          <w:szCs w:val="24"/>
        </w:rPr>
        <w:t>;</w:t>
      </w:r>
    </w:p>
    <w:p w:rsidR="002A09A6" w:rsidRPr="00CE17A7" w:rsidRDefault="002A09A6" w:rsidP="00C034DA">
      <w:pPr>
        <w:pStyle w:val="a"/>
        <w:spacing w:line="290" w:lineRule="atLeast"/>
        <w:rPr>
          <w:sz w:val="24"/>
          <w:szCs w:val="24"/>
        </w:rPr>
      </w:pPr>
      <w:r w:rsidRPr="00CE17A7">
        <w:rPr>
          <w:i/>
          <w:iCs/>
          <w:sz w:val="24"/>
          <w:szCs w:val="24"/>
        </w:rPr>
        <w:t>3. Развитие навыков общения, конструктивного взаимодействия детей, родителей, педагога.</w:t>
      </w:r>
    </w:p>
    <w:p w:rsidR="002A09A6" w:rsidRPr="00CE17A7" w:rsidRDefault="002A09A6" w:rsidP="00C034DA">
      <w:pPr>
        <w:pStyle w:val="a"/>
        <w:spacing w:line="292" w:lineRule="atLeast"/>
        <w:rPr>
          <w:sz w:val="24"/>
          <w:szCs w:val="24"/>
        </w:rPr>
      </w:pPr>
      <w:r w:rsidRPr="00CE17A7">
        <w:rPr>
          <w:sz w:val="24"/>
          <w:szCs w:val="24"/>
        </w:rPr>
        <w:t xml:space="preserve">Результаты творческого сотрудничества всех субъектов воспитательного процесса находят отражение и развитие во второй главе авторской </w:t>
      </w:r>
      <w:r w:rsidRPr="00CE17A7">
        <w:rPr>
          <w:i/>
          <w:iCs/>
          <w:sz w:val="24"/>
          <w:szCs w:val="24"/>
        </w:rPr>
        <w:t>Книги</w:t>
      </w:r>
      <w:r w:rsidRPr="00CE17A7">
        <w:rPr>
          <w:sz w:val="24"/>
          <w:szCs w:val="24"/>
        </w:rPr>
        <w:t xml:space="preserve">, которая называется </w:t>
      </w:r>
      <w:r w:rsidRPr="00CE17A7">
        <w:rPr>
          <w:i/>
          <w:iCs/>
          <w:sz w:val="24"/>
          <w:szCs w:val="24"/>
        </w:rPr>
        <w:t>«Мой жизненный путь»</w:t>
      </w:r>
      <w:r w:rsidRPr="00CE17A7">
        <w:rPr>
          <w:sz w:val="24"/>
          <w:szCs w:val="24"/>
        </w:rPr>
        <w:t>, а также в реальных действиях, на занятиях.</w:t>
      </w:r>
    </w:p>
    <w:p w:rsidR="002A09A6" w:rsidRPr="00CE17A7" w:rsidRDefault="002A09A6" w:rsidP="00C034DA">
      <w:pPr>
        <w:pStyle w:val="a"/>
        <w:spacing w:line="292" w:lineRule="atLeast"/>
        <w:rPr>
          <w:sz w:val="24"/>
          <w:szCs w:val="24"/>
        </w:rPr>
      </w:pPr>
      <w:r w:rsidRPr="00CE17A7">
        <w:rPr>
          <w:sz w:val="24"/>
          <w:szCs w:val="24"/>
        </w:rPr>
        <w:t xml:space="preserve">Если в первом классе родители принимают активное участие при написании </w:t>
      </w:r>
      <w:r w:rsidRPr="00CE17A7">
        <w:rPr>
          <w:i/>
          <w:iCs/>
          <w:sz w:val="24"/>
          <w:szCs w:val="24"/>
        </w:rPr>
        <w:t>Книги</w:t>
      </w:r>
      <w:r w:rsidRPr="00CE17A7">
        <w:rPr>
          <w:sz w:val="24"/>
          <w:szCs w:val="24"/>
        </w:rPr>
        <w:t>, то вторую главу учащиеся готовят более самостоятельно. Родители и учитель мотивируют, консультируют, осуществляют поддерживающий контроль. Важно проявлять искренний интерес к тому, что делают дети и помогать им видеть, осознавать значимость этого труда.</w:t>
      </w:r>
    </w:p>
    <w:p w:rsidR="002A09A6" w:rsidRPr="00CE17A7" w:rsidRDefault="002A09A6" w:rsidP="00C034DA">
      <w:pPr>
        <w:pStyle w:val="a"/>
        <w:spacing w:line="292" w:lineRule="atLeast"/>
        <w:rPr>
          <w:sz w:val="24"/>
          <w:szCs w:val="24"/>
        </w:rPr>
      </w:pPr>
      <w:r w:rsidRPr="00CE17A7">
        <w:rPr>
          <w:sz w:val="24"/>
          <w:szCs w:val="24"/>
        </w:rPr>
        <w:t>В течение года проводится 9 занятий, продолжительностью не более 2-х часов. Первое, второе, четвертое и девятое занятия проводятся совместно с родителями (близкими родственниками).</w:t>
      </w:r>
    </w:p>
    <w:p w:rsidR="002A09A6" w:rsidRPr="00CE17A7" w:rsidRDefault="002A09A6" w:rsidP="00C034DA">
      <w:pPr>
        <w:pStyle w:val="a"/>
        <w:spacing w:line="292" w:lineRule="atLeast"/>
        <w:rPr>
          <w:sz w:val="24"/>
          <w:szCs w:val="24"/>
        </w:rPr>
      </w:pPr>
      <w:r w:rsidRPr="00CE17A7">
        <w:rPr>
          <w:sz w:val="24"/>
          <w:szCs w:val="24"/>
        </w:rPr>
        <w:t xml:space="preserve">Примерное содержание  занятий описано в программе </w:t>
      </w:r>
      <w:r w:rsidRPr="00CE17A7">
        <w:rPr>
          <w:b/>
          <w:bCs/>
          <w:i/>
          <w:iCs/>
          <w:sz w:val="24"/>
          <w:szCs w:val="24"/>
        </w:rPr>
        <w:t>«Воспитание на социокультурном  опыте»</w:t>
      </w:r>
      <w:r w:rsidRPr="00CE17A7">
        <w:rPr>
          <w:sz w:val="24"/>
          <w:szCs w:val="24"/>
        </w:rPr>
        <w:t xml:space="preserve">, 1–4 классы. Программа развивает идею активного воспитания, являющуюся неотъемлемой частью </w:t>
      </w:r>
      <w:r w:rsidRPr="00CE17A7">
        <w:rPr>
          <w:i/>
          <w:iCs/>
          <w:sz w:val="24"/>
          <w:szCs w:val="24"/>
        </w:rPr>
        <w:t>социокультурного системного подхода</w:t>
      </w:r>
      <w:r w:rsidRPr="00CE17A7">
        <w:rPr>
          <w:sz w:val="24"/>
          <w:szCs w:val="24"/>
        </w:rPr>
        <w:t>. В разработке представлен технологический инструментарий по проведению социокультурных тренингов, являющихся стержневой основой внеклассного занятия.</w:t>
      </w:r>
    </w:p>
    <w:p w:rsidR="002A09A6" w:rsidRPr="00CE17A7" w:rsidRDefault="002A09A6" w:rsidP="00C034DA">
      <w:pPr>
        <w:pStyle w:val="a"/>
        <w:spacing w:line="292" w:lineRule="atLeast"/>
        <w:rPr>
          <w:sz w:val="24"/>
          <w:szCs w:val="24"/>
        </w:rPr>
      </w:pPr>
      <w:r w:rsidRPr="00CE17A7">
        <w:rPr>
          <w:sz w:val="24"/>
          <w:szCs w:val="24"/>
        </w:rPr>
        <w:t>Тренинги структурированы по двум блокам. В первом блоке семь развивающих тренингов позволяют решить задачу присоединения учащихся и семьи через совместную деятельность к единым социокультурным ценностям, появляется навык взаимодействия.</w:t>
      </w:r>
    </w:p>
    <w:p w:rsidR="002A09A6" w:rsidRPr="00CE17A7" w:rsidRDefault="002A09A6" w:rsidP="00C034DA">
      <w:pPr>
        <w:pStyle w:val="a"/>
        <w:spacing w:line="292" w:lineRule="atLeast"/>
        <w:rPr>
          <w:sz w:val="24"/>
          <w:szCs w:val="24"/>
        </w:rPr>
      </w:pPr>
      <w:r w:rsidRPr="00CE17A7">
        <w:rPr>
          <w:sz w:val="24"/>
          <w:szCs w:val="24"/>
        </w:rPr>
        <w:t xml:space="preserve">Основные формы групповой работы на этом этапе: работа в двоечках на занятиях, где присутствие родителей  необязательно, и в микрогруппах, в которые входят дети и родители. Происходит дальнейшее освоение технологии ресурсного круга. Тренинги в воспитательной программе соответствуют уровню тренингов, осваиваемых в предмете </w:t>
      </w:r>
      <w:r w:rsidRPr="00CE17A7">
        <w:rPr>
          <w:b/>
          <w:bCs/>
          <w:i/>
          <w:iCs/>
          <w:sz w:val="24"/>
          <w:szCs w:val="24"/>
        </w:rPr>
        <w:t>«Истоки»</w:t>
      </w:r>
      <w:r w:rsidRPr="00CE17A7">
        <w:rPr>
          <w:sz w:val="24"/>
          <w:szCs w:val="24"/>
        </w:rPr>
        <w:t>, поэтому сохраняется  преемственность не только в содержательном, но и в организационном плане.</w:t>
      </w:r>
    </w:p>
    <w:p w:rsidR="002A09A6" w:rsidRPr="00CE17A7" w:rsidRDefault="002A09A6" w:rsidP="00C034DA">
      <w:pPr>
        <w:pStyle w:val="a"/>
        <w:spacing w:line="286" w:lineRule="atLeast"/>
        <w:ind w:firstLine="284"/>
        <w:rPr>
          <w:sz w:val="24"/>
          <w:szCs w:val="24"/>
        </w:rPr>
      </w:pPr>
      <w:r w:rsidRPr="00CE17A7">
        <w:rPr>
          <w:sz w:val="24"/>
          <w:szCs w:val="24"/>
        </w:rPr>
        <w:t>Второй блок развивающих тренингов приводит к активному взаимодействию участников, развитию у них положительного опыта и чувства преемственности традиций, изменяется восприятие истоковских категорий, происходит выход на новый уровень общения.</w:t>
      </w:r>
    </w:p>
    <w:p w:rsidR="002A09A6" w:rsidRPr="00CE17A7" w:rsidRDefault="002A09A6" w:rsidP="00C034DA">
      <w:pPr>
        <w:pStyle w:val="a"/>
        <w:ind w:firstLine="284"/>
        <w:rPr>
          <w:sz w:val="24"/>
          <w:szCs w:val="24"/>
        </w:rPr>
      </w:pPr>
      <w:r w:rsidRPr="00CE17A7">
        <w:rPr>
          <w:sz w:val="24"/>
          <w:szCs w:val="24"/>
        </w:rPr>
        <w:t>Характерные особенности тренингов в воспитательном занятии, сущность каждого этапа подробно описаны в методическом пособии для первого класса.</w:t>
      </w:r>
    </w:p>
    <w:p w:rsidR="002A09A6" w:rsidRPr="00CE17A7" w:rsidRDefault="002A09A6" w:rsidP="00C034DA">
      <w:pPr>
        <w:pStyle w:val="a"/>
        <w:ind w:firstLine="284"/>
        <w:rPr>
          <w:sz w:val="24"/>
          <w:szCs w:val="24"/>
        </w:rPr>
      </w:pPr>
      <w:r w:rsidRPr="00CE17A7">
        <w:rPr>
          <w:sz w:val="24"/>
          <w:szCs w:val="24"/>
        </w:rPr>
        <w:t>Тренинги в данной разработке также имеют строгий алгоритм, легко осваиваются. Важно органично включить тренинги в занятия и реализовать их в системе.</w:t>
      </w:r>
    </w:p>
    <w:p w:rsidR="002A09A6" w:rsidRPr="00CE17A7" w:rsidRDefault="002A09A6" w:rsidP="00C034DA">
      <w:pPr>
        <w:pStyle w:val="a"/>
        <w:spacing w:line="284" w:lineRule="atLeast"/>
        <w:ind w:firstLine="284"/>
        <w:rPr>
          <w:sz w:val="24"/>
          <w:szCs w:val="24"/>
        </w:rPr>
      </w:pPr>
      <w:r w:rsidRPr="00CE17A7">
        <w:rPr>
          <w:sz w:val="24"/>
          <w:szCs w:val="24"/>
        </w:rPr>
        <w:t xml:space="preserve">Эффективность занятий во многом будет зависеть от активности родителей. Учитель организует предварительную подготовку взрослых к занятию. Важно, чтобы родители имели четкое представление о сущности деятельности, знали свою роль в работе по программе. </w:t>
      </w:r>
    </w:p>
    <w:p w:rsidR="002A09A6" w:rsidRPr="00CE17A7" w:rsidRDefault="002A09A6" w:rsidP="00C034DA">
      <w:pPr>
        <w:pStyle w:val="a"/>
        <w:ind w:firstLine="284"/>
        <w:rPr>
          <w:sz w:val="24"/>
          <w:szCs w:val="24"/>
        </w:rPr>
      </w:pPr>
      <w:r w:rsidRPr="00CE17A7">
        <w:rPr>
          <w:sz w:val="24"/>
          <w:szCs w:val="24"/>
        </w:rPr>
        <w:t xml:space="preserve">Реализация </w:t>
      </w:r>
      <w:r w:rsidRPr="00CE17A7">
        <w:rPr>
          <w:i/>
          <w:iCs/>
          <w:sz w:val="24"/>
          <w:szCs w:val="24"/>
        </w:rPr>
        <w:t>системы тренингов</w:t>
      </w:r>
      <w:r w:rsidRPr="00CE17A7">
        <w:rPr>
          <w:sz w:val="24"/>
          <w:szCs w:val="24"/>
        </w:rPr>
        <w:t xml:space="preserve"> при условии методически правильного проведения обеспечит </w:t>
      </w:r>
      <w:r w:rsidRPr="00CE17A7">
        <w:rPr>
          <w:i/>
          <w:iCs/>
          <w:sz w:val="24"/>
          <w:szCs w:val="24"/>
        </w:rPr>
        <w:t>активную педагогическую позицию</w:t>
      </w:r>
      <w:r w:rsidRPr="00CE17A7">
        <w:rPr>
          <w:sz w:val="24"/>
          <w:szCs w:val="24"/>
        </w:rPr>
        <w:t xml:space="preserve"> родителей в воспитании детей, присоединении детей и родителей к ценностям и категориям курса </w:t>
      </w:r>
      <w:r w:rsidRPr="00CE17A7">
        <w:rPr>
          <w:b/>
          <w:bCs/>
          <w:i/>
          <w:iCs/>
          <w:sz w:val="24"/>
          <w:szCs w:val="24"/>
        </w:rPr>
        <w:t>«Истоки»</w:t>
      </w:r>
      <w:r w:rsidRPr="00CE17A7">
        <w:rPr>
          <w:sz w:val="24"/>
          <w:szCs w:val="24"/>
        </w:rPr>
        <w:t>.</w:t>
      </w:r>
    </w:p>
    <w:p w:rsidR="002A09A6" w:rsidRPr="00CE17A7" w:rsidRDefault="002A09A6" w:rsidP="00C034DA">
      <w:pPr>
        <w:pStyle w:val="a"/>
        <w:ind w:firstLine="284"/>
        <w:rPr>
          <w:sz w:val="24"/>
          <w:szCs w:val="24"/>
        </w:rPr>
      </w:pPr>
      <w:r w:rsidRPr="00CE17A7">
        <w:rPr>
          <w:sz w:val="24"/>
          <w:szCs w:val="24"/>
        </w:rPr>
        <w:t xml:space="preserve">Главный итог занятий во 2 классе – II глава </w:t>
      </w:r>
      <w:r w:rsidRPr="00CE17A7">
        <w:rPr>
          <w:i/>
          <w:iCs/>
          <w:sz w:val="24"/>
          <w:szCs w:val="24"/>
        </w:rPr>
        <w:t>Книги</w:t>
      </w:r>
      <w:r w:rsidRPr="00CE17A7">
        <w:rPr>
          <w:sz w:val="24"/>
          <w:szCs w:val="24"/>
        </w:rPr>
        <w:t>, где и найдут отражение результаты совместной работы учащихся, родителей, учителя.</w:t>
      </w:r>
    </w:p>
    <w:p w:rsidR="002A09A6" w:rsidRPr="00CE17A7" w:rsidRDefault="002A09A6" w:rsidP="00C034DA">
      <w:pPr>
        <w:pStyle w:val="a"/>
        <w:rPr>
          <w:sz w:val="24"/>
          <w:szCs w:val="24"/>
        </w:rPr>
      </w:pPr>
    </w:p>
    <w:p w:rsidR="002A09A6" w:rsidRPr="00CE17A7" w:rsidRDefault="002A09A6" w:rsidP="00C034DA">
      <w:pPr>
        <w:pStyle w:val="a"/>
        <w:rPr>
          <w:caps/>
          <w:sz w:val="24"/>
          <w:szCs w:val="24"/>
        </w:rPr>
      </w:pPr>
    </w:p>
    <w:p w:rsidR="002A09A6" w:rsidRPr="00CE17A7" w:rsidRDefault="002A09A6" w:rsidP="00C034DA">
      <w:pPr>
        <w:pStyle w:val="a"/>
        <w:rPr>
          <w:caps/>
          <w:sz w:val="24"/>
          <w:szCs w:val="24"/>
        </w:rPr>
      </w:pPr>
    </w:p>
    <w:p w:rsidR="002A09A6" w:rsidRPr="00CE17A7" w:rsidRDefault="002A09A6" w:rsidP="00C034DA">
      <w:pPr>
        <w:pStyle w:val="a"/>
        <w:rPr>
          <w:sz w:val="24"/>
          <w:szCs w:val="24"/>
        </w:rPr>
      </w:pPr>
      <w:r w:rsidRPr="00CE17A7">
        <w:rPr>
          <w:caps/>
          <w:sz w:val="24"/>
          <w:szCs w:val="24"/>
        </w:rPr>
        <w:t>Активные формы обучения:</w:t>
      </w:r>
    </w:p>
    <w:p w:rsidR="002A09A6" w:rsidRPr="00CE17A7" w:rsidRDefault="002A09A6" w:rsidP="00C034DA">
      <w:pPr>
        <w:pStyle w:val="a"/>
        <w:rPr>
          <w:sz w:val="24"/>
          <w:szCs w:val="24"/>
        </w:rPr>
      </w:pPr>
      <w:r w:rsidRPr="00CE17A7">
        <w:rPr>
          <w:sz w:val="24"/>
          <w:szCs w:val="24"/>
        </w:rPr>
        <w:t>* работа в паре;</w:t>
      </w:r>
    </w:p>
    <w:p w:rsidR="002A09A6" w:rsidRPr="00CE17A7" w:rsidRDefault="002A09A6" w:rsidP="00C034DA">
      <w:pPr>
        <w:pStyle w:val="a"/>
        <w:rPr>
          <w:sz w:val="24"/>
          <w:szCs w:val="24"/>
        </w:rPr>
      </w:pPr>
      <w:r w:rsidRPr="00CE17A7">
        <w:rPr>
          <w:sz w:val="24"/>
          <w:szCs w:val="24"/>
        </w:rPr>
        <w:t>* работа в микрогруппах (учащиеся + родители);</w:t>
      </w:r>
    </w:p>
    <w:p w:rsidR="002A09A6" w:rsidRPr="00CE17A7" w:rsidRDefault="002A09A6" w:rsidP="00C034DA">
      <w:pPr>
        <w:pStyle w:val="a"/>
        <w:rPr>
          <w:sz w:val="24"/>
          <w:szCs w:val="24"/>
        </w:rPr>
      </w:pPr>
      <w:r w:rsidRPr="00CE17A7">
        <w:rPr>
          <w:sz w:val="24"/>
          <w:szCs w:val="24"/>
        </w:rPr>
        <w:t>* ресурсный круг (учащиеся);</w:t>
      </w:r>
    </w:p>
    <w:p w:rsidR="002A09A6" w:rsidRPr="00CE17A7" w:rsidRDefault="002A09A6" w:rsidP="00C034DA">
      <w:pPr>
        <w:pStyle w:val="a"/>
        <w:rPr>
          <w:sz w:val="24"/>
          <w:szCs w:val="24"/>
        </w:rPr>
      </w:pPr>
      <w:r w:rsidRPr="00CE17A7">
        <w:rPr>
          <w:sz w:val="24"/>
          <w:szCs w:val="24"/>
        </w:rPr>
        <w:t>* ресурсный круг (учащиеся + родители).</w:t>
      </w:r>
    </w:p>
    <w:p w:rsidR="002A09A6" w:rsidRPr="00CE17A7" w:rsidRDefault="002A09A6" w:rsidP="00C034D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A09A6" w:rsidRPr="00CE17A7" w:rsidRDefault="002A09A6" w:rsidP="00F631E6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CE17A7">
        <w:rPr>
          <w:rFonts w:ascii="Times New Roman" w:hAnsi="Times New Roman" w:cs="Times New Roman"/>
          <w:b/>
          <w:bCs/>
          <w:color w:val="000000"/>
        </w:rPr>
        <w:t>ОБЩАЯ ИНФОРМАЦИЯ.</w:t>
      </w:r>
    </w:p>
    <w:p w:rsidR="002A09A6" w:rsidRPr="00CE17A7" w:rsidRDefault="002A09A6" w:rsidP="00F631E6">
      <w:pPr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1482"/>
      </w:tblGrid>
      <w:tr w:rsidR="002A09A6" w:rsidRPr="00CE17A7">
        <w:tc>
          <w:tcPr>
            <w:tcW w:w="3227" w:type="dxa"/>
          </w:tcPr>
          <w:p w:rsidR="002A09A6" w:rsidRPr="00CE17A7" w:rsidRDefault="002A09A6" w:rsidP="00B94B8F">
            <w:pPr>
              <w:jc w:val="both"/>
              <w:rPr>
                <w:rFonts w:ascii="Times New Roman" w:hAnsi="Times New Roman" w:cs="Times New Roman"/>
              </w:rPr>
            </w:pPr>
            <w:r w:rsidRPr="00CE17A7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1482" w:type="dxa"/>
          </w:tcPr>
          <w:p w:rsidR="002A09A6" w:rsidRPr="00CE17A7" w:rsidRDefault="002A09A6" w:rsidP="00B94B8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17A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Истоки </w:t>
            </w:r>
          </w:p>
        </w:tc>
      </w:tr>
      <w:tr w:rsidR="002A09A6" w:rsidRPr="00CE17A7">
        <w:tc>
          <w:tcPr>
            <w:tcW w:w="3227" w:type="dxa"/>
          </w:tcPr>
          <w:p w:rsidR="002A09A6" w:rsidRPr="00CE17A7" w:rsidRDefault="002A09A6" w:rsidP="00B94B8F">
            <w:pPr>
              <w:jc w:val="both"/>
              <w:rPr>
                <w:rFonts w:ascii="Times New Roman" w:hAnsi="Times New Roman" w:cs="Times New Roman"/>
              </w:rPr>
            </w:pPr>
            <w:r w:rsidRPr="00CE17A7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11482" w:type="dxa"/>
          </w:tcPr>
          <w:p w:rsidR="002A09A6" w:rsidRPr="00CE17A7" w:rsidRDefault="002A09A6" w:rsidP="00B94B8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17A7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</w:p>
        </w:tc>
      </w:tr>
      <w:tr w:rsidR="002A09A6" w:rsidRPr="00CE17A7">
        <w:tc>
          <w:tcPr>
            <w:tcW w:w="3227" w:type="dxa"/>
          </w:tcPr>
          <w:p w:rsidR="002A09A6" w:rsidRPr="00CE17A7" w:rsidRDefault="002A09A6" w:rsidP="00B94B8F">
            <w:pPr>
              <w:jc w:val="both"/>
              <w:rPr>
                <w:rFonts w:ascii="Times New Roman" w:hAnsi="Times New Roman" w:cs="Times New Roman"/>
              </w:rPr>
            </w:pPr>
            <w:r w:rsidRPr="00CE17A7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1482" w:type="dxa"/>
          </w:tcPr>
          <w:p w:rsidR="002A09A6" w:rsidRPr="00CE17A7" w:rsidRDefault="002A09A6" w:rsidP="00B94B8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Шуркова Е.Л.</w:t>
            </w:r>
          </w:p>
        </w:tc>
      </w:tr>
      <w:tr w:rsidR="002A09A6" w:rsidRPr="00CE17A7">
        <w:tc>
          <w:tcPr>
            <w:tcW w:w="3227" w:type="dxa"/>
          </w:tcPr>
          <w:p w:rsidR="002A09A6" w:rsidRPr="00CE17A7" w:rsidRDefault="002A09A6" w:rsidP="00B94B8F">
            <w:pPr>
              <w:jc w:val="both"/>
              <w:rPr>
                <w:rFonts w:ascii="Times New Roman" w:hAnsi="Times New Roman" w:cs="Times New Roman"/>
              </w:rPr>
            </w:pPr>
            <w:r w:rsidRPr="00CE17A7">
              <w:rPr>
                <w:rFonts w:ascii="Times New Roman" w:hAnsi="Times New Roman" w:cs="Times New Roman"/>
              </w:rPr>
              <w:t>Количество часов в год</w:t>
            </w:r>
          </w:p>
        </w:tc>
        <w:tc>
          <w:tcPr>
            <w:tcW w:w="11482" w:type="dxa"/>
          </w:tcPr>
          <w:p w:rsidR="002A09A6" w:rsidRPr="00CE17A7" w:rsidRDefault="002A09A6" w:rsidP="00B94B8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17A7">
              <w:rPr>
                <w:rFonts w:ascii="Times New Roman" w:hAnsi="Times New Roman" w:cs="Times New Roman"/>
                <w:b/>
                <w:bCs/>
                <w:i/>
                <w:iCs/>
              </w:rPr>
              <w:t>14</w:t>
            </w:r>
          </w:p>
        </w:tc>
      </w:tr>
      <w:tr w:rsidR="002A09A6" w:rsidRPr="00CE17A7">
        <w:tc>
          <w:tcPr>
            <w:tcW w:w="3227" w:type="dxa"/>
          </w:tcPr>
          <w:p w:rsidR="002A09A6" w:rsidRPr="00CE17A7" w:rsidRDefault="002A09A6" w:rsidP="00B94B8F">
            <w:pPr>
              <w:jc w:val="center"/>
              <w:rPr>
                <w:rFonts w:ascii="Times New Roman" w:hAnsi="Times New Roman" w:cs="Times New Roman"/>
              </w:rPr>
            </w:pPr>
            <w:r w:rsidRPr="00CE17A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1482" w:type="dxa"/>
          </w:tcPr>
          <w:p w:rsidR="002A09A6" w:rsidRPr="00CE17A7" w:rsidRDefault="002A09A6" w:rsidP="00B94B8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A09A6" w:rsidRPr="00CE17A7">
        <w:tc>
          <w:tcPr>
            <w:tcW w:w="3227" w:type="dxa"/>
          </w:tcPr>
          <w:p w:rsidR="002A09A6" w:rsidRPr="00CE17A7" w:rsidRDefault="002A09A6" w:rsidP="00F631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17A7">
              <w:rPr>
                <w:rFonts w:ascii="Times New Roman" w:hAnsi="Times New Roman" w:cs="Times New Roman"/>
              </w:rPr>
              <w:t>Контрольных работ</w:t>
            </w:r>
          </w:p>
        </w:tc>
        <w:tc>
          <w:tcPr>
            <w:tcW w:w="11482" w:type="dxa"/>
          </w:tcPr>
          <w:p w:rsidR="002A09A6" w:rsidRPr="00CE17A7" w:rsidRDefault="002A09A6" w:rsidP="00B94B8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17A7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  <w:tr w:rsidR="002A09A6" w:rsidRPr="00CE17A7">
        <w:tc>
          <w:tcPr>
            <w:tcW w:w="3227" w:type="dxa"/>
          </w:tcPr>
          <w:p w:rsidR="002A09A6" w:rsidRPr="00CE17A7" w:rsidRDefault="002A09A6" w:rsidP="00F631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17A7">
              <w:rPr>
                <w:rFonts w:ascii="Times New Roman" w:hAnsi="Times New Roman" w:cs="Times New Roman"/>
              </w:rPr>
              <w:t xml:space="preserve">Лабораторных работ </w:t>
            </w:r>
          </w:p>
        </w:tc>
        <w:tc>
          <w:tcPr>
            <w:tcW w:w="11482" w:type="dxa"/>
          </w:tcPr>
          <w:p w:rsidR="002A09A6" w:rsidRPr="00CE17A7" w:rsidRDefault="002A09A6" w:rsidP="00B94B8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17A7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</w:tr>
      <w:tr w:rsidR="002A09A6" w:rsidRPr="00CE17A7">
        <w:tc>
          <w:tcPr>
            <w:tcW w:w="3227" w:type="dxa"/>
          </w:tcPr>
          <w:p w:rsidR="002A09A6" w:rsidRPr="00CE17A7" w:rsidRDefault="002A09A6" w:rsidP="00F631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17A7">
              <w:rPr>
                <w:rFonts w:ascii="Times New Roman" w:hAnsi="Times New Roman" w:cs="Times New Roman"/>
              </w:rPr>
              <w:t>Практических работ</w:t>
            </w:r>
          </w:p>
        </w:tc>
        <w:tc>
          <w:tcPr>
            <w:tcW w:w="11482" w:type="dxa"/>
          </w:tcPr>
          <w:p w:rsidR="002A09A6" w:rsidRPr="00CE17A7" w:rsidRDefault="002A09A6" w:rsidP="00B94B8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17A7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</w:tr>
      <w:tr w:rsidR="002A09A6" w:rsidRPr="00CE17A7">
        <w:tc>
          <w:tcPr>
            <w:tcW w:w="3227" w:type="dxa"/>
          </w:tcPr>
          <w:p w:rsidR="002A09A6" w:rsidRPr="00CE17A7" w:rsidRDefault="002A09A6" w:rsidP="00B94B8F">
            <w:pPr>
              <w:jc w:val="both"/>
              <w:rPr>
                <w:rFonts w:ascii="Times New Roman" w:hAnsi="Times New Roman" w:cs="Times New Roman"/>
              </w:rPr>
            </w:pPr>
            <w:r w:rsidRPr="00CE17A7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1482" w:type="dxa"/>
          </w:tcPr>
          <w:p w:rsidR="002A09A6" w:rsidRPr="00CE17A7" w:rsidRDefault="002A09A6" w:rsidP="00B94B8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0,5</w:t>
            </w:r>
          </w:p>
        </w:tc>
      </w:tr>
      <w:tr w:rsidR="002A09A6" w:rsidRPr="00CE17A7">
        <w:tc>
          <w:tcPr>
            <w:tcW w:w="3227" w:type="dxa"/>
          </w:tcPr>
          <w:p w:rsidR="002A09A6" w:rsidRPr="00CE17A7" w:rsidRDefault="002A09A6" w:rsidP="00B94B8F">
            <w:pPr>
              <w:jc w:val="both"/>
              <w:rPr>
                <w:rFonts w:ascii="Times New Roman" w:hAnsi="Times New Roman" w:cs="Times New Roman"/>
              </w:rPr>
            </w:pPr>
            <w:r w:rsidRPr="00CE17A7">
              <w:rPr>
                <w:rFonts w:ascii="Times New Roman" w:hAnsi="Times New Roman" w:cs="Times New Roman"/>
              </w:rPr>
              <w:t xml:space="preserve">Программа </w:t>
            </w:r>
          </w:p>
        </w:tc>
        <w:tc>
          <w:tcPr>
            <w:tcW w:w="11482" w:type="dxa"/>
          </w:tcPr>
          <w:p w:rsidR="002A09A6" w:rsidRPr="00CE17A7" w:rsidRDefault="002A09A6" w:rsidP="00B94B8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17A7">
              <w:rPr>
                <w:rFonts w:ascii="Times New Roman" w:hAnsi="Times New Roman" w:cs="Times New Roman"/>
                <w:b/>
                <w:bCs/>
                <w:i/>
                <w:iCs/>
              </w:rPr>
              <w:t>«Перспективная начальная школа»</w:t>
            </w:r>
          </w:p>
        </w:tc>
      </w:tr>
      <w:tr w:rsidR="002A09A6" w:rsidRPr="00CE17A7">
        <w:tc>
          <w:tcPr>
            <w:tcW w:w="3227" w:type="dxa"/>
          </w:tcPr>
          <w:p w:rsidR="002A09A6" w:rsidRPr="00CE17A7" w:rsidRDefault="002A09A6" w:rsidP="00B94B8F">
            <w:pPr>
              <w:jc w:val="both"/>
              <w:rPr>
                <w:rFonts w:ascii="Times New Roman" w:hAnsi="Times New Roman" w:cs="Times New Roman"/>
              </w:rPr>
            </w:pPr>
            <w:r w:rsidRPr="00CE17A7">
              <w:rPr>
                <w:rFonts w:ascii="Times New Roman" w:hAnsi="Times New Roman" w:cs="Times New Roman"/>
              </w:rPr>
              <w:t>Учебный комплекс для учащихся:</w:t>
            </w:r>
          </w:p>
        </w:tc>
        <w:tc>
          <w:tcPr>
            <w:tcW w:w="11482" w:type="dxa"/>
          </w:tcPr>
          <w:p w:rsidR="002A09A6" w:rsidRPr="00CE17A7" w:rsidRDefault="002A09A6" w:rsidP="00B94B8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</w:tr>
      <w:tr w:rsidR="002A09A6" w:rsidRPr="00CE17A7">
        <w:trPr>
          <w:trHeight w:val="556"/>
        </w:trPr>
        <w:tc>
          <w:tcPr>
            <w:tcW w:w="3227" w:type="dxa"/>
          </w:tcPr>
          <w:p w:rsidR="002A09A6" w:rsidRPr="00CE17A7" w:rsidRDefault="002A09A6" w:rsidP="00F631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17A7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1482" w:type="dxa"/>
          </w:tcPr>
          <w:p w:rsidR="002A09A6" w:rsidRPr="00CE17A7" w:rsidRDefault="002A09A6" w:rsidP="00EB4911">
            <w:pPr>
              <w:rPr>
                <w:rFonts w:ascii="Times New Roman" w:hAnsi="Times New Roman" w:cs="Times New Roman"/>
              </w:rPr>
            </w:pPr>
            <w:r w:rsidRPr="00CE17A7">
              <w:rPr>
                <w:rFonts w:ascii="Times New Roman" w:hAnsi="Times New Roman" w:cs="Times New Roman"/>
              </w:rPr>
              <w:t>Учебник. А. В. Камкин, - Издательский дом «Истоки», 2009 г.</w:t>
            </w:r>
          </w:p>
          <w:p w:rsidR="002A09A6" w:rsidRPr="00CE17A7" w:rsidRDefault="002A09A6" w:rsidP="00B94B8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A09A6" w:rsidRPr="00CE17A7">
        <w:tc>
          <w:tcPr>
            <w:tcW w:w="3227" w:type="dxa"/>
          </w:tcPr>
          <w:p w:rsidR="002A09A6" w:rsidRPr="00CE17A7" w:rsidRDefault="002A09A6" w:rsidP="00F631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17A7">
              <w:rPr>
                <w:rFonts w:ascii="Times New Roman" w:hAnsi="Times New Roman" w:cs="Times New Roman"/>
              </w:rPr>
              <w:t>Дополнительная литература</w:t>
            </w:r>
          </w:p>
        </w:tc>
        <w:tc>
          <w:tcPr>
            <w:tcW w:w="11482" w:type="dxa"/>
          </w:tcPr>
          <w:p w:rsidR="002A09A6" w:rsidRPr="00CE17A7" w:rsidRDefault="002A09A6" w:rsidP="00EB49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17A7">
              <w:rPr>
                <w:rFonts w:ascii="Times New Roman" w:hAnsi="Times New Roman" w:cs="Times New Roman"/>
              </w:rPr>
              <w:t>Рабочая тетрадь к учебнику «Истоки» (1, 2 части). О. А. Бандяк, Н. В. Котельникова, -</w:t>
            </w:r>
            <w:r>
              <w:rPr>
                <w:rFonts w:ascii="Times New Roman" w:hAnsi="Times New Roman" w:cs="Times New Roman"/>
              </w:rPr>
              <w:t xml:space="preserve"> Издательский дом «Истоки», 2014</w:t>
            </w:r>
            <w:r w:rsidRPr="00CE17A7">
              <w:rPr>
                <w:rFonts w:ascii="Times New Roman" w:hAnsi="Times New Roman" w:cs="Times New Roman"/>
              </w:rPr>
              <w:t xml:space="preserve"> г.</w:t>
            </w:r>
          </w:p>
          <w:p w:rsidR="002A09A6" w:rsidRPr="00CE17A7" w:rsidRDefault="002A09A6" w:rsidP="00EB49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E17A7">
              <w:rPr>
                <w:rFonts w:ascii="Times New Roman" w:hAnsi="Times New Roman" w:cs="Times New Roman"/>
                <w:i/>
                <w:iCs/>
              </w:rPr>
              <w:t>Истоковедение. Том 8. – М.: Издательский дом «Истоки», 2010г.</w:t>
            </w:r>
          </w:p>
        </w:tc>
      </w:tr>
      <w:tr w:rsidR="002A09A6" w:rsidRPr="00CE17A7">
        <w:tc>
          <w:tcPr>
            <w:tcW w:w="3227" w:type="dxa"/>
            <w:vMerge w:val="restart"/>
          </w:tcPr>
          <w:p w:rsidR="002A09A6" w:rsidRPr="00CE17A7" w:rsidRDefault="002A09A6" w:rsidP="00B94B8F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CE17A7">
              <w:rPr>
                <w:rFonts w:ascii="Times New Roman" w:hAnsi="Times New Roman" w:cs="Times New Roman"/>
              </w:rPr>
              <w:t>Электронные источники информации</w:t>
            </w:r>
          </w:p>
        </w:tc>
        <w:tc>
          <w:tcPr>
            <w:tcW w:w="11482" w:type="dxa"/>
          </w:tcPr>
          <w:p w:rsidR="002A09A6" w:rsidRPr="00CE17A7" w:rsidRDefault="002A09A6" w:rsidP="00B94B8F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17A7">
              <w:rPr>
                <w:rFonts w:ascii="Times New Roman" w:hAnsi="Times New Roman" w:cs="Times New Roman"/>
                <w:b/>
                <w:bCs/>
                <w:i/>
                <w:iCs/>
              </w:rPr>
              <w:t>Интернет ресурсы:</w:t>
            </w:r>
          </w:p>
        </w:tc>
      </w:tr>
      <w:tr w:rsidR="002A09A6" w:rsidRPr="00CE17A7">
        <w:tc>
          <w:tcPr>
            <w:tcW w:w="3227" w:type="dxa"/>
            <w:vMerge/>
          </w:tcPr>
          <w:p w:rsidR="002A09A6" w:rsidRPr="00CE17A7" w:rsidRDefault="002A09A6" w:rsidP="00B94B8F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2A09A6" w:rsidRPr="00CE17A7" w:rsidRDefault="002A09A6" w:rsidP="00B94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17A7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http</w:t>
            </w:r>
            <w:r w:rsidRPr="00CE17A7">
              <w:rPr>
                <w:rFonts w:ascii="Times New Roman" w:hAnsi="Times New Roman" w:cs="Times New Roman"/>
                <w:b/>
                <w:bCs/>
                <w:i/>
                <w:iCs/>
              </w:rPr>
              <w:t>://</w:t>
            </w:r>
            <w:r w:rsidRPr="00CE17A7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www</w:t>
            </w:r>
            <w:r w:rsidRPr="00CE17A7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00CE17A7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school</w:t>
            </w:r>
            <w:r w:rsidRPr="00CE17A7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00CE17A7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edu</w:t>
            </w:r>
            <w:r w:rsidRPr="00CE17A7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00CE17A7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ru</w:t>
            </w:r>
          </w:p>
        </w:tc>
      </w:tr>
      <w:tr w:rsidR="002A09A6" w:rsidRPr="00CE17A7">
        <w:tc>
          <w:tcPr>
            <w:tcW w:w="3227" w:type="dxa"/>
            <w:vMerge/>
          </w:tcPr>
          <w:p w:rsidR="002A09A6" w:rsidRPr="00CE17A7" w:rsidRDefault="002A09A6" w:rsidP="00B94B8F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2A09A6" w:rsidRPr="00CE17A7" w:rsidRDefault="002A09A6" w:rsidP="002409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CE17A7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www.openworld/school</w:t>
            </w:r>
          </w:p>
        </w:tc>
      </w:tr>
      <w:tr w:rsidR="002A09A6" w:rsidRPr="00CE17A7">
        <w:tc>
          <w:tcPr>
            <w:tcW w:w="3227" w:type="dxa"/>
            <w:vMerge/>
          </w:tcPr>
          <w:p w:rsidR="002A09A6" w:rsidRPr="00CE17A7" w:rsidRDefault="002A09A6" w:rsidP="00B94B8F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2A09A6" w:rsidRPr="00CE17A7" w:rsidRDefault="002A09A6" w:rsidP="002409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CE17A7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http</w:t>
            </w:r>
            <w:r w:rsidRPr="00CE17A7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CE17A7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//www.portalschool.ru</w:t>
            </w:r>
          </w:p>
        </w:tc>
      </w:tr>
      <w:tr w:rsidR="002A09A6" w:rsidRPr="00CE17A7">
        <w:tc>
          <w:tcPr>
            <w:tcW w:w="3227" w:type="dxa"/>
            <w:vMerge w:val="restart"/>
          </w:tcPr>
          <w:p w:rsidR="002A09A6" w:rsidRPr="00CE17A7" w:rsidRDefault="002A09A6" w:rsidP="00B94B8F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CE17A7">
              <w:rPr>
                <w:rFonts w:ascii="Times New Roman" w:hAnsi="Times New Roman" w:cs="Times New Roman"/>
              </w:rPr>
              <w:t>Нормативные документы</w:t>
            </w:r>
          </w:p>
        </w:tc>
        <w:tc>
          <w:tcPr>
            <w:tcW w:w="11482" w:type="dxa"/>
          </w:tcPr>
          <w:p w:rsidR="002A09A6" w:rsidRPr="00CE17A7" w:rsidRDefault="002A09A6" w:rsidP="00F63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17A7">
              <w:rPr>
                <w:rFonts w:ascii="Times New Roman" w:hAnsi="Times New Roman" w:cs="Times New Roman"/>
                <w:b/>
                <w:bCs/>
                <w:i/>
                <w:iCs/>
              </w:rPr>
              <w:t>закон «Об образовании»</w:t>
            </w:r>
          </w:p>
        </w:tc>
      </w:tr>
      <w:tr w:rsidR="002A09A6" w:rsidRPr="00CE17A7">
        <w:tc>
          <w:tcPr>
            <w:tcW w:w="3227" w:type="dxa"/>
            <w:vMerge/>
          </w:tcPr>
          <w:p w:rsidR="002A09A6" w:rsidRPr="00CE17A7" w:rsidRDefault="002A09A6" w:rsidP="00B94B8F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2A09A6" w:rsidRPr="00CE17A7" w:rsidRDefault="002A09A6" w:rsidP="00F63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17A7">
              <w:rPr>
                <w:rFonts w:ascii="Times New Roman" w:hAnsi="Times New Roman" w:cs="Times New Roman"/>
                <w:b/>
                <w:bCs/>
                <w:i/>
                <w:iCs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2A09A6" w:rsidRPr="00CE17A7">
        <w:tc>
          <w:tcPr>
            <w:tcW w:w="3227" w:type="dxa"/>
            <w:vMerge/>
          </w:tcPr>
          <w:p w:rsidR="002A09A6" w:rsidRPr="00CE17A7" w:rsidRDefault="002A09A6" w:rsidP="00B94B8F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2A09A6" w:rsidRPr="00CE17A7" w:rsidRDefault="002A09A6" w:rsidP="00F63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17A7">
              <w:rPr>
                <w:rFonts w:ascii="Times New Roman" w:hAnsi="Times New Roman" w:cs="Times New Roman"/>
                <w:b/>
                <w:bCs/>
                <w:i/>
                <w:iCs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2A09A6" w:rsidRPr="00CE17A7">
        <w:tc>
          <w:tcPr>
            <w:tcW w:w="3227" w:type="dxa"/>
            <w:vMerge/>
          </w:tcPr>
          <w:p w:rsidR="002A09A6" w:rsidRPr="00CE17A7" w:rsidRDefault="002A09A6" w:rsidP="00B94B8F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2A09A6" w:rsidRPr="00CE17A7" w:rsidRDefault="002A09A6" w:rsidP="00F63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17A7">
              <w:rPr>
                <w:rFonts w:ascii="Times New Roman" w:hAnsi="Times New Roman" w:cs="Times New Roman"/>
                <w:b/>
                <w:bCs/>
                <w:i/>
                <w:iCs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2A09A6" w:rsidRPr="00CE17A7">
        <w:tc>
          <w:tcPr>
            <w:tcW w:w="3227" w:type="dxa"/>
            <w:vMerge/>
          </w:tcPr>
          <w:p w:rsidR="002A09A6" w:rsidRPr="00CE17A7" w:rsidRDefault="002A09A6" w:rsidP="00B94B8F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2A09A6" w:rsidRPr="00CE17A7" w:rsidRDefault="002A09A6" w:rsidP="00F63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17A7">
              <w:rPr>
                <w:rFonts w:ascii="Times New Roman" w:hAnsi="Times New Roman" w:cs="Times New Roman"/>
                <w:b/>
                <w:bCs/>
                <w:i/>
                <w:iCs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2A09A6" w:rsidRPr="00CE17A7">
        <w:tc>
          <w:tcPr>
            <w:tcW w:w="3227" w:type="dxa"/>
            <w:vMerge/>
          </w:tcPr>
          <w:p w:rsidR="002A09A6" w:rsidRPr="00CE17A7" w:rsidRDefault="002A09A6" w:rsidP="00B94B8F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2A09A6" w:rsidRPr="00CE17A7" w:rsidRDefault="002A09A6" w:rsidP="00F63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17A7">
              <w:rPr>
                <w:rFonts w:ascii="Times New Roman" w:hAnsi="Times New Roman" w:cs="Times New Roman"/>
                <w:b/>
                <w:bCs/>
                <w:i/>
                <w:iCs/>
              </w:rPr>
              <w:t>Федеральный компонент государственного стандарта общего образования</w:t>
            </w:r>
          </w:p>
        </w:tc>
      </w:tr>
      <w:tr w:rsidR="002A09A6" w:rsidRPr="00CE17A7">
        <w:tc>
          <w:tcPr>
            <w:tcW w:w="3227" w:type="dxa"/>
          </w:tcPr>
          <w:p w:rsidR="002A09A6" w:rsidRPr="00CE17A7" w:rsidRDefault="002A09A6" w:rsidP="00B94B8F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2A09A6" w:rsidRPr="00CE17A7" w:rsidRDefault="002A09A6" w:rsidP="00F631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17A7">
              <w:rPr>
                <w:rFonts w:ascii="Times New Roman" w:hAnsi="Times New Roman" w:cs="Times New Roman"/>
                <w:b/>
                <w:bCs/>
                <w:i/>
                <w:iCs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2A09A6" w:rsidRPr="00CE17A7" w:rsidRDefault="002A09A6" w:rsidP="00F631E6">
      <w:pPr>
        <w:rPr>
          <w:rFonts w:ascii="Times New Roman" w:hAnsi="Times New Roman" w:cs="Times New Roman"/>
          <w:color w:val="000000"/>
        </w:rPr>
      </w:pPr>
    </w:p>
    <w:p w:rsidR="002A09A6" w:rsidRPr="00CE17A7" w:rsidRDefault="002A09A6" w:rsidP="00F631E6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A09A6" w:rsidRPr="00CE17A7" w:rsidRDefault="002A09A6" w:rsidP="00D37CF4">
      <w:pPr>
        <w:pStyle w:val="NormalWeb"/>
        <w:jc w:val="center"/>
        <w:rPr>
          <w:sz w:val="28"/>
          <w:szCs w:val="28"/>
        </w:rPr>
      </w:pPr>
      <w:r w:rsidRPr="00CE17A7">
        <w:rPr>
          <w:sz w:val="28"/>
          <w:szCs w:val="28"/>
        </w:rPr>
        <w:t xml:space="preserve">Календарно – тематическое планирование </w:t>
      </w:r>
    </w:p>
    <w:p w:rsidR="002A09A6" w:rsidRPr="00CE17A7" w:rsidRDefault="002A09A6" w:rsidP="00D37CF4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>на 2015 -2016</w:t>
      </w:r>
      <w:r w:rsidRPr="00CE17A7">
        <w:rPr>
          <w:sz w:val="28"/>
          <w:szCs w:val="28"/>
        </w:rPr>
        <w:t>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625"/>
        <w:gridCol w:w="4820"/>
        <w:gridCol w:w="4002"/>
      </w:tblGrid>
      <w:tr w:rsidR="002A09A6" w:rsidRPr="00CE17A7">
        <w:tc>
          <w:tcPr>
            <w:tcW w:w="0" w:type="auto"/>
          </w:tcPr>
          <w:p w:rsidR="002A09A6" w:rsidRPr="00CE17A7" w:rsidRDefault="002A09A6" w:rsidP="00727BA0">
            <w:pPr>
              <w:pStyle w:val="NormalWeb"/>
            </w:pPr>
            <w:r w:rsidRPr="00CE17A7">
              <w:t>№</w:t>
            </w:r>
          </w:p>
          <w:p w:rsidR="002A09A6" w:rsidRPr="00CE17A7" w:rsidRDefault="002A09A6" w:rsidP="00727BA0">
            <w:pPr>
              <w:pStyle w:val="NormalWeb"/>
            </w:pPr>
            <w:r w:rsidRPr="00CE17A7">
              <w:t>п/п</w:t>
            </w:r>
          </w:p>
        </w:tc>
        <w:tc>
          <w:tcPr>
            <w:tcW w:w="3625" w:type="dxa"/>
          </w:tcPr>
          <w:p w:rsidR="002A09A6" w:rsidRPr="00CE17A7" w:rsidRDefault="002A09A6" w:rsidP="00D76A0E">
            <w:pPr>
              <w:pStyle w:val="NormalWeb"/>
              <w:jc w:val="center"/>
            </w:pPr>
            <w:r w:rsidRPr="00CE17A7">
              <w:t>тема (содержание)</w:t>
            </w:r>
          </w:p>
        </w:tc>
        <w:tc>
          <w:tcPr>
            <w:tcW w:w="4820" w:type="dxa"/>
          </w:tcPr>
          <w:p w:rsidR="002A09A6" w:rsidRPr="00CE17A7" w:rsidRDefault="002A09A6" w:rsidP="00D76A0E">
            <w:pPr>
              <w:pStyle w:val="NormalWeb"/>
              <w:jc w:val="center"/>
            </w:pPr>
            <w:r w:rsidRPr="00CE17A7">
              <w:t>количество часов</w:t>
            </w:r>
          </w:p>
        </w:tc>
        <w:tc>
          <w:tcPr>
            <w:tcW w:w="4002" w:type="dxa"/>
          </w:tcPr>
          <w:p w:rsidR="002A09A6" w:rsidRPr="00CE17A7" w:rsidRDefault="002A09A6" w:rsidP="00D76A0E">
            <w:pPr>
              <w:pStyle w:val="NormalWeb"/>
              <w:jc w:val="center"/>
            </w:pPr>
            <w:r w:rsidRPr="00CE17A7">
              <w:t>дата проведения</w:t>
            </w:r>
          </w:p>
        </w:tc>
      </w:tr>
      <w:tr w:rsidR="002A09A6" w:rsidRPr="00CE17A7">
        <w:tc>
          <w:tcPr>
            <w:tcW w:w="0" w:type="auto"/>
          </w:tcPr>
          <w:p w:rsidR="002A09A6" w:rsidRPr="00CE17A7" w:rsidRDefault="002A09A6" w:rsidP="00727BA0">
            <w:pPr>
              <w:pStyle w:val="NormalWeb"/>
            </w:pPr>
            <w:r w:rsidRPr="00CE17A7">
              <w:t>1.</w:t>
            </w:r>
          </w:p>
        </w:tc>
        <w:tc>
          <w:tcPr>
            <w:tcW w:w="3625" w:type="dxa"/>
          </w:tcPr>
          <w:p w:rsidR="002A09A6" w:rsidRPr="00CE17A7" w:rsidRDefault="002A09A6" w:rsidP="00727BA0">
            <w:pPr>
              <w:pStyle w:val="NormalWeb"/>
            </w:pPr>
            <w:r w:rsidRPr="00CE17A7">
              <w:t xml:space="preserve"> Имя</w:t>
            </w:r>
            <w:r>
              <w:t>.</w:t>
            </w:r>
            <w:r w:rsidRPr="00CE17A7">
              <w:t xml:space="preserve"> </w:t>
            </w:r>
          </w:p>
        </w:tc>
        <w:tc>
          <w:tcPr>
            <w:tcW w:w="4820" w:type="dxa"/>
          </w:tcPr>
          <w:p w:rsidR="002A09A6" w:rsidRPr="00CE17A7" w:rsidRDefault="002A09A6" w:rsidP="00D76A0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2A09A6" w:rsidRPr="00CE17A7" w:rsidRDefault="002A09A6" w:rsidP="00D76A0E">
            <w:pPr>
              <w:pStyle w:val="NormalWeb"/>
              <w:jc w:val="center"/>
            </w:pPr>
          </w:p>
        </w:tc>
      </w:tr>
      <w:tr w:rsidR="002A09A6" w:rsidRPr="00CE17A7">
        <w:tc>
          <w:tcPr>
            <w:tcW w:w="0" w:type="auto"/>
          </w:tcPr>
          <w:p w:rsidR="002A09A6" w:rsidRPr="00CE17A7" w:rsidRDefault="002A09A6" w:rsidP="00727BA0">
            <w:pPr>
              <w:pStyle w:val="NormalWeb"/>
            </w:pPr>
            <w:r w:rsidRPr="00CE17A7">
              <w:t>2.</w:t>
            </w:r>
          </w:p>
        </w:tc>
        <w:tc>
          <w:tcPr>
            <w:tcW w:w="3625" w:type="dxa"/>
          </w:tcPr>
          <w:p w:rsidR="002A09A6" w:rsidRPr="00CE17A7" w:rsidRDefault="002A09A6" w:rsidP="00727BA0">
            <w:pPr>
              <w:pStyle w:val="NormalWeb"/>
            </w:pPr>
            <w:r w:rsidRPr="00CE17A7">
              <w:t>Семья</w:t>
            </w:r>
            <w:r>
              <w:t>.</w:t>
            </w:r>
            <w:r w:rsidRPr="00CE17A7">
              <w:t xml:space="preserve"> Род</w:t>
            </w:r>
            <w:r>
              <w:t>.</w:t>
            </w:r>
            <w:r w:rsidRPr="00CE17A7">
              <w:t xml:space="preserve"> Дом</w:t>
            </w:r>
            <w:r>
              <w:t>.</w:t>
            </w:r>
          </w:p>
        </w:tc>
        <w:tc>
          <w:tcPr>
            <w:tcW w:w="4820" w:type="dxa"/>
          </w:tcPr>
          <w:p w:rsidR="002A09A6" w:rsidRPr="00CE17A7" w:rsidRDefault="002A09A6" w:rsidP="00D76A0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2A09A6" w:rsidRPr="00CE17A7" w:rsidRDefault="002A09A6" w:rsidP="00D76A0E">
            <w:pPr>
              <w:pStyle w:val="NormalWeb"/>
              <w:jc w:val="center"/>
            </w:pPr>
          </w:p>
        </w:tc>
      </w:tr>
      <w:tr w:rsidR="002A09A6" w:rsidRPr="00CE17A7">
        <w:tc>
          <w:tcPr>
            <w:tcW w:w="0" w:type="auto"/>
          </w:tcPr>
          <w:p w:rsidR="002A09A6" w:rsidRPr="00CE17A7" w:rsidRDefault="002A09A6" w:rsidP="00727BA0">
            <w:pPr>
              <w:pStyle w:val="NormalWeb"/>
            </w:pPr>
            <w:r w:rsidRPr="00CE17A7">
              <w:t>3.</w:t>
            </w:r>
          </w:p>
        </w:tc>
        <w:tc>
          <w:tcPr>
            <w:tcW w:w="3625" w:type="dxa"/>
          </w:tcPr>
          <w:p w:rsidR="002A09A6" w:rsidRPr="00CE17A7" w:rsidRDefault="002A09A6" w:rsidP="00727BA0">
            <w:pPr>
              <w:pStyle w:val="NormalWeb"/>
            </w:pPr>
            <w:r w:rsidRPr="00CE17A7">
              <w:t>Деревня</w:t>
            </w:r>
            <w:r>
              <w:t>.</w:t>
            </w:r>
            <w:r w:rsidRPr="00CE17A7">
              <w:t xml:space="preserve"> Город</w:t>
            </w:r>
            <w:r>
              <w:t>.</w:t>
            </w:r>
          </w:p>
        </w:tc>
        <w:tc>
          <w:tcPr>
            <w:tcW w:w="4820" w:type="dxa"/>
          </w:tcPr>
          <w:p w:rsidR="002A09A6" w:rsidRPr="00CE17A7" w:rsidRDefault="002A09A6" w:rsidP="00D76A0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2A09A6" w:rsidRPr="00CE17A7" w:rsidRDefault="002A09A6" w:rsidP="00D76A0E">
            <w:pPr>
              <w:pStyle w:val="NormalWeb"/>
              <w:jc w:val="center"/>
            </w:pPr>
          </w:p>
        </w:tc>
      </w:tr>
      <w:tr w:rsidR="002A09A6" w:rsidRPr="00CE17A7">
        <w:tc>
          <w:tcPr>
            <w:tcW w:w="0" w:type="auto"/>
          </w:tcPr>
          <w:p w:rsidR="002A09A6" w:rsidRPr="00CE17A7" w:rsidRDefault="002A09A6" w:rsidP="00727BA0">
            <w:pPr>
              <w:pStyle w:val="NormalWeb"/>
            </w:pPr>
            <w:r w:rsidRPr="00CE17A7">
              <w:t>4.</w:t>
            </w:r>
          </w:p>
        </w:tc>
        <w:tc>
          <w:tcPr>
            <w:tcW w:w="3625" w:type="dxa"/>
          </w:tcPr>
          <w:p w:rsidR="002A09A6" w:rsidRPr="00CE17A7" w:rsidRDefault="002A09A6" w:rsidP="00727BA0">
            <w:pPr>
              <w:pStyle w:val="NormalWeb"/>
            </w:pPr>
            <w:r w:rsidRPr="00CE17A7">
              <w:t>Обобщающий урок «Родной очаг»</w:t>
            </w:r>
          </w:p>
        </w:tc>
        <w:tc>
          <w:tcPr>
            <w:tcW w:w="4820" w:type="dxa"/>
          </w:tcPr>
          <w:p w:rsidR="002A09A6" w:rsidRPr="00CE17A7" w:rsidRDefault="002A09A6" w:rsidP="00D76A0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2A09A6" w:rsidRPr="00CE17A7" w:rsidRDefault="002A09A6" w:rsidP="00D76A0E">
            <w:pPr>
              <w:pStyle w:val="NormalWeb"/>
              <w:jc w:val="center"/>
            </w:pPr>
          </w:p>
        </w:tc>
      </w:tr>
      <w:tr w:rsidR="002A09A6" w:rsidRPr="00CE17A7">
        <w:tc>
          <w:tcPr>
            <w:tcW w:w="0" w:type="auto"/>
          </w:tcPr>
          <w:p w:rsidR="002A09A6" w:rsidRPr="00CE17A7" w:rsidRDefault="002A09A6" w:rsidP="00727BA0">
            <w:pPr>
              <w:pStyle w:val="NormalWeb"/>
            </w:pPr>
            <w:r w:rsidRPr="00CE17A7">
              <w:t>5.</w:t>
            </w:r>
          </w:p>
        </w:tc>
        <w:tc>
          <w:tcPr>
            <w:tcW w:w="3625" w:type="dxa"/>
          </w:tcPr>
          <w:p w:rsidR="002A09A6" w:rsidRPr="00CE17A7" w:rsidRDefault="002A09A6" w:rsidP="00727BA0">
            <w:pPr>
              <w:pStyle w:val="NormalWeb"/>
            </w:pPr>
            <w:r w:rsidRPr="00CE17A7">
              <w:t>Нива и поле</w:t>
            </w:r>
            <w:r>
              <w:t>.</w:t>
            </w:r>
            <w:r w:rsidRPr="00CE17A7">
              <w:t xml:space="preserve"> Лес</w:t>
            </w:r>
            <w:r>
              <w:t>.</w:t>
            </w:r>
          </w:p>
        </w:tc>
        <w:tc>
          <w:tcPr>
            <w:tcW w:w="4820" w:type="dxa"/>
          </w:tcPr>
          <w:p w:rsidR="002A09A6" w:rsidRPr="00CE17A7" w:rsidRDefault="002A09A6" w:rsidP="00D76A0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2A09A6" w:rsidRPr="00CE17A7" w:rsidRDefault="002A09A6" w:rsidP="00D76A0E">
            <w:pPr>
              <w:pStyle w:val="NormalWeb"/>
              <w:jc w:val="center"/>
            </w:pPr>
          </w:p>
        </w:tc>
      </w:tr>
      <w:tr w:rsidR="002A09A6" w:rsidRPr="00CE17A7">
        <w:tc>
          <w:tcPr>
            <w:tcW w:w="0" w:type="auto"/>
          </w:tcPr>
          <w:p w:rsidR="002A09A6" w:rsidRPr="00CE17A7" w:rsidRDefault="002A09A6" w:rsidP="00727BA0">
            <w:pPr>
              <w:pStyle w:val="NormalWeb"/>
            </w:pPr>
            <w:r w:rsidRPr="00CE17A7">
              <w:t>6.</w:t>
            </w:r>
          </w:p>
        </w:tc>
        <w:tc>
          <w:tcPr>
            <w:tcW w:w="3625" w:type="dxa"/>
          </w:tcPr>
          <w:p w:rsidR="002A09A6" w:rsidRPr="00CE17A7" w:rsidRDefault="002A09A6" w:rsidP="00727BA0">
            <w:pPr>
              <w:pStyle w:val="NormalWeb"/>
            </w:pPr>
            <w:r w:rsidRPr="00CE17A7">
              <w:t>Река</w:t>
            </w:r>
            <w:r>
              <w:t>.</w:t>
            </w:r>
            <w:r w:rsidRPr="00CE17A7">
              <w:t xml:space="preserve"> Море </w:t>
            </w:r>
            <w:r>
              <w:t xml:space="preserve">– </w:t>
            </w:r>
            <w:r w:rsidRPr="00CE17A7">
              <w:t>океан</w:t>
            </w:r>
            <w:r>
              <w:t>.</w:t>
            </w:r>
          </w:p>
        </w:tc>
        <w:tc>
          <w:tcPr>
            <w:tcW w:w="4820" w:type="dxa"/>
          </w:tcPr>
          <w:p w:rsidR="002A09A6" w:rsidRPr="00CE17A7" w:rsidRDefault="002A09A6" w:rsidP="00D76A0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2A09A6" w:rsidRPr="00CE17A7" w:rsidRDefault="002A09A6" w:rsidP="00D76A0E">
            <w:pPr>
              <w:pStyle w:val="NormalWeb"/>
              <w:jc w:val="center"/>
            </w:pPr>
          </w:p>
        </w:tc>
      </w:tr>
      <w:tr w:rsidR="002A09A6" w:rsidRPr="00CE17A7">
        <w:tc>
          <w:tcPr>
            <w:tcW w:w="0" w:type="auto"/>
          </w:tcPr>
          <w:p w:rsidR="002A09A6" w:rsidRPr="00CE17A7" w:rsidRDefault="002A09A6" w:rsidP="00727BA0">
            <w:pPr>
              <w:pStyle w:val="NormalWeb"/>
            </w:pPr>
            <w:r w:rsidRPr="00CE17A7">
              <w:t>7.</w:t>
            </w:r>
          </w:p>
        </w:tc>
        <w:tc>
          <w:tcPr>
            <w:tcW w:w="3625" w:type="dxa"/>
          </w:tcPr>
          <w:p w:rsidR="002A09A6" w:rsidRPr="00CE17A7" w:rsidRDefault="002A09A6" w:rsidP="00727BA0">
            <w:pPr>
              <w:pStyle w:val="NormalWeb"/>
            </w:pPr>
            <w:r w:rsidRPr="00CE17A7">
              <w:t xml:space="preserve">Путь </w:t>
            </w:r>
            <w:r>
              <w:t>–</w:t>
            </w:r>
            <w:r w:rsidRPr="00CE17A7">
              <w:t xml:space="preserve"> дорога</w:t>
            </w:r>
            <w:r>
              <w:t>.</w:t>
            </w:r>
            <w:r w:rsidRPr="00CE17A7">
              <w:t xml:space="preserve"> Дорога жизни</w:t>
            </w:r>
            <w:r>
              <w:t>.</w:t>
            </w:r>
          </w:p>
        </w:tc>
        <w:tc>
          <w:tcPr>
            <w:tcW w:w="4820" w:type="dxa"/>
          </w:tcPr>
          <w:p w:rsidR="002A09A6" w:rsidRPr="00CE17A7" w:rsidRDefault="002A09A6" w:rsidP="00D76A0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2A09A6" w:rsidRPr="00CE17A7" w:rsidRDefault="002A09A6" w:rsidP="00D76A0E">
            <w:pPr>
              <w:pStyle w:val="NormalWeb"/>
              <w:jc w:val="center"/>
            </w:pPr>
          </w:p>
        </w:tc>
      </w:tr>
      <w:tr w:rsidR="002A09A6" w:rsidRPr="00CE17A7">
        <w:tc>
          <w:tcPr>
            <w:tcW w:w="0" w:type="auto"/>
          </w:tcPr>
          <w:p w:rsidR="002A09A6" w:rsidRPr="00CE17A7" w:rsidRDefault="002A09A6" w:rsidP="00727BA0">
            <w:pPr>
              <w:pStyle w:val="NormalWeb"/>
            </w:pPr>
            <w:r w:rsidRPr="00CE17A7">
              <w:t>8.</w:t>
            </w:r>
          </w:p>
        </w:tc>
        <w:tc>
          <w:tcPr>
            <w:tcW w:w="3625" w:type="dxa"/>
          </w:tcPr>
          <w:p w:rsidR="002A09A6" w:rsidRPr="00CE17A7" w:rsidRDefault="002A09A6" w:rsidP="00727BA0">
            <w:pPr>
              <w:pStyle w:val="NormalWeb"/>
            </w:pPr>
            <w:r w:rsidRPr="00CE17A7">
              <w:t>Обобщающий урок «Родные просторы»</w:t>
            </w:r>
          </w:p>
        </w:tc>
        <w:tc>
          <w:tcPr>
            <w:tcW w:w="4820" w:type="dxa"/>
          </w:tcPr>
          <w:p w:rsidR="002A09A6" w:rsidRPr="00CE17A7" w:rsidRDefault="002A09A6" w:rsidP="00D76A0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2A09A6" w:rsidRPr="00CE17A7" w:rsidRDefault="002A09A6" w:rsidP="00D76A0E">
            <w:pPr>
              <w:pStyle w:val="NormalWeb"/>
              <w:jc w:val="center"/>
            </w:pPr>
          </w:p>
        </w:tc>
      </w:tr>
      <w:tr w:rsidR="002A09A6" w:rsidRPr="00CE17A7">
        <w:tc>
          <w:tcPr>
            <w:tcW w:w="0" w:type="auto"/>
          </w:tcPr>
          <w:p w:rsidR="002A09A6" w:rsidRPr="00CE17A7" w:rsidRDefault="002A09A6" w:rsidP="00727BA0">
            <w:pPr>
              <w:pStyle w:val="NormalWeb"/>
            </w:pPr>
            <w:r w:rsidRPr="00CE17A7">
              <w:t xml:space="preserve">9. </w:t>
            </w:r>
          </w:p>
        </w:tc>
        <w:tc>
          <w:tcPr>
            <w:tcW w:w="3625" w:type="dxa"/>
          </w:tcPr>
          <w:p w:rsidR="002A09A6" w:rsidRPr="00CE17A7" w:rsidRDefault="002A09A6" w:rsidP="00D37CF4">
            <w:pPr>
              <w:pStyle w:val="NormalWeb"/>
            </w:pPr>
            <w:r w:rsidRPr="00CE17A7">
              <w:t>Сев и жатва</w:t>
            </w:r>
            <w:r>
              <w:t>.</w:t>
            </w:r>
            <w:r w:rsidRPr="00CE17A7">
              <w:t xml:space="preserve"> Братья меньшие</w:t>
            </w:r>
            <w:r>
              <w:t>.</w:t>
            </w:r>
          </w:p>
        </w:tc>
        <w:tc>
          <w:tcPr>
            <w:tcW w:w="4820" w:type="dxa"/>
          </w:tcPr>
          <w:p w:rsidR="002A09A6" w:rsidRPr="00CE17A7" w:rsidRDefault="002A09A6" w:rsidP="00D76A0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2A09A6" w:rsidRPr="00CE17A7" w:rsidRDefault="002A09A6" w:rsidP="00D76A0E">
            <w:pPr>
              <w:pStyle w:val="NormalWeb"/>
              <w:jc w:val="center"/>
            </w:pPr>
          </w:p>
        </w:tc>
      </w:tr>
      <w:tr w:rsidR="002A09A6" w:rsidRPr="00CE17A7">
        <w:tc>
          <w:tcPr>
            <w:tcW w:w="0" w:type="auto"/>
          </w:tcPr>
          <w:p w:rsidR="002A09A6" w:rsidRPr="00CE17A7" w:rsidRDefault="002A09A6" w:rsidP="00727BA0">
            <w:pPr>
              <w:pStyle w:val="NormalWeb"/>
            </w:pPr>
            <w:r w:rsidRPr="00CE17A7">
              <w:t>10.</w:t>
            </w:r>
          </w:p>
        </w:tc>
        <w:tc>
          <w:tcPr>
            <w:tcW w:w="3625" w:type="dxa"/>
          </w:tcPr>
          <w:p w:rsidR="002A09A6" w:rsidRPr="00CE17A7" w:rsidRDefault="002A09A6" w:rsidP="00727BA0">
            <w:pPr>
              <w:pStyle w:val="NormalWeb"/>
            </w:pPr>
            <w:r w:rsidRPr="00CE17A7">
              <w:t xml:space="preserve">Ткачихи </w:t>
            </w:r>
            <w:r>
              <w:t>–</w:t>
            </w:r>
            <w:r w:rsidRPr="00CE17A7">
              <w:t xml:space="preserve"> рукодельницы</w:t>
            </w:r>
            <w:r>
              <w:t>.</w:t>
            </w:r>
            <w:r w:rsidRPr="00CE17A7">
              <w:t xml:space="preserve"> Мастера </w:t>
            </w:r>
            <w:r>
              <w:t>–</w:t>
            </w:r>
            <w:r w:rsidRPr="00CE17A7">
              <w:t xml:space="preserve"> плотники</w:t>
            </w:r>
            <w:r>
              <w:t>.</w:t>
            </w:r>
            <w:r w:rsidRPr="00CE17A7">
              <w:t>Кузнецы - умельцы</w:t>
            </w:r>
          </w:p>
        </w:tc>
        <w:tc>
          <w:tcPr>
            <w:tcW w:w="4820" w:type="dxa"/>
          </w:tcPr>
          <w:p w:rsidR="002A09A6" w:rsidRPr="00CE17A7" w:rsidRDefault="002A09A6" w:rsidP="00D76A0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2A09A6" w:rsidRPr="00CE17A7" w:rsidRDefault="002A09A6" w:rsidP="00D76A0E">
            <w:pPr>
              <w:pStyle w:val="NormalWeb"/>
              <w:jc w:val="center"/>
            </w:pPr>
          </w:p>
        </w:tc>
      </w:tr>
      <w:tr w:rsidR="002A09A6" w:rsidRPr="00CE17A7">
        <w:tc>
          <w:tcPr>
            <w:tcW w:w="0" w:type="auto"/>
          </w:tcPr>
          <w:p w:rsidR="002A09A6" w:rsidRPr="00CE17A7" w:rsidRDefault="002A09A6" w:rsidP="00727BA0">
            <w:pPr>
              <w:pStyle w:val="NormalWeb"/>
            </w:pPr>
            <w:r w:rsidRPr="00CE17A7">
              <w:t>11.</w:t>
            </w:r>
          </w:p>
        </w:tc>
        <w:tc>
          <w:tcPr>
            <w:tcW w:w="3625" w:type="dxa"/>
          </w:tcPr>
          <w:p w:rsidR="002A09A6" w:rsidRPr="00CE17A7" w:rsidRDefault="002A09A6" w:rsidP="00727BA0">
            <w:pPr>
              <w:pStyle w:val="NormalWeb"/>
            </w:pPr>
            <w:r w:rsidRPr="00CE17A7">
              <w:t>Ярмарка</w:t>
            </w:r>
            <w:r>
              <w:t>.</w:t>
            </w:r>
            <w:r w:rsidRPr="00CE17A7">
              <w:t xml:space="preserve"> Обобщающий урок «Труд земной»</w:t>
            </w:r>
          </w:p>
        </w:tc>
        <w:tc>
          <w:tcPr>
            <w:tcW w:w="4820" w:type="dxa"/>
          </w:tcPr>
          <w:p w:rsidR="002A09A6" w:rsidRPr="00CE17A7" w:rsidRDefault="002A09A6" w:rsidP="00D76A0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2A09A6" w:rsidRPr="00CE17A7" w:rsidRDefault="002A09A6" w:rsidP="00D76A0E">
            <w:pPr>
              <w:pStyle w:val="NormalWeb"/>
              <w:jc w:val="center"/>
            </w:pPr>
          </w:p>
        </w:tc>
      </w:tr>
      <w:tr w:rsidR="002A09A6" w:rsidRPr="00CE17A7">
        <w:tc>
          <w:tcPr>
            <w:tcW w:w="0" w:type="auto"/>
          </w:tcPr>
          <w:p w:rsidR="002A09A6" w:rsidRPr="00CE17A7" w:rsidRDefault="002A09A6" w:rsidP="00727BA0">
            <w:pPr>
              <w:pStyle w:val="NormalWeb"/>
            </w:pPr>
            <w:r w:rsidRPr="00CE17A7">
              <w:t>12.</w:t>
            </w:r>
          </w:p>
        </w:tc>
        <w:tc>
          <w:tcPr>
            <w:tcW w:w="3625" w:type="dxa"/>
          </w:tcPr>
          <w:p w:rsidR="002A09A6" w:rsidRPr="00CE17A7" w:rsidRDefault="002A09A6" w:rsidP="00727BA0">
            <w:pPr>
              <w:pStyle w:val="NormalWeb"/>
            </w:pPr>
            <w:r w:rsidRPr="00CE17A7">
              <w:t>Слово</w:t>
            </w:r>
            <w:r>
              <w:t>.</w:t>
            </w:r>
            <w:r w:rsidRPr="00CE17A7">
              <w:t xml:space="preserve"> Сказка</w:t>
            </w:r>
            <w:r>
              <w:t>.</w:t>
            </w:r>
            <w:r w:rsidRPr="00CE17A7">
              <w:t xml:space="preserve"> Песня</w:t>
            </w:r>
            <w:r>
              <w:t>.</w:t>
            </w:r>
          </w:p>
        </w:tc>
        <w:tc>
          <w:tcPr>
            <w:tcW w:w="4820" w:type="dxa"/>
          </w:tcPr>
          <w:p w:rsidR="002A09A6" w:rsidRPr="00CE17A7" w:rsidRDefault="002A09A6" w:rsidP="00D76A0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2A09A6" w:rsidRPr="00CE17A7" w:rsidRDefault="002A09A6" w:rsidP="00D76A0E">
            <w:pPr>
              <w:pStyle w:val="NormalWeb"/>
              <w:jc w:val="center"/>
            </w:pPr>
          </w:p>
        </w:tc>
      </w:tr>
      <w:tr w:rsidR="002A09A6" w:rsidRPr="00CE17A7">
        <w:tc>
          <w:tcPr>
            <w:tcW w:w="0" w:type="auto"/>
          </w:tcPr>
          <w:p w:rsidR="002A09A6" w:rsidRPr="00CE17A7" w:rsidRDefault="002A09A6" w:rsidP="00727BA0">
            <w:pPr>
              <w:pStyle w:val="NormalWeb"/>
            </w:pPr>
            <w:r w:rsidRPr="00CE17A7">
              <w:t>13.</w:t>
            </w:r>
          </w:p>
        </w:tc>
        <w:tc>
          <w:tcPr>
            <w:tcW w:w="3625" w:type="dxa"/>
          </w:tcPr>
          <w:p w:rsidR="002A09A6" w:rsidRPr="00CE17A7" w:rsidRDefault="002A09A6" w:rsidP="00727BA0">
            <w:pPr>
              <w:pStyle w:val="NormalWeb"/>
            </w:pPr>
            <w:r w:rsidRPr="00CE17A7">
              <w:t>Праздник</w:t>
            </w:r>
            <w:r>
              <w:t>.</w:t>
            </w:r>
            <w:r w:rsidRPr="00CE17A7">
              <w:t xml:space="preserve"> Книга</w:t>
            </w:r>
            <w:r>
              <w:t>.</w:t>
            </w:r>
          </w:p>
        </w:tc>
        <w:tc>
          <w:tcPr>
            <w:tcW w:w="4820" w:type="dxa"/>
          </w:tcPr>
          <w:p w:rsidR="002A09A6" w:rsidRPr="00CE17A7" w:rsidRDefault="002A09A6" w:rsidP="00D76A0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2A09A6" w:rsidRPr="00CE17A7" w:rsidRDefault="002A09A6" w:rsidP="00D76A0E">
            <w:pPr>
              <w:pStyle w:val="NormalWeb"/>
              <w:jc w:val="center"/>
            </w:pPr>
          </w:p>
        </w:tc>
      </w:tr>
      <w:tr w:rsidR="002A09A6" w:rsidRPr="00CE17A7">
        <w:tc>
          <w:tcPr>
            <w:tcW w:w="0" w:type="auto"/>
          </w:tcPr>
          <w:p w:rsidR="002A09A6" w:rsidRPr="00CE17A7" w:rsidRDefault="002A09A6" w:rsidP="00727BA0">
            <w:pPr>
              <w:pStyle w:val="NormalWeb"/>
            </w:pPr>
            <w:r w:rsidRPr="00CE17A7">
              <w:t>14.</w:t>
            </w:r>
          </w:p>
        </w:tc>
        <w:tc>
          <w:tcPr>
            <w:tcW w:w="3625" w:type="dxa"/>
          </w:tcPr>
          <w:p w:rsidR="002A09A6" w:rsidRPr="00CE17A7" w:rsidRDefault="002A09A6" w:rsidP="00727BA0">
            <w:pPr>
              <w:pStyle w:val="NormalWeb"/>
            </w:pPr>
            <w:r w:rsidRPr="00CE17A7">
              <w:t>Икона</w:t>
            </w:r>
            <w:r>
              <w:t xml:space="preserve">. </w:t>
            </w:r>
            <w:r w:rsidRPr="00CE17A7">
              <w:t>Храм</w:t>
            </w:r>
            <w:r>
              <w:t>.</w:t>
            </w:r>
          </w:p>
        </w:tc>
        <w:tc>
          <w:tcPr>
            <w:tcW w:w="4820" w:type="dxa"/>
          </w:tcPr>
          <w:p w:rsidR="002A09A6" w:rsidRPr="00CE17A7" w:rsidRDefault="002A09A6" w:rsidP="00D76A0E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2A09A6" w:rsidRPr="00CE17A7" w:rsidRDefault="002A09A6" w:rsidP="00D76A0E">
            <w:pPr>
              <w:pStyle w:val="NormalWeb"/>
              <w:jc w:val="center"/>
            </w:pPr>
          </w:p>
        </w:tc>
      </w:tr>
    </w:tbl>
    <w:p w:rsidR="002A09A6" w:rsidRPr="00CE17A7" w:rsidRDefault="002A09A6" w:rsidP="00CF067E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A09A6" w:rsidRPr="00FC58E9" w:rsidRDefault="002A09A6" w:rsidP="00FC58E9">
      <w:pPr>
        <w:spacing w:after="0" w:line="240" w:lineRule="auto"/>
        <w:ind w:firstLine="709"/>
        <w:jc w:val="both"/>
        <w:rPr>
          <w:sz w:val="24"/>
          <w:szCs w:val="24"/>
        </w:rPr>
      </w:pPr>
      <w:r w:rsidRPr="000968D0">
        <w:rPr>
          <w:rFonts w:ascii="Times New Roman" w:hAnsi="Times New Roman"/>
          <w:sz w:val="24"/>
          <w:szCs w:val="24"/>
        </w:rPr>
        <w:t>Домашнее задание и контроль за знаниями учащихся на уроке могут быть изменены в зависимости от усвоения учащимися учебного материала. Возможны изменения в датах проведения уроков и количества уроков по отдельным темам в связи с проведением контрольных работ по материалам вышестоящих организаций (мониторингов), в связи с непредвиденными обстоятельствами  (болезнь учителя, карантин, техногенные причины)</w:t>
      </w:r>
      <w:r>
        <w:rPr>
          <w:rFonts w:ascii="Times New Roman" w:hAnsi="Times New Roman"/>
          <w:sz w:val="24"/>
          <w:szCs w:val="24"/>
        </w:rPr>
        <w:t>.</w:t>
      </w:r>
    </w:p>
    <w:p w:rsidR="002A09A6" w:rsidRPr="00CE17A7" w:rsidRDefault="002A09A6" w:rsidP="00CF067E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A09A6" w:rsidRDefault="002A09A6" w:rsidP="00EA3452">
      <w:pPr>
        <w:pStyle w:val="Heading6"/>
        <w:rPr>
          <w:caps/>
        </w:rPr>
      </w:pPr>
      <w:r w:rsidRPr="00CE17A7">
        <w:rPr>
          <w:caps/>
        </w:rPr>
        <w:t>Тематическое планирование</w:t>
      </w:r>
    </w:p>
    <w:p w:rsidR="002A09A6" w:rsidRDefault="002A09A6" w:rsidP="0070058D">
      <w:pPr>
        <w:rPr>
          <w:lang w:eastAsia="ru-RU"/>
        </w:rPr>
      </w:pPr>
    </w:p>
    <w:p w:rsidR="002A09A6" w:rsidRPr="00EA3452" w:rsidRDefault="002A09A6" w:rsidP="0070058D">
      <w:pPr>
        <w:pStyle w:val="Heading6"/>
        <w:rPr>
          <w:caps/>
        </w:rPr>
      </w:pPr>
      <w:r w:rsidRPr="00CE17A7">
        <w:rPr>
          <w:caps/>
        </w:rPr>
        <w:t>Родной очаг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4"/>
        <w:gridCol w:w="2536"/>
        <w:gridCol w:w="2849"/>
        <w:gridCol w:w="3241"/>
        <w:gridCol w:w="2555"/>
        <w:gridCol w:w="2694"/>
      </w:tblGrid>
      <w:tr w:rsidR="002A09A6" w:rsidRPr="00CE17A7">
        <w:tc>
          <w:tcPr>
            <w:tcW w:w="834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36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849" w:type="dxa"/>
          </w:tcPr>
          <w:p w:rsidR="002A09A6" w:rsidRPr="00CE17A7" w:rsidRDefault="002A09A6" w:rsidP="0068553C">
            <w:pPr>
              <w:pStyle w:val="Heading6"/>
              <w:spacing w:line="240" w:lineRule="auto"/>
            </w:pPr>
            <w:r w:rsidRPr="00CE17A7">
              <w:t>Содержание</w:t>
            </w:r>
          </w:p>
        </w:tc>
        <w:tc>
          <w:tcPr>
            <w:tcW w:w="3241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Активные формы обучения</w:t>
            </w:r>
          </w:p>
        </w:tc>
        <w:tc>
          <w:tcPr>
            <w:tcW w:w="2555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2694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2A09A6" w:rsidRPr="00CE17A7">
        <w:tc>
          <w:tcPr>
            <w:tcW w:w="834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Введение в предмет.</w:t>
            </w:r>
          </w:p>
          <w:p w:rsidR="002A09A6" w:rsidRPr="00CE17A7" w:rsidRDefault="002A09A6" w:rsidP="0068553C">
            <w:pPr>
              <w:pStyle w:val="Heading5"/>
              <w:tabs>
                <w:tab w:val="clear" w:pos="1701"/>
                <w:tab w:val="clear" w:pos="3405"/>
                <w:tab w:val="clear" w:pos="5109"/>
                <w:tab w:val="clear" w:pos="6813"/>
                <w:tab w:val="clear" w:pos="8520"/>
              </w:tabs>
              <w:spacing w:line="240" w:lineRule="auto"/>
              <w:jc w:val="center"/>
            </w:pPr>
            <w:r w:rsidRPr="00CE17A7">
              <w:t>Имя</w:t>
            </w:r>
          </w:p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49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Истоки. Родной очаг. Имя. Смысл имени.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Именины - день имени. Традиции имянаречения. Родовое имя</w:t>
            </w:r>
          </w:p>
        </w:tc>
        <w:tc>
          <w:tcPr>
            <w:tcW w:w="3241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Ресурсный круг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«Имя и доброе качество»</w:t>
            </w:r>
          </w:p>
        </w:tc>
        <w:tc>
          <w:tcPr>
            <w:tcW w:w="2555" w:type="dxa"/>
          </w:tcPr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С. 5 (тетрадь),</w:t>
            </w:r>
          </w:p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Мини-сочинение «Доброе имя уносится по капельки, а уносится потоками</w:t>
            </w:r>
          </w:p>
        </w:tc>
        <w:tc>
          <w:tcPr>
            <w:tcW w:w="2694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A6" w:rsidRPr="00CE17A7">
        <w:tc>
          <w:tcPr>
            <w:tcW w:w="834" w:type="dxa"/>
            <w:vMerge w:val="restart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9A6" w:rsidRPr="00F07D66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</w:tcPr>
          <w:p w:rsidR="002A09A6" w:rsidRPr="00CE17A7" w:rsidRDefault="002A09A6" w:rsidP="0068553C">
            <w:pPr>
              <w:pStyle w:val="Heading7"/>
              <w:spacing w:line="240" w:lineRule="auto"/>
            </w:pPr>
            <w:r w:rsidRPr="00CE17A7">
              <w:t>Семья</w:t>
            </w:r>
          </w:p>
          <w:p w:rsidR="002A09A6" w:rsidRPr="00CE17A7" w:rsidRDefault="002A09A6" w:rsidP="0068553C">
            <w:pPr>
              <w:pStyle w:val="Heading7"/>
              <w:spacing w:line="240" w:lineRule="auto"/>
            </w:pPr>
            <w:r w:rsidRPr="00CE17A7">
              <w:t>Род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</w:t>
            </w:r>
          </w:p>
          <w:p w:rsidR="002A09A6" w:rsidRPr="00CE17A7" w:rsidRDefault="002A09A6" w:rsidP="0068553C">
            <w:pPr>
              <w:pStyle w:val="Heading7"/>
              <w:spacing w:line="240" w:lineRule="auto"/>
            </w:pPr>
          </w:p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49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Семья – любовь, забота, согласие . Семейные традиции</w:t>
            </w:r>
          </w:p>
        </w:tc>
        <w:tc>
          <w:tcPr>
            <w:tcW w:w="3241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«Семья»</w:t>
            </w:r>
          </w:p>
        </w:tc>
        <w:tc>
          <w:tcPr>
            <w:tcW w:w="2555" w:type="dxa"/>
          </w:tcPr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С. 6, 8 (тетрадь)</w:t>
            </w:r>
          </w:p>
        </w:tc>
        <w:tc>
          <w:tcPr>
            <w:tcW w:w="2694" w:type="dxa"/>
            <w:vMerge w:val="restart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A6" w:rsidRPr="00CE17A7">
        <w:tc>
          <w:tcPr>
            <w:tcW w:w="834" w:type="dxa"/>
            <w:vMerge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Родители. Почитание родителей. Обязанности каждого в семье</w:t>
            </w:r>
          </w:p>
        </w:tc>
        <w:tc>
          <w:tcPr>
            <w:tcW w:w="3241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Ресурсный круг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«За что я благодарен 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своим родителям»</w:t>
            </w:r>
          </w:p>
        </w:tc>
        <w:tc>
          <w:tcPr>
            <w:tcW w:w="2555" w:type="dxa"/>
          </w:tcPr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О ком в вашем роду идёт добрая молва?</w:t>
            </w:r>
          </w:p>
        </w:tc>
        <w:tc>
          <w:tcPr>
            <w:tcW w:w="2694" w:type="dxa"/>
            <w:vMerge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A6" w:rsidRPr="00CE17A7">
        <w:tc>
          <w:tcPr>
            <w:tcW w:w="834" w:type="dxa"/>
            <w:vMerge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49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Родина. Род. Родня. Родственники. Родственные отношения. Поколения. Родовое дерево</w:t>
            </w:r>
          </w:p>
        </w:tc>
        <w:tc>
          <w:tcPr>
            <w:tcW w:w="3241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«Родовое дерево»</w:t>
            </w:r>
          </w:p>
        </w:tc>
        <w:tc>
          <w:tcPr>
            <w:tcW w:w="2555" w:type="dxa"/>
          </w:tcPr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С. 9, 10(тетрадь)</w:t>
            </w:r>
          </w:p>
        </w:tc>
        <w:tc>
          <w:tcPr>
            <w:tcW w:w="2694" w:type="dxa"/>
            <w:vMerge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A6" w:rsidRPr="00CE17A7">
        <w:tc>
          <w:tcPr>
            <w:tcW w:w="834" w:type="dxa"/>
            <w:vMerge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49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Порядок, уклад, ритм жизни дома. Чувство единения, заботы, любви. Родительский дом</w:t>
            </w:r>
          </w:p>
        </w:tc>
        <w:tc>
          <w:tcPr>
            <w:tcW w:w="3241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Ресурсный круг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«Дом»</w:t>
            </w:r>
          </w:p>
        </w:tc>
        <w:tc>
          <w:tcPr>
            <w:tcW w:w="2555" w:type="dxa"/>
          </w:tcPr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Что значит «дорожить домом»?</w:t>
            </w:r>
          </w:p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(семейные реликвии)</w:t>
            </w:r>
          </w:p>
        </w:tc>
        <w:tc>
          <w:tcPr>
            <w:tcW w:w="2694" w:type="dxa"/>
            <w:vMerge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A6" w:rsidRPr="00CE17A7">
        <w:tc>
          <w:tcPr>
            <w:tcW w:w="834" w:type="dxa"/>
            <w:vMerge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49" w:type="dxa"/>
          </w:tcPr>
          <w:p w:rsidR="002A09A6" w:rsidRPr="00CE17A7" w:rsidRDefault="002A09A6" w:rsidP="0068553C">
            <w:pPr>
              <w:pStyle w:val="BodyText2"/>
              <w:spacing w:after="0" w:line="240" w:lineRule="auto"/>
              <w:rPr>
                <w:rFonts w:ascii="Times New Roman" w:hAnsi="Times New Roman" w:cs="Times New Roman"/>
              </w:rPr>
            </w:pPr>
            <w:r w:rsidRPr="00CE17A7">
              <w:rPr>
                <w:rFonts w:ascii="Times New Roman" w:hAnsi="Times New Roman" w:cs="Times New Roman"/>
              </w:rPr>
              <w:t>Мир вещей. Святыни. Семейные реликвии. Традиции дома.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Любимый праздник</w:t>
            </w:r>
          </w:p>
        </w:tc>
        <w:tc>
          <w:tcPr>
            <w:tcW w:w="3241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«Родственные вещи»</w:t>
            </w:r>
          </w:p>
        </w:tc>
        <w:tc>
          <w:tcPr>
            <w:tcW w:w="2555" w:type="dxa"/>
          </w:tcPr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С. 12, 14, 15 (тетрадь)</w:t>
            </w:r>
          </w:p>
        </w:tc>
        <w:tc>
          <w:tcPr>
            <w:tcW w:w="2694" w:type="dxa"/>
            <w:vMerge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A6" w:rsidRPr="00CE17A7">
        <w:tc>
          <w:tcPr>
            <w:tcW w:w="834" w:type="dxa"/>
            <w:vMerge w:val="restart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</w:tcPr>
          <w:p w:rsidR="002A09A6" w:rsidRPr="00CE17A7" w:rsidRDefault="002A09A6" w:rsidP="0068553C">
            <w:pPr>
              <w:pStyle w:val="Heading7"/>
              <w:spacing w:line="240" w:lineRule="auto"/>
            </w:pPr>
            <w:r w:rsidRPr="00CE17A7">
              <w:t>Деревня</w:t>
            </w:r>
          </w:p>
          <w:p w:rsidR="002A09A6" w:rsidRPr="00CE17A7" w:rsidRDefault="002A09A6" w:rsidP="0068553C">
            <w:pPr>
              <w:pStyle w:val="Heading7"/>
              <w:spacing w:line="240" w:lineRule="auto"/>
            </w:pPr>
            <w:r w:rsidRPr="00CE17A7">
              <w:t>Город</w:t>
            </w:r>
          </w:p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49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Деревня – кормилица.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Земледельцы. Община (мир). Сход. Трудолюбие.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Взаимовыручка</w:t>
            </w:r>
          </w:p>
        </w:tc>
        <w:tc>
          <w:tcPr>
            <w:tcW w:w="3241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«Занятия жителей деревни»</w:t>
            </w:r>
          </w:p>
        </w:tc>
        <w:tc>
          <w:tcPr>
            <w:tcW w:w="2555" w:type="dxa"/>
          </w:tcPr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«Деревня» рисунок.</w:t>
            </w:r>
          </w:p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Сочинение «Малая родина родителей»</w:t>
            </w:r>
          </w:p>
        </w:tc>
        <w:tc>
          <w:tcPr>
            <w:tcW w:w="2694" w:type="dxa"/>
            <w:vMerge w:val="restart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A6" w:rsidRPr="00CE17A7">
        <w:tc>
          <w:tcPr>
            <w:tcW w:w="834" w:type="dxa"/>
            <w:vMerge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49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Город-труженик. Щит Отечества.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Твердыня веры.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Хранитель культуры.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Доброта и милосердие</w:t>
            </w:r>
          </w:p>
        </w:tc>
        <w:tc>
          <w:tcPr>
            <w:tcW w:w="3241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Ресурсный круг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«Город»</w:t>
            </w:r>
          </w:p>
        </w:tc>
        <w:tc>
          <w:tcPr>
            <w:tcW w:w="2555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С. 18 (герб городов)</w:t>
            </w:r>
          </w:p>
        </w:tc>
        <w:tc>
          <w:tcPr>
            <w:tcW w:w="2694" w:type="dxa"/>
            <w:vMerge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A6" w:rsidRPr="00CE17A7">
        <w:tc>
          <w:tcPr>
            <w:tcW w:w="834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Родной очаг</w:t>
            </w: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2A09A6" w:rsidRPr="00CE17A7" w:rsidRDefault="002A09A6" w:rsidP="0068553C">
            <w:pPr>
              <w:pStyle w:val="BodyText2"/>
              <w:spacing w:after="0" w:line="240" w:lineRule="auto"/>
              <w:rPr>
                <w:rFonts w:ascii="Times New Roman" w:hAnsi="Times New Roman" w:cs="Times New Roman"/>
              </w:rPr>
            </w:pPr>
            <w:r w:rsidRPr="00CE17A7">
              <w:rPr>
                <w:rFonts w:ascii="Times New Roman" w:hAnsi="Times New Roman" w:cs="Times New Roman"/>
              </w:rPr>
              <w:t>Ценности. Вечные ценности. Духовные и материальные ценности.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Родной очаг.</w:t>
            </w:r>
          </w:p>
        </w:tc>
        <w:tc>
          <w:tcPr>
            <w:tcW w:w="3241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«Вечные ценности»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(оценивающий тренинг)</w:t>
            </w:r>
          </w:p>
        </w:tc>
        <w:tc>
          <w:tcPr>
            <w:tcW w:w="2555" w:type="dxa"/>
          </w:tcPr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« Город» рисунок.</w:t>
            </w:r>
          </w:p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С. 20</w:t>
            </w:r>
          </w:p>
        </w:tc>
        <w:tc>
          <w:tcPr>
            <w:tcW w:w="2694" w:type="dxa"/>
          </w:tcPr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9A6" w:rsidRPr="00EA3452" w:rsidRDefault="002A09A6" w:rsidP="0070058D">
      <w:pPr>
        <w:pStyle w:val="Heading6"/>
        <w:spacing w:line="240" w:lineRule="auto"/>
        <w:rPr>
          <w:caps/>
        </w:rPr>
      </w:pPr>
      <w:r w:rsidRPr="00CE17A7">
        <w:rPr>
          <w:caps/>
        </w:rPr>
        <w:t>Родные просторы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6"/>
        <w:gridCol w:w="2517"/>
        <w:gridCol w:w="2742"/>
        <w:gridCol w:w="3315"/>
        <w:gridCol w:w="2615"/>
        <w:gridCol w:w="2694"/>
      </w:tblGrid>
      <w:tr w:rsidR="002A09A6" w:rsidRPr="00CE17A7">
        <w:tc>
          <w:tcPr>
            <w:tcW w:w="826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17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742" w:type="dxa"/>
          </w:tcPr>
          <w:p w:rsidR="002A09A6" w:rsidRPr="00CE17A7" w:rsidRDefault="002A09A6" w:rsidP="0068553C">
            <w:pPr>
              <w:pStyle w:val="Heading6"/>
              <w:spacing w:line="240" w:lineRule="auto"/>
            </w:pPr>
            <w:r w:rsidRPr="00CE17A7">
              <w:t>Содержание</w:t>
            </w:r>
          </w:p>
        </w:tc>
        <w:tc>
          <w:tcPr>
            <w:tcW w:w="3315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Активные формы обучения</w:t>
            </w:r>
          </w:p>
        </w:tc>
        <w:tc>
          <w:tcPr>
            <w:tcW w:w="2615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2694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A09A6" w:rsidRPr="00CE17A7">
        <w:tc>
          <w:tcPr>
            <w:tcW w:w="826" w:type="dxa"/>
            <w:vMerge w:val="restart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2A09A6" w:rsidRPr="00CE17A7" w:rsidRDefault="002A09A6" w:rsidP="0068553C">
            <w:pPr>
              <w:pStyle w:val="Heading5"/>
              <w:tabs>
                <w:tab w:val="clear" w:pos="1701"/>
                <w:tab w:val="clear" w:pos="3405"/>
                <w:tab w:val="clear" w:pos="5109"/>
                <w:tab w:val="clear" w:pos="6813"/>
                <w:tab w:val="clear" w:pos="8520"/>
              </w:tabs>
              <w:spacing w:line="240" w:lineRule="auto"/>
              <w:jc w:val="center"/>
            </w:pPr>
            <w:r w:rsidRPr="00CE17A7">
              <w:t>Нива и поле</w:t>
            </w:r>
          </w:p>
          <w:p w:rsidR="002A09A6" w:rsidRPr="00CE17A7" w:rsidRDefault="002A09A6" w:rsidP="0068553C">
            <w:pPr>
              <w:pStyle w:val="Heading7"/>
              <w:spacing w:line="240" w:lineRule="auto"/>
            </w:pPr>
          </w:p>
          <w:p w:rsidR="002A09A6" w:rsidRPr="00CE17A7" w:rsidRDefault="002A09A6" w:rsidP="0068553C">
            <w:pPr>
              <w:pStyle w:val="Heading7"/>
              <w:spacing w:line="240" w:lineRule="auto"/>
            </w:pPr>
            <w:r w:rsidRPr="00CE17A7">
              <w:t>Лес</w:t>
            </w:r>
          </w:p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2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Родные просторы. Поле.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Нива. Жатва. Хлебороб.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Поле битвы. Труд воина.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Воля вольная</w:t>
            </w:r>
          </w:p>
        </w:tc>
        <w:tc>
          <w:tcPr>
            <w:tcW w:w="3315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«Поле и школа»</w:t>
            </w:r>
          </w:p>
        </w:tc>
        <w:tc>
          <w:tcPr>
            <w:tcW w:w="2615" w:type="dxa"/>
          </w:tcPr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С. 24 (тетрадь)</w:t>
            </w:r>
          </w:p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A6" w:rsidRPr="00CE17A7">
        <w:tc>
          <w:tcPr>
            <w:tcW w:w="826" w:type="dxa"/>
            <w:vMerge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2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Труд земной и труд души на ниве.  «Нива – Божья ладонь»</w:t>
            </w:r>
          </w:p>
        </w:tc>
        <w:tc>
          <w:tcPr>
            <w:tcW w:w="3315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Ресурсный круг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«Чем похожи поле и школа»</w:t>
            </w:r>
          </w:p>
        </w:tc>
        <w:tc>
          <w:tcPr>
            <w:tcW w:w="2615" w:type="dxa"/>
          </w:tcPr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Нарисовать поле, в котором бывали.</w:t>
            </w:r>
          </w:p>
        </w:tc>
        <w:tc>
          <w:tcPr>
            <w:tcW w:w="2694" w:type="dxa"/>
            <w:vMerge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A6" w:rsidRPr="00CE17A7">
        <w:tc>
          <w:tcPr>
            <w:tcW w:w="826" w:type="dxa"/>
            <w:vMerge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2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Зеленый друг. Царство природы. Человек и лес.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Дерево жизни. Лесник.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Дары и тайны леса.</w:t>
            </w:r>
          </w:p>
        </w:tc>
        <w:tc>
          <w:tcPr>
            <w:tcW w:w="3315" w:type="dxa"/>
          </w:tcPr>
          <w:p w:rsidR="002A09A6" w:rsidRPr="00CE17A7" w:rsidRDefault="002A09A6" w:rsidP="0068553C">
            <w:pPr>
              <w:pStyle w:val="Heading1"/>
              <w:tabs>
                <w:tab w:val="clear" w:pos="1701"/>
                <w:tab w:val="clear" w:pos="3405"/>
                <w:tab w:val="clear" w:pos="5109"/>
                <w:tab w:val="clear" w:pos="6813"/>
                <w:tab w:val="clear" w:pos="8520"/>
              </w:tabs>
              <w:spacing w:line="240" w:lineRule="auto"/>
            </w:pPr>
            <w:r w:rsidRPr="00CE17A7">
              <w:t>Ресурсный круг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«Лес»</w:t>
            </w:r>
          </w:p>
        </w:tc>
        <w:tc>
          <w:tcPr>
            <w:tcW w:w="2615" w:type="dxa"/>
          </w:tcPr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С. 25, 26 (тетрадь)</w:t>
            </w:r>
          </w:p>
          <w:p w:rsidR="002A09A6" w:rsidRPr="00CE17A7" w:rsidRDefault="002A09A6" w:rsidP="0068553C">
            <w:pPr>
              <w:pStyle w:val="Heading1"/>
              <w:tabs>
                <w:tab w:val="clear" w:pos="1701"/>
                <w:tab w:val="clear" w:pos="3405"/>
                <w:tab w:val="clear" w:pos="5109"/>
                <w:tab w:val="clear" w:pos="6813"/>
                <w:tab w:val="clear" w:pos="8520"/>
              </w:tabs>
              <w:spacing w:line="240" w:lineRule="auto"/>
            </w:pPr>
          </w:p>
        </w:tc>
        <w:tc>
          <w:tcPr>
            <w:tcW w:w="2694" w:type="dxa"/>
            <w:vMerge/>
          </w:tcPr>
          <w:p w:rsidR="002A09A6" w:rsidRPr="00CE17A7" w:rsidRDefault="002A09A6" w:rsidP="0068553C">
            <w:pPr>
              <w:pStyle w:val="Heading1"/>
              <w:tabs>
                <w:tab w:val="clear" w:pos="1701"/>
                <w:tab w:val="clear" w:pos="3405"/>
                <w:tab w:val="clear" w:pos="5109"/>
                <w:tab w:val="clear" w:pos="6813"/>
                <w:tab w:val="clear" w:pos="8520"/>
              </w:tabs>
              <w:spacing w:line="240" w:lineRule="auto"/>
            </w:pPr>
          </w:p>
        </w:tc>
      </w:tr>
      <w:tr w:rsidR="002A09A6" w:rsidRPr="00CE17A7">
        <w:tc>
          <w:tcPr>
            <w:tcW w:w="826" w:type="dxa"/>
            <w:vMerge w:val="restart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vMerge w:val="restart"/>
          </w:tcPr>
          <w:p w:rsidR="002A09A6" w:rsidRPr="00CE17A7" w:rsidRDefault="002A09A6" w:rsidP="0068553C">
            <w:pPr>
              <w:pStyle w:val="Heading7"/>
              <w:spacing w:line="240" w:lineRule="auto"/>
            </w:pPr>
            <w:r w:rsidRPr="00CE17A7">
              <w:t>Река</w:t>
            </w:r>
          </w:p>
          <w:p w:rsidR="002A09A6" w:rsidRPr="00CE17A7" w:rsidRDefault="002A09A6" w:rsidP="0068553C">
            <w:pPr>
              <w:pStyle w:val="Heading7"/>
              <w:spacing w:line="240" w:lineRule="auto"/>
            </w:pPr>
          </w:p>
          <w:p w:rsidR="002A09A6" w:rsidRPr="00CE17A7" w:rsidRDefault="002A09A6" w:rsidP="0068553C">
            <w:pPr>
              <w:pStyle w:val="Heading7"/>
              <w:spacing w:line="240" w:lineRule="auto"/>
            </w:pPr>
            <w:r w:rsidRPr="00CE17A7">
              <w:t>Море-океан</w:t>
            </w:r>
          </w:p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2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Название реки. Ручей – Река – Море – Океан.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Течение времени. Живая, святая вода.</w:t>
            </w:r>
          </w:p>
        </w:tc>
        <w:tc>
          <w:tcPr>
            <w:tcW w:w="3315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«Вода – Живая вода – 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Святая вода»</w:t>
            </w:r>
          </w:p>
        </w:tc>
        <w:tc>
          <w:tcPr>
            <w:tcW w:w="2615" w:type="dxa"/>
          </w:tcPr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С. 28 (тетрадь)</w:t>
            </w:r>
          </w:p>
        </w:tc>
        <w:tc>
          <w:tcPr>
            <w:tcW w:w="2694" w:type="dxa"/>
            <w:vMerge w:val="restart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A6" w:rsidRPr="00CE17A7">
        <w:tc>
          <w:tcPr>
            <w:tcW w:w="826" w:type="dxa"/>
            <w:vMerge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2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Истоки, жизнь и нрав реки. Красота и польза. Река - дорога</w:t>
            </w:r>
          </w:p>
        </w:tc>
        <w:tc>
          <w:tcPr>
            <w:tcW w:w="3315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Ресурсный круг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Река</w:t>
            </w: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5" w:type="dxa"/>
          </w:tcPr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694" w:type="dxa"/>
            <w:vMerge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A6" w:rsidRPr="00CE17A7">
        <w:tc>
          <w:tcPr>
            <w:tcW w:w="826" w:type="dxa"/>
            <w:vMerge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2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Море – океан. Поморы. Мореходы. Соловки – северная святыня</w:t>
            </w:r>
          </w:p>
        </w:tc>
        <w:tc>
          <w:tcPr>
            <w:tcW w:w="3315" w:type="dxa"/>
          </w:tcPr>
          <w:p w:rsidR="002A09A6" w:rsidRPr="00CE17A7" w:rsidRDefault="002A09A6" w:rsidP="0070058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1.Работа в паре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«Человек и море»</w:t>
            </w:r>
          </w:p>
          <w:p w:rsidR="002A09A6" w:rsidRPr="00CE17A7" w:rsidRDefault="002A09A6" w:rsidP="0070058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2.Ресурсный круг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«Как море воспитывает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человека»</w:t>
            </w:r>
          </w:p>
        </w:tc>
        <w:tc>
          <w:tcPr>
            <w:tcW w:w="2615" w:type="dxa"/>
          </w:tcPr>
          <w:p w:rsidR="002A09A6" w:rsidRPr="00CE17A7" w:rsidRDefault="002A09A6" w:rsidP="0070058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С. 32 (тетрадь)</w:t>
            </w:r>
          </w:p>
        </w:tc>
        <w:tc>
          <w:tcPr>
            <w:tcW w:w="2694" w:type="dxa"/>
            <w:vMerge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A6" w:rsidRPr="00CE17A7">
        <w:tc>
          <w:tcPr>
            <w:tcW w:w="826" w:type="dxa"/>
            <w:vMerge w:val="restart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7" w:type="dxa"/>
            <w:vMerge w:val="restart"/>
          </w:tcPr>
          <w:p w:rsidR="002A09A6" w:rsidRPr="00CE17A7" w:rsidRDefault="002A09A6" w:rsidP="0068553C">
            <w:pPr>
              <w:pStyle w:val="Heading7"/>
              <w:spacing w:line="240" w:lineRule="auto"/>
            </w:pPr>
            <w:r w:rsidRPr="00CE17A7">
              <w:t xml:space="preserve">Путь – дорога </w:t>
            </w:r>
          </w:p>
          <w:p w:rsidR="002A09A6" w:rsidRPr="00CE17A7" w:rsidRDefault="002A09A6" w:rsidP="0068553C">
            <w:pPr>
              <w:pStyle w:val="Heading7"/>
              <w:spacing w:line="240" w:lineRule="auto"/>
            </w:pPr>
            <w:r w:rsidRPr="00CE17A7">
              <w:t xml:space="preserve">Дорога жизни </w:t>
            </w:r>
          </w:p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2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Дорога. Путь. Путники. Паломники. Уединение. Гостеприимство.</w:t>
            </w:r>
          </w:p>
        </w:tc>
        <w:tc>
          <w:tcPr>
            <w:tcW w:w="3315" w:type="dxa"/>
          </w:tcPr>
          <w:p w:rsidR="002A09A6" w:rsidRPr="00CE17A7" w:rsidRDefault="002A09A6" w:rsidP="0068553C">
            <w:pPr>
              <w:pStyle w:val="Heading7"/>
              <w:spacing w:line="240" w:lineRule="auto"/>
              <w:rPr>
                <w:i w:val="0"/>
                <w:iCs w:val="0"/>
              </w:rPr>
            </w:pPr>
            <w:r w:rsidRPr="00CE17A7">
              <w:rPr>
                <w:i w:val="0"/>
                <w:iCs w:val="0"/>
              </w:rPr>
              <w:t>Работа в паре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«Путь - дорога»</w:t>
            </w:r>
          </w:p>
        </w:tc>
        <w:tc>
          <w:tcPr>
            <w:tcW w:w="2615" w:type="dxa"/>
          </w:tcPr>
          <w:p w:rsidR="002A09A6" w:rsidRPr="00CE17A7" w:rsidRDefault="002A09A6" w:rsidP="0068553C">
            <w:pPr>
              <w:pStyle w:val="Heading7"/>
              <w:spacing w:line="240" w:lineRule="auto"/>
              <w:jc w:val="left"/>
            </w:pPr>
            <w:r w:rsidRPr="00CE17A7">
              <w:t>С. 33 (тетрадь)</w:t>
            </w:r>
          </w:p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:rsidR="002A09A6" w:rsidRPr="00CE17A7" w:rsidRDefault="002A09A6" w:rsidP="0068553C">
            <w:pPr>
              <w:pStyle w:val="Heading7"/>
              <w:spacing w:line="240" w:lineRule="auto"/>
              <w:rPr>
                <w:i w:val="0"/>
                <w:iCs w:val="0"/>
              </w:rPr>
            </w:pPr>
          </w:p>
        </w:tc>
      </w:tr>
      <w:tr w:rsidR="002A09A6" w:rsidRPr="00CE17A7">
        <w:tc>
          <w:tcPr>
            <w:tcW w:w="826" w:type="dxa"/>
            <w:vMerge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2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Разлуки и встречи.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Первые шаги и последний путь.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Перекрестки.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Дорога жизни</w:t>
            </w:r>
          </w:p>
        </w:tc>
        <w:tc>
          <w:tcPr>
            <w:tcW w:w="3315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Ресурсный круг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«Значимые цели жизни»</w:t>
            </w:r>
          </w:p>
        </w:tc>
        <w:tc>
          <w:tcPr>
            <w:tcW w:w="2615" w:type="dxa"/>
          </w:tcPr>
          <w:p w:rsidR="002A09A6" w:rsidRPr="00CE17A7" w:rsidRDefault="002A09A6" w:rsidP="0068553C">
            <w:pPr>
              <w:pStyle w:val="Heading7"/>
              <w:spacing w:line="240" w:lineRule="auto"/>
              <w:jc w:val="left"/>
            </w:pPr>
            <w:r w:rsidRPr="00CE17A7">
              <w:t>С. 33 (тетрадь)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A6" w:rsidRPr="00CE17A7">
        <w:tc>
          <w:tcPr>
            <w:tcW w:w="826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2A09A6" w:rsidRPr="00CE17A7" w:rsidRDefault="002A09A6" w:rsidP="0068553C">
            <w:pPr>
              <w:pStyle w:val="Heading7"/>
              <w:spacing w:line="240" w:lineRule="auto"/>
              <w:rPr>
                <w:i w:val="0"/>
                <w:iCs w:val="0"/>
              </w:rPr>
            </w:pPr>
            <w:r w:rsidRPr="00CE17A7">
              <w:rPr>
                <w:i w:val="0"/>
                <w:iCs w:val="0"/>
              </w:rPr>
              <w:t>Обобщающий урок</w:t>
            </w:r>
          </w:p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«Родные просторы»</w:t>
            </w:r>
            <w:r w:rsidRPr="00CE17A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42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Родные просторы</w:t>
            </w:r>
          </w:p>
        </w:tc>
        <w:tc>
          <w:tcPr>
            <w:tcW w:w="3315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2A09A6" w:rsidRPr="00CE17A7" w:rsidRDefault="002A09A6" w:rsidP="0068553C">
            <w:pPr>
              <w:pStyle w:val="BodyText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 xml:space="preserve">«Почему родные просторы </w:t>
            </w:r>
          </w:p>
          <w:p w:rsidR="002A09A6" w:rsidRPr="00CE17A7" w:rsidRDefault="002A09A6" w:rsidP="0068553C">
            <w:pPr>
              <w:pStyle w:val="BodyText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значимы для человека»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(оценивающий тренинг)</w:t>
            </w:r>
          </w:p>
        </w:tc>
        <w:tc>
          <w:tcPr>
            <w:tcW w:w="2615" w:type="dxa"/>
          </w:tcPr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Что такое родные просторы?</w:t>
            </w:r>
          </w:p>
        </w:tc>
        <w:tc>
          <w:tcPr>
            <w:tcW w:w="2694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9A6" w:rsidRPr="00EA3452" w:rsidRDefault="002A09A6" w:rsidP="0070058D">
      <w:pPr>
        <w:pStyle w:val="Heading6"/>
        <w:spacing w:line="240" w:lineRule="auto"/>
        <w:rPr>
          <w:caps/>
        </w:rPr>
      </w:pPr>
      <w:r w:rsidRPr="00CE17A7">
        <w:rPr>
          <w:caps/>
        </w:rPr>
        <w:t>Труд земной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2513"/>
        <w:gridCol w:w="2769"/>
        <w:gridCol w:w="3314"/>
        <w:gridCol w:w="2595"/>
        <w:gridCol w:w="2552"/>
      </w:tblGrid>
      <w:tr w:rsidR="002A09A6" w:rsidRPr="00CE17A7">
        <w:tc>
          <w:tcPr>
            <w:tcW w:w="824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13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769" w:type="dxa"/>
          </w:tcPr>
          <w:p w:rsidR="002A09A6" w:rsidRPr="00CE17A7" w:rsidRDefault="002A09A6" w:rsidP="0068553C">
            <w:pPr>
              <w:pStyle w:val="Heading6"/>
              <w:spacing w:line="240" w:lineRule="auto"/>
            </w:pPr>
            <w:r w:rsidRPr="00CE17A7">
              <w:t>Содержание</w:t>
            </w:r>
          </w:p>
        </w:tc>
        <w:tc>
          <w:tcPr>
            <w:tcW w:w="3314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Активные формы обучения</w:t>
            </w:r>
          </w:p>
        </w:tc>
        <w:tc>
          <w:tcPr>
            <w:tcW w:w="2595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A09A6" w:rsidRPr="00CE17A7">
        <w:tc>
          <w:tcPr>
            <w:tcW w:w="824" w:type="dxa"/>
            <w:vMerge w:val="restart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 w:val="restart"/>
          </w:tcPr>
          <w:p w:rsidR="002A09A6" w:rsidRPr="00CE17A7" w:rsidRDefault="002A09A6" w:rsidP="0068553C">
            <w:pPr>
              <w:pStyle w:val="Heading5"/>
              <w:tabs>
                <w:tab w:val="clear" w:pos="1701"/>
                <w:tab w:val="clear" w:pos="3405"/>
                <w:tab w:val="clear" w:pos="5109"/>
                <w:tab w:val="clear" w:pos="6813"/>
                <w:tab w:val="clear" w:pos="8520"/>
              </w:tabs>
              <w:spacing w:line="240" w:lineRule="auto"/>
              <w:jc w:val="center"/>
            </w:pPr>
            <w:r w:rsidRPr="00CE17A7">
              <w:t xml:space="preserve">Сев и жатва </w:t>
            </w:r>
          </w:p>
          <w:p w:rsidR="002A09A6" w:rsidRPr="00CE17A7" w:rsidRDefault="002A09A6" w:rsidP="0068553C">
            <w:pPr>
              <w:pStyle w:val="Heading7"/>
              <w:spacing w:line="240" w:lineRule="auto"/>
            </w:pPr>
            <w:r w:rsidRPr="00CE17A7">
              <w:t xml:space="preserve">Братья меньшие </w:t>
            </w:r>
          </w:p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9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Труд земной. Пахота, пашня. Сев и жатва.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Пахарь, сеятель. Страда. Народные примеры</w:t>
            </w:r>
          </w:p>
        </w:tc>
        <w:tc>
          <w:tcPr>
            <w:tcW w:w="3314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1.Работа в паре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«Полевые работы»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2.Работа в паре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«Пословицы и приметы</w:t>
            </w:r>
          </w:p>
        </w:tc>
        <w:tc>
          <w:tcPr>
            <w:tcW w:w="2595" w:type="dxa"/>
          </w:tcPr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С. 4 (рисунок),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С. 6 (рисунок, отгадки)</w:t>
            </w:r>
          </w:p>
        </w:tc>
        <w:tc>
          <w:tcPr>
            <w:tcW w:w="2552" w:type="dxa"/>
            <w:vMerge w:val="restart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A6" w:rsidRPr="00CE17A7">
        <w:tc>
          <w:tcPr>
            <w:tcW w:w="824" w:type="dxa"/>
            <w:vMerge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9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Забота о животных.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Любовь к животному.</w:t>
            </w:r>
          </w:p>
        </w:tc>
        <w:tc>
          <w:tcPr>
            <w:tcW w:w="3314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1.Работа в паре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«Про кого так говорят»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2.Ресурсный круг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«Кто важнее?»</w:t>
            </w:r>
          </w:p>
        </w:tc>
        <w:tc>
          <w:tcPr>
            <w:tcW w:w="2595" w:type="dxa"/>
          </w:tcPr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С. 10 ( рисунок о питомце)</w:t>
            </w:r>
          </w:p>
        </w:tc>
        <w:tc>
          <w:tcPr>
            <w:tcW w:w="2552" w:type="dxa"/>
            <w:vMerge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A6" w:rsidRPr="00CE17A7">
        <w:tc>
          <w:tcPr>
            <w:tcW w:w="824" w:type="dxa"/>
            <w:vMerge w:val="restart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 w:val="restart"/>
          </w:tcPr>
          <w:p w:rsidR="002A09A6" w:rsidRPr="00CE17A7" w:rsidRDefault="002A09A6" w:rsidP="0068553C">
            <w:pPr>
              <w:pStyle w:val="Heading7"/>
              <w:spacing w:line="240" w:lineRule="auto"/>
            </w:pPr>
            <w:r w:rsidRPr="00CE17A7">
              <w:t xml:space="preserve">Ткачихи -  рукодельницы </w:t>
            </w:r>
          </w:p>
          <w:p w:rsidR="002A09A6" w:rsidRPr="00CE17A7" w:rsidRDefault="002A09A6" w:rsidP="0068553C">
            <w:pPr>
              <w:pStyle w:val="Heading7"/>
              <w:spacing w:line="240" w:lineRule="auto"/>
            </w:pPr>
            <w:r w:rsidRPr="00CE17A7">
              <w:t xml:space="preserve">Мастера – плотники </w:t>
            </w:r>
          </w:p>
          <w:p w:rsidR="002A09A6" w:rsidRPr="00CE17A7" w:rsidRDefault="002A09A6" w:rsidP="0068553C">
            <w:pPr>
              <w:pStyle w:val="Heading7"/>
              <w:spacing w:line="240" w:lineRule="auto"/>
            </w:pPr>
            <w:r w:rsidRPr="00CE17A7">
              <w:t xml:space="preserve">Кузнецы – умельцы </w:t>
            </w:r>
          </w:p>
        </w:tc>
        <w:tc>
          <w:tcPr>
            <w:tcW w:w="2769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Ткачихи. Женский труд.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Посиделки. Прядение.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 xml:space="preserve"> Ткачество. Терпение</w:t>
            </w:r>
          </w:p>
        </w:tc>
        <w:tc>
          <w:tcPr>
            <w:tcW w:w="3314" w:type="dxa"/>
          </w:tcPr>
          <w:p w:rsidR="002A09A6" w:rsidRPr="00CE17A7" w:rsidRDefault="002A09A6" w:rsidP="0068553C">
            <w:pPr>
              <w:pStyle w:val="Heading1"/>
              <w:tabs>
                <w:tab w:val="clear" w:pos="1701"/>
                <w:tab w:val="clear" w:pos="3405"/>
                <w:tab w:val="clear" w:pos="5109"/>
                <w:tab w:val="clear" w:pos="6813"/>
                <w:tab w:val="clear" w:pos="8520"/>
              </w:tabs>
              <w:spacing w:line="240" w:lineRule="auto"/>
            </w:pPr>
            <w:r w:rsidRPr="00CE17A7">
              <w:t>Ресурсный круг</w:t>
            </w:r>
          </w:p>
          <w:p w:rsidR="002A09A6" w:rsidRPr="00CE17A7" w:rsidRDefault="002A09A6" w:rsidP="0068553C">
            <w:pPr>
              <w:pStyle w:val="Heading1"/>
              <w:tabs>
                <w:tab w:val="clear" w:pos="1701"/>
                <w:tab w:val="clear" w:pos="3405"/>
                <w:tab w:val="clear" w:pos="5109"/>
                <w:tab w:val="clear" w:pos="6813"/>
                <w:tab w:val="clear" w:pos="8520"/>
              </w:tabs>
              <w:spacing w:line="240" w:lineRule="auto"/>
              <w:rPr>
                <w:i/>
                <w:iCs/>
              </w:rPr>
            </w:pPr>
            <w:r w:rsidRPr="00CE17A7">
              <w:rPr>
                <w:i/>
                <w:iCs/>
              </w:rPr>
              <w:t>«Ткачихи – рукодельницы»</w:t>
            </w:r>
          </w:p>
        </w:tc>
        <w:tc>
          <w:tcPr>
            <w:tcW w:w="2595" w:type="dxa"/>
          </w:tcPr>
          <w:p w:rsidR="002A09A6" w:rsidRPr="00CE17A7" w:rsidRDefault="002A09A6" w:rsidP="0068553C">
            <w:pPr>
              <w:pStyle w:val="Heading1"/>
              <w:tabs>
                <w:tab w:val="clear" w:pos="1701"/>
                <w:tab w:val="clear" w:pos="3405"/>
                <w:tab w:val="clear" w:pos="5109"/>
                <w:tab w:val="clear" w:pos="6813"/>
                <w:tab w:val="clear" w:pos="8520"/>
              </w:tabs>
              <w:spacing w:line="240" w:lineRule="auto"/>
              <w:jc w:val="left"/>
            </w:pPr>
            <w:r w:rsidRPr="00CE17A7">
              <w:t>С. 12 (раскрась, ответы)</w:t>
            </w:r>
          </w:p>
        </w:tc>
        <w:tc>
          <w:tcPr>
            <w:tcW w:w="2552" w:type="dxa"/>
            <w:vMerge w:val="restart"/>
          </w:tcPr>
          <w:p w:rsidR="002A09A6" w:rsidRPr="00CE17A7" w:rsidRDefault="002A09A6" w:rsidP="0068553C">
            <w:pPr>
              <w:pStyle w:val="Heading1"/>
              <w:tabs>
                <w:tab w:val="clear" w:pos="1701"/>
                <w:tab w:val="clear" w:pos="3405"/>
                <w:tab w:val="clear" w:pos="5109"/>
                <w:tab w:val="clear" w:pos="6813"/>
                <w:tab w:val="clear" w:pos="8520"/>
              </w:tabs>
              <w:spacing w:line="240" w:lineRule="auto"/>
            </w:pPr>
          </w:p>
        </w:tc>
      </w:tr>
      <w:tr w:rsidR="002A09A6" w:rsidRPr="00CE17A7">
        <w:tc>
          <w:tcPr>
            <w:tcW w:w="824" w:type="dxa"/>
            <w:vMerge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2A09A6" w:rsidRPr="00CE17A7" w:rsidRDefault="002A09A6" w:rsidP="0068553C">
            <w:pPr>
              <w:pStyle w:val="Heading7"/>
              <w:spacing w:line="240" w:lineRule="auto"/>
            </w:pPr>
          </w:p>
        </w:tc>
        <w:tc>
          <w:tcPr>
            <w:tcW w:w="2769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Лен. Полотно. Терпение.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Сноровка</w:t>
            </w:r>
          </w:p>
        </w:tc>
        <w:tc>
          <w:tcPr>
            <w:tcW w:w="3314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Работа в четверке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«Как рубашка в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поле выросла»</w:t>
            </w:r>
          </w:p>
        </w:tc>
        <w:tc>
          <w:tcPr>
            <w:tcW w:w="2595" w:type="dxa"/>
          </w:tcPr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С. 62-63(вопросы)</w:t>
            </w:r>
          </w:p>
        </w:tc>
        <w:tc>
          <w:tcPr>
            <w:tcW w:w="2552" w:type="dxa"/>
            <w:vMerge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A6" w:rsidRPr="00CE17A7">
        <w:tc>
          <w:tcPr>
            <w:tcW w:w="824" w:type="dxa"/>
            <w:vMerge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2A09A6" w:rsidRPr="00CE17A7" w:rsidRDefault="002A09A6" w:rsidP="0068553C">
            <w:pPr>
              <w:pStyle w:val="Heading7"/>
              <w:spacing w:line="240" w:lineRule="auto"/>
            </w:pPr>
          </w:p>
        </w:tc>
        <w:tc>
          <w:tcPr>
            <w:tcW w:w="2769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Плотницкое дело. Сруб.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Топор. Артель.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Добросовестность.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Рассудительность.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Мастерство</w:t>
            </w:r>
          </w:p>
        </w:tc>
        <w:tc>
          <w:tcPr>
            <w:tcW w:w="3314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1.Работа в четверке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«Инструменты плотника»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2.Ресурсный круг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«Мастера – плотники»</w:t>
            </w:r>
          </w:p>
        </w:tc>
        <w:tc>
          <w:tcPr>
            <w:tcW w:w="2595" w:type="dxa"/>
          </w:tcPr>
          <w:p w:rsidR="002A09A6" w:rsidRPr="00CE17A7" w:rsidRDefault="002A09A6" w:rsidP="0068553C">
            <w:pPr>
              <w:pStyle w:val="Heading7"/>
              <w:spacing w:line="240" w:lineRule="auto"/>
              <w:jc w:val="left"/>
            </w:pPr>
            <w:r w:rsidRPr="00CE17A7">
              <w:t xml:space="preserve">С. 16 (тетрадь) </w:t>
            </w:r>
          </w:p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A6" w:rsidRPr="00CE17A7">
        <w:tc>
          <w:tcPr>
            <w:tcW w:w="824" w:type="dxa"/>
            <w:vMerge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2A09A6" w:rsidRPr="00CE17A7" w:rsidRDefault="002A09A6" w:rsidP="0068553C">
            <w:pPr>
              <w:pStyle w:val="Heading7"/>
              <w:spacing w:line="240" w:lineRule="auto"/>
            </w:pPr>
          </w:p>
        </w:tc>
        <w:tc>
          <w:tcPr>
            <w:tcW w:w="2769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Мастер – кузнец.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Кузница.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Горн. Мечи. Молот.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 xml:space="preserve">Наковальня. Сила и 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ловкость.</w:t>
            </w:r>
          </w:p>
        </w:tc>
        <w:tc>
          <w:tcPr>
            <w:tcW w:w="3314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1.Работа в тройке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«Подкуем лошадку»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2.Ресурсный круг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«Кузница»</w:t>
            </w:r>
          </w:p>
        </w:tc>
        <w:tc>
          <w:tcPr>
            <w:tcW w:w="2595" w:type="dxa"/>
          </w:tcPr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С. 18 (рисунок иделия)</w:t>
            </w:r>
          </w:p>
        </w:tc>
        <w:tc>
          <w:tcPr>
            <w:tcW w:w="2552" w:type="dxa"/>
            <w:vMerge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A6" w:rsidRPr="00CE17A7">
        <w:tc>
          <w:tcPr>
            <w:tcW w:w="824" w:type="dxa"/>
            <w:vMerge w:val="restart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 w:val="restart"/>
          </w:tcPr>
          <w:p w:rsidR="002A09A6" w:rsidRPr="00CE17A7" w:rsidRDefault="002A09A6" w:rsidP="0068553C">
            <w:pPr>
              <w:pStyle w:val="Heading7"/>
              <w:spacing w:line="240" w:lineRule="auto"/>
            </w:pPr>
            <w:r w:rsidRPr="00CE17A7">
              <w:t xml:space="preserve">Ярмарка </w:t>
            </w:r>
          </w:p>
          <w:p w:rsidR="002A09A6" w:rsidRPr="00CE17A7" w:rsidRDefault="002A09A6" w:rsidP="0068553C">
            <w:pPr>
              <w:pStyle w:val="Heading7"/>
              <w:spacing w:line="240" w:lineRule="auto"/>
              <w:rPr>
                <w:i w:val="0"/>
                <w:iCs w:val="0"/>
              </w:rPr>
            </w:pPr>
            <w:r w:rsidRPr="00CE17A7">
              <w:rPr>
                <w:i w:val="0"/>
                <w:iCs w:val="0"/>
              </w:rPr>
              <w:t>Обобщающий урок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«Труд земной»</w:t>
            </w:r>
            <w:r w:rsidRPr="00CE17A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769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Ярмарка. Купец. Покупатель. Зазывала.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Товар. Честная торговля. Праздник</w:t>
            </w:r>
          </w:p>
        </w:tc>
        <w:tc>
          <w:tcPr>
            <w:tcW w:w="3314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Ресурсный круг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«Ярмарка»</w:t>
            </w:r>
          </w:p>
        </w:tc>
        <w:tc>
          <w:tcPr>
            <w:tcW w:w="2595" w:type="dxa"/>
          </w:tcPr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С. 76 (вопросы)</w:t>
            </w:r>
          </w:p>
        </w:tc>
        <w:tc>
          <w:tcPr>
            <w:tcW w:w="2552" w:type="dxa"/>
            <w:vMerge w:val="restart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A6" w:rsidRPr="00CE17A7">
        <w:tc>
          <w:tcPr>
            <w:tcW w:w="824" w:type="dxa"/>
            <w:vMerge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69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Труд земной</w:t>
            </w:r>
          </w:p>
        </w:tc>
        <w:tc>
          <w:tcPr>
            <w:tcW w:w="3314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1.Работа в четверке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«Труд земной и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орудия труда»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(оценивающий тренинг)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2.Ресурсный круг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«Ценности труда земного»</w:t>
            </w:r>
          </w:p>
        </w:tc>
        <w:tc>
          <w:tcPr>
            <w:tcW w:w="2595" w:type="dxa"/>
          </w:tcPr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Пожелание другу по теме «Труд земной»</w:t>
            </w:r>
          </w:p>
        </w:tc>
        <w:tc>
          <w:tcPr>
            <w:tcW w:w="2552" w:type="dxa"/>
            <w:vMerge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9A6" w:rsidRPr="00EA3452" w:rsidRDefault="002A09A6" w:rsidP="0070058D">
      <w:pPr>
        <w:pStyle w:val="Heading6"/>
        <w:spacing w:line="240" w:lineRule="auto"/>
        <w:rPr>
          <w:caps/>
        </w:rPr>
      </w:pPr>
      <w:r w:rsidRPr="00CE17A7">
        <w:rPr>
          <w:caps/>
        </w:rPr>
        <w:t>Труд души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5"/>
        <w:gridCol w:w="2538"/>
        <w:gridCol w:w="2822"/>
        <w:gridCol w:w="3253"/>
        <w:gridCol w:w="2567"/>
        <w:gridCol w:w="2552"/>
      </w:tblGrid>
      <w:tr w:rsidR="002A09A6" w:rsidRPr="00CE17A7">
        <w:tc>
          <w:tcPr>
            <w:tcW w:w="835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38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822" w:type="dxa"/>
          </w:tcPr>
          <w:p w:rsidR="002A09A6" w:rsidRPr="00CE17A7" w:rsidRDefault="002A09A6" w:rsidP="0068553C">
            <w:pPr>
              <w:pStyle w:val="Heading6"/>
              <w:spacing w:line="240" w:lineRule="auto"/>
            </w:pPr>
            <w:r w:rsidRPr="00CE17A7">
              <w:t>Содержание</w:t>
            </w:r>
          </w:p>
        </w:tc>
        <w:tc>
          <w:tcPr>
            <w:tcW w:w="3253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Активные формы обучения</w:t>
            </w:r>
          </w:p>
        </w:tc>
        <w:tc>
          <w:tcPr>
            <w:tcW w:w="2567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A09A6" w:rsidRPr="00CE17A7">
        <w:tc>
          <w:tcPr>
            <w:tcW w:w="835" w:type="dxa"/>
            <w:vMerge w:val="restart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</w:tcPr>
          <w:p w:rsidR="002A09A6" w:rsidRPr="00CE17A7" w:rsidRDefault="002A09A6" w:rsidP="0068553C">
            <w:pPr>
              <w:pStyle w:val="Heading5"/>
              <w:tabs>
                <w:tab w:val="clear" w:pos="1701"/>
                <w:tab w:val="clear" w:pos="3405"/>
                <w:tab w:val="clear" w:pos="5109"/>
                <w:tab w:val="clear" w:pos="6813"/>
                <w:tab w:val="clear" w:pos="8520"/>
              </w:tabs>
              <w:spacing w:line="240" w:lineRule="auto"/>
              <w:jc w:val="center"/>
            </w:pPr>
            <w:r w:rsidRPr="00CE17A7">
              <w:t xml:space="preserve">Слово </w:t>
            </w:r>
          </w:p>
          <w:p w:rsidR="002A09A6" w:rsidRPr="00CE17A7" w:rsidRDefault="002A09A6" w:rsidP="0068553C">
            <w:pPr>
              <w:pStyle w:val="Heading7"/>
              <w:spacing w:line="240" w:lineRule="auto"/>
            </w:pPr>
            <w:r w:rsidRPr="00CE17A7">
              <w:t xml:space="preserve">Сказка </w:t>
            </w:r>
          </w:p>
          <w:p w:rsidR="002A09A6" w:rsidRPr="00CE17A7" w:rsidRDefault="002A09A6" w:rsidP="0068553C">
            <w:pPr>
              <w:pStyle w:val="Heading7"/>
              <w:spacing w:line="240" w:lineRule="auto"/>
            </w:pPr>
            <w:r w:rsidRPr="00CE17A7">
              <w:t xml:space="preserve">Песня </w:t>
            </w:r>
          </w:p>
        </w:tc>
        <w:tc>
          <w:tcPr>
            <w:tcW w:w="2822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Труд души. Слово. Слово Истины. Мудрое слово.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Меткое слово.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Задушевное слово.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Слова покаяния. Молитва</w:t>
            </w:r>
          </w:p>
        </w:tc>
        <w:tc>
          <w:tcPr>
            <w:tcW w:w="3253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1.Работа в четверке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«Какое бывает слово»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2.Ресурсный круг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«Подари доброе слово»</w:t>
            </w:r>
          </w:p>
        </w:tc>
        <w:tc>
          <w:tcPr>
            <w:tcW w:w="2567" w:type="dxa"/>
          </w:tcPr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С. 24, рисунок сказочного героя.</w:t>
            </w:r>
          </w:p>
        </w:tc>
        <w:tc>
          <w:tcPr>
            <w:tcW w:w="2552" w:type="dxa"/>
            <w:vMerge w:val="restart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A6" w:rsidRPr="00CE17A7">
        <w:tc>
          <w:tcPr>
            <w:tcW w:w="835" w:type="dxa"/>
            <w:vMerge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2A09A6" w:rsidRPr="00CE17A7" w:rsidRDefault="002A09A6" w:rsidP="0068553C">
            <w:pPr>
              <w:pStyle w:val="Heading7"/>
              <w:spacing w:line="240" w:lineRule="auto"/>
            </w:pPr>
          </w:p>
        </w:tc>
        <w:tc>
          <w:tcPr>
            <w:tcW w:w="2822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Сказка. Сказочное слово. Сказочник. Житейская мудрость</w:t>
            </w:r>
          </w:p>
        </w:tc>
        <w:tc>
          <w:tcPr>
            <w:tcW w:w="3253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1.Работа в четверке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«Уроки сказки»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 сказке «Морозко»)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2.Ресурсный круг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«Любимый сказочный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герой»</w:t>
            </w:r>
          </w:p>
        </w:tc>
        <w:tc>
          <w:tcPr>
            <w:tcW w:w="2567" w:type="dxa"/>
          </w:tcPr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С. 26(тетрадь)</w:t>
            </w:r>
          </w:p>
        </w:tc>
        <w:tc>
          <w:tcPr>
            <w:tcW w:w="2552" w:type="dxa"/>
            <w:vMerge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A6" w:rsidRPr="00CE17A7">
        <w:tc>
          <w:tcPr>
            <w:tcW w:w="835" w:type="dxa"/>
            <w:vMerge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2A09A6" w:rsidRPr="00CE17A7" w:rsidRDefault="002A09A6" w:rsidP="0068553C">
            <w:pPr>
              <w:pStyle w:val="Heading7"/>
              <w:spacing w:line="240" w:lineRule="auto"/>
            </w:pPr>
          </w:p>
        </w:tc>
        <w:tc>
          <w:tcPr>
            <w:tcW w:w="2822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«Душа поет». Песня.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Народная песня.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Духовные песнопения.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Гимн. Частушка</w:t>
            </w:r>
          </w:p>
        </w:tc>
        <w:tc>
          <w:tcPr>
            <w:tcW w:w="3253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1.Работа в четверке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«Праздничная песня»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2.Ресурсный круг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«Душа поет»</w:t>
            </w:r>
          </w:p>
        </w:tc>
        <w:tc>
          <w:tcPr>
            <w:tcW w:w="2567" w:type="dxa"/>
          </w:tcPr>
          <w:p w:rsidR="002A09A6" w:rsidRPr="00CE17A7" w:rsidRDefault="002A09A6" w:rsidP="0068553C">
            <w:pPr>
              <w:pStyle w:val="Heading7"/>
              <w:spacing w:line="240" w:lineRule="auto"/>
              <w:jc w:val="left"/>
            </w:pPr>
            <w:r w:rsidRPr="00CE17A7">
              <w:t>С. 16 (тетрадь),</w:t>
            </w:r>
          </w:p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17A7">
              <w:rPr>
                <w:rFonts w:ascii="Times New Roman" w:hAnsi="Times New Roman" w:cs="Times New Roman"/>
                <w:lang w:eastAsia="ru-RU"/>
              </w:rPr>
              <w:t>С 90-91 (виды песен)</w:t>
            </w:r>
          </w:p>
        </w:tc>
        <w:tc>
          <w:tcPr>
            <w:tcW w:w="2552" w:type="dxa"/>
            <w:vMerge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A6" w:rsidRPr="00CE17A7">
        <w:tc>
          <w:tcPr>
            <w:tcW w:w="835" w:type="dxa"/>
            <w:vMerge w:val="restart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8" w:type="dxa"/>
            <w:vMerge w:val="restart"/>
          </w:tcPr>
          <w:p w:rsidR="002A09A6" w:rsidRPr="00CE17A7" w:rsidRDefault="002A09A6" w:rsidP="0068553C">
            <w:pPr>
              <w:pStyle w:val="Heading7"/>
              <w:spacing w:line="240" w:lineRule="auto"/>
            </w:pPr>
            <w:r w:rsidRPr="00CE17A7">
              <w:t xml:space="preserve">Праздник </w:t>
            </w:r>
          </w:p>
          <w:p w:rsidR="002A09A6" w:rsidRPr="00CE17A7" w:rsidRDefault="002A09A6" w:rsidP="0068553C">
            <w:pPr>
              <w:pStyle w:val="Heading7"/>
              <w:spacing w:line="240" w:lineRule="auto"/>
            </w:pPr>
            <w:r w:rsidRPr="00CE17A7">
              <w:t xml:space="preserve">Книга </w:t>
            </w:r>
          </w:p>
        </w:tc>
        <w:tc>
          <w:tcPr>
            <w:tcW w:w="2822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Будни и праздники.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Смысл праздника.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Радостный труд души</w:t>
            </w:r>
          </w:p>
        </w:tc>
        <w:tc>
          <w:tcPr>
            <w:tcW w:w="3253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1.Работа в четверке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«Смысл праздника»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2.Ресурсный круг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«Любимый праздник»</w:t>
            </w:r>
          </w:p>
        </w:tc>
        <w:tc>
          <w:tcPr>
            <w:tcW w:w="2567" w:type="dxa"/>
          </w:tcPr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С. 31, рассказ о своей любимой книге.</w:t>
            </w:r>
          </w:p>
        </w:tc>
        <w:tc>
          <w:tcPr>
            <w:tcW w:w="2552" w:type="dxa"/>
            <w:vMerge w:val="restart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A6" w:rsidRPr="00CE17A7">
        <w:tc>
          <w:tcPr>
            <w:tcW w:w="835" w:type="dxa"/>
            <w:vMerge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2A09A6" w:rsidRPr="00CE17A7" w:rsidRDefault="002A09A6" w:rsidP="0068553C">
            <w:pPr>
              <w:pStyle w:val="Heading7"/>
              <w:spacing w:line="240" w:lineRule="auto"/>
            </w:pPr>
          </w:p>
        </w:tc>
        <w:tc>
          <w:tcPr>
            <w:tcW w:w="2822" w:type="dxa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Книга книг – Библия.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Книга рукописная и печатная. Книжное слово.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Читатель. Книголюб</w:t>
            </w:r>
          </w:p>
        </w:tc>
        <w:tc>
          <w:tcPr>
            <w:tcW w:w="3253" w:type="dxa"/>
          </w:tcPr>
          <w:p w:rsidR="002A09A6" w:rsidRPr="00CE17A7" w:rsidRDefault="002A09A6" w:rsidP="0068553C">
            <w:pPr>
              <w:pStyle w:val="Heading8"/>
              <w:spacing w:line="240" w:lineRule="auto"/>
              <w:ind w:left="0"/>
              <w:jc w:val="center"/>
            </w:pPr>
            <w:r w:rsidRPr="00CE17A7">
              <w:t>Ресурсный круг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«Любимая книга»</w:t>
            </w:r>
          </w:p>
        </w:tc>
        <w:tc>
          <w:tcPr>
            <w:tcW w:w="2567" w:type="dxa"/>
          </w:tcPr>
          <w:p w:rsidR="002A09A6" w:rsidRPr="00CE17A7" w:rsidRDefault="002A09A6" w:rsidP="0068553C">
            <w:pPr>
              <w:pStyle w:val="Heading8"/>
              <w:spacing w:line="240" w:lineRule="auto"/>
              <w:ind w:left="0"/>
            </w:pPr>
            <w:r w:rsidRPr="00CE17A7">
              <w:t>С. 31,  обложка к любимой книги.</w:t>
            </w:r>
          </w:p>
        </w:tc>
        <w:tc>
          <w:tcPr>
            <w:tcW w:w="2552" w:type="dxa"/>
            <w:vMerge/>
          </w:tcPr>
          <w:p w:rsidR="002A09A6" w:rsidRPr="00CE17A7" w:rsidRDefault="002A09A6" w:rsidP="0068553C">
            <w:pPr>
              <w:pStyle w:val="Heading8"/>
              <w:spacing w:line="240" w:lineRule="auto"/>
              <w:ind w:left="0"/>
              <w:jc w:val="center"/>
            </w:pPr>
          </w:p>
        </w:tc>
      </w:tr>
      <w:tr w:rsidR="002A09A6" w:rsidRPr="00CE17A7">
        <w:tc>
          <w:tcPr>
            <w:tcW w:w="835" w:type="dxa"/>
            <w:vMerge w:val="restart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A09A6" w:rsidRPr="00CE17A7" w:rsidRDefault="002A09A6" w:rsidP="0068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</w:tcPr>
          <w:p w:rsidR="002A09A6" w:rsidRPr="00CE17A7" w:rsidRDefault="002A09A6" w:rsidP="0068553C">
            <w:pPr>
              <w:pStyle w:val="Heading7"/>
              <w:spacing w:line="240" w:lineRule="auto"/>
            </w:pPr>
            <w:r w:rsidRPr="00CE17A7">
              <w:t xml:space="preserve">Икона </w:t>
            </w:r>
          </w:p>
          <w:p w:rsidR="002A09A6" w:rsidRPr="00CE17A7" w:rsidRDefault="002A09A6" w:rsidP="0068553C">
            <w:pPr>
              <w:pStyle w:val="Heading7"/>
              <w:spacing w:line="240" w:lineRule="auto"/>
            </w:pPr>
            <w:r w:rsidRPr="00CE17A7">
              <w:t xml:space="preserve">Храм </w:t>
            </w:r>
          </w:p>
          <w:p w:rsidR="002A09A6" w:rsidRPr="00CE17A7" w:rsidRDefault="002A09A6" w:rsidP="0068553C">
            <w:pPr>
              <w:pStyle w:val="Heading7"/>
              <w:spacing w:line="240" w:lineRule="auto"/>
              <w:rPr>
                <w:i w:val="0"/>
                <w:iCs w:val="0"/>
              </w:rPr>
            </w:pPr>
            <w:r w:rsidRPr="00CE17A7">
              <w:rPr>
                <w:i w:val="0"/>
                <w:iCs w:val="0"/>
              </w:rPr>
              <w:t>Обобщающий урок</w:t>
            </w:r>
          </w:p>
          <w:p w:rsidR="002A09A6" w:rsidRPr="00CE17A7" w:rsidRDefault="002A09A6" w:rsidP="0068553C">
            <w:pPr>
              <w:jc w:val="center"/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«Труд души»</w:t>
            </w:r>
            <w:r w:rsidRPr="00CE17A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22" w:type="dxa"/>
            <w:vMerge w:val="restart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Икона. Лампада. Красный угол. Горний мир.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Слово в образе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 xml:space="preserve">Храм – дом Божий. 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Купол. Крест.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Внутреннее убранство.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Храм и человек</w:t>
            </w:r>
          </w:p>
          <w:p w:rsidR="002A09A6" w:rsidRPr="00CE17A7" w:rsidRDefault="002A09A6" w:rsidP="0068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Труд души</w:t>
            </w:r>
          </w:p>
        </w:tc>
        <w:tc>
          <w:tcPr>
            <w:tcW w:w="3253" w:type="dxa"/>
            <w:vMerge w:val="restart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1.Ресурсный круг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«Икона»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2.Работа в четверке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«Иконописный образ»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1.Работа в четверке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«Храм души»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2.Ресурсный круг</w:t>
            </w: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«Храм души»</w:t>
            </w:r>
          </w:p>
          <w:p w:rsidR="002A09A6" w:rsidRPr="00CE17A7" w:rsidRDefault="002A09A6" w:rsidP="0068553C">
            <w:pPr>
              <w:pStyle w:val="Heading1"/>
              <w:tabs>
                <w:tab w:val="clear" w:pos="1701"/>
                <w:tab w:val="clear" w:pos="3405"/>
                <w:tab w:val="clear" w:pos="5109"/>
                <w:tab w:val="clear" w:pos="6813"/>
                <w:tab w:val="clear" w:pos="8520"/>
              </w:tabs>
              <w:spacing w:line="240" w:lineRule="auto"/>
            </w:pPr>
            <w:r w:rsidRPr="00CE17A7">
              <w:t xml:space="preserve">Ресурсный круг </w:t>
            </w:r>
          </w:p>
          <w:p w:rsidR="002A09A6" w:rsidRPr="00CE17A7" w:rsidRDefault="002A09A6" w:rsidP="0068553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«Мир, в котором мы живем»</w:t>
            </w:r>
          </w:p>
        </w:tc>
        <w:tc>
          <w:tcPr>
            <w:tcW w:w="2567" w:type="dxa"/>
          </w:tcPr>
          <w:p w:rsidR="002A09A6" w:rsidRPr="00CE17A7" w:rsidRDefault="002A09A6" w:rsidP="0068553C">
            <w:pPr>
              <w:pStyle w:val="Heading7"/>
              <w:spacing w:line="240" w:lineRule="auto"/>
              <w:jc w:val="left"/>
            </w:pPr>
            <w:r w:rsidRPr="00CE17A7">
              <w:t>С. 32 (тетрадь)</w:t>
            </w:r>
          </w:p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A6" w:rsidRPr="00CE17A7">
        <w:tc>
          <w:tcPr>
            <w:tcW w:w="835" w:type="dxa"/>
            <w:vMerge/>
          </w:tcPr>
          <w:p w:rsidR="002A09A6" w:rsidRPr="00CE17A7" w:rsidRDefault="002A09A6" w:rsidP="0068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2A09A6" w:rsidRPr="00CE17A7" w:rsidRDefault="002A09A6" w:rsidP="0068553C">
            <w:pPr>
              <w:jc w:val="center"/>
            </w:pPr>
          </w:p>
        </w:tc>
        <w:tc>
          <w:tcPr>
            <w:tcW w:w="2822" w:type="dxa"/>
            <w:vMerge/>
          </w:tcPr>
          <w:p w:rsidR="002A09A6" w:rsidRPr="00CE17A7" w:rsidRDefault="002A09A6" w:rsidP="0068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</w:tcPr>
          <w:p w:rsidR="002A09A6" w:rsidRPr="00CE17A7" w:rsidRDefault="002A09A6" w:rsidP="0068553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67" w:type="dxa"/>
          </w:tcPr>
          <w:p w:rsidR="002A09A6" w:rsidRPr="00CE17A7" w:rsidRDefault="002A09A6" w:rsidP="0068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A7">
              <w:rPr>
                <w:rFonts w:ascii="Times New Roman" w:hAnsi="Times New Roman" w:cs="Times New Roman"/>
                <w:sz w:val="24"/>
                <w:szCs w:val="24"/>
              </w:rPr>
              <w:t>С. 34(тетрадь)</w:t>
            </w:r>
          </w:p>
        </w:tc>
        <w:tc>
          <w:tcPr>
            <w:tcW w:w="2552" w:type="dxa"/>
            <w:vMerge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A6" w:rsidRPr="00CE17A7">
        <w:tc>
          <w:tcPr>
            <w:tcW w:w="835" w:type="dxa"/>
            <w:vMerge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22" w:type="dxa"/>
            <w:vMerge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</w:tcPr>
          <w:p w:rsidR="002A09A6" w:rsidRPr="00CE17A7" w:rsidRDefault="002A09A6" w:rsidP="0068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2A09A6" w:rsidRPr="00CE17A7" w:rsidRDefault="002A09A6" w:rsidP="0068553C">
            <w:pPr>
              <w:pStyle w:val="Heading1"/>
              <w:tabs>
                <w:tab w:val="clear" w:pos="1701"/>
                <w:tab w:val="clear" w:pos="3405"/>
                <w:tab w:val="clear" w:pos="5109"/>
                <w:tab w:val="clear" w:pos="6813"/>
                <w:tab w:val="clear" w:pos="8520"/>
              </w:tabs>
              <w:spacing w:line="240" w:lineRule="auto"/>
              <w:jc w:val="left"/>
            </w:pPr>
            <w:r w:rsidRPr="00CE17A7">
              <w:t>«Моя первая книга» (оформление)</w:t>
            </w:r>
          </w:p>
        </w:tc>
        <w:tc>
          <w:tcPr>
            <w:tcW w:w="2552" w:type="dxa"/>
          </w:tcPr>
          <w:p w:rsidR="002A09A6" w:rsidRPr="00CE17A7" w:rsidRDefault="002A09A6" w:rsidP="0068553C">
            <w:pPr>
              <w:pStyle w:val="Heading1"/>
              <w:tabs>
                <w:tab w:val="clear" w:pos="1701"/>
                <w:tab w:val="clear" w:pos="3405"/>
                <w:tab w:val="clear" w:pos="5109"/>
                <w:tab w:val="clear" w:pos="6813"/>
                <w:tab w:val="clear" w:pos="8520"/>
              </w:tabs>
              <w:spacing w:line="240" w:lineRule="auto"/>
            </w:pPr>
          </w:p>
        </w:tc>
      </w:tr>
    </w:tbl>
    <w:p w:rsidR="002A09A6" w:rsidRPr="00CE17A7" w:rsidRDefault="002A09A6" w:rsidP="00700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9A6" w:rsidRPr="0070058D" w:rsidRDefault="002A09A6" w:rsidP="0070058D">
      <w:pPr>
        <w:rPr>
          <w:lang w:eastAsia="ru-RU"/>
        </w:rPr>
      </w:pPr>
    </w:p>
    <w:sectPr w:rsidR="002A09A6" w:rsidRPr="0070058D" w:rsidSect="00D97814">
      <w:pgSz w:w="16838" w:h="11906" w:orient="landscape"/>
      <w:pgMar w:top="720" w:right="720" w:bottom="720" w:left="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10BA"/>
    <w:multiLevelType w:val="hybridMultilevel"/>
    <w:tmpl w:val="BEC87AC8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593685B"/>
    <w:multiLevelType w:val="hybridMultilevel"/>
    <w:tmpl w:val="A52E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36CE4CC8"/>
    <w:multiLevelType w:val="hybridMultilevel"/>
    <w:tmpl w:val="8E4EC7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A1367E"/>
    <w:multiLevelType w:val="hybridMultilevel"/>
    <w:tmpl w:val="FB0A5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D150D4C"/>
    <w:multiLevelType w:val="hybridMultilevel"/>
    <w:tmpl w:val="1B5C0C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BBA"/>
    <w:rsid w:val="00057A10"/>
    <w:rsid w:val="000651A0"/>
    <w:rsid w:val="00070832"/>
    <w:rsid w:val="000738B7"/>
    <w:rsid w:val="00073982"/>
    <w:rsid w:val="00082BC5"/>
    <w:rsid w:val="000968D0"/>
    <w:rsid w:val="000E5E19"/>
    <w:rsid w:val="000E799C"/>
    <w:rsid w:val="000F6635"/>
    <w:rsid w:val="001071F3"/>
    <w:rsid w:val="00130142"/>
    <w:rsid w:val="0014449B"/>
    <w:rsid w:val="00160B2A"/>
    <w:rsid w:val="001642F2"/>
    <w:rsid w:val="001C1721"/>
    <w:rsid w:val="001C4F22"/>
    <w:rsid w:val="001C7BBA"/>
    <w:rsid w:val="001D1943"/>
    <w:rsid w:val="00201934"/>
    <w:rsid w:val="00220E4D"/>
    <w:rsid w:val="00240976"/>
    <w:rsid w:val="00257B1C"/>
    <w:rsid w:val="00271CF0"/>
    <w:rsid w:val="002A09A6"/>
    <w:rsid w:val="00326D06"/>
    <w:rsid w:val="003534C5"/>
    <w:rsid w:val="003915B2"/>
    <w:rsid w:val="00392ADC"/>
    <w:rsid w:val="003F1AD3"/>
    <w:rsid w:val="004353B7"/>
    <w:rsid w:val="004772A7"/>
    <w:rsid w:val="004D389A"/>
    <w:rsid w:val="004D58F1"/>
    <w:rsid w:val="004E4D03"/>
    <w:rsid w:val="005311BA"/>
    <w:rsid w:val="005A19B9"/>
    <w:rsid w:val="005C4459"/>
    <w:rsid w:val="005F30BD"/>
    <w:rsid w:val="00626CFC"/>
    <w:rsid w:val="0068553C"/>
    <w:rsid w:val="00695DFD"/>
    <w:rsid w:val="006B6593"/>
    <w:rsid w:val="006C744A"/>
    <w:rsid w:val="0070058D"/>
    <w:rsid w:val="00726330"/>
    <w:rsid w:val="00727BA0"/>
    <w:rsid w:val="00753563"/>
    <w:rsid w:val="00790DCE"/>
    <w:rsid w:val="007A7928"/>
    <w:rsid w:val="00827968"/>
    <w:rsid w:val="00861F2E"/>
    <w:rsid w:val="0090218E"/>
    <w:rsid w:val="00914F42"/>
    <w:rsid w:val="00925D72"/>
    <w:rsid w:val="00926390"/>
    <w:rsid w:val="00944963"/>
    <w:rsid w:val="0099380B"/>
    <w:rsid w:val="009F078C"/>
    <w:rsid w:val="009F50FB"/>
    <w:rsid w:val="009F7780"/>
    <w:rsid w:val="00A34246"/>
    <w:rsid w:val="00A353D1"/>
    <w:rsid w:val="00A51660"/>
    <w:rsid w:val="00A6343B"/>
    <w:rsid w:val="00AA5EA5"/>
    <w:rsid w:val="00AD5C8A"/>
    <w:rsid w:val="00AF6BD0"/>
    <w:rsid w:val="00B04050"/>
    <w:rsid w:val="00B56D6F"/>
    <w:rsid w:val="00B94B8F"/>
    <w:rsid w:val="00BC263E"/>
    <w:rsid w:val="00BE21A1"/>
    <w:rsid w:val="00BE5FD1"/>
    <w:rsid w:val="00C034DA"/>
    <w:rsid w:val="00C91CFB"/>
    <w:rsid w:val="00CE17A7"/>
    <w:rsid w:val="00CE1EAE"/>
    <w:rsid w:val="00CF067E"/>
    <w:rsid w:val="00CF680A"/>
    <w:rsid w:val="00D1147F"/>
    <w:rsid w:val="00D30E06"/>
    <w:rsid w:val="00D37CF4"/>
    <w:rsid w:val="00D410D5"/>
    <w:rsid w:val="00D418C7"/>
    <w:rsid w:val="00D44F91"/>
    <w:rsid w:val="00D61645"/>
    <w:rsid w:val="00D64435"/>
    <w:rsid w:val="00D74C0E"/>
    <w:rsid w:val="00D76A0E"/>
    <w:rsid w:val="00D97814"/>
    <w:rsid w:val="00DA174F"/>
    <w:rsid w:val="00DB5DD2"/>
    <w:rsid w:val="00DC1E95"/>
    <w:rsid w:val="00DC3DC7"/>
    <w:rsid w:val="00DC4F50"/>
    <w:rsid w:val="00DE5765"/>
    <w:rsid w:val="00E3125E"/>
    <w:rsid w:val="00EA3452"/>
    <w:rsid w:val="00EA60FC"/>
    <w:rsid w:val="00EB2F0C"/>
    <w:rsid w:val="00EB4911"/>
    <w:rsid w:val="00EC217C"/>
    <w:rsid w:val="00F07D66"/>
    <w:rsid w:val="00F631E6"/>
    <w:rsid w:val="00F82A20"/>
    <w:rsid w:val="00F878D2"/>
    <w:rsid w:val="00F95C27"/>
    <w:rsid w:val="00FA0D59"/>
    <w:rsid w:val="00FC58E9"/>
    <w:rsid w:val="00FD6740"/>
    <w:rsid w:val="00FF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B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5DFD"/>
    <w:pPr>
      <w:keepNext/>
      <w:tabs>
        <w:tab w:val="left" w:pos="1701"/>
        <w:tab w:val="left" w:pos="3405"/>
        <w:tab w:val="left" w:pos="5109"/>
        <w:tab w:val="left" w:pos="6813"/>
        <w:tab w:val="left" w:pos="8520"/>
      </w:tabs>
      <w:spacing w:after="0" w:line="330" w:lineRule="atLeast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5DFD"/>
    <w:pPr>
      <w:keepNext/>
      <w:tabs>
        <w:tab w:val="left" w:pos="1701"/>
        <w:tab w:val="left" w:pos="3405"/>
        <w:tab w:val="left" w:pos="5109"/>
        <w:tab w:val="left" w:pos="6813"/>
        <w:tab w:val="left" w:pos="8520"/>
      </w:tabs>
      <w:spacing w:after="0" w:line="330" w:lineRule="atLeast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5DFD"/>
    <w:pPr>
      <w:keepNext/>
      <w:spacing w:after="0" w:line="33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95DFD"/>
    <w:pPr>
      <w:keepNext/>
      <w:spacing w:after="0" w:line="330" w:lineRule="atLeast"/>
      <w:jc w:val="center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95DFD"/>
    <w:pPr>
      <w:keepNext/>
      <w:spacing w:after="0" w:line="330" w:lineRule="atLeast"/>
      <w:ind w:left="360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5DFD"/>
    <w:rPr>
      <w:rFonts w:ascii="Times New Roman" w:hAnsi="Times New Roman" w:cs="Times New Roman"/>
      <w:sz w:val="18"/>
      <w:szCs w:val="1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95DFD"/>
    <w:rPr>
      <w:rFonts w:ascii="Times New Roman" w:hAnsi="Times New Roman" w:cs="Times New Roman"/>
      <w:i/>
      <w:iCs/>
      <w:sz w:val="18"/>
      <w:szCs w:val="1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5DF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95DFD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95DF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базовый"/>
    <w:basedOn w:val="Normal"/>
    <w:uiPriority w:val="99"/>
    <w:rsid w:val="001C7BBA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цифра и тире"/>
    <w:basedOn w:val="a"/>
    <w:uiPriority w:val="99"/>
    <w:rsid w:val="001C7BBA"/>
    <w:pPr>
      <w:ind w:left="850" w:firstLine="0"/>
    </w:pPr>
  </w:style>
  <w:style w:type="paragraph" w:styleId="BodyText">
    <w:name w:val="Body Text"/>
    <w:basedOn w:val="Normal"/>
    <w:link w:val="BodyTextChar"/>
    <w:uiPriority w:val="99"/>
    <w:rsid w:val="001C7BBA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7BB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631E6"/>
    <w:pPr>
      <w:ind w:left="720"/>
    </w:pPr>
  </w:style>
  <w:style w:type="table" w:styleId="TableGrid">
    <w:name w:val="Table Grid"/>
    <w:basedOn w:val="TableNormal"/>
    <w:uiPriority w:val="99"/>
    <w:rsid w:val="000651A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695D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95DFD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rsid w:val="00695D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95DFD"/>
    <w:rPr>
      <w:rFonts w:ascii="Calibri" w:hAnsi="Calibri" w:cs="Calibri"/>
      <w:sz w:val="16"/>
      <w:szCs w:val="16"/>
    </w:rPr>
  </w:style>
  <w:style w:type="paragraph" w:styleId="NormalWeb">
    <w:name w:val="Normal (Web)"/>
    <w:basedOn w:val="Normal"/>
    <w:uiPriority w:val="99"/>
    <w:rsid w:val="00D3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FC58E9"/>
    <w:pPr>
      <w:ind w:left="720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4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13</Pages>
  <Words>3100</Words>
  <Characters>17670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30</cp:revision>
  <cp:lastPrinted>2014-12-23T09:37:00Z</cp:lastPrinted>
  <dcterms:created xsi:type="dcterms:W3CDTF">2012-09-13T11:47:00Z</dcterms:created>
  <dcterms:modified xsi:type="dcterms:W3CDTF">2015-09-21T19:31:00Z</dcterms:modified>
</cp:coreProperties>
</file>