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0A0"/>
      </w:tblPr>
      <w:tblGrid>
        <w:gridCol w:w="2507"/>
        <w:gridCol w:w="4009"/>
        <w:gridCol w:w="147"/>
        <w:gridCol w:w="1271"/>
        <w:gridCol w:w="1705"/>
      </w:tblGrid>
      <w:tr w:rsidR="00F314CD" w:rsidRPr="00C96497">
        <w:trPr>
          <w:trHeight w:val="883"/>
        </w:trPr>
        <w:tc>
          <w:tcPr>
            <w:tcW w:w="2507" w:type="dxa"/>
          </w:tcPr>
          <w:p w:rsidR="00F314CD" w:rsidRPr="00C96497" w:rsidRDefault="00F314CD" w:rsidP="00AA7D05">
            <w:pPr>
              <w:rPr>
                <w:lang w:eastAsia="en-US"/>
              </w:rPr>
            </w:pPr>
            <w:r w:rsidRPr="00C96497">
              <w:rPr>
                <w:b/>
                <w:bCs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4156" w:type="dxa"/>
            <w:gridSpan w:val="2"/>
          </w:tcPr>
          <w:p w:rsidR="00F314CD" w:rsidRPr="00C96497" w:rsidRDefault="00F314CD" w:rsidP="00AA7D05">
            <w:pPr>
              <w:rPr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F314CD" w:rsidRPr="00C96497" w:rsidRDefault="00F314CD" w:rsidP="00AA7D05">
            <w:pPr>
              <w:jc w:val="right"/>
              <w:rPr>
                <w:sz w:val="20"/>
                <w:szCs w:val="20"/>
                <w:lang w:eastAsia="en-US"/>
              </w:rPr>
            </w:pPr>
            <w:r w:rsidRPr="00C96497">
              <w:rPr>
                <w:sz w:val="20"/>
                <w:szCs w:val="20"/>
                <w:lang w:eastAsia="en-US"/>
              </w:rPr>
              <w:t xml:space="preserve">Унифицированная форма №Т-1 </w:t>
            </w:r>
          </w:p>
          <w:p w:rsidR="00F314CD" w:rsidRPr="00C96497" w:rsidRDefault="00F314CD" w:rsidP="00AA7D05">
            <w:pPr>
              <w:jc w:val="right"/>
              <w:rPr>
                <w:sz w:val="20"/>
                <w:szCs w:val="20"/>
                <w:lang w:eastAsia="en-US"/>
              </w:rPr>
            </w:pPr>
            <w:r w:rsidRPr="00C96497">
              <w:rPr>
                <w:sz w:val="20"/>
                <w:szCs w:val="20"/>
                <w:lang w:eastAsia="en-US"/>
              </w:rPr>
              <w:t xml:space="preserve">Утверждена </w:t>
            </w:r>
          </w:p>
          <w:p w:rsidR="00F314CD" w:rsidRPr="00C96497" w:rsidRDefault="00F314CD" w:rsidP="00AA7D05">
            <w:pPr>
              <w:jc w:val="right"/>
              <w:rPr>
                <w:sz w:val="20"/>
                <w:szCs w:val="20"/>
                <w:lang w:eastAsia="en-US"/>
              </w:rPr>
            </w:pPr>
            <w:r w:rsidRPr="00C96497">
              <w:rPr>
                <w:sz w:val="20"/>
                <w:szCs w:val="20"/>
                <w:lang w:eastAsia="en-US"/>
              </w:rPr>
              <w:t>Постановлением</w:t>
            </w:r>
          </w:p>
          <w:p w:rsidR="00F314CD" w:rsidRPr="00C96497" w:rsidRDefault="00F314CD" w:rsidP="00AA7D05">
            <w:pPr>
              <w:jc w:val="right"/>
              <w:rPr>
                <w:sz w:val="20"/>
                <w:szCs w:val="20"/>
                <w:lang w:eastAsia="en-US"/>
              </w:rPr>
            </w:pPr>
            <w:r w:rsidRPr="00C96497">
              <w:rPr>
                <w:sz w:val="20"/>
                <w:szCs w:val="20"/>
                <w:lang w:eastAsia="en-US"/>
              </w:rPr>
              <w:t>Госкомстата России</w:t>
            </w:r>
          </w:p>
          <w:p w:rsidR="00F314CD" w:rsidRPr="00C96497" w:rsidRDefault="00F314CD" w:rsidP="00AA7D05">
            <w:pPr>
              <w:jc w:val="right"/>
              <w:rPr>
                <w:sz w:val="20"/>
                <w:szCs w:val="20"/>
                <w:lang w:eastAsia="en-US"/>
              </w:rPr>
            </w:pPr>
            <w:r w:rsidRPr="00C96497">
              <w:rPr>
                <w:sz w:val="20"/>
                <w:szCs w:val="20"/>
                <w:lang w:eastAsia="en-US"/>
              </w:rPr>
              <w:t>от 05.01.2004 № 1</w:t>
            </w:r>
          </w:p>
          <w:p w:rsidR="00F314CD" w:rsidRPr="00C96497" w:rsidRDefault="00F314CD" w:rsidP="00AA7D0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314CD" w:rsidRPr="00C96497">
        <w:trPr>
          <w:trHeight w:val="243"/>
        </w:trPr>
        <w:tc>
          <w:tcPr>
            <w:tcW w:w="2507" w:type="dxa"/>
          </w:tcPr>
          <w:p w:rsidR="00F314CD" w:rsidRPr="00C96497" w:rsidRDefault="00F314CD" w:rsidP="00AA7D05">
            <w:pPr>
              <w:rPr>
                <w:lang w:eastAsia="en-US"/>
              </w:rPr>
            </w:pPr>
          </w:p>
        </w:tc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4CD" w:rsidRPr="00C96497" w:rsidRDefault="00F314CD" w:rsidP="00AA7D05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D" w:rsidRPr="00C96497" w:rsidRDefault="00F314CD" w:rsidP="00AA7D05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код</w:t>
            </w:r>
          </w:p>
        </w:tc>
      </w:tr>
      <w:tr w:rsidR="00F314CD" w:rsidRPr="00C96497">
        <w:trPr>
          <w:trHeight w:val="396"/>
        </w:trPr>
        <w:tc>
          <w:tcPr>
            <w:tcW w:w="6516" w:type="dxa"/>
            <w:gridSpan w:val="2"/>
          </w:tcPr>
          <w:p w:rsidR="00F314CD" w:rsidRPr="00C96497" w:rsidRDefault="00F314CD" w:rsidP="00AA7D05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4CD" w:rsidRPr="00C96497" w:rsidRDefault="00F314CD" w:rsidP="00AA7D05">
            <w:pPr>
              <w:jc w:val="right"/>
              <w:rPr>
                <w:lang w:eastAsia="en-US"/>
              </w:rPr>
            </w:pPr>
            <w:r w:rsidRPr="00C96497">
              <w:rPr>
                <w:lang w:eastAsia="en-US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CD" w:rsidRPr="00C96497" w:rsidRDefault="00F314CD" w:rsidP="00AA7D05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0301001</w:t>
            </w:r>
          </w:p>
        </w:tc>
      </w:tr>
      <w:tr w:rsidR="00F314CD" w:rsidRPr="00C96497">
        <w:trPr>
          <w:trHeight w:val="396"/>
        </w:trPr>
        <w:tc>
          <w:tcPr>
            <w:tcW w:w="6516" w:type="dxa"/>
            <w:gridSpan w:val="2"/>
          </w:tcPr>
          <w:p w:rsidR="00F314CD" w:rsidRPr="001605A8" w:rsidRDefault="00F314CD" w:rsidP="00AA7D05">
            <w:pPr>
              <w:rPr>
                <w:b/>
                <w:bCs/>
                <w:u w:val="single"/>
                <w:lang w:eastAsia="en-US"/>
              </w:rPr>
            </w:pPr>
            <w:r w:rsidRPr="001605A8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F314CD" w:rsidRPr="001605A8" w:rsidRDefault="00F314CD" w:rsidP="00AA7D05">
            <w:pPr>
              <w:rPr>
                <w:b/>
                <w:bCs/>
                <w:u w:val="single"/>
                <w:lang w:eastAsia="en-US"/>
              </w:rPr>
            </w:pPr>
            <w:r w:rsidRPr="001605A8">
              <w:rPr>
                <w:b/>
                <w:bCs/>
                <w:sz w:val="22"/>
                <w:szCs w:val="22"/>
                <w:u w:val="single"/>
                <w:lang w:eastAsia="en-US"/>
              </w:rPr>
              <w:t>средняя общеобразовательная школа №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4CD" w:rsidRPr="00C96497" w:rsidRDefault="00F314CD" w:rsidP="00AA7D05">
            <w:pPr>
              <w:jc w:val="right"/>
              <w:rPr>
                <w:lang w:eastAsia="en-US"/>
              </w:rPr>
            </w:pPr>
            <w:r w:rsidRPr="00C96497">
              <w:rPr>
                <w:lang w:eastAsia="en-US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CD" w:rsidRPr="00C96497" w:rsidRDefault="00F314CD" w:rsidP="00AA7D05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51790848</w:t>
            </w:r>
          </w:p>
        </w:tc>
      </w:tr>
      <w:tr w:rsidR="00F314CD" w:rsidRPr="00C96497">
        <w:trPr>
          <w:trHeight w:val="396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4CD" w:rsidRPr="00C96497" w:rsidRDefault="00F314CD" w:rsidP="00AA7D05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D" w:rsidRPr="00C96497" w:rsidRDefault="00F314CD" w:rsidP="00AA7D05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D" w:rsidRPr="00C96497" w:rsidRDefault="00F314CD" w:rsidP="00AA7D05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Дата составления</w:t>
            </w:r>
          </w:p>
        </w:tc>
      </w:tr>
      <w:tr w:rsidR="00F314CD" w:rsidRPr="00C5430E">
        <w:trPr>
          <w:trHeight w:val="243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4CD" w:rsidRPr="00C96497" w:rsidRDefault="00F314CD" w:rsidP="00AA7D05">
            <w:pPr>
              <w:jc w:val="both"/>
              <w:rPr>
                <w:b/>
                <w:bCs/>
                <w:lang w:eastAsia="en-US"/>
              </w:rPr>
            </w:pPr>
            <w:r w:rsidRPr="00C96497">
              <w:rPr>
                <w:b/>
                <w:bCs/>
                <w:lang w:eastAsia="en-US"/>
              </w:rPr>
              <w:t xml:space="preserve">                                                        </w:t>
            </w:r>
            <w:r w:rsidRPr="00C96497"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D" w:rsidRPr="0071735F" w:rsidRDefault="00F314CD" w:rsidP="00AA7D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1735F">
              <w:rPr>
                <w:b/>
                <w:bCs/>
                <w:sz w:val="28"/>
                <w:szCs w:val="28"/>
                <w:lang w:eastAsia="en-US"/>
              </w:rPr>
              <w:t>246</w:t>
            </w:r>
            <w:r w:rsidRPr="0071735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а</w:t>
            </w:r>
            <w:r w:rsidRPr="0071735F">
              <w:rPr>
                <w:b/>
                <w:bCs/>
                <w:sz w:val="28"/>
                <w:szCs w:val="28"/>
                <w:lang w:eastAsia="en-US"/>
              </w:rPr>
              <w:t>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D" w:rsidRPr="0071735F" w:rsidRDefault="00F314CD" w:rsidP="00AA7D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1735F">
              <w:rPr>
                <w:b/>
                <w:bCs/>
                <w:sz w:val="28"/>
                <w:szCs w:val="28"/>
                <w:lang w:eastAsia="en-US"/>
              </w:rPr>
              <w:t>01.09.14 г.</w:t>
            </w:r>
          </w:p>
        </w:tc>
      </w:tr>
      <w:tr w:rsidR="00F314CD" w:rsidRPr="00C96497">
        <w:trPr>
          <w:trHeight w:val="315"/>
        </w:trPr>
        <w:tc>
          <w:tcPr>
            <w:tcW w:w="9639" w:type="dxa"/>
            <w:gridSpan w:val="5"/>
          </w:tcPr>
          <w:p w:rsidR="00F314CD" w:rsidRPr="001605A8" w:rsidRDefault="00F314CD" w:rsidP="00AA7D05">
            <w:pPr>
              <w:jc w:val="center"/>
              <w:rPr>
                <w:b/>
                <w:bCs/>
              </w:rPr>
            </w:pPr>
            <w:r w:rsidRPr="001605A8">
              <w:rPr>
                <w:b/>
                <w:bCs/>
              </w:rPr>
              <w:t xml:space="preserve">Об организации подготовки к проведению государственной итоговой аттестации обучающихся 9-х, 11-х классов, освоивших основные образовательные программы общего образования </w:t>
            </w:r>
            <w:r>
              <w:rPr>
                <w:b/>
                <w:bCs/>
              </w:rPr>
              <w:t xml:space="preserve"> </w:t>
            </w:r>
            <w:r w:rsidRPr="001605A8">
              <w:rPr>
                <w:b/>
                <w:bCs/>
              </w:rPr>
              <w:t>в 2014-2015 учебном году</w:t>
            </w:r>
          </w:p>
          <w:p w:rsidR="00F314CD" w:rsidRPr="00C96497" w:rsidRDefault="00F314CD" w:rsidP="00AA7D05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F314CD" w:rsidRPr="007F2CA4" w:rsidRDefault="00F314CD" w:rsidP="008445DF"/>
    <w:p w:rsidR="00F314CD" w:rsidRDefault="00F314CD" w:rsidP="008445DF">
      <w:pPr>
        <w:jc w:val="center"/>
        <w:rPr>
          <w:b/>
          <w:bCs/>
        </w:rPr>
      </w:pPr>
    </w:p>
    <w:p w:rsidR="00F314CD" w:rsidRDefault="00F314CD" w:rsidP="008445DF">
      <w:pPr>
        <w:jc w:val="center"/>
        <w:rPr>
          <w:b/>
          <w:bCs/>
        </w:rPr>
      </w:pPr>
    </w:p>
    <w:p w:rsidR="00F314CD" w:rsidRDefault="00F314CD" w:rsidP="008445DF">
      <w:pPr>
        <w:ind w:firstLine="708"/>
        <w:jc w:val="both"/>
      </w:pPr>
      <w:r w:rsidRPr="009A2065">
        <w:t>В соответствии с п. 1 ч. 9 ст. 59 Федерального закона от 29.12.2012</w:t>
      </w:r>
      <w:r>
        <w:t xml:space="preserve"> г.</w:t>
      </w:r>
      <w:r w:rsidRPr="009A2065">
        <w:t xml:space="preserve"> № 273-ФЗ «Об образовании в Российской Федерации» и в целях организованного проведения государственной итоговой аттестации обучающихся 9-х, 11-х классов, освоивших основные образовательные программы общего образования, в </w:t>
      </w:r>
      <w:r>
        <w:t>МБОУ СОШ №3 в 2014-2015 учебном году.</w:t>
      </w:r>
    </w:p>
    <w:p w:rsidR="00F314CD" w:rsidRPr="009A2065" w:rsidRDefault="00F314CD" w:rsidP="008445DF">
      <w:pPr>
        <w:ind w:firstLine="708"/>
        <w:jc w:val="both"/>
      </w:pPr>
    </w:p>
    <w:p w:rsidR="00F314CD" w:rsidRDefault="00F314CD" w:rsidP="008445DF">
      <w:pPr>
        <w:jc w:val="center"/>
        <w:rPr>
          <w:b/>
          <w:bCs/>
        </w:rPr>
      </w:pPr>
      <w:r w:rsidRPr="001605A8">
        <w:rPr>
          <w:b/>
          <w:bCs/>
        </w:rPr>
        <w:t>ПРИКАЗЫВАЮ:</w:t>
      </w:r>
    </w:p>
    <w:p w:rsidR="00F314CD" w:rsidRPr="001605A8" w:rsidRDefault="00F314CD" w:rsidP="008445DF">
      <w:pPr>
        <w:jc w:val="center"/>
        <w:rPr>
          <w:b/>
          <w:bCs/>
        </w:rPr>
      </w:pPr>
    </w:p>
    <w:p w:rsidR="00F314CD" w:rsidRDefault="00F314CD" w:rsidP="008445DF">
      <w:pPr>
        <w:pStyle w:val="ListParagraph"/>
        <w:numPr>
          <w:ilvl w:val="0"/>
          <w:numId w:val="1"/>
        </w:numPr>
        <w:jc w:val="both"/>
      </w:pPr>
      <w:r w:rsidRPr="001605A8">
        <w:rPr>
          <w:b/>
          <w:bCs/>
        </w:rPr>
        <w:t>Утвердить</w:t>
      </w:r>
      <w:r w:rsidRPr="009A2065">
        <w:t xml:space="preserve"> план подготовки </w:t>
      </w:r>
      <w:r>
        <w:t>к</w:t>
      </w:r>
      <w:r w:rsidRPr="009A2065">
        <w:t xml:space="preserve"> проведени</w:t>
      </w:r>
      <w:r>
        <w:t>ю</w:t>
      </w:r>
      <w:r w:rsidRPr="009A2065">
        <w:t xml:space="preserve"> государственной итоговой аттестации обучающихся 9-х, 11-х классов, освоивших основные образовательные программы общего образования в </w:t>
      </w:r>
      <w:r>
        <w:t xml:space="preserve">2014-2015 учебном году </w:t>
      </w:r>
      <w:r w:rsidRPr="009A2065">
        <w:t xml:space="preserve"> (</w:t>
      </w:r>
      <w:r w:rsidRPr="001605A8">
        <w:rPr>
          <w:i/>
          <w:iCs/>
        </w:rPr>
        <w:t>приложение 1</w:t>
      </w:r>
      <w:r w:rsidRPr="009A2065">
        <w:t>).</w:t>
      </w:r>
    </w:p>
    <w:p w:rsidR="00F314CD" w:rsidRDefault="00F314CD" w:rsidP="008445DF">
      <w:pPr>
        <w:pStyle w:val="ListParagraph"/>
        <w:ind w:left="360"/>
        <w:jc w:val="both"/>
      </w:pPr>
    </w:p>
    <w:p w:rsidR="00F314CD" w:rsidRPr="009A2065" w:rsidRDefault="00F314CD" w:rsidP="008445DF">
      <w:pPr>
        <w:pStyle w:val="ListParagraph"/>
        <w:numPr>
          <w:ilvl w:val="0"/>
          <w:numId w:val="1"/>
        </w:numPr>
        <w:jc w:val="both"/>
      </w:pPr>
      <w:r w:rsidRPr="001605A8">
        <w:rPr>
          <w:b/>
          <w:bCs/>
        </w:rPr>
        <w:t>Назначить</w:t>
      </w:r>
      <w:r w:rsidRPr="009A2065">
        <w:t xml:space="preserve"> координатором по вопросам организации и проведения государственной итоговой аттестации в </w:t>
      </w:r>
      <w:r>
        <w:t>МБОУ СОШ №3:</w:t>
      </w:r>
    </w:p>
    <w:p w:rsidR="00F314CD" w:rsidRPr="009A2065" w:rsidRDefault="00F314CD" w:rsidP="008445DF">
      <w:pPr>
        <w:ind w:firstLine="426"/>
        <w:jc w:val="both"/>
      </w:pPr>
      <w:r w:rsidRPr="009A2065">
        <w:t>•</w:t>
      </w:r>
      <w:r w:rsidRPr="009A2065">
        <w:tab/>
        <w:t xml:space="preserve">на уровне основного общего образования – заместителя директора по УВР </w:t>
      </w:r>
      <w:r w:rsidRPr="001605A8">
        <w:rPr>
          <w:i/>
          <w:iCs/>
        </w:rPr>
        <w:t>Гордееву Ольгу Николаевну</w:t>
      </w:r>
      <w:r>
        <w:t>;</w:t>
      </w:r>
    </w:p>
    <w:p w:rsidR="00F314CD" w:rsidRPr="001605A8" w:rsidRDefault="00F314CD" w:rsidP="008445DF">
      <w:pPr>
        <w:ind w:firstLine="426"/>
        <w:jc w:val="both"/>
        <w:rPr>
          <w:i/>
          <w:iCs/>
        </w:rPr>
      </w:pPr>
      <w:r w:rsidRPr="009A2065">
        <w:t>•</w:t>
      </w:r>
      <w:r w:rsidRPr="009A2065">
        <w:tab/>
        <w:t xml:space="preserve">на уровне среднего общего образования – заместителя директора по УВР </w:t>
      </w:r>
      <w:r w:rsidRPr="001605A8">
        <w:rPr>
          <w:i/>
          <w:iCs/>
        </w:rPr>
        <w:t>Гордееву Ольгу Николаевну.</w:t>
      </w:r>
    </w:p>
    <w:p w:rsidR="00F314CD" w:rsidRPr="009A2065" w:rsidRDefault="00F314CD" w:rsidP="008445DF">
      <w:pPr>
        <w:jc w:val="both"/>
      </w:pPr>
    </w:p>
    <w:p w:rsidR="00F314CD" w:rsidRPr="004124F6" w:rsidRDefault="00F314CD" w:rsidP="008445DF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4124F6">
        <w:rPr>
          <w:b/>
          <w:bCs/>
          <w:i/>
          <w:iCs/>
        </w:rPr>
        <w:t>В срок:</w:t>
      </w:r>
    </w:p>
    <w:p w:rsidR="00F314CD" w:rsidRPr="009A2065" w:rsidRDefault="00F314CD" w:rsidP="008445DF">
      <w:pPr>
        <w:ind w:firstLine="426"/>
        <w:jc w:val="both"/>
      </w:pPr>
      <w:r w:rsidRPr="009A2065">
        <w:t>•</w:t>
      </w:r>
      <w:r w:rsidRPr="009A2065">
        <w:tab/>
      </w:r>
      <w:r w:rsidRPr="004124F6">
        <w:rPr>
          <w:b/>
          <w:bCs/>
          <w:i/>
          <w:iCs/>
        </w:rPr>
        <w:t>до 25 сентября 2014 г</w:t>
      </w:r>
      <w:r>
        <w:rPr>
          <w:i/>
          <w:iCs/>
        </w:rPr>
        <w:t>.</w:t>
      </w:r>
      <w:r w:rsidRPr="009A2065">
        <w:t xml:space="preserve"> </w:t>
      </w:r>
      <w:r w:rsidRPr="004124F6">
        <w:rPr>
          <w:b/>
          <w:bCs/>
        </w:rPr>
        <w:t>провести</w:t>
      </w:r>
      <w:r w:rsidRPr="009A2065">
        <w:t xml:space="preserve"> информационную работу со всеми категориями участников государственной итоговой аттестации обучающихся 9-х, 11-х классов в </w:t>
      </w:r>
      <w:r>
        <w:t xml:space="preserve">2014-2015 учебном году </w:t>
      </w:r>
      <w:r>
        <w:rPr>
          <w:i/>
          <w:iCs/>
        </w:rPr>
        <w:t>(отв.: Гордеева О.Н., заместитель директора по УВР, классный руководитель 9а класса; Попова В.В., классный руководитель 11а класс; Говорун О.Ю., классный руководитель 9б класса)</w:t>
      </w:r>
      <w:r>
        <w:t>;</w:t>
      </w:r>
    </w:p>
    <w:p w:rsidR="00F314CD" w:rsidRDefault="00F314CD" w:rsidP="008445DF">
      <w:pPr>
        <w:ind w:firstLine="426"/>
        <w:jc w:val="both"/>
      </w:pPr>
      <w:r w:rsidRPr="009A2065">
        <w:t>•</w:t>
      </w:r>
      <w:r w:rsidRPr="009A2065">
        <w:tab/>
      </w:r>
      <w:r w:rsidRPr="004124F6">
        <w:rPr>
          <w:b/>
          <w:bCs/>
          <w:i/>
          <w:iCs/>
        </w:rPr>
        <w:t>до 30 сентября 2014 г.</w:t>
      </w:r>
      <w:r w:rsidRPr="004124F6">
        <w:rPr>
          <w:b/>
          <w:bCs/>
        </w:rPr>
        <w:t xml:space="preserve"> организовать</w:t>
      </w:r>
      <w:r w:rsidRPr="009A2065">
        <w:t xml:space="preserve"> работу официального сайта </w:t>
      </w:r>
      <w:r>
        <w:t xml:space="preserve">МБОУ СОШ №3 </w:t>
      </w:r>
      <w:hyperlink r:id="rId7" w:history="1">
        <w:r w:rsidRPr="00E60494">
          <w:rPr>
            <w:rStyle w:val="Hyperlink"/>
          </w:rPr>
          <w:t>http://svetly3/</w:t>
        </w:r>
      </w:hyperlink>
      <w:r w:rsidRPr="001605A8">
        <w:t xml:space="preserve"> </w:t>
      </w:r>
      <w:r w:rsidRPr="009A2065">
        <w:t xml:space="preserve">в части подготовки </w:t>
      </w:r>
      <w:r>
        <w:t>к</w:t>
      </w:r>
      <w:r w:rsidRPr="009A2065">
        <w:t xml:space="preserve"> проведени</w:t>
      </w:r>
      <w:r>
        <w:t>ю</w:t>
      </w:r>
      <w:r w:rsidRPr="009A2065">
        <w:t xml:space="preserve"> госуд</w:t>
      </w:r>
      <w:r>
        <w:t>арственной итоговой аттестации (</w:t>
      </w:r>
      <w:r w:rsidRPr="001605A8">
        <w:rPr>
          <w:i/>
          <w:iCs/>
        </w:rPr>
        <w:t>отв.: администратор школьного сайта Нетесова Н.А.</w:t>
      </w:r>
      <w:r>
        <w:t>).</w:t>
      </w:r>
    </w:p>
    <w:p w:rsidR="00F314CD" w:rsidRPr="009A2065" w:rsidRDefault="00F314CD" w:rsidP="008445DF">
      <w:pPr>
        <w:jc w:val="both"/>
        <w:rPr>
          <w:sz w:val="20"/>
          <w:szCs w:val="20"/>
        </w:rPr>
      </w:pPr>
    </w:p>
    <w:p w:rsidR="00F314CD" w:rsidRPr="009A2065" w:rsidRDefault="00F314CD" w:rsidP="008445DF">
      <w:pPr>
        <w:pStyle w:val="ListParagraph"/>
        <w:numPr>
          <w:ilvl w:val="0"/>
          <w:numId w:val="1"/>
        </w:numPr>
        <w:jc w:val="both"/>
      </w:pPr>
      <w:r w:rsidRPr="009A2065">
        <w:t>Заместител</w:t>
      </w:r>
      <w:r>
        <w:t>ю</w:t>
      </w:r>
      <w:r w:rsidRPr="009A2065">
        <w:t xml:space="preserve"> директора по УВР </w:t>
      </w:r>
      <w:r w:rsidRPr="004124F6">
        <w:rPr>
          <w:i/>
          <w:iCs/>
        </w:rPr>
        <w:t>Гордеевой О.Н.</w:t>
      </w:r>
      <w:r w:rsidRPr="009A2065">
        <w:t xml:space="preserve"> </w:t>
      </w:r>
      <w:r w:rsidRPr="001605A8">
        <w:rPr>
          <w:b/>
          <w:bCs/>
          <w:i/>
          <w:iCs/>
        </w:rPr>
        <w:t>обеспечить</w:t>
      </w:r>
      <w:r w:rsidRPr="009A2065">
        <w:t>:</w:t>
      </w:r>
    </w:p>
    <w:p w:rsidR="00F314CD" w:rsidRPr="009A2065" w:rsidRDefault="00F314CD" w:rsidP="008445DF">
      <w:pPr>
        <w:ind w:firstLine="426"/>
        <w:jc w:val="both"/>
      </w:pPr>
      <w:r w:rsidRPr="009A2065">
        <w:t>•</w:t>
      </w:r>
      <w:r w:rsidRPr="009A2065">
        <w:tab/>
        <w:t>условия качественной подготовки обучающихся к государственной итоговой аттестации;</w:t>
      </w:r>
    </w:p>
    <w:p w:rsidR="00F314CD" w:rsidRDefault="00F314CD" w:rsidP="008445DF">
      <w:pPr>
        <w:ind w:firstLine="426"/>
        <w:jc w:val="both"/>
      </w:pPr>
      <w:r w:rsidRPr="009A2065">
        <w:t>•</w:t>
      </w:r>
      <w:r w:rsidRPr="009A2065">
        <w:tab/>
        <w:t xml:space="preserve">внутришкольный контроль подготовки </w:t>
      </w:r>
      <w:r>
        <w:t>к проведению</w:t>
      </w:r>
      <w:r w:rsidRPr="009A2065">
        <w:t xml:space="preserve"> государственной итоговой аттестации.</w:t>
      </w:r>
    </w:p>
    <w:p w:rsidR="00F314CD" w:rsidRPr="009A2065" w:rsidRDefault="00F314CD" w:rsidP="008445DF">
      <w:pPr>
        <w:jc w:val="both"/>
      </w:pPr>
    </w:p>
    <w:p w:rsidR="00F314CD" w:rsidRDefault="00F314CD" w:rsidP="008445DF">
      <w:pPr>
        <w:pStyle w:val="ListParagraph"/>
        <w:numPr>
          <w:ilvl w:val="0"/>
          <w:numId w:val="1"/>
        </w:numPr>
        <w:jc w:val="both"/>
      </w:pPr>
      <w:r w:rsidRPr="009A2065">
        <w:t xml:space="preserve">В срок </w:t>
      </w:r>
      <w:r w:rsidRPr="004124F6">
        <w:rPr>
          <w:i/>
          <w:iCs/>
        </w:rPr>
        <w:t xml:space="preserve">до 15 октября </w:t>
      </w:r>
      <w:r w:rsidRPr="009A2065">
        <w:t xml:space="preserve">психологу, </w:t>
      </w:r>
      <w:r>
        <w:t xml:space="preserve">руководителю ШМО классный руководителей </w:t>
      </w:r>
      <w:r w:rsidRPr="004124F6">
        <w:rPr>
          <w:i/>
          <w:iCs/>
        </w:rPr>
        <w:t>Шагровой А.А.</w:t>
      </w:r>
      <w:r>
        <w:t xml:space="preserve"> </w:t>
      </w:r>
      <w:r w:rsidRPr="004124F6">
        <w:rPr>
          <w:b/>
          <w:bCs/>
        </w:rPr>
        <w:t>организовать</w:t>
      </w:r>
      <w:r w:rsidRPr="009A2065">
        <w:t xml:space="preserve"> работу с участниками образовательных отношений по психолого-педагогическом</w:t>
      </w:r>
      <w:r>
        <w:t>у сопровождению при подготовке к</w:t>
      </w:r>
      <w:r w:rsidRPr="009A2065">
        <w:t xml:space="preserve"> проведени</w:t>
      </w:r>
      <w:r>
        <w:t>ю</w:t>
      </w:r>
      <w:r w:rsidRPr="009A2065">
        <w:t xml:space="preserve"> государственной итоговой аттестации.</w:t>
      </w:r>
    </w:p>
    <w:p w:rsidR="00F314CD" w:rsidRPr="009A2065" w:rsidRDefault="00F314CD" w:rsidP="008445DF">
      <w:pPr>
        <w:pStyle w:val="ListParagraph"/>
        <w:ind w:left="360"/>
        <w:jc w:val="both"/>
      </w:pPr>
    </w:p>
    <w:p w:rsidR="00F314CD" w:rsidRDefault="00F314CD" w:rsidP="008445DF">
      <w:pPr>
        <w:pStyle w:val="ListParagraph"/>
        <w:numPr>
          <w:ilvl w:val="0"/>
          <w:numId w:val="1"/>
        </w:numPr>
        <w:jc w:val="both"/>
      </w:pPr>
      <w:r w:rsidRPr="009A2065">
        <w:t>Приказ довести до сведения членов педагогического коллектива в части, их касающейся.</w:t>
      </w:r>
    </w:p>
    <w:p w:rsidR="00F314CD" w:rsidRDefault="00F314CD" w:rsidP="008445DF">
      <w:pPr>
        <w:pStyle w:val="ListParagraph"/>
      </w:pPr>
    </w:p>
    <w:p w:rsidR="00F314CD" w:rsidRPr="009A2065" w:rsidRDefault="00F314CD" w:rsidP="008445DF">
      <w:pPr>
        <w:pStyle w:val="ListParagraph"/>
        <w:numPr>
          <w:ilvl w:val="0"/>
          <w:numId w:val="1"/>
        </w:numPr>
        <w:jc w:val="both"/>
      </w:pPr>
      <w:r w:rsidRPr="009A2065">
        <w:t>Контроль исполнения приказа оставляю за собой.</w:t>
      </w: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Pr="00B06B27" w:rsidRDefault="00F314CD" w:rsidP="008445DF">
      <w:pPr>
        <w:jc w:val="both"/>
        <w:outlineLvl w:val="2"/>
        <w:rPr>
          <w:b/>
          <w:bCs/>
        </w:rPr>
      </w:pPr>
      <w:r w:rsidRPr="00B06B27">
        <w:rPr>
          <w:b/>
          <w:bCs/>
        </w:rPr>
        <w:t>Директор МБОУ СОШ № 3                                                                        Л.В. Ракович</w:t>
      </w: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</w:pPr>
    </w:p>
    <w:p w:rsidR="00F314CD" w:rsidRDefault="00F314CD" w:rsidP="008445DF">
      <w:pPr>
        <w:jc w:val="both"/>
        <w:sectPr w:rsidR="00F314CD" w:rsidSect="005E6C1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F314CD">
        <w:tc>
          <w:tcPr>
            <w:tcW w:w="4928" w:type="dxa"/>
          </w:tcPr>
          <w:p w:rsidR="00F314CD" w:rsidRPr="0070592D" w:rsidRDefault="00F314CD" w:rsidP="0070592D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29" w:type="dxa"/>
          </w:tcPr>
          <w:p w:rsidR="00F314CD" w:rsidRPr="0070592D" w:rsidRDefault="00F314CD" w:rsidP="0070592D">
            <w:pPr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29" w:type="dxa"/>
          </w:tcPr>
          <w:p w:rsidR="00F314CD" w:rsidRPr="0070592D" w:rsidRDefault="00F314CD" w:rsidP="0070592D">
            <w:pPr>
              <w:spacing w:before="120" w:after="120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0592D">
              <w:rPr>
                <w:i/>
                <w:iCs/>
                <w:sz w:val="22"/>
                <w:szCs w:val="22"/>
              </w:rPr>
              <w:t>Приложение № 1</w:t>
            </w:r>
            <w:r w:rsidRPr="0070592D">
              <w:rPr>
                <w:i/>
                <w:iCs/>
                <w:sz w:val="22"/>
                <w:szCs w:val="22"/>
              </w:rPr>
              <w:br/>
              <w:t xml:space="preserve"> к приказу директора МБОУ СОШ №3 </w:t>
            </w:r>
            <w:r w:rsidRPr="0070592D">
              <w:rPr>
                <w:i/>
                <w:iCs/>
                <w:sz w:val="22"/>
                <w:szCs w:val="22"/>
              </w:rPr>
              <w:br/>
              <w:t xml:space="preserve">от 01.09.14 г. № 246 </w:t>
            </w:r>
            <w:r w:rsidRPr="0070592D">
              <w:rPr>
                <w:i/>
                <w:iCs/>
                <w:sz w:val="22"/>
                <w:szCs w:val="22"/>
                <w:vertAlign w:val="superscript"/>
              </w:rPr>
              <w:t xml:space="preserve">а </w:t>
            </w:r>
            <w:r w:rsidRPr="0070592D">
              <w:rPr>
                <w:i/>
                <w:iCs/>
                <w:sz w:val="22"/>
                <w:szCs w:val="22"/>
              </w:rPr>
              <w:t>/од</w:t>
            </w:r>
          </w:p>
        </w:tc>
      </w:tr>
    </w:tbl>
    <w:p w:rsidR="00F314CD" w:rsidRPr="008A2924" w:rsidRDefault="00F314CD" w:rsidP="008445DF">
      <w:pPr>
        <w:spacing w:before="120" w:after="120"/>
        <w:jc w:val="center"/>
        <w:rPr>
          <w:b/>
          <w:bCs/>
          <w:i/>
          <w:iCs/>
        </w:rPr>
      </w:pPr>
      <w:r w:rsidRPr="008A2924">
        <w:rPr>
          <w:b/>
          <w:bCs/>
          <w:i/>
          <w:iCs/>
        </w:rPr>
        <w:t xml:space="preserve">План </w:t>
      </w:r>
      <w:r w:rsidRPr="008A2924">
        <w:rPr>
          <w:b/>
          <w:bCs/>
          <w:i/>
          <w:iCs/>
        </w:rPr>
        <w:br/>
        <w:t>подготовки к проведению государственной итоговой аттестации обучающихся 9-х, 11-х классов, освоивших основные образовательные программы общего образования в 2014-2015 учебном году</w:t>
      </w:r>
    </w:p>
    <w:tbl>
      <w:tblPr>
        <w:tblW w:w="154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716"/>
        <w:gridCol w:w="6655"/>
        <w:gridCol w:w="1545"/>
        <w:gridCol w:w="2811"/>
      </w:tblGrid>
      <w:tr w:rsidR="00F314CD" w:rsidRPr="000462E1">
        <w:tc>
          <w:tcPr>
            <w:tcW w:w="710" w:type="dxa"/>
            <w:vAlign w:val="center"/>
          </w:tcPr>
          <w:p w:rsidR="00F314CD" w:rsidRPr="00732E2F" w:rsidRDefault="00F314CD" w:rsidP="00AA7D05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732E2F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716" w:type="dxa"/>
            <w:vAlign w:val="center"/>
          </w:tcPr>
          <w:p w:rsidR="00F314CD" w:rsidRPr="00732E2F" w:rsidRDefault="00F314CD" w:rsidP="00AA7D05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732E2F">
              <w:rPr>
                <w:b/>
                <w:bCs/>
                <w:i/>
                <w:iCs/>
              </w:rPr>
              <w:t>Направление</w:t>
            </w:r>
          </w:p>
        </w:tc>
        <w:tc>
          <w:tcPr>
            <w:tcW w:w="6655" w:type="dxa"/>
            <w:vAlign w:val="center"/>
          </w:tcPr>
          <w:p w:rsidR="00F314CD" w:rsidRPr="00732E2F" w:rsidRDefault="00F314CD" w:rsidP="00AA7D05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732E2F">
              <w:rPr>
                <w:b/>
                <w:bCs/>
                <w:i/>
                <w:iCs/>
              </w:rPr>
              <w:t>Основные мероприятия</w:t>
            </w:r>
          </w:p>
        </w:tc>
        <w:tc>
          <w:tcPr>
            <w:tcW w:w="1545" w:type="dxa"/>
            <w:vAlign w:val="center"/>
          </w:tcPr>
          <w:p w:rsidR="00F314CD" w:rsidRPr="00732E2F" w:rsidRDefault="00F314CD" w:rsidP="00AA7D05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732E2F"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2811" w:type="dxa"/>
            <w:vAlign w:val="center"/>
          </w:tcPr>
          <w:p w:rsidR="00F314CD" w:rsidRPr="00732E2F" w:rsidRDefault="00F314CD" w:rsidP="00AA7D05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732E2F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F314CD" w:rsidRPr="000462E1">
        <w:trPr>
          <w:trHeight w:val="274"/>
        </w:trPr>
        <w:tc>
          <w:tcPr>
            <w:tcW w:w="710" w:type="dxa"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spacing w:before="120" w:after="120"/>
              <w:ind w:left="198" w:right="57"/>
              <w:jc w:val="right"/>
            </w:pPr>
          </w:p>
        </w:tc>
        <w:tc>
          <w:tcPr>
            <w:tcW w:w="3716" w:type="dxa"/>
          </w:tcPr>
          <w:p w:rsidR="00F314CD" w:rsidRPr="000462E1" w:rsidRDefault="00F314CD" w:rsidP="00AA7D05">
            <w:pPr>
              <w:spacing w:before="120" w:after="120"/>
              <w:jc w:val="both"/>
            </w:pPr>
            <w:r w:rsidRPr="000462E1">
              <w:t>Разработка локальных актов, регламентирующих организацию подготовки ЕГЭ,</w:t>
            </w:r>
            <w:r>
              <w:t xml:space="preserve"> ГИА-9</w:t>
            </w:r>
            <w:r w:rsidRPr="000462E1">
              <w:t xml:space="preserve"> </w:t>
            </w:r>
            <w:r w:rsidRPr="00527FB9">
              <w:t>управление качеством образования в образовательных учреждениях</w:t>
            </w:r>
          </w:p>
        </w:tc>
        <w:tc>
          <w:tcPr>
            <w:tcW w:w="6655" w:type="dxa"/>
          </w:tcPr>
          <w:p w:rsidR="00F314CD" w:rsidRDefault="00F314CD" w:rsidP="00AA7D05">
            <w:pPr>
              <w:spacing w:before="120" w:after="120"/>
              <w:jc w:val="both"/>
            </w:pPr>
            <w:r>
              <w:t>Приказ «О</w:t>
            </w:r>
            <w:r w:rsidRPr="00A43778">
              <w:t>б утверждении плана мероприятий п</w:t>
            </w:r>
            <w:r>
              <w:t>о подготовке к государственной итоговой</w:t>
            </w:r>
            <w:r w:rsidRPr="00A43778">
              <w:t xml:space="preserve"> аттестации</w:t>
            </w:r>
            <w:r>
              <w:t>»</w:t>
            </w:r>
          </w:p>
          <w:p w:rsidR="00F314CD" w:rsidRDefault="00F314CD" w:rsidP="00AA7D05">
            <w:pPr>
              <w:spacing w:before="120" w:after="120"/>
              <w:jc w:val="both"/>
            </w:pPr>
            <w:r>
              <w:t>Приказы «Об участии обучающихся в диагностических работах, об утверждении перспективного плана-графика участия обучающихся в мероприятиях различного уровня»</w:t>
            </w:r>
          </w:p>
          <w:p w:rsidR="00F314CD" w:rsidRDefault="00F314CD" w:rsidP="00AA7D05">
            <w:pPr>
              <w:spacing w:before="120" w:after="120"/>
              <w:jc w:val="both"/>
            </w:pPr>
            <w:r>
              <w:t>Приказ «</w:t>
            </w:r>
            <w:r>
              <w:rPr>
                <w:color w:val="000000"/>
              </w:rPr>
              <w:t>«О мерах по организационному обеспечению ЕГЭ в МБОУ СОШ №3 в 2014 – 2015 учебном году</w:t>
            </w:r>
            <w:r>
              <w:t>»</w:t>
            </w:r>
          </w:p>
          <w:p w:rsidR="00F314CD" w:rsidRDefault="00F314CD" w:rsidP="00AA7D05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Pr="00E55A66">
              <w:rPr>
                <w:color w:val="000000"/>
              </w:rPr>
              <w:t>«</w:t>
            </w:r>
            <w:r>
              <w:rPr>
                <w:color w:val="000000"/>
              </w:rPr>
              <w:t>Об утверждении должностных обязанностей заместителей директора по учебно-воспитательной работе, руководителей методических объединений по подготовке и проведению единого государственного экзамена, ГИА-9, предпрофильной и профильной подготовке учащихся в 2014 – 2015 учебном году»</w:t>
            </w:r>
          </w:p>
          <w:p w:rsidR="00F314CD" w:rsidRDefault="00F314CD" w:rsidP="00AA7D05">
            <w:pPr>
              <w:spacing w:before="120" w:after="120"/>
              <w:jc w:val="both"/>
            </w:pPr>
            <w:r>
              <w:rPr>
                <w:color w:val="000000"/>
              </w:rPr>
              <w:t>Приказ «Об утверждении планов индивидуальной работы с учащимися «группы риска» при подготовке к государственной итоговой аттестации в 2015 г.».</w:t>
            </w:r>
          </w:p>
          <w:p w:rsidR="00F314CD" w:rsidRDefault="00F314CD" w:rsidP="00AA7D05">
            <w:pPr>
              <w:spacing w:before="120" w:after="120"/>
              <w:ind w:left="57" w:right="57"/>
              <w:jc w:val="both"/>
            </w:pPr>
            <w:r>
              <w:t>Приказ  «О</w:t>
            </w:r>
            <w:r w:rsidRPr="00A43778">
              <w:t>б орга</w:t>
            </w:r>
            <w:r>
              <w:t>низации системной работы с одарё</w:t>
            </w:r>
            <w:r w:rsidRPr="00A43778">
              <w:t>нны</w:t>
            </w:r>
            <w:r>
              <w:t>ми детьми в  МБОУ СОШ №3»</w:t>
            </w:r>
          </w:p>
          <w:p w:rsidR="00F314CD" w:rsidRPr="000462E1" w:rsidRDefault="00F314CD" w:rsidP="00AA7D05">
            <w:pPr>
              <w:spacing w:before="120" w:after="120"/>
              <w:jc w:val="both"/>
            </w:pPr>
            <w:r>
              <w:t>Приказ «О</w:t>
            </w:r>
            <w:r w:rsidRPr="00A43778">
              <w:t>б утверждении</w:t>
            </w:r>
            <w:r>
              <w:t xml:space="preserve"> плана внутришкольного контроля»</w:t>
            </w:r>
          </w:p>
        </w:tc>
        <w:tc>
          <w:tcPr>
            <w:tcW w:w="1545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 xml:space="preserve">В 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течение года</w:t>
            </w:r>
          </w:p>
          <w:p w:rsidR="00F314CD" w:rsidRDefault="00F314CD" w:rsidP="00AA7D05">
            <w:pPr>
              <w:jc w:val="both"/>
            </w:pPr>
          </w:p>
          <w:p w:rsidR="00F314CD" w:rsidRDefault="00F314CD" w:rsidP="00AA7D05">
            <w:pPr>
              <w:jc w:val="both"/>
            </w:pPr>
          </w:p>
          <w:p w:rsidR="00F314CD" w:rsidRDefault="00F314CD" w:rsidP="00AA7D05">
            <w:pPr>
              <w:jc w:val="both"/>
            </w:pPr>
          </w:p>
          <w:p w:rsidR="00F314CD" w:rsidRDefault="00F314CD" w:rsidP="00AA7D05">
            <w:pPr>
              <w:jc w:val="both"/>
            </w:pPr>
          </w:p>
          <w:p w:rsidR="00F314CD" w:rsidRPr="000462E1" w:rsidRDefault="00F314CD" w:rsidP="00AA7D05">
            <w:pPr>
              <w:jc w:val="both"/>
            </w:pP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Директор</w:t>
            </w:r>
          </w:p>
          <w:p w:rsidR="00F314CD" w:rsidRPr="000462E1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</w:tc>
      </w:tr>
      <w:tr w:rsidR="00F314CD" w:rsidRPr="000462E1">
        <w:trPr>
          <w:trHeight w:val="981"/>
        </w:trPr>
        <w:tc>
          <w:tcPr>
            <w:tcW w:w="710" w:type="dxa"/>
            <w:vMerge w:val="restart"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spacing w:before="120" w:after="120"/>
              <w:ind w:right="57"/>
              <w:jc w:val="center"/>
            </w:pPr>
          </w:p>
        </w:tc>
        <w:tc>
          <w:tcPr>
            <w:tcW w:w="3716" w:type="dxa"/>
          </w:tcPr>
          <w:p w:rsidR="00F314CD" w:rsidRPr="000462E1" w:rsidRDefault="00F314CD" w:rsidP="00AA7D05">
            <w:pPr>
              <w:spacing w:before="120" w:after="120"/>
              <w:jc w:val="both"/>
            </w:pPr>
            <w:r w:rsidRPr="000462E1">
              <w:t>Индивидуальн</w:t>
            </w:r>
            <w:r>
              <w:t>ый учё</w:t>
            </w:r>
            <w:r w:rsidRPr="000462E1">
              <w:t xml:space="preserve">т результатов освоения обучающимися образовательных программ: </w:t>
            </w:r>
          </w:p>
          <w:p w:rsidR="00F314CD" w:rsidRPr="00527FB9" w:rsidRDefault="00F314CD" w:rsidP="00AA7D05">
            <w:pPr>
              <w:spacing w:before="120" w:after="120"/>
              <w:jc w:val="both"/>
            </w:pPr>
            <w:r w:rsidRPr="00527FB9">
              <w:t>- по организации и ликвидации выявленных пробелов при освоении обучающимися   государствен</w:t>
            </w:r>
            <w:r>
              <w:t>ного образовательного стандарта;</w:t>
            </w:r>
          </w:p>
          <w:p w:rsidR="00F314CD" w:rsidRPr="000462E1" w:rsidRDefault="00F314CD" w:rsidP="00AA7D05">
            <w:pPr>
              <w:spacing w:before="120" w:after="120"/>
              <w:jc w:val="both"/>
            </w:pPr>
          </w:p>
        </w:tc>
        <w:tc>
          <w:tcPr>
            <w:tcW w:w="6655" w:type="dxa"/>
          </w:tcPr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>Орга</w:t>
            </w:r>
            <w:r>
              <w:t>низация входной диагностики в ОО</w:t>
            </w:r>
            <w:r w:rsidRPr="00CF2015">
              <w:t xml:space="preserve"> (диагностические работы, собеседования, анкетирование и др.). Выявление детей </w:t>
            </w:r>
            <w:r>
              <w:t>«</w:t>
            </w:r>
            <w:r w:rsidRPr="00CF2015">
              <w:t>группы риска</w:t>
            </w:r>
            <w:r>
              <w:t>»</w:t>
            </w:r>
            <w:r w:rsidRPr="00CF2015">
              <w:t xml:space="preserve">.  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>Анализ результатов входной диагностики. В</w:t>
            </w:r>
            <w:r>
              <w:t xml:space="preserve">ыявление пробелов в подготовке </w:t>
            </w:r>
            <w:r w:rsidRPr="00CF2015">
              <w:t xml:space="preserve">обучающихся </w:t>
            </w:r>
            <w:r w:rsidRPr="001B1CEF">
              <w:t>при освоении государственного образовательного стандарта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 xml:space="preserve">Разработка индивидуальных планов учащихся по подготовке к итоговой аттестации. 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 xml:space="preserve">Разработка и реализация планов индивидуального сопровождения детей </w:t>
            </w:r>
            <w:r>
              <w:t>«</w:t>
            </w:r>
            <w:r w:rsidRPr="00CF2015">
              <w:t>группы риска</w:t>
            </w:r>
            <w:r>
              <w:t>»</w:t>
            </w:r>
            <w:r w:rsidRPr="00CF2015">
              <w:t xml:space="preserve">. 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>Создание банка КИМов для индивидуальных, дифференцированных заданий</w:t>
            </w:r>
            <w:r>
              <w:t>.</w:t>
            </w:r>
            <w:r w:rsidRPr="00CF2015">
              <w:t xml:space="preserve">  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>Выстраивание системы работы с родителями обучающихся (информирование о требованиях к подготовке обучающихся, о структуре и содержании КИМов и др., собеседования, родительские собрания, участие родителей в качестве наблюдателей на диагностических работах, проверка родителями выполненных работ – с помощью ключей и др.)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>Мониторинг реализации индивидуальных планов обучающихся. Использование различных видов контроля для поучения объективной информации.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>Ан</w:t>
            </w:r>
            <w:r>
              <w:t>ализ промежуточных результатов на</w:t>
            </w:r>
            <w:r w:rsidRPr="00CF2015">
              <w:t xml:space="preserve"> школьных методических объединениях, на педагогических советах, пед. консилиумах, совещаниях, родительских собраниях и др.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>
              <w:t xml:space="preserve">Работа </w:t>
            </w:r>
            <w:r w:rsidRPr="00CF2015">
              <w:t>совет</w:t>
            </w:r>
            <w:r>
              <w:t>а профилактики.</w:t>
            </w:r>
            <w:r w:rsidRPr="00CF2015">
              <w:t xml:space="preserve">   </w:t>
            </w:r>
          </w:p>
          <w:p w:rsidR="00F314CD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 w:rsidRPr="00CF2015">
              <w:t>Использование возможностей Интернет-ресурсов, в т.ч. социальных сетей (виртуальное консультирование, выполнени</w:t>
            </w:r>
            <w:r>
              <w:t>е работ в режиме он-лайн и др.).</w:t>
            </w:r>
          </w:p>
          <w:p w:rsidR="00F314CD" w:rsidRPr="000462E1" w:rsidRDefault="00F314CD" w:rsidP="00AA7D05">
            <w:pPr>
              <w:numPr>
                <w:ilvl w:val="0"/>
                <w:numId w:val="4"/>
              </w:numPr>
              <w:spacing w:before="120" w:after="120"/>
              <w:ind w:left="459" w:right="57"/>
              <w:jc w:val="both"/>
            </w:pPr>
            <w:r>
              <w:t>Работа в системе Дневник.ру (информирование родителей).</w:t>
            </w:r>
          </w:p>
        </w:tc>
        <w:tc>
          <w:tcPr>
            <w:tcW w:w="1545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 xml:space="preserve">В </w:t>
            </w:r>
          </w:p>
          <w:p w:rsidR="00F314CD" w:rsidRPr="000462E1" w:rsidRDefault="00F314CD" w:rsidP="00AA7D05">
            <w:pPr>
              <w:spacing w:before="120" w:after="120"/>
              <w:jc w:val="center"/>
            </w:pPr>
            <w:r>
              <w:t>течение года</w:t>
            </w: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Руководители ШМО</w:t>
            </w:r>
          </w:p>
          <w:p w:rsidR="00F314CD" w:rsidRPr="000462E1" w:rsidRDefault="00F314CD" w:rsidP="00AA7D05">
            <w:pPr>
              <w:spacing w:before="120" w:after="120"/>
              <w:jc w:val="center"/>
            </w:pPr>
            <w:r>
              <w:t>Учителя-предметники</w:t>
            </w:r>
          </w:p>
        </w:tc>
      </w:tr>
      <w:tr w:rsidR="00F314CD" w:rsidRPr="000462E1">
        <w:trPr>
          <w:trHeight w:val="983"/>
        </w:trPr>
        <w:tc>
          <w:tcPr>
            <w:tcW w:w="710" w:type="dxa"/>
            <w:vMerge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ind w:right="57"/>
              <w:jc w:val="center"/>
            </w:pPr>
          </w:p>
        </w:tc>
        <w:tc>
          <w:tcPr>
            <w:tcW w:w="3716" w:type="dxa"/>
          </w:tcPr>
          <w:p w:rsidR="00F314CD" w:rsidRPr="00527FB9" w:rsidRDefault="00F314CD" w:rsidP="00AA7D05">
            <w:pPr>
              <w:jc w:val="both"/>
            </w:pPr>
            <w:r w:rsidRPr="00527FB9">
              <w:t xml:space="preserve">- по организации работы </w:t>
            </w:r>
            <w:r>
              <w:t>с группой высокобалльников (от 7</w:t>
            </w:r>
            <w:r w:rsidRPr="00527FB9">
              <w:t>0 и более баллов), в т.ч. претендентов на награждение медалями, участников и побе</w:t>
            </w:r>
            <w:r>
              <w:t>дителей олимпиад, конкурсов и т.д).</w:t>
            </w:r>
          </w:p>
          <w:p w:rsidR="00F314CD" w:rsidRPr="000462E1" w:rsidRDefault="00F314CD" w:rsidP="00AA7D05">
            <w:pPr>
              <w:jc w:val="both"/>
            </w:pPr>
          </w:p>
        </w:tc>
        <w:tc>
          <w:tcPr>
            <w:tcW w:w="6655" w:type="dxa"/>
          </w:tcPr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П</w:t>
            </w:r>
            <w:r w:rsidRPr="00CF2015">
              <w:t>сихолого-педагогическая диагностика - выявление интересов и наклонностей, профессиональных предпочтений обучающихся 8</w:t>
            </w:r>
            <w:r>
              <w:t xml:space="preserve"> </w:t>
            </w:r>
            <w:r w:rsidRPr="00CF2015">
              <w:t>-</w:t>
            </w:r>
            <w:r>
              <w:t xml:space="preserve"> </w:t>
            </w:r>
            <w:r w:rsidRPr="00CF2015">
              <w:t>9,</w:t>
            </w:r>
            <w:r>
              <w:t xml:space="preserve"> 10, 11 классов.</w:t>
            </w:r>
          </w:p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П</w:t>
            </w:r>
            <w:r w:rsidRPr="00CF2015">
              <w:t>сихолого – педагогическая поддержка: тренинговые занятия, индивидуальные консультации обучающихся,</w:t>
            </w:r>
            <w:r>
              <w:t xml:space="preserve"> родителей по подготовке к ГИА</w:t>
            </w:r>
            <w:r w:rsidRPr="00CF2015">
              <w:t xml:space="preserve"> с целью успешного преодоления пробелов в знаниях.</w:t>
            </w:r>
          </w:p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Создание базы данных одарённых детей.</w:t>
            </w:r>
          </w:p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 w:rsidRPr="005B6D32">
              <w:rPr>
                <w:color w:val="000000"/>
                <w:sz w:val="22"/>
                <w:szCs w:val="22"/>
              </w:rPr>
              <w:t>Оформление предварительных списков участников экзаменационных испытаний по выбору (9</w:t>
            </w:r>
            <w:r>
              <w:rPr>
                <w:color w:val="000000"/>
                <w:sz w:val="22"/>
                <w:szCs w:val="22"/>
              </w:rPr>
              <w:t>, 11</w:t>
            </w:r>
            <w:r w:rsidRPr="005B6D32">
              <w:rPr>
                <w:color w:val="000000"/>
                <w:sz w:val="22"/>
                <w:szCs w:val="22"/>
              </w:rPr>
              <w:t xml:space="preserve"> класс)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П</w:t>
            </w:r>
            <w:r w:rsidRPr="00CF2015">
              <w:t>р</w:t>
            </w:r>
            <w:r>
              <w:t>оведение диагностических работ, их анализ.</w:t>
            </w:r>
          </w:p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С</w:t>
            </w:r>
            <w:r w:rsidRPr="00CF2015">
              <w:t>оставление и реализация графиков индивидуальных консультаций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С</w:t>
            </w:r>
            <w:r w:rsidRPr="00CF2015">
              <w:t>оставление и реализация планов индивидуального сопровождения обучающихся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И</w:t>
            </w:r>
            <w:r w:rsidRPr="00CF2015">
              <w:t>дивидуальное сопровождение обучающихся-участников конкурсов и олимпиад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Р</w:t>
            </w:r>
            <w:r w:rsidRPr="00CF2015">
              <w:t>абота по наполнению содержанием разделов «Портфолио» обучающихся</w:t>
            </w:r>
            <w:r>
              <w:t>.</w:t>
            </w:r>
          </w:p>
          <w:p w:rsidR="00F314CD" w:rsidRPr="000462E1" w:rsidRDefault="00F314CD" w:rsidP="00AA7D05">
            <w:pPr>
              <w:numPr>
                <w:ilvl w:val="0"/>
                <w:numId w:val="5"/>
              </w:numPr>
              <w:spacing w:before="120" w:after="120"/>
              <w:ind w:left="459" w:right="57"/>
              <w:jc w:val="both"/>
            </w:pPr>
            <w:r>
              <w:t>П</w:t>
            </w:r>
            <w:r w:rsidRPr="00CF2015">
              <w:t>рофессиональная ориентация – профессиональное информирование (о разнообразии мира профессий, о специфике профессий; встречи с представителями разных проф</w:t>
            </w:r>
            <w:r>
              <w:t>ессий, студентами вузов, экскурсии в вузы</w:t>
            </w:r>
            <w:r w:rsidRPr="00CF2015">
              <w:t>, на предприятия и др.)</w:t>
            </w:r>
            <w:r>
              <w:t>.</w:t>
            </w:r>
          </w:p>
        </w:tc>
        <w:tc>
          <w:tcPr>
            <w:tcW w:w="1545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 xml:space="preserve">В </w:t>
            </w:r>
          </w:p>
          <w:p w:rsidR="00F314CD" w:rsidRPr="000462E1" w:rsidRDefault="00F314CD" w:rsidP="00AA7D05">
            <w:pPr>
              <w:spacing w:before="120" w:after="120"/>
              <w:jc w:val="center"/>
            </w:pPr>
            <w:r>
              <w:t>течение года</w:t>
            </w: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Руководители ШМО</w:t>
            </w:r>
          </w:p>
          <w:p w:rsidR="00F314CD" w:rsidRPr="000462E1" w:rsidRDefault="00F314CD" w:rsidP="00AA7D05">
            <w:r>
              <w:t>Учителя-предметники</w:t>
            </w:r>
          </w:p>
        </w:tc>
      </w:tr>
      <w:tr w:rsidR="00F314CD" w:rsidRPr="000462E1">
        <w:trPr>
          <w:trHeight w:val="6084"/>
        </w:trPr>
        <w:tc>
          <w:tcPr>
            <w:tcW w:w="710" w:type="dxa"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tabs>
                <w:tab w:val="left" w:pos="305"/>
                <w:tab w:val="left" w:pos="400"/>
              </w:tabs>
              <w:spacing w:before="120" w:after="120"/>
              <w:ind w:left="198" w:right="57"/>
              <w:jc w:val="center"/>
            </w:pPr>
          </w:p>
        </w:tc>
        <w:tc>
          <w:tcPr>
            <w:tcW w:w="3716" w:type="dxa"/>
          </w:tcPr>
          <w:p w:rsidR="00F314CD" w:rsidRDefault="00F314CD" w:rsidP="00AA7D05">
            <w:pPr>
              <w:spacing w:before="120" w:after="120"/>
              <w:jc w:val="both"/>
            </w:pPr>
            <w:r w:rsidRPr="000462E1">
              <w:t>Совершенствовани</w:t>
            </w:r>
            <w:r>
              <w:t>е</w:t>
            </w:r>
            <w:r w:rsidRPr="000462E1">
              <w:t xml:space="preserve"> системы промежуточной аттестации</w:t>
            </w:r>
          </w:p>
          <w:p w:rsidR="00F314CD" w:rsidRDefault="00F314CD" w:rsidP="00AA7D05">
            <w:pPr>
              <w:jc w:val="both"/>
            </w:pPr>
          </w:p>
          <w:p w:rsidR="00F314CD" w:rsidRDefault="00F314CD" w:rsidP="00AA7D05">
            <w:pPr>
              <w:jc w:val="both"/>
            </w:pPr>
          </w:p>
          <w:p w:rsidR="00F314CD" w:rsidRPr="000462E1" w:rsidRDefault="00F314CD" w:rsidP="00AA7D05">
            <w:pPr>
              <w:jc w:val="both"/>
            </w:pPr>
          </w:p>
        </w:tc>
        <w:tc>
          <w:tcPr>
            <w:tcW w:w="6655" w:type="dxa"/>
          </w:tcPr>
          <w:p w:rsidR="00F314CD" w:rsidRDefault="00F314CD" w:rsidP="00AA7D05">
            <w:pPr>
              <w:numPr>
                <w:ilvl w:val="0"/>
                <w:numId w:val="6"/>
              </w:numPr>
              <w:spacing w:before="120" w:after="120"/>
              <w:ind w:left="459"/>
              <w:jc w:val="both"/>
            </w:pPr>
            <w:r w:rsidRPr="00CF2015">
              <w:t xml:space="preserve">Организация и проведение диагностических работ с использованием </w:t>
            </w:r>
            <w:r>
              <w:t>системы Статград.</w:t>
            </w:r>
          </w:p>
          <w:p w:rsidR="00F314CD" w:rsidRDefault="00F314CD" w:rsidP="00AA7D05">
            <w:pPr>
              <w:numPr>
                <w:ilvl w:val="0"/>
                <w:numId w:val="6"/>
              </w:numPr>
              <w:spacing w:before="120" w:after="120"/>
              <w:ind w:left="459"/>
              <w:jc w:val="both"/>
            </w:pPr>
            <w:r w:rsidRPr="00966F98">
              <w:t>Анализ результатов выполнения диагностических работ в соответствии с кодификатором и спецификацией по предмету (по всем предметам и классам).</w:t>
            </w:r>
          </w:p>
          <w:p w:rsidR="00F314CD" w:rsidRDefault="00F314CD" w:rsidP="00AA7D05">
            <w:pPr>
              <w:numPr>
                <w:ilvl w:val="0"/>
                <w:numId w:val="6"/>
              </w:numPr>
              <w:spacing w:before="120" w:after="120"/>
              <w:ind w:left="459"/>
              <w:jc w:val="both"/>
            </w:pPr>
            <w:r w:rsidRPr="00966F98">
              <w:t xml:space="preserve">Организация работы педагогов и обучающихся с  материалами сайтов </w:t>
            </w:r>
            <w:hyperlink r:id="rId9" w:history="1">
              <w:r w:rsidRPr="0070592D">
                <w:rPr>
                  <w:rStyle w:val="Hyperlink"/>
                  <w:lang w:val="en-US"/>
                </w:rPr>
                <w:t>http</w:t>
              </w:r>
              <w:r w:rsidRPr="0070592D">
                <w:rPr>
                  <w:rStyle w:val="Hyperlink"/>
                </w:rPr>
                <w:t>://</w:t>
              </w:r>
              <w:r w:rsidRPr="0070592D">
                <w:rPr>
                  <w:rStyle w:val="Hyperlink"/>
                  <w:lang w:val="en-US"/>
                </w:rPr>
                <w:t>fipi</w:t>
              </w:r>
              <w:r w:rsidRPr="0070592D">
                <w:rPr>
                  <w:rStyle w:val="Hyperlink"/>
                </w:rPr>
                <w:t>.</w:t>
              </w:r>
              <w:r w:rsidRPr="0070592D">
                <w:rPr>
                  <w:rStyle w:val="Hyperlink"/>
                  <w:lang w:val="en-US"/>
                </w:rPr>
                <w:t>ru</w:t>
              </w:r>
            </w:hyperlink>
            <w:r w:rsidRPr="00966F98">
              <w:t xml:space="preserve">, </w:t>
            </w:r>
            <w:hyperlink r:id="rId10" w:history="1">
              <w:r w:rsidRPr="0070592D">
                <w:rPr>
                  <w:rStyle w:val="Hyperlink"/>
                  <w:lang w:val="en-US"/>
                </w:rPr>
                <w:t>http</w:t>
              </w:r>
              <w:r w:rsidRPr="0070592D">
                <w:rPr>
                  <w:rStyle w:val="Hyperlink"/>
                </w:rPr>
                <w:t>://</w:t>
              </w:r>
              <w:r w:rsidRPr="0070592D">
                <w:rPr>
                  <w:rStyle w:val="Hyperlink"/>
                  <w:lang w:val="en-US"/>
                </w:rPr>
                <w:t>reschuege</w:t>
              </w:r>
              <w:r w:rsidRPr="0070592D">
                <w:rPr>
                  <w:rStyle w:val="Hyperlink"/>
                </w:rPr>
                <w:t>.</w:t>
              </w:r>
              <w:r w:rsidRPr="0070592D">
                <w:rPr>
                  <w:rStyle w:val="Hyperlink"/>
                  <w:lang w:val="en-US"/>
                </w:rPr>
                <w:t>ru</w:t>
              </w:r>
              <w:r w:rsidRPr="0070592D">
                <w:rPr>
                  <w:rStyle w:val="Hyperlink"/>
                </w:rPr>
                <w:t>/</w:t>
              </w:r>
            </w:hyperlink>
            <w:r>
              <w:t xml:space="preserve"> </w:t>
            </w:r>
            <w:r w:rsidRPr="00966F98">
              <w:t>и др.</w:t>
            </w:r>
          </w:p>
          <w:p w:rsidR="00F314CD" w:rsidRDefault="00F314CD" w:rsidP="00AA7D05">
            <w:pPr>
              <w:numPr>
                <w:ilvl w:val="0"/>
                <w:numId w:val="6"/>
              </w:numPr>
              <w:spacing w:before="120" w:after="120"/>
              <w:ind w:left="459"/>
              <w:jc w:val="both"/>
            </w:pPr>
            <w:r w:rsidRPr="00CF2015">
              <w:t>Создание (пополнение) банка КИМов для организации промежуточной аттестации по предметам</w:t>
            </w:r>
            <w:r>
              <w:t xml:space="preserve"> (на уровне </w:t>
            </w:r>
            <w:r w:rsidRPr="00CF2015">
              <w:t xml:space="preserve"> ШМО).</w:t>
            </w:r>
          </w:p>
          <w:p w:rsidR="00F314CD" w:rsidRDefault="00F314CD" w:rsidP="00AA7D05">
            <w:pPr>
              <w:numPr>
                <w:ilvl w:val="0"/>
                <w:numId w:val="6"/>
              </w:numPr>
              <w:spacing w:before="120" w:after="120"/>
              <w:ind w:left="459"/>
              <w:jc w:val="both"/>
            </w:pPr>
            <w:r w:rsidRPr="00CF2015">
              <w:t>Организация и проведение диагностических работ в</w:t>
            </w:r>
            <w:r>
              <w:t xml:space="preserve"> 5</w:t>
            </w:r>
            <w:r w:rsidRPr="00CF2015">
              <w:t xml:space="preserve">-11 классах по оценке качества образования, определению пробелов освоения обучающимися </w:t>
            </w:r>
            <w:r>
              <w:t>Ф</w:t>
            </w:r>
            <w:r w:rsidRPr="00CF2015">
              <w:t xml:space="preserve">ГОС. </w:t>
            </w:r>
          </w:p>
          <w:p w:rsidR="00F314CD" w:rsidRDefault="00F314CD" w:rsidP="00AA7D05">
            <w:pPr>
              <w:numPr>
                <w:ilvl w:val="0"/>
                <w:numId w:val="6"/>
              </w:numPr>
              <w:spacing w:before="120" w:after="120"/>
              <w:ind w:left="459"/>
              <w:jc w:val="both"/>
              <w:rPr>
                <w:color w:val="000000"/>
              </w:rPr>
            </w:pPr>
            <w:r>
              <w:t>Педагогические советы</w:t>
            </w:r>
            <w:r w:rsidRPr="00CF2015">
              <w:t>, совещания руководителей</w:t>
            </w:r>
            <w:r>
              <w:t xml:space="preserve"> и заместителей руководителей</w:t>
            </w:r>
            <w:r w:rsidRPr="00CF2015">
              <w:t xml:space="preserve"> </w:t>
            </w:r>
            <w:r w:rsidRPr="009B7D3C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Итоги проведения ЕГЭ -2014, ГИА – 2014  и основные задачи на ГИА</w:t>
            </w:r>
            <w:r w:rsidRPr="009B7D3C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2015</w:t>
            </w:r>
            <w:r w:rsidRPr="009B7D3C">
              <w:rPr>
                <w:color w:val="000000"/>
                <w:sz w:val="22"/>
                <w:szCs w:val="22"/>
              </w:rPr>
              <w:t>. Анализ поступления в ВУЗы».</w:t>
            </w:r>
          </w:p>
          <w:p w:rsidR="00F314CD" w:rsidRPr="009B7D3C" w:rsidRDefault="00F314CD" w:rsidP="00AA7D05">
            <w:pPr>
              <w:numPr>
                <w:ilvl w:val="0"/>
                <w:numId w:val="6"/>
              </w:numPr>
              <w:spacing w:before="120" w:after="120"/>
              <w:ind w:left="459"/>
              <w:jc w:val="both"/>
              <w:rPr>
                <w:color w:val="000000"/>
              </w:rPr>
            </w:pPr>
            <w:r w:rsidRPr="00CF2015">
              <w:t xml:space="preserve">Мониторинг учебных достижений обучающихся (на основе результатов  диагностических работ), анализ промежуточных результатов на педагогических советах, заседаниях </w:t>
            </w:r>
            <w:r>
              <w:t>Ш</w:t>
            </w:r>
            <w:r w:rsidRPr="00CF2015">
              <w:t>МО, совещани</w:t>
            </w:r>
            <w:r>
              <w:t>ях заместителей руководителей ОО.</w:t>
            </w:r>
          </w:p>
        </w:tc>
        <w:tc>
          <w:tcPr>
            <w:tcW w:w="1545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 xml:space="preserve">В </w:t>
            </w:r>
          </w:p>
          <w:p w:rsidR="00F314CD" w:rsidRPr="000462E1" w:rsidRDefault="00F314CD" w:rsidP="00AA7D05">
            <w:pPr>
              <w:spacing w:before="120" w:after="120"/>
              <w:jc w:val="center"/>
            </w:pPr>
            <w:r>
              <w:t>течение года</w:t>
            </w: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Руководители ШМО</w:t>
            </w:r>
          </w:p>
          <w:p w:rsidR="00F314CD" w:rsidRPr="000462E1" w:rsidRDefault="00F314CD" w:rsidP="00AA7D05">
            <w:r>
              <w:t>Учителя-предметники</w:t>
            </w:r>
          </w:p>
        </w:tc>
      </w:tr>
      <w:tr w:rsidR="00F314CD" w:rsidRPr="000462E1">
        <w:tc>
          <w:tcPr>
            <w:tcW w:w="710" w:type="dxa"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spacing w:before="120" w:after="120"/>
              <w:ind w:right="57"/>
            </w:pPr>
          </w:p>
        </w:tc>
        <w:tc>
          <w:tcPr>
            <w:tcW w:w="3716" w:type="dxa"/>
          </w:tcPr>
          <w:p w:rsidR="00F314CD" w:rsidRDefault="00F314CD" w:rsidP="00AA7D05">
            <w:pPr>
              <w:spacing w:before="120" w:after="120"/>
              <w:jc w:val="both"/>
            </w:pPr>
            <w:r w:rsidRPr="000462E1">
              <w:t>Управлени</w:t>
            </w:r>
            <w:r>
              <w:t>е</w:t>
            </w:r>
            <w:r w:rsidRPr="000462E1">
              <w:t xml:space="preserve"> качеством образования</w:t>
            </w:r>
          </w:p>
          <w:p w:rsidR="00F314CD" w:rsidRPr="000462E1" w:rsidRDefault="00F314CD" w:rsidP="00AA7D05">
            <w:pPr>
              <w:spacing w:before="120" w:after="120"/>
              <w:jc w:val="both"/>
            </w:pPr>
          </w:p>
        </w:tc>
        <w:tc>
          <w:tcPr>
            <w:tcW w:w="6655" w:type="dxa"/>
          </w:tcPr>
          <w:p w:rsidR="00F314CD" w:rsidRDefault="00F314CD" w:rsidP="00AA7D05">
            <w:pPr>
              <w:numPr>
                <w:ilvl w:val="0"/>
                <w:numId w:val="7"/>
              </w:numPr>
              <w:spacing w:before="120" w:after="120"/>
              <w:ind w:left="459"/>
              <w:jc w:val="both"/>
            </w:pPr>
            <w:r w:rsidRPr="00CF2015">
              <w:t xml:space="preserve">Анализ результатов </w:t>
            </w:r>
            <w:r>
              <w:t>ГИА – 2014.</w:t>
            </w:r>
          </w:p>
          <w:p w:rsidR="00F314CD" w:rsidRDefault="00F314CD" w:rsidP="00AA7D05">
            <w:pPr>
              <w:numPr>
                <w:ilvl w:val="0"/>
                <w:numId w:val="7"/>
              </w:numPr>
              <w:spacing w:before="120" w:after="120"/>
              <w:ind w:left="459"/>
              <w:jc w:val="both"/>
            </w:pPr>
            <w:r>
              <w:t>План</w:t>
            </w:r>
            <w:r w:rsidRPr="00CF2015">
              <w:t xml:space="preserve"> внутришкольного контроля (с включением раздела по контролю качества)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7"/>
              </w:numPr>
              <w:spacing w:before="120" w:after="120"/>
              <w:ind w:left="459"/>
              <w:jc w:val="both"/>
            </w:pPr>
            <w:r w:rsidRPr="00CF2015">
              <w:t xml:space="preserve">Графики (посещения уроков, взаимопосещение, предметных недель, диагностических работ и т.д.) </w:t>
            </w:r>
          </w:p>
          <w:p w:rsidR="00F314CD" w:rsidRDefault="00F314CD" w:rsidP="00AA7D05">
            <w:pPr>
              <w:numPr>
                <w:ilvl w:val="0"/>
                <w:numId w:val="7"/>
              </w:numPr>
              <w:spacing w:before="120" w:after="120"/>
              <w:ind w:left="459"/>
              <w:jc w:val="both"/>
            </w:pPr>
            <w:r>
              <w:t>План-график методических месячников</w:t>
            </w:r>
            <w:r w:rsidRPr="00CF2015">
              <w:t>.</w:t>
            </w:r>
          </w:p>
          <w:p w:rsidR="00F314CD" w:rsidRPr="00CF2015" w:rsidRDefault="00F314CD" w:rsidP="00AA7D05">
            <w:pPr>
              <w:numPr>
                <w:ilvl w:val="0"/>
                <w:numId w:val="7"/>
              </w:numPr>
              <w:spacing w:before="120" w:after="120"/>
              <w:ind w:left="459"/>
              <w:jc w:val="both"/>
            </w:pPr>
            <w:r w:rsidRPr="00CF2015">
              <w:t xml:space="preserve">План работы </w:t>
            </w:r>
            <w:r>
              <w:t>ШМО</w:t>
            </w:r>
            <w:r w:rsidRPr="00CF2015">
              <w:t>.</w:t>
            </w:r>
          </w:p>
        </w:tc>
        <w:tc>
          <w:tcPr>
            <w:tcW w:w="1545" w:type="dxa"/>
          </w:tcPr>
          <w:p w:rsidR="00F314CD" w:rsidRPr="000462E1" w:rsidRDefault="00F314CD" w:rsidP="00AA7D05">
            <w:pPr>
              <w:spacing w:before="120" w:after="120"/>
              <w:jc w:val="center"/>
            </w:pPr>
            <w:r>
              <w:t>Август -сентябрь</w:t>
            </w: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Директор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Руководители ШМО</w:t>
            </w:r>
          </w:p>
          <w:p w:rsidR="00F314CD" w:rsidRPr="000462E1" w:rsidRDefault="00F314CD" w:rsidP="00AA7D05">
            <w:pPr>
              <w:jc w:val="both"/>
            </w:pPr>
          </w:p>
        </w:tc>
      </w:tr>
      <w:tr w:rsidR="00F314CD" w:rsidRPr="000462E1">
        <w:tc>
          <w:tcPr>
            <w:tcW w:w="710" w:type="dxa"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spacing w:before="120" w:after="120"/>
              <w:ind w:right="57"/>
            </w:pPr>
          </w:p>
        </w:tc>
        <w:tc>
          <w:tcPr>
            <w:tcW w:w="3716" w:type="dxa"/>
          </w:tcPr>
          <w:p w:rsidR="00F314CD" w:rsidRPr="000462E1" w:rsidRDefault="00F314CD" w:rsidP="00AA7D05">
            <w:pPr>
              <w:spacing w:before="120" w:after="120"/>
              <w:jc w:val="both"/>
            </w:pPr>
            <w:r w:rsidRPr="000462E1">
              <w:t>Выявлени</w:t>
            </w:r>
            <w:r>
              <w:t>е</w:t>
            </w:r>
            <w:r w:rsidRPr="000462E1">
              <w:t xml:space="preserve"> </w:t>
            </w:r>
            <w:r>
              <w:t>«</w:t>
            </w:r>
            <w:r w:rsidRPr="000462E1">
              <w:t>групп риска</w:t>
            </w:r>
            <w:r>
              <w:t>»</w:t>
            </w:r>
          </w:p>
        </w:tc>
        <w:tc>
          <w:tcPr>
            <w:tcW w:w="6655" w:type="dxa"/>
          </w:tcPr>
          <w:p w:rsidR="00F314CD" w:rsidRDefault="00F314CD" w:rsidP="00AA7D05">
            <w:pPr>
              <w:numPr>
                <w:ilvl w:val="0"/>
                <w:numId w:val="8"/>
              </w:numPr>
              <w:spacing w:before="120" w:after="120"/>
              <w:ind w:left="459"/>
              <w:jc w:val="both"/>
            </w:pPr>
            <w:r w:rsidRPr="00CF2015">
              <w:t>Диагностические работы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8"/>
              </w:numPr>
              <w:spacing w:before="120" w:after="120"/>
              <w:ind w:left="459"/>
              <w:jc w:val="both"/>
            </w:pPr>
            <w:r w:rsidRPr="00CF2015">
              <w:t>Мониторинг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8"/>
              </w:numPr>
              <w:spacing w:before="120" w:after="120"/>
              <w:ind w:left="459"/>
              <w:jc w:val="both"/>
            </w:pPr>
            <w:r w:rsidRPr="00CF2015">
              <w:t>Анализ результатов промежуточной аттестации</w:t>
            </w:r>
            <w:r>
              <w:t>.</w:t>
            </w:r>
          </w:p>
          <w:p w:rsidR="00F314CD" w:rsidRPr="00CF2015" w:rsidRDefault="00F314CD" w:rsidP="00AA7D05">
            <w:pPr>
              <w:numPr>
                <w:ilvl w:val="0"/>
                <w:numId w:val="8"/>
              </w:numPr>
              <w:spacing w:before="120" w:after="120"/>
              <w:ind w:left="459"/>
              <w:jc w:val="both"/>
            </w:pPr>
            <w:r w:rsidRPr="00CF2015">
              <w:t>Индивидуальные дневники.</w:t>
            </w:r>
          </w:p>
        </w:tc>
        <w:tc>
          <w:tcPr>
            <w:tcW w:w="1545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 xml:space="preserve">В </w:t>
            </w:r>
          </w:p>
          <w:p w:rsidR="00F314CD" w:rsidRPr="000462E1" w:rsidRDefault="00F314CD" w:rsidP="00AA7D05">
            <w:pPr>
              <w:jc w:val="center"/>
            </w:pPr>
            <w:r>
              <w:t>течение года</w:t>
            </w: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Руководители ШМО</w:t>
            </w:r>
          </w:p>
          <w:p w:rsidR="00F314CD" w:rsidRDefault="00F314CD" w:rsidP="00AA7D05">
            <w:pPr>
              <w:jc w:val="both"/>
            </w:pPr>
            <w:r>
              <w:t>Учителя-предметники</w:t>
            </w:r>
          </w:p>
          <w:p w:rsidR="00F314CD" w:rsidRPr="000462E1" w:rsidRDefault="00F314CD" w:rsidP="00AA7D05">
            <w:pPr>
              <w:spacing w:before="120" w:after="120"/>
              <w:jc w:val="both"/>
            </w:pPr>
            <w:r>
              <w:t>Классные руководители</w:t>
            </w:r>
          </w:p>
        </w:tc>
      </w:tr>
      <w:tr w:rsidR="00F314CD" w:rsidRPr="000462E1">
        <w:tc>
          <w:tcPr>
            <w:tcW w:w="710" w:type="dxa"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spacing w:before="120" w:after="120"/>
              <w:ind w:right="57"/>
            </w:pPr>
          </w:p>
        </w:tc>
        <w:tc>
          <w:tcPr>
            <w:tcW w:w="3716" w:type="dxa"/>
          </w:tcPr>
          <w:p w:rsidR="00F314CD" w:rsidRDefault="00F314CD" w:rsidP="00AA7D05">
            <w:pPr>
              <w:spacing w:before="120" w:after="120"/>
              <w:jc w:val="both"/>
            </w:pPr>
            <w:r w:rsidRPr="000462E1">
              <w:t>Повышени</w:t>
            </w:r>
            <w:r>
              <w:t>е</w:t>
            </w:r>
            <w:r w:rsidRPr="000462E1">
              <w:t xml:space="preserve"> квалификации учителей </w:t>
            </w:r>
          </w:p>
          <w:p w:rsidR="00F314CD" w:rsidRPr="000462E1" w:rsidRDefault="00F314CD" w:rsidP="00AA7D05">
            <w:pPr>
              <w:spacing w:before="120" w:after="120"/>
              <w:jc w:val="both"/>
            </w:pPr>
          </w:p>
        </w:tc>
        <w:tc>
          <w:tcPr>
            <w:tcW w:w="6655" w:type="dxa"/>
          </w:tcPr>
          <w:p w:rsidR="00F314CD" w:rsidRDefault="00F314CD" w:rsidP="00AA7D05">
            <w:pPr>
              <w:numPr>
                <w:ilvl w:val="0"/>
                <w:numId w:val="9"/>
              </w:numPr>
              <w:spacing w:before="120" w:after="120"/>
              <w:ind w:left="459" w:right="57"/>
              <w:jc w:val="both"/>
            </w:pPr>
            <w:r w:rsidRPr="00D807AB">
              <w:t xml:space="preserve">Выявление потребностей в </w:t>
            </w:r>
            <w:r>
              <w:t>повышении квалификации учителей.</w:t>
            </w:r>
          </w:p>
          <w:p w:rsidR="00F314CD" w:rsidRDefault="00F314CD" w:rsidP="00AA7D05">
            <w:pPr>
              <w:numPr>
                <w:ilvl w:val="0"/>
                <w:numId w:val="9"/>
              </w:numPr>
              <w:spacing w:before="120" w:after="120"/>
              <w:ind w:left="459" w:right="57"/>
              <w:jc w:val="both"/>
            </w:pPr>
            <w:r w:rsidRPr="00D807AB">
              <w:t>Формирование графиков повышения квалификации и обеспечение их реализации.</w:t>
            </w:r>
          </w:p>
          <w:p w:rsidR="00F314CD" w:rsidRDefault="00F314CD" w:rsidP="00AA7D05">
            <w:pPr>
              <w:numPr>
                <w:ilvl w:val="0"/>
                <w:numId w:val="9"/>
              </w:numPr>
              <w:spacing w:before="120" w:after="120"/>
              <w:ind w:left="459" w:right="57"/>
              <w:jc w:val="both"/>
            </w:pPr>
            <w:r w:rsidRPr="00D807AB">
              <w:t xml:space="preserve">Организация деятельности ШМО по изучению опыта педагогов, распространению положительного опыта. </w:t>
            </w:r>
          </w:p>
          <w:p w:rsidR="00F314CD" w:rsidRDefault="00F314CD" w:rsidP="00AA7D05">
            <w:pPr>
              <w:numPr>
                <w:ilvl w:val="0"/>
                <w:numId w:val="9"/>
              </w:numPr>
              <w:spacing w:before="120" w:after="120"/>
              <w:ind w:left="459" w:right="57"/>
              <w:jc w:val="both"/>
            </w:pPr>
            <w:r w:rsidRPr="00D807AB">
              <w:t>Создание условий для профессионального развития педагогов посредством ИКТ.</w:t>
            </w:r>
          </w:p>
          <w:p w:rsidR="00F314CD" w:rsidRPr="00D807AB" w:rsidRDefault="00F314CD" w:rsidP="00AA7D05">
            <w:pPr>
              <w:numPr>
                <w:ilvl w:val="0"/>
                <w:numId w:val="9"/>
              </w:numPr>
              <w:spacing w:before="120" w:after="120"/>
              <w:ind w:left="459" w:right="57"/>
              <w:jc w:val="both"/>
            </w:pPr>
            <w:r w:rsidRPr="00D807AB">
              <w:t>Подготовка и проведение в</w:t>
            </w:r>
            <w:r>
              <w:t xml:space="preserve"> ОО </w:t>
            </w:r>
            <w:r w:rsidRPr="00D807AB">
              <w:t xml:space="preserve"> </w:t>
            </w:r>
            <w:r>
              <w:t>практических</w:t>
            </w:r>
            <w:r w:rsidRPr="00D807AB">
              <w:t xml:space="preserve"> семина</w:t>
            </w:r>
            <w:r>
              <w:t>ров</w:t>
            </w:r>
            <w:r w:rsidRPr="00D807AB">
              <w:t>:</w:t>
            </w:r>
          </w:p>
          <w:p w:rsidR="00F314CD" w:rsidRPr="00D807AB" w:rsidRDefault="00F314CD" w:rsidP="00AA7D05">
            <w:pPr>
              <w:numPr>
                <w:ilvl w:val="1"/>
                <w:numId w:val="3"/>
              </w:numPr>
              <w:tabs>
                <w:tab w:val="clear" w:pos="900"/>
                <w:tab w:val="num" w:pos="0"/>
              </w:tabs>
              <w:spacing w:before="120" w:after="120"/>
              <w:ind w:left="601"/>
              <w:jc w:val="both"/>
            </w:pPr>
            <w:r w:rsidRPr="00D807AB">
              <w:t>Монитор</w:t>
            </w:r>
            <w:r>
              <w:t>инг учебных достижений учащихся.</w:t>
            </w:r>
          </w:p>
          <w:p w:rsidR="00F314CD" w:rsidRPr="00D807AB" w:rsidRDefault="00F314CD" w:rsidP="00AA7D05">
            <w:pPr>
              <w:numPr>
                <w:ilvl w:val="1"/>
                <w:numId w:val="3"/>
              </w:numPr>
              <w:tabs>
                <w:tab w:val="clear" w:pos="900"/>
                <w:tab w:val="num" w:pos="0"/>
              </w:tabs>
              <w:spacing w:before="120" w:after="120"/>
              <w:ind w:left="601"/>
              <w:jc w:val="both"/>
            </w:pPr>
            <w:r>
              <w:t>Работа в системе электронный Дневник.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F314CD" w:rsidRDefault="00F314CD" w:rsidP="00AA7D05">
            <w:pPr>
              <w:numPr>
                <w:ilvl w:val="1"/>
                <w:numId w:val="3"/>
              </w:numPr>
              <w:tabs>
                <w:tab w:val="clear" w:pos="900"/>
                <w:tab w:val="num" w:pos="0"/>
              </w:tabs>
              <w:spacing w:before="120" w:after="120"/>
              <w:ind w:left="601"/>
              <w:jc w:val="both"/>
            </w:pPr>
            <w:r>
              <w:t>Особенности работы педагога в период перехода на ФГОС ООО в свете нового закона «Об образовании»</w:t>
            </w:r>
          </w:p>
          <w:p w:rsidR="00F314CD" w:rsidRPr="00D807AB" w:rsidRDefault="00F314CD" w:rsidP="00AA7D05">
            <w:pPr>
              <w:numPr>
                <w:ilvl w:val="1"/>
                <w:numId w:val="3"/>
              </w:numPr>
              <w:tabs>
                <w:tab w:val="clear" w:pos="900"/>
                <w:tab w:val="num" w:pos="0"/>
              </w:tabs>
              <w:spacing w:before="120" w:after="120"/>
              <w:ind w:left="601"/>
              <w:jc w:val="both"/>
            </w:pPr>
            <w:r>
              <w:t>Приоритетность формирования УУД в системе современного образования.</w:t>
            </w:r>
          </w:p>
          <w:p w:rsidR="00F314CD" w:rsidRDefault="00F314CD" w:rsidP="00AA7D05">
            <w:pPr>
              <w:numPr>
                <w:ilvl w:val="0"/>
                <w:numId w:val="10"/>
              </w:numPr>
              <w:spacing w:before="120" w:after="120"/>
              <w:ind w:left="459"/>
              <w:jc w:val="both"/>
              <w:rPr>
                <w:color w:val="FF0000"/>
              </w:rPr>
            </w:pPr>
            <w:r w:rsidRPr="00D807AB">
              <w:t>Изучение педагогами кодификатора и спецификации работ ЕГЭ</w:t>
            </w:r>
            <w:r>
              <w:t>, ОГЭ</w:t>
            </w:r>
            <w:r w:rsidRPr="00D807AB">
              <w:t xml:space="preserve"> по предмету.</w:t>
            </w:r>
          </w:p>
          <w:p w:rsidR="00F314CD" w:rsidRDefault="00F314CD" w:rsidP="00AA7D05">
            <w:pPr>
              <w:numPr>
                <w:ilvl w:val="0"/>
                <w:numId w:val="10"/>
              </w:numPr>
              <w:spacing w:before="120" w:after="120"/>
              <w:ind w:left="459"/>
              <w:jc w:val="both"/>
              <w:rPr>
                <w:color w:val="FF0000"/>
              </w:rPr>
            </w:pPr>
            <w:r w:rsidRPr="00F04952">
              <w:rPr>
                <w:spacing w:val="-5"/>
              </w:rPr>
              <w:t>Инструктивно-методическая работа с классными руководителями, учи</w:t>
            </w:r>
            <w:r w:rsidRPr="00F04952">
              <w:rPr>
                <w:spacing w:val="-5"/>
              </w:rPr>
              <w:softHyphen/>
              <w:t>телями – предметниками о целях и технологиях проведения итоговой аттестации.</w:t>
            </w:r>
          </w:p>
          <w:p w:rsidR="00F314CD" w:rsidRDefault="00F314CD" w:rsidP="00AA7D05">
            <w:pPr>
              <w:numPr>
                <w:ilvl w:val="0"/>
                <w:numId w:val="10"/>
              </w:numPr>
              <w:spacing w:before="120" w:after="120"/>
              <w:ind w:left="459"/>
              <w:jc w:val="both"/>
              <w:rPr>
                <w:color w:val="FF0000"/>
              </w:rPr>
            </w:pPr>
            <w:r w:rsidRPr="00D807AB">
              <w:t>Совещание с повесткой дня «Формирование мотивационных установок субъектов образовательного процесса по подготовке к ГИА</w:t>
            </w:r>
            <w:r>
              <w:t>-2015</w:t>
            </w:r>
            <w:r w:rsidRPr="00F04952">
              <w:rPr>
                <w:spacing w:val="1"/>
              </w:rPr>
              <w:t>»</w:t>
            </w:r>
            <w:r>
              <w:rPr>
                <w:color w:val="FF0000"/>
              </w:rPr>
              <w:t>.</w:t>
            </w:r>
          </w:p>
          <w:p w:rsidR="00F314CD" w:rsidRDefault="00F314CD" w:rsidP="00AA7D05">
            <w:pPr>
              <w:numPr>
                <w:ilvl w:val="0"/>
                <w:numId w:val="10"/>
              </w:numPr>
              <w:spacing w:before="120" w:after="120"/>
              <w:ind w:left="459"/>
              <w:jc w:val="both"/>
              <w:rPr>
                <w:color w:val="FF0000"/>
              </w:rPr>
            </w:pPr>
            <w:r w:rsidRPr="00D807AB">
              <w:t>Внутришкольный контроль работы</w:t>
            </w:r>
            <w:r>
              <w:t xml:space="preserve"> педагогов</w:t>
            </w:r>
            <w:r w:rsidRPr="00D807AB">
              <w:t xml:space="preserve"> по подготовке к го</w:t>
            </w:r>
            <w:r>
              <w:t>сударственной итоговой</w:t>
            </w:r>
            <w:r w:rsidRPr="00D807AB">
              <w:t xml:space="preserve"> аттестации выпуск</w:t>
            </w:r>
            <w:r w:rsidRPr="00D807AB">
              <w:softHyphen/>
              <w:t>ников</w:t>
            </w:r>
            <w:r w:rsidRPr="00CA6F3C">
              <w:rPr>
                <w:spacing w:val="-1"/>
              </w:rPr>
              <w:t>.</w:t>
            </w:r>
          </w:p>
          <w:p w:rsidR="00F314CD" w:rsidRPr="00CA6F3C" w:rsidRDefault="00F314CD" w:rsidP="00AA7D05">
            <w:pPr>
              <w:numPr>
                <w:ilvl w:val="0"/>
                <w:numId w:val="10"/>
              </w:numPr>
              <w:spacing w:before="120" w:after="120"/>
              <w:ind w:left="459"/>
              <w:jc w:val="both"/>
              <w:rPr>
                <w:color w:val="FF0000"/>
              </w:rPr>
            </w:pPr>
            <w:r>
              <w:t>Анализ результатов ГИА – 2014</w:t>
            </w:r>
            <w:r>
              <w:rPr>
                <w:color w:val="FF0000"/>
              </w:rPr>
              <w:t>.</w:t>
            </w:r>
          </w:p>
        </w:tc>
        <w:tc>
          <w:tcPr>
            <w:tcW w:w="1545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 xml:space="preserve">В </w:t>
            </w:r>
          </w:p>
          <w:p w:rsidR="00F314CD" w:rsidRPr="000462E1" w:rsidRDefault="00F314CD" w:rsidP="00AA7D05">
            <w:pPr>
              <w:jc w:val="center"/>
            </w:pPr>
            <w:r>
              <w:t>течение года</w:t>
            </w: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  <w:p w:rsidR="00F314CD" w:rsidRPr="000462E1" w:rsidRDefault="00F314CD" w:rsidP="00AA7D05">
            <w:pPr>
              <w:spacing w:before="120" w:after="120"/>
              <w:jc w:val="center"/>
            </w:pPr>
            <w:r>
              <w:t>Руководители ШМО</w:t>
            </w:r>
          </w:p>
        </w:tc>
      </w:tr>
      <w:tr w:rsidR="00F314CD" w:rsidRPr="000462E1">
        <w:tc>
          <w:tcPr>
            <w:tcW w:w="710" w:type="dxa"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spacing w:before="120" w:after="120"/>
              <w:ind w:right="57"/>
            </w:pPr>
          </w:p>
        </w:tc>
        <w:tc>
          <w:tcPr>
            <w:tcW w:w="3716" w:type="dxa"/>
          </w:tcPr>
          <w:p w:rsidR="00F314CD" w:rsidRPr="000462E1" w:rsidRDefault="00F314CD" w:rsidP="00AA7D05">
            <w:pPr>
              <w:spacing w:before="120" w:after="120"/>
              <w:jc w:val="both"/>
            </w:pPr>
            <w:r w:rsidRPr="000462E1">
              <w:t>Работ</w:t>
            </w:r>
            <w:r>
              <w:t>а</w:t>
            </w:r>
            <w:r w:rsidRPr="000462E1">
              <w:t xml:space="preserve"> с обучающимися предвыпускных и выпускных классов, имеющих высокие достижения в освоении образовательных программ по общеобразовательным предметам (потенциальными высокобалльниками)</w:t>
            </w:r>
            <w:r>
              <w:t>.</w:t>
            </w:r>
          </w:p>
        </w:tc>
        <w:tc>
          <w:tcPr>
            <w:tcW w:w="6655" w:type="dxa"/>
          </w:tcPr>
          <w:p w:rsidR="00F314CD" w:rsidRDefault="00F314CD" w:rsidP="00AA7D05">
            <w:pPr>
              <w:numPr>
                <w:ilvl w:val="0"/>
                <w:numId w:val="11"/>
              </w:numPr>
              <w:spacing w:before="120" w:after="120"/>
              <w:ind w:left="459"/>
              <w:jc w:val="both"/>
            </w:pPr>
            <w:r w:rsidRPr="00CF2015">
              <w:t>План подготовки и проведения ГИА</w:t>
            </w:r>
            <w:r>
              <w:t>.</w:t>
            </w:r>
          </w:p>
          <w:p w:rsidR="00F314CD" w:rsidRDefault="00F314CD" w:rsidP="00AA7D05">
            <w:pPr>
              <w:numPr>
                <w:ilvl w:val="0"/>
                <w:numId w:val="11"/>
              </w:numPr>
              <w:spacing w:before="120" w:after="120"/>
              <w:ind w:left="459"/>
              <w:jc w:val="both"/>
            </w:pPr>
            <w:r w:rsidRPr="00CF2015">
              <w:t>Обеспечение участия в предметных олимпиадах, конкурсах различного уровня</w:t>
            </w:r>
            <w:r>
              <w:t>.</w:t>
            </w:r>
          </w:p>
          <w:p w:rsidR="00F314CD" w:rsidRPr="00CF2015" w:rsidRDefault="00F314CD" w:rsidP="00AA7D05">
            <w:pPr>
              <w:numPr>
                <w:ilvl w:val="0"/>
                <w:numId w:val="11"/>
              </w:numPr>
              <w:spacing w:before="120" w:after="120"/>
              <w:ind w:left="459"/>
              <w:jc w:val="both"/>
            </w:pPr>
            <w:r w:rsidRPr="00CF2015">
              <w:t>Мониторинг достижений учащихся;</w:t>
            </w:r>
          </w:p>
          <w:p w:rsidR="00F314CD" w:rsidRPr="00CF2015" w:rsidRDefault="00F314CD" w:rsidP="00AA7D05">
            <w:pPr>
              <w:spacing w:before="120" w:after="120"/>
              <w:jc w:val="both"/>
            </w:pPr>
          </w:p>
        </w:tc>
        <w:tc>
          <w:tcPr>
            <w:tcW w:w="1545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 xml:space="preserve">В </w:t>
            </w:r>
          </w:p>
          <w:p w:rsidR="00F314CD" w:rsidRPr="000462E1" w:rsidRDefault="00F314CD" w:rsidP="00AA7D05">
            <w:pPr>
              <w:jc w:val="center"/>
            </w:pPr>
            <w:r>
              <w:t>течение года</w:t>
            </w: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Руководители ШМО</w:t>
            </w:r>
          </w:p>
          <w:p w:rsidR="00F314CD" w:rsidRDefault="00F314CD" w:rsidP="00AA7D05">
            <w:pPr>
              <w:jc w:val="both"/>
            </w:pPr>
            <w:r>
              <w:t>Учителя-предметники</w:t>
            </w:r>
          </w:p>
          <w:p w:rsidR="00F314CD" w:rsidRPr="000462E1" w:rsidRDefault="00F314CD" w:rsidP="00AA7D05">
            <w:pPr>
              <w:spacing w:before="120" w:after="120"/>
              <w:jc w:val="both"/>
            </w:pPr>
            <w:r>
              <w:t>Классные руководители</w:t>
            </w:r>
          </w:p>
        </w:tc>
      </w:tr>
      <w:tr w:rsidR="00F314CD" w:rsidRPr="000462E1">
        <w:tc>
          <w:tcPr>
            <w:tcW w:w="710" w:type="dxa"/>
          </w:tcPr>
          <w:p w:rsidR="00F314CD" w:rsidRPr="000462E1" w:rsidRDefault="00F314CD" w:rsidP="00AA7D05">
            <w:pPr>
              <w:numPr>
                <w:ilvl w:val="0"/>
                <w:numId w:val="3"/>
              </w:numPr>
              <w:spacing w:before="120" w:after="120"/>
              <w:ind w:right="57"/>
              <w:jc w:val="center"/>
            </w:pPr>
          </w:p>
        </w:tc>
        <w:tc>
          <w:tcPr>
            <w:tcW w:w="3716" w:type="dxa"/>
          </w:tcPr>
          <w:p w:rsidR="00F314CD" w:rsidRDefault="00F314CD" w:rsidP="00AA7D05">
            <w:pPr>
              <w:spacing w:before="120" w:after="120"/>
              <w:jc w:val="both"/>
            </w:pPr>
            <w:r w:rsidRPr="00527FB9">
              <w:rPr>
                <w:rFonts w:ascii="Times New Roman CYR" w:hAnsi="Times New Roman CYR" w:cs="Times New Roman CYR"/>
              </w:rPr>
              <w:t xml:space="preserve">Анализ проблем </w:t>
            </w:r>
            <w:r w:rsidRPr="009C1501">
              <w:t xml:space="preserve">в освоении содержания общего образования, выявленных в ходе проведения </w:t>
            </w:r>
            <w:r>
              <w:t>ГИА в 2014</w:t>
            </w:r>
            <w:r w:rsidRPr="009C1501">
              <w:t xml:space="preserve"> году</w:t>
            </w:r>
            <w:r>
              <w:t xml:space="preserve"> и меры по их устранению </w:t>
            </w:r>
          </w:p>
          <w:p w:rsidR="00F314CD" w:rsidRPr="009C1501" w:rsidRDefault="00F314CD" w:rsidP="00AA7D05">
            <w:pPr>
              <w:spacing w:before="120" w:after="120"/>
              <w:jc w:val="both"/>
            </w:pPr>
          </w:p>
        </w:tc>
        <w:tc>
          <w:tcPr>
            <w:tcW w:w="6655" w:type="dxa"/>
          </w:tcPr>
          <w:p w:rsidR="00F314CD" w:rsidRDefault="00F314CD" w:rsidP="00AA7D05">
            <w:pPr>
              <w:numPr>
                <w:ilvl w:val="0"/>
                <w:numId w:val="12"/>
              </w:numPr>
              <w:spacing w:before="120" w:after="120"/>
              <w:ind w:left="428"/>
              <w:jc w:val="both"/>
            </w:pPr>
            <w:r>
              <w:t>Анализ результатов ГИА в соответствии с кодификатором (педагоги у которых выпускники сдавали ЕГЭ: по математике, по русскому языку, химии, биологии, физике).</w:t>
            </w:r>
          </w:p>
          <w:p w:rsidR="00F314CD" w:rsidRPr="006F63B9" w:rsidRDefault="00F314CD" w:rsidP="00AA7D05">
            <w:pPr>
              <w:numPr>
                <w:ilvl w:val="0"/>
                <w:numId w:val="12"/>
              </w:numPr>
              <w:spacing w:before="120" w:after="120"/>
              <w:ind w:left="428"/>
              <w:jc w:val="both"/>
            </w:pPr>
            <w:r>
              <w:t>Итоговый анализ результатов ГИА-9 по ОО (по разделам, предметам, педагогам и т.д.).</w:t>
            </w:r>
          </w:p>
        </w:tc>
        <w:tc>
          <w:tcPr>
            <w:tcW w:w="1545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Июнь</w:t>
            </w:r>
          </w:p>
          <w:p w:rsidR="00F314CD" w:rsidRDefault="00F314CD" w:rsidP="00AA7D05">
            <w:pPr>
              <w:spacing w:before="120" w:after="120"/>
              <w:jc w:val="center"/>
            </w:pPr>
          </w:p>
          <w:p w:rsidR="00F314CD" w:rsidRDefault="00F314CD" w:rsidP="00AA7D05">
            <w:pPr>
              <w:spacing w:before="120" w:after="120"/>
              <w:jc w:val="center"/>
            </w:pPr>
          </w:p>
          <w:p w:rsidR="00F314CD" w:rsidRPr="000462E1" w:rsidRDefault="00F314CD" w:rsidP="00AA7D05">
            <w:pPr>
              <w:spacing w:before="120" w:after="120"/>
              <w:jc w:val="center"/>
            </w:pPr>
            <w:r>
              <w:t>Август</w:t>
            </w:r>
          </w:p>
        </w:tc>
        <w:tc>
          <w:tcPr>
            <w:tcW w:w="2811" w:type="dxa"/>
          </w:tcPr>
          <w:p w:rsidR="00F314CD" w:rsidRDefault="00F314CD" w:rsidP="00AA7D05">
            <w:pPr>
              <w:spacing w:before="120" w:after="120"/>
              <w:jc w:val="center"/>
            </w:pPr>
            <w:r>
              <w:t>Директор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Зам. директора по УВР О.Н. Гордеева</w:t>
            </w:r>
          </w:p>
          <w:p w:rsidR="00F314CD" w:rsidRDefault="00F314CD" w:rsidP="00AA7D05">
            <w:pPr>
              <w:spacing w:before="120" w:after="120"/>
              <w:jc w:val="center"/>
            </w:pPr>
            <w:r>
              <w:t>Руководители ШМО</w:t>
            </w:r>
          </w:p>
          <w:p w:rsidR="00F314CD" w:rsidRPr="000462E1" w:rsidRDefault="00F314CD" w:rsidP="00AA7D05">
            <w:pPr>
              <w:spacing w:before="120" w:after="120"/>
              <w:jc w:val="center"/>
            </w:pPr>
            <w:r>
              <w:t>Учителя - предметники</w:t>
            </w:r>
          </w:p>
        </w:tc>
      </w:tr>
      <w:tr w:rsidR="00F314CD" w:rsidRPr="00D807AB">
        <w:tc>
          <w:tcPr>
            <w:tcW w:w="710" w:type="dxa"/>
          </w:tcPr>
          <w:p w:rsidR="00F314CD" w:rsidRPr="00D807AB" w:rsidRDefault="00F314CD" w:rsidP="00AA7D05">
            <w:pPr>
              <w:numPr>
                <w:ilvl w:val="0"/>
                <w:numId w:val="3"/>
              </w:numPr>
              <w:spacing w:before="120" w:after="120"/>
              <w:ind w:right="57"/>
              <w:jc w:val="center"/>
            </w:pPr>
          </w:p>
        </w:tc>
        <w:tc>
          <w:tcPr>
            <w:tcW w:w="3716" w:type="dxa"/>
          </w:tcPr>
          <w:p w:rsidR="00F314CD" w:rsidRPr="00A95080" w:rsidRDefault="00F314CD" w:rsidP="00AA7D05">
            <w:pPr>
              <w:spacing w:before="120" w:after="120"/>
              <w:jc w:val="both"/>
            </w:pPr>
            <w:r w:rsidRPr="00D807AB">
              <w:t>Совершенствование условий подготовки и проведения единого государственного экзамена</w:t>
            </w:r>
          </w:p>
        </w:tc>
        <w:tc>
          <w:tcPr>
            <w:tcW w:w="6655" w:type="dxa"/>
          </w:tcPr>
          <w:p w:rsidR="00F314CD" w:rsidRPr="00D807AB" w:rsidRDefault="00F314CD" w:rsidP="00AA7D05">
            <w:pPr>
              <w:spacing w:before="120" w:after="120"/>
              <w:jc w:val="both"/>
            </w:pPr>
            <w:r w:rsidRPr="00D807AB">
              <w:t xml:space="preserve">Совершенствование форм работы с родителями: 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527FB9">
              <w:rPr>
                <w:spacing w:val="-1"/>
              </w:rPr>
              <w:t>Проведение родительских собраний с п</w:t>
            </w:r>
            <w:r>
              <w:rPr>
                <w:spacing w:val="-1"/>
              </w:rPr>
              <w:t>овесткой дня: «Государственная итоговая</w:t>
            </w:r>
            <w:r w:rsidRPr="00527FB9">
              <w:rPr>
                <w:spacing w:val="-1"/>
              </w:rPr>
              <w:t xml:space="preserve"> аттестация. Психологические особенности подготовки к итоговой аттестации»; «</w:t>
            </w:r>
            <w:r>
              <w:t>Порядок проведения государственной итоговой аттестации».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B86B76">
              <w:rPr>
                <w:spacing w:val="-1"/>
              </w:rPr>
              <w:t>Информирование о нормативно-правовой базе проведения итоговой аттестации в 9,</w:t>
            </w:r>
            <w:r>
              <w:rPr>
                <w:spacing w:val="-1"/>
              </w:rPr>
              <w:t xml:space="preserve"> </w:t>
            </w:r>
            <w:r w:rsidRPr="00B86B76">
              <w:rPr>
                <w:spacing w:val="-1"/>
              </w:rPr>
              <w:t>11 классах.</w:t>
            </w:r>
          </w:p>
          <w:p w:rsidR="00F314CD" w:rsidRPr="00B86B76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B86B76">
              <w:rPr>
                <w:spacing w:val="-6"/>
              </w:rPr>
              <w:t>Информирование родителей по вопросам:  «Апелляция, присутствия обще</w:t>
            </w:r>
            <w:r w:rsidRPr="00B86B76">
              <w:rPr>
                <w:spacing w:val="-6"/>
              </w:rPr>
              <w:softHyphen/>
            </w:r>
            <w:r w:rsidRPr="00B86B76">
              <w:rPr>
                <w:spacing w:val="-5"/>
              </w:rPr>
              <w:t>ственных наблюдателей во время проведения итоговой аттестации, конфликтная комиссия».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D807AB">
              <w:t>Отработка процедуры ЕГЭ и ГИА-9.</w:t>
            </w:r>
            <w:r w:rsidRPr="00B86B76">
              <w:rPr>
                <w:spacing w:val="-1"/>
              </w:rPr>
              <w:t xml:space="preserve"> Работа с обучающимися по тренировке заполнения бланков ЕГЭ. Работа с бланками: сложные моменты, типичные ошибки. </w:t>
            </w:r>
            <w:r w:rsidRPr="00D807AB">
              <w:t>Анализ</w:t>
            </w:r>
            <w:r>
              <w:t xml:space="preserve"> ошибок при заполнении бланков.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12639B">
              <w:rPr>
                <w:spacing w:val="-5"/>
              </w:rPr>
              <w:t>Выступление общественных наблюдателей на родительских собраниях «ЕГЭ глазами родителей»</w:t>
            </w:r>
            <w:r>
              <w:rPr>
                <w:spacing w:val="-5"/>
              </w:rPr>
              <w:t>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12639B">
              <w:rPr>
                <w:spacing w:val="-2"/>
              </w:rPr>
              <w:t>Оформление стенда для роди</w:t>
            </w:r>
            <w:r w:rsidRPr="0012639B">
              <w:rPr>
                <w:spacing w:val="-2"/>
              </w:rPr>
              <w:softHyphen/>
            </w:r>
            <w:r w:rsidRPr="0012639B">
              <w:rPr>
                <w:spacing w:val="-1"/>
              </w:rPr>
              <w:t xml:space="preserve">телей и учащихся </w:t>
            </w:r>
            <w:r>
              <w:t xml:space="preserve">«Готовимся к экзаменам» </w:t>
            </w:r>
            <w:r>
              <w:rPr>
                <w:spacing w:val="-1"/>
              </w:rPr>
              <w:t xml:space="preserve">2014 </w:t>
            </w:r>
            <w:r w:rsidRPr="0012639B">
              <w:rPr>
                <w:spacing w:val="-1"/>
              </w:rPr>
              <w:t>-</w:t>
            </w:r>
            <w:r>
              <w:rPr>
                <w:spacing w:val="-1"/>
              </w:rPr>
              <w:t xml:space="preserve"> 2015</w:t>
            </w:r>
            <w:r w:rsidRPr="0012639B">
              <w:rPr>
                <w:spacing w:val="-1"/>
              </w:rPr>
              <w:t xml:space="preserve"> учебном году.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D807AB">
              <w:t>Организация работы с общественными наблюдателями: составление банка общественных наблюдателей, регистрация общественных наблюдателей в РБД.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0D640B">
              <w:rPr>
                <w:spacing w:val="-2"/>
              </w:rPr>
              <w:t>Организация работы с заданиями различной сложности.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0D640B">
              <w:rPr>
                <w:spacing w:val="-1"/>
              </w:rPr>
              <w:t>Ознакомления выпускников с памяткой о пра</w:t>
            </w:r>
            <w:r w:rsidRPr="000D640B">
              <w:rPr>
                <w:spacing w:val="-1"/>
              </w:rPr>
              <w:softHyphen/>
              <w:t>вилах проведения на ЕГЭ.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0D640B">
              <w:rPr>
                <w:spacing w:val="-1"/>
              </w:rPr>
              <w:t>Индивидуальное консультирование учащихся.</w:t>
            </w:r>
          </w:p>
          <w:p w:rsidR="00F314CD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  <w:rPr>
                <w:spacing w:val="-1"/>
              </w:rPr>
            </w:pPr>
            <w:r w:rsidRPr="000D640B">
              <w:rPr>
                <w:spacing w:val="-1"/>
              </w:rPr>
              <w:t xml:space="preserve">Индивидуальное информирование и консультирование по вопросам, </w:t>
            </w:r>
            <w:r w:rsidRPr="000D640B">
              <w:rPr>
                <w:spacing w:val="1"/>
              </w:rPr>
              <w:t>связанным с организацией и проведением итоговой аттестации</w:t>
            </w:r>
            <w:r>
              <w:rPr>
                <w:spacing w:val="-1"/>
              </w:rPr>
              <w:t>.</w:t>
            </w:r>
          </w:p>
          <w:p w:rsidR="00F314CD" w:rsidRPr="00D807AB" w:rsidRDefault="00F314CD" w:rsidP="00AA7D05">
            <w:pPr>
              <w:numPr>
                <w:ilvl w:val="0"/>
                <w:numId w:val="13"/>
              </w:numPr>
              <w:spacing w:before="120" w:after="120"/>
              <w:ind w:left="428"/>
              <w:jc w:val="both"/>
            </w:pPr>
            <w:r w:rsidRPr="000D640B">
              <w:rPr>
                <w:spacing w:val="3"/>
              </w:rPr>
              <w:t>Предварительное и вторичное анкетирование: сбор письменных заявлений выпуск</w:t>
            </w:r>
            <w:r w:rsidRPr="000D640B">
              <w:rPr>
                <w:spacing w:val="3"/>
              </w:rPr>
              <w:softHyphen/>
              <w:t>ников о выборе экзаменов.</w:t>
            </w:r>
          </w:p>
        </w:tc>
        <w:tc>
          <w:tcPr>
            <w:tcW w:w="1545" w:type="dxa"/>
          </w:tcPr>
          <w:p w:rsidR="00F314CD" w:rsidRPr="00D807AB" w:rsidRDefault="00F314CD" w:rsidP="00AA7D05">
            <w:pPr>
              <w:jc w:val="center"/>
            </w:pPr>
            <w:r>
              <w:t xml:space="preserve">В течение </w:t>
            </w:r>
            <w:r w:rsidRPr="00D807AB">
              <w:t>учебного года</w:t>
            </w:r>
          </w:p>
        </w:tc>
        <w:tc>
          <w:tcPr>
            <w:tcW w:w="2811" w:type="dxa"/>
          </w:tcPr>
          <w:p w:rsidR="00F314CD" w:rsidRPr="00D807AB" w:rsidRDefault="00F314CD" w:rsidP="00AA7D05">
            <w:pPr>
              <w:jc w:val="both"/>
            </w:pPr>
            <w:r>
              <w:t>Заместитель директора по УВР Гордеева О.Н,</w:t>
            </w:r>
          </w:p>
          <w:p w:rsidR="00F314CD" w:rsidRPr="00D807AB" w:rsidRDefault="00F314CD" w:rsidP="00AA7D05">
            <w:pPr>
              <w:jc w:val="both"/>
            </w:pPr>
            <w:r w:rsidRPr="00D807AB">
              <w:t>руководители ШМО, учи</w:t>
            </w:r>
            <w:r>
              <w:t>теля-</w:t>
            </w:r>
            <w:r w:rsidRPr="00D807AB">
              <w:t>предметники</w:t>
            </w:r>
          </w:p>
        </w:tc>
      </w:tr>
    </w:tbl>
    <w:p w:rsidR="00F314CD" w:rsidRDefault="00F314CD" w:rsidP="008445DF">
      <w:pPr>
        <w:jc w:val="both"/>
        <w:sectPr w:rsidR="00F314CD" w:rsidSect="008A29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14CD" w:rsidRDefault="00F314CD" w:rsidP="008445DF">
      <w:pPr>
        <w:jc w:val="both"/>
      </w:pPr>
    </w:p>
    <w:p w:rsidR="00F314CD" w:rsidRPr="00B06B27" w:rsidRDefault="00F314CD" w:rsidP="008445DF">
      <w:pPr>
        <w:jc w:val="center"/>
        <w:rPr>
          <w:b/>
          <w:bCs/>
        </w:rPr>
      </w:pPr>
      <w:r>
        <w:rPr>
          <w:b/>
          <w:bCs/>
        </w:rPr>
        <w:t>Л</w:t>
      </w:r>
      <w:r w:rsidRPr="00B06B27">
        <w:rPr>
          <w:b/>
          <w:bCs/>
        </w:rPr>
        <w:t>ист регистрации ознакомления</w:t>
      </w:r>
    </w:p>
    <w:p w:rsidR="00F314CD" w:rsidRPr="001605A8" w:rsidRDefault="00F314CD" w:rsidP="008445DF">
      <w:pPr>
        <w:jc w:val="center"/>
        <w:rPr>
          <w:b/>
          <w:bCs/>
        </w:rPr>
      </w:pPr>
      <w:r w:rsidRPr="00B06B27">
        <w:rPr>
          <w:b/>
          <w:bCs/>
        </w:rPr>
        <w:t>сотрудников МБОУ СОШ №3</w:t>
      </w:r>
      <w:r w:rsidRPr="00B06B27">
        <w:rPr>
          <w:b/>
          <w:bCs/>
        </w:rPr>
        <w:br/>
      </w:r>
      <w:r w:rsidRPr="00B06B27">
        <w:rPr>
          <w:i/>
          <w:iCs/>
        </w:rPr>
        <w:t xml:space="preserve">с приказом директора  МБОУ СОШ №3 </w:t>
      </w:r>
      <w:r w:rsidRPr="00F157BE">
        <w:rPr>
          <w:i/>
          <w:iCs/>
        </w:rPr>
        <w:t xml:space="preserve">от  </w:t>
      </w:r>
      <w:r w:rsidRPr="004124F6">
        <w:rPr>
          <w:i/>
          <w:iCs/>
          <w:color w:val="FF0000"/>
        </w:rPr>
        <w:t>08.09.2014 г. № 260/од</w:t>
      </w:r>
      <w:r w:rsidRPr="00B06B27">
        <w:rPr>
          <w:i/>
          <w:iCs/>
          <w:color w:val="FF0000"/>
        </w:rPr>
        <w:br/>
      </w:r>
      <w:r w:rsidRPr="004124F6">
        <w:rPr>
          <w:i/>
          <w:iCs/>
        </w:rPr>
        <w:t xml:space="preserve"> «Об организации подготовки к проведению государственной итоговой аттестации обучающихся 9-х, 11-х классов, освоивших основные образовательные программы общего образования  в 2014-2015 учебном году»</w:t>
      </w:r>
    </w:p>
    <w:p w:rsidR="00F314CD" w:rsidRPr="00B06B27" w:rsidRDefault="00F314CD" w:rsidP="008445DF">
      <w:pPr>
        <w:tabs>
          <w:tab w:val="left" w:pos="2951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558"/>
        <w:gridCol w:w="3721"/>
        <w:gridCol w:w="1119"/>
        <w:gridCol w:w="1503"/>
      </w:tblGrid>
      <w:tr w:rsidR="00F314CD" w:rsidRPr="00B06B27">
        <w:tc>
          <w:tcPr>
            <w:tcW w:w="669" w:type="dxa"/>
            <w:vAlign w:val="center"/>
          </w:tcPr>
          <w:p w:rsidR="00F314CD" w:rsidRPr="00B06B27" w:rsidRDefault="00F314CD" w:rsidP="00AA7D05">
            <w:pPr>
              <w:tabs>
                <w:tab w:val="left" w:pos="2951"/>
              </w:tabs>
              <w:jc w:val="center"/>
              <w:rPr>
                <w:i/>
                <w:iCs/>
              </w:rPr>
            </w:pPr>
            <w:r w:rsidRPr="00B06B27">
              <w:rPr>
                <w:i/>
                <w:iCs/>
              </w:rPr>
              <w:t>№№ п/п</w:t>
            </w:r>
          </w:p>
        </w:tc>
        <w:tc>
          <w:tcPr>
            <w:tcW w:w="2558" w:type="dxa"/>
            <w:vAlign w:val="center"/>
          </w:tcPr>
          <w:p w:rsidR="00F314CD" w:rsidRPr="00B06B27" w:rsidRDefault="00F314CD" w:rsidP="00AA7D05">
            <w:pPr>
              <w:tabs>
                <w:tab w:val="left" w:pos="2951"/>
              </w:tabs>
              <w:jc w:val="center"/>
              <w:rPr>
                <w:i/>
                <w:iCs/>
              </w:rPr>
            </w:pPr>
            <w:r w:rsidRPr="00B06B27">
              <w:rPr>
                <w:i/>
                <w:iCs/>
              </w:rPr>
              <w:t>ФИО сотрудника</w:t>
            </w:r>
          </w:p>
        </w:tc>
        <w:tc>
          <w:tcPr>
            <w:tcW w:w="3722" w:type="dxa"/>
            <w:vAlign w:val="center"/>
          </w:tcPr>
          <w:p w:rsidR="00F314CD" w:rsidRPr="00B06B27" w:rsidRDefault="00F314CD" w:rsidP="00AA7D05">
            <w:pPr>
              <w:tabs>
                <w:tab w:val="left" w:pos="2951"/>
              </w:tabs>
              <w:jc w:val="center"/>
              <w:rPr>
                <w:i/>
                <w:iCs/>
              </w:rPr>
            </w:pPr>
            <w:r w:rsidRPr="00B06B27">
              <w:rPr>
                <w:i/>
                <w:iCs/>
              </w:rPr>
              <w:t>Должность</w:t>
            </w:r>
          </w:p>
        </w:tc>
        <w:tc>
          <w:tcPr>
            <w:tcW w:w="1119" w:type="dxa"/>
            <w:vAlign w:val="center"/>
          </w:tcPr>
          <w:p w:rsidR="00F314CD" w:rsidRPr="00B06B27" w:rsidRDefault="00F314CD" w:rsidP="00AA7D05">
            <w:pPr>
              <w:tabs>
                <w:tab w:val="left" w:pos="2951"/>
              </w:tabs>
              <w:jc w:val="center"/>
              <w:rPr>
                <w:i/>
                <w:iCs/>
              </w:rPr>
            </w:pPr>
            <w:r w:rsidRPr="00B06B27">
              <w:rPr>
                <w:i/>
                <w:iCs/>
              </w:rPr>
              <w:t>Дата</w:t>
            </w:r>
          </w:p>
        </w:tc>
        <w:tc>
          <w:tcPr>
            <w:tcW w:w="1503" w:type="dxa"/>
            <w:vAlign w:val="center"/>
          </w:tcPr>
          <w:p w:rsidR="00F314CD" w:rsidRPr="00B06B27" w:rsidRDefault="00F314CD" w:rsidP="00AA7D05">
            <w:pPr>
              <w:tabs>
                <w:tab w:val="left" w:pos="2951"/>
              </w:tabs>
              <w:jc w:val="center"/>
              <w:rPr>
                <w:i/>
                <w:iCs/>
              </w:rPr>
            </w:pPr>
            <w:r w:rsidRPr="00B06B27">
              <w:rPr>
                <w:i/>
                <w:iCs/>
              </w:rPr>
              <w:t>подпись</w:t>
            </w: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Бенко С.И.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начальных классов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Бохан С.В.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математики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Говорун О.Ю.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биологии и экологии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Гордеева О.Н.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заместитель директора по УВР, учитель математики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Дудина Н.Л.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истории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Зарипова Р.З.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технологии и ОБЖ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Зема Т.А.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>
              <w:t>учитель немецкого языка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Кариневская И.Л.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технологии и ИЗО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Криштафович Т.В.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музыки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Кудрявцева А.А.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физкультуры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Кузьмина Л.С.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немецкого языка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Лашко Н.С.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истории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Лобков В.Г.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физкультуры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Малкова М.А.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начальных классов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Махниборода О.Ю.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начальных классов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Молоденкова А.И.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русского языка и литературы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Мотуз Ю.А.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английского языка и духовно-нравственных дисциплин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Нетесова Н.А.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информатики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Попова В.В.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математики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Попова Л.Ф.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начальных классов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Поротикова Г.И.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русского языка и литературы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Романенкова Г.Н.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заместитель директора по ВР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Савенкова Т.А.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начальных классов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Суслова Л.А.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английского языка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Шагрова А.А.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русского языка и литературы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Шуркова Е.Л.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начальных классов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Яковлева Г.Ф.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начальных классов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  <w:tr w:rsidR="00F314CD" w:rsidRPr="00B06B27">
        <w:tc>
          <w:tcPr>
            <w:tcW w:w="669" w:type="dxa"/>
          </w:tcPr>
          <w:p w:rsidR="00F314CD" w:rsidRPr="00B06B27" w:rsidRDefault="00F314CD" w:rsidP="00AA7D05">
            <w:pPr>
              <w:numPr>
                <w:ilvl w:val="0"/>
                <w:numId w:val="2"/>
              </w:numPr>
              <w:tabs>
                <w:tab w:val="left" w:pos="2951"/>
              </w:tabs>
            </w:pPr>
          </w:p>
        </w:tc>
        <w:tc>
          <w:tcPr>
            <w:tcW w:w="2558" w:type="dxa"/>
          </w:tcPr>
          <w:p w:rsidR="00F314CD" w:rsidRPr="004124F6" w:rsidRDefault="00F314CD" w:rsidP="00AA7D05">
            <w:pPr>
              <w:tabs>
                <w:tab w:val="left" w:pos="2951"/>
              </w:tabs>
              <w:rPr>
                <w:sz w:val="28"/>
                <w:szCs w:val="28"/>
              </w:rPr>
            </w:pPr>
            <w:r w:rsidRPr="004124F6">
              <w:rPr>
                <w:sz w:val="28"/>
                <w:szCs w:val="28"/>
              </w:rPr>
              <w:t>Ясюкевич А.А.</w:t>
            </w:r>
          </w:p>
        </w:tc>
        <w:tc>
          <w:tcPr>
            <w:tcW w:w="3722" w:type="dxa"/>
          </w:tcPr>
          <w:p w:rsidR="00F314CD" w:rsidRPr="00B06B27" w:rsidRDefault="00F314CD" w:rsidP="00AA7D05">
            <w:pPr>
              <w:tabs>
                <w:tab w:val="left" w:pos="2951"/>
              </w:tabs>
              <w:jc w:val="both"/>
            </w:pPr>
            <w:r w:rsidRPr="00B06B27">
              <w:t>учитель истории</w:t>
            </w:r>
          </w:p>
        </w:tc>
        <w:tc>
          <w:tcPr>
            <w:tcW w:w="1119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  <w:tc>
          <w:tcPr>
            <w:tcW w:w="1503" w:type="dxa"/>
          </w:tcPr>
          <w:p w:rsidR="00F314CD" w:rsidRPr="00B06B27" w:rsidRDefault="00F314CD" w:rsidP="00AA7D05">
            <w:pPr>
              <w:tabs>
                <w:tab w:val="left" w:pos="2951"/>
              </w:tabs>
            </w:pPr>
          </w:p>
        </w:tc>
      </w:tr>
    </w:tbl>
    <w:p w:rsidR="00F314CD" w:rsidRPr="00B06B27" w:rsidRDefault="00F314CD" w:rsidP="008445DF">
      <w:pPr>
        <w:autoSpaceDE w:val="0"/>
        <w:autoSpaceDN w:val="0"/>
        <w:adjustRightInd w:val="0"/>
        <w:jc w:val="both"/>
        <w:rPr>
          <w:b/>
          <w:bCs/>
        </w:rPr>
      </w:pPr>
    </w:p>
    <w:p w:rsidR="00F314CD" w:rsidRDefault="00F314CD"/>
    <w:sectPr w:rsidR="00F314CD" w:rsidSect="008A2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CD" w:rsidRDefault="00F314CD" w:rsidP="00E26591">
      <w:r>
        <w:separator/>
      </w:r>
    </w:p>
  </w:endnote>
  <w:endnote w:type="continuationSeparator" w:id="1">
    <w:p w:rsidR="00F314CD" w:rsidRDefault="00F314CD" w:rsidP="00E2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CD" w:rsidRDefault="00F314C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314CD" w:rsidRDefault="00F31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CD" w:rsidRDefault="00F314CD" w:rsidP="00E26591">
      <w:r>
        <w:separator/>
      </w:r>
    </w:p>
  </w:footnote>
  <w:footnote w:type="continuationSeparator" w:id="1">
    <w:p w:rsidR="00F314CD" w:rsidRDefault="00F314CD" w:rsidP="00E26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F20"/>
    <w:multiLevelType w:val="hybridMultilevel"/>
    <w:tmpl w:val="542CA6E0"/>
    <w:lvl w:ilvl="0" w:tplc="AEB6178C">
      <w:start w:val="1"/>
      <w:numFmt w:val="upperRoman"/>
      <w:lvlText w:val="%1."/>
      <w:lvlJc w:val="center"/>
      <w:pPr>
        <w:tabs>
          <w:tab w:val="num" w:pos="142"/>
        </w:tabs>
        <w:ind w:left="142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4E5406F"/>
    <w:multiLevelType w:val="hybridMultilevel"/>
    <w:tmpl w:val="6236072A"/>
    <w:lvl w:ilvl="0" w:tplc="6BD8A1E8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000000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E95687"/>
    <w:multiLevelType w:val="hybridMultilevel"/>
    <w:tmpl w:val="645A65E8"/>
    <w:lvl w:ilvl="0" w:tplc="965CF058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7E72B4"/>
    <w:multiLevelType w:val="hybridMultilevel"/>
    <w:tmpl w:val="74D23B6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4">
    <w:nsid w:val="26E55569"/>
    <w:multiLevelType w:val="hybridMultilevel"/>
    <w:tmpl w:val="BBDEAC4C"/>
    <w:lvl w:ilvl="0" w:tplc="965CF058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6D3D30"/>
    <w:multiLevelType w:val="hybridMultilevel"/>
    <w:tmpl w:val="379CD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F0BDB"/>
    <w:multiLevelType w:val="hybridMultilevel"/>
    <w:tmpl w:val="6958E324"/>
    <w:lvl w:ilvl="0" w:tplc="9AB6A9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2203C"/>
    <w:multiLevelType w:val="hybridMultilevel"/>
    <w:tmpl w:val="85582090"/>
    <w:lvl w:ilvl="0" w:tplc="6BD8A1E8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000000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4668CD"/>
    <w:multiLevelType w:val="hybridMultilevel"/>
    <w:tmpl w:val="A9B4DD2C"/>
    <w:lvl w:ilvl="0" w:tplc="965CF058">
      <w:start w:val="1"/>
      <w:numFmt w:val="bullet"/>
      <w:lvlText w:val=""/>
      <w:lvlJc w:val="right"/>
      <w:pPr>
        <w:ind w:left="777" w:hanging="360"/>
      </w:pPr>
      <w:rPr>
        <w:rFonts w:ascii="Wingdings" w:hAnsi="Wingdings" w:cs="Wingdings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9">
    <w:nsid w:val="64A60CD7"/>
    <w:multiLevelType w:val="hybridMultilevel"/>
    <w:tmpl w:val="74DC7D50"/>
    <w:lvl w:ilvl="0" w:tplc="6BD8A1E8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000000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1B6402"/>
    <w:multiLevelType w:val="hybridMultilevel"/>
    <w:tmpl w:val="D200FA44"/>
    <w:lvl w:ilvl="0" w:tplc="965CF058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B268C0"/>
    <w:multiLevelType w:val="hybridMultilevel"/>
    <w:tmpl w:val="A69E8956"/>
    <w:lvl w:ilvl="0" w:tplc="965CF058">
      <w:start w:val="1"/>
      <w:numFmt w:val="bullet"/>
      <w:lvlText w:val=""/>
      <w:lvlJc w:val="right"/>
      <w:pPr>
        <w:ind w:left="777" w:hanging="360"/>
      </w:pPr>
      <w:rPr>
        <w:rFonts w:ascii="Wingdings" w:hAnsi="Wingdings" w:cs="Wingdings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2">
    <w:nsid w:val="797B4883"/>
    <w:multiLevelType w:val="hybridMultilevel"/>
    <w:tmpl w:val="08D6499C"/>
    <w:lvl w:ilvl="0" w:tplc="6BD8A1E8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000000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5DF"/>
    <w:rsid w:val="000462E1"/>
    <w:rsid w:val="000D640B"/>
    <w:rsid w:val="0012639B"/>
    <w:rsid w:val="001605A8"/>
    <w:rsid w:val="001B1CEF"/>
    <w:rsid w:val="00376820"/>
    <w:rsid w:val="004124F6"/>
    <w:rsid w:val="00527FB9"/>
    <w:rsid w:val="005B6D32"/>
    <w:rsid w:val="005E6C12"/>
    <w:rsid w:val="006F63B9"/>
    <w:rsid w:val="0070592D"/>
    <w:rsid w:val="0071735F"/>
    <w:rsid w:val="00732E2F"/>
    <w:rsid w:val="007F2CA4"/>
    <w:rsid w:val="008445DF"/>
    <w:rsid w:val="008A2924"/>
    <w:rsid w:val="00966F98"/>
    <w:rsid w:val="009A2065"/>
    <w:rsid w:val="009B7D3C"/>
    <w:rsid w:val="009C1501"/>
    <w:rsid w:val="00A43778"/>
    <w:rsid w:val="00A62974"/>
    <w:rsid w:val="00A95080"/>
    <w:rsid w:val="00AA7D05"/>
    <w:rsid w:val="00B06B27"/>
    <w:rsid w:val="00B86B76"/>
    <w:rsid w:val="00C5430E"/>
    <w:rsid w:val="00C96497"/>
    <w:rsid w:val="00CA6F3C"/>
    <w:rsid w:val="00CF2015"/>
    <w:rsid w:val="00D807AB"/>
    <w:rsid w:val="00E26591"/>
    <w:rsid w:val="00E55A66"/>
    <w:rsid w:val="00E60494"/>
    <w:rsid w:val="00F04952"/>
    <w:rsid w:val="00F157BE"/>
    <w:rsid w:val="00F314CD"/>
    <w:rsid w:val="00FB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45DF"/>
    <w:pPr>
      <w:ind w:left="720"/>
    </w:pPr>
  </w:style>
  <w:style w:type="character" w:styleId="Hyperlink">
    <w:name w:val="Hyperlink"/>
    <w:basedOn w:val="DefaultParagraphFont"/>
    <w:uiPriority w:val="99"/>
    <w:rsid w:val="008445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445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DF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445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vetly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schu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2135</Words>
  <Characters>12175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User</dc:creator>
  <cp:keywords/>
  <dc:description/>
  <cp:lastModifiedBy>1</cp:lastModifiedBy>
  <cp:revision>2</cp:revision>
  <cp:lastPrinted>2014-10-06T12:40:00Z</cp:lastPrinted>
  <dcterms:created xsi:type="dcterms:W3CDTF">2014-10-09T20:50:00Z</dcterms:created>
  <dcterms:modified xsi:type="dcterms:W3CDTF">2014-10-09T20:50:00Z</dcterms:modified>
</cp:coreProperties>
</file>