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5"/>
        <w:tblW w:w="9733" w:type="dxa"/>
        <w:tblLayout w:type="fixed"/>
        <w:tblLook w:val="04A0"/>
      </w:tblPr>
      <w:tblGrid>
        <w:gridCol w:w="3093"/>
        <w:gridCol w:w="3460"/>
        <w:gridCol w:w="130"/>
        <w:gridCol w:w="256"/>
        <w:gridCol w:w="1238"/>
        <w:gridCol w:w="1556"/>
      </w:tblGrid>
      <w:tr w:rsidR="007518D9" w:rsidRPr="00A11158" w:rsidTr="00F713EE">
        <w:trPr>
          <w:trHeight w:val="605"/>
        </w:trPr>
        <w:tc>
          <w:tcPr>
            <w:tcW w:w="3093" w:type="dxa"/>
          </w:tcPr>
          <w:p w:rsidR="007518D9" w:rsidRPr="00A11158" w:rsidRDefault="007518D9" w:rsidP="00F713EE"/>
        </w:tc>
        <w:tc>
          <w:tcPr>
            <w:tcW w:w="3460" w:type="dxa"/>
          </w:tcPr>
          <w:p w:rsidR="007518D9" w:rsidRPr="00A11158" w:rsidRDefault="007518D9" w:rsidP="00F713EE"/>
        </w:tc>
        <w:tc>
          <w:tcPr>
            <w:tcW w:w="3180" w:type="dxa"/>
            <w:gridSpan w:val="4"/>
            <w:hideMark/>
          </w:tcPr>
          <w:p w:rsidR="007518D9" w:rsidRPr="00A11158" w:rsidRDefault="007518D9" w:rsidP="00F713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Унифицированная форма №Т-1 </w:t>
            </w:r>
          </w:p>
          <w:p w:rsidR="007518D9" w:rsidRPr="00A11158" w:rsidRDefault="007518D9" w:rsidP="00F713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Утверждена </w:t>
            </w:r>
          </w:p>
          <w:p w:rsidR="007518D9" w:rsidRPr="00A11158" w:rsidRDefault="007518D9" w:rsidP="00F713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Постановлением</w:t>
            </w:r>
          </w:p>
          <w:p w:rsidR="007518D9" w:rsidRPr="00A11158" w:rsidRDefault="007518D9" w:rsidP="00F713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Госкомстата России</w:t>
            </w:r>
          </w:p>
          <w:p w:rsidR="007518D9" w:rsidRDefault="007518D9" w:rsidP="00F713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от 05.01.2004 № 1</w:t>
            </w:r>
          </w:p>
          <w:p w:rsidR="007518D9" w:rsidRPr="00A11158" w:rsidRDefault="007518D9" w:rsidP="00F713EE">
            <w:pPr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</w:tr>
      <w:tr w:rsidR="007518D9" w:rsidRPr="00A11158" w:rsidTr="00F713EE">
        <w:trPr>
          <w:trHeight w:val="198"/>
        </w:trPr>
        <w:tc>
          <w:tcPr>
            <w:tcW w:w="3093" w:type="dxa"/>
          </w:tcPr>
          <w:p w:rsidR="007518D9" w:rsidRPr="00A11158" w:rsidRDefault="007518D9" w:rsidP="00F713EE">
            <w:pPr>
              <w:rPr>
                <w:sz w:val="18"/>
                <w:szCs w:val="18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D9" w:rsidRPr="00A11158" w:rsidRDefault="007518D9" w:rsidP="00F713EE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9" w:rsidRPr="00A11158" w:rsidRDefault="007518D9" w:rsidP="00F713EE">
            <w:pPr>
              <w:jc w:val="center"/>
              <w:rPr>
                <w:sz w:val="18"/>
                <w:szCs w:val="18"/>
              </w:rPr>
            </w:pPr>
            <w:r w:rsidRPr="00A11158">
              <w:rPr>
                <w:sz w:val="18"/>
                <w:szCs w:val="18"/>
              </w:rPr>
              <w:t>код</w:t>
            </w:r>
          </w:p>
        </w:tc>
      </w:tr>
      <w:tr w:rsidR="007518D9" w:rsidRPr="00A11158" w:rsidTr="00F713EE">
        <w:trPr>
          <w:trHeight w:val="312"/>
        </w:trPr>
        <w:tc>
          <w:tcPr>
            <w:tcW w:w="6939" w:type="dxa"/>
            <w:gridSpan w:val="4"/>
          </w:tcPr>
          <w:p w:rsidR="007518D9" w:rsidRPr="00A11158" w:rsidRDefault="007518D9" w:rsidP="00F713EE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18D9" w:rsidRPr="00A11158" w:rsidRDefault="007518D9" w:rsidP="00F713EE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Форма по ОКУД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D9" w:rsidRPr="00A11158" w:rsidRDefault="007518D9" w:rsidP="00F713EE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0301001</w:t>
            </w:r>
          </w:p>
        </w:tc>
      </w:tr>
      <w:tr w:rsidR="007518D9" w:rsidRPr="00A11158" w:rsidTr="00F713EE">
        <w:trPr>
          <w:trHeight w:val="453"/>
        </w:trPr>
        <w:tc>
          <w:tcPr>
            <w:tcW w:w="6939" w:type="dxa"/>
            <w:gridSpan w:val="4"/>
            <w:hideMark/>
          </w:tcPr>
          <w:p w:rsidR="007518D9" w:rsidRPr="00F762B8" w:rsidRDefault="007518D9" w:rsidP="00F713EE">
            <w:pPr>
              <w:rPr>
                <w:b/>
                <w:szCs w:val="18"/>
                <w:u w:val="single"/>
              </w:rPr>
            </w:pPr>
            <w:r w:rsidRPr="00F762B8">
              <w:rPr>
                <w:b/>
                <w:sz w:val="22"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7518D9" w:rsidRPr="00A11158" w:rsidRDefault="007518D9" w:rsidP="00F713EE">
            <w:pPr>
              <w:rPr>
                <w:b/>
                <w:sz w:val="18"/>
                <w:szCs w:val="18"/>
                <w:u w:val="single"/>
              </w:rPr>
            </w:pPr>
            <w:r w:rsidRPr="00F762B8">
              <w:rPr>
                <w:b/>
                <w:sz w:val="22"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18D9" w:rsidRPr="00A11158" w:rsidRDefault="007518D9" w:rsidP="00F713EE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по  ОКПО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D9" w:rsidRPr="00A11158" w:rsidRDefault="007518D9" w:rsidP="00F713EE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51790848</w:t>
            </w:r>
          </w:p>
        </w:tc>
      </w:tr>
      <w:tr w:rsidR="007518D9" w:rsidRPr="00A11158" w:rsidTr="00F713EE">
        <w:trPr>
          <w:trHeight w:val="312"/>
        </w:trPr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D9" w:rsidRPr="00A11158" w:rsidRDefault="007518D9" w:rsidP="00F713EE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9" w:rsidRPr="00A11158" w:rsidRDefault="007518D9" w:rsidP="00F713EE">
            <w:pPr>
              <w:jc w:val="center"/>
            </w:pPr>
            <w:r w:rsidRPr="00A11158">
              <w:t>Номер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9" w:rsidRPr="00A11158" w:rsidRDefault="007518D9" w:rsidP="00F713EE">
            <w:pPr>
              <w:jc w:val="center"/>
            </w:pPr>
            <w:r w:rsidRPr="00A11158">
              <w:t>Дата составления</w:t>
            </w:r>
          </w:p>
        </w:tc>
      </w:tr>
      <w:tr w:rsidR="007518D9" w:rsidRPr="00A11158" w:rsidTr="00F713EE">
        <w:trPr>
          <w:trHeight w:val="198"/>
        </w:trPr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8D9" w:rsidRPr="00A11158" w:rsidRDefault="007518D9" w:rsidP="00F713EE">
            <w:pPr>
              <w:jc w:val="both"/>
              <w:rPr>
                <w:b/>
                <w:sz w:val="18"/>
                <w:szCs w:val="18"/>
              </w:rPr>
            </w:pPr>
            <w:r w:rsidRPr="00A11158">
              <w:rPr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9" w:rsidRPr="00A11158" w:rsidRDefault="007518D9" w:rsidP="00751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123</w:t>
            </w:r>
            <w:r w:rsidRPr="00A11158">
              <w:rPr>
                <w:b/>
                <w:sz w:val="28"/>
              </w:rPr>
              <w:t>/од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9" w:rsidRPr="00A11158" w:rsidRDefault="007518D9" w:rsidP="00751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16.04</w:t>
            </w:r>
            <w:r w:rsidRPr="00A11158">
              <w:rPr>
                <w:b/>
                <w:sz w:val="28"/>
              </w:rPr>
              <w:t>.14 г.</w:t>
            </w:r>
          </w:p>
        </w:tc>
      </w:tr>
      <w:tr w:rsidR="007518D9" w:rsidRPr="00A11158" w:rsidTr="00F713EE">
        <w:trPr>
          <w:trHeight w:val="579"/>
        </w:trPr>
        <w:tc>
          <w:tcPr>
            <w:tcW w:w="9733" w:type="dxa"/>
            <w:gridSpan w:val="6"/>
            <w:hideMark/>
          </w:tcPr>
          <w:p w:rsidR="007518D9" w:rsidRPr="0059697C" w:rsidRDefault="007518D9" w:rsidP="007518D9">
            <w:pPr>
              <w:jc w:val="center"/>
              <w:rPr>
                <w:b/>
              </w:rPr>
            </w:pPr>
            <w:r w:rsidRPr="00A11158">
              <w:rPr>
                <w:b/>
              </w:rPr>
              <w:t xml:space="preserve">Об утверждении плана-графика проведения </w:t>
            </w:r>
            <w:r>
              <w:rPr>
                <w:b/>
              </w:rPr>
              <w:t>Недели психологии</w:t>
            </w:r>
          </w:p>
        </w:tc>
      </w:tr>
    </w:tbl>
    <w:p w:rsidR="007518D9" w:rsidRDefault="007518D9"/>
    <w:p w:rsidR="007518D9" w:rsidRPr="007518D9" w:rsidRDefault="007518D9" w:rsidP="007518D9"/>
    <w:p w:rsidR="007518D9" w:rsidRPr="007518D9" w:rsidRDefault="007518D9" w:rsidP="007518D9"/>
    <w:p w:rsidR="007518D9" w:rsidRPr="007518D9" w:rsidRDefault="007518D9" w:rsidP="007518D9"/>
    <w:p w:rsidR="007518D9" w:rsidRDefault="007518D9" w:rsidP="007518D9"/>
    <w:p w:rsidR="007518D9" w:rsidRPr="00F762B8" w:rsidRDefault="007518D9" w:rsidP="007518D9">
      <w:pPr>
        <w:ind w:firstLine="708"/>
        <w:rPr>
          <w:b/>
          <w:bCs/>
        </w:rPr>
      </w:pPr>
      <w:r>
        <w:tab/>
      </w:r>
      <w:r w:rsidRPr="00F762B8">
        <w:t xml:space="preserve">На основании годового плана  методической работы школы  </w:t>
      </w:r>
    </w:p>
    <w:p w:rsidR="007518D9" w:rsidRPr="00F762B8" w:rsidRDefault="007518D9" w:rsidP="007518D9">
      <w:pPr>
        <w:autoSpaceDE w:val="0"/>
        <w:autoSpaceDN w:val="0"/>
        <w:adjustRightInd w:val="0"/>
        <w:jc w:val="both"/>
      </w:pPr>
      <w:r w:rsidRPr="00F762B8">
        <w:rPr>
          <w:b/>
        </w:rPr>
        <w:t xml:space="preserve">                            </w:t>
      </w:r>
    </w:p>
    <w:p w:rsidR="007518D9" w:rsidRPr="00F762B8" w:rsidRDefault="007518D9" w:rsidP="007518D9">
      <w:pPr>
        <w:autoSpaceDE w:val="0"/>
        <w:autoSpaceDN w:val="0"/>
        <w:adjustRightInd w:val="0"/>
        <w:jc w:val="center"/>
        <w:rPr>
          <w:b/>
        </w:rPr>
      </w:pPr>
      <w:r w:rsidRPr="00F762B8">
        <w:rPr>
          <w:b/>
        </w:rPr>
        <w:t>ПРИКАЗЫВАЮ:</w:t>
      </w:r>
    </w:p>
    <w:p w:rsidR="007518D9" w:rsidRPr="00F762B8" w:rsidRDefault="007518D9" w:rsidP="007518D9">
      <w:pPr>
        <w:tabs>
          <w:tab w:val="left" w:pos="1800"/>
        </w:tabs>
        <w:autoSpaceDE w:val="0"/>
        <w:autoSpaceDN w:val="0"/>
        <w:adjustRightInd w:val="0"/>
        <w:jc w:val="both"/>
        <w:rPr>
          <w:b/>
        </w:rPr>
      </w:pPr>
      <w:r w:rsidRPr="00F762B8">
        <w:rPr>
          <w:b/>
        </w:rPr>
        <w:tab/>
      </w:r>
    </w:p>
    <w:p w:rsidR="007518D9" w:rsidRPr="00F762B8" w:rsidRDefault="007518D9" w:rsidP="007518D9">
      <w:pPr>
        <w:jc w:val="both"/>
      </w:pPr>
      <w:r w:rsidRPr="00F762B8">
        <w:rPr>
          <w:b/>
        </w:rPr>
        <w:t xml:space="preserve">1. ПРОВЕСТИ </w:t>
      </w:r>
      <w:r>
        <w:t xml:space="preserve">Неделю психологии </w:t>
      </w:r>
      <w:r w:rsidRPr="00F762B8">
        <w:t xml:space="preserve">в период с </w:t>
      </w:r>
      <w:r w:rsidR="00942DE5">
        <w:t>20.04.2015 г. по 24.04.2015 г.</w:t>
      </w:r>
      <w:r w:rsidRPr="00F762B8">
        <w:t xml:space="preserve"> </w:t>
      </w:r>
    </w:p>
    <w:p w:rsidR="007518D9" w:rsidRPr="00F762B8" w:rsidRDefault="007518D9" w:rsidP="007518D9">
      <w:pPr>
        <w:jc w:val="both"/>
        <w:rPr>
          <w:b/>
        </w:rPr>
      </w:pPr>
    </w:p>
    <w:p w:rsidR="007518D9" w:rsidRPr="00F762B8" w:rsidRDefault="007518D9" w:rsidP="007518D9">
      <w:pPr>
        <w:pStyle w:val="a3"/>
        <w:widowControl/>
        <w:suppressAutoHyphens w:val="0"/>
        <w:ind w:left="0"/>
        <w:jc w:val="both"/>
      </w:pPr>
      <w:r w:rsidRPr="00F762B8">
        <w:rPr>
          <w:b/>
        </w:rPr>
        <w:t>2</w:t>
      </w:r>
      <w:r w:rsidRPr="00F762B8">
        <w:t xml:space="preserve">. </w:t>
      </w:r>
      <w:r w:rsidRPr="00F762B8">
        <w:rPr>
          <w:b/>
        </w:rPr>
        <w:t>УТВЕРДИТЬ</w:t>
      </w:r>
      <w:r w:rsidRPr="00F762B8">
        <w:t xml:space="preserve">  план-график   проведения </w:t>
      </w:r>
      <w:r w:rsidR="00942DE5">
        <w:t>Недели психологии (</w:t>
      </w:r>
      <w:r w:rsidRPr="00F762B8">
        <w:t>приложение №1)</w:t>
      </w:r>
    </w:p>
    <w:p w:rsidR="007518D9" w:rsidRPr="00F762B8" w:rsidRDefault="007518D9" w:rsidP="007518D9">
      <w:pPr>
        <w:jc w:val="both"/>
      </w:pPr>
    </w:p>
    <w:p w:rsidR="007518D9" w:rsidRPr="00F762B8" w:rsidRDefault="007518D9" w:rsidP="007518D9">
      <w:pPr>
        <w:autoSpaceDE w:val="0"/>
        <w:autoSpaceDN w:val="0"/>
        <w:adjustRightInd w:val="0"/>
        <w:jc w:val="both"/>
      </w:pPr>
      <w:r w:rsidRPr="00F762B8">
        <w:rPr>
          <w:b/>
        </w:rPr>
        <w:t>3. ВОЗЛОЖИТЬ</w:t>
      </w:r>
      <w:r w:rsidRPr="00F762B8">
        <w:t xml:space="preserve"> ответственность за выполнение плана-графика на председателя методического совета </w:t>
      </w:r>
      <w:proofErr w:type="spellStart"/>
      <w:r w:rsidRPr="00F762B8">
        <w:t>Нетесову</w:t>
      </w:r>
      <w:proofErr w:type="spellEnd"/>
      <w:r w:rsidRPr="00F762B8">
        <w:t xml:space="preserve"> Н.А.</w:t>
      </w:r>
    </w:p>
    <w:p w:rsidR="007518D9" w:rsidRPr="00F762B8" w:rsidRDefault="007518D9" w:rsidP="007518D9">
      <w:pPr>
        <w:autoSpaceDE w:val="0"/>
        <w:autoSpaceDN w:val="0"/>
        <w:adjustRightInd w:val="0"/>
        <w:jc w:val="both"/>
        <w:rPr>
          <w:b/>
        </w:rPr>
      </w:pPr>
    </w:p>
    <w:p w:rsidR="007518D9" w:rsidRDefault="007518D9" w:rsidP="007518D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518D9" w:rsidRPr="00F762B8" w:rsidRDefault="007518D9" w:rsidP="007518D9">
      <w:pPr>
        <w:autoSpaceDE w:val="0"/>
        <w:autoSpaceDN w:val="0"/>
        <w:adjustRightInd w:val="0"/>
        <w:jc w:val="both"/>
        <w:rPr>
          <w:b/>
          <w:szCs w:val="28"/>
        </w:rPr>
      </w:pPr>
      <w:r w:rsidRPr="00F762B8">
        <w:rPr>
          <w:b/>
          <w:szCs w:val="28"/>
        </w:rPr>
        <w:t xml:space="preserve">Директор  МБОУ СОШ № 3        </w:t>
      </w:r>
      <w:r>
        <w:rPr>
          <w:b/>
          <w:szCs w:val="28"/>
        </w:rPr>
        <w:t xml:space="preserve">              </w:t>
      </w:r>
      <w:r w:rsidRPr="00F762B8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</w:t>
      </w:r>
      <w:r w:rsidRPr="00F762B8">
        <w:rPr>
          <w:b/>
          <w:szCs w:val="28"/>
        </w:rPr>
        <w:t xml:space="preserve">                     Л.В. Ракович</w:t>
      </w:r>
    </w:p>
    <w:p w:rsidR="007518D9" w:rsidRDefault="007518D9" w:rsidP="007518D9">
      <w:pPr>
        <w:rPr>
          <w:b/>
          <w:sz w:val="20"/>
          <w:szCs w:val="20"/>
        </w:rPr>
      </w:pPr>
    </w:p>
    <w:p w:rsidR="007518D9" w:rsidRDefault="007518D9" w:rsidP="007518D9">
      <w:pPr>
        <w:rPr>
          <w:b/>
          <w:sz w:val="20"/>
          <w:szCs w:val="20"/>
        </w:rPr>
      </w:pPr>
    </w:p>
    <w:p w:rsidR="007518D9" w:rsidRPr="00A11158" w:rsidRDefault="007518D9" w:rsidP="007518D9">
      <w:pPr>
        <w:rPr>
          <w:sz w:val="20"/>
          <w:szCs w:val="20"/>
        </w:rPr>
      </w:pPr>
      <w:r w:rsidRPr="00A11158">
        <w:rPr>
          <w:b/>
          <w:sz w:val="20"/>
          <w:szCs w:val="20"/>
        </w:rPr>
        <w:t>С приказом работник</w:t>
      </w:r>
      <w:r>
        <w:rPr>
          <w:b/>
          <w:sz w:val="20"/>
          <w:szCs w:val="20"/>
        </w:rPr>
        <w:t xml:space="preserve">и </w:t>
      </w:r>
      <w:r w:rsidRPr="00A11158">
        <w:rPr>
          <w:b/>
          <w:sz w:val="20"/>
          <w:szCs w:val="20"/>
        </w:rPr>
        <w:t xml:space="preserve"> ознакомлен</w:t>
      </w:r>
      <w:r>
        <w:rPr>
          <w:b/>
          <w:sz w:val="20"/>
          <w:szCs w:val="20"/>
        </w:rPr>
        <w:t>ы</w:t>
      </w:r>
      <w:r w:rsidRPr="00A11158">
        <w:rPr>
          <w:b/>
          <w:sz w:val="20"/>
          <w:szCs w:val="20"/>
        </w:rPr>
        <w:t xml:space="preserve">     </w:t>
      </w:r>
    </w:p>
    <w:p w:rsidR="007518D9" w:rsidRPr="00A11158" w:rsidRDefault="007518D9" w:rsidP="007518D9">
      <w:pPr>
        <w:rPr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  <w:r>
        <w:rPr>
          <w:i/>
          <w:sz w:val="20"/>
          <w:szCs w:val="20"/>
        </w:rPr>
        <w:t>Булатова Н.С.</w:t>
      </w:r>
    </w:p>
    <w:p w:rsidR="00942DE5" w:rsidRDefault="00942DE5" w:rsidP="007518D9">
      <w:pPr>
        <w:rPr>
          <w:i/>
          <w:sz w:val="20"/>
          <w:szCs w:val="20"/>
        </w:rPr>
      </w:pPr>
    </w:p>
    <w:p w:rsidR="007518D9" w:rsidRDefault="00942DE5" w:rsidP="007518D9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Нетесова</w:t>
      </w:r>
      <w:proofErr w:type="spellEnd"/>
      <w:r>
        <w:rPr>
          <w:i/>
          <w:sz w:val="20"/>
          <w:szCs w:val="20"/>
        </w:rPr>
        <w:t xml:space="preserve"> Н.А.</w:t>
      </w: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942DE5" w:rsidRDefault="00942DE5" w:rsidP="007518D9">
      <w:pPr>
        <w:rPr>
          <w:i/>
          <w:sz w:val="20"/>
          <w:szCs w:val="20"/>
        </w:rPr>
      </w:pPr>
    </w:p>
    <w:p w:rsidR="007518D9" w:rsidRDefault="007518D9" w:rsidP="007518D9">
      <w:pPr>
        <w:rPr>
          <w:i/>
          <w:sz w:val="20"/>
          <w:szCs w:val="20"/>
        </w:rPr>
      </w:pPr>
    </w:p>
    <w:p w:rsidR="007518D9" w:rsidRDefault="007518D9" w:rsidP="007518D9">
      <w:pPr>
        <w:rPr>
          <w:i/>
          <w:sz w:val="20"/>
          <w:szCs w:val="20"/>
        </w:rPr>
      </w:pPr>
    </w:p>
    <w:p w:rsidR="007518D9" w:rsidRDefault="007518D9" w:rsidP="007518D9">
      <w:pPr>
        <w:rPr>
          <w:i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5"/>
      </w:tblGrid>
      <w:tr w:rsidR="007518D9" w:rsidRPr="00A11158" w:rsidTr="00F713EE">
        <w:tc>
          <w:tcPr>
            <w:tcW w:w="4735" w:type="dxa"/>
          </w:tcPr>
          <w:p w:rsidR="007518D9" w:rsidRPr="00A11158" w:rsidRDefault="007518D9" w:rsidP="00F713EE">
            <w:pPr>
              <w:jc w:val="center"/>
              <w:rPr>
                <w:bCs/>
                <w:i/>
              </w:rPr>
            </w:pPr>
          </w:p>
        </w:tc>
        <w:tc>
          <w:tcPr>
            <w:tcW w:w="4835" w:type="dxa"/>
          </w:tcPr>
          <w:p w:rsidR="007518D9" w:rsidRPr="00A11158" w:rsidRDefault="007518D9" w:rsidP="00F713EE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>Приложение</w:t>
            </w:r>
          </w:p>
          <w:p w:rsidR="007518D9" w:rsidRPr="00A11158" w:rsidRDefault="007518D9" w:rsidP="00F713EE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к приказу директора МБОУ СОШ № 3 </w:t>
            </w:r>
          </w:p>
          <w:p w:rsidR="007518D9" w:rsidRPr="00A11158" w:rsidRDefault="007518D9" w:rsidP="00942DE5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от  </w:t>
            </w:r>
            <w:r w:rsidR="00942DE5">
              <w:rPr>
                <w:bCs/>
                <w:i/>
              </w:rPr>
              <w:t>16.04.2015</w:t>
            </w:r>
            <w:r>
              <w:rPr>
                <w:bCs/>
                <w:i/>
              </w:rPr>
              <w:t xml:space="preserve"> г.</w:t>
            </w:r>
            <w:r w:rsidRPr="00A11158">
              <w:rPr>
                <w:bCs/>
                <w:i/>
              </w:rPr>
              <w:t xml:space="preserve">  №   </w:t>
            </w:r>
            <w:r w:rsidR="00942DE5">
              <w:rPr>
                <w:bCs/>
                <w:i/>
              </w:rPr>
              <w:t>123</w:t>
            </w:r>
            <w:r>
              <w:rPr>
                <w:bCs/>
                <w:i/>
              </w:rPr>
              <w:t xml:space="preserve"> </w:t>
            </w:r>
            <w:r w:rsidRPr="00A11158">
              <w:rPr>
                <w:bCs/>
                <w:i/>
              </w:rPr>
              <w:t>/од</w:t>
            </w:r>
          </w:p>
        </w:tc>
      </w:tr>
    </w:tbl>
    <w:p w:rsidR="007518D9" w:rsidRPr="00A11158" w:rsidRDefault="007518D9" w:rsidP="007518D9">
      <w:pPr>
        <w:pStyle w:val="a5"/>
        <w:spacing w:before="0" w:beforeAutospacing="0" w:after="0" w:afterAutospacing="0"/>
        <w:jc w:val="center"/>
      </w:pPr>
    </w:p>
    <w:p w:rsidR="007518D9" w:rsidRDefault="007518D9" w:rsidP="007518D9">
      <w:pPr>
        <w:jc w:val="center"/>
        <w:rPr>
          <w:b/>
          <w:bCs/>
        </w:rPr>
      </w:pPr>
    </w:p>
    <w:p w:rsidR="007518D9" w:rsidRPr="00D5031D" w:rsidRDefault="007518D9" w:rsidP="007518D9">
      <w:pPr>
        <w:jc w:val="center"/>
        <w:rPr>
          <w:b/>
          <w:bCs/>
        </w:rPr>
      </w:pPr>
      <w:r w:rsidRPr="00D5031D">
        <w:rPr>
          <w:b/>
          <w:bCs/>
        </w:rPr>
        <w:t>ГРАФИК</w:t>
      </w:r>
    </w:p>
    <w:p w:rsidR="007518D9" w:rsidRPr="00D5031D" w:rsidRDefault="007518D9" w:rsidP="007518D9">
      <w:pPr>
        <w:jc w:val="center"/>
        <w:rPr>
          <w:b/>
          <w:bCs/>
        </w:rPr>
      </w:pPr>
      <w:r w:rsidRPr="00D5031D">
        <w:rPr>
          <w:b/>
          <w:bCs/>
        </w:rPr>
        <w:t xml:space="preserve">проведения </w:t>
      </w:r>
      <w:r w:rsidR="00942DE5">
        <w:rPr>
          <w:b/>
          <w:bCs/>
        </w:rPr>
        <w:t>Недели психологии</w:t>
      </w:r>
    </w:p>
    <w:p w:rsidR="007518D9" w:rsidRPr="00915CF3" w:rsidRDefault="007518D9" w:rsidP="00915CF3">
      <w:pPr>
        <w:jc w:val="both"/>
        <w:rPr>
          <w:sz w:val="20"/>
        </w:rPr>
      </w:pPr>
    </w:p>
    <w:p w:rsidR="00915CF3" w:rsidRPr="00915CF3" w:rsidRDefault="00915CF3" w:rsidP="00915CF3">
      <w:pPr>
        <w:ind w:firstLine="709"/>
        <w:contextualSpacing/>
        <w:jc w:val="both"/>
        <w:rPr>
          <w:sz w:val="22"/>
          <w:szCs w:val="28"/>
        </w:rPr>
      </w:pPr>
      <w:r w:rsidRPr="00915CF3">
        <w:rPr>
          <w:b/>
          <w:sz w:val="22"/>
          <w:szCs w:val="28"/>
        </w:rPr>
        <w:t xml:space="preserve">Цель: </w:t>
      </w:r>
      <w:r w:rsidRPr="00915CF3">
        <w:rPr>
          <w:sz w:val="22"/>
          <w:szCs w:val="28"/>
        </w:rPr>
        <w:t xml:space="preserve">развитие психологической компетентности, навыков сотрудничества и взаимопонимания у школьников и педагогов, создание обстановки психологического комфорта. </w:t>
      </w:r>
    </w:p>
    <w:p w:rsidR="00915CF3" w:rsidRPr="00915CF3" w:rsidRDefault="00915CF3" w:rsidP="00915CF3">
      <w:pPr>
        <w:ind w:firstLine="709"/>
        <w:contextualSpacing/>
        <w:jc w:val="both"/>
        <w:rPr>
          <w:b/>
          <w:sz w:val="22"/>
          <w:szCs w:val="28"/>
        </w:rPr>
      </w:pPr>
      <w:r w:rsidRPr="00915CF3">
        <w:rPr>
          <w:b/>
          <w:sz w:val="22"/>
          <w:szCs w:val="28"/>
        </w:rPr>
        <w:t>Задачи:</w:t>
      </w:r>
    </w:p>
    <w:p w:rsidR="00915CF3" w:rsidRPr="00915CF3" w:rsidRDefault="00915CF3" w:rsidP="00915CF3">
      <w:pPr>
        <w:pStyle w:val="a3"/>
        <w:widowControl/>
        <w:numPr>
          <w:ilvl w:val="0"/>
          <w:numId w:val="1"/>
        </w:numPr>
        <w:suppressAutoHyphens w:val="0"/>
        <w:jc w:val="both"/>
        <w:rPr>
          <w:sz w:val="22"/>
          <w:szCs w:val="28"/>
        </w:rPr>
      </w:pPr>
      <w:r w:rsidRPr="00915CF3">
        <w:rPr>
          <w:sz w:val="22"/>
          <w:szCs w:val="28"/>
        </w:rPr>
        <w:t>Развитие коммуникативных навыков и социально-психологических свойств личности учащихся.</w:t>
      </w:r>
    </w:p>
    <w:p w:rsidR="00915CF3" w:rsidRPr="00915CF3" w:rsidRDefault="00915CF3" w:rsidP="00915CF3">
      <w:pPr>
        <w:pStyle w:val="a3"/>
        <w:widowControl/>
        <w:numPr>
          <w:ilvl w:val="0"/>
          <w:numId w:val="1"/>
        </w:numPr>
        <w:suppressAutoHyphens w:val="0"/>
        <w:jc w:val="both"/>
        <w:rPr>
          <w:sz w:val="22"/>
          <w:szCs w:val="28"/>
        </w:rPr>
      </w:pPr>
      <w:r w:rsidRPr="00915CF3">
        <w:rPr>
          <w:sz w:val="22"/>
          <w:szCs w:val="28"/>
        </w:rPr>
        <w:t>Развитие мотивационной сферы</w:t>
      </w:r>
    </w:p>
    <w:p w:rsidR="00915CF3" w:rsidRPr="00915CF3" w:rsidRDefault="00915CF3" w:rsidP="00915CF3">
      <w:pPr>
        <w:pStyle w:val="a3"/>
        <w:widowControl/>
        <w:numPr>
          <w:ilvl w:val="0"/>
          <w:numId w:val="1"/>
        </w:numPr>
        <w:suppressAutoHyphens w:val="0"/>
        <w:jc w:val="both"/>
        <w:rPr>
          <w:sz w:val="22"/>
          <w:szCs w:val="28"/>
        </w:rPr>
      </w:pPr>
      <w:r w:rsidRPr="00915CF3">
        <w:rPr>
          <w:sz w:val="22"/>
          <w:szCs w:val="28"/>
        </w:rPr>
        <w:t>Развитие стремлений школьников к самопознанию;</w:t>
      </w:r>
    </w:p>
    <w:p w:rsidR="00915CF3" w:rsidRPr="00915CF3" w:rsidRDefault="00915CF3" w:rsidP="00915CF3">
      <w:pPr>
        <w:pStyle w:val="a3"/>
        <w:widowControl/>
        <w:numPr>
          <w:ilvl w:val="0"/>
          <w:numId w:val="1"/>
        </w:numPr>
        <w:suppressAutoHyphens w:val="0"/>
        <w:jc w:val="both"/>
        <w:rPr>
          <w:sz w:val="22"/>
          <w:szCs w:val="28"/>
        </w:rPr>
      </w:pPr>
      <w:r w:rsidRPr="00915CF3">
        <w:rPr>
          <w:sz w:val="22"/>
          <w:szCs w:val="28"/>
        </w:rPr>
        <w:t>Способствовать личностному росту педагогов и учеников;</w:t>
      </w:r>
    </w:p>
    <w:p w:rsidR="00915CF3" w:rsidRPr="00915CF3" w:rsidRDefault="00915CF3" w:rsidP="00915CF3">
      <w:pPr>
        <w:pStyle w:val="a3"/>
        <w:widowControl/>
        <w:numPr>
          <w:ilvl w:val="0"/>
          <w:numId w:val="1"/>
        </w:numPr>
        <w:suppressAutoHyphens w:val="0"/>
        <w:jc w:val="both"/>
        <w:rPr>
          <w:sz w:val="22"/>
          <w:szCs w:val="28"/>
        </w:rPr>
      </w:pPr>
      <w:r w:rsidRPr="00915CF3">
        <w:rPr>
          <w:sz w:val="22"/>
          <w:szCs w:val="28"/>
        </w:rPr>
        <w:t xml:space="preserve">Формирование важнейших социальных навыков и умений, способности к </w:t>
      </w:r>
      <w:proofErr w:type="spellStart"/>
      <w:r w:rsidRPr="00915CF3">
        <w:rPr>
          <w:sz w:val="22"/>
          <w:szCs w:val="28"/>
        </w:rPr>
        <w:t>эмпатии</w:t>
      </w:r>
      <w:proofErr w:type="spellEnd"/>
      <w:r w:rsidRPr="00915CF3">
        <w:rPr>
          <w:sz w:val="22"/>
          <w:szCs w:val="28"/>
        </w:rPr>
        <w:t>, кооперации, разрешению конфликтов путем сотрудничества</w:t>
      </w:r>
    </w:p>
    <w:p w:rsidR="00915CF3" w:rsidRPr="00915CF3" w:rsidRDefault="00915CF3" w:rsidP="00915CF3">
      <w:pPr>
        <w:widowControl/>
        <w:numPr>
          <w:ilvl w:val="0"/>
          <w:numId w:val="2"/>
        </w:numPr>
        <w:suppressAutoHyphens w:val="0"/>
        <w:contextualSpacing/>
        <w:jc w:val="both"/>
        <w:rPr>
          <w:sz w:val="22"/>
          <w:szCs w:val="28"/>
        </w:rPr>
      </w:pPr>
      <w:r w:rsidRPr="00915CF3">
        <w:rPr>
          <w:sz w:val="22"/>
          <w:szCs w:val="28"/>
        </w:rPr>
        <w:t>Формирование общего настроения оптимистической тональности в школе, настрой на «психологическую волну</w:t>
      </w:r>
      <w:r w:rsidR="00923774">
        <w:rPr>
          <w:sz w:val="22"/>
          <w:szCs w:val="28"/>
        </w:rPr>
        <w:t>»</w:t>
      </w:r>
    </w:p>
    <w:p w:rsidR="00915CF3" w:rsidRPr="00915CF3" w:rsidRDefault="00915CF3" w:rsidP="00915CF3">
      <w:pPr>
        <w:widowControl/>
        <w:numPr>
          <w:ilvl w:val="0"/>
          <w:numId w:val="2"/>
        </w:numPr>
        <w:suppressAutoHyphens w:val="0"/>
        <w:contextualSpacing/>
        <w:jc w:val="both"/>
        <w:rPr>
          <w:sz w:val="22"/>
          <w:szCs w:val="28"/>
        </w:rPr>
      </w:pPr>
      <w:r w:rsidRPr="00915CF3">
        <w:rPr>
          <w:sz w:val="22"/>
          <w:szCs w:val="28"/>
        </w:rPr>
        <w:t>Стимулирование интереса к психологическим знаниям и к деятельности школьного психолога</w:t>
      </w:r>
    </w:p>
    <w:p w:rsidR="00942DE5" w:rsidRPr="0035198D" w:rsidRDefault="00942DE5" w:rsidP="007518D9">
      <w:pPr>
        <w:jc w:val="both"/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528"/>
        <w:gridCol w:w="2127"/>
      </w:tblGrid>
      <w:tr w:rsidR="00942DE5" w:rsidRPr="002165AF" w:rsidTr="00AA1D80">
        <w:tc>
          <w:tcPr>
            <w:tcW w:w="2093" w:type="dxa"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  <w:r w:rsidRPr="00942DE5">
              <w:rPr>
                <w:b/>
              </w:rPr>
              <w:t>День недели</w:t>
            </w:r>
          </w:p>
        </w:tc>
        <w:tc>
          <w:tcPr>
            <w:tcW w:w="5528" w:type="dxa"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  <w:r w:rsidRPr="00942DE5">
              <w:rPr>
                <w:b/>
              </w:rPr>
              <w:t>Название   мероприятия</w:t>
            </w:r>
          </w:p>
        </w:tc>
        <w:tc>
          <w:tcPr>
            <w:tcW w:w="2127" w:type="dxa"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  <w:r w:rsidRPr="00942DE5">
              <w:rPr>
                <w:b/>
              </w:rPr>
              <w:t>Время проведения</w:t>
            </w:r>
          </w:p>
        </w:tc>
      </w:tr>
      <w:tr w:rsidR="00942DE5" w:rsidRPr="00D01F08" w:rsidTr="00AA1D80">
        <w:trPr>
          <w:trHeight w:val="433"/>
        </w:trPr>
        <w:tc>
          <w:tcPr>
            <w:tcW w:w="2093" w:type="dxa"/>
            <w:vMerge w:val="restart"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  <w:r w:rsidRPr="00942DE5">
              <w:rPr>
                <w:b/>
              </w:rPr>
              <w:t>Понедельник</w:t>
            </w:r>
          </w:p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  <w:r w:rsidRPr="00942DE5">
              <w:rPr>
                <w:b/>
              </w:rPr>
              <w:t>20 апреля 2015 г.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proofErr w:type="gramStart"/>
            <w:r w:rsidRPr="00942DE5">
              <w:t>Акция</w:t>
            </w:r>
            <w:proofErr w:type="gramEnd"/>
            <w:r w:rsidRPr="00942DE5">
              <w:t xml:space="preserve"> </w:t>
            </w:r>
            <w:r>
              <w:br/>
            </w:r>
            <w:r w:rsidRPr="00942DE5">
              <w:t>«С  каким настроением ты пришёл сегодня в  школу?»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8:00 – 8:20</w:t>
            </w:r>
            <w:r w:rsidR="00AA1D80">
              <w:t xml:space="preserve"> час</w:t>
            </w:r>
          </w:p>
        </w:tc>
      </w:tr>
      <w:tr w:rsidR="00942DE5" w:rsidRPr="00D01F08" w:rsidTr="00AA1D80">
        <w:trPr>
          <w:trHeight w:val="158"/>
        </w:trPr>
        <w:tc>
          <w:tcPr>
            <w:tcW w:w="2093" w:type="dxa"/>
            <w:vMerge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r w:rsidRPr="00942DE5">
              <w:t>Конкурс рисунков</w:t>
            </w:r>
            <w:r w:rsidR="00AA1D80">
              <w:br/>
            </w:r>
            <w:r w:rsidRPr="00942DE5">
              <w:t xml:space="preserve"> «Детский телефон доверия»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в течение дня</w:t>
            </w:r>
          </w:p>
        </w:tc>
      </w:tr>
      <w:tr w:rsidR="00942DE5" w:rsidRPr="00D01F08" w:rsidTr="00AA1D80">
        <w:trPr>
          <w:trHeight w:val="147"/>
        </w:trPr>
        <w:tc>
          <w:tcPr>
            <w:tcW w:w="2093" w:type="dxa"/>
            <w:vMerge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r w:rsidRPr="00942DE5">
              <w:t xml:space="preserve">Викторина </w:t>
            </w:r>
            <w:r w:rsidR="00AA1D80">
              <w:br/>
            </w:r>
            <w:r w:rsidRPr="00942DE5">
              <w:t>«Умники и умницы» - 4 класс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13:15 – 14:00</w:t>
            </w:r>
            <w:r w:rsidR="00AA1D80">
              <w:t xml:space="preserve"> час</w:t>
            </w:r>
          </w:p>
        </w:tc>
      </w:tr>
      <w:tr w:rsidR="00942DE5" w:rsidRPr="00D01F08" w:rsidTr="00AA1D80">
        <w:trPr>
          <w:trHeight w:val="435"/>
        </w:trPr>
        <w:tc>
          <w:tcPr>
            <w:tcW w:w="2093" w:type="dxa"/>
            <w:vMerge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r w:rsidRPr="00942DE5">
              <w:t>Психологическая игра</w:t>
            </w:r>
            <w:r w:rsidR="00AA1D80">
              <w:br/>
            </w:r>
            <w:r w:rsidRPr="00942DE5">
              <w:t xml:space="preserve"> «Школа идеального лидера» - 7 классы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08:20 – 09:05</w:t>
            </w:r>
            <w:r w:rsidR="00AA1D80">
              <w:t xml:space="preserve"> час</w:t>
            </w:r>
          </w:p>
        </w:tc>
      </w:tr>
      <w:tr w:rsidR="00942DE5" w:rsidRPr="00D01F08" w:rsidTr="00AA1D80">
        <w:trPr>
          <w:trHeight w:val="160"/>
        </w:trPr>
        <w:tc>
          <w:tcPr>
            <w:tcW w:w="2093" w:type="dxa"/>
            <w:vMerge w:val="restart"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  <w:r w:rsidRPr="00942DE5">
              <w:rPr>
                <w:b/>
              </w:rPr>
              <w:t>Среда</w:t>
            </w:r>
          </w:p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  <w:r w:rsidRPr="00942DE5">
              <w:rPr>
                <w:b/>
              </w:rPr>
              <w:t>22 апреля 2015 г.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r w:rsidRPr="00942DE5">
              <w:t>День спонтанного проявления доброты</w:t>
            </w:r>
          </w:p>
        </w:tc>
        <w:tc>
          <w:tcPr>
            <w:tcW w:w="2127" w:type="dxa"/>
            <w:vMerge w:val="restart"/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в течение дня</w:t>
            </w:r>
          </w:p>
        </w:tc>
      </w:tr>
      <w:tr w:rsidR="00942DE5" w:rsidRPr="00D01F08" w:rsidTr="00AA1D80">
        <w:trPr>
          <w:trHeight w:val="163"/>
        </w:trPr>
        <w:tc>
          <w:tcPr>
            <w:tcW w:w="2093" w:type="dxa"/>
            <w:vMerge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r w:rsidRPr="00942DE5">
              <w:t xml:space="preserve">Акция </w:t>
            </w:r>
            <w:r w:rsidR="00AA1D80">
              <w:br/>
            </w:r>
            <w:r w:rsidRPr="00942DE5">
              <w:t>«Ладошки доброты»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</w:p>
        </w:tc>
      </w:tr>
      <w:tr w:rsidR="00942DE5" w:rsidRPr="00D01F08" w:rsidTr="00AA1D80">
        <w:trPr>
          <w:trHeight w:val="154"/>
        </w:trPr>
        <w:tc>
          <w:tcPr>
            <w:tcW w:w="2093" w:type="dxa"/>
            <w:vMerge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r w:rsidRPr="00942DE5">
              <w:t xml:space="preserve">Акция </w:t>
            </w:r>
            <w:r w:rsidR="00AA1D80">
              <w:br/>
            </w:r>
            <w:r w:rsidRPr="00942DE5">
              <w:t>«Письмо  психологу»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в течение дня</w:t>
            </w:r>
          </w:p>
        </w:tc>
      </w:tr>
      <w:tr w:rsidR="00942DE5" w:rsidRPr="00D01F08" w:rsidTr="00AA1D80">
        <w:trPr>
          <w:trHeight w:val="427"/>
        </w:trPr>
        <w:tc>
          <w:tcPr>
            <w:tcW w:w="2093" w:type="dxa"/>
            <w:vMerge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r w:rsidRPr="00942DE5">
              <w:t>Психологические игры</w:t>
            </w:r>
            <w:r w:rsidR="00AA1D80">
              <w:br/>
            </w:r>
            <w:r w:rsidRPr="00942DE5">
              <w:t xml:space="preserve"> «Давайте жить дружно» - младшие школьники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в течение дня (перемены)</w:t>
            </w:r>
          </w:p>
        </w:tc>
      </w:tr>
      <w:tr w:rsidR="00942DE5" w:rsidRPr="00D01F08" w:rsidTr="00AA1D80">
        <w:trPr>
          <w:trHeight w:val="435"/>
        </w:trPr>
        <w:tc>
          <w:tcPr>
            <w:tcW w:w="2093" w:type="dxa"/>
            <w:vMerge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r w:rsidRPr="00942DE5">
              <w:t>Психологическая акция</w:t>
            </w:r>
            <w:r w:rsidR="00AA1D80">
              <w:br/>
            </w:r>
            <w:r w:rsidRPr="00942DE5">
              <w:t xml:space="preserve"> «Следопыт» - средняя и старшая школа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в течение дня (перемены)</w:t>
            </w:r>
          </w:p>
        </w:tc>
      </w:tr>
      <w:tr w:rsidR="00942DE5" w:rsidRPr="00D01F08" w:rsidTr="00AA1D80">
        <w:trPr>
          <w:trHeight w:val="159"/>
        </w:trPr>
        <w:tc>
          <w:tcPr>
            <w:tcW w:w="2093" w:type="dxa"/>
            <w:vMerge w:val="restart"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  <w:r w:rsidRPr="00942DE5">
              <w:rPr>
                <w:b/>
              </w:rPr>
              <w:t>Пятница</w:t>
            </w:r>
          </w:p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  <w:r w:rsidRPr="00942DE5">
              <w:rPr>
                <w:b/>
              </w:rPr>
              <w:t>24 апреля 2015 г.</w:t>
            </w:r>
          </w:p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r w:rsidRPr="00942DE5">
              <w:t xml:space="preserve">Акция </w:t>
            </w:r>
            <w:r w:rsidR="00AA1D80">
              <w:br/>
            </w:r>
            <w:r w:rsidRPr="00942DE5">
              <w:t>«Тайный друг»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в течение дня</w:t>
            </w:r>
          </w:p>
        </w:tc>
      </w:tr>
      <w:tr w:rsidR="00942DE5" w:rsidRPr="00D01F08" w:rsidTr="00AA1D80">
        <w:trPr>
          <w:trHeight w:val="284"/>
        </w:trPr>
        <w:tc>
          <w:tcPr>
            <w:tcW w:w="2093" w:type="dxa"/>
            <w:vMerge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2DE5" w:rsidRPr="00942DE5" w:rsidRDefault="00942DE5" w:rsidP="00942DE5">
            <w:pPr>
              <w:contextualSpacing/>
              <w:jc w:val="center"/>
            </w:pPr>
            <w:r w:rsidRPr="00942DE5">
              <w:t>Забор психологической разгрузки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в течение дня</w:t>
            </w:r>
          </w:p>
        </w:tc>
      </w:tr>
      <w:tr w:rsidR="00942DE5" w:rsidRPr="00D01F08" w:rsidTr="00AA1D80">
        <w:trPr>
          <w:trHeight w:val="423"/>
        </w:trPr>
        <w:tc>
          <w:tcPr>
            <w:tcW w:w="2093" w:type="dxa"/>
            <w:vMerge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2DE5" w:rsidRPr="00942DE5" w:rsidRDefault="00AA1D80" w:rsidP="00942DE5">
            <w:pPr>
              <w:contextualSpacing/>
              <w:jc w:val="center"/>
            </w:pPr>
            <w:proofErr w:type="gramStart"/>
            <w:r>
              <w:t>Акция</w:t>
            </w:r>
            <w:proofErr w:type="gramEnd"/>
            <w:r>
              <w:br/>
              <w:t xml:space="preserve"> «</w:t>
            </w:r>
            <w:r w:rsidR="00942DE5" w:rsidRPr="00942DE5">
              <w:t>С  каким настроением ты уходишь сегодня из школы?»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13:00 – 15:00</w:t>
            </w:r>
            <w:r w:rsidR="00AA1D80">
              <w:t xml:space="preserve"> час</w:t>
            </w:r>
          </w:p>
        </w:tc>
      </w:tr>
      <w:tr w:rsidR="00942DE5" w:rsidRPr="00D01F08" w:rsidTr="00AA1D80">
        <w:trPr>
          <w:trHeight w:val="431"/>
        </w:trPr>
        <w:tc>
          <w:tcPr>
            <w:tcW w:w="2093" w:type="dxa"/>
            <w:vMerge/>
            <w:vAlign w:val="center"/>
          </w:tcPr>
          <w:p w:rsidR="00942DE5" w:rsidRPr="00942DE5" w:rsidRDefault="00942DE5" w:rsidP="00AA1D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2DE5" w:rsidRPr="00942DE5" w:rsidRDefault="00942DE5" w:rsidP="00F713EE">
            <w:pPr>
              <w:contextualSpacing/>
              <w:jc w:val="center"/>
            </w:pPr>
            <w:r w:rsidRPr="00942DE5">
              <w:t xml:space="preserve">Создание презентации  </w:t>
            </w:r>
            <w:r w:rsidR="00AA1D80">
              <w:br/>
            </w:r>
            <w:r w:rsidRPr="00942DE5">
              <w:t>«По  следам  Недели  психологии»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E5" w:rsidRPr="00942DE5" w:rsidRDefault="00942DE5" w:rsidP="00AA1D80">
            <w:pPr>
              <w:contextualSpacing/>
              <w:jc w:val="center"/>
            </w:pPr>
            <w:r w:rsidRPr="00942DE5">
              <w:t>в течение дня</w:t>
            </w:r>
          </w:p>
        </w:tc>
      </w:tr>
    </w:tbl>
    <w:p w:rsidR="002C011F" w:rsidRPr="007518D9" w:rsidRDefault="002C011F" w:rsidP="00942DE5"/>
    <w:sectPr w:rsidR="002C011F" w:rsidRPr="007518D9" w:rsidSect="002C01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80" w:rsidRDefault="00AA1D80" w:rsidP="00AA1D80">
      <w:r>
        <w:separator/>
      </w:r>
    </w:p>
  </w:endnote>
  <w:endnote w:type="continuationSeparator" w:id="0">
    <w:p w:rsidR="00AA1D80" w:rsidRDefault="00AA1D80" w:rsidP="00AA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5675"/>
      <w:docPartObj>
        <w:docPartGallery w:val="Page Numbers (Bottom of Page)"/>
        <w:docPartUnique/>
      </w:docPartObj>
    </w:sdtPr>
    <w:sdtContent>
      <w:p w:rsidR="00AA1D80" w:rsidRDefault="00E06FF7">
        <w:pPr>
          <w:pStyle w:val="a8"/>
          <w:jc w:val="right"/>
        </w:pPr>
        <w:fldSimple w:instr=" PAGE   \* MERGEFORMAT ">
          <w:r w:rsidR="00923774">
            <w:rPr>
              <w:noProof/>
            </w:rPr>
            <w:t>2</w:t>
          </w:r>
        </w:fldSimple>
      </w:p>
    </w:sdtContent>
  </w:sdt>
  <w:p w:rsidR="00AA1D80" w:rsidRDefault="00AA1D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80" w:rsidRDefault="00AA1D80" w:rsidP="00AA1D80">
      <w:r>
        <w:separator/>
      </w:r>
    </w:p>
  </w:footnote>
  <w:footnote w:type="continuationSeparator" w:id="0">
    <w:p w:rsidR="00AA1D80" w:rsidRDefault="00AA1D80" w:rsidP="00AA1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A34"/>
    <w:multiLevelType w:val="hybridMultilevel"/>
    <w:tmpl w:val="EF10D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95608"/>
    <w:multiLevelType w:val="hybridMultilevel"/>
    <w:tmpl w:val="4E60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D9"/>
    <w:rsid w:val="002C011F"/>
    <w:rsid w:val="007518D9"/>
    <w:rsid w:val="00915CF3"/>
    <w:rsid w:val="00923774"/>
    <w:rsid w:val="00942DE5"/>
    <w:rsid w:val="00AA1D80"/>
    <w:rsid w:val="00D24DC3"/>
    <w:rsid w:val="00E0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D9"/>
    <w:pPr>
      <w:ind w:left="720"/>
      <w:contextualSpacing/>
    </w:pPr>
  </w:style>
  <w:style w:type="table" w:styleId="a4">
    <w:name w:val="Table Grid"/>
    <w:basedOn w:val="a1"/>
    <w:rsid w:val="00751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518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header"/>
    <w:basedOn w:val="a"/>
    <w:link w:val="a7"/>
    <w:uiPriority w:val="99"/>
    <w:semiHidden/>
    <w:unhideWhenUsed/>
    <w:rsid w:val="00AA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D8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D8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03F3-95F2-4B17-9115-174D19B1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User</cp:lastModifiedBy>
  <cp:revision>4</cp:revision>
  <cp:lastPrinted>2015-04-20T11:13:00Z</cp:lastPrinted>
  <dcterms:created xsi:type="dcterms:W3CDTF">2015-04-17T12:36:00Z</dcterms:created>
  <dcterms:modified xsi:type="dcterms:W3CDTF">2015-05-26T17:43:00Z</dcterms:modified>
</cp:coreProperties>
</file>