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3099"/>
        <w:gridCol w:w="3466"/>
        <w:gridCol w:w="130"/>
        <w:gridCol w:w="359"/>
        <w:gridCol w:w="1137"/>
        <w:gridCol w:w="1559"/>
      </w:tblGrid>
      <w:tr w:rsidR="004B4C68" w:rsidRPr="006C7C66" w:rsidTr="00BE0014">
        <w:trPr>
          <w:trHeight w:val="692"/>
        </w:trPr>
        <w:tc>
          <w:tcPr>
            <w:tcW w:w="3099" w:type="dxa"/>
          </w:tcPr>
          <w:p w:rsidR="004B4C68" w:rsidRPr="006C7C66" w:rsidRDefault="004B4C68" w:rsidP="00BE0014"/>
        </w:tc>
        <w:tc>
          <w:tcPr>
            <w:tcW w:w="3466" w:type="dxa"/>
          </w:tcPr>
          <w:p w:rsidR="004B4C68" w:rsidRPr="006C7C66" w:rsidRDefault="004B4C68" w:rsidP="00BE0014"/>
        </w:tc>
        <w:tc>
          <w:tcPr>
            <w:tcW w:w="3185" w:type="dxa"/>
            <w:gridSpan w:val="4"/>
            <w:hideMark/>
          </w:tcPr>
          <w:p w:rsidR="004B4C68" w:rsidRPr="006C7C66" w:rsidRDefault="004B4C68" w:rsidP="00BE001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 xml:space="preserve">Унифицированная форма №Т-1 </w:t>
            </w:r>
          </w:p>
          <w:p w:rsidR="004B4C68" w:rsidRPr="006C7C66" w:rsidRDefault="004B4C68" w:rsidP="00BE001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 xml:space="preserve">Утверждена </w:t>
            </w:r>
          </w:p>
          <w:p w:rsidR="004B4C68" w:rsidRPr="006C7C66" w:rsidRDefault="004B4C68" w:rsidP="00BE001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>Постановлением</w:t>
            </w:r>
          </w:p>
          <w:p w:rsidR="004B4C68" w:rsidRPr="006C7C66" w:rsidRDefault="004B4C68" w:rsidP="00BE001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>Госкомстата России</w:t>
            </w:r>
          </w:p>
          <w:p w:rsidR="004B4C68" w:rsidRDefault="004B4C68" w:rsidP="00BE001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>от 05.01.2004 № 1</w:t>
            </w:r>
          </w:p>
          <w:p w:rsidR="004B4C68" w:rsidRPr="006C7C66" w:rsidRDefault="004B4C68" w:rsidP="00BE0014">
            <w:pPr>
              <w:autoSpaceDE w:val="0"/>
              <w:autoSpaceDN w:val="0"/>
              <w:adjustRightInd w:val="0"/>
              <w:jc w:val="right"/>
            </w:pPr>
          </w:p>
        </w:tc>
      </w:tr>
      <w:tr w:rsidR="004B4C68" w:rsidRPr="006C7C66" w:rsidTr="00BE0014">
        <w:trPr>
          <w:trHeight w:val="227"/>
        </w:trPr>
        <w:tc>
          <w:tcPr>
            <w:tcW w:w="3099" w:type="dxa"/>
          </w:tcPr>
          <w:p w:rsidR="004B4C68" w:rsidRPr="006C7C66" w:rsidRDefault="004B4C68" w:rsidP="00BE0014"/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C68" w:rsidRPr="006C7C66" w:rsidRDefault="004B4C68" w:rsidP="00BE00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8" w:rsidRPr="006C7C66" w:rsidRDefault="004B4C68" w:rsidP="00BE0014">
            <w:pPr>
              <w:jc w:val="center"/>
            </w:pPr>
            <w:r w:rsidRPr="006C7C66">
              <w:rPr>
                <w:sz w:val="22"/>
                <w:szCs w:val="22"/>
              </w:rPr>
              <w:t>код</w:t>
            </w:r>
          </w:p>
        </w:tc>
      </w:tr>
      <w:tr w:rsidR="004B4C68" w:rsidRPr="006C7C66" w:rsidTr="00BE0014">
        <w:trPr>
          <w:trHeight w:val="357"/>
        </w:trPr>
        <w:tc>
          <w:tcPr>
            <w:tcW w:w="7054" w:type="dxa"/>
            <w:gridSpan w:val="4"/>
          </w:tcPr>
          <w:p w:rsidR="004B4C68" w:rsidRPr="006C7C66" w:rsidRDefault="004B4C68" w:rsidP="00BE0014"/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C68" w:rsidRPr="006C7C66" w:rsidRDefault="004B4C68" w:rsidP="00BE0014">
            <w:pPr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68" w:rsidRPr="006C7C66" w:rsidRDefault="004B4C68" w:rsidP="00BE0014">
            <w:pPr>
              <w:jc w:val="center"/>
            </w:pPr>
            <w:r w:rsidRPr="006C7C66">
              <w:rPr>
                <w:sz w:val="22"/>
                <w:szCs w:val="22"/>
              </w:rPr>
              <w:t>0301001</w:t>
            </w:r>
          </w:p>
        </w:tc>
      </w:tr>
      <w:tr w:rsidR="004B4C68" w:rsidRPr="006C7C66" w:rsidTr="00BE0014">
        <w:trPr>
          <w:trHeight w:val="519"/>
        </w:trPr>
        <w:tc>
          <w:tcPr>
            <w:tcW w:w="7054" w:type="dxa"/>
            <w:gridSpan w:val="4"/>
            <w:hideMark/>
          </w:tcPr>
          <w:p w:rsidR="004B4C68" w:rsidRPr="006C7C66" w:rsidRDefault="004B4C68" w:rsidP="00BE0014">
            <w:pPr>
              <w:rPr>
                <w:b/>
                <w:u w:val="single"/>
              </w:rPr>
            </w:pPr>
            <w:r w:rsidRPr="006C7C66">
              <w:rPr>
                <w:b/>
                <w:szCs w:val="22"/>
                <w:u w:val="single"/>
              </w:rPr>
              <w:t xml:space="preserve">муниципальное бюджетное  общеобразовательное учреждение </w:t>
            </w:r>
          </w:p>
          <w:p w:rsidR="004B4C68" w:rsidRPr="006C7C66" w:rsidRDefault="004B4C68" w:rsidP="00BE0014">
            <w:pPr>
              <w:rPr>
                <w:b/>
                <w:u w:val="single"/>
              </w:rPr>
            </w:pPr>
            <w:r w:rsidRPr="006C7C66">
              <w:rPr>
                <w:b/>
                <w:szCs w:val="22"/>
                <w:u w:val="single"/>
              </w:rPr>
              <w:t>средняя общеобразовательная  школа № 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C68" w:rsidRPr="006C7C66" w:rsidRDefault="004B4C68" w:rsidP="00BE0014">
            <w:pPr>
              <w:jc w:val="right"/>
              <w:rPr>
                <w:sz w:val="20"/>
              </w:rPr>
            </w:pPr>
            <w:r w:rsidRPr="006C7C66">
              <w:rPr>
                <w:sz w:val="20"/>
                <w:szCs w:val="22"/>
              </w:rPr>
              <w:t>по 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68" w:rsidRPr="006C7C66" w:rsidRDefault="004B4C68" w:rsidP="00BE0014">
            <w:pPr>
              <w:jc w:val="center"/>
            </w:pPr>
            <w:r w:rsidRPr="006C7C66">
              <w:rPr>
                <w:sz w:val="22"/>
                <w:szCs w:val="22"/>
              </w:rPr>
              <w:t>51790848</w:t>
            </w:r>
          </w:p>
        </w:tc>
      </w:tr>
      <w:tr w:rsidR="004B4C68" w:rsidRPr="006C7C66" w:rsidTr="00BE0014">
        <w:trPr>
          <w:trHeight w:val="357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C68" w:rsidRPr="006C7C66" w:rsidRDefault="004B4C68" w:rsidP="00BE0014"/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8" w:rsidRPr="006C7C66" w:rsidRDefault="004B4C68" w:rsidP="00BE0014">
            <w:pPr>
              <w:jc w:val="center"/>
            </w:pPr>
            <w:r w:rsidRPr="006C7C66">
              <w:rPr>
                <w:szCs w:val="22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8" w:rsidRPr="006C7C66" w:rsidRDefault="004B4C68" w:rsidP="00BE0014">
            <w:pPr>
              <w:jc w:val="center"/>
            </w:pPr>
            <w:r w:rsidRPr="006C7C66">
              <w:rPr>
                <w:szCs w:val="22"/>
              </w:rPr>
              <w:t>Дата составления</w:t>
            </w:r>
          </w:p>
        </w:tc>
      </w:tr>
      <w:tr w:rsidR="004B4C68" w:rsidRPr="006C7C66" w:rsidTr="00BE0014">
        <w:trPr>
          <w:trHeight w:val="227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4C68" w:rsidRPr="006C7C66" w:rsidRDefault="004B4C68" w:rsidP="00BE0014">
            <w:pPr>
              <w:jc w:val="both"/>
              <w:rPr>
                <w:b/>
              </w:rPr>
            </w:pPr>
            <w:r w:rsidRPr="006C7C66">
              <w:rPr>
                <w:b/>
                <w:sz w:val="22"/>
                <w:szCs w:val="22"/>
              </w:rPr>
              <w:t xml:space="preserve">                                                        ПРИКАЗ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8" w:rsidRPr="008661AF" w:rsidRDefault="008661AF" w:rsidP="00BE0014">
            <w:pPr>
              <w:jc w:val="center"/>
              <w:rPr>
                <w:b/>
                <w:sz w:val="28"/>
              </w:rPr>
            </w:pPr>
            <w:r w:rsidRPr="008661AF">
              <w:rPr>
                <w:b/>
                <w:sz w:val="28"/>
                <w:szCs w:val="22"/>
              </w:rPr>
              <w:t>94</w:t>
            </w:r>
            <w:r w:rsidR="004B4C68" w:rsidRPr="008661AF">
              <w:rPr>
                <w:b/>
                <w:sz w:val="28"/>
                <w:szCs w:val="22"/>
              </w:rPr>
              <w:t>/од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8" w:rsidRPr="008661AF" w:rsidRDefault="008661AF" w:rsidP="00BE0014">
            <w:pPr>
              <w:jc w:val="center"/>
              <w:rPr>
                <w:b/>
                <w:sz w:val="28"/>
              </w:rPr>
            </w:pPr>
            <w:r w:rsidRPr="008661AF">
              <w:rPr>
                <w:b/>
                <w:sz w:val="28"/>
                <w:szCs w:val="22"/>
              </w:rPr>
              <w:t>25.03.15 г.</w:t>
            </w:r>
          </w:p>
        </w:tc>
      </w:tr>
      <w:tr w:rsidR="004B4C68" w:rsidRPr="006C7C66" w:rsidTr="00BE0014">
        <w:trPr>
          <w:trHeight w:val="663"/>
        </w:trPr>
        <w:tc>
          <w:tcPr>
            <w:tcW w:w="9750" w:type="dxa"/>
            <w:gridSpan w:val="6"/>
            <w:hideMark/>
          </w:tcPr>
          <w:p w:rsidR="004B4C68" w:rsidRPr="00265D9E" w:rsidRDefault="004B4C68" w:rsidP="004B4C68">
            <w:pPr>
              <w:jc w:val="center"/>
              <w:rPr>
                <w:b/>
              </w:rPr>
            </w:pPr>
            <w:r w:rsidRPr="00265D9E">
              <w:rPr>
                <w:b/>
              </w:rPr>
              <w:t>Об итогах семинара-практикума</w:t>
            </w:r>
            <w:r>
              <w:rPr>
                <w:b/>
              </w:rPr>
              <w:t xml:space="preserve"> с</w:t>
            </w:r>
            <w:r w:rsidRPr="00265D9E">
              <w:rPr>
                <w:b/>
              </w:rPr>
              <w:t xml:space="preserve">овместно с МАДОУ </w:t>
            </w:r>
            <w:r>
              <w:rPr>
                <w:b/>
              </w:rPr>
              <w:t xml:space="preserve">детский сад </w:t>
            </w:r>
            <w:r w:rsidRPr="00265D9E">
              <w:rPr>
                <w:b/>
              </w:rPr>
              <w:t>№3 «Золотая рыбка»</w:t>
            </w:r>
            <w:r>
              <w:rPr>
                <w:b/>
              </w:rPr>
              <w:t xml:space="preserve"> </w:t>
            </w:r>
            <w:r w:rsidRPr="00265D9E">
              <w:rPr>
                <w:b/>
              </w:rPr>
              <w:t>по теме «</w:t>
            </w:r>
            <w:r>
              <w:rPr>
                <w:b/>
              </w:rPr>
              <w:t>Преемственность</w:t>
            </w:r>
            <w:r w:rsidRPr="00265D9E">
              <w:rPr>
                <w:b/>
              </w:rPr>
              <w:t xml:space="preserve"> дошкольного и начального общего</w:t>
            </w:r>
          </w:p>
          <w:p w:rsidR="004B4C68" w:rsidRPr="00265D9E" w:rsidRDefault="004B4C68" w:rsidP="004B4C68">
            <w:pPr>
              <w:jc w:val="center"/>
              <w:rPr>
                <w:b/>
              </w:rPr>
            </w:pPr>
            <w:r w:rsidRPr="00265D9E">
              <w:rPr>
                <w:b/>
              </w:rPr>
              <w:t xml:space="preserve">образования в условиях реализации ФГОС </w:t>
            </w:r>
            <w:proofErr w:type="gramStart"/>
            <w:r w:rsidRPr="00265D9E">
              <w:rPr>
                <w:b/>
              </w:rPr>
              <w:t>ДО</w:t>
            </w:r>
            <w:proofErr w:type="gramEnd"/>
            <w:r w:rsidRPr="00265D9E">
              <w:rPr>
                <w:b/>
              </w:rPr>
              <w:t xml:space="preserve"> и ФГОС НОО</w:t>
            </w:r>
            <w:r>
              <w:rPr>
                <w:b/>
              </w:rPr>
              <w:t>»</w:t>
            </w:r>
          </w:p>
          <w:p w:rsidR="004B4C68" w:rsidRPr="006C7C66" w:rsidRDefault="004B4C68" w:rsidP="00BE0014">
            <w:pPr>
              <w:jc w:val="center"/>
              <w:rPr>
                <w:b/>
              </w:rPr>
            </w:pPr>
          </w:p>
        </w:tc>
      </w:tr>
    </w:tbl>
    <w:p w:rsidR="004B4C68" w:rsidRDefault="004B4C68" w:rsidP="00041009">
      <w:pPr>
        <w:jc w:val="center"/>
        <w:rPr>
          <w:b/>
        </w:rPr>
      </w:pPr>
    </w:p>
    <w:p w:rsidR="004B4C68" w:rsidRPr="00E237E1" w:rsidRDefault="004B4C68" w:rsidP="004B4C68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237E1">
        <w:rPr>
          <w:rFonts w:ascii="Times New Roman" w:hAnsi="Times New Roman"/>
          <w:sz w:val="24"/>
          <w:szCs w:val="24"/>
        </w:rPr>
        <w:t>Согласно план</w:t>
      </w:r>
      <w:r>
        <w:rPr>
          <w:rFonts w:ascii="Times New Roman" w:hAnsi="Times New Roman"/>
          <w:sz w:val="24"/>
          <w:szCs w:val="24"/>
        </w:rPr>
        <w:t>у</w:t>
      </w:r>
      <w:r w:rsidRPr="00E237E1">
        <w:rPr>
          <w:rFonts w:ascii="Times New Roman" w:hAnsi="Times New Roman"/>
          <w:sz w:val="24"/>
          <w:szCs w:val="24"/>
        </w:rPr>
        <w:t xml:space="preserve"> работы школы с 11.02.15 г. - 12.02.15 г. был проведен семинар-практикум МБОУ СОШ №3 совместно с МАДОУ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E237E1">
        <w:rPr>
          <w:rFonts w:ascii="Times New Roman" w:hAnsi="Times New Roman"/>
          <w:sz w:val="24"/>
          <w:szCs w:val="24"/>
        </w:rPr>
        <w:t>№3 «Золотая рыбка» по теме «</w:t>
      </w:r>
      <w:r>
        <w:rPr>
          <w:rFonts w:ascii="Times New Roman" w:hAnsi="Times New Roman"/>
          <w:sz w:val="24"/>
          <w:szCs w:val="24"/>
        </w:rPr>
        <w:t>Преемственность</w:t>
      </w:r>
      <w:r w:rsidRPr="00E237E1">
        <w:rPr>
          <w:rFonts w:ascii="Times New Roman" w:hAnsi="Times New Roman"/>
          <w:sz w:val="24"/>
          <w:szCs w:val="24"/>
        </w:rPr>
        <w:t xml:space="preserve">  дошкольного и начального общего образования в условиях реализации ФГОС </w:t>
      </w:r>
      <w:proofErr w:type="gramStart"/>
      <w:r w:rsidRPr="00E237E1">
        <w:rPr>
          <w:rFonts w:ascii="Times New Roman" w:hAnsi="Times New Roman"/>
          <w:sz w:val="24"/>
          <w:szCs w:val="24"/>
        </w:rPr>
        <w:t>ДО</w:t>
      </w:r>
      <w:proofErr w:type="gramEnd"/>
      <w:r w:rsidRPr="00E237E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ФГОС НОО».</w:t>
      </w:r>
    </w:p>
    <w:p w:rsidR="004B4C68" w:rsidRPr="00E237E1" w:rsidRDefault="004B4C68" w:rsidP="004B4C68">
      <w:pPr>
        <w:ind w:firstLine="708"/>
        <w:jc w:val="both"/>
        <w:rPr>
          <w:b/>
          <w:color w:val="000000"/>
          <w:sz w:val="22"/>
        </w:rPr>
      </w:pPr>
      <w:r w:rsidRPr="00243067">
        <w:rPr>
          <w:b/>
        </w:rPr>
        <w:t>Цель</w:t>
      </w:r>
      <w:r>
        <w:t xml:space="preserve">: </w:t>
      </w:r>
      <w:r w:rsidRPr="00E237E1">
        <w:rPr>
          <w:lang w:eastAsia="ru-RU"/>
        </w:rPr>
        <w:t>с</w:t>
      </w:r>
      <w:r w:rsidRPr="00A7752D">
        <w:rPr>
          <w:lang w:eastAsia="ru-RU"/>
        </w:rPr>
        <w:t xml:space="preserve">овершенствование педагогического мастерства в условиях ФГОС  через преемственность предметных, </w:t>
      </w:r>
      <w:proofErr w:type="spellStart"/>
      <w:r w:rsidRPr="00A7752D">
        <w:rPr>
          <w:lang w:eastAsia="ru-RU"/>
        </w:rPr>
        <w:t>метапредметных</w:t>
      </w:r>
      <w:proofErr w:type="spellEnd"/>
      <w:r w:rsidRPr="00A7752D">
        <w:rPr>
          <w:lang w:eastAsia="ru-RU"/>
        </w:rPr>
        <w:t xml:space="preserve"> и личностных результатов  дошкольного и начального общего образования в условиях реализации ФГОС</w:t>
      </w:r>
    </w:p>
    <w:p w:rsidR="004B4C68" w:rsidRPr="00243067" w:rsidRDefault="004B4C68" w:rsidP="004B4C68">
      <w:pPr>
        <w:ind w:firstLine="708"/>
        <w:jc w:val="both"/>
      </w:pPr>
      <w:r w:rsidRPr="00243067">
        <w:t xml:space="preserve">В рамках </w:t>
      </w:r>
      <w:r>
        <w:t>семинара-практикума</w:t>
      </w:r>
      <w:r w:rsidRPr="00243067">
        <w:t xml:space="preserve"> учителями начальной школы</w:t>
      </w:r>
      <w:r>
        <w:t xml:space="preserve"> Бенко С.И., </w:t>
      </w:r>
      <w:r>
        <w:br/>
      </w:r>
      <w:proofErr w:type="spellStart"/>
      <w:r>
        <w:t>Шурковой</w:t>
      </w:r>
      <w:proofErr w:type="spellEnd"/>
      <w:r>
        <w:t xml:space="preserve"> Е.Л., Савенковой Т.А., Малковой М.А. и воспитателем  детского сада</w:t>
      </w:r>
      <w:r w:rsidRPr="00243067">
        <w:t xml:space="preserve"> </w:t>
      </w:r>
      <w:r>
        <w:br/>
      </w:r>
      <w:proofErr w:type="spellStart"/>
      <w:r>
        <w:t>Бойковой</w:t>
      </w:r>
      <w:proofErr w:type="spellEnd"/>
      <w:r>
        <w:t xml:space="preserve"> Л.С. </w:t>
      </w:r>
      <w:r w:rsidRPr="00243067">
        <w:t xml:space="preserve">были проведены </w:t>
      </w:r>
      <w:r>
        <w:t>открытые уроки и занятия.</w:t>
      </w:r>
    </w:p>
    <w:p w:rsidR="004B4C68" w:rsidRPr="00B5742C" w:rsidRDefault="004B4C68" w:rsidP="004B4C68">
      <w:pPr>
        <w:ind w:firstLine="708"/>
        <w:jc w:val="both"/>
      </w:pPr>
      <w:r w:rsidRPr="007F79E7">
        <w:t>В ходе  семинара-практикума</w:t>
      </w:r>
      <w:r w:rsidRPr="00B5742C">
        <w:rPr>
          <w:b/>
        </w:rPr>
        <w:t xml:space="preserve"> </w:t>
      </w:r>
      <w:r w:rsidRPr="00B5742C">
        <w:t>все педагоги начальной школы</w:t>
      </w:r>
      <w:r>
        <w:t xml:space="preserve"> и воспитатели детских садов</w:t>
      </w:r>
      <w:r w:rsidRPr="00B5742C">
        <w:t xml:space="preserve"> </w:t>
      </w:r>
      <w:r>
        <w:t>побывали</w:t>
      </w:r>
      <w:r w:rsidRPr="00B5742C">
        <w:t xml:space="preserve"> на различных по содержанию, т</w:t>
      </w:r>
      <w:r>
        <w:t xml:space="preserve">еме, структуре открытых  уроках и мероприятии </w:t>
      </w:r>
      <w:r w:rsidRPr="00A41BC3">
        <w:t xml:space="preserve">в МАДОУ </w:t>
      </w:r>
      <w:r>
        <w:t xml:space="preserve">детский сад </w:t>
      </w:r>
      <w:r w:rsidRPr="00A41BC3">
        <w:t>№3</w:t>
      </w:r>
      <w:r>
        <w:t xml:space="preserve"> «Золотая рыбка». У</w:t>
      </w:r>
      <w:r w:rsidRPr="00B5742C">
        <w:t xml:space="preserve">роки  были интересны и познавательны,  ориентированные на максимальное раскрытие творческих и интеллектуальных возможностей </w:t>
      </w:r>
      <w:r>
        <w:t xml:space="preserve">каждого ученика. </w:t>
      </w:r>
      <w:r w:rsidRPr="00B5742C">
        <w:t xml:space="preserve">Учащиеся на уроках показали хороший уровень самоорганизации, высокий уровень выполнения требований учителя, </w:t>
      </w:r>
      <w:r>
        <w:t xml:space="preserve">достаточный </w:t>
      </w:r>
      <w:r w:rsidRPr="00B5742C">
        <w:t>уровень владения универсальными учебными действиями.</w:t>
      </w:r>
    </w:p>
    <w:p w:rsidR="004B4C68" w:rsidRPr="00B5742C" w:rsidRDefault="004B4C68" w:rsidP="004B4C68">
      <w:pPr>
        <w:tabs>
          <w:tab w:val="left" w:pos="2880"/>
        </w:tabs>
        <w:ind w:firstLine="708"/>
        <w:jc w:val="both"/>
      </w:pPr>
      <w:r w:rsidRPr="00B5742C">
        <w:rPr>
          <w:color w:val="000000"/>
        </w:rPr>
        <w:t>Педагоги начальной школы в своей работе широко исп</w:t>
      </w:r>
      <w:r>
        <w:rPr>
          <w:color w:val="000000"/>
        </w:rPr>
        <w:t>ользуют современные инновационные технологии</w:t>
      </w:r>
      <w:r w:rsidRPr="00B5742C">
        <w:rPr>
          <w:color w:val="000000"/>
        </w:rPr>
        <w:t>, которые помогают повысить эффективность организации учебного проце</w:t>
      </w:r>
      <w:r>
        <w:rPr>
          <w:color w:val="000000"/>
        </w:rPr>
        <w:t xml:space="preserve">сса и обеспечить реализацию </w:t>
      </w:r>
      <w:r w:rsidRPr="00B5742C">
        <w:rPr>
          <w:color w:val="000000"/>
        </w:rPr>
        <w:t xml:space="preserve"> основных видов универсальных учебных действий в соот</w:t>
      </w:r>
      <w:r>
        <w:rPr>
          <w:color w:val="000000"/>
        </w:rPr>
        <w:t>ветствии с требованиями ФГОС.</w:t>
      </w:r>
    </w:p>
    <w:p w:rsidR="004B4C68" w:rsidRDefault="004B4C68" w:rsidP="004B4C68">
      <w:pPr>
        <w:shd w:val="clear" w:color="auto" w:fill="FFFFFF"/>
        <w:suppressAutoHyphens w:val="0"/>
        <w:ind w:firstLine="708"/>
        <w:jc w:val="both"/>
        <w:textAlignment w:val="baseline"/>
        <w:rPr>
          <w:bdr w:val="none" w:sz="0" w:space="0" w:color="auto" w:frame="1"/>
          <w:lang w:eastAsia="ru-RU"/>
        </w:rPr>
      </w:pPr>
      <w:r w:rsidRPr="004B4C68">
        <w:rPr>
          <w:bdr w:val="none" w:sz="0" w:space="0" w:color="auto" w:frame="1"/>
          <w:lang w:eastAsia="ru-RU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4B4C68" w:rsidRDefault="004B4C68" w:rsidP="004B4C68">
      <w:pPr>
        <w:shd w:val="clear" w:color="auto" w:fill="FFFFFF"/>
        <w:suppressAutoHyphens w:val="0"/>
        <w:ind w:firstLine="708"/>
        <w:jc w:val="both"/>
        <w:textAlignment w:val="baseline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 xml:space="preserve">На основании </w:t>
      </w:r>
      <w:proofErr w:type="gramStart"/>
      <w:r>
        <w:rPr>
          <w:bdr w:val="none" w:sz="0" w:space="0" w:color="auto" w:frame="1"/>
          <w:lang w:eastAsia="ru-RU"/>
        </w:rPr>
        <w:t>вышеизложенного</w:t>
      </w:r>
      <w:proofErr w:type="gramEnd"/>
    </w:p>
    <w:p w:rsidR="008661AF" w:rsidRDefault="008661AF" w:rsidP="004B4C68">
      <w:pPr>
        <w:shd w:val="clear" w:color="auto" w:fill="FFFFFF"/>
        <w:suppressAutoHyphens w:val="0"/>
        <w:ind w:firstLine="708"/>
        <w:jc w:val="center"/>
        <w:textAlignment w:val="baseline"/>
        <w:rPr>
          <w:b/>
          <w:bdr w:val="none" w:sz="0" w:space="0" w:color="auto" w:frame="1"/>
          <w:lang w:eastAsia="ru-RU"/>
        </w:rPr>
      </w:pPr>
    </w:p>
    <w:p w:rsidR="004B4C68" w:rsidRPr="004B4C68" w:rsidRDefault="004B4C68" w:rsidP="004B4C68">
      <w:pPr>
        <w:shd w:val="clear" w:color="auto" w:fill="FFFFFF"/>
        <w:suppressAutoHyphens w:val="0"/>
        <w:ind w:firstLine="708"/>
        <w:jc w:val="center"/>
        <w:textAlignment w:val="baseline"/>
        <w:rPr>
          <w:b/>
          <w:lang w:eastAsia="ru-RU"/>
        </w:rPr>
      </w:pPr>
      <w:r w:rsidRPr="004B4C68">
        <w:rPr>
          <w:b/>
          <w:bdr w:val="none" w:sz="0" w:space="0" w:color="auto" w:frame="1"/>
          <w:lang w:eastAsia="ru-RU"/>
        </w:rPr>
        <w:t>ПРИКАЗЫВАЮ:</w:t>
      </w:r>
    </w:p>
    <w:p w:rsidR="004B4C68" w:rsidRDefault="004B4C68" w:rsidP="00041009">
      <w:pPr>
        <w:jc w:val="center"/>
        <w:rPr>
          <w:b/>
        </w:rPr>
      </w:pPr>
    </w:p>
    <w:p w:rsidR="004B4C68" w:rsidRPr="004B4C68" w:rsidRDefault="004B4C68" w:rsidP="004B4C68">
      <w:pPr>
        <w:pStyle w:val="a3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B4C68">
        <w:rPr>
          <w:rFonts w:ascii="Times New Roman" w:hAnsi="Times New Roman"/>
          <w:b/>
          <w:sz w:val="24"/>
          <w:szCs w:val="24"/>
        </w:rPr>
        <w:t>Объявить благодарность</w:t>
      </w:r>
      <w:r w:rsidRPr="004B4C68">
        <w:rPr>
          <w:rFonts w:ascii="Times New Roman" w:hAnsi="Times New Roman"/>
          <w:sz w:val="24"/>
          <w:szCs w:val="24"/>
        </w:rPr>
        <w:t xml:space="preserve"> за подготовку и проведение семинара-практикума совместно с МАДОУ детский сад №3 «Золотая рыбка» по теме «Преемственность дошкольного и начального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C68">
        <w:rPr>
          <w:rFonts w:ascii="Times New Roman" w:hAnsi="Times New Roman"/>
          <w:sz w:val="24"/>
          <w:szCs w:val="24"/>
        </w:rPr>
        <w:t xml:space="preserve">образования в условиях реализации ФГОС </w:t>
      </w:r>
      <w:proofErr w:type="gramStart"/>
      <w:r w:rsidRPr="004B4C68">
        <w:rPr>
          <w:rFonts w:ascii="Times New Roman" w:hAnsi="Times New Roman"/>
          <w:sz w:val="24"/>
          <w:szCs w:val="24"/>
        </w:rPr>
        <w:t>ДО</w:t>
      </w:r>
      <w:proofErr w:type="gramEnd"/>
      <w:r w:rsidRPr="004B4C68">
        <w:rPr>
          <w:rFonts w:ascii="Times New Roman" w:hAnsi="Times New Roman"/>
          <w:sz w:val="24"/>
          <w:szCs w:val="24"/>
        </w:rPr>
        <w:t xml:space="preserve"> и ФГОС НОО»</w:t>
      </w:r>
      <w:r>
        <w:rPr>
          <w:rFonts w:ascii="Times New Roman" w:hAnsi="Times New Roman"/>
          <w:sz w:val="24"/>
          <w:szCs w:val="24"/>
        </w:rPr>
        <w:t xml:space="preserve"> следующим работникам:</w:t>
      </w:r>
    </w:p>
    <w:p w:rsidR="004B4C68" w:rsidRPr="004B4C68" w:rsidRDefault="004B4C68" w:rsidP="004B4C68">
      <w:pPr>
        <w:pStyle w:val="a3"/>
        <w:keepNext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Махниборода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 руководителю ШМО учителей начальных классов</w:t>
      </w:r>
    </w:p>
    <w:p w:rsidR="004B4C68" w:rsidRDefault="004B4C68" w:rsidP="004B4C68">
      <w:pPr>
        <w:pStyle w:val="a3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Бенко С.И., учителю начальных классов</w:t>
      </w:r>
    </w:p>
    <w:p w:rsidR="004B4C68" w:rsidRDefault="000F31D0" w:rsidP="004B4C68">
      <w:pPr>
        <w:pStyle w:val="a3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Шурковой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Е.Л., учителю начальных классов</w:t>
      </w:r>
    </w:p>
    <w:p w:rsidR="000F31D0" w:rsidRDefault="000F31D0" w:rsidP="004B4C68">
      <w:pPr>
        <w:pStyle w:val="a3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Савенковой Т.А., учителю начальных классов</w:t>
      </w:r>
    </w:p>
    <w:p w:rsidR="000F31D0" w:rsidRPr="009D62E9" w:rsidRDefault="000F31D0" w:rsidP="004B4C68">
      <w:pPr>
        <w:pStyle w:val="a3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Малковой М.А., учителю начальных классов.</w:t>
      </w:r>
    </w:p>
    <w:p w:rsidR="004B4C68" w:rsidRPr="009D62E9" w:rsidRDefault="004B4C68" w:rsidP="004B4C68">
      <w:pPr>
        <w:pStyle w:val="a3"/>
        <w:keepNext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4C68" w:rsidRPr="000F31D0" w:rsidRDefault="000F31D0" w:rsidP="000F31D0">
      <w:pPr>
        <w:keepNext/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rPr>
          <w:b/>
          <w:i/>
        </w:rPr>
        <w:t xml:space="preserve">2. </w:t>
      </w:r>
      <w:proofErr w:type="gramStart"/>
      <w:r w:rsidR="004B4C68" w:rsidRPr="000F31D0">
        <w:rPr>
          <w:b/>
          <w:i/>
        </w:rPr>
        <w:t>Рассмотреть</w:t>
      </w:r>
      <w:r w:rsidR="004B4C68" w:rsidRPr="000F31D0">
        <w:t xml:space="preserve"> итоги </w:t>
      </w:r>
      <w:r w:rsidRPr="004B4C68">
        <w:t>семинара-практикума совместно с МАДОУ детский сад №3 «Золотая рыбка» по теме «Преемственность дошкольного и начального общего</w:t>
      </w:r>
      <w:r>
        <w:t xml:space="preserve"> </w:t>
      </w:r>
      <w:r w:rsidRPr="004B4C68">
        <w:t>образования в условиях реализации ФГОС ДО и ФГОС НОО»</w:t>
      </w:r>
      <w:r>
        <w:t xml:space="preserve"> </w:t>
      </w:r>
      <w:r w:rsidR="004B4C68" w:rsidRPr="000F31D0">
        <w:rPr>
          <w:bCs/>
          <w:iCs/>
          <w:color w:val="000000"/>
          <w:shd w:val="clear" w:color="auto" w:fill="FFFFFF"/>
        </w:rPr>
        <w:t xml:space="preserve">на заседании </w:t>
      </w:r>
      <w:r>
        <w:rPr>
          <w:bCs/>
          <w:iCs/>
          <w:color w:val="000000"/>
          <w:shd w:val="clear" w:color="auto" w:fill="FFFFFF"/>
        </w:rPr>
        <w:t>ШМО учителей начальных классов и методическом совете</w:t>
      </w:r>
      <w:r w:rsidR="004B4C68" w:rsidRPr="000F31D0">
        <w:rPr>
          <w:bCs/>
          <w:iCs/>
          <w:color w:val="000000"/>
          <w:shd w:val="clear" w:color="auto" w:fill="FFFFFF"/>
        </w:rPr>
        <w:t xml:space="preserve">  </w:t>
      </w:r>
      <w:r w:rsidR="004B4C68" w:rsidRPr="000F31D0">
        <w:rPr>
          <w:i/>
        </w:rPr>
        <w:t xml:space="preserve">в срок до </w:t>
      </w:r>
      <w:r>
        <w:rPr>
          <w:i/>
        </w:rPr>
        <w:t>31марта 2015</w:t>
      </w:r>
      <w:r w:rsidR="004B4C68" w:rsidRPr="000F31D0">
        <w:rPr>
          <w:i/>
        </w:rPr>
        <w:t xml:space="preserve"> г.,</w:t>
      </w:r>
      <w:r w:rsidR="004B4C68" w:rsidRPr="000F31D0">
        <w:t xml:space="preserve"> </w:t>
      </w:r>
      <w:r w:rsidR="004B4C68" w:rsidRPr="000F31D0">
        <w:rPr>
          <w:i/>
        </w:rPr>
        <w:t xml:space="preserve">(отв. </w:t>
      </w:r>
      <w:proofErr w:type="spellStart"/>
      <w:r w:rsidR="004B4C68" w:rsidRPr="000F31D0">
        <w:rPr>
          <w:i/>
        </w:rPr>
        <w:t>Нетесова</w:t>
      </w:r>
      <w:proofErr w:type="spellEnd"/>
      <w:r w:rsidR="004B4C68" w:rsidRPr="000F31D0">
        <w:rPr>
          <w:i/>
        </w:rPr>
        <w:t xml:space="preserve"> Н.А., председатель методического совета, </w:t>
      </w:r>
      <w:proofErr w:type="spellStart"/>
      <w:r>
        <w:rPr>
          <w:i/>
        </w:rPr>
        <w:t>Махниборода</w:t>
      </w:r>
      <w:proofErr w:type="spellEnd"/>
      <w:r>
        <w:rPr>
          <w:i/>
        </w:rPr>
        <w:t xml:space="preserve"> О.Ю., руководитель ШМО учителей начальных классов</w:t>
      </w:r>
      <w:r w:rsidR="004B4C68" w:rsidRPr="000F31D0">
        <w:rPr>
          <w:i/>
        </w:rPr>
        <w:t>).</w:t>
      </w:r>
      <w:proofErr w:type="gramEnd"/>
    </w:p>
    <w:p w:rsidR="004B4C68" w:rsidRPr="009D62E9" w:rsidRDefault="004B4C68" w:rsidP="004B4C68">
      <w:pPr>
        <w:jc w:val="both"/>
      </w:pPr>
    </w:p>
    <w:p w:rsidR="004B4C68" w:rsidRPr="000F31D0" w:rsidRDefault="000F31D0" w:rsidP="000F31D0">
      <w:pPr>
        <w:tabs>
          <w:tab w:val="left" w:pos="426"/>
        </w:tabs>
        <w:contextualSpacing/>
        <w:jc w:val="both"/>
      </w:pPr>
      <w:r>
        <w:rPr>
          <w:b/>
          <w:i/>
        </w:rPr>
        <w:t xml:space="preserve">3. </w:t>
      </w:r>
      <w:proofErr w:type="gramStart"/>
      <w:r w:rsidR="004B4C68" w:rsidRPr="000F31D0">
        <w:rPr>
          <w:b/>
          <w:i/>
        </w:rPr>
        <w:t>Учителям</w:t>
      </w:r>
      <w:r>
        <w:rPr>
          <w:b/>
          <w:i/>
        </w:rPr>
        <w:t xml:space="preserve"> начальных классов</w:t>
      </w:r>
      <w:r w:rsidR="004B4C68" w:rsidRPr="000F31D0">
        <w:t xml:space="preserve">, указанным в п.1 настоящего приказа, предоставить </w:t>
      </w:r>
      <w:r w:rsidR="004B4C68" w:rsidRPr="000F31D0">
        <w:rPr>
          <w:i/>
        </w:rPr>
        <w:t xml:space="preserve">в срок до </w:t>
      </w:r>
      <w:r>
        <w:rPr>
          <w:i/>
        </w:rPr>
        <w:t>31 марта</w:t>
      </w:r>
      <w:r w:rsidR="004B4C68" w:rsidRPr="000F31D0">
        <w:rPr>
          <w:i/>
        </w:rPr>
        <w:t xml:space="preserve">  201</w:t>
      </w:r>
      <w:r>
        <w:rPr>
          <w:i/>
        </w:rPr>
        <w:t>5</w:t>
      </w:r>
      <w:r w:rsidR="004B4C68" w:rsidRPr="000F31D0">
        <w:rPr>
          <w:i/>
        </w:rPr>
        <w:t xml:space="preserve"> г. </w:t>
      </w:r>
      <w:r w:rsidR="004B4C68" w:rsidRPr="000F31D0">
        <w:t xml:space="preserve"> в электронном виде  в учебную часть (</w:t>
      </w:r>
      <w:proofErr w:type="spellStart"/>
      <w:r w:rsidR="004B4C68" w:rsidRPr="000F31D0">
        <w:t>Нетесова</w:t>
      </w:r>
      <w:proofErr w:type="spellEnd"/>
      <w:r w:rsidR="004B4C68" w:rsidRPr="000F31D0">
        <w:t xml:space="preserve"> Н.А.) материалы открытых уроков, проведенных в рамках </w:t>
      </w:r>
      <w:r w:rsidRPr="004B4C68">
        <w:t>семинара-практикума совместно с МАДОУ детский сад №3 «Золотая рыбка» по теме «Преемственность дошкольного и начального общего</w:t>
      </w:r>
      <w:r>
        <w:t xml:space="preserve"> </w:t>
      </w:r>
      <w:r w:rsidRPr="004B4C68">
        <w:t>образования в условиях реализации ФГОС ДО и ФГОС НОО»</w:t>
      </w:r>
      <w:proofErr w:type="gramEnd"/>
    </w:p>
    <w:p w:rsidR="004B4C68" w:rsidRPr="009D62E9" w:rsidRDefault="004B4C68" w:rsidP="004B4C6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4C68" w:rsidRPr="000F31D0" w:rsidRDefault="000F31D0" w:rsidP="000F31D0">
      <w:pPr>
        <w:tabs>
          <w:tab w:val="left" w:pos="426"/>
        </w:tabs>
        <w:contextualSpacing/>
        <w:jc w:val="both"/>
        <w:rPr>
          <w:b/>
        </w:rPr>
      </w:pPr>
      <w:r>
        <w:t xml:space="preserve">4. </w:t>
      </w:r>
      <w:r w:rsidR="004B4C68" w:rsidRPr="000F31D0">
        <w:t xml:space="preserve">Контроль исполнения приказа возложить на председателя методического совета </w:t>
      </w:r>
      <w:r>
        <w:br/>
      </w:r>
      <w:proofErr w:type="spellStart"/>
      <w:r w:rsidR="004B4C68" w:rsidRPr="000F31D0">
        <w:rPr>
          <w:b/>
        </w:rPr>
        <w:t>Нетесову</w:t>
      </w:r>
      <w:proofErr w:type="spellEnd"/>
      <w:r w:rsidR="004B4C68" w:rsidRPr="000F31D0">
        <w:rPr>
          <w:b/>
        </w:rPr>
        <w:t xml:space="preserve"> Н.А..</w:t>
      </w:r>
    </w:p>
    <w:p w:rsidR="004B4C68" w:rsidRDefault="004B4C68" w:rsidP="004B4C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1D0" w:rsidRDefault="000F31D0" w:rsidP="004B4C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1D0" w:rsidRPr="009D62E9" w:rsidRDefault="000F31D0" w:rsidP="004B4C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1D0" w:rsidRDefault="004B4C68" w:rsidP="000F31D0">
      <w:pPr>
        <w:jc w:val="both"/>
        <w:rPr>
          <w:b/>
        </w:rPr>
      </w:pPr>
      <w:r w:rsidRPr="009D62E9">
        <w:rPr>
          <w:b/>
        </w:rPr>
        <w:t xml:space="preserve">Директор МБОУ СОШ № 3                               </w:t>
      </w:r>
      <w:r w:rsidR="000F31D0">
        <w:rPr>
          <w:b/>
        </w:rPr>
        <w:t xml:space="preserve">    </w:t>
      </w:r>
      <w:r w:rsidRPr="009D62E9">
        <w:rPr>
          <w:b/>
        </w:rPr>
        <w:t xml:space="preserve">                              Л.В. Ракович</w:t>
      </w:r>
    </w:p>
    <w:p w:rsidR="000F31D0" w:rsidRDefault="000F31D0" w:rsidP="000F31D0">
      <w:pPr>
        <w:jc w:val="both"/>
        <w:rPr>
          <w:b/>
        </w:rPr>
      </w:pPr>
    </w:p>
    <w:p w:rsidR="000F31D0" w:rsidRDefault="000F31D0" w:rsidP="000F31D0">
      <w:pPr>
        <w:jc w:val="both"/>
        <w:rPr>
          <w:b/>
        </w:rPr>
      </w:pPr>
    </w:p>
    <w:p w:rsidR="004B4C68" w:rsidRPr="000F31D0" w:rsidRDefault="004B4C68" w:rsidP="000F31D0">
      <w:pPr>
        <w:jc w:val="both"/>
        <w:rPr>
          <w:b/>
        </w:rPr>
      </w:pPr>
      <w:r>
        <w:rPr>
          <w:i/>
        </w:rPr>
        <w:t>Ознакомлены:</w:t>
      </w:r>
    </w:p>
    <w:p w:rsidR="004B4C68" w:rsidRDefault="004B4C68" w:rsidP="004B4C68">
      <w:pPr>
        <w:rPr>
          <w:i/>
        </w:rPr>
      </w:pPr>
    </w:p>
    <w:tbl>
      <w:tblPr>
        <w:tblW w:w="9712" w:type="dxa"/>
        <w:tblInd w:w="-106" w:type="dxa"/>
        <w:tblLook w:val="00A0"/>
      </w:tblPr>
      <w:tblGrid>
        <w:gridCol w:w="9712"/>
      </w:tblGrid>
      <w:tr w:rsidR="004B4C68" w:rsidRPr="00A9067E" w:rsidTr="00BE0014">
        <w:tc>
          <w:tcPr>
            <w:tcW w:w="2268" w:type="dxa"/>
            <w:vAlign w:val="center"/>
          </w:tcPr>
          <w:p w:rsidR="004B4C68" w:rsidRDefault="000F31D0" w:rsidP="00BE0014">
            <w:proofErr w:type="spellStart"/>
            <w:r>
              <w:rPr>
                <w:sz w:val="22"/>
              </w:rPr>
              <w:t>Махниборода</w:t>
            </w:r>
            <w:proofErr w:type="spellEnd"/>
            <w:r>
              <w:rPr>
                <w:sz w:val="22"/>
              </w:rPr>
              <w:t xml:space="preserve"> О.Ю.</w:t>
            </w:r>
          </w:p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Default="000F31D0" w:rsidP="00BE0014">
            <w:r>
              <w:rPr>
                <w:sz w:val="22"/>
              </w:rPr>
              <w:t>Бенко С.И.</w:t>
            </w:r>
          </w:p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Default="000F31D0" w:rsidP="00BE0014">
            <w:proofErr w:type="spellStart"/>
            <w:r>
              <w:rPr>
                <w:sz w:val="22"/>
              </w:rPr>
              <w:t>Шуркова</w:t>
            </w:r>
            <w:proofErr w:type="spellEnd"/>
            <w:r>
              <w:rPr>
                <w:sz w:val="22"/>
              </w:rPr>
              <w:t xml:space="preserve"> Е.Л.</w:t>
            </w:r>
          </w:p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Default="000F31D0" w:rsidP="00BE0014">
            <w:r>
              <w:rPr>
                <w:sz w:val="22"/>
              </w:rPr>
              <w:t>Савенкова Т.А.</w:t>
            </w:r>
          </w:p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Default="000F31D0" w:rsidP="00BE0014">
            <w:r>
              <w:rPr>
                <w:sz w:val="22"/>
              </w:rPr>
              <w:t>Малкова М.А.</w:t>
            </w:r>
          </w:p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Pr="00A9067E" w:rsidRDefault="004B4C68" w:rsidP="00BE0014"/>
        </w:tc>
      </w:tr>
      <w:tr w:rsidR="004B4C68" w:rsidRPr="00A9067E" w:rsidTr="00BE0014">
        <w:tc>
          <w:tcPr>
            <w:tcW w:w="2268" w:type="dxa"/>
            <w:vAlign w:val="center"/>
          </w:tcPr>
          <w:p w:rsidR="004B4C68" w:rsidRPr="00A9067E" w:rsidRDefault="004B4C68" w:rsidP="00BE0014"/>
        </w:tc>
      </w:tr>
    </w:tbl>
    <w:p w:rsidR="004B4C68" w:rsidRDefault="004B4C68" w:rsidP="004B4C68">
      <w:pPr>
        <w:jc w:val="center"/>
        <w:rPr>
          <w:b/>
          <w:bCs/>
        </w:rPr>
      </w:pPr>
    </w:p>
    <w:p w:rsidR="004B4C68" w:rsidRDefault="004B4C68" w:rsidP="00041009">
      <w:pPr>
        <w:jc w:val="center"/>
        <w:rPr>
          <w:b/>
        </w:rPr>
      </w:pPr>
    </w:p>
    <w:p w:rsidR="004B4C68" w:rsidRDefault="004B4C68" w:rsidP="00041009">
      <w:pPr>
        <w:jc w:val="center"/>
        <w:rPr>
          <w:b/>
        </w:rPr>
      </w:pPr>
    </w:p>
    <w:p w:rsidR="004B4C68" w:rsidRDefault="004B4C68" w:rsidP="00041009">
      <w:pPr>
        <w:jc w:val="center"/>
        <w:rPr>
          <w:b/>
        </w:rPr>
      </w:pPr>
    </w:p>
    <w:p w:rsidR="000F31D0" w:rsidRDefault="000F31D0" w:rsidP="00041009">
      <w:pPr>
        <w:jc w:val="center"/>
        <w:rPr>
          <w:b/>
        </w:rPr>
      </w:pPr>
    </w:p>
    <w:p w:rsidR="000F31D0" w:rsidRDefault="000F31D0" w:rsidP="00041009">
      <w:pPr>
        <w:jc w:val="center"/>
        <w:rPr>
          <w:b/>
        </w:rPr>
      </w:pPr>
    </w:p>
    <w:p w:rsidR="000F31D0" w:rsidRDefault="000F31D0" w:rsidP="00041009">
      <w:pPr>
        <w:jc w:val="center"/>
        <w:rPr>
          <w:b/>
        </w:rPr>
      </w:pPr>
    </w:p>
    <w:p w:rsidR="000F31D0" w:rsidRDefault="000F31D0" w:rsidP="00041009">
      <w:pPr>
        <w:jc w:val="center"/>
        <w:rPr>
          <w:b/>
        </w:rPr>
      </w:pPr>
    </w:p>
    <w:p w:rsidR="004B4C68" w:rsidRDefault="004B4C68" w:rsidP="00041009">
      <w:pPr>
        <w:jc w:val="center"/>
        <w:rPr>
          <w:b/>
        </w:rPr>
      </w:pPr>
    </w:p>
    <w:p w:rsidR="00817060" w:rsidRPr="00E832A6" w:rsidRDefault="00817060" w:rsidP="00041009">
      <w:pPr>
        <w:jc w:val="center"/>
        <w:rPr>
          <w:b/>
        </w:rPr>
      </w:pPr>
      <w:r w:rsidRPr="00E832A6">
        <w:rPr>
          <w:b/>
        </w:rPr>
        <w:lastRenderedPageBreak/>
        <w:t>Справка</w:t>
      </w:r>
    </w:p>
    <w:p w:rsidR="00817060" w:rsidRPr="00E832A6" w:rsidRDefault="00817060" w:rsidP="00041009">
      <w:pPr>
        <w:jc w:val="center"/>
        <w:rPr>
          <w:b/>
        </w:rPr>
      </w:pPr>
      <w:r w:rsidRPr="00E832A6">
        <w:rPr>
          <w:b/>
        </w:rPr>
        <w:t>по М</w:t>
      </w:r>
      <w:r>
        <w:rPr>
          <w:b/>
        </w:rPr>
        <w:t>Б</w:t>
      </w:r>
      <w:r w:rsidRPr="00E832A6">
        <w:rPr>
          <w:b/>
        </w:rPr>
        <w:t>ОУ СОШ №3 г. Светлого</w:t>
      </w:r>
    </w:p>
    <w:p w:rsidR="00817060" w:rsidRDefault="00817060" w:rsidP="00041009">
      <w:pPr>
        <w:jc w:val="center"/>
        <w:rPr>
          <w:b/>
        </w:rPr>
      </w:pPr>
      <w:r>
        <w:rPr>
          <w:b/>
        </w:rPr>
        <w:t>от 20.02.</w:t>
      </w:r>
      <w:r w:rsidRPr="00E832A6">
        <w:rPr>
          <w:b/>
        </w:rPr>
        <w:t xml:space="preserve"> 201</w:t>
      </w:r>
      <w:r>
        <w:rPr>
          <w:b/>
        </w:rPr>
        <w:t xml:space="preserve">5 </w:t>
      </w:r>
      <w:r w:rsidRPr="00E832A6">
        <w:rPr>
          <w:b/>
        </w:rPr>
        <w:t>г.</w:t>
      </w:r>
    </w:p>
    <w:p w:rsidR="00817060" w:rsidRPr="00E832A6" w:rsidRDefault="00817060" w:rsidP="00041009">
      <w:pPr>
        <w:jc w:val="center"/>
        <w:rPr>
          <w:b/>
        </w:rPr>
      </w:pPr>
    </w:p>
    <w:p w:rsidR="00817060" w:rsidRPr="00E832A6" w:rsidRDefault="00817060" w:rsidP="00041009">
      <w:pPr>
        <w:rPr>
          <w:b/>
        </w:rPr>
      </w:pPr>
    </w:p>
    <w:p w:rsidR="00817060" w:rsidRPr="00265D9E" w:rsidRDefault="00817060" w:rsidP="00041009">
      <w:pPr>
        <w:rPr>
          <w:b/>
        </w:rPr>
      </w:pPr>
      <w:r w:rsidRPr="00265D9E">
        <w:rPr>
          <w:b/>
        </w:rPr>
        <w:t>Об итогах семинара-практикума</w:t>
      </w:r>
    </w:p>
    <w:p w:rsidR="00817060" w:rsidRPr="00265D9E" w:rsidRDefault="00817060" w:rsidP="00041009">
      <w:pPr>
        <w:rPr>
          <w:b/>
        </w:rPr>
      </w:pPr>
      <w:r>
        <w:rPr>
          <w:b/>
        </w:rPr>
        <w:t>с</w:t>
      </w:r>
      <w:r w:rsidRPr="00265D9E">
        <w:rPr>
          <w:b/>
        </w:rPr>
        <w:t xml:space="preserve">овместно с МАДОУ </w:t>
      </w:r>
      <w:r w:rsidR="004B4C68">
        <w:rPr>
          <w:b/>
        </w:rPr>
        <w:t xml:space="preserve">детский сад </w:t>
      </w:r>
      <w:r w:rsidRPr="00265D9E">
        <w:rPr>
          <w:b/>
        </w:rPr>
        <w:t>№3 «Золотая рыбка»</w:t>
      </w:r>
    </w:p>
    <w:p w:rsidR="00817060" w:rsidRPr="00265D9E" w:rsidRDefault="004B4C68" w:rsidP="00041009">
      <w:pPr>
        <w:rPr>
          <w:b/>
        </w:rPr>
      </w:pPr>
      <w:r>
        <w:rPr>
          <w:b/>
        </w:rPr>
        <w:t>по теме «П</w:t>
      </w:r>
      <w:r w:rsidR="00817060" w:rsidRPr="00265D9E">
        <w:rPr>
          <w:b/>
        </w:rPr>
        <w:t xml:space="preserve">реемственности </w:t>
      </w:r>
    </w:p>
    <w:p w:rsidR="00817060" w:rsidRPr="00265D9E" w:rsidRDefault="00817060" w:rsidP="00041009">
      <w:pPr>
        <w:rPr>
          <w:b/>
        </w:rPr>
      </w:pPr>
      <w:r w:rsidRPr="00265D9E">
        <w:rPr>
          <w:b/>
        </w:rPr>
        <w:t xml:space="preserve">дошкольного и начального общего </w:t>
      </w:r>
    </w:p>
    <w:p w:rsidR="00817060" w:rsidRPr="00265D9E" w:rsidRDefault="00817060" w:rsidP="00041009">
      <w:pPr>
        <w:rPr>
          <w:b/>
        </w:rPr>
      </w:pPr>
      <w:r w:rsidRPr="00265D9E">
        <w:rPr>
          <w:b/>
        </w:rPr>
        <w:t xml:space="preserve">образования в условиях реализации </w:t>
      </w:r>
    </w:p>
    <w:p w:rsidR="00817060" w:rsidRPr="00265D9E" w:rsidRDefault="00817060" w:rsidP="00041009">
      <w:pPr>
        <w:rPr>
          <w:b/>
        </w:rPr>
      </w:pPr>
      <w:r w:rsidRPr="00265D9E">
        <w:rPr>
          <w:b/>
        </w:rPr>
        <w:t>ФГОС ДО и ФГОС НОО</w:t>
      </w:r>
      <w:r>
        <w:rPr>
          <w:b/>
        </w:rPr>
        <w:t>»</w:t>
      </w:r>
    </w:p>
    <w:p w:rsidR="00817060" w:rsidRPr="00243067" w:rsidRDefault="00817060" w:rsidP="00041009">
      <w:pPr>
        <w:jc w:val="both"/>
      </w:pPr>
    </w:p>
    <w:p w:rsidR="00817060" w:rsidRPr="00E832A6" w:rsidRDefault="00817060" w:rsidP="00041009">
      <w:pPr>
        <w:rPr>
          <w:b/>
        </w:rPr>
      </w:pPr>
    </w:p>
    <w:p w:rsidR="00817060" w:rsidRPr="00E832A6" w:rsidRDefault="00817060" w:rsidP="00041009"/>
    <w:p w:rsidR="00817060" w:rsidRPr="00E237E1" w:rsidRDefault="00817060" w:rsidP="00041009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237E1">
        <w:rPr>
          <w:rFonts w:ascii="Times New Roman" w:hAnsi="Times New Roman"/>
          <w:sz w:val="24"/>
          <w:szCs w:val="24"/>
        </w:rPr>
        <w:t>Согласно план</w:t>
      </w:r>
      <w:r w:rsidR="004B4C68">
        <w:rPr>
          <w:rFonts w:ascii="Times New Roman" w:hAnsi="Times New Roman"/>
          <w:sz w:val="24"/>
          <w:szCs w:val="24"/>
        </w:rPr>
        <w:t>у</w:t>
      </w:r>
      <w:r w:rsidRPr="00E237E1">
        <w:rPr>
          <w:rFonts w:ascii="Times New Roman" w:hAnsi="Times New Roman"/>
          <w:sz w:val="24"/>
          <w:szCs w:val="24"/>
        </w:rPr>
        <w:t xml:space="preserve"> работы школы с 11.02.15 г. - 12.02.15 г. был проведен семинар-практикум МБОУ СОШ №3 совместно с МАДОУ </w:t>
      </w:r>
      <w:r w:rsidR="004B4C68">
        <w:rPr>
          <w:rFonts w:ascii="Times New Roman" w:hAnsi="Times New Roman"/>
          <w:sz w:val="24"/>
          <w:szCs w:val="24"/>
        </w:rPr>
        <w:t xml:space="preserve">детский сад </w:t>
      </w:r>
      <w:r w:rsidRPr="00E237E1">
        <w:rPr>
          <w:rFonts w:ascii="Times New Roman" w:hAnsi="Times New Roman"/>
          <w:sz w:val="24"/>
          <w:szCs w:val="24"/>
        </w:rPr>
        <w:t>№3 «Золотая рыбка» по теме «</w:t>
      </w:r>
      <w:r w:rsidR="004B4C68">
        <w:rPr>
          <w:rFonts w:ascii="Times New Roman" w:hAnsi="Times New Roman"/>
          <w:sz w:val="24"/>
          <w:szCs w:val="24"/>
        </w:rPr>
        <w:t>Преемственность</w:t>
      </w:r>
      <w:r w:rsidRPr="00E237E1">
        <w:rPr>
          <w:rFonts w:ascii="Times New Roman" w:hAnsi="Times New Roman"/>
          <w:sz w:val="24"/>
          <w:szCs w:val="24"/>
        </w:rPr>
        <w:t xml:space="preserve">  дошкольного и начального общего образования в условиях реализации ФГОС </w:t>
      </w:r>
      <w:proofErr w:type="gramStart"/>
      <w:r w:rsidRPr="00E237E1">
        <w:rPr>
          <w:rFonts w:ascii="Times New Roman" w:hAnsi="Times New Roman"/>
          <w:sz w:val="24"/>
          <w:szCs w:val="24"/>
        </w:rPr>
        <w:t>ДО</w:t>
      </w:r>
      <w:proofErr w:type="gramEnd"/>
      <w:r w:rsidRPr="00E237E1">
        <w:rPr>
          <w:rFonts w:ascii="Times New Roman" w:hAnsi="Times New Roman"/>
          <w:sz w:val="24"/>
          <w:szCs w:val="24"/>
        </w:rPr>
        <w:t xml:space="preserve"> и ФГОС НОО» </w:t>
      </w:r>
    </w:p>
    <w:p w:rsidR="00817060" w:rsidRPr="00E237E1" w:rsidRDefault="00817060" w:rsidP="00041009">
      <w:pPr>
        <w:ind w:firstLine="708"/>
        <w:jc w:val="both"/>
        <w:rPr>
          <w:b/>
          <w:color w:val="000000"/>
          <w:sz w:val="22"/>
        </w:rPr>
      </w:pPr>
      <w:r w:rsidRPr="00243067">
        <w:rPr>
          <w:b/>
        </w:rPr>
        <w:t>Цель</w:t>
      </w:r>
      <w:r>
        <w:t xml:space="preserve">: </w:t>
      </w:r>
      <w:r w:rsidRPr="00E237E1">
        <w:rPr>
          <w:lang w:eastAsia="ru-RU"/>
        </w:rPr>
        <w:t>с</w:t>
      </w:r>
      <w:r w:rsidRPr="00A7752D">
        <w:rPr>
          <w:lang w:eastAsia="ru-RU"/>
        </w:rPr>
        <w:t xml:space="preserve">овершенствование педагогического мастерства в условиях ФГОС  через преемственность предметных, </w:t>
      </w:r>
      <w:proofErr w:type="spellStart"/>
      <w:r w:rsidRPr="00A7752D">
        <w:rPr>
          <w:lang w:eastAsia="ru-RU"/>
        </w:rPr>
        <w:t>метапредметных</w:t>
      </w:r>
      <w:proofErr w:type="spellEnd"/>
      <w:r w:rsidRPr="00A7752D">
        <w:rPr>
          <w:lang w:eastAsia="ru-RU"/>
        </w:rPr>
        <w:t xml:space="preserve"> и личностных результатов  дошкольного и начального общего образования в условиях реализации ФГОС</w:t>
      </w:r>
    </w:p>
    <w:p w:rsidR="00817060" w:rsidRPr="00243067" w:rsidRDefault="00817060" w:rsidP="00041009">
      <w:pPr>
        <w:ind w:firstLine="708"/>
        <w:jc w:val="both"/>
      </w:pPr>
      <w:r w:rsidRPr="00243067">
        <w:t xml:space="preserve">В рамках </w:t>
      </w:r>
      <w:r>
        <w:t>семинара-практикума</w:t>
      </w:r>
      <w:r w:rsidRPr="00243067">
        <w:t xml:space="preserve"> учителями начальной школы</w:t>
      </w:r>
      <w:r>
        <w:t xml:space="preserve"> и воспитателями детского сада</w:t>
      </w:r>
      <w:r w:rsidRPr="00243067">
        <w:t xml:space="preserve"> были проведены следующие </w:t>
      </w:r>
      <w:r>
        <w:t>мероприятия</w:t>
      </w:r>
      <w:r w:rsidRPr="00243067">
        <w:t>:</w:t>
      </w:r>
    </w:p>
    <w:p w:rsidR="00817060" w:rsidRPr="00243067" w:rsidRDefault="00817060" w:rsidP="00041009">
      <w:pPr>
        <w:jc w:val="both"/>
      </w:pPr>
    </w:p>
    <w:tbl>
      <w:tblPr>
        <w:tblW w:w="100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324"/>
        <w:gridCol w:w="1202"/>
        <w:gridCol w:w="3005"/>
        <w:gridCol w:w="7"/>
        <w:gridCol w:w="2148"/>
      </w:tblGrid>
      <w:tr w:rsidR="00817060" w:rsidRPr="00243067">
        <w:tc>
          <w:tcPr>
            <w:tcW w:w="10068" w:type="dxa"/>
            <w:gridSpan w:val="6"/>
          </w:tcPr>
          <w:p w:rsidR="00817060" w:rsidRPr="007F79E7" w:rsidRDefault="00817060" w:rsidP="00041009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1-й день семинара –  с 9ч.00 мин. до 11.05</w:t>
            </w:r>
          </w:p>
          <w:p w:rsidR="00817060" w:rsidRPr="007F79E7" w:rsidRDefault="00817060" w:rsidP="00041009">
            <w:pPr>
              <w:jc w:val="both"/>
              <w:rPr>
                <w:b/>
              </w:rPr>
            </w:pPr>
          </w:p>
        </w:tc>
      </w:tr>
      <w:tr w:rsidR="00817060" w:rsidRPr="00243067">
        <w:tc>
          <w:tcPr>
            <w:tcW w:w="10068" w:type="dxa"/>
            <w:gridSpan w:val="6"/>
          </w:tcPr>
          <w:p w:rsidR="00817060" w:rsidRPr="007F79E7" w:rsidRDefault="00817060" w:rsidP="00041009">
            <w:r w:rsidRPr="007F79E7">
              <w:rPr>
                <w:sz w:val="22"/>
              </w:rPr>
              <w:t>С 08 ч.30 мин. до 09 ч.00 мин. -  регистрация участников семинара</w:t>
            </w:r>
          </w:p>
          <w:p w:rsidR="00817060" w:rsidRPr="007F79E7" w:rsidRDefault="00817060" w:rsidP="00041009">
            <w:r w:rsidRPr="007F79E7">
              <w:rPr>
                <w:sz w:val="22"/>
              </w:rPr>
              <w:t xml:space="preserve">С 09 ч.00 мин. до 09 ч.15 мин – открытие семинара-практикума (выступление руководителя ШМО учителей начальных классов </w:t>
            </w:r>
            <w:proofErr w:type="spellStart"/>
            <w:r w:rsidRPr="007F79E7">
              <w:rPr>
                <w:sz w:val="22"/>
              </w:rPr>
              <w:t>Махниборода</w:t>
            </w:r>
            <w:proofErr w:type="spellEnd"/>
            <w:r w:rsidRPr="007F79E7">
              <w:rPr>
                <w:sz w:val="22"/>
              </w:rPr>
              <w:t xml:space="preserve"> О. Ю.)</w:t>
            </w:r>
          </w:p>
        </w:tc>
      </w:tr>
      <w:tr w:rsidR="00817060" w:rsidRPr="00243067">
        <w:tc>
          <w:tcPr>
            <w:tcW w:w="1382" w:type="dxa"/>
          </w:tcPr>
          <w:p w:rsidR="00817060" w:rsidRPr="007F79E7" w:rsidRDefault="00817060" w:rsidP="00041009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Класс</w:t>
            </w:r>
          </w:p>
          <w:p w:rsidR="00817060" w:rsidRPr="007F79E7" w:rsidRDefault="00817060" w:rsidP="00041009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817060" w:rsidRPr="007F79E7" w:rsidRDefault="00817060" w:rsidP="00041009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Урок</w:t>
            </w:r>
          </w:p>
        </w:tc>
        <w:tc>
          <w:tcPr>
            <w:tcW w:w="1202" w:type="dxa"/>
          </w:tcPr>
          <w:p w:rsidR="00817060" w:rsidRPr="007F79E7" w:rsidRDefault="00817060" w:rsidP="00041009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Дата</w:t>
            </w:r>
          </w:p>
        </w:tc>
        <w:tc>
          <w:tcPr>
            <w:tcW w:w="3012" w:type="dxa"/>
            <w:gridSpan w:val="2"/>
          </w:tcPr>
          <w:p w:rsidR="00817060" w:rsidRPr="007F79E7" w:rsidRDefault="00817060" w:rsidP="00041009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Тема урока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17060" w:rsidRPr="007F79E7" w:rsidRDefault="00817060" w:rsidP="00041009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Ответственный</w:t>
            </w:r>
          </w:p>
        </w:tc>
      </w:tr>
      <w:tr w:rsidR="00817060" w:rsidRPr="00243067" w:rsidTr="007F79E7">
        <w:tc>
          <w:tcPr>
            <w:tcW w:w="138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 «а»</w:t>
            </w:r>
          </w:p>
        </w:tc>
        <w:tc>
          <w:tcPr>
            <w:tcW w:w="2324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Математика</w:t>
            </w:r>
          </w:p>
        </w:tc>
        <w:tc>
          <w:tcPr>
            <w:tcW w:w="120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11.02.15</w:t>
            </w:r>
          </w:p>
        </w:tc>
        <w:tc>
          <w:tcPr>
            <w:tcW w:w="3012" w:type="dxa"/>
            <w:gridSpan w:val="2"/>
          </w:tcPr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>Уменьшаемое. Вычитаемое. Разность.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Бенко С.И.</w:t>
            </w:r>
          </w:p>
        </w:tc>
      </w:tr>
      <w:tr w:rsidR="00817060" w:rsidRPr="00243067" w:rsidTr="007F79E7">
        <w:tc>
          <w:tcPr>
            <w:tcW w:w="138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 «б»</w:t>
            </w:r>
          </w:p>
        </w:tc>
        <w:tc>
          <w:tcPr>
            <w:tcW w:w="2324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Технология</w:t>
            </w:r>
          </w:p>
        </w:tc>
        <w:tc>
          <w:tcPr>
            <w:tcW w:w="120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11.02.15</w:t>
            </w:r>
          </w:p>
        </w:tc>
        <w:tc>
          <w:tcPr>
            <w:tcW w:w="3012" w:type="dxa"/>
            <w:gridSpan w:val="2"/>
          </w:tcPr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>Картины из пластилина. Техника рисования пластилином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817060" w:rsidRPr="007F79E7" w:rsidRDefault="00817060" w:rsidP="007F79E7">
            <w:pPr>
              <w:jc w:val="center"/>
            </w:pPr>
            <w:proofErr w:type="spellStart"/>
            <w:r w:rsidRPr="007F79E7">
              <w:rPr>
                <w:sz w:val="22"/>
              </w:rPr>
              <w:t>Шуркова</w:t>
            </w:r>
            <w:proofErr w:type="spellEnd"/>
            <w:r w:rsidRPr="007F79E7">
              <w:rPr>
                <w:sz w:val="22"/>
              </w:rPr>
              <w:t xml:space="preserve"> Е.Л.</w:t>
            </w:r>
          </w:p>
        </w:tc>
      </w:tr>
      <w:tr w:rsidR="00817060" w:rsidRPr="00243067" w:rsidTr="007F79E7">
        <w:tc>
          <w:tcPr>
            <w:tcW w:w="138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2 «а»</w:t>
            </w:r>
          </w:p>
        </w:tc>
        <w:tc>
          <w:tcPr>
            <w:tcW w:w="2324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Окружающий мир</w:t>
            </w:r>
          </w:p>
        </w:tc>
        <w:tc>
          <w:tcPr>
            <w:tcW w:w="120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11.02.15</w:t>
            </w:r>
          </w:p>
        </w:tc>
        <w:tc>
          <w:tcPr>
            <w:tcW w:w="3005" w:type="dxa"/>
          </w:tcPr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>Домашние животные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Савенкова Т.А.</w:t>
            </w:r>
          </w:p>
        </w:tc>
      </w:tr>
      <w:tr w:rsidR="00817060" w:rsidRPr="00243067" w:rsidTr="007F79E7">
        <w:tc>
          <w:tcPr>
            <w:tcW w:w="138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2 «б»</w:t>
            </w:r>
          </w:p>
        </w:tc>
        <w:tc>
          <w:tcPr>
            <w:tcW w:w="2324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Литературное чтение</w:t>
            </w:r>
          </w:p>
        </w:tc>
        <w:tc>
          <w:tcPr>
            <w:tcW w:w="120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11.02.15</w:t>
            </w:r>
          </w:p>
        </w:tc>
        <w:tc>
          <w:tcPr>
            <w:tcW w:w="3005" w:type="dxa"/>
          </w:tcPr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>Ю.Коваль  «Три сойки»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Малкова М.А.</w:t>
            </w:r>
          </w:p>
        </w:tc>
      </w:tr>
      <w:tr w:rsidR="00817060" w:rsidRPr="00243067" w:rsidTr="007F79E7">
        <w:tc>
          <w:tcPr>
            <w:tcW w:w="10068" w:type="dxa"/>
            <w:gridSpan w:val="6"/>
            <w:vAlign w:val="center"/>
          </w:tcPr>
          <w:p w:rsidR="00817060" w:rsidRPr="007F79E7" w:rsidRDefault="00817060" w:rsidP="007F79E7">
            <w:pPr>
              <w:jc w:val="center"/>
              <w:rPr>
                <w:b/>
              </w:rPr>
            </w:pPr>
            <w:r w:rsidRPr="007F79E7">
              <w:rPr>
                <w:b/>
                <w:sz w:val="22"/>
              </w:rPr>
              <w:t>2-й день семинара – с 9 ч.00 мин. до 11.00</w:t>
            </w:r>
          </w:p>
        </w:tc>
      </w:tr>
      <w:tr w:rsidR="00817060" w:rsidRPr="00243067" w:rsidTr="007F79E7">
        <w:tc>
          <w:tcPr>
            <w:tcW w:w="7920" w:type="dxa"/>
            <w:gridSpan w:val="5"/>
            <w:tcBorders>
              <w:right w:val="single" w:sz="4" w:space="0" w:color="auto"/>
            </w:tcBorders>
          </w:tcPr>
          <w:p w:rsidR="00817060" w:rsidRPr="007F79E7" w:rsidRDefault="00817060" w:rsidP="00041009">
            <w:pPr>
              <w:rPr>
                <w:b/>
              </w:rPr>
            </w:pPr>
            <w:r w:rsidRPr="007F79E7">
              <w:rPr>
                <w:sz w:val="22"/>
              </w:rPr>
              <w:t>С 08 ч.30 мин. до 09 ч.00 мин. -  регистрация участников семинара</w:t>
            </w:r>
          </w:p>
        </w:tc>
        <w:tc>
          <w:tcPr>
            <w:tcW w:w="2148" w:type="dxa"/>
            <w:vAlign w:val="center"/>
          </w:tcPr>
          <w:p w:rsidR="00817060" w:rsidRPr="007F79E7" w:rsidRDefault="00817060" w:rsidP="007F79E7">
            <w:pPr>
              <w:jc w:val="center"/>
              <w:rPr>
                <w:b/>
              </w:rPr>
            </w:pPr>
          </w:p>
        </w:tc>
      </w:tr>
      <w:tr w:rsidR="00817060" w:rsidRPr="00243067" w:rsidTr="007F79E7">
        <w:tc>
          <w:tcPr>
            <w:tcW w:w="1382" w:type="dxa"/>
            <w:vAlign w:val="center"/>
          </w:tcPr>
          <w:p w:rsidR="00817060" w:rsidRPr="007F79E7" w:rsidRDefault="00817060" w:rsidP="007F79E7">
            <w:pPr>
              <w:jc w:val="center"/>
              <w:rPr>
                <w:sz w:val="20"/>
              </w:rPr>
            </w:pPr>
            <w:r w:rsidRPr="007F79E7">
              <w:rPr>
                <w:sz w:val="20"/>
              </w:rPr>
              <w:t>Подготовительная  группа «Берёзка»</w:t>
            </w:r>
          </w:p>
        </w:tc>
        <w:tc>
          <w:tcPr>
            <w:tcW w:w="2324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Образовательная область</w:t>
            </w:r>
          </w:p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Речевое развитие</w:t>
            </w:r>
          </w:p>
          <w:p w:rsidR="00817060" w:rsidRPr="007F79E7" w:rsidRDefault="00817060" w:rsidP="007F79E7">
            <w:pPr>
              <w:jc w:val="center"/>
            </w:pPr>
          </w:p>
        </w:tc>
        <w:tc>
          <w:tcPr>
            <w:tcW w:w="1202" w:type="dxa"/>
            <w:vAlign w:val="center"/>
          </w:tcPr>
          <w:p w:rsidR="00817060" w:rsidRPr="007F79E7" w:rsidRDefault="00817060" w:rsidP="007F79E7">
            <w:pPr>
              <w:jc w:val="center"/>
            </w:pPr>
            <w:r w:rsidRPr="007F79E7">
              <w:rPr>
                <w:sz w:val="22"/>
              </w:rPr>
              <w:t>12.02.15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>НОД</w:t>
            </w:r>
          </w:p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>«Ветерок подул в окно и принёс нам письмецо»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  <w:vAlign w:val="center"/>
          </w:tcPr>
          <w:p w:rsidR="00817060" w:rsidRPr="007F79E7" w:rsidRDefault="00817060" w:rsidP="007F79E7">
            <w:pPr>
              <w:jc w:val="center"/>
            </w:pPr>
            <w:proofErr w:type="spellStart"/>
            <w:r w:rsidRPr="007F79E7">
              <w:rPr>
                <w:sz w:val="22"/>
              </w:rPr>
              <w:t>Бойкова</w:t>
            </w:r>
            <w:proofErr w:type="spellEnd"/>
            <w:r w:rsidRPr="007F79E7">
              <w:rPr>
                <w:sz w:val="22"/>
              </w:rPr>
              <w:t xml:space="preserve"> Л.С.</w:t>
            </w:r>
          </w:p>
        </w:tc>
      </w:tr>
      <w:tr w:rsidR="00817060" w:rsidRPr="00243067">
        <w:tc>
          <w:tcPr>
            <w:tcW w:w="10068" w:type="dxa"/>
            <w:gridSpan w:val="6"/>
          </w:tcPr>
          <w:p w:rsidR="00817060" w:rsidRPr="007F79E7" w:rsidRDefault="00817060" w:rsidP="00041009">
            <w:pPr>
              <w:jc w:val="both"/>
            </w:pPr>
            <w:r w:rsidRPr="007F79E7">
              <w:rPr>
                <w:sz w:val="22"/>
              </w:rPr>
              <w:t xml:space="preserve">С 10 ч.00 мин. до 11 ч.00 мин - Подведение итогов семинара - обмен опытом, самоанализ открытых уроков, занятий. </w:t>
            </w:r>
          </w:p>
        </w:tc>
      </w:tr>
    </w:tbl>
    <w:p w:rsidR="00817060" w:rsidRDefault="00817060" w:rsidP="00041009">
      <w:pPr>
        <w:tabs>
          <w:tab w:val="left" w:pos="8522"/>
        </w:tabs>
        <w:jc w:val="both"/>
        <w:rPr>
          <w:sz w:val="28"/>
          <w:szCs w:val="28"/>
        </w:rPr>
      </w:pPr>
    </w:p>
    <w:p w:rsidR="00817060" w:rsidRDefault="007F79E7" w:rsidP="007F79E7">
      <w:pPr>
        <w:tabs>
          <w:tab w:val="left" w:pos="426"/>
        </w:tabs>
        <w:jc w:val="both"/>
        <w:rPr>
          <w:b/>
        </w:rPr>
      </w:pPr>
      <w:r w:rsidRPr="007F79E7">
        <w:tab/>
      </w:r>
      <w:r w:rsidR="00817060" w:rsidRPr="007F79E7">
        <w:t>В 1а классе</w:t>
      </w:r>
      <w:r w:rsidR="00817060" w:rsidRPr="00243067">
        <w:rPr>
          <w:b/>
        </w:rPr>
        <w:t xml:space="preserve">  учитель Бенко С.И.  </w:t>
      </w:r>
      <w:r w:rsidR="00817060" w:rsidRPr="007F79E7">
        <w:t>провела открытый урок по математике по теме «Ум</w:t>
      </w:r>
      <w:r>
        <w:t>еньшаемое. Вычитаемое. Разность</w:t>
      </w:r>
      <w:r w:rsidR="00817060" w:rsidRPr="007F79E7">
        <w:t>»</w:t>
      </w:r>
      <w:proofErr w:type="gramStart"/>
      <w:r w:rsidR="00817060">
        <w:rPr>
          <w:b/>
        </w:rPr>
        <w:t xml:space="preserve"> </w:t>
      </w:r>
      <w:r>
        <w:rPr>
          <w:b/>
        </w:rPr>
        <w:t>.</w:t>
      </w:r>
      <w:proofErr w:type="gramEnd"/>
    </w:p>
    <w:p w:rsidR="007F79E7" w:rsidRDefault="00817060" w:rsidP="00041009">
      <w:pPr>
        <w:jc w:val="both"/>
        <w:rPr>
          <w:lang w:eastAsia="ru-RU"/>
        </w:rPr>
      </w:pPr>
      <w:r>
        <w:t xml:space="preserve">      </w:t>
      </w:r>
      <w:r w:rsidRPr="00CE509E">
        <w:t xml:space="preserve">Урок начался с доброжелательного отношения к уроку математики под девизом </w:t>
      </w:r>
      <w:r w:rsidRPr="00CE509E">
        <w:rPr>
          <w:lang w:eastAsia="ru-RU"/>
        </w:rPr>
        <w:t xml:space="preserve">«На уроке работай старательно, и успех тебя ждёт обязательно!». Далее ребятам было предложено посетить математический зоопарк. Путеводителем являлась презентация, </w:t>
      </w:r>
      <w:r w:rsidRPr="00CE509E">
        <w:rPr>
          <w:lang w:eastAsia="ru-RU"/>
        </w:rPr>
        <w:lastRenderedPageBreak/>
        <w:t>работали обучающиеся в «путевых листах», на которых были написаны пожелание в помощь (каждому).</w:t>
      </w:r>
    </w:p>
    <w:p w:rsidR="00817060" w:rsidRPr="00CE509E" w:rsidRDefault="00817060" w:rsidP="007F79E7">
      <w:pPr>
        <w:ind w:firstLine="708"/>
        <w:jc w:val="both"/>
        <w:rPr>
          <w:lang w:eastAsia="ru-RU"/>
        </w:rPr>
      </w:pPr>
      <w:r w:rsidRPr="00CE509E">
        <w:rPr>
          <w:lang w:eastAsia="ru-RU"/>
        </w:rPr>
        <w:t>Дорога к зоопарку сопровождалась устным счётом. Для приобретения билета была работа с геометрическим материалом (домик-касса).</w:t>
      </w:r>
    </w:p>
    <w:p w:rsidR="00817060" w:rsidRPr="00CE509E" w:rsidRDefault="00817060" w:rsidP="00041009">
      <w:pPr>
        <w:jc w:val="both"/>
        <w:rPr>
          <w:lang w:eastAsia="ru-RU"/>
        </w:rPr>
      </w:pPr>
      <w:r w:rsidRPr="00CE509E">
        <w:rPr>
          <w:lang w:eastAsia="ru-RU"/>
        </w:rPr>
        <w:t xml:space="preserve">   </w:t>
      </w:r>
      <w:r w:rsidR="007F79E7">
        <w:rPr>
          <w:lang w:eastAsia="ru-RU"/>
        </w:rPr>
        <w:tab/>
      </w:r>
      <w:proofErr w:type="gramStart"/>
      <w:r w:rsidRPr="00CE509E">
        <w:rPr>
          <w:lang w:eastAsia="ru-RU"/>
        </w:rPr>
        <w:t>Путешествие по зоопарку сопровождалось показом животных (слайды), которые активизировали ребят на выполнение заданий (задачи в стишках, составление и решение примеров, решение задач (устно, «найти решение», письменное оформление задачи).</w:t>
      </w:r>
      <w:proofErr w:type="gramEnd"/>
      <w:r w:rsidRPr="00CE509E">
        <w:rPr>
          <w:lang w:eastAsia="ru-RU"/>
        </w:rPr>
        <w:t xml:space="preserve"> На уроке использовались разнообразные виды деятельности: устный счёт, работа в паре, работа в четвёрке, индивидуальная работа, самостоятельная работа.</w:t>
      </w:r>
    </w:p>
    <w:p w:rsidR="00817060" w:rsidRPr="00CE509E" w:rsidRDefault="00817060" w:rsidP="00041009">
      <w:pPr>
        <w:jc w:val="both"/>
        <w:rPr>
          <w:lang w:eastAsia="ru-RU"/>
        </w:rPr>
      </w:pPr>
      <w:r w:rsidRPr="00CE509E">
        <w:t xml:space="preserve">    </w:t>
      </w:r>
      <w:r w:rsidR="007F79E7">
        <w:tab/>
      </w:r>
      <w:r w:rsidRPr="00CE509E">
        <w:t>На протяжении всего урока ребята учились проявлять самостоятельность в различных видах деятельности (приобретение билетов, повторение правил поведения в зоопарке). Через самоопределение к деятельности ученики подошли к теме урока, поставили перед собой цель</w:t>
      </w:r>
      <w:r>
        <w:t xml:space="preserve"> (</w:t>
      </w:r>
      <w:r w:rsidRPr="00CE509E">
        <w:rPr>
          <w:lang w:eastAsia="ru-RU"/>
        </w:rPr>
        <w:t>узнать</w:t>
      </w:r>
      <w:r>
        <w:rPr>
          <w:lang w:eastAsia="ru-RU"/>
        </w:rPr>
        <w:t>,</w:t>
      </w:r>
      <w:r w:rsidRPr="00CE509E">
        <w:rPr>
          <w:lang w:eastAsia="ru-RU"/>
        </w:rPr>
        <w:t xml:space="preserve"> как называются числа при вычитании).</w:t>
      </w:r>
    </w:p>
    <w:p w:rsidR="00817060" w:rsidRPr="00CE509E" w:rsidRDefault="00817060" w:rsidP="00041009">
      <w:pPr>
        <w:jc w:val="both"/>
        <w:rPr>
          <w:lang w:eastAsia="ru-RU"/>
        </w:rPr>
      </w:pPr>
      <w:r w:rsidRPr="00CE509E">
        <w:rPr>
          <w:lang w:eastAsia="ru-RU"/>
        </w:rPr>
        <w:t xml:space="preserve"> Рассматривая модель равенств, обучающиеся </w:t>
      </w:r>
      <w:r w:rsidRPr="00CE509E">
        <w:t>развивали умение сравнивать, анализировать, сопоставлять и обобщать, используя свои математические знания и опыт. Самостоятельно отвечали на вопросы и решали задачи, используя свои знания о компонентах сложения и вычитания (чтение равенств разными способами, выбор действия при решении задач).</w:t>
      </w:r>
    </w:p>
    <w:p w:rsidR="00817060" w:rsidRPr="00CE509E" w:rsidRDefault="00817060" w:rsidP="00041009">
      <w:pPr>
        <w:jc w:val="both"/>
      </w:pPr>
      <w:r w:rsidRPr="00CE509E">
        <w:t xml:space="preserve">     </w:t>
      </w:r>
      <w:r w:rsidR="007F79E7">
        <w:tab/>
      </w:r>
      <w:r w:rsidRPr="00CE509E">
        <w:t xml:space="preserve">Для знакомства с терминами на уроке была использована презентация, как компьютерная поддержка. </w:t>
      </w:r>
      <w:proofErr w:type="gramStart"/>
      <w:r w:rsidRPr="00CE509E">
        <w:t>Работая с разными видами информации, ребята быстрее ориентировались в решении примеров, делали выводы, проводили мини-исследование).</w:t>
      </w:r>
      <w:proofErr w:type="gramEnd"/>
    </w:p>
    <w:p w:rsidR="00817060" w:rsidRPr="00CE509E" w:rsidRDefault="00817060" w:rsidP="00041009">
      <w:pPr>
        <w:jc w:val="both"/>
        <w:rPr>
          <w:lang w:eastAsia="ru-RU"/>
        </w:rPr>
      </w:pPr>
      <w:r w:rsidRPr="00CE509E">
        <w:rPr>
          <w:bCs/>
          <w:lang w:eastAsia="ru-RU"/>
        </w:rPr>
        <w:t xml:space="preserve">   </w:t>
      </w:r>
      <w:r w:rsidR="007F79E7">
        <w:rPr>
          <w:bCs/>
          <w:lang w:eastAsia="ru-RU"/>
        </w:rPr>
        <w:tab/>
      </w:r>
      <w:r w:rsidRPr="00CE509E">
        <w:rPr>
          <w:bCs/>
          <w:lang w:eastAsia="ru-RU"/>
        </w:rPr>
        <w:t xml:space="preserve"> Построение проекта (узнать</w:t>
      </w:r>
      <w:r>
        <w:rPr>
          <w:bCs/>
          <w:lang w:eastAsia="ru-RU"/>
        </w:rPr>
        <w:t>,</w:t>
      </w:r>
      <w:r w:rsidRPr="00CE509E">
        <w:rPr>
          <w:bCs/>
          <w:lang w:eastAsia="ru-RU"/>
        </w:rPr>
        <w:t xml:space="preserve"> как меняется разность при изменении вычитаемого, если уменьшаемое постоянно) выхода из затруднения помогла работа в группах. Шло</w:t>
      </w:r>
      <w:r>
        <w:rPr>
          <w:bCs/>
          <w:lang w:eastAsia="ru-RU"/>
        </w:rPr>
        <w:t xml:space="preserve"> </w:t>
      </w:r>
      <w:r w:rsidRPr="00CE509E">
        <w:t>развитие умения сотрудничества, умение принимать коллективное решение;</w:t>
      </w:r>
      <w:r>
        <w:t xml:space="preserve"> </w:t>
      </w:r>
      <w:r w:rsidRPr="00CE509E">
        <w:t>контролировать свою деятельность по ходу выполнения заданий.</w:t>
      </w:r>
      <w:r w:rsidRPr="00CE509E">
        <w:rPr>
          <w:lang w:eastAsia="ru-RU"/>
        </w:rPr>
        <w:t xml:space="preserve"> Р</w:t>
      </w:r>
      <w:r w:rsidRPr="00CE509E">
        <w:t>аботая в группе, соблюдая правила совместного труда, ребята пришли к выводу о необходимости учения (уметь читать, работать по плану, высказать своё мнение, сделать вывод, а затем уже выдать информацию на поставленные вопросы).</w:t>
      </w:r>
    </w:p>
    <w:p w:rsidR="00817060" w:rsidRPr="00CE509E" w:rsidRDefault="00817060" w:rsidP="007F79E7">
      <w:pPr>
        <w:ind w:firstLine="708"/>
        <w:jc w:val="both"/>
        <w:rPr>
          <w:lang w:eastAsia="ru-RU"/>
        </w:rPr>
      </w:pPr>
      <w:r w:rsidRPr="00CE509E">
        <w:t xml:space="preserve"> Индивидуальная практическая работа в «путевом листке» помогла поработать над самооценкой и адекватным понятием причин успеха-неуспеха в учебной деятельности, фиксировать индивидуальное затруднение в пробном действии.</w:t>
      </w:r>
    </w:p>
    <w:p w:rsidR="00817060" w:rsidRPr="00CE509E" w:rsidRDefault="00817060" w:rsidP="0004100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09E">
        <w:rPr>
          <w:rFonts w:ascii="Times New Roman" w:hAnsi="Times New Roman"/>
          <w:sz w:val="24"/>
          <w:szCs w:val="24"/>
        </w:rPr>
        <w:t xml:space="preserve">     </w:t>
      </w:r>
      <w:r w:rsidR="007F79E7">
        <w:rPr>
          <w:rFonts w:ascii="Times New Roman" w:hAnsi="Times New Roman"/>
          <w:sz w:val="24"/>
          <w:szCs w:val="24"/>
        </w:rPr>
        <w:tab/>
      </w:r>
      <w:r w:rsidRPr="00CE509E">
        <w:rPr>
          <w:rFonts w:ascii="Times New Roman" w:hAnsi="Times New Roman"/>
          <w:sz w:val="24"/>
          <w:szCs w:val="24"/>
        </w:rPr>
        <w:t>Была проведена работа над л</w:t>
      </w:r>
      <w:r w:rsidRPr="00CE509E">
        <w:rPr>
          <w:rFonts w:ascii="Times New Roman" w:hAnsi="Times New Roman"/>
          <w:bCs/>
          <w:sz w:val="24"/>
          <w:szCs w:val="24"/>
          <w:lang w:eastAsia="ru-RU"/>
        </w:rPr>
        <w:t xml:space="preserve">ичностными качествами человека, в </w:t>
      </w:r>
      <w:r w:rsidRPr="00CE509E">
        <w:rPr>
          <w:rFonts w:ascii="Times New Roman" w:hAnsi="Times New Roman"/>
          <w:sz w:val="24"/>
          <w:szCs w:val="24"/>
          <w:lang w:eastAsia="ru-RU"/>
        </w:rPr>
        <w:t>предложенных педагогом ситуациях общения и сотрудничества могли, опираясь на общие для всех простые правила поведения, делать выбор, как поступить.    </w:t>
      </w:r>
    </w:p>
    <w:p w:rsidR="00817060" w:rsidRPr="00CE509E" w:rsidRDefault="00817060" w:rsidP="00041009">
      <w:pPr>
        <w:jc w:val="both"/>
        <w:rPr>
          <w:lang w:eastAsia="ru-RU"/>
        </w:rPr>
      </w:pPr>
      <w:r w:rsidRPr="00CE509E">
        <w:rPr>
          <w:bCs/>
          <w:lang w:eastAsia="ru-RU"/>
        </w:rPr>
        <w:t xml:space="preserve"> </w:t>
      </w:r>
      <w:r w:rsidR="007F79E7">
        <w:rPr>
          <w:bCs/>
          <w:lang w:eastAsia="ru-RU"/>
        </w:rPr>
        <w:tab/>
      </w:r>
      <w:r w:rsidRPr="00CE509E">
        <w:rPr>
          <w:bCs/>
          <w:lang w:eastAsia="ru-RU"/>
        </w:rPr>
        <w:t>В конце урока был подведён итог урока. Ребята приклеили кружки разных цветов в книгу отзывов о проделанной работе</w:t>
      </w:r>
      <w:bookmarkStart w:id="0" w:name="_GoBack"/>
      <w:bookmarkEnd w:id="0"/>
      <w:r w:rsidR="007F79E7">
        <w:rPr>
          <w:bCs/>
          <w:lang w:eastAsia="ru-RU"/>
        </w:rPr>
        <w:t xml:space="preserve"> </w:t>
      </w:r>
      <w:r w:rsidRPr="00CE509E">
        <w:rPr>
          <w:bCs/>
          <w:lang w:eastAsia="ru-RU"/>
        </w:rPr>
        <w:t>(синий – всё понял, зелёный - были трудности, красный – далось всё трудно), сделали вывод.</w:t>
      </w:r>
    </w:p>
    <w:p w:rsidR="00817060" w:rsidRPr="00CE509E" w:rsidRDefault="00817060" w:rsidP="00041009">
      <w:pPr>
        <w:jc w:val="both"/>
      </w:pPr>
      <w:r w:rsidRPr="00CE509E">
        <w:t xml:space="preserve">     </w:t>
      </w:r>
      <w:r w:rsidR="007F79E7">
        <w:tab/>
      </w:r>
      <w:r w:rsidRPr="00CE509E">
        <w:t>На всех этапах урока ученики были вовлечены в активную мыслительную и практическую деятельность, детям надо было использовать уже имеющиеся знания. Этапы урока были тесно взаимосвязаны между собой, чередовались различные виды деятельности. Знания ребят опирались и подкреплялись практическими работами.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 Для каждого ученика была создана ситуация успеха, что также способствовало повышению мотивации и поддержанию познавательного интереса к учению</w:t>
      </w:r>
      <w:r>
        <w:t xml:space="preserve">. На уроке применялись </w:t>
      </w:r>
      <w:proofErr w:type="spellStart"/>
      <w:r>
        <w:t>здоровье</w:t>
      </w:r>
      <w:r w:rsidRPr="00CE509E">
        <w:t>сберегающие</w:t>
      </w:r>
      <w:proofErr w:type="spellEnd"/>
      <w:r w:rsidRPr="00CE509E">
        <w:t xml:space="preserve"> технологии (</w:t>
      </w:r>
      <w:proofErr w:type="spellStart"/>
      <w:r w:rsidRPr="00CE509E">
        <w:t>физминутка</w:t>
      </w:r>
      <w:proofErr w:type="spellEnd"/>
      <w:r w:rsidRPr="00CE509E">
        <w:t xml:space="preserve"> общего воздействия). Применялись задания, направленные именно на развитие детей, детям оказывалась индивидуальная помощь.</w:t>
      </w:r>
    </w:p>
    <w:p w:rsidR="00817060" w:rsidRPr="00CE509E" w:rsidRDefault="00817060" w:rsidP="00041009">
      <w:pPr>
        <w:jc w:val="both"/>
      </w:pPr>
      <w:r w:rsidRPr="00CE509E">
        <w:t xml:space="preserve">    </w:t>
      </w:r>
      <w:r w:rsidR="007F79E7">
        <w:tab/>
      </w:r>
      <w:r w:rsidRPr="00CE509E">
        <w:t>При подведении итогов и рефлексии был применен самоанализ деятельности учеников. Урок был очень динамичный, один вид деятельности быстро сменялся другим, проведён в доброжелательной рабочей обстановке. Урок поставленной цели достиг. Перспективы на будущее:</w:t>
      </w:r>
    </w:p>
    <w:p w:rsidR="00817060" w:rsidRPr="007F79E7" w:rsidRDefault="00817060" w:rsidP="007F79E7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Georgia" w:hAnsi="Georgia"/>
          <w:sz w:val="24"/>
          <w:szCs w:val="24"/>
        </w:rPr>
      </w:pPr>
      <w:r w:rsidRPr="007F79E7">
        <w:rPr>
          <w:rFonts w:ascii="Georgia" w:hAnsi="Georgia"/>
          <w:sz w:val="24"/>
          <w:szCs w:val="24"/>
        </w:rPr>
        <w:t>продолжать учить ребят работать в группах, в паре;</w:t>
      </w:r>
    </w:p>
    <w:p w:rsidR="00817060" w:rsidRPr="007F79E7" w:rsidRDefault="00817060" w:rsidP="007F79E7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Georgia" w:hAnsi="Georgia"/>
          <w:sz w:val="24"/>
          <w:szCs w:val="24"/>
        </w:rPr>
      </w:pPr>
      <w:r w:rsidRPr="007F79E7">
        <w:rPr>
          <w:rFonts w:ascii="Georgia" w:hAnsi="Georgia"/>
          <w:sz w:val="24"/>
          <w:szCs w:val="24"/>
        </w:rPr>
        <w:t xml:space="preserve"> учить ребят выражать свои мысли;</w:t>
      </w:r>
    </w:p>
    <w:p w:rsidR="00817060" w:rsidRPr="007F79E7" w:rsidRDefault="00817060" w:rsidP="007F79E7">
      <w:pPr>
        <w:pStyle w:val="a4"/>
        <w:numPr>
          <w:ilvl w:val="0"/>
          <w:numId w:val="25"/>
        </w:numPr>
        <w:ind w:left="714" w:hanging="357"/>
        <w:jc w:val="both"/>
        <w:rPr>
          <w:rFonts w:ascii="Georgia" w:hAnsi="Georgia"/>
          <w:sz w:val="24"/>
          <w:szCs w:val="24"/>
        </w:rPr>
      </w:pPr>
      <w:r w:rsidRPr="007F79E7">
        <w:rPr>
          <w:rFonts w:ascii="Georgia" w:hAnsi="Georgia"/>
          <w:sz w:val="24"/>
          <w:szCs w:val="24"/>
        </w:rPr>
        <w:lastRenderedPageBreak/>
        <w:t>добиваться от ребят точных и правильных ответов.</w:t>
      </w:r>
    </w:p>
    <w:p w:rsidR="00817060" w:rsidRPr="00465C48" w:rsidRDefault="00817060" w:rsidP="00041009">
      <w:pPr>
        <w:tabs>
          <w:tab w:val="left" w:pos="8522"/>
        </w:tabs>
        <w:jc w:val="both"/>
        <w:rPr>
          <w:bCs/>
        </w:rPr>
      </w:pPr>
    </w:p>
    <w:p w:rsidR="00817060" w:rsidRPr="00465C48" w:rsidRDefault="007F79E7" w:rsidP="007F79E7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817060" w:rsidRPr="007F79E7">
        <w:t>В 1б классе</w:t>
      </w:r>
      <w:r w:rsidR="00817060" w:rsidRPr="00243067">
        <w:rPr>
          <w:b/>
        </w:rPr>
        <w:t xml:space="preserve">  учитель </w:t>
      </w:r>
      <w:proofErr w:type="spellStart"/>
      <w:r w:rsidR="00817060">
        <w:rPr>
          <w:b/>
        </w:rPr>
        <w:t>Шуркова</w:t>
      </w:r>
      <w:proofErr w:type="spellEnd"/>
      <w:r w:rsidR="00817060">
        <w:rPr>
          <w:b/>
        </w:rPr>
        <w:t xml:space="preserve"> Е. Л.</w:t>
      </w:r>
      <w:r w:rsidR="00817060" w:rsidRPr="00243067">
        <w:rPr>
          <w:b/>
        </w:rPr>
        <w:t xml:space="preserve">  </w:t>
      </w:r>
      <w:r w:rsidR="00817060" w:rsidRPr="007F79E7">
        <w:t>провела открытый урок по технологии по теме «</w:t>
      </w:r>
      <w:r w:rsidR="00817060" w:rsidRPr="007F79E7">
        <w:rPr>
          <w:iCs/>
          <w:color w:val="000000"/>
        </w:rPr>
        <w:t xml:space="preserve">Картины из </w:t>
      </w:r>
      <w:proofErr w:type="spellStart"/>
      <w:r w:rsidR="00817060" w:rsidRPr="007F79E7">
        <w:rPr>
          <w:iCs/>
          <w:color w:val="000000"/>
        </w:rPr>
        <w:t>пластилина</w:t>
      </w:r>
      <w:proofErr w:type="gramStart"/>
      <w:r w:rsidR="00817060" w:rsidRPr="007F79E7">
        <w:rPr>
          <w:iCs/>
          <w:color w:val="000000"/>
        </w:rPr>
        <w:t>.Т</w:t>
      </w:r>
      <w:proofErr w:type="gramEnd"/>
      <w:r w:rsidR="00817060" w:rsidRPr="007F79E7">
        <w:rPr>
          <w:iCs/>
          <w:color w:val="000000"/>
        </w:rPr>
        <w:t>ехника</w:t>
      </w:r>
      <w:proofErr w:type="spellEnd"/>
      <w:r w:rsidR="00817060" w:rsidRPr="007F79E7">
        <w:rPr>
          <w:iCs/>
          <w:color w:val="000000"/>
        </w:rPr>
        <w:t xml:space="preserve"> рисования пластилином</w:t>
      </w:r>
      <w:r w:rsidR="00817060" w:rsidRPr="007F79E7">
        <w:rPr>
          <w:iCs/>
        </w:rPr>
        <w:t>.</w:t>
      </w:r>
      <w:r w:rsidR="00817060" w:rsidRPr="007F79E7">
        <w:t>»</w:t>
      </w:r>
      <w:r w:rsidR="00817060" w:rsidRPr="00465C48">
        <w:rPr>
          <w:b/>
        </w:rPr>
        <w:t xml:space="preserve"> </w:t>
      </w:r>
    </w:p>
    <w:p w:rsidR="00817060" w:rsidRPr="00465C48" w:rsidRDefault="00817060" w:rsidP="00041009">
      <w:pPr>
        <w:pStyle w:val="Textbody"/>
        <w:spacing w:after="0"/>
        <w:ind w:firstLine="708"/>
        <w:jc w:val="both"/>
        <w:rPr>
          <w:color w:val="000000"/>
        </w:rPr>
      </w:pPr>
      <w:r w:rsidRPr="00465C48">
        <w:rPr>
          <w:color w:val="000000"/>
        </w:rPr>
        <w:t>Урок составлен в соответствии с требованиями Федерального государственного образовательного стандарта и направлен на развитие учащихся, формирование универсальных учебных действий.</w:t>
      </w:r>
    </w:p>
    <w:p w:rsidR="00817060" w:rsidRPr="00465C48" w:rsidRDefault="00817060" w:rsidP="00041009">
      <w:pPr>
        <w:pStyle w:val="Textbody"/>
        <w:spacing w:after="0"/>
        <w:ind w:firstLine="708"/>
        <w:jc w:val="both"/>
        <w:rPr>
          <w:color w:val="000000"/>
        </w:rPr>
      </w:pPr>
      <w:r w:rsidRPr="00465C48">
        <w:rPr>
          <w:color w:val="000000"/>
        </w:rPr>
        <w:t>Цель урока – ознакомление с понятием «пластилиновая живопись» и приемами работы с пластилином.</w:t>
      </w:r>
    </w:p>
    <w:p w:rsidR="00817060" w:rsidRDefault="00817060" w:rsidP="00041009">
      <w:pPr>
        <w:pStyle w:val="Textbody"/>
        <w:spacing w:after="0"/>
        <w:ind w:firstLine="708"/>
        <w:jc w:val="both"/>
        <w:rPr>
          <w:color w:val="000000"/>
        </w:rPr>
      </w:pPr>
      <w:proofErr w:type="gramStart"/>
      <w:r w:rsidRPr="00465C48">
        <w:rPr>
          <w:color w:val="000000"/>
        </w:rPr>
        <w:t>На уроке осуществлялась совместная продуктивная деятельность, формировалась способность договариваться и приходить к общему решению (работа в парах и группах), дети планировали (прогнозировали)</w:t>
      </w:r>
      <w:r w:rsidRPr="00465C48">
        <w:rPr>
          <w:rFonts w:ascii="Arial" w:hAnsi="Arial"/>
          <w:color w:val="000000"/>
        </w:rPr>
        <w:t> </w:t>
      </w:r>
      <w:r w:rsidRPr="00465C48">
        <w:rPr>
          <w:color w:val="000000"/>
        </w:rPr>
        <w:t>свои действия в соответствии с поставленной задачей, проявляли познавательную инициативу в учебном сотрудничестве, сравнивали результаты своей деятельности с эталоном (вывели самостоятельно), формиро</w:t>
      </w:r>
      <w:r>
        <w:rPr>
          <w:color w:val="000000"/>
        </w:rPr>
        <w:t>валась способность к самооценке</w:t>
      </w:r>
      <w:r w:rsidRPr="00465C48">
        <w:rPr>
          <w:color w:val="000000"/>
        </w:rPr>
        <w:t>,</w:t>
      </w:r>
      <w:r w:rsidRPr="00465C48">
        <w:rPr>
          <w:rFonts w:ascii="Arial" w:hAnsi="Arial"/>
          <w:color w:val="000000"/>
        </w:rPr>
        <w:t> </w:t>
      </w:r>
      <w:r w:rsidRPr="00465C48">
        <w:rPr>
          <w:color w:val="000000"/>
        </w:rPr>
        <w:t xml:space="preserve">навык </w:t>
      </w:r>
      <w:proofErr w:type="spellStart"/>
      <w:r w:rsidRPr="00465C48">
        <w:rPr>
          <w:color w:val="000000"/>
        </w:rPr>
        <w:t>саморефлексии</w:t>
      </w:r>
      <w:proofErr w:type="spellEnd"/>
      <w:r w:rsidRPr="00465C48">
        <w:rPr>
          <w:color w:val="000000"/>
        </w:rPr>
        <w:t>,  формировались социально-ценностные личностные и нравственные качества: добросовестное отношение к делу, потребность</w:t>
      </w:r>
      <w:proofErr w:type="gramEnd"/>
      <w:r w:rsidRPr="00465C48">
        <w:rPr>
          <w:color w:val="000000"/>
        </w:rPr>
        <w:t xml:space="preserve"> помогать другим, оказывать в сотрудничестве необходимую помощь, осуществлять взаимный контроль. Дети учились осознанно строить устное высказывание, строить </w:t>
      </w:r>
      <w:r>
        <w:rPr>
          <w:color w:val="000000"/>
        </w:rPr>
        <w:t>логические рассуждения. Елена Леонидовна с</w:t>
      </w:r>
      <w:r w:rsidRPr="00465C48">
        <w:rPr>
          <w:color w:val="000000"/>
        </w:rPr>
        <w:t>таралась формировать учебно-познавательн</w:t>
      </w:r>
      <w:r>
        <w:rPr>
          <w:color w:val="000000"/>
        </w:rPr>
        <w:t>ый интерес к учебному материалу, рассказывая</w:t>
      </w:r>
      <w:r w:rsidRPr="00465C48">
        <w:rPr>
          <w:color w:val="000000"/>
        </w:rPr>
        <w:t xml:space="preserve"> о составе пластилина. </w:t>
      </w:r>
    </w:p>
    <w:p w:rsidR="00817060" w:rsidRPr="00465C48" w:rsidRDefault="00817060" w:rsidP="00041009">
      <w:pPr>
        <w:pStyle w:val="Textbody"/>
        <w:spacing w:after="0"/>
        <w:ind w:firstLine="708"/>
        <w:jc w:val="both"/>
        <w:rPr>
          <w:rFonts w:ascii="Arial" w:hAnsi="Arial"/>
          <w:color w:val="000000"/>
        </w:rPr>
      </w:pPr>
      <w:proofErr w:type="gramStart"/>
      <w:r w:rsidRPr="00465C48">
        <w:rPr>
          <w:color w:val="000000"/>
        </w:rPr>
        <w:t xml:space="preserve">Для данного урока  оптимальными методами и приёмами работы организации учебной деятельности учащихся являются элементы проектной деятельности (проблема - цели и задачи, которыми являются познавательные </w:t>
      </w:r>
      <w:proofErr w:type="spellStart"/>
      <w:r w:rsidRPr="00465C48">
        <w:rPr>
          <w:color w:val="000000"/>
        </w:rPr>
        <w:t>ууд</w:t>
      </w:r>
      <w:proofErr w:type="spellEnd"/>
      <w:r w:rsidRPr="00465C48">
        <w:rPr>
          <w:color w:val="000000"/>
        </w:rPr>
        <w:t>: формировать умения детей получать расписной пластилин способом смешивания; развивать творческий интерес новой техники рисования.</w:t>
      </w:r>
      <w:proofErr w:type="gramEnd"/>
      <w:r w:rsidRPr="00465C48">
        <w:rPr>
          <w:color w:val="000000"/>
        </w:rPr>
        <w:t xml:space="preserve"> Регулятивные </w:t>
      </w:r>
      <w:proofErr w:type="spellStart"/>
      <w:r w:rsidRPr="00465C48">
        <w:rPr>
          <w:color w:val="000000"/>
        </w:rPr>
        <w:t>ууд</w:t>
      </w:r>
      <w:proofErr w:type="spellEnd"/>
      <w:r w:rsidRPr="00465C48">
        <w:rPr>
          <w:color w:val="000000"/>
        </w:rPr>
        <w:t>: учить вести работу поэтапно; формировать понимание выделенных учителем ориентиров действия в учебном материале;</w:t>
      </w:r>
      <w:r>
        <w:rPr>
          <w:color w:val="000000"/>
        </w:rPr>
        <w:t xml:space="preserve"> </w:t>
      </w:r>
      <w:r w:rsidRPr="00465C48">
        <w:rPr>
          <w:color w:val="000000"/>
        </w:rPr>
        <w:t xml:space="preserve">находить несколько вариантов решения поставленной задачи. </w:t>
      </w:r>
      <w:proofErr w:type="gramStart"/>
      <w:r w:rsidRPr="00465C48">
        <w:rPr>
          <w:color w:val="000000"/>
        </w:rPr>
        <w:t>Личностные</w:t>
      </w:r>
      <w:proofErr w:type="gramEnd"/>
      <w:r w:rsidRPr="00465C48">
        <w:rPr>
          <w:color w:val="000000"/>
        </w:rPr>
        <w:t xml:space="preserve"> </w:t>
      </w:r>
      <w:proofErr w:type="spellStart"/>
      <w:r w:rsidRPr="00465C48">
        <w:rPr>
          <w:color w:val="000000"/>
        </w:rPr>
        <w:t>ууд</w:t>
      </w:r>
      <w:proofErr w:type="spellEnd"/>
      <w:r w:rsidRPr="00465C48">
        <w:rPr>
          <w:color w:val="000000"/>
        </w:rPr>
        <w:t xml:space="preserve">: учить видеть красоту подводного мира; проявление интереса к выполнению поделок из пластилина. Коммуникативные </w:t>
      </w:r>
      <w:proofErr w:type="spellStart"/>
      <w:r w:rsidRPr="00465C48">
        <w:rPr>
          <w:color w:val="000000"/>
        </w:rPr>
        <w:t>ууд</w:t>
      </w:r>
      <w:proofErr w:type="spellEnd"/>
      <w:r w:rsidRPr="00465C48">
        <w:rPr>
          <w:color w:val="000000"/>
        </w:rPr>
        <w:t>: формировать проявление инициативы при выполнении работы, умение работать в парах и группах, а так же, что хотим получить – план, как достигнуть – ожидаемые результаты – д</w:t>
      </w:r>
      <w:r>
        <w:rPr>
          <w:color w:val="000000"/>
        </w:rPr>
        <w:t>альнейшее применение, рефлексия</w:t>
      </w:r>
      <w:r w:rsidRPr="00465C48">
        <w:rPr>
          <w:color w:val="000000"/>
        </w:rPr>
        <w:t>,</w:t>
      </w:r>
      <w:r w:rsidRPr="00465C48">
        <w:rPr>
          <w:rFonts w:ascii="Arial" w:hAnsi="Arial"/>
          <w:color w:val="000000"/>
        </w:rPr>
        <w:t> </w:t>
      </w:r>
      <w:r w:rsidRPr="00465C48">
        <w:rPr>
          <w:color w:val="000000"/>
        </w:rPr>
        <w:t xml:space="preserve">беседа, объяснение, организация  коллективной работы с элементами парной и групповой работы, самостоятельная практическая работа. На уроке звучал музыкальный фрагмент, направленный на формирование положительного фона у учащихся и мотивировал на продуктивную деятельность. </w:t>
      </w:r>
      <w:r>
        <w:rPr>
          <w:color w:val="000000"/>
        </w:rPr>
        <w:t>Были использованы</w:t>
      </w:r>
      <w:r w:rsidRPr="00465C48">
        <w:rPr>
          <w:color w:val="000000"/>
        </w:rPr>
        <w:t xml:space="preserve"> ИКТ.</w:t>
      </w:r>
    </w:p>
    <w:p w:rsidR="00817060" w:rsidRDefault="00817060" w:rsidP="00041009">
      <w:pPr>
        <w:jc w:val="both"/>
      </w:pPr>
    </w:p>
    <w:p w:rsidR="00817060" w:rsidRPr="00465C48" w:rsidRDefault="007F79E7" w:rsidP="007F79E7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817060" w:rsidRPr="007F79E7">
        <w:t>Во 2а классе</w:t>
      </w:r>
      <w:r w:rsidR="00817060" w:rsidRPr="00243067">
        <w:rPr>
          <w:b/>
        </w:rPr>
        <w:t xml:space="preserve">  учитель </w:t>
      </w:r>
      <w:r w:rsidR="00817060">
        <w:rPr>
          <w:b/>
        </w:rPr>
        <w:t>Савенкова Т. А.</w:t>
      </w:r>
      <w:r w:rsidR="00817060" w:rsidRPr="007F79E7">
        <w:t xml:space="preserve">  провела открытый урок по окружающему миру по теме «</w:t>
      </w:r>
      <w:r w:rsidR="00817060" w:rsidRPr="007F79E7">
        <w:rPr>
          <w:iCs/>
          <w:color w:val="000000"/>
        </w:rPr>
        <w:t>Дикие и домашние животные</w:t>
      </w:r>
      <w:r w:rsidR="00817060" w:rsidRPr="007F79E7">
        <w:t>»</w:t>
      </w:r>
      <w:r w:rsidR="00817060" w:rsidRPr="00465C48">
        <w:rPr>
          <w:b/>
        </w:rPr>
        <w:t xml:space="preserve">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 w:rsidRPr="00ED10E5">
        <w:t xml:space="preserve">На уроке были использованы методы </w:t>
      </w:r>
      <w:r>
        <w:t>обучения:</w:t>
      </w:r>
    </w:p>
    <w:p w:rsidR="00817060" w:rsidRPr="007F79E7" w:rsidRDefault="00817060" w:rsidP="007F79E7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i/>
        </w:rPr>
      </w:pPr>
      <w:r w:rsidRPr="007F79E7">
        <w:rPr>
          <w:i/>
        </w:rPr>
        <w:t xml:space="preserve"> по виду источника информации: </w:t>
      </w:r>
    </w:p>
    <w:p w:rsidR="00817060" w:rsidRDefault="00817060" w:rsidP="007F79E7">
      <w:pPr>
        <w:pStyle w:val="a6"/>
        <w:numPr>
          <w:ilvl w:val="0"/>
          <w:numId w:val="27"/>
        </w:numPr>
        <w:spacing w:before="0" w:beforeAutospacing="0" w:after="0" w:afterAutospacing="0"/>
        <w:jc w:val="both"/>
      </w:pPr>
      <w:r w:rsidRPr="00ED10E5">
        <w:t xml:space="preserve">словесные (беседа на этапе самоопределения, при подготовке к активной познавательной деятельности, при анализе эпизодов, на этапе </w:t>
      </w:r>
      <w:r>
        <w:t>рефлексии, когда делали выводы);</w:t>
      </w:r>
      <w:r w:rsidRPr="00ED10E5">
        <w:t xml:space="preserve"> </w:t>
      </w:r>
    </w:p>
    <w:p w:rsidR="00817060" w:rsidRPr="00ED10E5" w:rsidRDefault="00817060" w:rsidP="007F79E7">
      <w:pPr>
        <w:pStyle w:val="a6"/>
        <w:numPr>
          <w:ilvl w:val="0"/>
          <w:numId w:val="27"/>
        </w:numPr>
        <w:spacing w:before="0" w:beforeAutospacing="0" w:after="0" w:afterAutospacing="0"/>
        <w:jc w:val="both"/>
      </w:pPr>
      <w:proofErr w:type="gramStart"/>
      <w:r>
        <w:t>н</w:t>
      </w:r>
      <w:r w:rsidRPr="00ED10E5">
        <w:t>аглядные (при подготовке к активной познавательной деятельности, при выводах урока, на основном этапе - как сопровождение)</w:t>
      </w:r>
      <w:r>
        <w:t>;</w:t>
      </w:r>
      <w:r w:rsidRPr="00ED10E5">
        <w:t xml:space="preserve"> </w:t>
      </w:r>
      <w:proofErr w:type="gramEnd"/>
    </w:p>
    <w:p w:rsidR="00817060" w:rsidRDefault="00817060" w:rsidP="007F79E7">
      <w:pPr>
        <w:pStyle w:val="a6"/>
        <w:numPr>
          <w:ilvl w:val="0"/>
          <w:numId w:val="27"/>
        </w:numPr>
        <w:spacing w:before="0" w:beforeAutospacing="0" w:after="0" w:afterAutospacing="0"/>
        <w:jc w:val="both"/>
      </w:pPr>
      <w:proofErr w:type="gramStart"/>
      <w:r>
        <w:t>практические (Сбор информации, изготовление презентации, написание сообщений, загадок, составление кроссвордов, рисунков, изготовление знаков-символов «Правила ухода за домашними животными»).</w:t>
      </w:r>
      <w:proofErr w:type="gramEnd"/>
    </w:p>
    <w:p w:rsidR="00817060" w:rsidRPr="007F79E7" w:rsidRDefault="00817060" w:rsidP="007F79E7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i/>
        </w:rPr>
      </w:pPr>
      <w:r w:rsidRPr="007F79E7">
        <w:rPr>
          <w:i/>
        </w:rPr>
        <w:t>по виду учебной деятельности:</w:t>
      </w:r>
    </w:p>
    <w:p w:rsidR="00817060" w:rsidRDefault="00817060" w:rsidP="007F79E7">
      <w:pPr>
        <w:pStyle w:val="a6"/>
        <w:numPr>
          <w:ilvl w:val="0"/>
          <w:numId w:val="28"/>
        </w:numPr>
        <w:spacing w:before="0" w:beforeAutospacing="0" w:after="0" w:afterAutospacing="0"/>
        <w:jc w:val="both"/>
      </w:pPr>
      <w:r>
        <w:t>самостоятельная работа (работа в группах);</w:t>
      </w:r>
    </w:p>
    <w:p w:rsidR="00817060" w:rsidRDefault="00817060" w:rsidP="007F79E7">
      <w:pPr>
        <w:pStyle w:val="a6"/>
        <w:numPr>
          <w:ilvl w:val="0"/>
          <w:numId w:val="28"/>
        </w:numPr>
        <w:spacing w:before="0" w:beforeAutospacing="0" w:after="0" w:afterAutospacing="0"/>
        <w:jc w:val="both"/>
      </w:pPr>
      <w:r>
        <w:t>был использован проблемно-поисковый метод (в ходе беседы);</w:t>
      </w:r>
    </w:p>
    <w:p w:rsidR="00817060" w:rsidRDefault="00817060" w:rsidP="007F79E7">
      <w:pPr>
        <w:pStyle w:val="a6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с целью формирования интереса к учению были использованы познавательные игры; </w:t>
      </w:r>
    </w:p>
    <w:p w:rsidR="00817060" w:rsidRDefault="00817060" w:rsidP="007F79E7">
      <w:pPr>
        <w:pStyle w:val="a6"/>
        <w:numPr>
          <w:ilvl w:val="0"/>
          <w:numId w:val="28"/>
        </w:numPr>
        <w:spacing w:before="0" w:beforeAutospacing="0" w:after="0" w:afterAutospacing="0"/>
        <w:jc w:val="both"/>
      </w:pPr>
      <w:r>
        <w:lastRenderedPageBreak/>
        <w:t xml:space="preserve">метод контроля (при самопроверке) и самоконтроля (при подведении итогов, рефлексии).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Формы познавательной деятельности: групповая, </w:t>
      </w:r>
      <w:proofErr w:type="spellStart"/>
      <w:r>
        <w:t>общеклассная</w:t>
      </w:r>
      <w:proofErr w:type="spellEnd"/>
      <w:r>
        <w:t xml:space="preserve">, индивидуальная.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Задействованы на уроке наглядные, технические, дидактические средства обучения.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При совместной работе учителя и учащихся при подготовке проекта была создана компьютерная презентация и фильм.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Учитывая психологические и возрастные особенности детей младшего школьного возраста, в течение всего урока были включены </w:t>
      </w:r>
      <w:proofErr w:type="spellStart"/>
      <w:r>
        <w:t>здоровьесберегающие</w:t>
      </w:r>
      <w:proofErr w:type="spellEnd"/>
      <w:r>
        <w:t xml:space="preserve"> технологии: физкультурные паузы в виде игровых моментов, смена видов деятельности.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На уроке </w:t>
      </w:r>
      <w:r w:rsidR="007F79E7">
        <w:t>учитель мотивировал на успех</w:t>
      </w:r>
      <w:r>
        <w:t xml:space="preserve"> каждого ученика в виде помощи учителя. Осуществлялась дифференциация обучения. Стимулировалось положительное отношение учащихся к учению через игру «детёныши животных – кто как кричит», зафиксированную похвалу «Молодцы»; возможность использовать наглядные опоры, схемы. </w:t>
      </w:r>
    </w:p>
    <w:p w:rsidR="00817060" w:rsidRDefault="00817060" w:rsidP="007F79E7">
      <w:pPr>
        <w:pStyle w:val="a6"/>
        <w:spacing w:before="0" w:beforeAutospacing="0" w:after="0" w:afterAutospacing="0"/>
        <w:ind w:firstLine="708"/>
        <w:jc w:val="both"/>
      </w:pPr>
      <w:r>
        <w:t xml:space="preserve">Все этапы урока логично взаимосвязаны, переход к изучению новой темы сделан с опорой на предыдущий материал. В течение занятия была организована смена деятельности: учебный диалог, работа с учебником, физкультминутка в виде групповой игры, коллективная работа с моделями, хоровые ответы. </w:t>
      </w:r>
    </w:p>
    <w:p w:rsidR="00817060" w:rsidRDefault="00817060" w:rsidP="007F79E7">
      <w:pPr>
        <w:pStyle w:val="a6"/>
        <w:spacing w:before="0" w:beforeAutospacing="0" w:after="0" w:afterAutospacing="0"/>
        <w:jc w:val="both"/>
      </w:pPr>
      <w:r>
        <w:t xml:space="preserve">        </w:t>
      </w:r>
      <w:r w:rsidR="007F79E7">
        <w:tab/>
      </w:r>
      <w:r>
        <w:t xml:space="preserve"> В ходе выполнения проекта учащимися были заполнены листы «Как я работал над проектом» и « Отчет о работе над проектом». Из заполненных листов следует, что такая форма работы детям очень нравится, им интересно, они с удовольствием обучаются новым знаниям через деятельность.</w:t>
      </w:r>
    </w:p>
    <w:p w:rsidR="00817060" w:rsidRDefault="00817060" w:rsidP="00041009">
      <w:pPr>
        <w:jc w:val="both"/>
      </w:pPr>
      <w:r>
        <w:t xml:space="preserve">           Цели урока были достигнуты</w:t>
      </w:r>
      <w:r w:rsidRPr="00ED10E5">
        <w:t xml:space="preserve">.  </w:t>
      </w:r>
    </w:p>
    <w:p w:rsidR="00817060" w:rsidRPr="00ED10E5" w:rsidRDefault="00817060" w:rsidP="007F79E7">
      <w:pPr>
        <w:ind w:left="708"/>
        <w:jc w:val="both"/>
      </w:pPr>
      <w:r w:rsidRPr="00ED10E5">
        <w:t xml:space="preserve">Во время урока учащиеся овладели следующими </w:t>
      </w:r>
      <w:proofErr w:type="spellStart"/>
      <w:r w:rsidRPr="00ED10E5">
        <w:t>общеучебными</w:t>
      </w:r>
      <w:proofErr w:type="spellEnd"/>
      <w:r w:rsidRPr="00ED10E5">
        <w:t xml:space="preserve"> действиями.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  <w:rPr>
          <w:b/>
        </w:rPr>
      </w:pPr>
      <w:r w:rsidRPr="00A760A6">
        <w:rPr>
          <w:b/>
        </w:rPr>
        <w:t>Личностные универсальные учебные действия</w:t>
      </w:r>
    </w:p>
    <w:p w:rsidR="00817060" w:rsidRPr="00A760A6" w:rsidRDefault="00817060" w:rsidP="007F79E7">
      <w:pPr>
        <w:autoSpaceDE w:val="0"/>
        <w:autoSpaceDN w:val="0"/>
        <w:adjustRightInd w:val="0"/>
        <w:ind w:firstLine="708"/>
        <w:jc w:val="both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были</w:t>
      </w:r>
      <w:r w:rsidRPr="00A760A6">
        <w:t xml:space="preserve"> сформированы: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положительное отношение к школе и учебной деятельности;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представление о причинах успеха в учебе;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интерес к учебному материалу;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знание основных моральных норм поведения.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  <w:rPr>
          <w:b/>
        </w:rPr>
      </w:pPr>
      <w:r w:rsidRPr="00A760A6">
        <w:rPr>
          <w:b/>
        </w:rPr>
        <w:t>Регулятивные универсальные учебные действия</w:t>
      </w:r>
    </w:p>
    <w:p w:rsidR="00817060" w:rsidRPr="00A760A6" w:rsidRDefault="00817060" w:rsidP="007F79E7">
      <w:pPr>
        <w:autoSpaceDE w:val="0"/>
        <w:autoSpaceDN w:val="0"/>
        <w:adjustRightInd w:val="0"/>
        <w:ind w:firstLine="708"/>
        <w:jc w:val="both"/>
      </w:pPr>
      <w:r>
        <w:t>Обучающиеся научились</w:t>
      </w:r>
      <w:r w:rsidRPr="00A760A6">
        <w:t>: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принимать и сохранять учебную задачу, соответствующую этапу обучения;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понимать выделенные учителем ориентиры действия в новом учебном материале;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выполнять учебные действия в устной речи и во внутреннем плане.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в сотрудничестве с учителем, классом находить несколько вариантов решения учебной задачи;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адекватно воспринимать оценку своей работы учителями, товарищами;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принимать установленные правила  в планировании и контроле способа решения;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принимать роль в учебном сотрудничестве;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  <w:rPr>
          <w:b/>
        </w:rPr>
      </w:pPr>
      <w:r w:rsidRPr="00A760A6">
        <w:rPr>
          <w:b/>
        </w:rPr>
        <w:t>Познавательные универсальные учебные действия</w:t>
      </w:r>
    </w:p>
    <w:p w:rsidR="00817060" w:rsidRPr="00A760A6" w:rsidRDefault="00817060" w:rsidP="007F79E7">
      <w:pPr>
        <w:autoSpaceDE w:val="0"/>
        <w:autoSpaceDN w:val="0"/>
        <w:adjustRightInd w:val="0"/>
        <w:ind w:firstLine="708"/>
        <w:jc w:val="both"/>
      </w:pPr>
      <w:r>
        <w:t>Обучающиеся научились</w:t>
      </w:r>
      <w:r w:rsidRPr="00A760A6">
        <w:t>: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осуществлять поиск необходимой информации в учебнике, учебных пособиях, сети Интернет;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пользоваться знаками, символами, моделями, схемами, приведенными в учебной литературе;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строить сообщения в устной форме;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осуществлять анализ объектов с выделением существенных и несущественных признаков;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lastRenderedPageBreak/>
        <w:t>– осуществлять синтез как составление целого из частей;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 xml:space="preserve">– устанавливать </w:t>
      </w:r>
      <w:proofErr w:type="spellStart"/>
      <w:r w:rsidRPr="00A760A6">
        <w:t>причинноследственные</w:t>
      </w:r>
      <w:proofErr w:type="spellEnd"/>
      <w:r w:rsidRPr="00A760A6">
        <w:t xml:space="preserve"> связи в изучаемом круге явлений;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производить сравнение, и классификацию по заданным критериям.</w:t>
      </w:r>
    </w:p>
    <w:p w:rsidR="00817060" w:rsidRPr="00A760A6" w:rsidRDefault="00817060" w:rsidP="007F79E7">
      <w:pPr>
        <w:autoSpaceDE w:val="0"/>
        <w:autoSpaceDN w:val="0"/>
        <w:adjustRightInd w:val="0"/>
        <w:ind w:firstLine="708"/>
        <w:jc w:val="both"/>
      </w:pPr>
      <w:proofErr w:type="gramStart"/>
      <w:r>
        <w:t>Обучающиеся</w:t>
      </w:r>
      <w:proofErr w:type="gramEnd"/>
      <w:r>
        <w:t xml:space="preserve"> получили</w:t>
      </w:r>
      <w:r w:rsidRPr="00A760A6">
        <w:t xml:space="preserve"> возможность научиться: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осуществлять поиск нужного иллюстративного материала в дополнительных источниках литературы, рекомендуемых учителем;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ориентироваться на разнообразие способов решения учебных задач;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воспринимать смысл познавательного текста;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проводить аналогии между изучаемым материалом и собственным опытом.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  <w:rPr>
          <w:b/>
        </w:rPr>
      </w:pPr>
      <w:r w:rsidRPr="00A760A6">
        <w:rPr>
          <w:b/>
        </w:rPr>
        <w:t>Коммуникативные универсальные учебные действия</w:t>
      </w:r>
    </w:p>
    <w:p w:rsidR="00817060" w:rsidRPr="00A760A6" w:rsidRDefault="00817060" w:rsidP="007F79E7">
      <w:pPr>
        <w:autoSpaceDE w:val="0"/>
        <w:autoSpaceDN w:val="0"/>
        <w:adjustRightInd w:val="0"/>
        <w:ind w:firstLine="708"/>
        <w:jc w:val="both"/>
      </w:pPr>
      <w:r>
        <w:t>Обучающиеся научились</w:t>
      </w:r>
      <w:r w:rsidRPr="00A760A6">
        <w:t>: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принимать участие в работе парами, группами;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допускать существование различных точек зрения;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строить понятные для партнера высказывания;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использовать в общении правила вежливости.</w:t>
      </w:r>
    </w:p>
    <w:p w:rsidR="00817060" w:rsidRPr="00A760A6" w:rsidRDefault="00817060" w:rsidP="007F79E7">
      <w:pPr>
        <w:autoSpaceDE w:val="0"/>
        <w:autoSpaceDN w:val="0"/>
        <w:adjustRightInd w:val="0"/>
        <w:ind w:firstLine="708"/>
        <w:jc w:val="both"/>
      </w:pPr>
      <w:proofErr w:type="gramStart"/>
      <w:r>
        <w:t>Обучающиеся</w:t>
      </w:r>
      <w:proofErr w:type="gramEnd"/>
      <w:r>
        <w:t xml:space="preserve"> получили</w:t>
      </w:r>
      <w:r w:rsidRPr="00A760A6">
        <w:t xml:space="preserve"> возможность научиться: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задавать вопросы, адекватные данной ситуации;</w:t>
      </w:r>
    </w:p>
    <w:p w:rsidR="00817060" w:rsidRPr="00A760A6" w:rsidRDefault="00817060" w:rsidP="00041009">
      <w:pPr>
        <w:autoSpaceDE w:val="0"/>
        <w:autoSpaceDN w:val="0"/>
        <w:adjustRightInd w:val="0"/>
        <w:jc w:val="both"/>
      </w:pPr>
      <w:r w:rsidRPr="00A760A6">
        <w:t>– передавать партнеру необходимую информацию как ориентир для построения действия.</w:t>
      </w:r>
    </w:p>
    <w:p w:rsidR="00817060" w:rsidRPr="007F79E7" w:rsidRDefault="00817060" w:rsidP="00041009">
      <w:pPr>
        <w:autoSpaceDE w:val="0"/>
        <w:autoSpaceDN w:val="0"/>
        <w:adjustRightInd w:val="0"/>
        <w:jc w:val="both"/>
      </w:pPr>
    </w:p>
    <w:p w:rsidR="00817060" w:rsidRPr="00B23492" w:rsidRDefault="007F79E7" w:rsidP="007F79E7">
      <w:pPr>
        <w:tabs>
          <w:tab w:val="left" w:pos="709"/>
        </w:tabs>
        <w:jc w:val="both"/>
        <w:rPr>
          <w:b/>
        </w:rPr>
      </w:pPr>
      <w:r w:rsidRPr="007F79E7">
        <w:tab/>
      </w:r>
      <w:r w:rsidR="00817060" w:rsidRPr="007F79E7">
        <w:t>Во 2б классе</w:t>
      </w:r>
      <w:r w:rsidR="00817060" w:rsidRPr="00B23492">
        <w:rPr>
          <w:b/>
        </w:rPr>
        <w:t xml:space="preserve">  учитель Малкова М. А.</w:t>
      </w:r>
      <w:r w:rsidR="00817060" w:rsidRPr="007F79E7">
        <w:t xml:space="preserve">  провела открытый урок по литературному чтению по теме «</w:t>
      </w:r>
      <w:r w:rsidR="00817060" w:rsidRPr="007F79E7">
        <w:rPr>
          <w:color w:val="000000"/>
          <w:lang w:eastAsia="ru-RU"/>
        </w:rPr>
        <w:t>Ю. Коваль «Три сойки»</w:t>
      </w:r>
      <w:r w:rsidR="00817060" w:rsidRPr="007F79E7">
        <w:t>»</w:t>
      </w:r>
      <w:proofErr w:type="gramStart"/>
      <w:r w:rsidR="00817060" w:rsidRPr="00B23492">
        <w:rPr>
          <w:b/>
        </w:rPr>
        <w:t xml:space="preserve"> </w:t>
      </w:r>
      <w:r>
        <w:rPr>
          <w:b/>
        </w:rPr>
        <w:t>.</w:t>
      </w:r>
      <w:proofErr w:type="gramEnd"/>
    </w:p>
    <w:p w:rsidR="00817060" w:rsidRPr="00B23492" w:rsidRDefault="00817060" w:rsidP="00041009">
      <w:pPr>
        <w:ind w:firstLine="708"/>
        <w:jc w:val="both"/>
        <w:rPr>
          <w:color w:val="000000"/>
          <w:lang w:eastAsia="ru-RU"/>
        </w:rPr>
      </w:pPr>
      <w:r w:rsidRPr="00B23492">
        <w:rPr>
          <w:lang w:eastAsia="ru-RU"/>
        </w:rPr>
        <w:t>Урок изучения нового материала построен на основе личностно-ориентированного подхода в обучении. Ключевую роль при изучении данного произведения играет технология развития критического мышления. На уроке была поставлена цель:</w:t>
      </w:r>
      <w:r w:rsidRPr="00B23492">
        <w:rPr>
          <w:color w:val="000000"/>
          <w:lang w:eastAsia="ru-RU"/>
        </w:rPr>
        <w:t xml:space="preserve"> Обнаружить вместе с детьми, что такие качества, как наблюдательность, развитое воображение и любовь к природе, позволяют поэтам, писателям и художникам очень убедительно, точно и интересно рассказывать о лесе и его обитателях на материале произведений   Ю. Коваля и А. Дюрера. Чтобы достичь этой цели были поставлены следующие задачи:</w:t>
      </w:r>
    </w:p>
    <w:p w:rsidR="00817060" w:rsidRPr="00B23492" w:rsidRDefault="00817060" w:rsidP="00041009">
      <w:pPr>
        <w:jc w:val="both"/>
        <w:rPr>
          <w:color w:val="000000"/>
          <w:lang w:eastAsia="ru-RU"/>
        </w:rPr>
      </w:pPr>
      <w:r w:rsidRPr="00B23492">
        <w:rPr>
          <w:color w:val="000000"/>
          <w:lang w:eastAsia="ru-RU"/>
        </w:rPr>
        <w:t>• в ходе обсуждения рассказа «Три сойки» отметить, что писатель убедительно описал внешность и голос соек, нашел яркие и точные сравнения;</w:t>
      </w:r>
    </w:p>
    <w:p w:rsidR="00817060" w:rsidRPr="00B23492" w:rsidRDefault="00817060" w:rsidP="00041009">
      <w:pPr>
        <w:jc w:val="both"/>
        <w:rPr>
          <w:color w:val="000000"/>
          <w:lang w:eastAsia="ru-RU"/>
        </w:rPr>
      </w:pPr>
      <w:r w:rsidRPr="00B23492">
        <w:rPr>
          <w:color w:val="000000"/>
          <w:lang w:eastAsia="ru-RU"/>
        </w:rPr>
        <w:t>• выслушать мнения детей и подвести их к мысли, что, для того чтобы понимать речь животных, человек должен любить природу и обладать воображением;</w:t>
      </w:r>
    </w:p>
    <w:p w:rsidR="00817060" w:rsidRPr="00B23492" w:rsidRDefault="00817060" w:rsidP="00041009">
      <w:pPr>
        <w:jc w:val="both"/>
        <w:rPr>
          <w:color w:val="000000"/>
          <w:lang w:eastAsia="ru-RU"/>
        </w:rPr>
      </w:pPr>
      <w:r w:rsidRPr="00B23492">
        <w:rPr>
          <w:color w:val="000000"/>
          <w:lang w:eastAsia="ru-RU"/>
        </w:rPr>
        <w:t>• рассмотреть вместе с детьми «Зайца», нарисованного художником Альбрехтом Дюрером, и, после того как дети обсудят вопросы к картине, отметить, что только художник, который любит мир природы, мог настолько внимательно рассмотреть зайца, так детально прописать его шерстку, передать его состояние.</w:t>
      </w:r>
    </w:p>
    <w:p w:rsidR="00817060" w:rsidRPr="007F79E7" w:rsidRDefault="00817060" w:rsidP="007F79E7">
      <w:pPr>
        <w:ind w:firstLine="708"/>
        <w:jc w:val="both"/>
        <w:rPr>
          <w:bCs/>
          <w:color w:val="000000"/>
          <w:lang w:eastAsia="ru-RU"/>
        </w:rPr>
      </w:pPr>
      <w:r w:rsidRPr="007F79E7">
        <w:rPr>
          <w:bCs/>
          <w:color w:val="000000"/>
          <w:lang w:eastAsia="ru-RU"/>
        </w:rPr>
        <w:t>Результаты урока:</w:t>
      </w:r>
    </w:p>
    <w:p w:rsidR="00817060" w:rsidRPr="00B23492" w:rsidRDefault="00817060" w:rsidP="00041009">
      <w:pPr>
        <w:ind w:firstLine="708"/>
        <w:jc w:val="both"/>
        <w:rPr>
          <w:color w:val="000000"/>
          <w:lang w:eastAsia="ru-RU"/>
        </w:rPr>
      </w:pPr>
      <w:r w:rsidRPr="007F79E7">
        <w:rPr>
          <w:bCs/>
          <w:color w:val="000000"/>
          <w:lang w:eastAsia="ru-RU"/>
        </w:rPr>
        <w:t>Предметные</w:t>
      </w:r>
      <w:r w:rsidRPr="00B23492">
        <w:rPr>
          <w:bCs/>
          <w:color w:val="000000"/>
          <w:lang w:eastAsia="ru-RU"/>
        </w:rPr>
        <w:t>:</w:t>
      </w:r>
      <w:r w:rsidRPr="00B23492">
        <w:rPr>
          <w:color w:val="000000"/>
          <w:lang w:eastAsia="ru-RU"/>
        </w:rPr>
        <w:t xml:space="preserve"> умение ориентироваться в тексте, анализировать, сопоставлять и сравнивать объекты.</w:t>
      </w:r>
    </w:p>
    <w:p w:rsidR="00817060" w:rsidRPr="00B23492" w:rsidRDefault="00817060" w:rsidP="00041009">
      <w:pPr>
        <w:ind w:firstLine="708"/>
        <w:jc w:val="both"/>
        <w:rPr>
          <w:color w:val="000000"/>
          <w:lang w:eastAsia="ru-RU"/>
        </w:rPr>
      </w:pPr>
      <w:proofErr w:type="spellStart"/>
      <w:r>
        <w:rPr>
          <w:bCs/>
          <w:color w:val="000000"/>
          <w:lang w:eastAsia="ru-RU"/>
        </w:rPr>
        <w:t>Мета</w:t>
      </w:r>
      <w:r w:rsidRPr="00B23492">
        <w:rPr>
          <w:bCs/>
          <w:color w:val="000000"/>
          <w:lang w:eastAsia="ru-RU"/>
        </w:rPr>
        <w:t>предметные</w:t>
      </w:r>
      <w:proofErr w:type="spellEnd"/>
      <w:r w:rsidRPr="00B23492">
        <w:rPr>
          <w:bCs/>
          <w:color w:val="000000"/>
          <w:lang w:eastAsia="ru-RU"/>
        </w:rPr>
        <w:t>:</w:t>
      </w:r>
      <w:r w:rsidRPr="00B2349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умение </w:t>
      </w:r>
      <w:r w:rsidRPr="00B23492">
        <w:rPr>
          <w:color w:val="000000"/>
          <w:lang w:eastAsia="ru-RU"/>
        </w:rPr>
        <w:t>описывать события и явления с применением дополнительных источников, участвовать в разных формах работы, сотрудничать в процессе выполнения заданий, уметь выражать свои мысли.</w:t>
      </w:r>
    </w:p>
    <w:p w:rsidR="00817060" w:rsidRPr="00B23492" w:rsidRDefault="00817060" w:rsidP="00041009">
      <w:pPr>
        <w:ind w:firstLine="708"/>
        <w:jc w:val="both"/>
        <w:rPr>
          <w:color w:val="000000"/>
          <w:lang w:eastAsia="ru-RU"/>
        </w:rPr>
      </w:pPr>
      <w:proofErr w:type="gramStart"/>
      <w:r w:rsidRPr="00B23492">
        <w:rPr>
          <w:bCs/>
          <w:color w:val="000000"/>
          <w:lang w:eastAsia="ru-RU"/>
        </w:rPr>
        <w:t>Личностные</w:t>
      </w:r>
      <w:proofErr w:type="gramEnd"/>
      <w:r w:rsidRPr="00B23492">
        <w:rPr>
          <w:bCs/>
          <w:color w:val="000000"/>
          <w:lang w:eastAsia="ru-RU"/>
        </w:rPr>
        <w:t>:</w:t>
      </w:r>
      <w:r w:rsidRPr="00B23492">
        <w:rPr>
          <w:b/>
          <w:color w:val="000000"/>
          <w:lang w:eastAsia="ru-RU"/>
        </w:rPr>
        <w:t xml:space="preserve"> </w:t>
      </w:r>
      <w:r w:rsidRPr="00B2349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умение </w:t>
      </w:r>
      <w:r w:rsidRPr="00B23492">
        <w:rPr>
          <w:color w:val="000000"/>
          <w:lang w:eastAsia="ru-RU"/>
        </w:rPr>
        <w:t>высказывать своё мнение и уважать мнение собеседника, проявлять интерес к чтению.</w:t>
      </w:r>
    </w:p>
    <w:p w:rsidR="00817060" w:rsidRPr="00B23492" w:rsidRDefault="00817060" w:rsidP="00041009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Урок был построен</w:t>
      </w:r>
      <w:r w:rsidRPr="00B23492">
        <w:rPr>
          <w:color w:val="000000"/>
          <w:lang w:eastAsia="ru-RU"/>
        </w:rPr>
        <w:t xml:space="preserve"> в соответствии с ФГОС, используя информацион</w:t>
      </w:r>
      <w:r>
        <w:rPr>
          <w:color w:val="000000"/>
          <w:lang w:eastAsia="ru-RU"/>
        </w:rPr>
        <w:t xml:space="preserve">но-коммуникативные технологии. </w:t>
      </w:r>
      <w:r w:rsidRPr="00B23492">
        <w:rPr>
          <w:color w:val="000000"/>
          <w:lang w:eastAsia="ru-RU"/>
        </w:rPr>
        <w:t xml:space="preserve">Чередовались различные виды деятельности. Для каждого ученика была создана ситуация успеха, что способствовала повышению мотивации и поддержанию познавательной инициативы к учению. При постановке вопросов и определение заданий  на уроке </w:t>
      </w:r>
      <w:r>
        <w:rPr>
          <w:color w:val="000000"/>
          <w:lang w:eastAsia="ru-RU"/>
        </w:rPr>
        <w:t>давалась учителем</w:t>
      </w:r>
      <w:r w:rsidRPr="00B23492">
        <w:rPr>
          <w:color w:val="000000"/>
          <w:lang w:eastAsia="ru-RU"/>
        </w:rPr>
        <w:t xml:space="preserve"> только положительн</w:t>
      </w:r>
      <w:r>
        <w:rPr>
          <w:color w:val="000000"/>
          <w:lang w:eastAsia="ru-RU"/>
        </w:rPr>
        <w:t>ая</w:t>
      </w:r>
      <w:r w:rsidRPr="00B23492">
        <w:rPr>
          <w:color w:val="000000"/>
          <w:lang w:eastAsia="ru-RU"/>
        </w:rPr>
        <w:t xml:space="preserve">  характеристик</w:t>
      </w:r>
      <w:r>
        <w:rPr>
          <w:color w:val="000000"/>
          <w:lang w:eastAsia="ru-RU"/>
        </w:rPr>
        <w:t>а</w:t>
      </w:r>
      <w:r w:rsidRPr="00B23492">
        <w:rPr>
          <w:color w:val="000000"/>
          <w:lang w:eastAsia="ru-RU"/>
        </w:rPr>
        <w:t xml:space="preserve"> результатов деятельности</w:t>
      </w:r>
      <w:r>
        <w:rPr>
          <w:color w:val="000000"/>
          <w:lang w:eastAsia="ru-RU"/>
        </w:rPr>
        <w:t xml:space="preserve"> обучающихся</w:t>
      </w:r>
      <w:r w:rsidRPr="00B23492">
        <w:rPr>
          <w:color w:val="000000"/>
          <w:lang w:eastAsia="ru-RU"/>
        </w:rPr>
        <w:t>, что стимулировало  детей и повышало их активность. Учебный материал урока соответствовал принципам научности и доступности.</w:t>
      </w:r>
    </w:p>
    <w:p w:rsidR="00817060" w:rsidRPr="00B23492" w:rsidRDefault="00817060" w:rsidP="00041009">
      <w:pPr>
        <w:jc w:val="both"/>
        <w:rPr>
          <w:color w:val="000000"/>
          <w:lang w:eastAsia="ru-RU"/>
        </w:rPr>
      </w:pPr>
    </w:p>
    <w:p w:rsidR="00817060" w:rsidRPr="00B23492" w:rsidRDefault="00817060" w:rsidP="00041009">
      <w:pPr>
        <w:ind w:firstLine="708"/>
        <w:jc w:val="both"/>
      </w:pPr>
      <w:r w:rsidRPr="00B23492">
        <w:lastRenderedPageBreak/>
        <w:t xml:space="preserve">На уроке были использованы приёмы развития </w:t>
      </w:r>
      <w:proofErr w:type="spellStart"/>
      <w:r w:rsidRPr="00B23492">
        <w:t>креативного</w:t>
      </w:r>
      <w:proofErr w:type="spellEnd"/>
      <w:r w:rsidRPr="00B23492">
        <w:t xml:space="preserve"> мышления</w:t>
      </w:r>
      <w:r>
        <w:t xml:space="preserve"> </w:t>
      </w:r>
      <w:r w:rsidRPr="00B23492">
        <w:t>-</w:t>
      </w:r>
      <w:r>
        <w:t xml:space="preserve"> </w:t>
      </w:r>
      <w:r w:rsidRPr="00B23492">
        <w:t>кластер и «дерево предсказаний». Учащиеся познакомились  с биографией писателя, привели знания в систему  с помощью составления кластера.</w:t>
      </w:r>
    </w:p>
    <w:p w:rsidR="00817060" w:rsidRPr="00B23492" w:rsidRDefault="00817060" w:rsidP="007F79E7">
      <w:pPr>
        <w:ind w:firstLine="708"/>
        <w:jc w:val="both"/>
      </w:pPr>
      <w:r>
        <w:t xml:space="preserve">Применялись </w:t>
      </w:r>
      <w:proofErr w:type="spellStart"/>
      <w:r>
        <w:t>здоровье</w:t>
      </w:r>
      <w:r w:rsidRPr="00B23492">
        <w:t>сберегающие</w:t>
      </w:r>
      <w:proofErr w:type="spellEnd"/>
      <w:r w:rsidRPr="00B23492">
        <w:t xml:space="preserve"> технологии (физкультминутки для общего пользования)</w:t>
      </w:r>
      <w:r>
        <w:t>.</w:t>
      </w:r>
    </w:p>
    <w:p w:rsidR="00817060" w:rsidRPr="00B23492" w:rsidRDefault="00817060" w:rsidP="007F79E7">
      <w:pPr>
        <w:ind w:firstLine="708"/>
        <w:jc w:val="both"/>
      </w:pPr>
      <w:r w:rsidRPr="00B23492">
        <w:t xml:space="preserve">При подведении  итогов и рефлексии был применён самоанализ деятельности учеников. Урок был динамичный. Один вид деятельности сменялся другим, проведён в доброжелательной обстановке. Урок цели достиг. </w:t>
      </w:r>
    </w:p>
    <w:p w:rsidR="00817060" w:rsidRPr="007F79E7" w:rsidRDefault="00817060" w:rsidP="00041009">
      <w:pPr>
        <w:jc w:val="both"/>
      </w:pPr>
    </w:p>
    <w:p w:rsidR="00817060" w:rsidRPr="00CC2E93" w:rsidRDefault="007F79E7" w:rsidP="007F79E7">
      <w:pPr>
        <w:tabs>
          <w:tab w:val="left" w:pos="709"/>
        </w:tabs>
        <w:jc w:val="both"/>
        <w:rPr>
          <w:b/>
        </w:rPr>
      </w:pPr>
      <w:r w:rsidRPr="007F79E7">
        <w:tab/>
      </w:r>
      <w:r w:rsidR="00817060" w:rsidRPr="007F79E7">
        <w:t>В МАДОУ ДС №3 «Золотая рыбка»</w:t>
      </w:r>
      <w:r w:rsidR="00817060" w:rsidRPr="00B23492">
        <w:rPr>
          <w:b/>
        </w:rPr>
        <w:t xml:space="preserve"> </w:t>
      </w:r>
      <w:r>
        <w:rPr>
          <w:b/>
        </w:rPr>
        <w:t xml:space="preserve"> </w:t>
      </w:r>
      <w:r w:rsidRPr="007F79E7">
        <w:t>воспитатель</w:t>
      </w:r>
      <w:r>
        <w:rPr>
          <w:b/>
        </w:rPr>
        <w:t xml:space="preserve"> </w:t>
      </w:r>
      <w:r w:rsidR="00817060" w:rsidRPr="00B23492">
        <w:rPr>
          <w:b/>
        </w:rPr>
        <w:t xml:space="preserve"> </w:t>
      </w:r>
      <w:proofErr w:type="spellStart"/>
      <w:r w:rsidR="00817060" w:rsidRPr="00CC2E93">
        <w:rPr>
          <w:b/>
          <w:bCs/>
        </w:rPr>
        <w:t>Бойкова</w:t>
      </w:r>
      <w:proofErr w:type="spellEnd"/>
      <w:r w:rsidR="00817060" w:rsidRPr="00CC2E93">
        <w:rPr>
          <w:b/>
          <w:bCs/>
        </w:rPr>
        <w:t xml:space="preserve"> Л.С.</w:t>
      </w:r>
      <w:r w:rsidR="00817060">
        <w:t xml:space="preserve"> </w:t>
      </w:r>
      <w:r w:rsidR="00817060" w:rsidRPr="007F79E7">
        <w:t xml:space="preserve">провела открытое мероприятие в образовательной области Речевое развитие </w:t>
      </w:r>
      <w:r w:rsidR="00817060" w:rsidRPr="007F79E7">
        <w:rPr>
          <w:color w:val="000000"/>
          <w:lang w:eastAsia="ru-RU"/>
        </w:rPr>
        <w:t>«</w:t>
      </w:r>
      <w:r w:rsidR="00817060" w:rsidRPr="007F79E7">
        <w:t xml:space="preserve">Ветерок подул в окно и принёс нам письмецо» </w:t>
      </w:r>
    </w:p>
    <w:p w:rsidR="00817060" w:rsidRDefault="00817060" w:rsidP="00041009">
      <w:pPr>
        <w:ind w:firstLine="708"/>
        <w:jc w:val="both"/>
        <w:rPr>
          <w:lang w:eastAsia="ru-RU"/>
        </w:rPr>
      </w:pPr>
      <w:r>
        <w:t>Занятие началось со знакомства с гостями (учителями и воспитателями)</w:t>
      </w:r>
      <w:r w:rsidRPr="00CE509E">
        <w:rPr>
          <w:lang w:eastAsia="ru-RU"/>
        </w:rPr>
        <w:t xml:space="preserve">. Далее ребятам было предложено </w:t>
      </w:r>
      <w:r>
        <w:rPr>
          <w:lang w:eastAsia="ru-RU"/>
        </w:rPr>
        <w:t xml:space="preserve">проверить почту. Оказалось, что пришло письмо,  в котором было послание от феи. Чтобы встретиться с ней, детям нужно было спасти слова и узнать, кто их портит («съедает»). </w:t>
      </w:r>
    </w:p>
    <w:p w:rsidR="00817060" w:rsidRPr="00CE509E" w:rsidRDefault="00817060" w:rsidP="00041009">
      <w:pPr>
        <w:ind w:firstLine="708"/>
        <w:jc w:val="both"/>
        <w:rPr>
          <w:lang w:eastAsia="ru-RU"/>
        </w:rPr>
      </w:pPr>
      <w:r w:rsidRPr="00CE509E">
        <w:rPr>
          <w:lang w:eastAsia="ru-RU"/>
        </w:rPr>
        <w:t xml:space="preserve">Дорога к </w:t>
      </w:r>
      <w:r>
        <w:rPr>
          <w:lang w:eastAsia="ru-RU"/>
        </w:rPr>
        <w:t>встрече с феей</w:t>
      </w:r>
      <w:r w:rsidRPr="00CE509E">
        <w:rPr>
          <w:lang w:eastAsia="ru-RU"/>
        </w:rPr>
        <w:t xml:space="preserve"> сопровождалась </w:t>
      </w:r>
      <w:r>
        <w:rPr>
          <w:lang w:eastAsia="ru-RU"/>
        </w:rPr>
        <w:t xml:space="preserve">разными заданиями: устными (повторение звуков, проговаривание их, составление из названных звуков слов, подсчет слогов) и письменными (дети дописывали буквы, часть которых была «съедена», составляли из полученных букв слова и записывали из, разбирали слова по слогам). </w:t>
      </w:r>
    </w:p>
    <w:p w:rsidR="00817060" w:rsidRPr="00CE509E" w:rsidRDefault="00817060" w:rsidP="00041009">
      <w:pPr>
        <w:ind w:firstLine="708"/>
        <w:jc w:val="both"/>
      </w:pPr>
      <w:r w:rsidRPr="00CE509E">
        <w:t xml:space="preserve">На протяжении всего </w:t>
      </w:r>
      <w:r>
        <w:t>занятия</w:t>
      </w:r>
      <w:r w:rsidRPr="00CE509E">
        <w:t xml:space="preserve"> ребята учились проявлять самостоятельность в различных видах деятельности (</w:t>
      </w:r>
      <w:r>
        <w:t>составление слов, нахождение подсказок феи, умение сделать вывод</w:t>
      </w:r>
      <w:r w:rsidRPr="00CE509E">
        <w:t xml:space="preserve">). </w:t>
      </w:r>
    </w:p>
    <w:p w:rsidR="00817060" w:rsidRDefault="00817060" w:rsidP="00041009">
      <w:pPr>
        <w:ind w:firstLine="708"/>
        <w:jc w:val="both"/>
        <w:rPr>
          <w:lang w:eastAsia="ru-RU"/>
        </w:rPr>
      </w:pPr>
      <w:r w:rsidRPr="00CE509E">
        <w:t xml:space="preserve">На всех этапах </w:t>
      </w:r>
      <w:r>
        <w:t>занятия</w:t>
      </w:r>
      <w:r w:rsidRPr="00CE509E">
        <w:t xml:space="preserve"> </w:t>
      </w:r>
      <w:r>
        <w:t>дети</w:t>
      </w:r>
      <w:r w:rsidRPr="00CE509E">
        <w:t xml:space="preserve"> были вовлечены в активную мыслительную и практическую деятельность, </w:t>
      </w:r>
      <w:r>
        <w:t>им</w:t>
      </w:r>
      <w:r w:rsidRPr="00CE509E">
        <w:t xml:space="preserve"> надо было использовать уже имеющиеся знания. Этапы урока были тесно взаимосвязаны между собой, чередовались различные виды деятельности. </w:t>
      </w:r>
    </w:p>
    <w:p w:rsidR="00817060" w:rsidRPr="00CE509E" w:rsidRDefault="00817060" w:rsidP="00041009">
      <w:pPr>
        <w:jc w:val="both"/>
      </w:pPr>
      <w:r w:rsidRPr="00CE509E">
        <w:t xml:space="preserve">Для каждого </w:t>
      </w:r>
      <w:r>
        <w:t>ребен</w:t>
      </w:r>
      <w:r w:rsidRPr="00CE509E">
        <w:t>ка была создана ситуация успеха, что также способствовало повышению мотивации и поддержанию познавательного интереса к учению</w:t>
      </w:r>
      <w:r>
        <w:t xml:space="preserve">. На занятии применялись </w:t>
      </w:r>
      <w:proofErr w:type="spellStart"/>
      <w:r>
        <w:t>здоровье</w:t>
      </w:r>
      <w:r w:rsidRPr="00CE509E">
        <w:t>сберегающие</w:t>
      </w:r>
      <w:proofErr w:type="spellEnd"/>
      <w:r w:rsidRPr="00CE509E">
        <w:t xml:space="preserve"> технологии (</w:t>
      </w:r>
      <w:proofErr w:type="spellStart"/>
      <w:r w:rsidRPr="00CE509E">
        <w:t>физминутка</w:t>
      </w:r>
      <w:proofErr w:type="spellEnd"/>
      <w:r w:rsidRPr="00CE509E">
        <w:t xml:space="preserve">). Применялись задания, направленные именно на развитие детей, </w:t>
      </w:r>
      <w:r>
        <w:t>каждому</w:t>
      </w:r>
      <w:r w:rsidRPr="00CE509E">
        <w:t xml:space="preserve"> оказывалась индивидуальная помощь.</w:t>
      </w:r>
    </w:p>
    <w:p w:rsidR="00817060" w:rsidRDefault="00817060" w:rsidP="00041009">
      <w:pPr>
        <w:ind w:firstLine="708"/>
        <w:jc w:val="both"/>
      </w:pPr>
      <w:r w:rsidRPr="00CE509E">
        <w:t xml:space="preserve">При подведении итогов </w:t>
      </w:r>
      <w:r>
        <w:t>дети получили сюрприз: к ним пришла фея с подарками</w:t>
      </w:r>
      <w:r w:rsidRPr="00CE509E">
        <w:t>.</w:t>
      </w:r>
      <w:r>
        <w:t xml:space="preserve"> Она поблагодарила всех ребят за их работу, за успех.</w:t>
      </w:r>
      <w:r w:rsidRPr="00CE509E">
        <w:t xml:space="preserve"> </w:t>
      </w:r>
    </w:p>
    <w:p w:rsidR="00817060" w:rsidRPr="00CE509E" w:rsidRDefault="00817060" w:rsidP="00041009">
      <w:pPr>
        <w:ind w:firstLine="708"/>
        <w:jc w:val="both"/>
      </w:pPr>
      <w:r>
        <w:t>Занятие</w:t>
      </w:r>
      <w:r w:rsidRPr="00CE509E">
        <w:t xml:space="preserve"> был</w:t>
      </w:r>
      <w:r>
        <w:t xml:space="preserve">о </w:t>
      </w:r>
      <w:r w:rsidRPr="00CE509E">
        <w:t>динамичны</w:t>
      </w:r>
      <w:r>
        <w:t>м</w:t>
      </w:r>
      <w:r w:rsidRPr="00CE509E">
        <w:t xml:space="preserve">, один вид деятельности </w:t>
      </w:r>
      <w:r>
        <w:t>сменялся другим, проведе</w:t>
      </w:r>
      <w:r w:rsidRPr="00CE509E">
        <w:t>н</w:t>
      </w:r>
      <w:r>
        <w:t>о</w:t>
      </w:r>
      <w:r w:rsidRPr="00CE509E">
        <w:t xml:space="preserve"> в доброжелательной рабочей обстановке. </w:t>
      </w:r>
      <w:r>
        <w:t>П</w:t>
      </w:r>
      <w:r w:rsidRPr="00CE509E">
        <w:t>оставленн</w:t>
      </w:r>
      <w:r>
        <w:t>ые</w:t>
      </w:r>
      <w:r w:rsidRPr="00CE509E">
        <w:t xml:space="preserve"> цели</w:t>
      </w:r>
      <w:r>
        <w:t xml:space="preserve"> </w:t>
      </w:r>
      <w:r w:rsidRPr="00CE509E">
        <w:t>достиг</w:t>
      </w:r>
      <w:r>
        <w:t>нуты</w:t>
      </w:r>
      <w:r w:rsidRPr="00CE509E">
        <w:t xml:space="preserve">. </w:t>
      </w:r>
    </w:p>
    <w:p w:rsidR="00817060" w:rsidRDefault="00817060" w:rsidP="00041009">
      <w:pPr>
        <w:ind w:firstLine="708"/>
        <w:jc w:val="both"/>
        <w:rPr>
          <w:bCs/>
        </w:rPr>
      </w:pPr>
      <w:r>
        <w:rPr>
          <w:bCs/>
        </w:rPr>
        <w:t>Дети</w:t>
      </w:r>
      <w:r w:rsidRPr="00074BD3">
        <w:rPr>
          <w:bCs/>
        </w:rPr>
        <w:t xml:space="preserve"> чувств</w:t>
      </w:r>
      <w:r>
        <w:rPr>
          <w:bCs/>
        </w:rPr>
        <w:t>овали</w:t>
      </w:r>
      <w:r w:rsidRPr="00074BD3">
        <w:rPr>
          <w:bCs/>
        </w:rPr>
        <w:t xml:space="preserve"> себя на </w:t>
      </w:r>
      <w:r>
        <w:rPr>
          <w:bCs/>
        </w:rPr>
        <w:t>занятии</w:t>
      </w:r>
      <w:r w:rsidRPr="00074BD3">
        <w:rPr>
          <w:bCs/>
        </w:rPr>
        <w:t xml:space="preserve"> легко, расковано, каждый из них ощуща</w:t>
      </w:r>
      <w:r>
        <w:rPr>
          <w:bCs/>
        </w:rPr>
        <w:t>л</w:t>
      </w:r>
      <w:r w:rsidRPr="00074BD3">
        <w:rPr>
          <w:bCs/>
        </w:rPr>
        <w:t xml:space="preserve"> ответственность за свои действия и стреми</w:t>
      </w:r>
      <w:r>
        <w:rPr>
          <w:bCs/>
        </w:rPr>
        <w:t>л</w:t>
      </w:r>
      <w:r w:rsidRPr="00074BD3">
        <w:rPr>
          <w:bCs/>
        </w:rPr>
        <w:t>ся к достижению цели.</w:t>
      </w:r>
      <w:r>
        <w:rPr>
          <w:bCs/>
        </w:rPr>
        <w:t xml:space="preserve"> Ребята</w:t>
      </w:r>
      <w:r w:rsidRPr="00074BD3">
        <w:rPr>
          <w:bCs/>
        </w:rPr>
        <w:t xml:space="preserve"> не только    воспроизвод</w:t>
      </w:r>
      <w:r>
        <w:rPr>
          <w:bCs/>
        </w:rPr>
        <w:t>или</w:t>
      </w:r>
      <w:r w:rsidRPr="00074BD3">
        <w:rPr>
          <w:bCs/>
        </w:rPr>
        <w:t xml:space="preserve"> информацию, но и высказыва</w:t>
      </w:r>
      <w:r>
        <w:rPr>
          <w:bCs/>
        </w:rPr>
        <w:t>ли</w:t>
      </w:r>
      <w:r w:rsidRPr="00074BD3">
        <w:rPr>
          <w:bCs/>
        </w:rPr>
        <w:t xml:space="preserve"> свои мысли, свое мнение, </w:t>
      </w:r>
      <w:r>
        <w:rPr>
          <w:bCs/>
        </w:rPr>
        <w:t>спорили</w:t>
      </w:r>
      <w:r w:rsidRPr="00074BD3">
        <w:rPr>
          <w:bCs/>
        </w:rPr>
        <w:t xml:space="preserve">, </w:t>
      </w:r>
      <w:r>
        <w:rPr>
          <w:bCs/>
        </w:rPr>
        <w:t>доказывали</w:t>
      </w:r>
      <w:r w:rsidRPr="00074BD3">
        <w:rPr>
          <w:bCs/>
        </w:rPr>
        <w:t xml:space="preserve">, </w:t>
      </w:r>
      <w:r>
        <w:rPr>
          <w:bCs/>
        </w:rPr>
        <w:t>старались самосто</w:t>
      </w:r>
      <w:r w:rsidRPr="00074BD3">
        <w:rPr>
          <w:bCs/>
        </w:rPr>
        <w:t>ятельно мыслить.</w:t>
      </w:r>
      <w:r>
        <w:rPr>
          <w:bCs/>
        </w:rPr>
        <w:t xml:space="preserve"> </w:t>
      </w:r>
    </w:p>
    <w:p w:rsidR="00817060" w:rsidRPr="00B5742C" w:rsidRDefault="00817060" w:rsidP="00041009">
      <w:pPr>
        <w:ind w:firstLine="708"/>
        <w:jc w:val="both"/>
      </w:pPr>
      <w:r w:rsidRPr="007F79E7">
        <w:t>В ходе  семинара-практикума</w:t>
      </w:r>
      <w:r w:rsidRPr="00B5742C">
        <w:rPr>
          <w:b/>
        </w:rPr>
        <w:t xml:space="preserve"> </w:t>
      </w:r>
      <w:r w:rsidRPr="00B5742C">
        <w:t>все педагоги начальной школы</w:t>
      </w:r>
      <w:r>
        <w:t xml:space="preserve"> и воспитатели детских садов</w:t>
      </w:r>
      <w:r w:rsidRPr="00B5742C">
        <w:t xml:space="preserve"> </w:t>
      </w:r>
      <w:r>
        <w:t>побывали</w:t>
      </w:r>
      <w:r w:rsidRPr="00B5742C">
        <w:t xml:space="preserve"> на различных по содержанию, т</w:t>
      </w:r>
      <w:r>
        <w:t xml:space="preserve">еме, структуре открытых  уроках и мероприятии </w:t>
      </w:r>
      <w:r w:rsidRPr="00A41BC3">
        <w:t xml:space="preserve">в МАДОУ </w:t>
      </w:r>
      <w:proofErr w:type="spellStart"/>
      <w:r w:rsidRPr="00A41BC3">
        <w:t>д</w:t>
      </w:r>
      <w:proofErr w:type="spellEnd"/>
      <w:r w:rsidRPr="00A41BC3">
        <w:t>/с№3</w:t>
      </w:r>
      <w:r>
        <w:t xml:space="preserve"> «Золотая рыбка». У</w:t>
      </w:r>
      <w:r w:rsidRPr="00B5742C">
        <w:t xml:space="preserve">роки  были интересны и познавательны,  ориентированные на максимальное раскрытие творческих и интеллектуальных возможностей </w:t>
      </w:r>
      <w:r>
        <w:t xml:space="preserve">каждого ученика. </w:t>
      </w:r>
      <w:r w:rsidRPr="00B5742C">
        <w:t xml:space="preserve">Учащиеся на уроках показали хороший уровень самоорганизации, высокий уровень выполнения требований учителя, </w:t>
      </w:r>
      <w:r>
        <w:t xml:space="preserve">достаточный </w:t>
      </w:r>
      <w:r w:rsidRPr="00B5742C">
        <w:t>уровень владения универсальными учебными действиями.</w:t>
      </w:r>
    </w:p>
    <w:p w:rsidR="00817060" w:rsidRPr="00B5742C" w:rsidRDefault="00817060" w:rsidP="00041009">
      <w:pPr>
        <w:tabs>
          <w:tab w:val="left" w:pos="2880"/>
        </w:tabs>
        <w:ind w:firstLine="708"/>
        <w:jc w:val="both"/>
      </w:pPr>
      <w:r w:rsidRPr="00B5742C">
        <w:rPr>
          <w:color w:val="000000"/>
        </w:rPr>
        <w:t>Педагоги начальной школы в своей работе широко исп</w:t>
      </w:r>
      <w:r>
        <w:rPr>
          <w:color w:val="000000"/>
        </w:rPr>
        <w:t>ользуют современные инновационные технологии</w:t>
      </w:r>
      <w:r w:rsidRPr="00B5742C">
        <w:rPr>
          <w:color w:val="000000"/>
        </w:rPr>
        <w:t>, которые помогают повысить эффективность организации учебного проце</w:t>
      </w:r>
      <w:r>
        <w:rPr>
          <w:color w:val="000000"/>
        </w:rPr>
        <w:t xml:space="preserve">сса и обеспечить реализацию </w:t>
      </w:r>
      <w:r w:rsidRPr="00B5742C">
        <w:rPr>
          <w:color w:val="000000"/>
        </w:rPr>
        <w:t xml:space="preserve"> основных видов универсальных учебных действий в соот</w:t>
      </w:r>
      <w:r>
        <w:rPr>
          <w:color w:val="000000"/>
        </w:rPr>
        <w:t>ветствии с требованиями ФГОС.</w:t>
      </w:r>
    </w:p>
    <w:p w:rsidR="00817060" w:rsidRPr="00A41BC3" w:rsidRDefault="00817060" w:rsidP="00041009">
      <w:pPr>
        <w:shd w:val="clear" w:color="auto" w:fill="FFFFFF"/>
        <w:suppressAutoHyphens w:val="0"/>
        <w:ind w:firstLine="708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817060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bdr w:val="none" w:sz="0" w:space="0" w:color="auto" w:frame="1"/>
          <w:lang w:eastAsia="ru-RU"/>
        </w:rPr>
      </w:pPr>
    </w:p>
    <w:p w:rsidR="00817060" w:rsidRPr="00A41BC3" w:rsidRDefault="00817060" w:rsidP="007F79E7">
      <w:pPr>
        <w:shd w:val="clear" w:color="auto" w:fill="FFFFFF"/>
        <w:suppressAutoHyphens w:val="0"/>
        <w:ind w:firstLine="708"/>
        <w:jc w:val="both"/>
        <w:textAlignment w:val="baseline"/>
        <w:rPr>
          <w:b/>
          <w:bCs/>
          <w:color w:val="373737"/>
          <w:lang w:eastAsia="ru-RU"/>
        </w:rPr>
      </w:pPr>
      <w:r w:rsidRPr="00A41BC3">
        <w:rPr>
          <w:b/>
          <w:bCs/>
          <w:color w:val="373737"/>
          <w:bdr w:val="none" w:sz="0" w:space="0" w:color="auto" w:frame="1"/>
          <w:lang w:eastAsia="ru-RU"/>
        </w:rPr>
        <w:t>Основные задачи сотрудничества ДОУ и школы: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выработка общих целей и воспитательных задач, путей достижения намеченных результатов;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всестороннее психолого-педагогическое просвещение родителей;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формирование в семьях позитивного отношения к активной общественной и социальной деятельности детей.</w:t>
      </w:r>
    </w:p>
    <w:p w:rsidR="00817060" w:rsidRPr="00A41BC3" w:rsidRDefault="00817060" w:rsidP="00041009">
      <w:pPr>
        <w:shd w:val="clear" w:color="auto" w:fill="FFFFFF"/>
        <w:suppressAutoHyphens w:val="0"/>
        <w:ind w:firstLine="708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В организации работы по преемственности между детским садом и школой ключевым моментом является формирование умения,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</w:t>
      </w:r>
    </w:p>
    <w:p w:rsidR="00817060" w:rsidRPr="00D35FB8" w:rsidRDefault="00817060" w:rsidP="007F79E7">
      <w:pPr>
        <w:shd w:val="clear" w:color="auto" w:fill="FFFFFF"/>
        <w:suppressAutoHyphens w:val="0"/>
        <w:ind w:firstLine="708"/>
        <w:jc w:val="both"/>
        <w:textAlignment w:val="baseline"/>
        <w:rPr>
          <w:b/>
          <w:bCs/>
          <w:color w:val="373737"/>
          <w:lang w:eastAsia="ru-RU"/>
        </w:rPr>
      </w:pPr>
      <w:r w:rsidRPr="00D35FB8">
        <w:rPr>
          <w:b/>
          <w:bCs/>
          <w:color w:val="373737"/>
          <w:bdr w:val="none" w:sz="0" w:space="0" w:color="auto" w:frame="1"/>
          <w:lang w:eastAsia="ru-RU"/>
        </w:rPr>
        <w:t>Формы осуществления преемственности:</w:t>
      </w:r>
    </w:p>
    <w:p w:rsidR="00817060" w:rsidRPr="00D35FB8" w:rsidRDefault="00817060" w:rsidP="00041009">
      <w:pPr>
        <w:shd w:val="clear" w:color="auto" w:fill="FFFFFF"/>
        <w:suppressAutoHyphens w:val="0"/>
        <w:jc w:val="both"/>
        <w:textAlignment w:val="baseline"/>
        <w:rPr>
          <w:b/>
          <w:bCs/>
          <w:i/>
          <w:iCs/>
          <w:color w:val="373737"/>
          <w:lang w:eastAsia="ru-RU"/>
        </w:rPr>
      </w:pPr>
      <w:r w:rsidRPr="00D35FB8">
        <w:rPr>
          <w:b/>
          <w:bCs/>
          <w:i/>
          <w:iCs/>
          <w:color w:val="373737"/>
          <w:bdr w:val="none" w:sz="0" w:space="0" w:color="auto" w:frame="1"/>
          <w:lang w:eastAsia="ru-RU"/>
        </w:rPr>
        <w:t>1. Работа с детьми: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экскурсии в школу;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знакомство и взаимодействие дошкольников с учителями и учениками начальной школы;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участие в совместной образовательной деятельности, игровых программах, проектной деятельности;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выставки рисунков и поделок, сделанных детьми школы и ДОУ;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совместные праздники и спортивные соревнования дошкольников, и первоклассников;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участие в театрализованной деятельности;</w:t>
      </w:r>
    </w:p>
    <w:p w:rsidR="00817060" w:rsidRPr="00D35FB8" w:rsidRDefault="00817060" w:rsidP="00041009">
      <w:pPr>
        <w:shd w:val="clear" w:color="auto" w:fill="FFFFFF"/>
        <w:suppressAutoHyphens w:val="0"/>
        <w:jc w:val="both"/>
        <w:textAlignment w:val="baseline"/>
        <w:rPr>
          <w:b/>
          <w:bCs/>
          <w:i/>
          <w:iCs/>
          <w:color w:val="373737"/>
          <w:lang w:eastAsia="ru-RU"/>
        </w:rPr>
      </w:pPr>
      <w:r w:rsidRPr="00D35FB8">
        <w:rPr>
          <w:b/>
          <w:bCs/>
          <w:i/>
          <w:iCs/>
          <w:color w:val="373737"/>
          <w:bdr w:val="none" w:sz="0" w:space="0" w:color="auto" w:frame="1"/>
          <w:lang w:eastAsia="ru-RU"/>
        </w:rPr>
        <w:t>2. Взаимодействие педагогов: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совместные семинары, мас</w:t>
      </w:r>
      <w:r>
        <w:rPr>
          <w:color w:val="373737"/>
          <w:bdr w:val="none" w:sz="0" w:space="0" w:color="auto" w:frame="1"/>
          <w:lang w:eastAsia="ru-RU"/>
        </w:rPr>
        <w:t>тер-</w:t>
      </w:r>
      <w:r w:rsidRPr="00A41BC3">
        <w:rPr>
          <w:color w:val="373737"/>
          <w:bdr w:val="none" w:sz="0" w:space="0" w:color="auto" w:frame="1"/>
          <w:lang w:eastAsia="ru-RU"/>
        </w:rPr>
        <w:t>классы;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круглые столы педагогов ДОУ и учителей школы;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психологические и коммуникативные тренинги для воспитателей, и учителей;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проведение диагностики по определению готовности детей к школе;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взаимодействие медицинских работников, психологов ДОУ и школы;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педагогические и психологические наблюдения.</w:t>
      </w:r>
    </w:p>
    <w:p w:rsidR="00817060" w:rsidRPr="00A41BC3" w:rsidRDefault="00817060" w:rsidP="00041009">
      <w:pPr>
        <w:shd w:val="clear" w:color="auto" w:fill="FFFFFF"/>
        <w:suppressAutoHyphens w:val="0"/>
        <w:ind w:firstLine="708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Важную роль в преемственности дошкольного и начального образования играет сотрудничество с родителями:</w:t>
      </w:r>
    </w:p>
    <w:p w:rsidR="00817060" w:rsidRPr="00D35FB8" w:rsidRDefault="00817060" w:rsidP="00041009">
      <w:pPr>
        <w:shd w:val="clear" w:color="auto" w:fill="FFFFFF"/>
        <w:suppressAutoHyphens w:val="0"/>
        <w:jc w:val="both"/>
        <w:textAlignment w:val="baseline"/>
        <w:rPr>
          <w:b/>
          <w:bCs/>
          <w:i/>
          <w:iCs/>
          <w:color w:val="373737"/>
          <w:lang w:eastAsia="ru-RU"/>
        </w:rPr>
      </w:pPr>
      <w:r w:rsidRPr="00D35FB8">
        <w:rPr>
          <w:b/>
          <w:bCs/>
          <w:i/>
          <w:iCs/>
          <w:color w:val="373737"/>
          <w:bdr w:val="none" w:sz="0" w:space="0" w:color="auto" w:frame="1"/>
          <w:lang w:eastAsia="ru-RU"/>
        </w:rPr>
        <w:t>3. Сотрудничество с родителями: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круглые столы, дискуссионные встречи, педагогические «гостиные»;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родительские конференции, вечера вопросов и ответов;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консультации с педагогами ДОУ и школы;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встречи родителей с будущими учителями;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дни открытых дверей;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творческие мастерские;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817060" w:rsidRPr="00A41BC3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 xml:space="preserve">• образовательно-игровые тренинги и практикумы для родителей детей </w:t>
      </w:r>
      <w:proofErr w:type="spellStart"/>
      <w:r w:rsidRPr="00A41BC3">
        <w:rPr>
          <w:color w:val="373737"/>
          <w:bdr w:val="none" w:sz="0" w:space="0" w:color="auto" w:frame="1"/>
          <w:lang w:eastAsia="ru-RU"/>
        </w:rPr>
        <w:t>предшкольного</w:t>
      </w:r>
      <w:proofErr w:type="spellEnd"/>
      <w:r w:rsidRPr="00A41BC3">
        <w:rPr>
          <w:color w:val="373737"/>
          <w:bdr w:val="none" w:sz="0" w:space="0" w:color="auto" w:frame="1"/>
          <w:lang w:eastAsia="ru-RU"/>
        </w:rPr>
        <w:t xml:space="preserve"> возраста, деловые игры, практикумы;</w:t>
      </w:r>
    </w:p>
    <w:p w:rsidR="00817060" w:rsidRDefault="00817060" w:rsidP="00041009">
      <w:pPr>
        <w:shd w:val="clear" w:color="auto" w:fill="FFFFFF"/>
        <w:suppressAutoHyphens w:val="0"/>
        <w:jc w:val="both"/>
        <w:textAlignment w:val="baseline"/>
        <w:rPr>
          <w:color w:val="373737"/>
          <w:bdr w:val="none" w:sz="0" w:space="0" w:color="auto" w:frame="1"/>
          <w:lang w:eastAsia="ru-RU"/>
        </w:rPr>
      </w:pPr>
      <w:r w:rsidRPr="00A41BC3">
        <w:rPr>
          <w:color w:val="373737"/>
          <w:bdr w:val="none" w:sz="0" w:space="0" w:color="auto" w:frame="1"/>
          <w:lang w:eastAsia="ru-RU"/>
        </w:rPr>
        <w:t>• семейные вечера, тематические досуги</w:t>
      </w:r>
      <w:r w:rsidR="000615D2">
        <w:rPr>
          <w:color w:val="373737"/>
          <w:bdr w:val="none" w:sz="0" w:space="0" w:color="auto" w:frame="1"/>
          <w:lang w:eastAsia="ru-RU"/>
        </w:rPr>
        <w:t>.</w:t>
      </w:r>
    </w:p>
    <w:p w:rsidR="000615D2" w:rsidRPr="00A41BC3" w:rsidRDefault="000615D2" w:rsidP="00041009">
      <w:pPr>
        <w:shd w:val="clear" w:color="auto" w:fill="FFFFFF"/>
        <w:suppressAutoHyphens w:val="0"/>
        <w:jc w:val="both"/>
        <w:textAlignment w:val="baseline"/>
        <w:rPr>
          <w:color w:val="373737"/>
          <w:lang w:eastAsia="ru-RU"/>
        </w:rPr>
      </w:pPr>
    </w:p>
    <w:p w:rsidR="00817060" w:rsidRPr="00D35FB8" w:rsidRDefault="00817060" w:rsidP="00041009">
      <w:pPr>
        <w:shd w:val="clear" w:color="auto" w:fill="FFFFFF"/>
        <w:suppressAutoHyphens w:val="0"/>
        <w:jc w:val="both"/>
        <w:textAlignment w:val="baseline"/>
        <w:rPr>
          <w:b/>
          <w:bCs/>
          <w:color w:val="373737"/>
          <w:bdr w:val="none" w:sz="0" w:space="0" w:color="auto" w:frame="1"/>
          <w:lang w:eastAsia="ru-RU"/>
        </w:rPr>
      </w:pPr>
      <w:r>
        <w:rPr>
          <w:b/>
          <w:bCs/>
          <w:color w:val="373737"/>
          <w:bdr w:val="none" w:sz="0" w:space="0" w:color="auto" w:frame="1"/>
          <w:lang w:eastAsia="ru-RU"/>
        </w:rPr>
        <w:t>Рекомендации</w:t>
      </w:r>
      <w:r w:rsidRPr="00D35FB8">
        <w:rPr>
          <w:b/>
          <w:bCs/>
          <w:color w:val="373737"/>
          <w:bdr w:val="none" w:sz="0" w:space="0" w:color="auto" w:frame="1"/>
          <w:lang w:eastAsia="ru-RU"/>
        </w:rPr>
        <w:t xml:space="preserve">: </w:t>
      </w:r>
    </w:p>
    <w:p w:rsidR="00817060" w:rsidRDefault="000615D2" w:rsidP="007F79E7">
      <w:pPr>
        <w:numPr>
          <w:ilvl w:val="0"/>
          <w:numId w:val="29"/>
        </w:numPr>
        <w:jc w:val="both"/>
        <w:rPr>
          <w:bCs/>
        </w:rPr>
      </w:pPr>
      <w:r>
        <w:rPr>
          <w:bCs/>
        </w:rPr>
        <w:t>П</w:t>
      </w:r>
      <w:r w:rsidR="00817060">
        <w:rPr>
          <w:bCs/>
        </w:rPr>
        <w:t xml:space="preserve">родолжить сотрудничество педагогического коллектива МБОУ СОШ №3 и МАДОУ </w:t>
      </w:r>
      <w:r>
        <w:rPr>
          <w:bCs/>
        </w:rPr>
        <w:br/>
      </w:r>
      <w:proofErr w:type="spellStart"/>
      <w:r w:rsidR="00817060">
        <w:rPr>
          <w:bCs/>
        </w:rPr>
        <w:t>д</w:t>
      </w:r>
      <w:proofErr w:type="spellEnd"/>
      <w:r w:rsidR="00817060">
        <w:rPr>
          <w:bCs/>
        </w:rPr>
        <w:t>/с №3 (проведение семинаров-практикумов, круглых столов и т. д.);</w:t>
      </w:r>
    </w:p>
    <w:p w:rsidR="00817060" w:rsidRDefault="000615D2" w:rsidP="007F79E7">
      <w:pPr>
        <w:numPr>
          <w:ilvl w:val="0"/>
          <w:numId w:val="29"/>
        </w:numPr>
        <w:jc w:val="both"/>
        <w:rPr>
          <w:bCs/>
        </w:rPr>
      </w:pPr>
      <w:r>
        <w:rPr>
          <w:bCs/>
        </w:rPr>
        <w:lastRenderedPageBreak/>
        <w:t>О</w:t>
      </w:r>
      <w:r w:rsidR="00817060">
        <w:rPr>
          <w:bCs/>
        </w:rPr>
        <w:t xml:space="preserve">рганизовать совместную деятельность учащихся МБОУ СОШ №3 и МАДОУ </w:t>
      </w:r>
      <w:proofErr w:type="spellStart"/>
      <w:r w:rsidR="00817060">
        <w:rPr>
          <w:bCs/>
        </w:rPr>
        <w:t>д</w:t>
      </w:r>
      <w:proofErr w:type="spellEnd"/>
      <w:r w:rsidR="00817060">
        <w:rPr>
          <w:bCs/>
        </w:rPr>
        <w:t xml:space="preserve">/с №3: совместный праздник, посвященный 70-летию Победы «Фестиваль военной песни» (в </w:t>
      </w:r>
      <w:proofErr w:type="spellStart"/>
      <w:r w:rsidR="00817060">
        <w:rPr>
          <w:bCs/>
        </w:rPr>
        <w:t>д</w:t>
      </w:r>
      <w:proofErr w:type="spellEnd"/>
      <w:r w:rsidR="00817060">
        <w:rPr>
          <w:bCs/>
        </w:rPr>
        <w:t>/с №3) и «Смотр песни и строя» учащихся МБОУ СОШ №3 с приглашением детей детского сада №3;</w:t>
      </w:r>
    </w:p>
    <w:p w:rsidR="00817060" w:rsidRPr="007F79E7" w:rsidRDefault="000615D2" w:rsidP="007F79E7">
      <w:pPr>
        <w:numPr>
          <w:ilvl w:val="0"/>
          <w:numId w:val="29"/>
        </w:numPr>
        <w:jc w:val="both"/>
        <w:rPr>
          <w:bCs/>
        </w:rPr>
      </w:pPr>
      <w:r>
        <w:rPr>
          <w:bCs/>
        </w:rPr>
        <w:t>П</w:t>
      </w:r>
      <w:r w:rsidR="00817060">
        <w:rPr>
          <w:bCs/>
        </w:rPr>
        <w:t xml:space="preserve">родолжить сотрудничество педагогов школы и родителей будущих первоклассников: </w:t>
      </w:r>
      <w:r w:rsidR="00817060" w:rsidRPr="00A41BC3">
        <w:rPr>
          <w:color w:val="373737"/>
          <w:bdr w:val="none" w:sz="0" w:space="0" w:color="auto" w:frame="1"/>
          <w:lang w:eastAsia="ru-RU"/>
        </w:rPr>
        <w:t>встречи родителей с будущими учителями</w:t>
      </w:r>
      <w:r w:rsidR="00817060">
        <w:rPr>
          <w:color w:val="373737"/>
          <w:bdr w:val="none" w:sz="0" w:space="0" w:color="auto" w:frame="1"/>
          <w:lang w:eastAsia="ru-RU"/>
        </w:rPr>
        <w:t>,</w:t>
      </w:r>
      <w:r w:rsidR="00817060">
        <w:rPr>
          <w:bCs/>
        </w:rPr>
        <w:t xml:space="preserve"> </w:t>
      </w:r>
      <w:r w:rsidR="00817060" w:rsidRPr="00A41BC3">
        <w:rPr>
          <w:color w:val="373737"/>
          <w:bdr w:val="none" w:sz="0" w:space="0" w:color="auto" w:frame="1"/>
          <w:lang w:eastAsia="ru-RU"/>
        </w:rPr>
        <w:t>дни открытых дверей</w:t>
      </w:r>
      <w:r w:rsidR="00817060">
        <w:rPr>
          <w:color w:val="373737"/>
          <w:bdr w:val="none" w:sz="0" w:space="0" w:color="auto" w:frame="1"/>
          <w:lang w:eastAsia="ru-RU"/>
        </w:rPr>
        <w:t xml:space="preserve">; </w:t>
      </w:r>
      <w:r w:rsidR="00817060" w:rsidRPr="00A41BC3">
        <w:rPr>
          <w:color w:val="373737"/>
          <w:bdr w:val="none" w:sz="0" w:space="0" w:color="auto" w:frame="1"/>
          <w:lang w:eastAsia="ru-RU"/>
        </w:rPr>
        <w:t>анкетирование, тестирование родителей</w:t>
      </w:r>
      <w:r w:rsidR="00817060">
        <w:rPr>
          <w:color w:val="373737"/>
          <w:bdr w:val="none" w:sz="0" w:space="0" w:color="auto" w:frame="1"/>
          <w:lang w:eastAsia="ru-RU"/>
        </w:rPr>
        <w:t>.</w:t>
      </w:r>
    </w:p>
    <w:p w:rsidR="007F79E7" w:rsidRDefault="007F79E7" w:rsidP="007F79E7">
      <w:pPr>
        <w:jc w:val="both"/>
        <w:rPr>
          <w:color w:val="373737"/>
          <w:bdr w:val="none" w:sz="0" w:space="0" w:color="auto" w:frame="1"/>
          <w:lang w:eastAsia="ru-RU"/>
        </w:rPr>
      </w:pPr>
    </w:p>
    <w:p w:rsidR="000615D2" w:rsidRDefault="000615D2" w:rsidP="007F79E7">
      <w:pPr>
        <w:jc w:val="both"/>
        <w:rPr>
          <w:color w:val="373737"/>
          <w:bdr w:val="none" w:sz="0" w:space="0" w:color="auto" w:frame="1"/>
          <w:lang w:eastAsia="ru-RU"/>
        </w:rPr>
      </w:pPr>
    </w:p>
    <w:p w:rsidR="000615D2" w:rsidRDefault="000615D2" w:rsidP="007F79E7">
      <w:pPr>
        <w:jc w:val="both"/>
        <w:rPr>
          <w:color w:val="373737"/>
          <w:bdr w:val="none" w:sz="0" w:space="0" w:color="auto" w:frame="1"/>
          <w:lang w:eastAsia="ru-RU"/>
        </w:rPr>
      </w:pPr>
    </w:p>
    <w:p w:rsidR="007F79E7" w:rsidRDefault="007F79E7" w:rsidP="007F79E7">
      <w:pPr>
        <w:jc w:val="both"/>
        <w:rPr>
          <w:i/>
          <w:color w:val="373737"/>
          <w:bdr w:val="none" w:sz="0" w:space="0" w:color="auto" w:frame="1"/>
          <w:lang w:eastAsia="ru-RU"/>
        </w:rPr>
      </w:pPr>
      <w:r w:rsidRPr="000615D2">
        <w:rPr>
          <w:i/>
          <w:color w:val="373737"/>
          <w:bdr w:val="none" w:sz="0" w:space="0" w:color="auto" w:frame="1"/>
          <w:lang w:eastAsia="ru-RU"/>
        </w:rPr>
        <w:t>Исполнит</w:t>
      </w:r>
      <w:r w:rsidR="000615D2" w:rsidRPr="000615D2">
        <w:rPr>
          <w:i/>
          <w:color w:val="373737"/>
          <w:bdr w:val="none" w:sz="0" w:space="0" w:color="auto" w:frame="1"/>
          <w:lang w:eastAsia="ru-RU"/>
        </w:rPr>
        <w:t>ел</w:t>
      </w:r>
      <w:r w:rsidRPr="000615D2">
        <w:rPr>
          <w:i/>
          <w:color w:val="373737"/>
          <w:bdr w:val="none" w:sz="0" w:space="0" w:color="auto" w:frame="1"/>
          <w:lang w:eastAsia="ru-RU"/>
        </w:rPr>
        <w:t>ь:</w:t>
      </w:r>
    </w:p>
    <w:p w:rsidR="000615D2" w:rsidRDefault="000615D2" w:rsidP="007F79E7">
      <w:pPr>
        <w:jc w:val="both"/>
        <w:rPr>
          <w:i/>
          <w:color w:val="373737"/>
          <w:bdr w:val="none" w:sz="0" w:space="0" w:color="auto" w:frame="1"/>
          <w:lang w:eastAsia="ru-RU"/>
        </w:rPr>
      </w:pPr>
    </w:p>
    <w:p w:rsidR="000615D2" w:rsidRDefault="000615D2" w:rsidP="007F79E7">
      <w:pPr>
        <w:jc w:val="both"/>
        <w:rPr>
          <w:color w:val="373737"/>
          <w:bdr w:val="none" w:sz="0" w:space="0" w:color="auto" w:frame="1"/>
          <w:lang w:eastAsia="ru-RU"/>
        </w:rPr>
      </w:pPr>
      <w:r>
        <w:rPr>
          <w:color w:val="373737"/>
          <w:bdr w:val="none" w:sz="0" w:space="0" w:color="auto" w:frame="1"/>
          <w:lang w:eastAsia="ru-RU"/>
        </w:rPr>
        <w:t>Руководитель ШМО</w:t>
      </w:r>
    </w:p>
    <w:p w:rsidR="000615D2" w:rsidRPr="000615D2" w:rsidRDefault="000615D2" w:rsidP="000615D2">
      <w:pPr>
        <w:tabs>
          <w:tab w:val="left" w:pos="7447"/>
        </w:tabs>
        <w:jc w:val="both"/>
        <w:rPr>
          <w:color w:val="373737"/>
          <w:bdr w:val="none" w:sz="0" w:space="0" w:color="auto" w:frame="1"/>
          <w:lang w:eastAsia="ru-RU"/>
        </w:rPr>
      </w:pPr>
      <w:r>
        <w:rPr>
          <w:color w:val="373737"/>
          <w:bdr w:val="none" w:sz="0" w:space="0" w:color="auto" w:frame="1"/>
          <w:lang w:eastAsia="ru-RU"/>
        </w:rPr>
        <w:t>учителей начальных классов</w:t>
      </w:r>
      <w:r>
        <w:rPr>
          <w:color w:val="373737"/>
          <w:bdr w:val="none" w:sz="0" w:space="0" w:color="auto" w:frame="1"/>
          <w:lang w:eastAsia="ru-RU"/>
        </w:rPr>
        <w:tab/>
        <w:t xml:space="preserve">        Л.В. Ракович</w:t>
      </w:r>
    </w:p>
    <w:p w:rsidR="007F79E7" w:rsidRPr="00A41BC3" w:rsidRDefault="007F79E7" w:rsidP="007F79E7">
      <w:pPr>
        <w:jc w:val="both"/>
        <w:rPr>
          <w:bCs/>
        </w:rPr>
      </w:pPr>
    </w:p>
    <w:sectPr w:rsidR="007F79E7" w:rsidRPr="00A41BC3" w:rsidSect="00104297">
      <w:footerReference w:type="default" r:id="rId7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60" w:rsidRDefault="00817060" w:rsidP="00423E1C">
      <w:r>
        <w:separator/>
      </w:r>
    </w:p>
  </w:endnote>
  <w:endnote w:type="continuationSeparator" w:id="0">
    <w:p w:rsidR="00817060" w:rsidRDefault="00817060" w:rsidP="0042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60" w:rsidRDefault="00831400">
    <w:pPr>
      <w:pStyle w:val="aa"/>
      <w:jc w:val="right"/>
    </w:pPr>
    <w:fldSimple w:instr=" PAGE   \* MERGEFORMAT ">
      <w:r w:rsidR="008661AF">
        <w:rPr>
          <w:noProof/>
        </w:rPr>
        <w:t>9</w:t>
      </w:r>
    </w:fldSimple>
  </w:p>
  <w:p w:rsidR="00817060" w:rsidRDefault="008170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60" w:rsidRDefault="00817060" w:rsidP="00423E1C">
      <w:r>
        <w:separator/>
      </w:r>
    </w:p>
  </w:footnote>
  <w:footnote w:type="continuationSeparator" w:id="0">
    <w:p w:rsidR="00817060" w:rsidRDefault="00817060" w:rsidP="00423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B23070"/>
    <w:lvl w:ilvl="0">
      <w:numFmt w:val="bullet"/>
      <w:lvlText w:val="*"/>
      <w:lvlJc w:val="left"/>
    </w:lvl>
  </w:abstractNum>
  <w:abstractNum w:abstractNumId="1">
    <w:nsid w:val="0805551F"/>
    <w:multiLevelType w:val="hybridMultilevel"/>
    <w:tmpl w:val="6A5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26F2"/>
    <w:multiLevelType w:val="hybridMultilevel"/>
    <w:tmpl w:val="F8CA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6A57"/>
    <w:multiLevelType w:val="hybridMultilevel"/>
    <w:tmpl w:val="A5F6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1CFE"/>
    <w:multiLevelType w:val="hybridMultilevel"/>
    <w:tmpl w:val="121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6EA5"/>
    <w:multiLevelType w:val="hybridMultilevel"/>
    <w:tmpl w:val="F1AE697C"/>
    <w:lvl w:ilvl="0" w:tplc="A9F6CECE">
      <w:start w:val="1"/>
      <w:numFmt w:val="bullet"/>
      <w:lvlText w:val="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6">
    <w:nsid w:val="16B66969"/>
    <w:multiLevelType w:val="hybridMultilevel"/>
    <w:tmpl w:val="6C46382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7">
    <w:nsid w:val="19C605ED"/>
    <w:multiLevelType w:val="hybridMultilevel"/>
    <w:tmpl w:val="3F20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67D2"/>
    <w:multiLevelType w:val="hybridMultilevel"/>
    <w:tmpl w:val="F6141F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41C8A"/>
    <w:multiLevelType w:val="hybridMultilevel"/>
    <w:tmpl w:val="41607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17327"/>
    <w:multiLevelType w:val="hybridMultilevel"/>
    <w:tmpl w:val="04686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4E7934"/>
    <w:multiLevelType w:val="hybridMultilevel"/>
    <w:tmpl w:val="4FA4A83A"/>
    <w:lvl w:ilvl="0" w:tplc="14B268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4E49A9"/>
    <w:multiLevelType w:val="hybridMultilevel"/>
    <w:tmpl w:val="26B67E14"/>
    <w:lvl w:ilvl="0" w:tplc="536A86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9692B9A"/>
    <w:multiLevelType w:val="hybridMultilevel"/>
    <w:tmpl w:val="87345012"/>
    <w:lvl w:ilvl="0" w:tplc="A9F6CECE">
      <w:start w:val="1"/>
      <w:numFmt w:val="bullet"/>
      <w:lvlText w:val="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4">
    <w:nsid w:val="3C293B6B"/>
    <w:multiLevelType w:val="hybridMultilevel"/>
    <w:tmpl w:val="64E2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6C6E57"/>
    <w:multiLevelType w:val="hybridMultilevel"/>
    <w:tmpl w:val="C1DA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E18DE"/>
    <w:multiLevelType w:val="hybridMultilevel"/>
    <w:tmpl w:val="DEBE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C2962"/>
    <w:multiLevelType w:val="multilevel"/>
    <w:tmpl w:val="8E54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C60DA7"/>
    <w:multiLevelType w:val="hybridMultilevel"/>
    <w:tmpl w:val="05B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F46D5"/>
    <w:multiLevelType w:val="multilevel"/>
    <w:tmpl w:val="1D0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7B2770"/>
    <w:multiLevelType w:val="hybridMultilevel"/>
    <w:tmpl w:val="A3707648"/>
    <w:lvl w:ilvl="0" w:tplc="4258B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F09"/>
    <w:multiLevelType w:val="hybridMultilevel"/>
    <w:tmpl w:val="2DE8888E"/>
    <w:lvl w:ilvl="0" w:tplc="A9F6CEC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22">
    <w:nsid w:val="5E2446B4"/>
    <w:multiLevelType w:val="hybridMultilevel"/>
    <w:tmpl w:val="417A3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525D4"/>
    <w:multiLevelType w:val="hybridMultilevel"/>
    <w:tmpl w:val="02D64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C3C02A6"/>
    <w:multiLevelType w:val="hybridMultilevel"/>
    <w:tmpl w:val="97DA2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27875"/>
    <w:multiLevelType w:val="hybridMultilevel"/>
    <w:tmpl w:val="E452C7FE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6">
    <w:nsid w:val="740251DA"/>
    <w:multiLevelType w:val="hybridMultilevel"/>
    <w:tmpl w:val="C2A01648"/>
    <w:lvl w:ilvl="0" w:tplc="1E201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5200CB9"/>
    <w:multiLevelType w:val="hybridMultilevel"/>
    <w:tmpl w:val="7BF03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86E6D"/>
    <w:multiLevelType w:val="hybridMultilevel"/>
    <w:tmpl w:val="3558E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29">
    <w:nsid w:val="7FD2632A"/>
    <w:multiLevelType w:val="hybridMultilevel"/>
    <w:tmpl w:val="4ABA46D6"/>
    <w:lvl w:ilvl="0" w:tplc="EBC225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16"/>
  </w:num>
  <w:num w:numId="16">
    <w:abstractNumId w:val="23"/>
  </w:num>
  <w:num w:numId="17">
    <w:abstractNumId w:val="15"/>
  </w:num>
  <w:num w:numId="18">
    <w:abstractNumId w:val="3"/>
  </w:num>
  <w:num w:numId="19">
    <w:abstractNumId w:val="14"/>
  </w:num>
  <w:num w:numId="20">
    <w:abstractNumId w:val="26"/>
  </w:num>
  <w:num w:numId="21">
    <w:abstractNumId w:val="10"/>
  </w:num>
  <w:num w:numId="22">
    <w:abstractNumId w:val="13"/>
  </w:num>
  <w:num w:numId="23">
    <w:abstractNumId w:val="5"/>
  </w:num>
  <w:num w:numId="24">
    <w:abstractNumId w:val="21"/>
  </w:num>
  <w:num w:numId="25">
    <w:abstractNumId w:val="18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0"/>
  </w:num>
  <w:num w:numId="31">
    <w:abstractNumId w:val="2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702C9"/>
    <w:rsid w:val="00041009"/>
    <w:rsid w:val="000615D2"/>
    <w:rsid w:val="00074BD3"/>
    <w:rsid w:val="000B2DF9"/>
    <w:rsid w:val="000C1093"/>
    <w:rsid w:val="000F31D0"/>
    <w:rsid w:val="00104297"/>
    <w:rsid w:val="00195144"/>
    <w:rsid w:val="001B12EB"/>
    <w:rsid w:val="001E092A"/>
    <w:rsid w:val="0022545A"/>
    <w:rsid w:val="00243067"/>
    <w:rsid w:val="00265D9E"/>
    <w:rsid w:val="002A4F0B"/>
    <w:rsid w:val="002B2830"/>
    <w:rsid w:val="00331135"/>
    <w:rsid w:val="00337C8B"/>
    <w:rsid w:val="00423E1C"/>
    <w:rsid w:val="00457BC5"/>
    <w:rsid w:val="00464068"/>
    <w:rsid w:val="00465C48"/>
    <w:rsid w:val="00494FDE"/>
    <w:rsid w:val="004A73CD"/>
    <w:rsid w:val="004B4C68"/>
    <w:rsid w:val="004D2C7B"/>
    <w:rsid w:val="004F4EB0"/>
    <w:rsid w:val="00523161"/>
    <w:rsid w:val="005702C9"/>
    <w:rsid w:val="005931A5"/>
    <w:rsid w:val="005F52EA"/>
    <w:rsid w:val="0063471C"/>
    <w:rsid w:val="006D380C"/>
    <w:rsid w:val="006E53CB"/>
    <w:rsid w:val="006F6F2C"/>
    <w:rsid w:val="007F610C"/>
    <w:rsid w:val="007F79E7"/>
    <w:rsid w:val="008034AA"/>
    <w:rsid w:val="00817060"/>
    <w:rsid w:val="00831400"/>
    <w:rsid w:val="008661AF"/>
    <w:rsid w:val="00921301"/>
    <w:rsid w:val="00963A9A"/>
    <w:rsid w:val="00A11158"/>
    <w:rsid w:val="00A41BC3"/>
    <w:rsid w:val="00A760A6"/>
    <w:rsid w:val="00A7752D"/>
    <w:rsid w:val="00A848E0"/>
    <w:rsid w:val="00A84DCB"/>
    <w:rsid w:val="00A92B0F"/>
    <w:rsid w:val="00A935EE"/>
    <w:rsid w:val="00AB0567"/>
    <w:rsid w:val="00B23492"/>
    <w:rsid w:val="00B37ECA"/>
    <w:rsid w:val="00B5555C"/>
    <w:rsid w:val="00B5742C"/>
    <w:rsid w:val="00BA1505"/>
    <w:rsid w:val="00BA2CD0"/>
    <w:rsid w:val="00BF6AD9"/>
    <w:rsid w:val="00C40B09"/>
    <w:rsid w:val="00C43671"/>
    <w:rsid w:val="00C675C3"/>
    <w:rsid w:val="00CC2E93"/>
    <w:rsid w:val="00CE509E"/>
    <w:rsid w:val="00D17950"/>
    <w:rsid w:val="00D35FB8"/>
    <w:rsid w:val="00D5031D"/>
    <w:rsid w:val="00D62D1A"/>
    <w:rsid w:val="00D66A92"/>
    <w:rsid w:val="00E020FA"/>
    <w:rsid w:val="00E237E1"/>
    <w:rsid w:val="00E72033"/>
    <w:rsid w:val="00E75FFE"/>
    <w:rsid w:val="00E81039"/>
    <w:rsid w:val="00E832A6"/>
    <w:rsid w:val="00ED10E5"/>
    <w:rsid w:val="00F1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02C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63471C"/>
    <w:rPr>
      <w:lang w:eastAsia="en-US"/>
    </w:rPr>
  </w:style>
  <w:style w:type="paragraph" w:styleId="a6">
    <w:name w:val="Normal (Web)"/>
    <w:basedOn w:val="a"/>
    <w:uiPriority w:val="99"/>
    <w:rsid w:val="006347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1">
    <w:name w:val="Style11"/>
    <w:basedOn w:val="a"/>
    <w:uiPriority w:val="99"/>
    <w:rsid w:val="0063471C"/>
    <w:pPr>
      <w:widowControl w:val="0"/>
      <w:suppressAutoHyphens w:val="0"/>
      <w:autoSpaceDE w:val="0"/>
      <w:autoSpaceDN w:val="0"/>
      <w:adjustRightInd w:val="0"/>
      <w:spacing w:line="480" w:lineRule="exact"/>
      <w:ind w:firstLine="538"/>
      <w:jc w:val="both"/>
    </w:pPr>
    <w:rPr>
      <w:lang w:eastAsia="ru-RU"/>
    </w:rPr>
  </w:style>
  <w:style w:type="character" w:customStyle="1" w:styleId="FontStyle41">
    <w:name w:val="Font Style41"/>
    <w:uiPriority w:val="99"/>
    <w:rsid w:val="0063471C"/>
    <w:rPr>
      <w:rFonts w:ascii="Times New Roman" w:hAnsi="Times New Roman"/>
      <w:sz w:val="26"/>
    </w:rPr>
  </w:style>
  <w:style w:type="paragraph" w:customStyle="1" w:styleId="1">
    <w:name w:val="Без интервала1"/>
    <w:uiPriority w:val="99"/>
    <w:rsid w:val="0022545A"/>
    <w:rPr>
      <w:rFonts w:eastAsia="Times New Roman"/>
    </w:rPr>
  </w:style>
  <w:style w:type="paragraph" w:styleId="a7">
    <w:name w:val="header"/>
    <w:basedOn w:val="a"/>
    <w:link w:val="a8"/>
    <w:uiPriority w:val="99"/>
    <w:rsid w:val="0022545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2545A"/>
    <w:rPr>
      <w:rFonts w:ascii="Calibri" w:hAnsi="Calibri" w:cs="Times New Roman"/>
      <w:sz w:val="22"/>
      <w:szCs w:val="22"/>
      <w:lang w:eastAsia="en-US"/>
    </w:rPr>
  </w:style>
  <w:style w:type="character" w:customStyle="1" w:styleId="c8">
    <w:name w:val="c8"/>
    <w:basedOn w:val="a0"/>
    <w:uiPriority w:val="99"/>
    <w:rsid w:val="00963A9A"/>
    <w:rPr>
      <w:rFonts w:cs="Times New Roman"/>
    </w:rPr>
  </w:style>
  <w:style w:type="character" w:styleId="a9">
    <w:name w:val="Emphasis"/>
    <w:basedOn w:val="a0"/>
    <w:uiPriority w:val="99"/>
    <w:qFormat/>
    <w:rsid w:val="00963A9A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423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23E1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Без интервала Знак"/>
    <w:basedOn w:val="a0"/>
    <w:link w:val="a4"/>
    <w:uiPriority w:val="99"/>
    <w:locked/>
    <w:rsid w:val="00465C48"/>
    <w:rPr>
      <w:rFonts w:cs="Times New Roman"/>
      <w:sz w:val="22"/>
      <w:szCs w:val="22"/>
      <w:lang w:val="ru-RU" w:eastAsia="en-US" w:bidi="ar-SA"/>
    </w:rPr>
  </w:style>
  <w:style w:type="paragraph" w:customStyle="1" w:styleId="Textbody">
    <w:name w:val="Text body"/>
    <w:basedOn w:val="a"/>
    <w:uiPriority w:val="99"/>
    <w:rsid w:val="00465C48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</Pages>
  <Words>3251</Words>
  <Characters>22953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</Company>
  <LinksUpToDate>false</LinksUpToDate>
  <CharactersWithSpaces>26152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Оксана</dc:creator>
  <cp:lastModifiedBy>Лариса Викторовна</cp:lastModifiedBy>
  <cp:revision>5</cp:revision>
  <cp:lastPrinted>2015-03-30T06:29:00Z</cp:lastPrinted>
  <dcterms:created xsi:type="dcterms:W3CDTF">2015-03-27T07:32:00Z</dcterms:created>
  <dcterms:modified xsi:type="dcterms:W3CDTF">2015-03-30T06:29:00Z</dcterms:modified>
</cp:coreProperties>
</file>