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7D" w:rsidRDefault="00EC4617" w:rsidP="00E81C7D">
      <w:pPr>
        <w:pStyle w:val="a3"/>
        <w:shd w:val="clear" w:color="auto" w:fill="FFFFFF"/>
        <w:spacing w:before="0" w:beforeAutospacing="0" w:after="65" w:afterAutospacing="0"/>
        <w:jc w:val="both"/>
        <w:rPr>
          <w:rFonts w:ascii="Georgia" w:hAnsi="Georgia" w:cs="Arial"/>
        </w:rPr>
      </w:pPr>
      <w:r>
        <w:rPr>
          <w:rFonts w:ascii="Georgia" w:hAnsi="Georgia" w:cs="Arial"/>
          <w:noProof/>
        </w:rPr>
        <w:pict>
          <v:rect id="_x0000_s1026" style="position:absolute;left:0;text-align:left;margin-left:120.55pt;margin-top:11.85pt;width:354.8pt;height:79.7pt;z-index:251658240" stroked="f">
            <v:textbox style="mso-next-textbox:#_x0000_s1026">
              <w:txbxContent>
                <w:p w:rsidR="00E81C7D" w:rsidRDefault="00E81C7D" w:rsidP="00E81C7D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color w:val="0070C0"/>
                      <w:sz w:val="28"/>
                      <w:szCs w:val="28"/>
                    </w:rPr>
                  </w:pPr>
                  <w:r w:rsidRPr="00E81C7D">
                    <w:rPr>
                      <w:rFonts w:ascii="Georgia" w:hAnsi="Georgia"/>
                      <w:b/>
                      <w:i/>
                      <w:color w:val="0070C0"/>
                      <w:sz w:val="28"/>
                      <w:szCs w:val="28"/>
                    </w:rPr>
                    <w:t xml:space="preserve">Сведения </w:t>
                  </w:r>
                </w:p>
                <w:p w:rsidR="00E81C7D" w:rsidRDefault="00E81C7D" w:rsidP="00E81C7D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color w:val="0070C0"/>
                      <w:sz w:val="28"/>
                      <w:szCs w:val="28"/>
                    </w:rPr>
                  </w:pPr>
                  <w:r w:rsidRPr="00E81C7D">
                    <w:rPr>
                      <w:rFonts w:ascii="Georgia" w:hAnsi="Georgia"/>
                      <w:b/>
                      <w:i/>
                      <w:color w:val="0070C0"/>
                      <w:sz w:val="28"/>
                      <w:szCs w:val="28"/>
                    </w:rPr>
                    <w:t xml:space="preserve">о реализуемых основных </w:t>
                  </w:r>
                  <w:r>
                    <w:rPr>
                      <w:rFonts w:ascii="Georgia" w:hAnsi="Georgia"/>
                      <w:b/>
                      <w:i/>
                      <w:color w:val="0070C0"/>
                      <w:sz w:val="28"/>
                      <w:szCs w:val="28"/>
                    </w:rPr>
                    <w:br/>
                  </w:r>
                  <w:r w:rsidRPr="00E81C7D">
                    <w:rPr>
                      <w:rFonts w:ascii="Georgia" w:hAnsi="Georgia"/>
                      <w:b/>
                      <w:i/>
                      <w:color w:val="0070C0"/>
                      <w:sz w:val="28"/>
                      <w:szCs w:val="28"/>
                    </w:rPr>
                    <w:t>и дополнительных образовательных программах</w:t>
                  </w:r>
                  <w:r>
                    <w:rPr>
                      <w:rFonts w:ascii="Georgia" w:hAnsi="Georgia"/>
                      <w:b/>
                      <w:i/>
                      <w:color w:val="0070C0"/>
                      <w:sz w:val="28"/>
                      <w:szCs w:val="28"/>
                    </w:rPr>
                    <w:t xml:space="preserve"> в МБОУ СОШ № 3</w:t>
                  </w:r>
                </w:p>
                <w:p w:rsidR="00912FF2" w:rsidRPr="00E81C7D" w:rsidRDefault="00912FF2" w:rsidP="00E81C7D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color w:val="0070C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81C7D">
        <w:rPr>
          <w:noProof/>
        </w:rPr>
        <w:drawing>
          <wp:inline distT="0" distB="0" distL="0" distR="0">
            <wp:extent cx="1266053" cy="1266053"/>
            <wp:effectExtent l="19050" t="0" r="0" b="0"/>
            <wp:docPr id="1" name="Рисунок 1" descr="http://www.mma.ru/show.php?size=large&amp;id=19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ma.ru/show.php?size=large&amp;id=195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95" cy="12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7D" w:rsidRDefault="00E81C7D" w:rsidP="008564E5">
      <w:pPr>
        <w:pStyle w:val="a3"/>
        <w:shd w:val="clear" w:color="auto" w:fill="FFFFFF"/>
        <w:spacing w:before="0" w:beforeAutospacing="0" w:after="65" w:afterAutospacing="0"/>
        <w:ind w:firstLine="708"/>
        <w:jc w:val="both"/>
        <w:rPr>
          <w:rFonts w:ascii="Georgia" w:hAnsi="Georgia" w:cs="Arial"/>
        </w:rPr>
      </w:pP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708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Согласно лицензии школа осуществляет образовательную деятельность по следующим образовательным программам: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center"/>
        <w:rPr>
          <w:rFonts w:ascii="Georgia" w:hAnsi="Georgia" w:cs="Arial"/>
          <w:b/>
          <w:i/>
          <w:color w:val="FF0000"/>
        </w:rPr>
      </w:pPr>
      <w:r w:rsidRPr="008564E5">
        <w:rPr>
          <w:rFonts w:ascii="Georgia" w:hAnsi="Georgia" w:cs="Arial"/>
          <w:b/>
          <w:i/>
          <w:color w:val="FF0000"/>
        </w:rPr>
        <w:t>а) образовательные программы начальной школы</w:t>
      </w:r>
      <w:r w:rsidRPr="008564E5">
        <w:rPr>
          <w:rFonts w:ascii="Georgia" w:hAnsi="Georgia" w:cs="Arial"/>
          <w:b/>
          <w:i/>
          <w:color w:val="FF0000"/>
        </w:rPr>
        <w:br/>
        <w:t xml:space="preserve"> (I ступень образования)</w:t>
      </w:r>
      <w:r w:rsidR="00CC4D70">
        <w:rPr>
          <w:rFonts w:ascii="Georgia" w:hAnsi="Georgia" w:cs="Arial"/>
          <w:b/>
          <w:i/>
          <w:color w:val="FF0000"/>
        </w:rPr>
        <w:t xml:space="preserve"> – срок реализации 4 года</w:t>
      </w:r>
      <w:r w:rsidRPr="008564E5">
        <w:rPr>
          <w:rFonts w:ascii="Georgia" w:hAnsi="Georgia" w:cs="Arial"/>
          <w:b/>
          <w:i/>
          <w:color w:val="FF0000"/>
        </w:rPr>
        <w:t>: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center"/>
        <w:rPr>
          <w:rFonts w:ascii="Georgia" w:hAnsi="Georgia" w:cs="Arial"/>
          <w:u w:val="single"/>
        </w:rPr>
      </w:pPr>
      <w:r w:rsidRPr="008564E5">
        <w:rPr>
          <w:rFonts w:ascii="Georgia" w:hAnsi="Georgia" w:cs="Arial"/>
          <w:u w:val="single"/>
        </w:rPr>
        <w:t>Основные:</w:t>
      </w:r>
    </w:p>
    <w:p w:rsidR="00E81C7D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 xml:space="preserve">• </w:t>
      </w:r>
      <w:r w:rsidR="00E81C7D">
        <w:rPr>
          <w:rFonts w:ascii="Georgia" w:hAnsi="Georgia" w:cs="Arial"/>
        </w:rPr>
        <w:t xml:space="preserve"> начальное общее образование  по:</w:t>
      </w:r>
    </w:p>
    <w:p w:rsidR="008564E5" w:rsidRPr="008564E5" w:rsidRDefault="008564E5" w:rsidP="00E81C7D">
      <w:pPr>
        <w:pStyle w:val="a3"/>
        <w:numPr>
          <w:ilvl w:val="0"/>
          <w:numId w:val="5"/>
        </w:numPr>
        <w:shd w:val="clear" w:color="auto" w:fill="FFFFFF"/>
        <w:spacing w:before="0" w:beforeAutospacing="0" w:after="65" w:afterAutospacing="0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УМК «Перспективная начальная школа»</w:t>
      </w:r>
    </w:p>
    <w:p w:rsidR="008564E5" w:rsidRPr="008564E5" w:rsidRDefault="008564E5" w:rsidP="00E81C7D">
      <w:pPr>
        <w:pStyle w:val="a3"/>
        <w:numPr>
          <w:ilvl w:val="0"/>
          <w:numId w:val="5"/>
        </w:numPr>
        <w:shd w:val="clear" w:color="auto" w:fill="FFFFFF"/>
        <w:spacing w:before="0" w:beforeAutospacing="0" w:after="65" w:afterAutospacing="0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УМК «Школа 2100»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• специальное (коррекционное) начальное общее образование с учетом особенностей психофизического развития и возможностей обучающихся (VII вид),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• специальное (коррекционное) начальное общее образование с учетом особенностей психофизического развития и возможностей обучающихся 1-4 классов (VIII вид),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center"/>
        <w:rPr>
          <w:rFonts w:ascii="Georgia" w:hAnsi="Georgia" w:cs="Arial"/>
          <w:b/>
          <w:i/>
          <w:color w:val="FF0000"/>
        </w:rPr>
      </w:pPr>
      <w:r w:rsidRPr="008564E5">
        <w:rPr>
          <w:rFonts w:ascii="Georgia" w:hAnsi="Georgia" w:cs="Arial"/>
          <w:b/>
          <w:i/>
          <w:color w:val="FF0000"/>
        </w:rPr>
        <w:t xml:space="preserve">б) образовательные программы основной школы </w:t>
      </w:r>
      <w:r w:rsidRPr="008564E5">
        <w:rPr>
          <w:rFonts w:ascii="Georgia" w:hAnsi="Georgia" w:cs="Arial"/>
          <w:b/>
          <w:i/>
          <w:color w:val="FF0000"/>
        </w:rPr>
        <w:br/>
        <w:t>(II ступень образования)</w:t>
      </w:r>
      <w:r w:rsidR="00CC4D70">
        <w:rPr>
          <w:rFonts w:ascii="Georgia" w:hAnsi="Georgia" w:cs="Arial"/>
          <w:b/>
          <w:i/>
          <w:color w:val="FF0000"/>
        </w:rPr>
        <w:t xml:space="preserve"> – срок реализации 5 лет</w:t>
      </w:r>
      <w:r w:rsidRPr="008564E5">
        <w:rPr>
          <w:rFonts w:ascii="Georgia" w:hAnsi="Georgia" w:cs="Arial"/>
          <w:b/>
          <w:i/>
          <w:color w:val="FF0000"/>
        </w:rPr>
        <w:t>: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center"/>
        <w:rPr>
          <w:rFonts w:ascii="Georgia" w:hAnsi="Georgia" w:cs="Arial"/>
          <w:u w:val="single"/>
        </w:rPr>
      </w:pPr>
      <w:r w:rsidRPr="008564E5">
        <w:rPr>
          <w:rFonts w:ascii="Georgia" w:hAnsi="Georgia" w:cs="Arial"/>
          <w:u w:val="single"/>
        </w:rPr>
        <w:t>Основные: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 xml:space="preserve">• </w:t>
      </w:r>
      <w:r w:rsidR="00E81C7D">
        <w:rPr>
          <w:rFonts w:ascii="Georgia" w:hAnsi="Georgia" w:cs="Arial"/>
        </w:rPr>
        <w:t xml:space="preserve">основное общее образование по </w:t>
      </w:r>
      <w:r w:rsidRPr="008564E5">
        <w:rPr>
          <w:rFonts w:ascii="Georgia" w:hAnsi="Georgia" w:cs="Arial"/>
        </w:rPr>
        <w:t>общеобразовательны</w:t>
      </w:r>
      <w:r w:rsidR="00E81C7D">
        <w:rPr>
          <w:rFonts w:ascii="Georgia" w:hAnsi="Georgia" w:cs="Arial"/>
        </w:rPr>
        <w:t xml:space="preserve">м </w:t>
      </w:r>
      <w:r w:rsidRPr="008564E5">
        <w:rPr>
          <w:rFonts w:ascii="Georgia" w:hAnsi="Georgia" w:cs="Arial"/>
        </w:rPr>
        <w:t>программы базового уровня (БУП-2004)</w:t>
      </w:r>
      <w:r w:rsidRPr="008564E5">
        <w:rPr>
          <w:rFonts w:ascii="Arial" w:hAnsi="Arial" w:cs="Arial"/>
        </w:rPr>
        <w:t>‏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• программа общего образования по истории края, рекомендована Министерством образования Калининградской области для общеобразовательных школ, 2006 г.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• специальное (коррекционное) основное общее образование с учетом особенностей психофизического развития и возможностей обучающихся (VII вид),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• специальное (коррекционное) общее образование с учетом особенностей психофизического развития и возможностей обучающихся 5-9 классов (VIII вид)</w:t>
      </w:r>
      <w:r w:rsidRPr="008564E5">
        <w:rPr>
          <w:rFonts w:ascii="Arial" w:hAnsi="Arial" w:cs="Arial"/>
        </w:rPr>
        <w:t>‏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• основным общеобразовательным программам (для вечерних (сменных) школ):</w:t>
      </w:r>
    </w:p>
    <w:p w:rsidR="008564E5" w:rsidRPr="00CC4D70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center"/>
        <w:rPr>
          <w:rFonts w:ascii="Georgia" w:hAnsi="Georgia" w:cs="Arial"/>
          <w:b/>
          <w:i/>
          <w:color w:val="FF0000"/>
        </w:rPr>
      </w:pPr>
      <w:r w:rsidRPr="008564E5">
        <w:rPr>
          <w:rFonts w:ascii="Georgia" w:hAnsi="Georgia" w:cs="Arial"/>
          <w:b/>
          <w:i/>
          <w:color w:val="FF0000"/>
        </w:rPr>
        <w:t xml:space="preserve">в) образовательные программы средней школы </w:t>
      </w:r>
      <w:r w:rsidRPr="008564E5">
        <w:rPr>
          <w:rFonts w:ascii="Georgia" w:hAnsi="Georgia" w:cs="Arial"/>
          <w:b/>
          <w:i/>
          <w:color w:val="FF0000"/>
        </w:rPr>
        <w:br/>
        <w:t>(III ступень образования)</w:t>
      </w:r>
      <w:r w:rsidRPr="008564E5">
        <w:rPr>
          <w:rFonts w:ascii="Arial" w:hAnsi="Arial" w:cs="Arial"/>
          <w:b/>
          <w:i/>
          <w:color w:val="FF0000"/>
        </w:rPr>
        <w:t>‏</w:t>
      </w:r>
      <w:r w:rsidR="00CC4D70">
        <w:rPr>
          <w:rFonts w:ascii="Arial" w:hAnsi="Arial" w:cs="Arial"/>
          <w:b/>
          <w:i/>
          <w:color w:val="FF0000"/>
        </w:rPr>
        <w:t xml:space="preserve"> - </w:t>
      </w:r>
      <w:r w:rsidR="00CC4D70" w:rsidRPr="00CC4D70">
        <w:rPr>
          <w:rFonts w:ascii="Georgia" w:hAnsi="Georgia" w:cs="Arial"/>
          <w:b/>
          <w:i/>
          <w:color w:val="FF0000"/>
        </w:rPr>
        <w:t>срок среализации 2 года: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center"/>
        <w:rPr>
          <w:rFonts w:ascii="Georgia" w:hAnsi="Georgia" w:cs="Arial"/>
          <w:u w:val="single"/>
        </w:rPr>
      </w:pPr>
      <w:r w:rsidRPr="008564E5">
        <w:rPr>
          <w:rFonts w:ascii="Georgia" w:hAnsi="Georgia" w:cs="Arial"/>
          <w:u w:val="single"/>
        </w:rPr>
        <w:t>Основные: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 xml:space="preserve">•    </w:t>
      </w:r>
      <w:r w:rsidR="00E81C7D">
        <w:rPr>
          <w:rFonts w:ascii="Georgia" w:hAnsi="Georgia" w:cs="Arial"/>
        </w:rPr>
        <w:t>среднее (полное) общее образования по о</w:t>
      </w:r>
      <w:r w:rsidRPr="008564E5">
        <w:rPr>
          <w:rFonts w:ascii="Georgia" w:hAnsi="Georgia" w:cs="Arial"/>
        </w:rPr>
        <w:t>бщеобразовательны</w:t>
      </w:r>
      <w:r w:rsidR="00E81C7D">
        <w:rPr>
          <w:rFonts w:ascii="Georgia" w:hAnsi="Georgia" w:cs="Arial"/>
        </w:rPr>
        <w:t>м</w:t>
      </w:r>
      <w:r w:rsidRPr="008564E5">
        <w:rPr>
          <w:rFonts w:ascii="Georgia" w:hAnsi="Georgia" w:cs="Arial"/>
        </w:rPr>
        <w:t xml:space="preserve"> программ</w:t>
      </w:r>
      <w:r w:rsidR="00E81C7D">
        <w:rPr>
          <w:rFonts w:ascii="Georgia" w:hAnsi="Georgia" w:cs="Arial"/>
        </w:rPr>
        <w:t xml:space="preserve">ам </w:t>
      </w:r>
      <w:r w:rsidRPr="008564E5">
        <w:rPr>
          <w:rFonts w:ascii="Georgia" w:hAnsi="Georgia" w:cs="Arial"/>
        </w:rPr>
        <w:t>базового уровня (БУП-2004)</w:t>
      </w:r>
      <w:r w:rsidRPr="008564E5">
        <w:rPr>
          <w:rFonts w:ascii="Arial" w:hAnsi="Arial" w:cs="Arial"/>
        </w:rPr>
        <w:t>‏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•  Основные общеобразовательные программы (для вечерних (сменных) школ):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 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  <w:b/>
          <w:i/>
        </w:rPr>
      </w:pPr>
      <w:r w:rsidRPr="008564E5">
        <w:rPr>
          <w:rFonts w:ascii="Georgia" w:hAnsi="Georgia" w:cs="Arial"/>
        </w:rPr>
        <w:t xml:space="preserve">В Школе реализуются следующие программы в рамках </w:t>
      </w:r>
      <w:r w:rsidRPr="008564E5">
        <w:rPr>
          <w:rFonts w:ascii="Georgia" w:hAnsi="Georgia" w:cs="Arial"/>
          <w:b/>
          <w:i/>
        </w:rPr>
        <w:t>предпрофильного обучения:</w:t>
      </w:r>
    </w:p>
    <w:tbl>
      <w:tblPr>
        <w:tblW w:w="0" w:type="auto"/>
        <w:tblLook w:val="04A0"/>
      </w:tblPr>
      <w:tblGrid>
        <w:gridCol w:w="5070"/>
      </w:tblGrid>
      <w:tr w:rsidR="008564E5" w:rsidRPr="008564E5" w:rsidTr="00D63A0C">
        <w:tc>
          <w:tcPr>
            <w:tcW w:w="5070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8564E5">
              <w:rPr>
                <w:rFonts w:ascii="Georgia" w:hAnsi="Georgia" w:cs="Courier New"/>
                <w:sz w:val="24"/>
                <w:szCs w:val="24"/>
              </w:rPr>
              <w:t>Я в мире профессий</w:t>
            </w:r>
          </w:p>
        </w:tc>
      </w:tr>
      <w:tr w:rsidR="008564E5" w:rsidRPr="008564E5" w:rsidTr="00D63A0C">
        <w:tc>
          <w:tcPr>
            <w:tcW w:w="5070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8564E5">
              <w:rPr>
                <w:rFonts w:ascii="Georgia" w:hAnsi="Georgia" w:cs="Courier New"/>
                <w:sz w:val="24"/>
                <w:szCs w:val="24"/>
              </w:rPr>
              <w:t>Экология Калининградской области</w:t>
            </w:r>
          </w:p>
        </w:tc>
      </w:tr>
      <w:tr w:rsidR="008564E5" w:rsidRPr="008564E5" w:rsidTr="00D63A0C">
        <w:tc>
          <w:tcPr>
            <w:tcW w:w="5070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8564E5">
              <w:rPr>
                <w:rFonts w:ascii="Georgia" w:hAnsi="Georgia" w:cs="Courier New"/>
                <w:sz w:val="24"/>
                <w:szCs w:val="24"/>
              </w:rPr>
              <w:t>Русская словесность</w:t>
            </w:r>
          </w:p>
        </w:tc>
      </w:tr>
      <w:tr w:rsidR="008564E5" w:rsidRPr="008564E5" w:rsidTr="00D63A0C">
        <w:tc>
          <w:tcPr>
            <w:tcW w:w="5070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8564E5">
              <w:rPr>
                <w:rFonts w:ascii="Georgia" w:hAnsi="Georgia" w:cs="Courier New"/>
                <w:sz w:val="24"/>
                <w:szCs w:val="24"/>
              </w:rPr>
              <w:lastRenderedPageBreak/>
              <w:t>Деловой иностранный язык</w:t>
            </w:r>
          </w:p>
        </w:tc>
      </w:tr>
    </w:tbl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  <w:b/>
          <w:i/>
        </w:rPr>
      </w:pPr>
      <w:r w:rsidRPr="008564E5">
        <w:rPr>
          <w:rFonts w:ascii="Georgia" w:hAnsi="Georgia" w:cs="Arial"/>
        </w:rPr>
        <w:t xml:space="preserve">В Школе реализуются следующие программы в рамках </w:t>
      </w:r>
      <w:r w:rsidRPr="008564E5">
        <w:rPr>
          <w:rFonts w:ascii="Georgia" w:hAnsi="Georgia" w:cs="Arial"/>
          <w:b/>
          <w:i/>
        </w:rPr>
        <w:t>профильного обучения: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4"/>
        <w:gridCol w:w="6870"/>
      </w:tblGrid>
      <w:tr w:rsidR="008564E5" w:rsidRPr="003D3DB2" w:rsidTr="008564E5">
        <w:tc>
          <w:tcPr>
            <w:tcW w:w="9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b/>
                <w:sz w:val="24"/>
              </w:rPr>
              <w:t>Элективные курсы, учебные практики, проекты, исследовательская деятельность (по выбору учащегося)</w:t>
            </w:r>
          </w:p>
        </w:tc>
      </w:tr>
      <w:tr w:rsidR="008564E5" w:rsidRPr="003D3DB2" w:rsidTr="008564E5">
        <w:tc>
          <w:tcPr>
            <w:tcW w:w="2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b/>
                <w:i/>
                <w:sz w:val="24"/>
              </w:rPr>
            </w:pPr>
            <w:r w:rsidRPr="008564E5">
              <w:rPr>
                <w:rFonts w:ascii="Georgia" w:hAnsi="Georgia" w:cs="Courier New"/>
                <w:b/>
                <w:i/>
                <w:sz w:val="24"/>
              </w:rPr>
              <w:t>физико-математическое направление</w:t>
            </w:r>
          </w:p>
        </w:tc>
        <w:tc>
          <w:tcPr>
            <w:tcW w:w="6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 xml:space="preserve">Геометрия вокруг нас 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b/>
                <w:i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Геометрия: решение задач на комбинацию геометрических тел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b/>
                <w:i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Алгебра и начала анализа: уравнения и неравенства с параметрами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 xml:space="preserve">Алгебра и начала анализа: элементарная алгебра с точки зрения высшей математики 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Физика: решение задач повышенной сложности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Информатика: технология создания сайтов</w:t>
            </w:r>
          </w:p>
        </w:tc>
      </w:tr>
      <w:tr w:rsidR="008564E5" w:rsidRPr="003D3DB2" w:rsidTr="008564E5">
        <w:tc>
          <w:tcPr>
            <w:tcW w:w="2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b/>
                <w:i/>
                <w:sz w:val="24"/>
              </w:rPr>
            </w:pPr>
            <w:r w:rsidRPr="008564E5">
              <w:rPr>
                <w:rFonts w:ascii="Georgia" w:hAnsi="Georgia" w:cs="Courier New"/>
                <w:b/>
                <w:i/>
                <w:sz w:val="24"/>
              </w:rPr>
              <w:t>Гуманитарное направление:</w:t>
            </w:r>
          </w:p>
        </w:tc>
        <w:tc>
          <w:tcPr>
            <w:tcW w:w="6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Деловой русский язык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b/>
                <w:i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Английский язык: страноведение</w:t>
            </w:r>
          </w:p>
        </w:tc>
      </w:tr>
      <w:tr w:rsidR="008564E5" w:rsidRPr="003D3DB2" w:rsidTr="008564E5">
        <w:tc>
          <w:tcPr>
            <w:tcW w:w="2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b/>
                <w:i/>
                <w:sz w:val="24"/>
              </w:rPr>
            </w:pPr>
            <w:r w:rsidRPr="008564E5">
              <w:rPr>
                <w:rFonts w:ascii="Georgia" w:hAnsi="Georgia" w:cs="Courier New"/>
                <w:b/>
                <w:i/>
                <w:sz w:val="24"/>
              </w:rPr>
              <w:t>социально-экономическое направление</w:t>
            </w:r>
          </w:p>
        </w:tc>
        <w:tc>
          <w:tcPr>
            <w:tcW w:w="6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География Калининградской области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b/>
                <w:i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 xml:space="preserve">Политология 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Основы права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 xml:space="preserve">Экономика 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 xml:space="preserve">Профессиональное самоопределение 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Бизнес-практикум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Этика и психология семейной жизни</w:t>
            </w:r>
          </w:p>
        </w:tc>
      </w:tr>
      <w:tr w:rsidR="008564E5" w:rsidRPr="003D3DB2" w:rsidTr="008564E5"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b/>
                <w:i/>
                <w:sz w:val="24"/>
              </w:rPr>
            </w:pPr>
            <w:r w:rsidRPr="008564E5">
              <w:rPr>
                <w:rFonts w:ascii="Georgia" w:hAnsi="Georgia" w:cs="Courier New"/>
                <w:b/>
                <w:i/>
                <w:sz w:val="24"/>
              </w:rPr>
              <w:t>технологическое направление</w:t>
            </w:r>
          </w:p>
        </w:tc>
        <w:tc>
          <w:tcPr>
            <w:tcW w:w="6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Техническое черчение</w:t>
            </w:r>
          </w:p>
        </w:tc>
      </w:tr>
      <w:tr w:rsidR="008564E5" w:rsidRPr="003D3DB2" w:rsidTr="008564E5">
        <w:tc>
          <w:tcPr>
            <w:tcW w:w="25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64E5" w:rsidRPr="008564E5" w:rsidRDefault="008564E5" w:rsidP="008564E5">
            <w:pPr>
              <w:spacing w:after="0" w:line="240" w:lineRule="auto"/>
              <w:jc w:val="center"/>
              <w:rPr>
                <w:rFonts w:ascii="Georgia" w:hAnsi="Georgia" w:cs="Courier New"/>
                <w:b/>
                <w:i/>
                <w:sz w:val="24"/>
              </w:rPr>
            </w:pPr>
            <w:r w:rsidRPr="008564E5">
              <w:rPr>
                <w:rFonts w:ascii="Georgia" w:hAnsi="Georgia" w:cs="Courier New"/>
                <w:b/>
                <w:i/>
                <w:sz w:val="24"/>
              </w:rPr>
              <w:t>эколого-биологическое направление</w:t>
            </w:r>
          </w:p>
        </w:tc>
        <w:tc>
          <w:tcPr>
            <w:tcW w:w="6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Химия и экология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Клетки и ткани</w:t>
            </w:r>
          </w:p>
        </w:tc>
      </w:tr>
      <w:tr w:rsidR="008564E5" w:rsidRPr="003D3DB2" w:rsidTr="008564E5">
        <w:tc>
          <w:tcPr>
            <w:tcW w:w="25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</w:p>
        </w:tc>
        <w:tc>
          <w:tcPr>
            <w:tcW w:w="6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E5" w:rsidRPr="008564E5" w:rsidRDefault="008564E5" w:rsidP="00D63A0C">
            <w:pPr>
              <w:spacing w:after="0" w:line="240" w:lineRule="auto"/>
              <w:rPr>
                <w:rFonts w:ascii="Georgia" w:hAnsi="Georgia" w:cs="Courier New"/>
                <w:sz w:val="24"/>
              </w:rPr>
            </w:pPr>
            <w:r w:rsidRPr="008564E5">
              <w:rPr>
                <w:rFonts w:ascii="Georgia" w:hAnsi="Georgia" w:cs="Courier New"/>
                <w:sz w:val="24"/>
              </w:rPr>
              <w:t>Экологический практикум</w:t>
            </w:r>
          </w:p>
        </w:tc>
      </w:tr>
    </w:tbl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 xml:space="preserve">В Школе реализуется </w:t>
      </w:r>
      <w:r w:rsidRPr="008564E5">
        <w:rPr>
          <w:rFonts w:ascii="Georgia" w:hAnsi="Georgia" w:cs="Arial"/>
          <w:b/>
          <w:i/>
        </w:rPr>
        <w:t>региональный компонент образования</w:t>
      </w:r>
      <w:r w:rsidRPr="008564E5">
        <w:rPr>
          <w:rFonts w:ascii="Georgia" w:hAnsi="Georgia" w:cs="Arial"/>
        </w:rPr>
        <w:t xml:space="preserve"> по следующим программам:</w:t>
      </w:r>
    </w:p>
    <w:p w:rsidR="008564E5" w:rsidRPr="008564E5" w:rsidRDefault="008564E5" w:rsidP="008564E5">
      <w:pPr>
        <w:pStyle w:val="a3"/>
        <w:numPr>
          <w:ilvl w:val="0"/>
          <w:numId w:val="1"/>
        </w:numPr>
        <w:shd w:val="clear" w:color="auto" w:fill="FFFFFF"/>
        <w:spacing w:before="0" w:beforeAutospacing="0" w:after="65" w:afterAutospacing="0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Духовно-нравственное направление:  «Истоки» (1-8 классы) , «Живое слово» (5-8 классы)</w:t>
      </w:r>
    </w:p>
    <w:p w:rsidR="008564E5" w:rsidRPr="008564E5" w:rsidRDefault="008564E5" w:rsidP="008564E5">
      <w:pPr>
        <w:pStyle w:val="a3"/>
        <w:numPr>
          <w:ilvl w:val="0"/>
          <w:numId w:val="1"/>
        </w:numPr>
        <w:shd w:val="clear" w:color="auto" w:fill="FFFFFF"/>
        <w:spacing w:before="0" w:beforeAutospacing="0" w:after="65" w:afterAutospacing="0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>Историко-краеведческое направление: программа общего образования по истории края «История западной России: Калининградская область. История края», рекомендована Министерством образования Калининградской области для общеобразовательных школ, 2006 г. (5-11 классы)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left="619"/>
        <w:jc w:val="both"/>
        <w:rPr>
          <w:rFonts w:ascii="Georgia" w:hAnsi="Georgia" w:cs="Arial"/>
        </w:rPr>
      </w:pP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  <w:r w:rsidRPr="008564E5">
        <w:rPr>
          <w:rFonts w:ascii="Georgia" w:hAnsi="Georgia" w:cs="Arial"/>
        </w:rPr>
        <w:t xml:space="preserve">В Школе реализуется </w:t>
      </w:r>
      <w:r w:rsidRPr="008564E5">
        <w:rPr>
          <w:rFonts w:ascii="Georgia" w:hAnsi="Georgia" w:cs="Arial"/>
          <w:b/>
          <w:i/>
        </w:rPr>
        <w:t>школьный компонент образования</w:t>
      </w:r>
      <w:r w:rsidRPr="008564E5">
        <w:rPr>
          <w:rFonts w:ascii="Georgia" w:hAnsi="Georgia" w:cs="Arial"/>
        </w:rPr>
        <w:t xml:space="preserve"> по следующим программам, расширяющим и дополняющим основные программы (3-9 классы) :</w:t>
      </w:r>
    </w:p>
    <w:tbl>
      <w:tblPr>
        <w:tblW w:w="0" w:type="auto"/>
        <w:tblLook w:val="04A0"/>
      </w:tblPr>
      <w:tblGrid>
        <w:gridCol w:w="6767"/>
      </w:tblGrid>
      <w:tr w:rsidR="008564E5" w:rsidRPr="008564E5" w:rsidTr="00912FF2">
        <w:trPr>
          <w:trHeight w:val="279"/>
        </w:trPr>
        <w:tc>
          <w:tcPr>
            <w:tcW w:w="6767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8564E5">
              <w:rPr>
                <w:rFonts w:ascii="Georgia" w:hAnsi="Georgia" w:cs="Courier New"/>
                <w:sz w:val="24"/>
                <w:szCs w:val="24"/>
              </w:rPr>
              <w:t xml:space="preserve">Экология </w:t>
            </w:r>
          </w:p>
        </w:tc>
      </w:tr>
      <w:tr w:rsidR="008564E5" w:rsidRPr="008564E5" w:rsidTr="00912FF2">
        <w:trPr>
          <w:trHeight w:val="279"/>
        </w:trPr>
        <w:tc>
          <w:tcPr>
            <w:tcW w:w="6767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8564E5">
              <w:rPr>
                <w:rFonts w:ascii="Georgia" w:hAnsi="Georgia" w:cs="Courier New"/>
                <w:sz w:val="24"/>
                <w:szCs w:val="24"/>
              </w:rPr>
              <w:t>Русский язык</w:t>
            </w:r>
          </w:p>
        </w:tc>
      </w:tr>
      <w:tr w:rsidR="008564E5" w:rsidRPr="008564E5" w:rsidTr="00912FF2">
        <w:trPr>
          <w:trHeight w:val="279"/>
        </w:trPr>
        <w:tc>
          <w:tcPr>
            <w:tcW w:w="6767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8564E5">
              <w:rPr>
                <w:rFonts w:ascii="Georgia" w:hAnsi="Georgia" w:cs="Courier New"/>
                <w:sz w:val="24"/>
                <w:szCs w:val="24"/>
              </w:rPr>
              <w:t>Информатика и ИКТ</w:t>
            </w:r>
          </w:p>
        </w:tc>
      </w:tr>
      <w:tr w:rsidR="008564E5" w:rsidRPr="008564E5" w:rsidTr="00912FF2">
        <w:trPr>
          <w:trHeight w:val="279"/>
        </w:trPr>
        <w:tc>
          <w:tcPr>
            <w:tcW w:w="6767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8564E5">
              <w:rPr>
                <w:rFonts w:ascii="Georgia" w:hAnsi="Georgia" w:cs="Courier New"/>
                <w:sz w:val="24"/>
                <w:szCs w:val="24"/>
              </w:rPr>
              <w:t xml:space="preserve">Алгебра </w:t>
            </w:r>
          </w:p>
        </w:tc>
      </w:tr>
      <w:tr w:rsidR="008564E5" w:rsidRPr="008564E5" w:rsidTr="00912FF2">
        <w:trPr>
          <w:trHeight w:val="279"/>
        </w:trPr>
        <w:tc>
          <w:tcPr>
            <w:tcW w:w="6767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8564E5">
              <w:rPr>
                <w:rFonts w:ascii="Georgia" w:hAnsi="Georgia" w:cs="Courier New"/>
                <w:sz w:val="24"/>
                <w:szCs w:val="24"/>
              </w:rPr>
              <w:t xml:space="preserve">География </w:t>
            </w:r>
          </w:p>
        </w:tc>
      </w:tr>
      <w:tr w:rsidR="008564E5" w:rsidRPr="008564E5" w:rsidTr="00912FF2">
        <w:trPr>
          <w:trHeight w:val="279"/>
        </w:trPr>
        <w:tc>
          <w:tcPr>
            <w:tcW w:w="6767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8564E5">
              <w:rPr>
                <w:rFonts w:ascii="Georgia" w:hAnsi="Georgia" w:cs="Courier New"/>
                <w:sz w:val="24"/>
                <w:szCs w:val="24"/>
              </w:rPr>
              <w:t xml:space="preserve">Биология </w:t>
            </w:r>
          </w:p>
        </w:tc>
      </w:tr>
      <w:tr w:rsidR="008564E5" w:rsidRPr="008564E5" w:rsidTr="00912FF2">
        <w:trPr>
          <w:trHeight w:val="560"/>
        </w:trPr>
        <w:tc>
          <w:tcPr>
            <w:tcW w:w="6767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 w:rsidRPr="008564E5">
              <w:rPr>
                <w:rFonts w:ascii="Georgia" w:hAnsi="Georgia" w:cs="Courier New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8564E5" w:rsidRPr="008564E5" w:rsidTr="00912FF2">
        <w:trPr>
          <w:trHeight w:val="279"/>
        </w:trPr>
        <w:tc>
          <w:tcPr>
            <w:tcW w:w="6767" w:type="dxa"/>
          </w:tcPr>
          <w:p w:rsidR="008564E5" w:rsidRPr="008564E5" w:rsidRDefault="00912FF2" w:rsidP="008564E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ч</w:t>
            </w:r>
            <w:r w:rsidR="008564E5" w:rsidRPr="008564E5">
              <w:rPr>
                <w:rFonts w:ascii="Georgia" w:hAnsi="Georgia" w:cs="Courier New"/>
                <w:sz w:val="24"/>
                <w:szCs w:val="24"/>
              </w:rPr>
              <w:t xml:space="preserve">ерчение </w:t>
            </w:r>
          </w:p>
        </w:tc>
      </w:tr>
    </w:tbl>
    <w:p w:rsid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</w:p>
    <w:p w:rsidR="00E81C7D" w:rsidRPr="008564E5" w:rsidRDefault="00E81C7D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</w:rPr>
      </w:pP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center"/>
        <w:rPr>
          <w:rFonts w:ascii="Georgia" w:hAnsi="Georgia" w:cs="Arial"/>
          <w:b/>
          <w:i/>
          <w:color w:val="FF0000"/>
        </w:rPr>
      </w:pPr>
      <w:r w:rsidRPr="008564E5">
        <w:rPr>
          <w:rFonts w:ascii="Georgia" w:hAnsi="Georgia" w:cs="Arial"/>
          <w:b/>
          <w:i/>
          <w:color w:val="FF0000"/>
        </w:rPr>
        <w:lastRenderedPageBreak/>
        <w:t>г) дополнительное образование:</w:t>
      </w:r>
    </w:p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center"/>
        <w:rPr>
          <w:rFonts w:ascii="Georgia" w:hAnsi="Georgia" w:cs="Arial"/>
          <w:b/>
          <w:i/>
          <w:color w:val="FF0000"/>
        </w:rPr>
      </w:pPr>
    </w:p>
    <w:tbl>
      <w:tblPr>
        <w:tblStyle w:val="a4"/>
        <w:tblW w:w="9606" w:type="dxa"/>
        <w:tblLook w:val="04A0"/>
      </w:tblPr>
      <w:tblGrid>
        <w:gridCol w:w="5211"/>
        <w:gridCol w:w="4395"/>
      </w:tblGrid>
      <w:tr w:rsidR="008564E5" w:rsidRPr="008564E5" w:rsidTr="00D63A0C">
        <w:tc>
          <w:tcPr>
            <w:tcW w:w="5211" w:type="dxa"/>
          </w:tcPr>
          <w:p w:rsidR="008564E5" w:rsidRPr="008564E5" w:rsidRDefault="008564E5" w:rsidP="00D63A0C">
            <w:pPr>
              <w:jc w:val="center"/>
              <w:rPr>
                <w:rFonts w:ascii="Georgia" w:hAnsi="Georgia" w:cs="Times New Roman"/>
                <w:b/>
                <w:i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b/>
                <w:i/>
                <w:spacing w:val="-3"/>
                <w:sz w:val="24"/>
                <w:szCs w:val="24"/>
              </w:rPr>
              <w:t>Наименование программы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jc w:val="center"/>
              <w:rPr>
                <w:rFonts w:ascii="Georgia" w:hAnsi="Georgia" w:cs="Times New Roman"/>
                <w:b/>
                <w:i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b/>
                <w:i/>
                <w:spacing w:val="-3"/>
                <w:sz w:val="24"/>
                <w:szCs w:val="24"/>
              </w:rPr>
              <w:t>направление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«Возрождение»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социально-педагогическая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 xml:space="preserve">«Ежели вы вежливы»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социально-педагогическая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интеллектуально-познавательная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«Занимательная орфография»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интеллектуально-познавательная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«Всезнайка»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интеллектуально-познавательная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интеллектуально-познавательная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«РешайКа»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интеллектуально-познавательная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«Презентация может всё»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интеллектуально-познавательная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«Информашка»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интеллектуально-познавательная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 xml:space="preserve">«Школьный сайт»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интеллектуально-познавательная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«Учусь создавать проекты»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интеллектуально-познавательная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«Зеленая планета»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эколого-биологическая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«Юные исследователи природы»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эколого-биологическая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«Удивительная астрономия»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естественнонаучная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«Первые шаги в астрономию»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естественнонаучная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«Узнаём сами»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естественнонаучная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«Английский язык: страноведение»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культурологическая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«Горожане Читайлэнда»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культурологическая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«Клио»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культурологическая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культурологическая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«Соловушки»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художественно-эстетическая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«Рукодельница»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художественно-эстетическая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«Юный художник»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художественно-эстетическая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«Общефизическая подготовка (ОФП)»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физкультурно-оздоровительная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«Волейбол»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физкультурно-спортивная</w:t>
            </w:r>
          </w:p>
        </w:tc>
      </w:tr>
      <w:tr w:rsidR="008564E5" w:rsidRPr="008564E5" w:rsidTr="00D63A0C">
        <w:tc>
          <w:tcPr>
            <w:tcW w:w="5211" w:type="dxa"/>
          </w:tcPr>
          <w:p w:rsidR="008564E5" w:rsidRPr="008564E5" w:rsidRDefault="008564E5" w:rsidP="008564E5">
            <w:pPr>
              <w:pStyle w:val="a5"/>
              <w:numPr>
                <w:ilvl w:val="0"/>
                <w:numId w:val="4"/>
              </w:numPr>
              <w:rPr>
                <w:rFonts w:ascii="Georgia" w:hAnsi="Georgia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/>
                <w:spacing w:val="-3"/>
                <w:sz w:val="24"/>
                <w:szCs w:val="24"/>
              </w:rPr>
              <w:t>«Я -  гражданин России»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564E5" w:rsidRPr="008564E5" w:rsidRDefault="008564E5" w:rsidP="00D63A0C">
            <w:pPr>
              <w:rPr>
                <w:rFonts w:ascii="Georgia" w:hAnsi="Georgia" w:cs="Times New Roman"/>
                <w:spacing w:val="-3"/>
                <w:sz w:val="24"/>
                <w:szCs w:val="24"/>
              </w:rPr>
            </w:pPr>
            <w:r w:rsidRPr="008564E5">
              <w:rPr>
                <w:rFonts w:ascii="Georgia" w:hAnsi="Georgia" w:cs="Times New Roman"/>
                <w:spacing w:val="-3"/>
                <w:sz w:val="24"/>
                <w:szCs w:val="24"/>
              </w:rPr>
              <w:t>духовно-нравственная</w:t>
            </w:r>
          </w:p>
        </w:tc>
      </w:tr>
    </w:tbl>
    <w:p w:rsidR="008564E5" w:rsidRPr="008564E5" w:rsidRDefault="008564E5" w:rsidP="008564E5">
      <w:pPr>
        <w:pStyle w:val="a3"/>
        <w:shd w:val="clear" w:color="auto" w:fill="FFFFFF"/>
        <w:spacing w:before="0" w:beforeAutospacing="0" w:after="65" w:afterAutospacing="0"/>
        <w:ind w:firstLine="259"/>
        <w:jc w:val="both"/>
        <w:rPr>
          <w:rFonts w:ascii="Georgia" w:hAnsi="Georgia" w:cs="Arial"/>
          <w:b/>
          <w:i/>
          <w:color w:val="FF0000"/>
        </w:rPr>
      </w:pPr>
    </w:p>
    <w:p w:rsidR="0057452A" w:rsidRDefault="00912FF2" w:rsidP="00912FF2">
      <w:pPr>
        <w:ind w:firstLine="708"/>
        <w:jc w:val="both"/>
        <w:rPr>
          <w:rFonts w:ascii="Georgia" w:hAnsi="Georgia"/>
          <w:b/>
          <w:i/>
          <w:color w:val="FF0000"/>
          <w:sz w:val="28"/>
          <w:szCs w:val="28"/>
        </w:rPr>
      </w:pPr>
      <w:r w:rsidRPr="00912FF2">
        <w:rPr>
          <w:rFonts w:ascii="Georgia" w:hAnsi="Georgia"/>
          <w:b/>
          <w:i/>
          <w:color w:val="FF0000"/>
          <w:sz w:val="28"/>
          <w:szCs w:val="28"/>
        </w:rPr>
        <w:t xml:space="preserve">Данные  услуги школа  оказывает  гражданам </w:t>
      </w:r>
      <w:r w:rsidRPr="00912FF2">
        <w:rPr>
          <w:rFonts w:ascii="Georgia" w:hAnsi="Georgia"/>
          <w:b/>
          <w:i/>
          <w:color w:val="FF0000"/>
          <w:sz w:val="28"/>
          <w:szCs w:val="28"/>
          <w:u w:val="single"/>
        </w:rPr>
        <w:t xml:space="preserve">бесплатно </w:t>
      </w:r>
      <w:r w:rsidRPr="00912FF2">
        <w:rPr>
          <w:rFonts w:ascii="Georgia" w:hAnsi="Georgia"/>
          <w:b/>
          <w:i/>
          <w:color w:val="FF0000"/>
          <w:sz w:val="28"/>
          <w:szCs w:val="28"/>
        </w:rPr>
        <w:t>в рамках реализации общеобразовательных программ в соответствии с ФГОС</w:t>
      </w:r>
      <w:r>
        <w:rPr>
          <w:rFonts w:ascii="Georgia" w:hAnsi="Georgia"/>
          <w:b/>
          <w:i/>
          <w:color w:val="FF0000"/>
          <w:sz w:val="28"/>
          <w:szCs w:val="28"/>
        </w:rPr>
        <w:t>.</w:t>
      </w:r>
    </w:p>
    <w:p w:rsidR="00912FF2" w:rsidRPr="00912FF2" w:rsidRDefault="00912FF2" w:rsidP="00912FF2">
      <w:pPr>
        <w:ind w:firstLine="708"/>
        <w:jc w:val="both"/>
        <w:rPr>
          <w:rFonts w:ascii="Georgia" w:hAnsi="Georgia"/>
          <w:b/>
          <w:i/>
          <w:color w:val="0070C0"/>
          <w:sz w:val="24"/>
          <w:szCs w:val="24"/>
        </w:rPr>
      </w:pPr>
      <w:r w:rsidRPr="00912FF2">
        <w:rPr>
          <w:rFonts w:ascii="Georgia" w:hAnsi="Georgia"/>
          <w:b/>
          <w:i/>
          <w:color w:val="0070C0"/>
          <w:sz w:val="24"/>
          <w:szCs w:val="24"/>
          <w:u w:val="single"/>
        </w:rPr>
        <w:t>Платные</w:t>
      </w:r>
      <w:r>
        <w:rPr>
          <w:rFonts w:ascii="Georgia" w:hAnsi="Georgia"/>
          <w:b/>
          <w:i/>
          <w:color w:val="0070C0"/>
          <w:sz w:val="24"/>
          <w:szCs w:val="24"/>
        </w:rPr>
        <w:t xml:space="preserve"> услуги МБОУ СОШ №3 </w:t>
      </w:r>
      <w:r w:rsidRPr="00912FF2">
        <w:rPr>
          <w:rFonts w:ascii="Georgia" w:hAnsi="Georgia"/>
          <w:b/>
          <w:i/>
          <w:color w:val="0070C0"/>
          <w:sz w:val="24"/>
          <w:szCs w:val="24"/>
          <w:u w:val="single"/>
        </w:rPr>
        <w:t>не оказывает.</w:t>
      </w:r>
    </w:p>
    <w:sectPr w:rsidR="00912FF2" w:rsidRPr="00912FF2" w:rsidSect="00E81C7D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02" w:rsidRDefault="00D56B02" w:rsidP="00E81C7D">
      <w:pPr>
        <w:spacing w:after="0" w:line="240" w:lineRule="auto"/>
      </w:pPr>
      <w:r>
        <w:separator/>
      </w:r>
    </w:p>
  </w:endnote>
  <w:endnote w:type="continuationSeparator" w:id="0">
    <w:p w:rsidR="00D56B02" w:rsidRDefault="00D56B02" w:rsidP="00E8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7379"/>
      <w:docPartObj>
        <w:docPartGallery w:val="Page Numbers (Bottom of Page)"/>
        <w:docPartUnique/>
      </w:docPartObj>
    </w:sdtPr>
    <w:sdtContent>
      <w:p w:rsidR="00E81C7D" w:rsidRDefault="00EC4617">
        <w:pPr>
          <w:pStyle w:val="a8"/>
          <w:jc w:val="right"/>
        </w:pPr>
        <w:fldSimple w:instr=" PAGE   \* MERGEFORMAT ">
          <w:r w:rsidR="00912FF2">
            <w:rPr>
              <w:noProof/>
            </w:rPr>
            <w:t>3</w:t>
          </w:r>
        </w:fldSimple>
      </w:p>
    </w:sdtContent>
  </w:sdt>
  <w:p w:rsidR="00E81C7D" w:rsidRDefault="00E81C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02" w:rsidRDefault="00D56B02" w:rsidP="00E81C7D">
      <w:pPr>
        <w:spacing w:after="0" w:line="240" w:lineRule="auto"/>
      </w:pPr>
      <w:r>
        <w:separator/>
      </w:r>
    </w:p>
  </w:footnote>
  <w:footnote w:type="continuationSeparator" w:id="0">
    <w:p w:rsidR="00D56B02" w:rsidRDefault="00D56B02" w:rsidP="00E8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73C2"/>
    <w:multiLevelType w:val="hybridMultilevel"/>
    <w:tmpl w:val="303CD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526B"/>
    <w:multiLevelType w:val="hybridMultilevel"/>
    <w:tmpl w:val="FAD2E32C"/>
    <w:lvl w:ilvl="0" w:tplc="041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D0B08E92">
      <w:numFmt w:val="bullet"/>
      <w:lvlText w:val="•"/>
      <w:lvlJc w:val="left"/>
      <w:pPr>
        <w:ind w:left="2217" w:hanging="360"/>
      </w:pPr>
      <w:rPr>
        <w:rFonts w:ascii="Georgia" w:eastAsia="Times New Roman" w:hAnsi="Georgia" w:cs="Arial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4D876ABD"/>
    <w:multiLevelType w:val="hybridMultilevel"/>
    <w:tmpl w:val="6B308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526793"/>
    <w:multiLevelType w:val="hybridMultilevel"/>
    <w:tmpl w:val="6E4E1034"/>
    <w:lvl w:ilvl="0" w:tplc="6450CCE8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>
    <w:nsid w:val="6EDB185D"/>
    <w:multiLevelType w:val="hybridMultilevel"/>
    <w:tmpl w:val="C504E8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4E5"/>
    <w:rsid w:val="0020440F"/>
    <w:rsid w:val="0031480C"/>
    <w:rsid w:val="003701D5"/>
    <w:rsid w:val="003E45AF"/>
    <w:rsid w:val="004B7198"/>
    <w:rsid w:val="008564E5"/>
    <w:rsid w:val="008A3937"/>
    <w:rsid w:val="00912FF2"/>
    <w:rsid w:val="00A92C10"/>
    <w:rsid w:val="00AE0D0C"/>
    <w:rsid w:val="00BE6357"/>
    <w:rsid w:val="00BF502F"/>
    <w:rsid w:val="00CC4D70"/>
    <w:rsid w:val="00D56B02"/>
    <w:rsid w:val="00E81C7D"/>
    <w:rsid w:val="00EC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6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64E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E8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1C7D"/>
  </w:style>
  <w:style w:type="paragraph" w:styleId="a8">
    <w:name w:val="footer"/>
    <w:basedOn w:val="a"/>
    <w:link w:val="a9"/>
    <w:uiPriority w:val="99"/>
    <w:unhideWhenUsed/>
    <w:rsid w:val="00E8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C7D"/>
  </w:style>
  <w:style w:type="paragraph" w:styleId="aa">
    <w:name w:val="Balloon Text"/>
    <w:basedOn w:val="a"/>
    <w:link w:val="ab"/>
    <w:uiPriority w:val="99"/>
    <w:semiHidden/>
    <w:unhideWhenUsed/>
    <w:rsid w:val="00E8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2015-05-26T16:03:00Z</dcterms:created>
  <dcterms:modified xsi:type="dcterms:W3CDTF">2015-05-26T16:07:00Z</dcterms:modified>
</cp:coreProperties>
</file>