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EC" w:rsidRPr="0099462E" w:rsidRDefault="00835BEC" w:rsidP="0099462E">
      <w:pPr>
        <w:tabs>
          <w:tab w:val="center" w:pos="4909"/>
        </w:tabs>
        <w:rPr>
          <w:rFonts w:ascii="Georgia" w:hAnsi="Georgia" w:cs="Georgia"/>
          <w:b/>
          <w:bCs/>
        </w:rPr>
      </w:pPr>
      <w:r>
        <w:rPr>
          <w:noProof/>
        </w:rPr>
        <w:pict>
          <v:rect id="_x0000_s1026" style="position:absolute;margin-left:150.2pt;margin-top:2.65pt;width:339.55pt;height:99.8pt;z-index:251658240" stroked="f">
            <v:textbox>
              <w:txbxContent>
                <w:p w:rsidR="00835BEC" w:rsidRPr="0099462E" w:rsidRDefault="00835BEC" w:rsidP="0099462E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</w:pPr>
                  <w:r w:rsidRPr="0099462E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  <w:t xml:space="preserve">Анализ </w:t>
                  </w:r>
                </w:p>
                <w:p w:rsidR="00835BEC" w:rsidRPr="0099462E" w:rsidRDefault="00835BEC" w:rsidP="0099462E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</w:pPr>
                  <w:r w:rsidRPr="0099462E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  <w:t>удовлетворенности образовательным процессом</w:t>
                  </w:r>
                </w:p>
                <w:p w:rsidR="00835BEC" w:rsidRPr="0099462E" w:rsidRDefault="00835BEC" w:rsidP="0099462E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</w:pPr>
                  <w:r w:rsidRPr="0099462E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  <w:t>родителями и обучающимися</w:t>
                  </w:r>
                </w:p>
                <w:p w:rsidR="00835BEC" w:rsidRPr="0099462E" w:rsidRDefault="00835BEC" w:rsidP="0099462E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</w:pPr>
                  <w:r w:rsidRPr="0099462E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  <w:t>в МБОУ СОШ № 3,</w:t>
                  </w:r>
                </w:p>
                <w:p w:rsidR="00835BEC" w:rsidRPr="0099462E" w:rsidRDefault="00835BEC" w:rsidP="0099462E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</w:pPr>
                  <w:r w:rsidRPr="0099462E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</w:rPr>
                    <w:t>январь 2014 г.</w:t>
                  </w:r>
                </w:p>
                <w:p w:rsidR="00835BEC" w:rsidRDefault="00835BEC" w:rsidP="0099462E"/>
              </w:txbxContent>
            </v:textbox>
          </v:rect>
        </w:pict>
      </w:r>
      <w:r w:rsidRPr="00771056">
        <w:rPr>
          <w:rFonts w:ascii="Georgia" w:hAnsi="Georgia" w:cs="Georgi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skydns.ru/images/happy-school-children.jpg" style="width:2in;height:102pt;visibility:visible">
            <v:imagedata r:id="rId7" o:title=""/>
          </v:shape>
        </w:pict>
      </w:r>
      <w:r w:rsidRPr="0099462E">
        <w:rPr>
          <w:rFonts w:ascii="Georgia" w:hAnsi="Georgia" w:cs="Georgia"/>
          <w:b/>
          <w:bCs/>
        </w:rPr>
        <w:tab/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8"/>
        <w:jc w:val="both"/>
        <w:rPr>
          <w:rFonts w:ascii="Georgia" w:hAnsi="Georgia" w:cs="Georgia"/>
        </w:rPr>
      </w:pPr>
    </w:p>
    <w:p w:rsidR="00835BEC" w:rsidRDefault="00835BEC" w:rsidP="0099462E">
      <w:pPr>
        <w:tabs>
          <w:tab w:val="left" w:pos="9639"/>
          <w:tab w:val="left" w:pos="9781"/>
        </w:tabs>
        <w:ind w:firstLine="708"/>
        <w:jc w:val="both"/>
        <w:rPr>
          <w:rFonts w:ascii="Georgia" w:hAnsi="Georgia" w:cs="Georgia"/>
        </w:rPr>
      </w:pPr>
    </w:p>
    <w:p w:rsidR="00835BEC" w:rsidRPr="0099462E" w:rsidRDefault="00835BEC" w:rsidP="0099462E">
      <w:pPr>
        <w:tabs>
          <w:tab w:val="left" w:pos="9639"/>
          <w:tab w:val="left" w:pos="9781"/>
        </w:tabs>
        <w:ind w:firstLine="708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>Для определения степени удовлетворенности образовательными услугами потребителями образовательного процесса был произведен анализ   результатов  анкетирования учащихся и родителей.</w:t>
      </w:r>
    </w:p>
    <w:p w:rsidR="00835BEC" w:rsidRPr="0099462E" w:rsidRDefault="00835BEC" w:rsidP="0099462E">
      <w:pPr>
        <w:shd w:val="clear" w:color="auto" w:fill="FFFFFF"/>
        <w:ind w:firstLine="708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b/>
          <w:bCs/>
          <w:sz w:val="22"/>
          <w:szCs w:val="22"/>
        </w:rPr>
        <w:t xml:space="preserve">Цель: определение уровня удовлетворенности качеством образовательных   </w:t>
      </w:r>
      <w:r w:rsidRPr="0099462E">
        <w:rPr>
          <w:rFonts w:ascii="Georgia" w:hAnsi="Georgia" w:cs="Georgia"/>
          <w:b/>
          <w:bCs/>
          <w:spacing w:val="-2"/>
          <w:sz w:val="22"/>
          <w:szCs w:val="22"/>
        </w:rPr>
        <w:t>услуг родителями (законными представителями) и обучающимися.</w:t>
      </w:r>
    </w:p>
    <w:p w:rsidR="00835BEC" w:rsidRPr="0099462E" w:rsidRDefault="00835BEC" w:rsidP="00994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>Качество образования представляет собой  широкий комплекс условий обучения. Для измерения качества образования недостаточно 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–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и позволяют составить объёмную картину образовательных потребностей общества. Поэтому 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:rsidR="00835BEC" w:rsidRPr="0099462E" w:rsidRDefault="00835BEC" w:rsidP="0099462E">
      <w:pPr>
        <w:shd w:val="clear" w:color="auto" w:fill="FFFFFF"/>
        <w:ind w:firstLine="605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Анкетирование 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влияющие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</w:t>
      </w:r>
      <w:r w:rsidRPr="0099462E">
        <w:rPr>
          <w:rFonts w:ascii="Georgia" w:hAnsi="Georgia" w:cs="Georgia"/>
          <w:spacing w:val="-2"/>
          <w:sz w:val="22"/>
          <w:szCs w:val="22"/>
        </w:rPr>
        <w:t xml:space="preserve">является интегративной характеристикой его успешности, отражающей степень </w:t>
      </w:r>
      <w:r w:rsidRPr="0099462E">
        <w:rPr>
          <w:rFonts w:ascii="Georgia" w:hAnsi="Georgia" w:cs="Georgia"/>
          <w:spacing w:val="-1"/>
          <w:sz w:val="22"/>
          <w:szCs w:val="22"/>
        </w:rPr>
        <w:t xml:space="preserve">благоприятности психологической атмосферы в МБОУ  СОШ № 3, единством целевых установок и уровня коммуникативных отношений между </w:t>
      </w:r>
      <w:r w:rsidRPr="0099462E">
        <w:rPr>
          <w:rFonts w:ascii="Georgia" w:hAnsi="Georgia" w:cs="Georgia"/>
          <w:sz w:val="22"/>
          <w:szCs w:val="22"/>
        </w:rPr>
        <w:t>всеми участниками образовательного процесса.</w:t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8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 наметить  дальнейшее движение развития учебного процесса. </w:t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8"/>
        <w:jc w:val="both"/>
        <w:rPr>
          <w:rFonts w:ascii="Georgia" w:hAnsi="Georgia" w:cs="Georgia"/>
          <w:sz w:val="22"/>
          <w:szCs w:val="22"/>
        </w:rPr>
      </w:pPr>
    </w:p>
    <w:p w:rsidR="00835BEC" w:rsidRPr="0099462E" w:rsidRDefault="00835BEC" w:rsidP="0099462E">
      <w:pPr>
        <w:pStyle w:val="ListParagraph"/>
        <w:numPr>
          <w:ilvl w:val="0"/>
          <w:numId w:val="3"/>
        </w:numPr>
        <w:tabs>
          <w:tab w:val="left" w:pos="9639"/>
          <w:tab w:val="left" w:pos="9781"/>
        </w:tabs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>
        <w:rPr>
          <w:rFonts w:ascii="Georgia" w:hAnsi="Georgia" w:cs="Georgia"/>
          <w:b/>
          <w:bCs/>
          <w:i/>
          <w:iCs/>
          <w:sz w:val="22"/>
          <w:szCs w:val="22"/>
        </w:rPr>
        <w:t xml:space="preserve"> </w:t>
      </w:r>
      <w:r w:rsidRPr="0099462E">
        <w:rPr>
          <w:rFonts w:ascii="Georgia" w:hAnsi="Georgia" w:cs="Georgia"/>
          <w:b/>
          <w:bCs/>
          <w:i/>
          <w:iCs/>
          <w:sz w:val="22"/>
          <w:szCs w:val="22"/>
        </w:rPr>
        <w:t>Результаты анонимного анкетирования учащихся</w:t>
      </w:r>
    </w:p>
    <w:p w:rsidR="00835BEC" w:rsidRPr="0099462E" w:rsidRDefault="00835BEC" w:rsidP="0099462E">
      <w:pPr>
        <w:pStyle w:val="ListParagraph"/>
        <w:tabs>
          <w:tab w:val="left" w:pos="9639"/>
          <w:tab w:val="left" w:pos="9781"/>
        </w:tabs>
        <w:rPr>
          <w:rFonts w:ascii="Georgia" w:hAnsi="Georgia" w:cs="Georgia"/>
          <w:b/>
          <w:bCs/>
          <w:i/>
          <w:iCs/>
          <w:sz w:val="22"/>
          <w:szCs w:val="22"/>
        </w:rPr>
      </w:pPr>
    </w:p>
    <w:p w:rsidR="00835BEC" w:rsidRPr="0099462E" w:rsidRDefault="00835BEC" w:rsidP="0099462E">
      <w:pPr>
        <w:tabs>
          <w:tab w:val="left" w:pos="9639"/>
          <w:tab w:val="left" w:pos="9781"/>
        </w:tabs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  В январе 2014 года в МБОУ СОШ № 3 было проведено анонимное анкетирование обучающихся 3-11 классов.</w:t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u w:val="single"/>
        </w:rPr>
        <w:t xml:space="preserve"> </w:t>
      </w:r>
      <w:r w:rsidRPr="0099462E">
        <w:rPr>
          <w:rFonts w:ascii="Georgia" w:hAnsi="Georgia" w:cs="Georgia"/>
          <w:sz w:val="22"/>
          <w:szCs w:val="22"/>
          <w:u w:val="single"/>
        </w:rPr>
        <w:t>Цель исследования:</w:t>
      </w:r>
      <w:r w:rsidRPr="0099462E">
        <w:rPr>
          <w:rFonts w:ascii="Georgia" w:hAnsi="Georgia" w:cs="Georgia"/>
          <w:sz w:val="22"/>
          <w:szCs w:val="22"/>
        </w:rPr>
        <w:t xml:space="preserve">  определение  уровня удовлетворенности качеством школьного образования.                </w:t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Опрос проводился на основании выборки, в состав которой вошли учащиеся 3-11 классов. Всего участие приняли </w:t>
      </w:r>
      <w:r w:rsidRPr="0099462E">
        <w:rPr>
          <w:rFonts w:ascii="Georgia" w:hAnsi="Georgia" w:cs="Georgia"/>
          <w:b/>
          <w:bCs/>
          <w:sz w:val="22"/>
          <w:szCs w:val="22"/>
        </w:rPr>
        <w:t>160</w:t>
      </w:r>
      <w:r w:rsidRPr="0099462E">
        <w:rPr>
          <w:rFonts w:ascii="Georgia" w:hAnsi="Georgia" w:cs="Georgia"/>
          <w:sz w:val="22"/>
          <w:szCs w:val="22"/>
        </w:rPr>
        <w:t xml:space="preserve"> школьников (</w:t>
      </w:r>
      <w:r w:rsidRPr="0099462E">
        <w:rPr>
          <w:rFonts w:ascii="Georgia" w:hAnsi="Georgia" w:cs="Georgia"/>
          <w:b/>
          <w:bCs/>
          <w:sz w:val="22"/>
          <w:szCs w:val="22"/>
        </w:rPr>
        <w:t>47,05%</w:t>
      </w:r>
      <w:r w:rsidRPr="0099462E">
        <w:rPr>
          <w:rFonts w:ascii="Georgia" w:hAnsi="Georgia" w:cs="Georgia"/>
          <w:sz w:val="22"/>
          <w:szCs w:val="22"/>
        </w:rPr>
        <w:t xml:space="preserve"> от общего количества).</w:t>
      </w:r>
    </w:p>
    <w:p w:rsidR="00835BEC" w:rsidRPr="0099462E" w:rsidRDefault="00835BEC" w:rsidP="0099462E">
      <w:pPr>
        <w:tabs>
          <w:tab w:val="left" w:pos="9639"/>
          <w:tab w:val="left" w:pos="9781"/>
        </w:tabs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  <w:u w:val="single"/>
        </w:rPr>
        <w:t xml:space="preserve">Метод исследования:  </w:t>
      </w:r>
      <w:r w:rsidRPr="0099462E">
        <w:rPr>
          <w:rFonts w:ascii="Georgia" w:hAnsi="Georgia" w:cs="Georgia"/>
          <w:sz w:val="22"/>
          <w:szCs w:val="22"/>
        </w:rPr>
        <w:t xml:space="preserve">социологический метод  анкетного опроса </w:t>
      </w:r>
      <w:r>
        <w:rPr>
          <w:rFonts w:ascii="Georgia" w:hAnsi="Georgia" w:cs="Georgia"/>
          <w:sz w:val="22"/>
          <w:szCs w:val="22"/>
        </w:rPr>
        <w:t xml:space="preserve"> </w:t>
      </w:r>
      <w:r w:rsidRPr="0099462E">
        <w:rPr>
          <w:rFonts w:ascii="Georgia" w:hAnsi="Georgia" w:cs="Georgia"/>
          <w:sz w:val="22"/>
          <w:szCs w:val="22"/>
        </w:rPr>
        <w:t>(бланк анкеты - приложение № 2).</w:t>
      </w:r>
    </w:p>
    <w:p w:rsidR="00835BEC" w:rsidRPr="0099462E" w:rsidRDefault="00835BEC" w:rsidP="0099462E">
      <w:pPr>
        <w:pStyle w:val="Heading1"/>
        <w:tabs>
          <w:tab w:val="left" w:pos="9639"/>
          <w:tab w:val="left" w:pos="9781"/>
        </w:tabs>
        <w:ind w:firstLine="709"/>
        <w:jc w:val="both"/>
        <w:rPr>
          <w:rFonts w:ascii="Georgia" w:hAnsi="Georgia" w:cs="Georgia"/>
          <w:b w:val="0"/>
          <w:bCs w:val="0"/>
          <w:sz w:val="22"/>
          <w:szCs w:val="22"/>
        </w:rPr>
      </w:pPr>
      <w:r w:rsidRPr="0099462E">
        <w:rPr>
          <w:rFonts w:ascii="Georgia" w:hAnsi="Georgia" w:cs="Georgia"/>
          <w:b w:val="0"/>
          <w:bCs w:val="0"/>
          <w:sz w:val="22"/>
          <w:szCs w:val="22"/>
        </w:rPr>
        <w:t xml:space="preserve">В ходе проведения социологического опроса учащимся предлагалось ответить на вопросы анкеты. </w:t>
      </w:r>
    </w:p>
    <w:p w:rsidR="00835BEC" w:rsidRPr="0099462E" w:rsidRDefault="00835BEC" w:rsidP="0099462E">
      <w:pPr>
        <w:tabs>
          <w:tab w:val="left" w:pos="9639"/>
        </w:tabs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 w:rsidRPr="0099462E">
        <w:rPr>
          <w:rFonts w:ascii="Georgia" w:hAnsi="Georgia" w:cs="Georgia"/>
          <w:b/>
          <w:bCs/>
          <w:i/>
          <w:iCs/>
          <w:sz w:val="22"/>
          <w:szCs w:val="22"/>
        </w:rPr>
        <w:t>Результаты</w:t>
      </w:r>
      <w:r w:rsidRPr="0099462E">
        <w:rPr>
          <w:rFonts w:ascii="Georgia" w:hAnsi="Georgia" w:cs="Georgia"/>
          <w:b/>
          <w:bCs/>
          <w:i/>
          <w:iCs/>
          <w:sz w:val="22"/>
          <w:szCs w:val="22"/>
        </w:rPr>
        <w:br/>
        <w:t xml:space="preserve"> анкетирования (в %)  среди учащихся 3-11 классов   </w:t>
      </w:r>
    </w:p>
    <w:p w:rsidR="00835BEC" w:rsidRPr="0099462E" w:rsidRDefault="00835BEC" w:rsidP="0099462E">
      <w:pPr>
        <w:tabs>
          <w:tab w:val="left" w:pos="9639"/>
        </w:tabs>
        <w:jc w:val="center"/>
        <w:rPr>
          <w:rFonts w:ascii="Georgia" w:hAnsi="Georgia" w:cs="Georgia"/>
          <w:b/>
          <w:bCs/>
          <w:i/>
          <w:iCs/>
        </w:rPr>
      </w:pPr>
    </w:p>
    <w:tbl>
      <w:tblPr>
        <w:tblW w:w="9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850"/>
        <w:gridCol w:w="851"/>
        <w:gridCol w:w="759"/>
        <w:gridCol w:w="800"/>
        <w:gridCol w:w="800"/>
        <w:gridCol w:w="800"/>
      </w:tblGrid>
      <w:tr w:rsidR="00835BEC" w:rsidRPr="0099462E">
        <w:tc>
          <w:tcPr>
            <w:tcW w:w="567" w:type="dxa"/>
            <w:vMerge w:val="restart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 xml:space="preserve">   Вопросы анкетирования</w:t>
            </w:r>
          </w:p>
        </w:tc>
        <w:tc>
          <w:tcPr>
            <w:tcW w:w="1701" w:type="dxa"/>
            <w:gridSpan w:val="2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600" w:type="dxa"/>
            <w:gridSpan w:val="2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sz w:val="20"/>
                <w:szCs w:val="20"/>
              </w:rPr>
              <w:t>не всегда</w:t>
            </w:r>
          </w:p>
        </w:tc>
      </w:tr>
      <w:tr w:rsidR="00835BEC" w:rsidRPr="0099462E">
        <w:tc>
          <w:tcPr>
            <w:tcW w:w="567" w:type="dxa"/>
            <w:vMerge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</w:tr>
      <w:tr w:rsidR="00835BEC" w:rsidRPr="0099462E">
        <w:trPr>
          <w:trHeight w:val="156"/>
        </w:trPr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иду в школу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 радостью.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69 %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65%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23%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30%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К нашим школьным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учителям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68%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70%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24%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я могу всегда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свободно высказать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своё мнение.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76%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70%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В школе есть учитель, которому я могу рассказать свою проблему.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62%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74%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28%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21%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учитель оценивает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мои знания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, а не мое поведение.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72%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60%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16%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35%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54%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45%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36%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45%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 школе создаются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условия, чтобы учиться было комфортно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69%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75%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19%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В школе я испытываю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уважительное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отношение со стороны учителей.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73%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75%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учитель обращается ко мне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по имени.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83%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79%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16%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согласен с утверждением, что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74%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78%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19%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У меня есть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желание и потребность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участвовать в школьных делах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69%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60%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22%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30%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9%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У меня есть выбор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внеурочной деятельности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82%</w:t>
            </w:r>
          </w:p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80%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В моей школе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замечают мои успехи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, когда я делаю что-то полезное и важное для нее.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63%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65%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30%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25%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часто испытываю усталость в школе из-за множества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самостоятельных и контрольных работ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в один день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38%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42%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33%</w:t>
            </w:r>
          </w:p>
        </w:tc>
      </w:tr>
      <w:tr w:rsidR="00835BEC" w:rsidRPr="0099462E">
        <w:tc>
          <w:tcPr>
            <w:tcW w:w="567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:rsidR="00835BEC" w:rsidRPr="0099462E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</w:t>
            </w: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 xml:space="preserve">люблю 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свою школу и  горжусь, что учусь в ней.</w:t>
            </w:r>
          </w:p>
        </w:tc>
        <w:tc>
          <w:tcPr>
            <w:tcW w:w="85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78%</w:t>
            </w:r>
          </w:p>
        </w:tc>
        <w:tc>
          <w:tcPr>
            <w:tcW w:w="851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81%</w:t>
            </w:r>
          </w:p>
        </w:tc>
        <w:tc>
          <w:tcPr>
            <w:tcW w:w="759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3%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15%</w:t>
            </w:r>
          </w:p>
        </w:tc>
        <w:tc>
          <w:tcPr>
            <w:tcW w:w="800" w:type="dxa"/>
            <w:vAlign w:val="center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16%</w:t>
            </w:r>
          </w:p>
        </w:tc>
      </w:tr>
    </w:tbl>
    <w:p w:rsidR="00835BEC" w:rsidRPr="0099462E" w:rsidRDefault="00835BEC" w:rsidP="0099462E">
      <w:pPr>
        <w:tabs>
          <w:tab w:val="left" w:pos="9356"/>
          <w:tab w:val="left" w:pos="9781"/>
        </w:tabs>
        <w:jc w:val="both"/>
        <w:rPr>
          <w:rFonts w:ascii="Georgia" w:hAnsi="Georgia" w:cs="Georgia"/>
        </w:rPr>
      </w:pPr>
      <w:r w:rsidRPr="0099462E">
        <w:rPr>
          <w:rFonts w:ascii="Georgia" w:hAnsi="Georgia" w:cs="Georgia"/>
        </w:rPr>
        <w:t xml:space="preserve">    </w:t>
      </w:r>
    </w:p>
    <w:p w:rsidR="00835BEC" w:rsidRPr="0099462E" w:rsidRDefault="00835BEC" w:rsidP="0099462E">
      <w:p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            Результаты анонимного опроса показали в целом удовлетворенность     учащихся образовательным процессом  и комфортность обучения в школе среди 3-11 классов (выборочно):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79 % до 100% в зависимости от возраста и класса любят свою школу и гордятся тем, что учатся в ней;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59 % до 100 % учащиеся выразили доверие преподавательскому составу;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61 % до 95% учащихся в трудную минуту могут обратиться к школьному учителю за советом;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67 % до 92 %  испытывают уважительное отношение учителей;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60  % до 95 % учащихся могут выбрать занятие вне уроков по душе;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к 55 % - 90 %   учащихся учителя обращаются по имени; </w:t>
      </w:r>
    </w:p>
    <w:p w:rsidR="00835BEC" w:rsidRPr="0099462E" w:rsidRDefault="00835BEC" w:rsidP="0099462E">
      <w:pPr>
        <w:pStyle w:val="ListParagraph"/>
        <w:numPr>
          <w:ilvl w:val="0"/>
          <w:numId w:val="4"/>
        </w:num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от 75 % до 90% учащихся считают школу безопасным местом, где можно себя комфортно чувствовать. </w:t>
      </w:r>
    </w:p>
    <w:p w:rsidR="00835BEC" w:rsidRPr="0099462E" w:rsidRDefault="00835BEC" w:rsidP="0099462E">
      <w:pPr>
        <w:tabs>
          <w:tab w:val="left" w:pos="42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ab/>
      </w:r>
    </w:p>
    <w:p w:rsidR="00835BEC" w:rsidRPr="0099462E" w:rsidRDefault="00835BEC" w:rsidP="0099462E">
      <w:pPr>
        <w:tabs>
          <w:tab w:val="left" w:pos="42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ab/>
        <w:t>Но есть позиции, которые требует более внимательного отношения и дополнительного изучения. Это вопрос о самостоятельных и контрольных работах. От 31 % до 63 % учащихся испытывают  усталость из-за множества контрольных и самостоятельных работ. От 25% до 50% не считают внешний вид показателем уважения к другому человеку. До 35% учащихся не могут свободно выразить свое мнение на уроке и считают, что в школе не замечают их успехи. До 40 % не испытывают потребности и желания участвовать в школьных делах. Такой же процент учащихся считает, что оценка складывается с учетом поведения на уроке.</w:t>
      </w:r>
    </w:p>
    <w:p w:rsidR="00835BEC" w:rsidRPr="0099462E" w:rsidRDefault="00835BEC" w:rsidP="0099462E">
      <w:pPr>
        <w:tabs>
          <w:tab w:val="left" w:pos="9356"/>
          <w:tab w:val="left" w:pos="9781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      В связи с этим на производственном совещании необходимо рассмотреть результаты анкетирования и выработать меры, содействующие исправлению сложившейся ситуации.</w:t>
      </w:r>
    </w:p>
    <w:p w:rsidR="00835BEC" w:rsidRPr="0099462E" w:rsidRDefault="00835BEC" w:rsidP="0099462E">
      <w:pPr>
        <w:jc w:val="both"/>
        <w:rPr>
          <w:rFonts w:ascii="Georgia" w:hAnsi="Georgia" w:cs="Georgia"/>
          <w:b/>
          <w:bCs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                    </w:t>
      </w:r>
      <w:r w:rsidRPr="0099462E">
        <w:rPr>
          <w:rFonts w:ascii="Georgia" w:hAnsi="Georgia" w:cs="Georgia"/>
          <w:b/>
          <w:bCs/>
          <w:sz w:val="22"/>
          <w:szCs w:val="22"/>
        </w:rPr>
        <w:t xml:space="preserve">    </w:t>
      </w:r>
    </w:p>
    <w:p w:rsidR="00835BEC" w:rsidRPr="0099462E" w:rsidRDefault="00835BEC" w:rsidP="0099462E">
      <w:pPr>
        <w:pStyle w:val="ListParagraph"/>
        <w:numPr>
          <w:ilvl w:val="0"/>
          <w:numId w:val="3"/>
        </w:numPr>
        <w:jc w:val="center"/>
        <w:rPr>
          <w:rFonts w:ascii="Georgia" w:hAnsi="Georgia" w:cs="Georgia"/>
          <w:b/>
          <w:bCs/>
          <w:sz w:val="22"/>
          <w:szCs w:val="22"/>
        </w:rPr>
      </w:pPr>
      <w:r w:rsidRPr="0099462E">
        <w:rPr>
          <w:rFonts w:ascii="Georgia" w:hAnsi="Georgia" w:cs="Georgia"/>
          <w:b/>
          <w:bCs/>
          <w:sz w:val="22"/>
          <w:szCs w:val="22"/>
        </w:rPr>
        <w:t>Результаты анонимного анкетирования родителей</w:t>
      </w:r>
    </w:p>
    <w:p w:rsidR="00835BEC" w:rsidRPr="0099462E" w:rsidRDefault="00835BEC" w:rsidP="00994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eorgia" w:hAnsi="Georgia" w:cs="Georgia"/>
          <w:sz w:val="22"/>
          <w:szCs w:val="22"/>
        </w:rPr>
      </w:pPr>
    </w:p>
    <w:p w:rsidR="00835BEC" w:rsidRPr="0099462E" w:rsidRDefault="00835BEC" w:rsidP="0099462E">
      <w:pPr>
        <w:ind w:firstLine="53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 xml:space="preserve">В январе 2013-2014 учебного года было проведено мониторинговое исследование удовлетворенности родителей (законных представителей) образовательным процессом,  качеством школьных образовательных услуг, оказываемых в МБОУ СОШ № 3. </w:t>
      </w:r>
    </w:p>
    <w:p w:rsidR="00835BEC" w:rsidRPr="0099462E" w:rsidRDefault="00835BEC" w:rsidP="0099462E">
      <w:pPr>
        <w:ind w:firstLine="53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  <w:u w:val="single"/>
        </w:rPr>
        <w:t>Цель исследования:</w:t>
      </w:r>
      <w:r w:rsidRPr="0099462E">
        <w:rPr>
          <w:rFonts w:ascii="Georgia" w:hAnsi="Georgia" w:cs="Georgia"/>
          <w:sz w:val="22"/>
          <w:szCs w:val="22"/>
        </w:rPr>
        <w:t xml:space="preserve"> изучение удовлетворённости  родителей качеством образовательных услуг в системе школьного образования.</w:t>
      </w:r>
    </w:p>
    <w:p w:rsidR="00835BEC" w:rsidRPr="0099462E" w:rsidRDefault="00835BEC" w:rsidP="0099462E">
      <w:pPr>
        <w:tabs>
          <w:tab w:val="left" w:pos="0"/>
        </w:tabs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</w:rPr>
        <w:tab/>
        <w:t>Опрос проводился на основании выборки, в состав которой вошли родители (законные представители) учащихся 1-11 классов. Всего участие приняли</w:t>
      </w:r>
      <w:r w:rsidRPr="0099462E">
        <w:rPr>
          <w:rFonts w:ascii="Georgia" w:hAnsi="Georgia" w:cs="Georgia"/>
          <w:color w:val="FF0000"/>
          <w:sz w:val="22"/>
          <w:szCs w:val="22"/>
        </w:rPr>
        <w:t xml:space="preserve"> </w:t>
      </w:r>
      <w:r w:rsidRPr="0099462E">
        <w:rPr>
          <w:rFonts w:ascii="Georgia" w:hAnsi="Georgia" w:cs="Georgia"/>
          <w:b/>
          <w:bCs/>
          <w:sz w:val="22"/>
          <w:szCs w:val="22"/>
        </w:rPr>
        <w:t xml:space="preserve">110 </w:t>
      </w:r>
      <w:r w:rsidRPr="0099462E">
        <w:rPr>
          <w:rFonts w:ascii="Georgia" w:hAnsi="Georgia" w:cs="Georgia"/>
          <w:sz w:val="22"/>
          <w:szCs w:val="22"/>
        </w:rPr>
        <w:t>родителей учащихся (</w:t>
      </w:r>
      <w:r w:rsidRPr="0099462E">
        <w:rPr>
          <w:rFonts w:ascii="Georgia" w:hAnsi="Georgia" w:cs="Georgia"/>
          <w:b/>
          <w:bCs/>
          <w:sz w:val="22"/>
          <w:szCs w:val="22"/>
        </w:rPr>
        <w:t>30,5</w:t>
      </w:r>
      <w:r w:rsidRPr="0099462E">
        <w:rPr>
          <w:rFonts w:ascii="Georgia" w:hAnsi="Georgia" w:cs="Georgia"/>
          <w:color w:val="FF0000"/>
          <w:sz w:val="22"/>
          <w:szCs w:val="22"/>
        </w:rPr>
        <w:t xml:space="preserve"> </w:t>
      </w:r>
      <w:r w:rsidRPr="0099462E">
        <w:rPr>
          <w:rFonts w:ascii="Georgia" w:hAnsi="Georgia" w:cs="Georgia"/>
          <w:sz w:val="22"/>
          <w:szCs w:val="22"/>
        </w:rPr>
        <w:t>% от общего количества).</w:t>
      </w:r>
    </w:p>
    <w:p w:rsidR="00835BEC" w:rsidRPr="0099462E" w:rsidRDefault="00835BEC" w:rsidP="0099462E">
      <w:pPr>
        <w:ind w:firstLine="709"/>
        <w:jc w:val="both"/>
        <w:rPr>
          <w:rFonts w:ascii="Georgia" w:hAnsi="Georgia" w:cs="Georgia"/>
          <w:sz w:val="22"/>
          <w:szCs w:val="22"/>
        </w:rPr>
      </w:pPr>
      <w:r w:rsidRPr="0099462E">
        <w:rPr>
          <w:rFonts w:ascii="Georgia" w:hAnsi="Georgia" w:cs="Georgia"/>
          <w:sz w:val="22"/>
          <w:szCs w:val="22"/>
          <w:u w:val="single"/>
        </w:rPr>
        <w:t>Метод исследования</w:t>
      </w:r>
      <w:r w:rsidRPr="0099462E">
        <w:rPr>
          <w:rFonts w:ascii="Georgia" w:hAnsi="Georgia" w:cs="Georgia"/>
          <w:sz w:val="22"/>
          <w:szCs w:val="22"/>
        </w:rPr>
        <w:t>: социологический метод  анкетного опроса (бланк анкеты - приложение №1).</w:t>
      </w:r>
    </w:p>
    <w:p w:rsidR="00835BEC" w:rsidRPr="0099462E" w:rsidRDefault="00835BEC" w:rsidP="0099462E">
      <w:pPr>
        <w:ind w:firstLine="708"/>
        <w:jc w:val="both"/>
        <w:rPr>
          <w:rFonts w:ascii="Georgia" w:hAnsi="Georgia" w:cs="Georgia"/>
          <w:color w:val="000000"/>
          <w:sz w:val="22"/>
          <w:szCs w:val="22"/>
        </w:rPr>
      </w:pPr>
      <w:r w:rsidRPr="0099462E">
        <w:rPr>
          <w:rFonts w:ascii="Georgia" w:hAnsi="Georgia" w:cs="Georgia"/>
          <w:color w:val="000000"/>
          <w:sz w:val="22"/>
          <w:szCs w:val="22"/>
        </w:rPr>
        <w:t>Выводы о степени удовлетворённости родителей качеством образовательных услуг по результатам исследования представлены в таблице:</w:t>
      </w:r>
    </w:p>
    <w:p w:rsidR="00835BEC" w:rsidRPr="0099462E" w:rsidRDefault="00835BEC" w:rsidP="0099462E">
      <w:pPr>
        <w:ind w:firstLine="708"/>
        <w:jc w:val="both"/>
        <w:rPr>
          <w:rFonts w:ascii="Georgia" w:hAnsi="Georgia" w:cs="Georgia"/>
          <w:color w:val="00000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</w:tblGrid>
      <w:tr w:rsidR="00835BEC" w:rsidRPr="0099462E">
        <w:tc>
          <w:tcPr>
            <w:tcW w:w="4928" w:type="dxa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Положительная оценка респондентов</w:t>
            </w:r>
          </w:p>
        </w:tc>
        <w:tc>
          <w:tcPr>
            <w:tcW w:w="4819" w:type="dxa"/>
          </w:tcPr>
          <w:p w:rsidR="00835BEC" w:rsidRPr="0099462E" w:rsidRDefault="00835BEC" w:rsidP="0099462E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Отрицательная оценка респондентов</w:t>
            </w:r>
          </w:p>
        </w:tc>
      </w:tr>
      <w:tr w:rsidR="00835BEC" w:rsidRPr="0099462E">
        <w:tc>
          <w:tcPr>
            <w:tcW w:w="4928" w:type="dxa"/>
          </w:tcPr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Преобладание положительных эмоций от нахождения в школе (гордость за ребёнка, спокойствие).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Психологический климат в школе.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sz w:val="20"/>
                <w:szCs w:val="20"/>
              </w:rPr>
              <w:t>Оптимальный контакт с педагогами.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Наличие условий для занятий ребёнка спортом и творчеством.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Достаточная информированность о деятельности школы.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Взаимодействие с другими родителями.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Уважительное отношение  большинства учителей к ученикам.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В большинстве случаев учителя учитывают индивидуальные особенности ребенка.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Подбор необходимых методов  обучения и  воспитательного взаимодействия.  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Возможность выбора дополнительного образования.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9462E">
              <w:rPr>
                <w:rFonts w:ascii="Georgia" w:hAnsi="Georgia" w:cs="Georgia"/>
                <w:sz w:val="20"/>
                <w:szCs w:val="20"/>
              </w:rPr>
              <w:t>Школьный административный ресурс.</w:t>
            </w:r>
          </w:p>
        </w:tc>
        <w:tc>
          <w:tcPr>
            <w:tcW w:w="4819" w:type="dxa"/>
          </w:tcPr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Частые жалобы  на недомогание  и плохое  самочувствие учащихся во время учебного процесса. 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9462E">
              <w:rPr>
                <w:rFonts w:ascii="Georgia" w:hAnsi="Georgia" w:cs="Georgia"/>
                <w:sz w:val="20"/>
                <w:szCs w:val="20"/>
              </w:rPr>
              <w:t>Распределение учебной нагрузки.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Не всегда объективно  и справедливо происходит оценивание результатов учащихся.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Взаимодействие с другими образовательными организациями.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Неоднозначная оценка предметной подготовки учащихся, глубины знаний.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99462E">
              <w:rPr>
                <w:rFonts w:ascii="Georgia" w:hAnsi="Georgia" w:cs="Georgia"/>
                <w:sz w:val="20"/>
                <w:szCs w:val="20"/>
              </w:rPr>
              <w:t>Около 27 % опрошенных родителей считают, что школа имеет недостаточную материально- техническую базу.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sz w:val="20"/>
                <w:szCs w:val="20"/>
              </w:rPr>
              <w:t>Не всегда удачное осуществление работы с родителями.</w:t>
            </w: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  <w:p w:rsidR="00835BEC" w:rsidRPr="0099462E" w:rsidRDefault="00835BEC" w:rsidP="0099462E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99462E">
              <w:rPr>
                <w:rFonts w:ascii="Georgia" w:hAnsi="Georgia" w:cs="Georgia"/>
                <w:color w:val="000000"/>
                <w:sz w:val="20"/>
                <w:szCs w:val="20"/>
              </w:rPr>
              <w:t>Организация питания в школе.</w:t>
            </w:r>
          </w:p>
        </w:tc>
      </w:tr>
    </w:tbl>
    <w:p w:rsidR="00835BEC" w:rsidRPr="0099462E" w:rsidRDefault="00835BEC" w:rsidP="0099462E">
      <w:pPr>
        <w:jc w:val="both"/>
        <w:rPr>
          <w:rFonts w:ascii="Georgia" w:hAnsi="Georgia" w:cs="Georgia"/>
          <w:b/>
          <w:bCs/>
          <w:i/>
          <w:iCs/>
          <w:color w:val="000000"/>
        </w:rPr>
      </w:pPr>
    </w:p>
    <w:p w:rsidR="00835BEC" w:rsidRPr="00E71584" w:rsidRDefault="00835BEC" w:rsidP="0099462E">
      <w:pPr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E71584">
        <w:rPr>
          <w:rFonts w:ascii="Georgia" w:hAnsi="Georgia" w:cs="Georgia"/>
          <w:b/>
          <w:bCs/>
          <w:color w:val="000000"/>
          <w:sz w:val="20"/>
          <w:szCs w:val="20"/>
        </w:rPr>
        <w:t>ИТОГИ АНКЕТИРОВАНИЯ  РОДИТЕЛЕЙ</w:t>
      </w:r>
    </w:p>
    <w:p w:rsidR="00835BEC" w:rsidRPr="0099462E" w:rsidRDefault="00835BEC" w:rsidP="0099462E">
      <w:pPr>
        <w:jc w:val="both"/>
        <w:rPr>
          <w:rFonts w:ascii="Georgia" w:hAnsi="Georgia" w:cs="Georgia"/>
          <w:color w:val="00000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992"/>
        <w:gridCol w:w="992"/>
        <w:gridCol w:w="993"/>
        <w:gridCol w:w="992"/>
        <w:gridCol w:w="850"/>
      </w:tblGrid>
      <w:tr w:rsidR="00835BEC" w:rsidRPr="0099462E">
        <w:tc>
          <w:tcPr>
            <w:tcW w:w="3794" w:type="dxa"/>
            <w:vMerge w:val="restart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к</w:t>
            </w:r>
            <w:r w:rsidRPr="00E7158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ритерий качества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п</w:t>
            </w:r>
            <w:r w:rsidRPr="00E7158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оложительная оценка респондентов</w:t>
            </w:r>
          </w:p>
        </w:tc>
        <w:tc>
          <w:tcPr>
            <w:tcW w:w="1985" w:type="dxa"/>
            <w:gridSpan w:val="2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о</w:t>
            </w:r>
            <w:r w:rsidRPr="00E7158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трицательная оценка респондентов</w:t>
            </w:r>
          </w:p>
        </w:tc>
        <w:tc>
          <w:tcPr>
            <w:tcW w:w="1842" w:type="dxa"/>
            <w:gridSpan w:val="2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н</w:t>
            </w:r>
            <w:r w:rsidRPr="00E7158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е определились</w:t>
            </w:r>
          </w:p>
        </w:tc>
      </w:tr>
      <w:tr w:rsidR="00835BEC" w:rsidRPr="0099462E">
        <w:tc>
          <w:tcPr>
            <w:tcW w:w="3794" w:type="dxa"/>
            <w:vMerge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2013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2014</w:t>
            </w:r>
          </w:p>
        </w:tc>
      </w:tr>
      <w:tr w:rsidR="00835BEC" w:rsidRPr="0099462E">
        <w:trPr>
          <w:trHeight w:val="909"/>
        </w:trPr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Психологический климат. Ориентирование образовательного процесса на развитие личности ребенка.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70 %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16 %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14%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Здоровьесбережение обучающихся. Организация питания.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69%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14%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17%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25%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71%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19 %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10%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Материально-техническая  оснащенность школы.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70 %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70%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23 %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Организация внеурочной деятельности в школе.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87%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85%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10%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Содержание обучения и воспитания в школе.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72%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11%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72%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76%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9%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10%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19%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14%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Участие родителей в жизни школы.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65%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17%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18%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20%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Информирование о деятельности школы.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69%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26%</w:t>
            </w:r>
          </w:p>
        </w:tc>
      </w:tr>
      <w:tr w:rsidR="00835BEC" w:rsidRPr="0099462E">
        <w:tc>
          <w:tcPr>
            <w:tcW w:w="3794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color w:val="000000"/>
                <w:sz w:val="20"/>
                <w:szCs w:val="20"/>
              </w:rPr>
              <w:t>Общая удовлетворенность образовательным процессом в школе.</w:t>
            </w:r>
          </w:p>
        </w:tc>
        <w:tc>
          <w:tcPr>
            <w:tcW w:w="1134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74%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75%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14%</w:t>
            </w:r>
          </w:p>
        </w:tc>
        <w:tc>
          <w:tcPr>
            <w:tcW w:w="993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11%</w:t>
            </w:r>
          </w:p>
        </w:tc>
        <w:tc>
          <w:tcPr>
            <w:tcW w:w="992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12%</w:t>
            </w:r>
          </w:p>
        </w:tc>
        <w:tc>
          <w:tcPr>
            <w:tcW w:w="850" w:type="dxa"/>
            <w:vAlign w:val="center"/>
          </w:tcPr>
          <w:p w:rsidR="00835BEC" w:rsidRPr="00E71584" w:rsidRDefault="00835BEC" w:rsidP="00E71584">
            <w:pPr>
              <w:jc w:val="center"/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color w:val="984806"/>
                <w:sz w:val="20"/>
                <w:szCs w:val="20"/>
              </w:rPr>
              <w:t>14%</w:t>
            </w:r>
          </w:p>
        </w:tc>
      </w:tr>
    </w:tbl>
    <w:p w:rsidR="00835BEC" w:rsidRDefault="00835BEC" w:rsidP="0099462E">
      <w:pPr>
        <w:shd w:val="clear" w:color="auto" w:fill="FFFFFF"/>
        <w:tabs>
          <w:tab w:val="left" w:pos="9214"/>
        </w:tabs>
        <w:ind w:firstLine="561"/>
        <w:jc w:val="both"/>
        <w:rPr>
          <w:rFonts w:ascii="Georgia" w:hAnsi="Georgia" w:cs="Georgia"/>
        </w:rPr>
      </w:pPr>
    </w:p>
    <w:p w:rsidR="00835BEC" w:rsidRPr="00E71584" w:rsidRDefault="00835BEC" w:rsidP="0099462E">
      <w:pPr>
        <w:shd w:val="clear" w:color="auto" w:fill="FFFFFF"/>
        <w:tabs>
          <w:tab w:val="left" w:pos="9214"/>
        </w:tabs>
        <w:ind w:firstLine="561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Проведенное исследование условий и качества школьной образовательной среды МБОУ СОШ № 3,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средой, демократичность    образовательной    среды,    содействие    формированию личности, взаимодействие с родителями,  удовлетворенность качеством образовательных услуг, предоставляемых образовательным учреждение показало, что подавляющее большинство родителей в целом удовлетворены учреждением</w:t>
      </w:r>
      <w:r>
        <w:rPr>
          <w:rFonts w:ascii="Georgia" w:hAnsi="Georgia" w:cs="Georgia"/>
          <w:sz w:val="22"/>
          <w:szCs w:val="22"/>
        </w:rPr>
        <w:t>,</w:t>
      </w:r>
      <w:r w:rsidRPr="00E71584">
        <w:rPr>
          <w:rFonts w:ascii="Georgia" w:hAnsi="Georgia" w:cs="Georgia"/>
          <w:sz w:val="22"/>
          <w:szCs w:val="22"/>
        </w:rPr>
        <w:t xml:space="preserve"> которое посещает их ребенок.</w:t>
      </w:r>
    </w:p>
    <w:p w:rsidR="00835BEC" w:rsidRPr="00E71584" w:rsidRDefault="00835BEC" w:rsidP="0099462E">
      <w:pPr>
        <w:shd w:val="clear" w:color="auto" w:fill="FFFFFF"/>
        <w:tabs>
          <w:tab w:val="left" w:pos="9639"/>
        </w:tabs>
        <w:ind w:firstLine="538"/>
        <w:jc w:val="both"/>
        <w:rPr>
          <w:rFonts w:ascii="Georgia" w:hAnsi="Georgia" w:cs="Georgia"/>
          <w:b/>
          <w:bCs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 xml:space="preserve">Большая часть родителей </w:t>
      </w:r>
      <w:r w:rsidRPr="00E71584">
        <w:rPr>
          <w:rFonts w:ascii="Georgia" w:hAnsi="Georgia" w:cs="Georgia"/>
          <w:b/>
          <w:bCs/>
          <w:sz w:val="22"/>
          <w:szCs w:val="22"/>
        </w:rPr>
        <w:t>(75 %)</w:t>
      </w:r>
      <w:r w:rsidRPr="00E71584">
        <w:rPr>
          <w:rFonts w:ascii="Georgia" w:hAnsi="Georgia" w:cs="Georgia"/>
          <w:sz w:val="22"/>
          <w:szCs w:val="22"/>
        </w:rPr>
        <w:t xml:space="preserve"> </w:t>
      </w:r>
      <w:r w:rsidRPr="00E71584">
        <w:rPr>
          <w:rFonts w:ascii="Georgia" w:hAnsi="Georgia" w:cs="Georgia"/>
          <w:sz w:val="22"/>
          <w:szCs w:val="22"/>
          <w:u w:val="single"/>
        </w:rPr>
        <w:t>абсолютно удовлетворена воспитательным процессом,</w:t>
      </w:r>
      <w:r w:rsidRPr="00E71584">
        <w:rPr>
          <w:rFonts w:ascii="Georgia" w:hAnsi="Georgia" w:cs="Georgia"/>
          <w:sz w:val="22"/>
          <w:szCs w:val="22"/>
        </w:rPr>
        <w:t xml:space="preserve"> согласованностью педагогических действий учителей, администрации в работе с семьей, </w:t>
      </w:r>
      <w:r w:rsidRPr="00E71584">
        <w:rPr>
          <w:rFonts w:ascii="Georgia" w:hAnsi="Georgia" w:cs="Georgia"/>
          <w:b/>
          <w:bCs/>
          <w:sz w:val="22"/>
          <w:szCs w:val="22"/>
        </w:rPr>
        <w:t>14 %</w:t>
      </w:r>
      <w:r w:rsidRPr="00E71584">
        <w:rPr>
          <w:rFonts w:ascii="Georgia" w:hAnsi="Georgia" w:cs="Georgia"/>
          <w:sz w:val="22"/>
          <w:szCs w:val="22"/>
        </w:rPr>
        <w:t xml:space="preserve">  имеют </w:t>
      </w:r>
      <w:r w:rsidRPr="00E71584">
        <w:rPr>
          <w:rFonts w:ascii="Georgia" w:hAnsi="Georgia" w:cs="Georgia"/>
          <w:sz w:val="22"/>
          <w:szCs w:val="22"/>
          <w:u w:val="single"/>
        </w:rPr>
        <w:t>среднюю степень удовлетворенности</w:t>
      </w:r>
      <w:r w:rsidRPr="00E71584">
        <w:rPr>
          <w:rFonts w:ascii="Georgia" w:hAnsi="Georgia" w:cs="Georgia"/>
          <w:sz w:val="22"/>
          <w:szCs w:val="22"/>
        </w:rPr>
        <w:t xml:space="preserve">, считают, что в МБОУ  СОШ № 3 созданы не все условия для благоприятного развития и обучения их детей. Родителей с </w:t>
      </w:r>
      <w:r w:rsidRPr="00E71584">
        <w:rPr>
          <w:rFonts w:ascii="Georgia" w:hAnsi="Georgia" w:cs="Georgia"/>
          <w:sz w:val="22"/>
          <w:szCs w:val="22"/>
          <w:u w:val="single"/>
        </w:rPr>
        <w:t>низкой степенью удовлетворенности</w:t>
      </w:r>
      <w:r w:rsidRPr="00E71584">
        <w:rPr>
          <w:rFonts w:ascii="Georgia" w:hAnsi="Georgia" w:cs="Georgia"/>
          <w:sz w:val="22"/>
          <w:szCs w:val="22"/>
        </w:rPr>
        <w:t xml:space="preserve"> – </w:t>
      </w:r>
      <w:r w:rsidRPr="00E71584">
        <w:rPr>
          <w:rFonts w:ascii="Georgia" w:hAnsi="Georgia" w:cs="Georgia"/>
          <w:b/>
          <w:bCs/>
          <w:sz w:val="22"/>
          <w:szCs w:val="22"/>
        </w:rPr>
        <w:t xml:space="preserve">11 %. </w:t>
      </w:r>
    </w:p>
    <w:p w:rsidR="00835BEC" w:rsidRPr="00E71584" w:rsidRDefault="00835BEC" w:rsidP="0099462E">
      <w:pPr>
        <w:shd w:val="clear" w:color="auto" w:fill="FFFFFF"/>
        <w:tabs>
          <w:tab w:val="left" w:pos="9639"/>
        </w:tabs>
        <w:ind w:firstLine="538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При анализе анкет выявилась следующая тенденция – те родители, которые не пользуются школьным сайтом, электронным дневником, не участвуют в решении школьных проблем, чаще выражали неудовлетворенность по таким категориям как: информирование родителей, содержание образования и воспитание, учебная нагрузка и, как правило, выражали общую низкую удовлетворенность образовательным процессом.  Напротив, родители, которые активно участвуют в школьной жизни, пользуются электронным ресурсом школы, выражали среднюю и высокую удовлетворенность организацией образовательного процесса. Также прослеживается зависимость от уровня образования родителей и степенью удовлетворенности: из родителей, имеющих высшее образование, 87% выразило удовлетворенность качеством образовательных услуг, а из родителе</w:t>
      </w:r>
      <w:r>
        <w:rPr>
          <w:rFonts w:ascii="Georgia" w:hAnsi="Georgia" w:cs="Georgia"/>
          <w:sz w:val="22"/>
          <w:szCs w:val="22"/>
        </w:rPr>
        <w:t xml:space="preserve">й, имеющих среднее или среднее </w:t>
      </w:r>
      <w:r w:rsidRPr="00E71584">
        <w:rPr>
          <w:rFonts w:ascii="Georgia" w:hAnsi="Georgia" w:cs="Georgia"/>
          <w:sz w:val="22"/>
          <w:szCs w:val="22"/>
        </w:rPr>
        <w:t xml:space="preserve"> специальное образование – лишь 66%. </w:t>
      </w:r>
    </w:p>
    <w:p w:rsidR="00835BEC" w:rsidRDefault="00835BEC" w:rsidP="0099462E">
      <w:pPr>
        <w:shd w:val="clear" w:color="auto" w:fill="FFFFFF"/>
        <w:tabs>
          <w:tab w:val="left" w:pos="9639"/>
        </w:tabs>
        <w:ind w:firstLine="538"/>
        <w:jc w:val="both"/>
        <w:rPr>
          <w:rFonts w:ascii="Georgia" w:hAnsi="Georgia" w:cs="Georgia"/>
          <w:color w:val="FF0000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Из пожеланий можно выделить наиболее частые: улучшение качества питания</w:t>
      </w:r>
      <w:r>
        <w:rPr>
          <w:rFonts w:ascii="Georgia" w:hAnsi="Georgia" w:cs="Georgia"/>
          <w:sz w:val="22"/>
          <w:szCs w:val="22"/>
        </w:rPr>
        <w:t xml:space="preserve"> (произошла смена организатора питания в 2013 г.)</w:t>
      </w:r>
      <w:r w:rsidRPr="00E71584">
        <w:rPr>
          <w:rFonts w:ascii="Georgia" w:hAnsi="Georgia" w:cs="Georgia"/>
          <w:sz w:val="22"/>
          <w:szCs w:val="22"/>
        </w:rPr>
        <w:t xml:space="preserve">, улучшение материально-технической базы, ремонт школы, организация логопедического пункта. </w:t>
      </w:r>
    </w:p>
    <w:p w:rsidR="00835BEC" w:rsidRPr="00E71584" w:rsidRDefault="00835BEC" w:rsidP="0099462E">
      <w:pPr>
        <w:shd w:val="clear" w:color="auto" w:fill="FFFFFF"/>
        <w:tabs>
          <w:tab w:val="left" w:pos="9639"/>
        </w:tabs>
        <w:ind w:firstLine="538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Удовлетворенность родителей проявляется в высокой степени психологического комфорта участников образовательного процесса, в особенностях их взаимоотношений, в преобладающем положительном настроении в школьном коллективе, удовлетворенности образовательным учреждением, его значимости и месте в системе ценностей участников образовательного процесса, демократичности  администрации, возможности участвовать в управлении школой, принимать решения, касающихся личных интересов участников образовательного процесса,  степени педагогического содействия развития личности учащихся, познавательных интересов и познавательной активности.</w:t>
      </w:r>
    </w:p>
    <w:p w:rsidR="00835BEC" w:rsidRPr="0099462E" w:rsidRDefault="00835BEC" w:rsidP="0099462E">
      <w:pPr>
        <w:jc w:val="both"/>
        <w:rPr>
          <w:rFonts w:ascii="Georgia" w:hAnsi="Georgia" w:cs="Georgia"/>
          <w:color w:val="000000"/>
        </w:rPr>
      </w:pPr>
    </w:p>
    <w:p w:rsidR="00835BEC" w:rsidRPr="00E71584" w:rsidRDefault="00835BEC" w:rsidP="00E71584">
      <w:pPr>
        <w:jc w:val="center"/>
        <w:rPr>
          <w:rFonts w:ascii="Georgia" w:hAnsi="Georgia" w:cs="Georgia"/>
          <w:b/>
          <w:bCs/>
          <w:sz w:val="22"/>
          <w:szCs w:val="22"/>
          <w:u w:val="single"/>
        </w:rPr>
      </w:pPr>
      <w:r w:rsidRPr="00E71584">
        <w:rPr>
          <w:rFonts w:ascii="Georgia" w:hAnsi="Georgia" w:cs="Georgia"/>
          <w:b/>
          <w:bCs/>
          <w:sz w:val="22"/>
          <w:szCs w:val="22"/>
          <w:u w:val="single"/>
        </w:rPr>
        <w:t>Общие выводы и тенденции</w:t>
      </w:r>
    </w:p>
    <w:p w:rsidR="00835BEC" w:rsidRPr="00E71584" w:rsidRDefault="00835BEC" w:rsidP="0099462E">
      <w:pPr>
        <w:jc w:val="both"/>
        <w:rPr>
          <w:rFonts w:ascii="Georgia" w:hAnsi="Georgia" w:cs="Georgia"/>
          <w:sz w:val="22"/>
          <w:szCs w:val="22"/>
        </w:rPr>
      </w:pPr>
    </w:p>
    <w:p w:rsidR="00835BEC" w:rsidRPr="00E71584" w:rsidRDefault="00835BEC" w:rsidP="0099462E">
      <w:pPr>
        <w:ind w:firstLine="708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В целом по результатам анкетирования потребителей образовательных услуг  наблюдается тенденция удовлетворенности качеством образовательных услуг, комфортностью обучения в школе, сформировано  доверие учащихся и  их родителей к учителям, классным руководителям, к уровню преподавания и воспитанию учащихся.</w:t>
      </w:r>
    </w:p>
    <w:p w:rsidR="00835BEC" w:rsidRPr="00E71584" w:rsidRDefault="00835BEC" w:rsidP="0099462E">
      <w:pPr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 xml:space="preserve">             На вопрос «Я доволен, что мой ребенок посещает эту школу» положительный ответ дали 75 % родителей.  </w:t>
      </w:r>
    </w:p>
    <w:p w:rsidR="00835BEC" w:rsidRPr="00E71584" w:rsidRDefault="00835BEC" w:rsidP="0099462E">
      <w:pPr>
        <w:ind w:firstLine="708"/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 xml:space="preserve">На вопрос -  утверждение к учащимся 3-11 классов </w:t>
      </w:r>
      <w:r w:rsidRPr="00E71584">
        <w:rPr>
          <w:rFonts w:ascii="Georgia" w:hAnsi="Georgia" w:cs="Georgia"/>
          <w:b/>
          <w:bCs/>
          <w:sz w:val="22"/>
          <w:szCs w:val="22"/>
        </w:rPr>
        <w:t>«</w:t>
      </w:r>
      <w:r w:rsidRPr="00E71584">
        <w:rPr>
          <w:rFonts w:ascii="Georgia" w:hAnsi="Georgia" w:cs="Georgia"/>
          <w:b/>
          <w:bCs/>
          <w:color w:val="000000"/>
          <w:sz w:val="22"/>
          <w:szCs w:val="22"/>
        </w:rPr>
        <w:t>Я люблю свою школу и  горжусь, что учусь в ней»</w:t>
      </w:r>
      <w:r w:rsidRPr="00E71584">
        <w:rPr>
          <w:rFonts w:ascii="Georgia" w:hAnsi="Georgia" w:cs="Georgia"/>
          <w:color w:val="000000"/>
          <w:sz w:val="22"/>
          <w:szCs w:val="22"/>
        </w:rPr>
        <w:t xml:space="preserve">  ответили «да» в %:</w:t>
      </w:r>
    </w:p>
    <w:p w:rsidR="00835BEC" w:rsidRPr="0099462E" w:rsidRDefault="00835BEC" w:rsidP="0099462E">
      <w:pPr>
        <w:jc w:val="both"/>
        <w:rPr>
          <w:rFonts w:ascii="Georgia" w:hAnsi="Georgia" w:cs="Georgia"/>
        </w:rPr>
      </w:pPr>
      <w:r w:rsidRPr="00547688">
        <w:rPr>
          <w:rFonts w:ascii="Georgia" w:hAnsi="Georgia" w:cs="Georgia"/>
          <w:noProof/>
        </w:rPr>
        <w:object w:dxaOrig="8238" w:dyaOrig="4868">
          <v:shape id="Объект 1" o:spid="_x0000_i1026" type="#_x0000_t75" style="width:500.25pt;height:268.5pt;visibility:visible" o:ole="">
            <v:imagedata r:id="rId8" o:title="" croptop="-3595f" cropbottom="-3191f" cropleft="-11519f" cropright="-3357f"/>
            <o:lock v:ext="edit" aspectratio="f"/>
          </v:shape>
          <o:OLEObject Type="Embed" ProgID="Excel.Chart.8" ShapeID="Объект 1" DrawAspect="Content" ObjectID="_1453232373" r:id="rId9"/>
        </w:object>
      </w:r>
    </w:p>
    <w:p w:rsidR="00835BEC" w:rsidRDefault="00835BEC" w:rsidP="0099462E">
      <w:pPr>
        <w:ind w:firstLine="708"/>
        <w:jc w:val="both"/>
        <w:rPr>
          <w:rFonts w:ascii="Georgia" w:hAnsi="Georgia" w:cs="Georgia"/>
        </w:rPr>
      </w:pPr>
    </w:p>
    <w:p w:rsidR="00835BEC" w:rsidRPr="00E71584" w:rsidRDefault="00835BEC" w:rsidP="0099462E">
      <w:pPr>
        <w:ind w:firstLine="708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Из результатов анкетирования 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:rsidR="00835BEC" w:rsidRPr="00E71584" w:rsidRDefault="00835BEC" w:rsidP="0099462E">
      <w:pPr>
        <w:shd w:val="clear" w:color="auto" w:fill="FFFFFF"/>
        <w:ind w:firstLine="547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Таким образом, родители вполне удовлетворены организацией учебно-воспитательного процесса, можно предположить, что каждому родителю предоставлено право удовлетворять и реализовывать свои интересы, высказывать мнение, проявлять активность в жизни школы.</w:t>
      </w:r>
    </w:p>
    <w:p w:rsidR="00835BEC" w:rsidRPr="00E71584" w:rsidRDefault="00835BEC" w:rsidP="0099462E">
      <w:pPr>
        <w:shd w:val="clear" w:color="auto" w:fill="FFFFFF"/>
        <w:ind w:firstLine="384"/>
        <w:jc w:val="both"/>
        <w:rPr>
          <w:rFonts w:ascii="Georgia" w:hAnsi="Georgia" w:cs="Georgia"/>
          <w:sz w:val="22"/>
          <w:szCs w:val="22"/>
        </w:rPr>
      </w:pPr>
      <w:r w:rsidRPr="00E71584">
        <w:rPr>
          <w:rFonts w:ascii="Georgia" w:hAnsi="Georgia" w:cs="Georgia"/>
          <w:sz w:val="22"/>
          <w:szCs w:val="22"/>
        </w:rPr>
        <w:t>Родители считают, что в школе благоприятный психологический  климат, т. е. наблюдается благоприятная атмосфера, способствующая продуктивности совместной деятельности. Значит, в МБОУ СОШ № 3 образовательная среда является комфортной, что является следствием высокого качества образовательных услуг.</w:t>
      </w:r>
    </w:p>
    <w:p w:rsidR="00835BEC" w:rsidRPr="00E71584" w:rsidRDefault="00835BEC" w:rsidP="00E71584">
      <w:pPr>
        <w:ind w:firstLine="426"/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В</w:t>
      </w:r>
      <w:r w:rsidRPr="0099462E">
        <w:rPr>
          <w:rFonts w:ascii="Georgia" w:hAnsi="Georgia" w:cs="Georgia"/>
          <w:color w:val="000000"/>
        </w:rPr>
        <w:t xml:space="preserve"> </w:t>
      </w:r>
      <w:r w:rsidRPr="00E71584">
        <w:rPr>
          <w:rFonts w:ascii="Georgia" w:hAnsi="Georgia" w:cs="Georgia"/>
          <w:color w:val="000000"/>
          <w:sz w:val="22"/>
          <w:szCs w:val="22"/>
        </w:rPr>
        <w:t xml:space="preserve">качестве </w:t>
      </w:r>
      <w:r w:rsidRPr="00E71584">
        <w:rPr>
          <w:rFonts w:ascii="Georgia" w:hAnsi="Georgia" w:cs="Georgia"/>
          <w:sz w:val="22"/>
          <w:szCs w:val="22"/>
        </w:rPr>
        <w:t>общих</w:t>
      </w:r>
      <w:r w:rsidRPr="00E71584">
        <w:rPr>
          <w:rFonts w:ascii="Georgia" w:hAnsi="Georgia" w:cs="Georgia"/>
          <w:color w:val="000000"/>
          <w:sz w:val="22"/>
          <w:szCs w:val="22"/>
        </w:rPr>
        <w:t xml:space="preserve"> рекомендаций по повышению удовлетворённости качеством образования приведём изменения, необходимость которых была озвучена респондентами в настоящем исследовании: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Оптимальное распределение учебной нагрузки для обучающихся.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Обновление материально-технической базы школы: обеспечение современными техническими средствами обучения, наглядными пособиями и приборами; ремонт классов.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Улучшение организации питания.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 xml:space="preserve">Оптимизация работы с родителями, вовлечение в образовательный процесс. 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Организация работы по более тесному взаимодействию с другими образовательными организациями.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Применение личностно </w:t>
      </w:r>
      <w:r w:rsidRPr="00E71584">
        <w:rPr>
          <w:rFonts w:ascii="Georgia" w:hAnsi="Georgia" w:cs="Georgia"/>
          <w:color w:val="000000"/>
          <w:sz w:val="22"/>
          <w:szCs w:val="22"/>
        </w:rPr>
        <w:t>ориентированного подхода к обучающимся.</w:t>
      </w:r>
    </w:p>
    <w:p w:rsidR="00835BEC" w:rsidRPr="00E71584" w:rsidRDefault="00835BEC" w:rsidP="00E71584">
      <w:pPr>
        <w:pStyle w:val="ListParagraph"/>
        <w:numPr>
          <w:ilvl w:val="0"/>
          <w:numId w:val="7"/>
        </w:numPr>
        <w:jc w:val="both"/>
        <w:rPr>
          <w:rFonts w:ascii="Georgia" w:hAnsi="Georgia" w:cs="Georgia"/>
          <w:color w:val="000000"/>
          <w:sz w:val="22"/>
          <w:szCs w:val="22"/>
        </w:rPr>
      </w:pPr>
      <w:r w:rsidRPr="00E71584">
        <w:rPr>
          <w:rFonts w:ascii="Georgia" w:hAnsi="Georgia" w:cs="Georgia"/>
          <w:color w:val="000000"/>
          <w:sz w:val="22"/>
          <w:szCs w:val="22"/>
        </w:rPr>
        <w:t>Организация логопедической помощи.</w:t>
      </w:r>
    </w:p>
    <w:p w:rsidR="00835BEC" w:rsidRPr="0099462E" w:rsidRDefault="00835BEC" w:rsidP="0099462E">
      <w:pPr>
        <w:jc w:val="both"/>
        <w:rPr>
          <w:rFonts w:ascii="Georgia" w:hAnsi="Georgia" w:cs="Georgia"/>
        </w:rPr>
      </w:pPr>
    </w:p>
    <w:p w:rsidR="00835BEC" w:rsidRDefault="00835BEC" w:rsidP="0099462E">
      <w:pPr>
        <w:jc w:val="both"/>
        <w:rPr>
          <w:rFonts w:ascii="Georgia" w:hAnsi="Georgia" w:cs="Georgia"/>
        </w:rPr>
      </w:pPr>
    </w:p>
    <w:p w:rsidR="00835BEC" w:rsidRDefault="00835BEC" w:rsidP="0099462E">
      <w:pPr>
        <w:jc w:val="both"/>
        <w:rPr>
          <w:rFonts w:ascii="Georgia" w:hAnsi="Georgia" w:cs="Georgia"/>
          <w:i/>
          <w:iCs/>
        </w:rPr>
      </w:pPr>
      <w:r w:rsidRPr="00E71584">
        <w:rPr>
          <w:rFonts w:ascii="Georgia" w:hAnsi="Georgia" w:cs="Georgia"/>
          <w:i/>
          <w:iCs/>
        </w:rPr>
        <w:t>Исполнитель:</w:t>
      </w:r>
    </w:p>
    <w:p w:rsidR="00835BEC" w:rsidRPr="00E71584" w:rsidRDefault="00835BEC" w:rsidP="0099462E">
      <w:pPr>
        <w:jc w:val="both"/>
        <w:rPr>
          <w:rFonts w:ascii="Georgia" w:hAnsi="Georgia" w:cs="Georgia"/>
          <w:i/>
          <w:iCs/>
        </w:rPr>
      </w:pPr>
    </w:p>
    <w:p w:rsidR="00835BEC" w:rsidRDefault="00835BEC" w:rsidP="0099462E">
      <w:pPr>
        <w:jc w:val="both"/>
        <w:rPr>
          <w:rFonts w:ascii="Georgia" w:hAnsi="Georgia" w:cs="Georgia"/>
          <w:b/>
          <w:bCs/>
        </w:rPr>
      </w:pPr>
      <w:r w:rsidRPr="0099462E">
        <w:rPr>
          <w:rFonts w:ascii="Georgia" w:hAnsi="Georgia" w:cs="Georgia"/>
          <w:b/>
          <w:bCs/>
        </w:rPr>
        <w:t xml:space="preserve">Заместитель директора школы </w:t>
      </w:r>
    </w:p>
    <w:p w:rsidR="00835BEC" w:rsidRPr="0099462E" w:rsidRDefault="00835BEC" w:rsidP="00E71584">
      <w:pPr>
        <w:jc w:val="both"/>
        <w:rPr>
          <w:rFonts w:ascii="Georgia" w:hAnsi="Georgia" w:cs="Georgia"/>
          <w:b/>
          <w:bCs/>
          <w:i/>
          <w:iCs/>
        </w:rPr>
      </w:pPr>
      <w:r w:rsidRPr="0099462E">
        <w:rPr>
          <w:rFonts w:ascii="Georgia" w:hAnsi="Georgia" w:cs="Georgia"/>
          <w:b/>
          <w:bCs/>
        </w:rPr>
        <w:t xml:space="preserve">по </w:t>
      </w:r>
      <w:r>
        <w:rPr>
          <w:rFonts w:ascii="Georgia" w:hAnsi="Georgia" w:cs="Georgia"/>
          <w:b/>
          <w:bCs/>
        </w:rPr>
        <w:t xml:space="preserve">воспитательной работе                              </w:t>
      </w:r>
      <w:r w:rsidRPr="0099462E">
        <w:rPr>
          <w:rFonts w:ascii="Georgia" w:hAnsi="Georgia" w:cs="Georgia"/>
          <w:b/>
          <w:bCs/>
        </w:rPr>
        <w:t xml:space="preserve">        </w:t>
      </w:r>
      <w:r>
        <w:rPr>
          <w:rFonts w:ascii="Georgia" w:hAnsi="Georgia" w:cs="Georgia"/>
          <w:b/>
          <w:bCs/>
        </w:rPr>
        <w:t xml:space="preserve">            </w:t>
      </w:r>
      <w:r w:rsidRPr="0099462E">
        <w:rPr>
          <w:rFonts w:ascii="Georgia" w:hAnsi="Georgia" w:cs="Georgia"/>
          <w:b/>
          <w:bCs/>
        </w:rPr>
        <w:t xml:space="preserve">            Г.Н. Романенкова</w:t>
      </w:r>
    </w:p>
    <w:p w:rsidR="00835BEC" w:rsidRPr="0099462E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Pr="0099462E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Pr="0099462E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  <w:r w:rsidRPr="0099462E">
        <w:rPr>
          <w:rFonts w:ascii="Georgia" w:hAnsi="Georgia" w:cs="Georgia"/>
          <w:b/>
          <w:bCs/>
          <w:i/>
          <w:iCs/>
        </w:rPr>
        <w:t>Приложение №1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center"/>
        <w:rPr>
          <w:rFonts w:ascii="Georgia" w:hAnsi="Georgia" w:cs="Georgia"/>
          <w:b/>
          <w:bCs/>
          <w:sz w:val="20"/>
          <w:szCs w:val="20"/>
        </w:rPr>
      </w:pPr>
      <w:r w:rsidRPr="00623D64">
        <w:rPr>
          <w:rFonts w:ascii="Georgia" w:hAnsi="Georgia" w:cs="Georgia"/>
          <w:b/>
          <w:bCs/>
          <w:sz w:val="20"/>
          <w:szCs w:val="20"/>
        </w:rPr>
        <w:t>Уважаемые родители!</w:t>
      </w:r>
    </w:p>
    <w:p w:rsidR="00835BEC" w:rsidRPr="0099462E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b/>
          <w:bCs/>
        </w:rPr>
      </w:pPr>
    </w:p>
    <w:p w:rsidR="00835BEC" w:rsidRPr="00623D64" w:rsidRDefault="00835BEC" w:rsidP="0099462E">
      <w:pPr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Поделитесь, пожалуйста, вашим мнением об образовательном процессе в школе. 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b/>
          <w:bCs/>
          <w:sz w:val="22"/>
          <w:szCs w:val="22"/>
        </w:rPr>
      </w:pPr>
      <w:r w:rsidRPr="00623D64">
        <w:rPr>
          <w:rFonts w:ascii="Georgia" w:hAnsi="Georgia" w:cs="Georgia"/>
          <w:b/>
          <w:bCs/>
          <w:sz w:val="22"/>
          <w:szCs w:val="22"/>
        </w:rPr>
        <w:t>I. Данные о родителях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1) состав семьи: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1- один ребенок в семье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2- два ребенка в семье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3- три и более детей в семье 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2) образование родителей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1- высшее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2 - неполное высшее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3- среднее специальное</w:t>
      </w:r>
    </w:p>
    <w:p w:rsidR="00835BEC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4- среднее 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6447"/>
        <w:gridCol w:w="773"/>
        <w:gridCol w:w="916"/>
        <w:gridCol w:w="1086"/>
      </w:tblGrid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447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773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916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086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E71584">
              <w:rPr>
                <w:rFonts w:ascii="Georgia" w:hAnsi="Georgia" w:cs="Georgia"/>
                <w:b/>
                <w:bCs/>
                <w:sz w:val="20"/>
                <w:szCs w:val="20"/>
              </w:rPr>
              <w:t>Не всегда</w:t>
            </w: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Образовательный процесс в нашей школе ориентирован на развитие личности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нка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 xml:space="preserve"> Методы обучения и воспитательного воздействия по отношению к моему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нку обычно приводят к хорошему результату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В нашей школе ученики и родители имеют право выбирать содержание образования (профили, элективные курсы, кружки, и др.)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Педагоги учитывают индивидуальные особенности моего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нка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Учителя относятся к моему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нку так, как он этого заслуживает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Мой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нок редко жалуется на недомогание и плохое самочувствие во время уроков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Учебная нагрузка равномерно распределена в течение недели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В школе заботятся о здоровье наших детей, о предупреждении перегрузок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Я согласен с содержанием обучения и воспитания в школе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Считаю, что школа имеет хорошую материально-техническую базу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Организацию питания считаю удовлетворительной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В школе уютно, красиво, чисто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В школе доброжелательная психологическая атмосфера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 детей есть возможность интересно проводить свободное (внеурочное) время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 xml:space="preserve">Для решения задач обучения и воспитания школа удачно сотрудничает с другими организациями  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В школе удачно осуществляется работа с родителями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При решении школьных (классных) вопросов есть возможность взаимодействовать с другими родителями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 администрации школы я всегда могу получить ответы на интересующие меня вопросы, касающиеся уч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бы, личности моего реб</w:t>
            </w:r>
            <w:r w:rsidRPr="00E71584">
              <w:rPr>
                <w:rFonts w:ascii="Georgia"/>
                <w:sz w:val="20"/>
                <w:szCs w:val="20"/>
              </w:rPr>
              <w:t>ѐ</w:t>
            </w:r>
            <w:r w:rsidRPr="00E71584">
              <w:rPr>
                <w:rFonts w:ascii="Georgia" w:hAnsi="Georgia" w:cs="Georgia"/>
                <w:sz w:val="20"/>
                <w:szCs w:val="20"/>
              </w:rPr>
              <w:t>нка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 xml:space="preserve">Нас, родителей, в достаточной степени информируют о деятельности школы, об основных событиях в ней 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Оказываете ли Вы содействие организации праздников, конкурсов, соревнований, поездок (познавательно-развлекательного характера) для детей.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Оказываете ли Вы содействие в благоустройстве помещений и территории школы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Участвуете ли Вы в рассмотрении вопросов соблюдения действующего законодательства, прав личности детей, родителей, педагогов?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 xml:space="preserve">Посещаете ли Вы школьный сайт 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http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</w:rPr>
              <w:t>://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svetly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</w:rPr>
              <w:t>3.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ru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</w:rPr>
              <w:t>/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Пользуетесь ли Вы электронным приложением</w:t>
            </w:r>
            <w:r w:rsidRPr="00E71584">
              <w:rPr>
                <w:rFonts w:ascii="Georgia" w:hAnsi="Georgia" w:cs="Georgia"/>
                <w:color w:val="FF0000"/>
                <w:sz w:val="20"/>
                <w:szCs w:val="20"/>
              </w:rPr>
              <w:t xml:space="preserve"> 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http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</w:rPr>
              <w:t>://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dnevnik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</w:rPr>
              <w:t>.</w:t>
            </w:r>
            <w:r w:rsidRPr="00E71584">
              <w:rPr>
                <w:rFonts w:ascii="Georgia" w:hAnsi="Georgia" w:cs="Georgia"/>
                <w:color w:val="002060"/>
                <w:sz w:val="20"/>
                <w:szCs w:val="20"/>
                <w:lang w:val="en-US"/>
              </w:rPr>
              <w:t>ru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35BEC" w:rsidRPr="0099462E">
        <w:tc>
          <w:tcPr>
            <w:tcW w:w="631" w:type="dxa"/>
            <w:vAlign w:val="center"/>
          </w:tcPr>
          <w:p w:rsidR="00835BEC" w:rsidRPr="00E71584" w:rsidRDefault="00835BEC" w:rsidP="00E71584">
            <w:pPr>
              <w:tabs>
                <w:tab w:val="center" w:pos="4677"/>
                <w:tab w:val="right" w:pos="9355"/>
              </w:tabs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E71584">
              <w:rPr>
                <w:rFonts w:ascii="Georgia" w:hAnsi="Georgia" w:cs="Georgia"/>
                <w:sz w:val="20"/>
                <w:szCs w:val="20"/>
                <w:lang w:val="en-US"/>
              </w:rPr>
              <w:t>27</w:t>
            </w:r>
          </w:p>
        </w:tc>
        <w:tc>
          <w:tcPr>
            <w:tcW w:w="6447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E71584">
              <w:rPr>
                <w:rFonts w:ascii="Georgia" w:hAnsi="Georgia" w:cs="Georgia"/>
                <w:sz w:val="20"/>
                <w:szCs w:val="20"/>
              </w:rPr>
              <w:t>Я доволен, что мой ребенок посещает эту школу</w:t>
            </w:r>
          </w:p>
        </w:tc>
        <w:tc>
          <w:tcPr>
            <w:tcW w:w="773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1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086" w:type="dxa"/>
          </w:tcPr>
          <w:p w:rsidR="00835BEC" w:rsidRPr="00E71584" w:rsidRDefault="00835BEC" w:rsidP="0099462E">
            <w:pPr>
              <w:tabs>
                <w:tab w:val="center" w:pos="4677"/>
                <w:tab w:val="right" w:pos="9355"/>
              </w:tabs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835BEC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</w:rPr>
      </w:pP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Ваши комментарии о качестве работы ОУ и предложения по его совершенствованию: 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</w:p>
    <w:p w:rsidR="00835BEC" w:rsidRPr="00623D64" w:rsidRDefault="00835BEC" w:rsidP="0099462E">
      <w:pPr>
        <w:tabs>
          <w:tab w:val="center" w:pos="4677"/>
          <w:tab w:val="right" w:pos="9355"/>
        </w:tabs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  Укажите ФИО  (по  желанию)_______________________________________ </w:t>
      </w:r>
    </w:p>
    <w:p w:rsidR="00835BEC" w:rsidRPr="00623D64" w:rsidRDefault="00835BEC" w:rsidP="0099462E">
      <w:pPr>
        <w:tabs>
          <w:tab w:val="center" w:pos="4677"/>
          <w:tab w:val="right" w:pos="9355"/>
        </w:tabs>
        <w:jc w:val="both"/>
        <w:rPr>
          <w:rFonts w:ascii="Georgia" w:hAnsi="Georgia" w:cs="Georgia"/>
          <w:sz w:val="22"/>
          <w:szCs w:val="22"/>
        </w:rPr>
      </w:pPr>
    </w:p>
    <w:p w:rsidR="00835BEC" w:rsidRPr="00623D64" w:rsidRDefault="00835BEC" w:rsidP="0099462E">
      <w:pPr>
        <w:tabs>
          <w:tab w:val="center" w:pos="4677"/>
          <w:tab w:val="right" w:pos="9355"/>
        </w:tabs>
        <w:jc w:val="center"/>
        <w:rPr>
          <w:rFonts w:ascii="Georgia" w:hAnsi="Georgia" w:cs="Georgia"/>
          <w:b/>
          <w:bCs/>
          <w:sz w:val="22"/>
          <w:szCs w:val="22"/>
        </w:rPr>
      </w:pPr>
      <w:r w:rsidRPr="00623D64">
        <w:rPr>
          <w:rFonts w:ascii="Georgia" w:hAnsi="Georgia" w:cs="Georgia"/>
          <w:b/>
          <w:bCs/>
          <w:sz w:val="22"/>
          <w:szCs w:val="22"/>
        </w:rPr>
        <w:t>Благодарим за сотрудничество!</w:t>
      </w:r>
    </w:p>
    <w:p w:rsidR="00835BEC" w:rsidRPr="0099462E" w:rsidRDefault="00835BEC" w:rsidP="0099462E">
      <w:pPr>
        <w:rPr>
          <w:rFonts w:ascii="Georgia" w:hAnsi="Georgia" w:cs="Georgia"/>
          <w:b/>
          <w:bCs/>
          <w:i/>
          <w:iCs/>
        </w:rPr>
      </w:pPr>
    </w:p>
    <w:p w:rsidR="00835BEC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Default="00835BEC" w:rsidP="0099462E">
      <w:pPr>
        <w:jc w:val="right"/>
        <w:rPr>
          <w:rFonts w:ascii="Georgia" w:hAnsi="Georgia" w:cs="Georgia"/>
          <w:b/>
          <w:bCs/>
          <w:i/>
          <w:iCs/>
        </w:rPr>
      </w:pPr>
    </w:p>
    <w:p w:rsidR="00835BEC" w:rsidRPr="00623D64" w:rsidRDefault="00835BEC" w:rsidP="0099462E">
      <w:pPr>
        <w:jc w:val="right"/>
        <w:rPr>
          <w:rFonts w:ascii="Georgia" w:hAnsi="Georgia" w:cs="Georgia"/>
          <w:b/>
          <w:bCs/>
          <w:i/>
          <w:iCs/>
          <w:sz w:val="22"/>
          <w:szCs w:val="22"/>
        </w:rPr>
      </w:pPr>
      <w:r w:rsidRPr="00623D64">
        <w:rPr>
          <w:rFonts w:ascii="Georgia" w:hAnsi="Georgia" w:cs="Georgia"/>
          <w:b/>
          <w:bCs/>
          <w:i/>
          <w:iCs/>
          <w:sz w:val="22"/>
          <w:szCs w:val="22"/>
        </w:rPr>
        <w:t>Приложение №2</w:t>
      </w:r>
    </w:p>
    <w:p w:rsidR="00835BEC" w:rsidRPr="00623D64" w:rsidRDefault="00835BEC" w:rsidP="0099462E">
      <w:pPr>
        <w:jc w:val="both"/>
        <w:rPr>
          <w:rFonts w:ascii="Georgia" w:hAnsi="Georgia" w:cs="Georgia"/>
          <w:sz w:val="22"/>
          <w:szCs w:val="22"/>
        </w:rPr>
      </w:pPr>
      <w:r w:rsidRPr="00623D64">
        <w:rPr>
          <w:rFonts w:ascii="Georgia" w:hAnsi="Georgia" w:cs="Georgia"/>
          <w:sz w:val="22"/>
          <w:szCs w:val="22"/>
        </w:rPr>
        <w:t xml:space="preserve">                                       </w:t>
      </w:r>
    </w:p>
    <w:p w:rsidR="00835BEC" w:rsidRPr="00623D64" w:rsidRDefault="00835BEC" w:rsidP="0099462E">
      <w:pPr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 w:rsidRPr="00623D64">
        <w:rPr>
          <w:rFonts w:ascii="Georgia" w:hAnsi="Georgia" w:cs="Georgia"/>
          <w:b/>
          <w:bCs/>
          <w:i/>
          <w:iCs/>
          <w:sz w:val="22"/>
          <w:szCs w:val="22"/>
        </w:rPr>
        <w:t>Анкета для учащихся</w:t>
      </w:r>
    </w:p>
    <w:p w:rsidR="00835BEC" w:rsidRPr="00623D64" w:rsidRDefault="00835BEC" w:rsidP="0099462E">
      <w:pPr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</w:p>
    <w:p w:rsidR="00835BEC" w:rsidRPr="00623D64" w:rsidRDefault="00835BEC" w:rsidP="0099462E">
      <w:pPr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 w:rsidRPr="00623D64">
        <w:rPr>
          <w:rFonts w:ascii="Georgia" w:hAnsi="Georgia" w:cs="Georgia"/>
          <w:b/>
          <w:bCs/>
          <w:i/>
          <w:iCs/>
          <w:sz w:val="22"/>
          <w:szCs w:val="22"/>
        </w:rPr>
        <w:t>Ответь, пожалуйста, искренне на вопросы о нашей школе.</w:t>
      </w:r>
    </w:p>
    <w:p w:rsidR="00835BEC" w:rsidRPr="00623D64" w:rsidRDefault="00835BEC" w:rsidP="0099462E">
      <w:pPr>
        <w:jc w:val="center"/>
        <w:rPr>
          <w:rFonts w:ascii="Georgia" w:hAnsi="Georgia" w:cs="Georgia"/>
          <w:b/>
          <w:bCs/>
          <w:i/>
          <w:iCs/>
          <w:sz w:val="22"/>
          <w:szCs w:val="22"/>
        </w:rPr>
      </w:pPr>
      <w:r w:rsidRPr="00623D64">
        <w:rPr>
          <w:rFonts w:ascii="Georgia" w:hAnsi="Georgia" w:cs="Georgia"/>
          <w:b/>
          <w:bCs/>
          <w:i/>
          <w:iCs/>
          <w:sz w:val="22"/>
          <w:szCs w:val="22"/>
        </w:rPr>
        <w:t>Нам важно твое мнение.</w:t>
      </w:r>
    </w:p>
    <w:p w:rsidR="00835BEC" w:rsidRPr="0099462E" w:rsidRDefault="00835BEC" w:rsidP="0099462E">
      <w:pPr>
        <w:jc w:val="both"/>
        <w:rPr>
          <w:rFonts w:ascii="Georgia" w:hAnsi="Georgia" w:cs="Georgia"/>
          <w:b/>
          <w:bCs/>
          <w:i/>
          <w:iCs/>
        </w:rPr>
      </w:pPr>
    </w:p>
    <w:tbl>
      <w:tblPr>
        <w:tblW w:w="9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36"/>
        <w:gridCol w:w="1134"/>
        <w:gridCol w:w="1134"/>
        <w:gridCol w:w="1275"/>
      </w:tblGrid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623D64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623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Вопросы анкетирования</w:t>
            </w:r>
          </w:p>
        </w:tc>
        <w:tc>
          <w:tcPr>
            <w:tcW w:w="1134" w:type="dxa"/>
            <w:vAlign w:val="center"/>
          </w:tcPr>
          <w:p w:rsidR="00835BEC" w:rsidRPr="00623D64" w:rsidRDefault="00835BEC" w:rsidP="00623D64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835BEC" w:rsidRPr="00623D64" w:rsidRDefault="00835BEC" w:rsidP="00623D64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835BEC" w:rsidRPr="00623D64" w:rsidRDefault="00835BEC" w:rsidP="00623D64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sz w:val="20"/>
                <w:szCs w:val="20"/>
              </w:rPr>
              <w:t>НЕ ВСЕГДА</w:t>
            </w: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иду в школу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 радостью.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К нашим школьным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учителям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я могу всегда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свободно высказать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своё мнение.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В школе есть учитель, которому я могу рассказать свою проблему.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учитель оценивает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мои знания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, а не мое поведение.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Внешний вид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школе создаются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условия, чтобы учиться было комфортно.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В школе я испытываю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уважительное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отношение со стороны учителей.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На уроке учитель обращается ко мне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по имени.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согласен с утверждением, что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У меня есть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желание и потребность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участвовать в школьных делах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У меня есть выбор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внеурочной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В моей школе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замечают мои успехи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, когда я делаю что-то полезное и важное для нее.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часто испытываю усталость в школе из-за множества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самостоятельных и контрольных работ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в один день</w:t>
            </w: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835BEC" w:rsidRPr="0099462E">
        <w:tc>
          <w:tcPr>
            <w:tcW w:w="720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36" w:type="dxa"/>
            <w:vAlign w:val="center"/>
          </w:tcPr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Я </w:t>
            </w:r>
            <w:r w:rsidRPr="00623D64"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 xml:space="preserve">люблю </w:t>
            </w:r>
            <w:r w:rsidRPr="00623D64">
              <w:rPr>
                <w:rFonts w:ascii="Georgia" w:hAnsi="Georgia" w:cs="Georgia"/>
                <w:color w:val="000000"/>
                <w:sz w:val="20"/>
                <w:szCs w:val="20"/>
              </w:rPr>
              <w:t>свою школу и  горжусь, что учусь в ней.</w:t>
            </w:r>
          </w:p>
          <w:p w:rsidR="00835BEC" w:rsidRPr="00623D64" w:rsidRDefault="00835BEC" w:rsidP="00994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35BEC" w:rsidRPr="00623D64" w:rsidRDefault="00835BEC" w:rsidP="0099462E">
            <w:pPr>
              <w:jc w:val="both"/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</w:tr>
    </w:tbl>
    <w:p w:rsidR="00835BEC" w:rsidRPr="0099462E" w:rsidRDefault="00835BEC" w:rsidP="0099462E">
      <w:pPr>
        <w:jc w:val="both"/>
        <w:rPr>
          <w:rFonts w:ascii="Georgia" w:hAnsi="Georgia" w:cs="Georgia"/>
        </w:rPr>
      </w:pPr>
    </w:p>
    <w:p w:rsidR="00835BEC" w:rsidRPr="0099462E" w:rsidRDefault="00835BEC" w:rsidP="0099462E">
      <w:pPr>
        <w:jc w:val="both"/>
        <w:rPr>
          <w:rFonts w:ascii="Georgia" w:hAnsi="Georgia" w:cs="Georgia"/>
        </w:rPr>
      </w:pPr>
    </w:p>
    <w:p w:rsidR="00835BEC" w:rsidRPr="0099462E" w:rsidRDefault="00835BEC" w:rsidP="0099462E">
      <w:pPr>
        <w:jc w:val="center"/>
        <w:rPr>
          <w:rFonts w:ascii="Georgia" w:hAnsi="Georgia" w:cs="Georgia"/>
        </w:rPr>
      </w:pPr>
      <w:r w:rsidRPr="0099462E">
        <w:rPr>
          <w:rFonts w:ascii="Georgia" w:hAnsi="Georgia" w:cs="Georgia"/>
          <w:b/>
          <w:bCs/>
          <w:i/>
          <w:iCs/>
        </w:rPr>
        <w:t>Спасибо за сотрудничество!</w:t>
      </w:r>
    </w:p>
    <w:sectPr w:rsidR="00835BEC" w:rsidRPr="0099462E" w:rsidSect="0099462E">
      <w:headerReference w:type="default" r:id="rId10"/>
      <w:footerReference w:type="default" r:id="rId11"/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EC" w:rsidRDefault="00835BEC">
      <w:r>
        <w:separator/>
      </w:r>
    </w:p>
  </w:endnote>
  <w:endnote w:type="continuationSeparator" w:id="1">
    <w:p w:rsidR="00835BEC" w:rsidRDefault="0083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EC" w:rsidRDefault="00835BEC" w:rsidP="00A33E2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5BEC" w:rsidRDefault="00835BEC" w:rsidP="00A33E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EC" w:rsidRDefault="00835BEC">
      <w:r>
        <w:separator/>
      </w:r>
    </w:p>
  </w:footnote>
  <w:footnote w:type="continuationSeparator" w:id="1">
    <w:p w:rsidR="00835BEC" w:rsidRDefault="0083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EC" w:rsidRDefault="00835BEC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 w:rsidRPr="0099462E">
      <w:rPr>
        <w:rFonts w:ascii="Cambria" w:hAnsi="Cambria" w:cs="Cambria"/>
        <w:sz w:val="28"/>
        <w:szCs w:val="28"/>
      </w:rPr>
      <w:t xml:space="preserve">2013-2014 учебный год </w:t>
    </w:r>
  </w:p>
  <w:p w:rsidR="00835BEC" w:rsidRDefault="00835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E51"/>
    <w:multiLevelType w:val="hybridMultilevel"/>
    <w:tmpl w:val="D5D867D6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0F1B51"/>
    <w:multiLevelType w:val="hybridMultilevel"/>
    <w:tmpl w:val="5816C6AA"/>
    <w:lvl w:ilvl="0" w:tplc="DCF67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B1D28"/>
    <w:multiLevelType w:val="hybridMultilevel"/>
    <w:tmpl w:val="7A801AC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9A7C4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92009088">
      <w:start w:val="1"/>
      <w:numFmt w:val="upperLetter"/>
      <w:lvlText w:val="%3)"/>
      <w:lvlJc w:val="left"/>
      <w:pPr>
        <w:ind w:left="2895" w:hanging="37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5673B"/>
    <w:multiLevelType w:val="hybridMultilevel"/>
    <w:tmpl w:val="108647EE"/>
    <w:lvl w:ilvl="0" w:tplc="DCF67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FD6213"/>
    <w:multiLevelType w:val="hybridMultilevel"/>
    <w:tmpl w:val="D286038E"/>
    <w:lvl w:ilvl="0" w:tplc="95CADB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8E51CE7"/>
    <w:multiLevelType w:val="hybridMultilevel"/>
    <w:tmpl w:val="F3FA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FE2C00"/>
    <w:multiLevelType w:val="hybridMultilevel"/>
    <w:tmpl w:val="9208C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4D"/>
    <w:rsid w:val="0002058D"/>
    <w:rsid w:val="00020C80"/>
    <w:rsid w:val="0003337F"/>
    <w:rsid w:val="00042F0E"/>
    <w:rsid w:val="00043C43"/>
    <w:rsid w:val="000B06CA"/>
    <w:rsid w:val="000B1542"/>
    <w:rsid w:val="000C0D7B"/>
    <w:rsid w:val="00112DC1"/>
    <w:rsid w:val="00130D91"/>
    <w:rsid w:val="00136AB0"/>
    <w:rsid w:val="0013769C"/>
    <w:rsid w:val="00137C1C"/>
    <w:rsid w:val="00156360"/>
    <w:rsid w:val="00180C5C"/>
    <w:rsid w:val="001B19D0"/>
    <w:rsid w:val="001C7528"/>
    <w:rsid w:val="001D3942"/>
    <w:rsid w:val="001D5CF3"/>
    <w:rsid w:val="001D73C8"/>
    <w:rsid w:val="001F1C24"/>
    <w:rsid w:val="00233833"/>
    <w:rsid w:val="00236D37"/>
    <w:rsid w:val="002465AE"/>
    <w:rsid w:val="00255B39"/>
    <w:rsid w:val="0026748F"/>
    <w:rsid w:val="00283C5B"/>
    <w:rsid w:val="002861B6"/>
    <w:rsid w:val="002C1CD5"/>
    <w:rsid w:val="002D6B5F"/>
    <w:rsid w:val="002F28EE"/>
    <w:rsid w:val="00316231"/>
    <w:rsid w:val="0032242E"/>
    <w:rsid w:val="00331974"/>
    <w:rsid w:val="00357832"/>
    <w:rsid w:val="0038752E"/>
    <w:rsid w:val="003A4E08"/>
    <w:rsid w:val="003A5BCF"/>
    <w:rsid w:val="003C3B4F"/>
    <w:rsid w:val="003E0CCA"/>
    <w:rsid w:val="003E5CB4"/>
    <w:rsid w:val="003F755B"/>
    <w:rsid w:val="004250BD"/>
    <w:rsid w:val="00484A86"/>
    <w:rsid w:val="004B0CF0"/>
    <w:rsid w:val="004B2ADB"/>
    <w:rsid w:val="004D044D"/>
    <w:rsid w:val="005029A6"/>
    <w:rsid w:val="0051424D"/>
    <w:rsid w:val="00516FD9"/>
    <w:rsid w:val="00523EFF"/>
    <w:rsid w:val="00547688"/>
    <w:rsid w:val="00552B02"/>
    <w:rsid w:val="005547A6"/>
    <w:rsid w:val="00554893"/>
    <w:rsid w:val="00554AA6"/>
    <w:rsid w:val="00565585"/>
    <w:rsid w:val="005C7B76"/>
    <w:rsid w:val="005F19E4"/>
    <w:rsid w:val="006147F2"/>
    <w:rsid w:val="00623D64"/>
    <w:rsid w:val="00660633"/>
    <w:rsid w:val="00661616"/>
    <w:rsid w:val="0067127C"/>
    <w:rsid w:val="00672700"/>
    <w:rsid w:val="00685723"/>
    <w:rsid w:val="006A134E"/>
    <w:rsid w:val="006B05C2"/>
    <w:rsid w:val="006D22F4"/>
    <w:rsid w:val="0071730A"/>
    <w:rsid w:val="00741F6D"/>
    <w:rsid w:val="00744738"/>
    <w:rsid w:val="00764F8F"/>
    <w:rsid w:val="00771056"/>
    <w:rsid w:val="007B28AD"/>
    <w:rsid w:val="007B7FBC"/>
    <w:rsid w:val="007C3458"/>
    <w:rsid w:val="007D18E6"/>
    <w:rsid w:val="007D6C0A"/>
    <w:rsid w:val="008132A3"/>
    <w:rsid w:val="00813A15"/>
    <w:rsid w:val="00831658"/>
    <w:rsid w:val="008320EF"/>
    <w:rsid w:val="00834538"/>
    <w:rsid w:val="00835BEC"/>
    <w:rsid w:val="00847459"/>
    <w:rsid w:val="00852751"/>
    <w:rsid w:val="00873D47"/>
    <w:rsid w:val="00895DEE"/>
    <w:rsid w:val="008A4B8C"/>
    <w:rsid w:val="008C3162"/>
    <w:rsid w:val="008F3902"/>
    <w:rsid w:val="008F5D92"/>
    <w:rsid w:val="0090302C"/>
    <w:rsid w:val="009519A0"/>
    <w:rsid w:val="00955340"/>
    <w:rsid w:val="009825DC"/>
    <w:rsid w:val="00990149"/>
    <w:rsid w:val="0099462E"/>
    <w:rsid w:val="009B0A22"/>
    <w:rsid w:val="009B0E6D"/>
    <w:rsid w:val="009D5552"/>
    <w:rsid w:val="009F1E23"/>
    <w:rsid w:val="00A226DD"/>
    <w:rsid w:val="00A3005C"/>
    <w:rsid w:val="00A33E2A"/>
    <w:rsid w:val="00A420D1"/>
    <w:rsid w:val="00A5462A"/>
    <w:rsid w:val="00A5728D"/>
    <w:rsid w:val="00AC106A"/>
    <w:rsid w:val="00AD55FB"/>
    <w:rsid w:val="00AE708A"/>
    <w:rsid w:val="00AF1148"/>
    <w:rsid w:val="00AF460C"/>
    <w:rsid w:val="00B13A55"/>
    <w:rsid w:val="00B36F50"/>
    <w:rsid w:val="00B45620"/>
    <w:rsid w:val="00B94D30"/>
    <w:rsid w:val="00BA3998"/>
    <w:rsid w:val="00BC1F90"/>
    <w:rsid w:val="00BF5FC8"/>
    <w:rsid w:val="00C23F40"/>
    <w:rsid w:val="00C35228"/>
    <w:rsid w:val="00C54216"/>
    <w:rsid w:val="00C66D44"/>
    <w:rsid w:val="00C70C12"/>
    <w:rsid w:val="00C80460"/>
    <w:rsid w:val="00C83949"/>
    <w:rsid w:val="00C95606"/>
    <w:rsid w:val="00CB0659"/>
    <w:rsid w:val="00CB36C1"/>
    <w:rsid w:val="00CC59F6"/>
    <w:rsid w:val="00CD70CE"/>
    <w:rsid w:val="00D00051"/>
    <w:rsid w:val="00D1665C"/>
    <w:rsid w:val="00D40695"/>
    <w:rsid w:val="00D829E0"/>
    <w:rsid w:val="00DC3F15"/>
    <w:rsid w:val="00E6043B"/>
    <w:rsid w:val="00E71584"/>
    <w:rsid w:val="00E72548"/>
    <w:rsid w:val="00EB31F7"/>
    <w:rsid w:val="00EC59A4"/>
    <w:rsid w:val="00F24699"/>
    <w:rsid w:val="00F31BB3"/>
    <w:rsid w:val="00F333D9"/>
    <w:rsid w:val="00F41A43"/>
    <w:rsid w:val="00F5705C"/>
    <w:rsid w:val="00F65C4D"/>
    <w:rsid w:val="00F81AFE"/>
    <w:rsid w:val="00F970AE"/>
    <w:rsid w:val="00FA2892"/>
    <w:rsid w:val="00FB2867"/>
    <w:rsid w:val="00FB3CEE"/>
    <w:rsid w:val="00FD6589"/>
    <w:rsid w:val="00FE4CF1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CF3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825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61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C5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861B6"/>
  </w:style>
  <w:style w:type="character" w:customStyle="1" w:styleId="val">
    <w:name w:val="val"/>
    <w:basedOn w:val="DefaultParagraphFont"/>
    <w:uiPriority w:val="99"/>
    <w:rsid w:val="00C35228"/>
  </w:style>
  <w:style w:type="character" w:styleId="Strong">
    <w:name w:val="Strong"/>
    <w:basedOn w:val="DefaultParagraphFont"/>
    <w:uiPriority w:val="99"/>
    <w:qFormat/>
    <w:rsid w:val="00C35228"/>
    <w:rPr>
      <w:b/>
      <w:bCs/>
    </w:rPr>
  </w:style>
  <w:style w:type="paragraph" w:styleId="NormalWeb">
    <w:name w:val="Normal (Web)"/>
    <w:basedOn w:val="Normal"/>
    <w:uiPriority w:val="99"/>
    <w:rsid w:val="00C35228"/>
    <w:pPr>
      <w:spacing w:before="200" w:after="200"/>
    </w:pPr>
  </w:style>
  <w:style w:type="paragraph" w:styleId="Header">
    <w:name w:val="header"/>
    <w:basedOn w:val="Normal"/>
    <w:link w:val="HeaderChar"/>
    <w:uiPriority w:val="99"/>
    <w:rsid w:val="009946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6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9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4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946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2745</Words>
  <Characters>15647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учебный год </dc:title>
  <dc:subject/>
  <dc:creator>Admin</dc:creator>
  <cp:keywords/>
  <dc:description/>
  <cp:lastModifiedBy>1</cp:lastModifiedBy>
  <cp:revision>2</cp:revision>
  <cp:lastPrinted>2014-02-06T05:48:00Z</cp:lastPrinted>
  <dcterms:created xsi:type="dcterms:W3CDTF">2014-02-06T19:53:00Z</dcterms:created>
  <dcterms:modified xsi:type="dcterms:W3CDTF">2014-02-06T19:53:00Z</dcterms:modified>
</cp:coreProperties>
</file>