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33" w:rsidRDefault="001E5933" w:rsidP="000B5066">
      <w:pPr>
        <w:spacing w:after="0"/>
        <w:ind w:left="567" w:hanging="567"/>
        <w:jc w:val="center"/>
        <w:rPr>
          <w:b/>
          <w:bCs/>
        </w:rPr>
      </w:pPr>
      <w:r>
        <w:rPr>
          <w:b/>
          <w:bCs/>
        </w:rPr>
        <w:t xml:space="preserve">  АДМИНИСТРАЦИЯ</w:t>
      </w:r>
    </w:p>
    <w:p w:rsidR="001E5933" w:rsidRDefault="001E5933" w:rsidP="00361B11">
      <w:pPr>
        <w:spacing w:after="0"/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1E5933" w:rsidRDefault="001E5933" w:rsidP="00361B11">
      <w:pPr>
        <w:spacing w:after="0"/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1E5933" w:rsidRDefault="001E5933" w:rsidP="00361B11">
      <w:pPr>
        <w:spacing w:after="0"/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1E5933" w:rsidRDefault="001E5933" w:rsidP="00361B11">
      <w:pPr>
        <w:spacing w:after="0"/>
        <w:jc w:val="center"/>
        <w:rPr>
          <w:b/>
          <w:bCs/>
        </w:rPr>
      </w:pPr>
    </w:p>
    <w:p w:rsidR="001E5933" w:rsidRDefault="001E5933" w:rsidP="00361B11">
      <w:pPr>
        <w:spacing w:after="0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1E5933" w:rsidRPr="00602282">
        <w:tc>
          <w:tcPr>
            <w:tcW w:w="4928" w:type="dxa"/>
          </w:tcPr>
          <w:p w:rsidR="001E5933" w:rsidRPr="00602282" w:rsidRDefault="001E5933" w:rsidP="00361B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РАССМОТРЕНА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на заседании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ШМО учителей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начальных классов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(протокол №1 от 27.08.13 г.)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Руководитель ШМО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_____________ С.И. Бенко</w:t>
            </w:r>
          </w:p>
          <w:p w:rsidR="001E5933" w:rsidRDefault="001E5933" w:rsidP="00361B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1E5933" w:rsidRPr="00602282" w:rsidRDefault="001E5933" w:rsidP="00361B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СОГЛАСОВАНА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на методическом совете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(протокол №1 от 29.08.13 г.)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Председатель методического совета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</w:p>
          <w:p w:rsidR="001E5933" w:rsidRDefault="001E5933" w:rsidP="00361B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____________ Н. А. Нетесова</w:t>
            </w:r>
          </w:p>
        </w:tc>
        <w:tc>
          <w:tcPr>
            <w:tcW w:w="4929" w:type="dxa"/>
          </w:tcPr>
          <w:p w:rsidR="001E5933" w:rsidRPr="00602282" w:rsidRDefault="001E5933" w:rsidP="00361B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УТВЕРЖДАЮ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Директор М</w:t>
            </w:r>
            <w:r>
              <w:rPr>
                <w:b/>
                <w:bCs/>
                <w:lang w:eastAsia="en-US"/>
              </w:rPr>
              <w:t>Б</w:t>
            </w:r>
            <w:r w:rsidRPr="00602282">
              <w:rPr>
                <w:b/>
                <w:bCs/>
                <w:lang w:eastAsia="en-US"/>
              </w:rPr>
              <w:t>ОУ СОШ № 3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(приказ № 258 /од от 29.08.13 г)</w:t>
            </w: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</w:p>
          <w:p w:rsidR="001E5933" w:rsidRPr="00602282" w:rsidRDefault="001E5933" w:rsidP="00361B11">
            <w:pPr>
              <w:spacing w:after="0"/>
              <w:jc w:val="both"/>
              <w:rPr>
                <w:b/>
                <w:bCs/>
                <w:lang w:eastAsia="en-US"/>
              </w:rPr>
            </w:pPr>
          </w:p>
          <w:p w:rsidR="001E5933" w:rsidRDefault="001E5933" w:rsidP="00361B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2282">
              <w:rPr>
                <w:b/>
                <w:bCs/>
                <w:lang w:eastAsia="en-US"/>
              </w:rPr>
              <w:t>___________ Л.В. Ракович</w:t>
            </w:r>
          </w:p>
        </w:tc>
      </w:tr>
    </w:tbl>
    <w:p w:rsidR="001E5933" w:rsidRDefault="001E5933" w:rsidP="00361B11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ПРОГРАММА</w:t>
      </w:r>
    </w:p>
    <w:p w:rsidR="001E5933" w:rsidRDefault="001E5933" w:rsidP="00361B11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РУССКОМУ ЯЗЫКУ, 4 «А» КЛАСС</w:t>
      </w:r>
    </w:p>
    <w:p w:rsidR="001E5933" w:rsidRDefault="001E5933" w:rsidP="00361B11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(ОЧНАЯ ФОРМА ОБУЧЕНИЯ, базовый уровень</w:t>
      </w:r>
    </w:p>
    <w:p w:rsidR="001E5933" w:rsidRDefault="001E5933" w:rsidP="00361B11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1E5933" w:rsidRDefault="001E5933" w:rsidP="00361B11">
      <w:pPr>
        <w:jc w:val="center"/>
        <w:rPr>
          <w:rFonts w:cs="Times New Roman"/>
          <w:b/>
          <w:bCs/>
        </w:rPr>
      </w:pPr>
    </w:p>
    <w:p w:rsidR="001E5933" w:rsidRDefault="001E5933" w:rsidP="00361B11">
      <w:pPr>
        <w:jc w:val="center"/>
        <w:rPr>
          <w:rFonts w:cs="Times New Roman"/>
          <w:b/>
          <w:bCs/>
        </w:rPr>
      </w:pPr>
    </w:p>
    <w:p w:rsidR="001E5933" w:rsidRDefault="001E5933" w:rsidP="00361B11">
      <w:pPr>
        <w:jc w:val="center"/>
        <w:rPr>
          <w:rFonts w:cs="Times New Roman"/>
          <w:b/>
          <w:bCs/>
        </w:rPr>
      </w:pPr>
    </w:p>
    <w:p w:rsidR="001E5933" w:rsidRPr="00361B11" w:rsidRDefault="001E5933" w:rsidP="00361B11"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bCs/>
        </w:rPr>
        <w:t xml:space="preserve">г. Светлый </w:t>
      </w:r>
    </w:p>
    <w:p w:rsidR="001E5933" w:rsidRPr="00361B11" w:rsidRDefault="001E5933" w:rsidP="00361B11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t>2013 год</w:t>
      </w:r>
    </w:p>
    <w:p w:rsidR="001E5933" w:rsidRDefault="001E5933" w:rsidP="00361B11">
      <w:pPr>
        <w:jc w:val="center"/>
        <w:rPr>
          <w:rFonts w:cs="Times New Roman"/>
          <w:b/>
          <w:bCs/>
        </w:rPr>
      </w:pPr>
    </w:p>
    <w:p w:rsidR="001E5933" w:rsidRDefault="001E5933" w:rsidP="00361B11">
      <w:pPr>
        <w:jc w:val="center"/>
        <w:rPr>
          <w:rFonts w:cs="Times New Roman"/>
          <w:b/>
          <w:bCs/>
        </w:rPr>
      </w:pPr>
    </w:p>
    <w:p w:rsidR="001E5933" w:rsidRPr="00361B11" w:rsidRDefault="001E5933" w:rsidP="00361B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61B11">
        <w:rPr>
          <w:rFonts w:ascii="Times New Roman" w:hAnsi="Times New Roman" w:cs="Times New Roman"/>
          <w:b/>
          <w:bCs/>
        </w:rPr>
        <w:t>РАБОЧАЯ ПРО</w:t>
      </w:r>
      <w:r>
        <w:rPr>
          <w:rFonts w:ascii="Times New Roman" w:hAnsi="Times New Roman" w:cs="Times New Roman"/>
          <w:b/>
          <w:bCs/>
        </w:rPr>
        <w:t>ГРАММА ПО РУССКОМУ ЯЗЫКУ НА 2013-2014</w:t>
      </w:r>
      <w:r w:rsidRPr="00361B11">
        <w:rPr>
          <w:rFonts w:ascii="Times New Roman" w:hAnsi="Times New Roman" w:cs="Times New Roman"/>
          <w:b/>
          <w:bCs/>
        </w:rPr>
        <w:t xml:space="preserve"> УЧЕБНЫЙ ГОД</w:t>
      </w:r>
    </w:p>
    <w:p w:rsidR="001E5933" w:rsidRPr="00657B6B" w:rsidRDefault="001E5933" w:rsidP="00361B11">
      <w:pPr>
        <w:spacing w:after="0"/>
        <w:jc w:val="center"/>
        <w:rPr>
          <w:rFonts w:ascii="Times New Roman" w:hAnsi="Times New Roman" w:cs="Times New Roman"/>
        </w:rPr>
      </w:pPr>
      <w:r w:rsidRPr="00361B11">
        <w:rPr>
          <w:rFonts w:ascii="Times New Roman" w:hAnsi="Times New Roman" w:cs="Times New Roman"/>
          <w:b/>
          <w:bCs/>
        </w:rPr>
        <w:t>4 КЛАСС (базовый уровень)</w:t>
      </w:r>
    </w:p>
    <w:p w:rsidR="001E5933" w:rsidRPr="00361B11" w:rsidRDefault="001E5933" w:rsidP="00361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933" w:rsidRPr="00361B11" w:rsidRDefault="001E5933" w:rsidP="00361B11">
      <w:pPr>
        <w:spacing w:after="0"/>
        <w:rPr>
          <w:rFonts w:ascii="Times New Roman" w:hAnsi="Times New Roman" w:cs="Times New Roman"/>
          <w:spacing w:val="-5"/>
          <w:w w:val="114"/>
        </w:rPr>
      </w:pPr>
      <w:r w:rsidRPr="00361B11">
        <w:rPr>
          <w:rFonts w:ascii="Times New Roman" w:hAnsi="Times New Roman" w:cs="Times New Roman"/>
          <w:w w:val="110"/>
        </w:rPr>
        <w:t xml:space="preserve">             Программа соответствует федеральному компоненту государственного стандарта общего образования 2004 года и обеспечена</w:t>
      </w:r>
      <w:r w:rsidRPr="00361B11">
        <w:rPr>
          <w:rFonts w:ascii="Times New Roman" w:hAnsi="Times New Roman" w:cs="Times New Roman"/>
          <w:spacing w:val="14"/>
          <w:w w:val="110"/>
        </w:rPr>
        <w:t xml:space="preserve"> учебником «Русский язык» для 4 класса</w:t>
      </w:r>
      <w:r w:rsidRPr="00361B11">
        <w:rPr>
          <w:rFonts w:ascii="Times New Roman" w:hAnsi="Times New Roman" w:cs="Times New Roman"/>
          <w:w w:val="113"/>
        </w:rPr>
        <w:t>,</w:t>
      </w:r>
      <w:r w:rsidRPr="00361B11">
        <w:rPr>
          <w:rFonts w:ascii="Times New Roman" w:hAnsi="Times New Roman" w:cs="Times New Roman"/>
          <w:spacing w:val="30"/>
          <w:w w:val="113"/>
        </w:rPr>
        <w:t xml:space="preserve"> </w:t>
      </w:r>
      <w:r w:rsidRPr="00361B11">
        <w:rPr>
          <w:rFonts w:ascii="Times New Roman" w:hAnsi="Times New Roman" w:cs="Times New Roman"/>
          <w:w w:val="113"/>
        </w:rPr>
        <w:t>авторов</w:t>
      </w:r>
      <w:r w:rsidRPr="00361B11">
        <w:rPr>
          <w:rFonts w:ascii="Times New Roman" w:hAnsi="Times New Roman" w:cs="Times New Roman"/>
          <w:spacing w:val="-21"/>
          <w:w w:val="113"/>
        </w:rPr>
        <w:t xml:space="preserve"> </w:t>
      </w:r>
      <w:r w:rsidRPr="00361B11">
        <w:rPr>
          <w:rFonts w:ascii="Times New Roman" w:hAnsi="Times New Roman" w:cs="Times New Roman"/>
          <w:w w:val="113"/>
        </w:rPr>
        <w:t>Р.</w:t>
      </w:r>
      <w:r w:rsidRPr="00361B11">
        <w:rPr>
          <w:rFonts w:ascii="Times New Roman" w:hAnsi="Times New Roman" w:cs="Times New Roman"/>
        </w:rPr>
        <w:t>Н</w:t>
      </w:r>
      <w:r w:rsidRPr="00361B11">
        <w:rPr>
          <w:rFonts w:ascii="Times New Roman" w:hAnsi="Times New Roman" w:cs="Times New Roman"/>
          <w:w w:val="113"/>
        </w:rPr>
        <w:t>.</w:t>
      </w:r>
      <w:r w:rsidRPr="00361B11">
        <w:rPr>
          <w:rFonts w:ascii="Times New Roman" w:hAnsi="Times New Roman" w:cs="Times New Roman"/>
          <w:spacing w:val="25"/>
          <w:w w:val="113"/>
        </w:rPr>
        <w:t xml:space="preserve"> </w:t>
      </w:r>
      <w:r w:rsidRPr="00361B11">
        <w:rPr>
          <w:rFonts w:ascii="Times New Roman" w:hAnsi="Times New Roman" w:cs="Times New Roman"/>
          <w:w w:val="113"/>
        </w:rPr>
        <w:t>Бунеева,</w:t>
      </w:r>
      <w:r w:rsidRPr="00361B11">
        <w:rPr>
          <w:rFonts w:ascii="Times New Roman" w:hAnsi="Times New Roman" w:cs="Times New Roman"/>
          <w:spacing w:val="5"/>
          <w:w w:val="113"/>
        </w:rPr>
        <w:t xml:space="preserve"> </w:t>
      </w:r>
      <w:r w:rsidRPr="00361B11">
        <w:rPr>
          <w:rFonts w:ascii="Times New Roman" w:hAnsi="Times New Roman" w:cs="Times New Roman"/>
        </w:rPr>
        <w:t xml:space="preserve">Е.В.  </w:t>
      </w:r>
      <w:r w:rsidRPr="00361B11">
        <w:rPr>
          <w:rFonts w:ascii="Times New Roman" w:hAnsi="Times New Roman" w:cs="Times New Roman"/>
          <w:spacing w:val="-5"/>
          <w:w w:val="114"/>
        </w:rPr>
        <w:t>Бунеевой</w:t>
      </w:r>
      <w:r w:rsidRPr="00361B11">
        <w:rPr>
          <w:rFonts w:ascii="Times New Roman" w:hAnsi="Times New Roman" w:cs="Times New Roman"/>
          <w:w w:val="114"/>
        </w:rPr>
        <w:t>,</w:t>
      </w:r>
      <w:r w:rsidRPr="00361B11">
        <w:rPr>
          <w:rFonts w:ascii="Times New Roman" w:hAnsi="Times New Roman" w:cs="Times New Roman"/>
          <w:spacing w:val="-8"/>
          <w:w w:val="114"/>
        </w:rPr>
        <w:t xml:space="preserve"> </w:t>
      </w:r>
      <w:r w:rsidRPr="00361B11">
        <w:rPr>
          <w:rFonts w:ascii="Times New Roman" w:hAnsi="Times New Roman" w:cs="Times New Roman"/>
        </w:rPr>
        <w:t>О.В.</w:t>
      </w:r>
      <w:r w:rsidRPr="00361B11">
        <w:rPr>
          <w:rFonts w:ascii="Times New Roman" w:hAnsi="Times New Roman" w:cs="Times New Roman"/>
          <w:spacing w:val="31"/>
        </w:rPr>
        <w:t xml:space="preserve"> </w:t>
      </w:r>
      <w:r w:rsidRPr="00361B11">
        <w:rPr>
          <w:rFonts w:ascii="Times New Roman" w:hAnsi="Times New Roman" w:cs="Times New Roman"/>
          <w:spacing w:val="-5"/>
          <w:w w:val="114"/>
        </w:rPr>
        <w:t>Прониной; из расчета 5 часов в неделю; всего – 170 часов в  4 классе.</w:t>
      </w:r>
    </w:p>
    <w:p w:rsidR="001E5933" w:rsidRPr="00361B11" w:rsidRDefault="001E5933" w:rsidP="00361B11">
      <w:pPr>
        <w:spacing w:after="0"/>
        <w:rPr>
          <w:rFonts w:ascii="Times New Roman" w:hAnsi="Times New Roman" w:cs="Times New Roman"/>
          <w:spacing w:val="-5"/>
          <w:w w:val="114"/>
        </w:rPr>
      </w:pPr>
    </w:p>
    <w:p w:rsidR="001E5933" w:rsidRDefault="001E5933" w:rsidP="00361B11">
      <w:pPr>
        <w:jc w:val="center"/>
        <w:rPr>
          <w:rFonts w:cs="Times New Roman"/>
          <w:b/>
          <w:bCs/>
        </w:rPr>
      </w:pPr>
      <w:r>
        <w:rPr>
          <w:b/>
          <w:bCs/>
          <w:spacing w:val="-5"/>
          <w:w w:val="114"/>
        </w:rPr>
        <w:t>ПОЯСНИТЕЛЬНАЯ ЗАПИСКА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1E5933" w:rsidRDefault="001E5933" w:rsidP="00361B1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Цели обучения</w:t>
      </w:r>
      <w:r>
        <w:rPr>
          <w:rFonts w:ascii="Times New Roman" w:hAnsi="Times New Roman" w:cs="Times New Roman"/>
          <w:sz w:val="22"/>
          <w:szCs w:val="22"/>
        </w:rPr>
        <w:t xml:space="preserve"> русскому языку в основной школе: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развитие</w:t>
      </w:r>
      <w:r>
        <w:rPr>
          <w:rFonts w:ascii="Times New Roman" w:hAnsi="Times New Roman" w:cs="Times New Roman"/>
          <w:sz w:val="22"/>
          <w:szCs w:val="22"/>
        </w:rPr>
        <w:t xml:space="preserve"> и совершенствование всех видов речевой деятельности: чтения, письма, слушания, говорения;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формирование</w:t>
      </w:r>
      <w:r>
        <w:rPr>
          <w:rFonts w:ascii="Times New Roman" w:hAnsi="Times New Roman" w:cs="Times New Roman"/>
          <w:sz w:val="22"/>
          <w:szCs w:val="22"/>
        </w:rPr>
        <w:t xml:space="preserve"> элементарной лингвистической компетенции.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Исходя из этого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1E5933" w:rsidRDefault="001E5933" w:rsidP="00361B1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Цель</w:t>
      </w:r>
      <w:r>
        <w:rPr>
          <w:rFonts w:ascii="Times New Roman" w:hAnsi="Times New Roman" w:cs="Times New Roman"/>
          <w:sz w:val="22"/>
          <w:szCs w:val="22"/>
        </w:rPr>
        <w:t xml:space="preserve"> определяется как развитие личности ребенка средствами предмета «Русский язык», а именно:</w:t>
      </w:r>
    </w:p>
    <w:p w:rsidR="001E5933" w:rsidRDefault="001E5933" w:rsidP="00361B1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формирование</w:t>
      </w:r>
      <w:r>
        <w:rPr>
          <w:rFonts w:ascii="Times New Roman" w:hAnsi="Times New Roman" w:cs="Times New Roman"/>
          <w:sz w:val="22"/>
          <w:szCs w:val="22"/>
        </w:rPr>
        <w:t xml:space="preserve">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формирование</w:t>
      </w:r>
      <w:r>
        <w:rPr>
          <w:rFonts w:ascii="Times New Roman" w:hAnsi="Times New Roman" w:cs="Times New Roman"/>
          <w:sz w:val="22"/>
          <w:szCs w:val="22"/>
        </w:rPr>
        <w:t xml:space="preserve"> коммуникативной компетенции (социокультурная цель).</w:t>
      </w:r>
    </w:p>
    <w:p w:rsidR="001E5933" w:rsidRDefault="001E5933" w:rsidP="00361B11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этой целью ставятся</w:t>
      </w:r>
      <w:r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задачи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развитие</w:t>
      </w:r>
      <w:r>
        <w:rPr>
          <w:rFonts w:ascii="Times New Roman" w:hAnsi="Times New Roman" w:cs="Times New Roman"/>
          <w:sz w:val="22"/>
          <w:szCs w:val="22"/>
        </w:rPr>
        <w:t xml:space="preserve">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осознание</w:t>
      </w:r>
      <w:r>
        <w:rPr>
          <w:rFonts w:ascii="Times New Roman" w:hAnsi="Times New Roman" w:cs="Times New Roman"/>
          <w:sz w:val="22"/>
          <w:szCs w:val="22"/>
        </w:rPr>
        <w:t xml:space="preserve">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формирование</w:t>
      </w:r>
      <w:r>
        <w:rPr>
          <w:rFonts w:ascii="Times New Roman" w:hAnsi="Times New Roman" w:cs="Times New Roman"/>
          <w:sz w:val="22"/>
          <w:szCs w:val="22"/>
        </w:rPr>
        <w:t xml:space="preserve"> у детей чувства языка; 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iCs/>
          <w:sz w:val="22"/>
          <w:szCs w:val="22"/>
        </w:rPr>
        <w:t>воспитание</w:t>
      </w:r>
      <w:r>
        <w:rPr>
          <w:rFonts w:ascii="Times New Roman" w:hAnsi="Times New Roman" w:cs="Times New Roman"/>
          <w:sz w:val="22"/>
          <w:szCs w:val="22"/>
        </w:rPr>
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 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– сообщение </w:t>
      </w:r>
      <w:r>
        <w:rPr>
          <w:rFonts w:ascii="Times New Roman" w:hAnsi="Times New Roman" w:cs="Times New Roman"/>
          <w:sz w:val="22"/>
          <w:szCs w:val="22"/>
        </w:rPr>
        <w:t xml:space="preserve"> необходимых  знаний  и  формирование  учебно-языковых, речевых  и  правописных  умений  и  навыков, необходимых для того, чтобы правильно, точно и выразительно говорить, читать и писать на родном языке.</w:t>
      </w:r>
    </w:p>
    <w:p w:rsidR="001E5933" w:rsidRDefault="001E5933" w:rsidP="00361B11">
      <w:pPr>
        <w:pStyle w:val="ParagraphStyle"/>
        <w:keepNext/>
        <w:spacing w:before="120" w:after="6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Структура курса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курсе русского языка реализуются следующие сквозные линии развития учащихся средствами предмета. Линии, общие с курсом литературного чтения: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овладение техникой чтения, приемами понимания и анализа текстов;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овладение умениями, навыками различных видов устной и письменной речи.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Линии, специфические для курса «Русский язык»: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приобретение и систематизация знаний о языке;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овладение орфографией и пунктуацией;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раскрытие воспитательного потенциала русского языка;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развитие чувства языка.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4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Дети знакомятся с тем, что части сложного предложения могут соединяться с помощью союзов </w:t>
      </w:r>
      <w:r>
        <w:rPr>
          <w:rFonts w:ascii="Times New Roman" w:hAnsi="Times New Roman" w:cs="Times New Roman"/>
          <w:i/>
          <w:iCs/>
          <w:sz w:val="22"/>
          <w:szCs w:val="22"/>
        </w:rPr>
        <w:t>и, а, но</w:t>
      </w:r>
      <w:r>
        <w:rPr>
          <w:rFonts w:ascii="Times New Roman" w:hAnsi="Times New Roman" w:cs="Times New Roman"/>
          <w:sz w:val="22"/>
          <w:szCs w:val="22"/>
        </w:rPr>
        <w:t xml:space="preserve"> (на примере сложных предложений, состоящих из двух частей).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Вводится понятие «предложения с прямой речью»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</w:t>
      </w:r>
      <w:r>
        <w:rPr>
          <w:rFonts w:ascii="Times New Roman" w:hAnsi="Times New Roman" w:cs="Times New Roman"/>
          <w:i/>
          <w:iCs/>
          <w:sz w:val="22"/>
          <w:szCs w:val="22"/>
        </w:rPr>
        <w:t>и, а, но</w:t>
      </w:r>
      <w:r>
        <w:rPr>
          <w:rFonts w:ascii="Times New Roman" w:hAnsi="Times New Roman" w:cs="Times New Roman"/>
          <w:sz w:val="22"/>
          <w:szCs w:val="22"/>
        </w:rPr>
        <w:t xml:space="preserve"> или без союзов и в простом предложении с однородными членами (с союзами </w:t>
      </w:r>
      <w:r>
        <w:rPr>
          <w:rFonts w:ascii="Times New Roman" w:hAnsi="Times New Roman" w:cs="Times New Roman"/>
          <w:i/>
          <w:iCs/>
          <w:sz w:val="22"/>
          <w:szCs w:val="22"/>
        </w:rPr>
        <w:t>и, а, но</w:t>
      </w:r>
      <w:r>
        <w:rPr>
          <w:rFonts w:ascii="Times New Roman" w:hAnsi="Times New Roman" w:cs="Times New Roman"/>
          <w:sz w:val="22"/>
          <w:szCs w:val="22"/>
        </w:rPr>
        <w:t xml:space="preserve">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 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 Так, например, знание об «устройстве» предложений и текста, умение пунктуационно оформлять их на письме нужны для успешного общения, для того чтобы самому быть понятым и понимать других людей.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Следующим важнейшим разделом в курсе русского языка начальной школы является раздел «Слово». Слово рассматривается с четырех точек зрения: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звукового состава и обозначения звуков буквами;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морфемного состава и словообразования;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грамматического значения;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лексического значения, лексической сочетаемости и словоупотребления.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4 классе продолжается развитие умения писать слова с орфограммами, изученными в 1–3 классах. Рассматриваются также случаи написания слов с удвоенной буквой согласного на стыке корня и суффикса (сонный). В связи с изучением частей речи отрабатывается умение писать слова со следующими орфограммами: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мягкий знак после букв шипящих в существительных мужского и женского рода (луч, ночь); безударные окончания существительных 1, 2, 3-го склонения (кроме существительных на </w:t>
      </w:r>
      <w:r>
        <w:rPr>
          <w:rFonts w:ascii="Times New Roman" w:hAnsi="Times New Roman" w:cs="Times New Roman"/>
          <w:i/>
          <w:iCs/>
          <w:sz w:val="22"/>
          <w:szCs w:val="22"/>
        </w:rPr>
        <w:t>-ие, -ия, -ий, -мя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безударные окончания имен прилагательных (кроме прилагательных с основой на шипящий и </w:t>
      </w:r>
      <w:r>
        <w:rPr>
          <w:rFonts w:ascii="Times New Roman" w:hAnsi="Times New Roman" w:cs="Times New Roman"/>
          <w:i/>
          <w:iCs/>
          <w:sz w:val="22"/>
          <w:szCs w:val="22"/>
        </w:rPr>
        <w:t>ц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безударные окончания глаголов I и II спряжения; </w:t>
      </w:r>
      <w:r>
        <w:rPr>
          <w:rFonts w:ascii="Times New Roman" w:hAnsi="Times New Roman" w:cs="Times New Roman"/>
          <w:i/>
          <w:iCs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 xml:space="preserve"> после шипящих в глаголах 2-го лица единственного числа (читаешь, поешь); окончания </w:t>
      </w:r>
      <w:r>
        <w:rPr>
          <w:rFonts w:ascii="Times New Roman" w:hAnsi="Times New Roman" w:cs="Times New Roman"/>
          <w:i/>
          <w:iCs/>
          <w:sz w:val="22"/>
          <w:szCs w:val="22"/>
        </w:rPr>
        <w:t>-о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-а</w:t>
      </w:r>
      <w:r>
        <w:rPr>
          <w:rFonts w:ascii="Times New Roman" w:hAnsi="Times New Roman" w:cs="Times New Roman"/>
          <w:sz w:val="22"/>
          <w:szCs w:val="22"/>
        </w:rPr>
        <w:t xml:space="preserve"> в глаголах прошедшего времени женского и среднего рода (осветила, осветило); </w:t>
      </w:r>
      <w:r>
        <w:rPr>
          <w:rFonts w:ascii="Times New Roman" w:hAnsi="Times New Roman" w:cs="Times New Roman"/>
          <w:i/>
          <w:iCs/>
          <w:sz w:val="22"/>
          <w:szCs w:val="22"/>
        </w:rPr>
        <w:t>-тся – -ться</w:t>
      </w:r>
      <w:r>
        <w:rPr>
          <w:rFonts w:ascii="Times New Roman" w:hAnsi="Times New Roman" w:cs="Times New Roman"/>
          <w:sz w:val="22"/>
          <w:szCs w:val="22"/>
        </w:rPr>
        <w:t xml:space="preserve"> в глаголах; </w:t>
      </w:r>
      <w:r>
        <w:rPr>
          <w:rFonts w:ascii="Times New Roman" w:hAnsi="Times New Roman" w:cs="Times New Roman"/>
          <w:i/>
          <w:iCs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с глаголами;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раздельное написание предлогов с личными местоимениями.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умения писать слова с этими орфограммами продолжается в 5 классе основной школы.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Орфографически правильная письменная речь – залог успешного общения в письменной форме.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4 классе дети продолжают наблюдение за словоизменением и словообразованием имен существительных, имен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 п.).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Таким  образом,  на  протяжении  всех  лет  обучения  в 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Третий аспект рассмотрения слова – лексический. 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за сочетаемостью слов, за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Следующий аспект рассмотрения слова – морфологический.</w:t>
      </w:r>
    </w:p>
    <w:p w:rsidR="001E5933" w:rsidRDefault="001E5933" w:rsidP="00361B11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Морфология – самый сложный для ребенка раздел, так как его изучение предполагает сформированность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3 и 4 классах части речи становятся главным предметом изучения, так как для этого есть необходимые базовые знания и умения, накоплен определенный языковой опыт в результате наблюдений за функционированием слов в речи.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 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курсе русского языка дети получают первоначальное представление о системе языка, так как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направления работы по развитию речи: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 д., а также в ходе работы со словарными статьями из толкового словаря, словаря синонимов.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1E5933" w:rsidRDefault="001E5933" w:rsidP="00361B1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Развитие орфоэпических навыков, а также умения говорить и читать с правильной интонацией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E5933" w:rsidRDefault="001E5933" w:rsidP="00361B11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br/>
        <w:t>в содержании учебного предмета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жизни</w:t>
      </w:r>
      <w:r>
        <w:rPr>
          <w:rFonts w:ascii="Times New Roman" w:hAnsi="Times New Roman" w:cs="Times New Roman"/>
          <w:sz w:val="22"/>
          <w:szCs w:val="22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добра</w:t>
      </w:r>
      <w:r>
        <w:rPr>
          <w:rFonts w:ascii="Times New Roman" w:hAnsi="Times New Roman" w:cs="Times New Roman"/>
          <w:sz w:val="22"/>
          <w:szCs w:val="22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свободы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чести и достоинства</w:t>
      </w:r>
      <w:r>
        <w:rPr>
          <w:rFonts w:ascii="Times New Roman" w:hAnsi="Times New Roman" w:cs="Times New Roman"/>
          <w:sz w:val="22"/>
          <w:szCs w:val="22"/>
        </w:rPr>
        <w:t xml:space="preserve"> как основа современных принципов и правил межличностных отношений.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природы</w:t>
      </w:r>
      <w:r>
        <w:rPr>
          <w:rFonts w:ascii="Times New Roman" w:hAnsi="Times New Roman" w:cs="Times New Roman"/>
          <w:sz w:val="22"/>
          <w:szCs w:val="22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ее красоты, гармонии, совершенства.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красоты и гармонии</w:t>
      </w:r>
      <w:r>
        <w:rPr>
          <w:rFonts w:ascii="Times New Roman" w:hAnsi="Times New Roman" w:cs="Times New Roman"/>
          <w:sz w:val="22"/>
          <w:szCs w:val="22"/>
        </w:rPr>
        <w:t xml:space="preserve"> – основа эстетического воспитания через приобщение ребенка к литературе как виду искусства. Это ценность стремления к гармонии, к идеалу.</w:t>
      </w:r>
    </w:p>
    <w:p w:rsidR="001E5933" w:rsidRDefault="001E5933" w:rsidP="00361B1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истины</w:t>
      </w:r>
      <w:r>
        <w:rPr>
          <w:rFonts w:ascii="Times New Roman" w:hAnsi="Times New Roman" w:cs="Times New Roman"/>
          <w:sz w:val="22"/>
          <w:szCs w:val="22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семьи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труда и творчества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ребенка играет его учебная деятельность. В процессе ее организации средствами учебного предмета у ребенка развиваются организованность, целеустремленность,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гражданственности</w:t>
      </w:r>
      <w:r>
        <w:rPr>
          <w:rFonts w:ascii="Times New Roman" w:hAnsi="Times New Roman" w:cs="Times New Roman"/>
          <w:sz w:val="22"/>
          <w:szCs w:val="22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ее истории, языку, культуре, ее жизни и ее народу.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патриотизма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Любовь к России, активный интерес к ее прошлому и настоящему, готовность служить ей.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Ценность человечества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Осознание ребенком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1E5933" w:rsidRDefault="001E5933" w:rsidP="00361B11">
      <w:pPr>
        <w:pStyle w:val="ParagraphStyle"/>
        <w:spacing w:before="240" w:after="120" w:line="24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1E5933" w:rsidRDefault="001E5933" w:rsidP="00361B1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 xml:space="preserve">  </w:t>
      </w:r>
      <w: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</w:t>
      </w:r>
    </w:p>
    <w:p w:rsidR="001E5933" w:rsidRDefault="001E5933" w:rsidP="00361B11">
      <w:pPr>
        <w:pStyle w:val="ParagraphStyle"/>
        <w:spacing w:before="240" w:after="120" w:line="24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требований Федерального государственного образовательного стандарта и Международного стандарта качества ИСО 9001:2008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подходы.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Системно-деятельностный подход</w:t>
      </w:r>
      <w:r>
        <w:rPr>
          <w:rFonts w:ascii="Times New Roman" w:hAnsi="Times New Roman" w:cs="Times New Roman"/>
          <w:sz w:val="22"/>
          <w:szCs w:val="22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1E5933" w:rsidRDefault="001E5933" w:rsidP="00361B11">
      <w:pPr>
        <w:pStyle w:val="ParagraphStyle"/>
        <w:keepLines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Компетентностный подход</w:t>
      </w:r>
      <w:r>
        <w:rPr>
          <w:rFonts w:ascii="Times New Roman" w:hAnsi="Times New Roman" w:cs="Times New Roman"/>
          <w:sz w:val="22"/>
          <w:szCs w:val="22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Во втором – дидактические единицы, которые содержат сведения по теории использования языковых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средств.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историю и культуру народа и обеспечивающие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ключевых, общепредметных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 предметных компетенций. 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Личностная ориентация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Коммуникативная направленность</w:t>
      </w:r>
      <w:r>
        <w:rPr>
          <w:rFonts w:ascii="Times New Roman" w:hAnsi="Times New Roman" w:cs="Times New Roman"/>
          <w:sz w:val="22"/>
          <w:szCs w:val="22"/>
        </w:rPr>
        <w:t xml:space="preserve"> процесса обучения русскому языку требует пристального внимания к значению всех языковых единиц, к их функции в речи, систематического формирования коммуникативных умений и навыков в ситуациях, актуальных для практики общения младших школьников. В обязательном минимуме текст представлен как продукт речевой деятельности, предусмотрено рассмотрение типов текста, темы и основной мысли текста.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Функции слова, предложения, текста как единиц языка и речи в соответствии с законами лингвистики представлены в обязательном минимуме во взаимосвязи, все три единицы речи рассматриваются на основе их взаимодействия. Особенности и функции слова, предложения, текста уточняются, углубляются в течение всего периода обучения как в лингвистическом, так и речеведческом аспектах.</w:t>
      </w:r>
    </w:p>
    <w:p w:rsidR="001E5933" w:rsidRDefault="001E5933" w:rsidP="00361B11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Языковой материал по фонетике, графике, морфемике, грамматике (морфологии и синтаксису), а также по орфографии и пунктуации ориентирован на формирование у младшего школьника целостного представления о родном языке, его морфологическом, морфемном, синтаксическом строе, звукобуквенном составе, интонационном и лексическом богатстве.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Основная идея курса русского языка – его представление как системы понятий, правил, сведений, взаимодействующих между собой и являющихся основой для интеллектуального и коммуникативного развития детей. При этом изучение русского языка не преследует цели формального, репродуктивного запоминания правил, терминов и понятий, а формирует умение применять полученные знания в разнообразной речевой деятельности.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Знаниевая компонента</w:t>
      </w:r>
      <w:r>
        <w:rPr>
          <w:rFonts w:ascii="Times New Roman" w:hAnsi="Times New Roman" w:cs="Times New Roman"/>
          <w:sz w:val="22"/>
          <w:szCs w:val="22"/>
        </w:rPr>
        <w:t xml:space="preserve"> незначительна, основное внимание уделяется проверке сформированности умений устной и письменной речи, мышления, воображения.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Когнитивная функция</w:t>
      </w:r>
      <w:r>
        <w:rPr>
          <w:rFonts w:ascii="Times New Roman" w:hAnsi="Times New Roman" w:cs="Times New Roman"/>
          <w:sz w:val="22"/>
          <w:szCs w:val="22"/>
        </w:rPr>
        <w:t xml:space="preserve"> языка реализуется с учетом возрастных возможностей и потребностей ребенка данного возраста познавать окружающий мир с использованием языка и речи. В связи с этим важное значение приобретает характер познавательного материала упражнений, которые предъявляются учащимся. 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Образовательный минимум предусматривает усиление внимания к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развитию информационной грамотности </w:t>
      </w:r>
      <w:r>
        <w:rPr>
          <w:rFonts w:ascii="Times New Roman" w:hAnsi="Times New Roman" w:cs="Times New Roman"/>
          <w:sz w:val="22"/>
          <w:szCs w:val="22"/>
        </w:rPr>
        <w:t>младших школьников, что предусматривает работу со словарями русского языка, обучение детей способности находить в них нужную информацию, проверять результаты своей деятельности. Дети могут быть ознакомлены с разными видами справочной литературы (толковый, орфографический словарь; словарь синонимов и др.). Эта работа может быть представлена как самостоятельный структурный компонент урока, что обеспечит постепенное развитие умения самостоятельно пользоваться справочной литературой.</w:t>
      </w:r>
    </w:p>
    <w:p w:rsidR="001E5933" w:rsidRDefault="001E5933" w:rsidP="008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</w:rP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1E5933" w:rsidRDefault="001E5933" w:rsidP="008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Домашнее задание может быть изменено в связи с уровнем усвоения пройденного материала.</w:t>
      </w:r>
    </w:p>
    <w:p w:rsidR="001E5933" w:rsidRPr="00657B6B" w:rsidRDefault="001E5933" w:rsidP="008132DD">
      <w:pPr>
        <w:spacing w:before="210" w:after="210"/>
        <w:jc w:val="center"/>
        <w:outlineLvl w:val="2"/>
        <w:rPr>
          <w:rFonts w:ascii="Times New Roman" w:hAnsi="Times New Roman" w:cs="Times New Roman"/>
          <w:b/>
          <w:bCs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СОДЕРЖАНИЕ УЧЕБНОГО ПРЕДМЕТА «РУССКИЙ ЯЗЫК»</w:t>
      </w:r>
      <w:bookmarkStart w:id="0" w:name="m6_1"/>
      <w:bookmarkStart w:id="1" w:name="m6_5"/>
      <w:bookmarkEnd w:id="0"/>
      <w:bookmarkEnd w:id="1"/>
    </w:p>
    <w:p w:rsidR="001E5933" w:rsidRPr="00657B6B" w:rsidRDefault="001E5933" w:rsidP="00657B6B">
      <w:pPr>
        <w:spacing w:after="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1.Введение. (2 ч)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2.Повторение. (15 ч)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3.Предложение. Текст. (39 ч)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i/>
          <w:iCs/>
          <w:color w:val="170E02"/>
        </w:rPr>
        <w:t>Простое и сложное предложение.</w:t>
      </w:r>
      <w:r w:rsidRPr="00657B6B">
        <w:rPr>
          <w:rFonts w:ascii="Times New Roman" w:hAnsi="Times New Roman" w:cs="Times New Roman"/>
          <w:color w:val="170E02"/>
        </w:rPr>
        <w:t> Союз и в сложном предложении, состоящем из двух частей. Различение простого предложения с однородными членами и сложного предложения (с союзом</w:t>
      </w:r>
      <w:r w:rsidRPr="00657B6B">
        <w:rPr>
          <w:rFonts w:ascii="Times New Roman" w:hAnsi="Times New Roman" w:cs="Times New Roman"/>
          <w:i/>
          <w:iCs/>
          <w:color w:val="170E02"/>
        </w:rPr>
        <w:t>и</w:t>
      </w:r>
      <w:r w:rsidRPr="00657B6B">
        <w:rPr>
          <w:rFonts w:ascii="Times New Roman" w:hAnsi="Times New Roman" w:cs="Times New Roman"/>
          <w:color w:val="170E02"/>
        </w:rPr>
        <w:t>, с бессоюзной связью).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i/>
          <w:iCs/>
          <w:color w:val="170E02"/>
        </w:rPr>
        <w:t>Пропедевтическое введение предложений с прямой речью</w:t>
      </w:r>
      <w:r w:rsidRPr="00657B6B">
        <w:rPr>
          <w:rFonts w:ascii="Times New Roman" w:hAnsi="Times New Roman" w:cs="Times New Roman"/>
          <w:color w:val="170E02"/>
        </w:rPr>
        <w:t> 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i/>
          <w:iCs/>
          <w:color w:val="170E02"/>
        </w:rPr>
        <w:t>Развитие пунктуационных умений учащихся</w:t>
      </w:r>
      <w:r w:rsidRPr="00657B6B">
        <w:rPr>
          <w:rFonts w:ascii="Times New Roman" w:hAnsi="Times New Roman" w:cs="Times New Roman"/>
          <w:color w:val="170E02"/>
        </w:rPr>
        <w:t> 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i/>
          <w:iCs/>
          <w:color w:val="170E02"/>
        </w:rPr>
        <w:t>Дальнейшее формирование умений</w:t>
      </w:r>
      <w:r w:rsidRPr="00657B6B">
        <w:rPr>
          <w:rFonts w:ascii="Times New Roman" w:hAnsi="Times New Roman" w:cs="Times New Roman"/>
          <w:color w:val="170E02"/>
        </w:rPr>
        <w:t> 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Слово. (101 ч.)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color w:val="170E02"/>
        </w:rPr>
        <w:t>Части речи и члены предложения.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Имя существительное. (39 ч)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color w:val="170E02"/>
        </w:rPr>
        <w:t>Имя существительное в роли подлежащего, в роли второстепенных членов предложения.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color w:val="170E02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i/>
          <w:iCs/>
          <w:color w:val="170E02"/>
        </w:rPr>
        <w:t>Орфограммы:</w:t>
      </w:r>
      <w:r w:rsidRPr="00657B6B">
        <w:rPr>
          <w:rFonts w:ascii="Times New Roman" w:hAnsi="Times New Roman" w:cs="Times New Roman"/>
          <w:color w:val="170E02"/>
        </w:rPr>
        <w:t> безударные падежные окончания имён существительных 1, 2 и 3-го склонения, </w:t>
      </w:r>
      <w:r w:rsidRPr="00657B6B">
        <w:rPr>
          <w:rFonts w:ascii="Times New Roman" w:hAnsi="Times New Roman" w:cs="Times New Roman"/>
          <w:i/>
          <w:iCs/>
          <w:color w:val="170E02"/>
        </w:rPr>
        <w:t>ь</w:t>
      </w:r>
      <w:r w:rsidRPr="00657B6B">
        <w:rPr>
          <w:rFonts w:ascii="Times New Roman" w:hAnsi="Times New Roman" w:cs="Times New Roman"/>
          <w:color w:val="170E02"/>
        </w:rPr>
        <w:t>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Имя прилагательное. (20 ч)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color w:val="170E02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i/>
          <w:iCs/>
          <w:color w:val="170E02"/>
        </w:rPr>
        <w:t>Орфограмма</w:t>
      </w:r>
      <w:r w:rsidRPr="00657B6B">
        <w:rPr>
          <w:rFonts w:ascii="Times New Roman" w:hAnsi="Times New Roman" w:cs="Times New Roman"/>
          <w:color w:val="170E02"/>
        </w:rPr>
        <w:t> – безударные гласные в падежных окончаниях имён прилагательных (кроме прилагательных с основой на шипящий и </w:t>
      </w:r>
      <w:r w:rsidRPr="00657B6B">
        <w:rPr>
          <w:rFonts w:ascii="Times New Roman" w:hAnsi="Times New Roman" w:cs="Times New Roman"/>
          <w:i/>
          <w:iCs/>
          <w:color w:val="170E02"/>
        </w:rPr>
        <w:t>ц</w:t>
      </w:r>
      <w:r w:rsidRPr="00657B6B">
        <w:rPr>
          <w:rFonts w:ascii="Times New Roman" w:hAnsi="Times New Roman" w:cs="Times New Roman"/>
          <w:color w:val="170E02"/>
        </w:rPr>
        <w:t>).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Глагол. (42 ч)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color w:val="170E02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i/>
          <w:iCs/>
          <w:color w:val="170E02"/>
        </w:rPr>
        <w:t>Орфограммы:</w:t>
      </w:r>
      <w:r w:rsidRPr="00657B6B">
        <w:rPr>
          <w:rFonts w:ascii="Times New Roman" w:hAnsi="Times New Roman" w:cs="Times New Roman"/>
          <w:color w:val="170E02"/>
        </w:rPr>
        <w:t> частица не с глаголами (включая случаи слитного написания); </w:t>
      </w:r>
      <w:r w:rsidRPr="00657B6B">
        <w:rPr>
          <w:rFonts w:ascii="Times New Roman" w:hAnsi="Times New Roman" w:cs="Times New Roman"/>
          <w:i/>
          <w:iCs/>
          <w:color w:val="170E02"/>
        </w:rPr>
        <w:t>-тся</w:t>
      </w:r>
      <w:r w:rsidRPr="00657B6B">
        <w:rPr>
          <w:rFonts w:ascii="Times New Roman" w:hAnsi="Times New Roman" w:cs="Times New Roman"/>
          <w:color w:val="170E02"/>
        </w:rPr>
        <w:t>−</w:t>
      </w:r>
      <w:r w:rsidRPr="00657B6B">
        <w:rPr>
          <w:rFonts w:ascii="Times New Roman" w:hAnsi="Times New Roman" w:cs="Times New Roman"/>
          <w:i/>
          <w:iCs/>
          <w:color w:val="170E02"/>
        </w:rPr>
        <w:t>-ться</w:t>
      </w:r>
      <w:r w:rsidRPr="00657B6B">
        <w:rPr>
          <w:rFonts w:ascii="Times New Roman" w:hAnsi="Times New Roman" w:cs="Times New Roman"/>
          <w:color w:val="170E02"/>
        </w:rPr>
        <w:t> в глаголах; безударные личные окончания глаголов 1-го и 2-го спряжения; </w:t>
      </w:r>
      <w:r w:rsidRPr="00657B6B">
        <w:rPr>
          <w:rFonts w:ascii="Times New Roman" w:hAnsi="Times New Roman" w:cs="Times New Roman"/>
          <w:i/>
          <w:iCs/>
          <w:color w:val="170E02"/>
        </w:rPr>
        <w:t>ь</w:t>
      </w:r>
      <w:r w:rsidRPr="00657B6B">
        <w:rPr>
          <w:rFonts w:ascii="Times New Roman" w:hAnsi="Times New Roman" w:cs="Times New Roman"/>
          <w:color w:val="170E02"/>
        </w:rPr>
        <w:t> после шипящих в глаголах 2-го лица единственного числа; окончания </w:t>
      </w:r>
      <w:r w:rsidRPr="00657B6B">
        <w:rPr>
          <w:rFonts w:ascii="Times New Roman" w:hAnsi="Times New Roman" w:cs="Times New Roman"/>
          <w:i/>
          <w:iCs/>
          <w:color w:val="170E02"/>
        </w:rPr>
        <w:t>-о</w:t>
      </w:r>
      <w:r w:rsidRPr="00657B6B">
        <w:rPr>
          <w:rFonts w:ascii="Times New Roman" w:hAnsi="Times New Roman" w:cs="Times New Roman"/>
          <w:color w:val="170E02"/>
        </w:rPr>
        <w:t>−</w:t>
      </w:r>
      <w:r w:rsidRPr="00657B6B">
        <w:rPr>
          <w:rFonts w:ascii="Times New Roman" w:hAnsi="Times New Roman" w:cs="Times New Roman"/>
          <w:i/>
          <w:iCs/>
          <w:color w:val="170E02"/>
        </w:rPr>
        <w:t>-а</w:t>
      </w:r>
      <w:r w:rsidRPr="00657B6B">
        <w:rPr>
          <w:rFonts w:ascii="Times New Roman" w:hAnsi="Times New Roman" w:cs="Times New Roman"/>
          <w:color w:val="170E02"/>
        </w:rPr>
        <w:t> в глаголах среднего и женского рода в прошедшем времени.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2.</w:t>
      </w:r>
      <w:r w:rsidRPr="00657B6B">
        <w:rPr>
          <w:rFonts w:ascii="Times New Roman" w:hAnsi="Times New Roman" w:cs="Times New Roman"/>
          <w:color w:val="170E02"/>
        </w:rPr>
        <w:t> 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color w:val="170E02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color w:val="170E02"/>
        </w:rPr>
        <w:t>Удвоенные буквы согласных на стыке корня и суффикса (</w:t>
      </w:r>
      <w:r w:rsidRPr="00657B6B">
        <w:rPr>
          <w:rFonts w:ascii="Times New Roman" w:hAnsi="Times New Roman" w:cs="Times New Roman"/>
          <w:i/>
          <w:iCs/>
          <w:color w:val="170E02"/>
        </w:rPr>
        <w:t>длина – длинный</w:t>
      </w:r>
      <w:r w:rsidRPr="00657B6B">
        <w:rPr>
          <w:rFonts w:ascii="Times New Roman" w:hAnsi="Times New Roman" w:cs="Times New Roman"/>
          <w:color w:val="170E02"/>
        </w:rPr>
        <w:t>, </w:t>
      </w:r>
      <w:r w:rsidRPr="00657B6B">
        <w:rPr>
          <w:rFonts w:ascii="Times New Roman" w:hAnsi="Times New Roman" w:cs="Times New Roman"/>
          <w:i/>
          <w:iCs/>
          <w:color w:val="170E02"/>
        </w:rPr>
        <w:t>сон – сонный</w:t>
      </w:r>
      <w:r w:rsidRPr="00657B6B">
        <w:rPr>
          <w:rFonts w:ascii="Times New Roman" w:hAnsi="Times New Roman" w:cs="Times New Roman"/>
          <w:color w:val="170E02"/>
        </w:rPr>
        <w:t>).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3.</w:t>
      </w:r>
      <w:r w:rsidRPr="00657B6B">
        <w:rPr>
          <w:rFonts w:ascii="Times New Roman" w:hAnsi="Times New Roman" w:cs="Times New Roman"/>
          <w:color w:val="170E02"/>
        </w:rPr>
        <w:t> Совершенствование умения выполнять звуко-буквенный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4.</w:t>
      </w:r>
      <w:r w:rsidRPr="00657B6B">
        <w:rPr>
          <w:rFonts w:ascii="Times New Roman" w:hAnsi="Times New Roman" w:cs="Times New Roman"/>
          <w:color w:val="170E02"/>
        </w:rPr>
        <w:t> Наблюдение за лексическим значением, многозначностью, синонимией и антонимией слов разных частей речи.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Повторение. (13 ч)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Развитие речи.</w:t>
      </w:r>
      <w:r w:rsidRPr="00657B6B">
        <w:rPr>
          <w:rFonts w:ascii="Times New Roman" w:hAnsi="Times New Roman" w:cs="Times New Roman"/>
          <w:color w:val="170E02"/>
        </w:rPr>
        <w:t> 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1E5933" w:rsidRPr="00657B6B" w:rsidRDefault="001E5933" w:rsidP="00657B6B">
      <w:pPr>
        <w:spacing w:after="0"/>
        <w:jc w:val="both"/>
        <w:rPr>
          <w:rFonts w:ascii="Times New Roman" w:hAnsi="Times New Roman" w:cs="Times New Roman"/>
          <w:color w:val="170E02"/>
        </w:rPr>
      </w:pPr>
      <w:r w:rsidRPr="00657B6B">
        <w:rPr>
          <w:rFonts w:ascii="Times New Roman" w:hAnsi="Times New Roman" w:cs="Times New Roman"/>
          <w:b/>
          <w:bCs/>
          <w:color w:val="170E02"/>
        </w:rPr>
        <w:t>Каллиграфия.</w:t>
      </w:r>
      <w:r w:rsidRPr="00657B6B">
        <w:rPr>
          <w:rFonts w:ascii="Times New Roman" w:hAnsi="Times New Roman" w:cs="Times New Roman"/>
          <w:color w:val="170E02"/>
        </w:rPr>
        <w:t> 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1E5933" w:rsidRDefault="001E5933" w:rsidP="00361B11">
      <w:pPr>
        <w:ind w:left="300" w:right="300"/>
        <w:jc w:val="both"/>
        <w:rPr>
          <w:rFonts w:cs="Times New Roman"/>
          <w:color w:val="170E02"/>
        </w:rPr>
      </w:pPr>
    </w:p>
    <w:p w:rsidR="001E5933" w:rsidRPr="00657B6B" w:rsidRDefault="001E5933" w:rsidP="00361B11">
      <w:pPr>
        <w:jc w:val="center"/>
        <w:rPr>
          <w:rFonts w:ascii="Bookman Old Style" w:hAnsi="Bookman Old Style" w:cs="Bookman Old Style"/>
        </w:rPr>
      </w:pPr>
    </w:p>
    <w:p w:rsidR="001E5933" w:rsidRDefault="001E5933" w:rsidP="00361B11">
      <w:pPr>
        <w:jc w:val="center"/>
        <w:rPr>
          <w:rFonts w:ascii="Bookman Old Style" w:hAnsi="Bookman Old Style" w:cs="Bookman Old Style"/>
          <w:b/>
          <w:bCs/>
        </w:rPr>
      </w:pPr>
    </w:p>
    <w:p w:rsidR="001E5933" w:rsidRDefault="001E5933" w:rsidP="00361B11">
      <w:pPr>
        <w:jc w:val="center"/>
        <w:rPr>
          <w:rFonts w:ascii="Bookman Old Style" w:hAnsi="Bookman Old Style" w:cs="Bookman Old Style"/>
          <w:b/>
          <w:bCs/>
        </w:rPr>
      </w:pPr>
    </w:p>
    <w:p w:rsidR="001E5933" w:rsidRPr="00657B6B" w:rsidRDefault="001E5933" w:rsidP="008132DD">
      <w:pPr>
        <w:jc w:val="center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Общая информация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Предмет 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Русский язык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Классы 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4-а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Бенко Светлана Ивановна 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Количество часов в год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170</w:t>
            </w: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 w:rsidP="00361B1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Контрольных работ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 w:rsidP="00361B1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-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 w:rsidP="00361B1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Практических работ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-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5 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Программа 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Образовательная система «Школа 2100», авт. Р.Н. Бунеев, Е.В. Бунеева, О.В. Пронина, 2013г.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 w:rsidP="00361B1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Учебник</w:t>
            </w:r>
          </w:p>
        </w:tc>
        <w:tc>
          <w:tcPr>
            <w:tcW w:w="11482" w:type="dxa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Учебник.  Р. Н. Бунеев, Р. Н. Бунеева, О. В. Пронина, - М.: Издательство «Баласс», 2013 г.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 w:rsidP="00361B1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1. Тетрадь по чистописанию  М. Я. Яковлева, - М.: Издательство «Баласс», 2012 г. 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2. Проверочные и контрольные работы по русскому языку (1, 2 варианты).  Е. В. Бунеева, - М.: Издательство «Баласс», 2013 г. 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 3. Орфографическая тетрадь. Слова с непроверяемыми написаниями. Р. Н. Бунеев, Е. В. Бунеева, - М.: Издательство «Баласс», 2012 г.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 4. Дидактический материал к учебнику «Русский язык». Л. Ю. Комиссарова, - М.: Издательство «Баласс», 2011 г.,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5.  Р. Н. Бунеев, Р. Н. Бунеева. Русский язык. 4 класс. Методические рекомендации для учителей. , - М.: Издательство «Баласс», 2012 г. </w:t>
            </w:r>
          </w:p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6. С. А. Арженовская, О. А. Архипова и др.. Уроки русского языка с применением информационных технологий. 1 – 4 классы. Методическое пособие с электронным приложением. – М.: Издательство « Глобус» , 2010 г.</w:t>
            </w:r>
          </w:p>
        </w:tc>
      </w:tr>
      <w:tr w:rsidR="001E5933" w:rsidRPr="00602282">
        <w:tc>
          <w:tcPr>
            <w:tcW w:w="3227" w:type="dxa"/>
            <w:vMerge w:val="restart"/>
          </w:tcPr>
          <w:p w:rsidR="001E5933" w:rsidRPr="00657B6B" w:rsidRDefault="001E593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1E5933" w:rsidRPr="00657B6B" w:rsidRDefault="001E5933">
            <w:pPr>
              <w:pStyle w:val="ListParagraph"/>
              <w:spacing w:line="276" w:lineRule="auto"/>
              <w:ind w:left="36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Интернет ресурсы: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CD диски «Уроки русского языка 1 – 4 классы»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http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://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www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rus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.1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september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ru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www.intergu.ru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http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://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www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school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edu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ru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1E5933" w:rsidRPr="00602282">
        <w:tc>
          <w:tcPr>
            <w:tcW w:w="3227" w:type="dxa"/>
            <w:vMerge w:val="restart"/>
          </w:tcPr>
          <w:p w:rsidR="001E5933" w:rsidRPr="00657B6B" w:rsidRDefault="001E593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Нормативные документы</w:t>
            </w:r>
          </w:p>
        </w:tc>
        <w:tc>
          <w:tcPr>
            <w:tcW w:w="11482" w:type="dxa"/>
          </w:tcPr>
          <w:p w:rsidR="001E5933" w:rsidRPr="00657B6B" w:rsidRDefault="001E5933" w:rsidP="00361B1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закон «Об образовании»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 w:rsidP="00361B1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 w:rsidP="00361B1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 w:rsidP="00361B1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 w:rsidP="00361B1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E5933" w:rsidRPr="00602282">
        <w:tc>
          <w:tcPr>
            <w:tcW w:w="0" w:type="auto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 w:rsidP="00361B1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Федеральный компонент государственного стандарта общего образования</w:t>
            </w:r>
          </w:p>
        </w:tc>
      </w:tr>
      <w:tr w:rsidR="001E5933" w:rsidRPr="00602282">
        <w:tc>
          <w:tcPr>
            <w:tcW w:w="3227" w:type="dxa"/>
          </w:tcPr>
          <w:p w:rsidR="001E5933" w:rsidRPr="00657B6B" w:rsidRDefault="001E5933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</w:tcPr>
          <w:p w:rsidR="001E5933" w:rsidRPr="00657B6B" w:rsidRDefault="001E5933" w:rsidP="00361B1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7B6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1E5933" w:rsidRPr="00657B6B" w:rsidRDefault="001E5933" w:rsidP="00361B11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1E5933" w:rsidRDefault="001E5933" w:rsidP="00361B11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предмета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Личностными</w:t>
      </w:r>
      <w:r>
        <w:rPr>
          <w:rFonts w:ascii="Times New Roman" w:hAnsi="Times New Roman" w:cs="Times New Roman"/>
          <w:sz w:val="22"/>
          <w:szCs w:val="22"/>
        </w:rPr>
        <w:t xml:space="preserve"> результатами изучения предмета «Русский язык» являются следующие умения и качества: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эмоциональность; умение осознавать и определять (называть) свои эмоции;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эмпатия – умение осознавать и определять эмоции других людей; сочувствовать другим людям, сопереживать;</w:t>
      </w:r>
    </w:p>
    <w:p w:rsidR="001E5933" w:rsidRDefault="001E5933" w:rsidP="00361B1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любовь и уважение к Отечеству, его языку, культуре;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интерес к чтению, к ведению диалога с автором текста; потребность в чтении;</w:t>
      </w:r>
    </w:p>
    <w:p w:rsidR="001E5933" w:rsidRDefault="001E5933" w:rsidP="00361B1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интерес к письму, к созданию собственных текстов, к письменной форме общения;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интерес к изучению языка;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осознание ответственности за произнесенное и написанное слово.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E5933" w:rsidRDefault="001E5933" w:rsidP="00361B1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Метапредметными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результатами изучения курса «Русский язык» является формирование универсальных учебных действий (УУД).</w:t>
      </w:r>
    </w:p>
    <w:p w:rsidR="001E5933" w:rsidRDefault="001E5933" w:rsidP="00361B1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Регулятивные УУД: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самостоятельно формулировать тему и цели урока;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составлять план решения учебной проблемы совместно с учителем;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работать по плану, сверяя свои действия с целью, корректировать свою деятельность;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1E5933" w:rsidRDefault="001E5933" w:rsidP="00361B1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Познавательные УУД: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вычитывать все виды текстовой информации: фактуальную, подтекстовую, концептуальную;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извлекать информацию, представленную в разных формах (сплошной текст; не сплошной текст – иллюстрация, таблица, схема);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перерабатывать и преобразовывать информацию из одной формы в другую (составлять план, таблицу, схему);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пользоваться словарями, справочниками;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осуществлять анализ и синтез;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устанавливать причинно-следственные связи;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строить рассуждения.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E5933" w:rsidRDefault="001E5933" w:rsidP="00361B1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Коммуникативные УУД:</w:t>
      </w:r>
    </w:p>
    <w:p w:rsidR="001E5933" w:rsidRDefault="001E5933" w:rsidP="00361B1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оформлять свои мысли в устной и письменной форме с учетом речевой ситуации;</w:t>
      </w:r>
    </w:p>
    <w:p w:rsidR="001E5933" w:rsidRDefault="001E5933" w:rsidP="00361B1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адекватно использовать речевые средства для решения различных коммуникативных задач; 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владеть монологической и диалогической формами речи;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высказывать и обосновывать свою точку зрения;</w:t>
      </w:r>
    </w:p>
    <w:p w:rsidR="001E5933" w:rsidRDefault="001E5933" w:rsidP="00361B1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договариваться и приходить к общему решению в совместной деятельности;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задавать вопросы.</w:t>
      </w:r>
    </w:p>
    <w:p w:rsidR="001E5933" w:rsidRDefault="001E5933" w:rsidP="00361B1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Предметными</w:t>
      </w:r>
      <w:r>
        <w:rPr>
          <w:rFonts w:ascii="Times New Roman" w:hAnsi="Times New Roman" w:cs="Times New Roman"/>
          <w:sz w:val="22"/>
          <w:szCs w:val="22"/>
        </w:rPr>
        <w:t xml:space="preserve"> результатами изучения курса «Русский язык» является сформированность следующих умений: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произносить звуки речи в соответствии с нормами языка;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производить фонетический разбор, разбор по составу, морфологический разбор доступных слов;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правильно писать слова с изученными орфограммами;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находить и исправлять ошибки в словах с изученными орфограммами;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различать простое предложение с однородными членами и сложное предложение из двух частей (с союзами </w:t>
      </w:r>
      <w:r>
        <w:rPr>
          <w:rFonts w:ascii="Times New Roman" w:hAnsi="Times New Roman" w:cs="Times New Roman"/>
          <w:i/>
          <w:iCs/>
          <w:sz w:val="22"/>
          <w:szCs w:val="22"/>
        </w:rPr>
        <w:t>и, а, но</w:t>
      </w:r>
      <w:r>
        <w:rPr>
          <w:rFonts w:ascii="Times New Roman" w:hAnsi="Times New Roman" w:cs="Times New Roman"/>
          <w:sz w:val="22"/>
          <w:szCs w:val="22"/>
        </w:rPr>
        <w:t xml:space="preserve"> или без союзов);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ставить запятые в простых предложениях с однородными членами (без союзов, с союзами </w:t>
      </w:r>
      <w:r>
        <w:rPr>
          <w:rFonts w:ascii="Times New Roman" w:hAnsi="Times New Roman" w:cs="Times New Roman"/>
          <w:i/>
          <w:iCs/>
          <w:sz w:val="22"/>
          <w:szCs w:val="22"/>
        </w:rPr>
        <w:t>и, а, но</w:t>
      </w:r>
      <w:r>
        <w:rPr>
          <w:rFonts w:ascii="Times New Roman" w:hAnsi="Times New Roman" w:cs="Times New Roman"/>
          <w:sz w:val="22"/>
          <w:szCs w:val="22"/>
        </w:rPr>
        <w:t xml:space="preserve">), в сложных предложениях из двух частей (без союзов, с союзами </w:t>
      </w:r>
      <w:r>
        <w:rPr>
          <w:rFonts w:ascii="Times New Roman" w:hAnsi="Times New Roman" w:cs="Times New Roman"/>
          <w:i/>
          <w:iCs/>
          <w:sz w:val="22"/>
          <w:szCs w:val="22"/>
        </w:rPr>
        <w:t>и, а, но</w:t>
      </w:r>
      <w:r>
        <w:rPr>
          <w:rFonts w:ascii="Times New Roman" w:hAnsi="Times New Roman" w:cs="Times New Roman"/>
          <w:sz w:val="22"/>
          <w:szCs w:val="22"/>
        </w:rPr>
        <w:t>), оформлять на письме предложения с прямой речью (слова автора плюс прямая речь);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производить синтаксический разбор простого и сложного предложения в рамках изученного;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1E5933" w:rsidRDefault="001E5933" w:rsidP="00361B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воспринимать на слух высказывания, выделять на слух тему текста, ключевые слова;</w:t>
      </w:r>
    </w:p>
    <w:p w:rsidR="001E5933" w:rsidRDefault="001E5933" w:rsidP="000F68E1">
      <w:pPr>
        <w:pStyle w:val="ParagraphStyle"/>
        <w:keepLines/>
        <w:spacing w:line="252" w:lineRule="auto"/>
        <w:ind w:left="284" w:firstLine="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создавать  связные  устные  высказывания  на  грамматическую  и иную темы.</w:t>
      </w:r>
    </w:p>
    <w:p w:rsidR="001E5933" w:rsidRDefault="001E5933" w:rsidP="00361B1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В результате обучения в </w:t>
      </w:r>
      <w:r>
        <w:rPr>
          <w:rFonts w:ascii="Times New Roman" w:hAnsi="Times New Roman" w:cs="Times New Roman"/>
          <w:color w:val="000000"/>
          <w:spacing w:val="55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классе учащиеся должны осмыс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ленно относиться к изучению родного языка, сознательно наблю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дать за своей речью, стремиться к употреблению в собственной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речи изученных конструкций, слов, к совершенствованию своей </w:t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речи.</w:t>
      </w:r>
    </w:p>
    <w:p w:rsidR="001E5933" w:rsidRDefault="001E5933" w:rsidP="00361B11">
      <w:p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b/>
          <w:bCs/>
          <w:color w:val="000000"/>
          <w:spacing w:val="-4"/>
        </w:rPr>
        <w:t>Обучающиеся должны знать:</w:t>
      </w:r>
    </w:p>
    <w:p w:rsidR="001E5933" w:rsidRDefault="001E5933" w:rsidP="00361B1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ind w:left="0"/>
        <w:rPr>
          <w:sz w:val="22"/>
          <w:szCs w:val="22"/>
        </w:rPr>
      </w:pPr>
      <w:r>
        <w:rPr>
          <w:color w:val="000000"/>
          <w:spacing w:val="15"/>
          <w:sz w:val="22"/>
          <w:szCs w:val="22"/>
        </w:rPr>
        <w:t>Правилаправописания</w:t>
      </w:r>
      <w:r>
        <w:rPr>
          <w:color w:val="000000"/>
          <w:spacing w:val="-7"/>
          <w:sz w:val="22"/>
          <w:szCs w:val="22"/>
        </w:rPr>
        <w:t>слов  с  изученными  орфограммами;</w:t>
      </w:r>
    </w:p>
    <w:p w:rsidR="001E5933" w:rsidRDefault="001E5933" w:rsidP="00361B1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pacing w:val="18"/>
          <w:sz w:val="22"/>
          <w:szCs w:val="22"/>
        </w:rPr>
        <w:t>Признаки</w:t>
      </w:r>
      <w:r>
        <w:rPr>
          <w:color w:val="000000"/>
          <w:spacing w:val="17"/>
          <w:sz w:val="22"/>
          <w:szCs w:val="22"/>
        </w:rPr>
        <w:t>имени</w:t>
      </w:r>
      <w:r>
        <w:rPr>
          <w:color w:val="000000"/>
          <w:spacing w:val="-9"/>
          <w:sz w:val="22"/>
          <w:szCs w:val="22"/>
        </w:rPr>
        <w:t xml:space="preserve">существительного, </w:t>
      </w:r>
      <w:r>
        <w:rPr>
          <w:color w:val="000000"/>
          <w:spacing w:val="13"/>
          <w:sz w:val="22"/>
          <w:szCs w:val="22"/>
        </w:rPr>
        <w:t>имени</w:t>
      </w:r>
      <w:r>
        <w:rPr>
          <w:color w:val="000000"/>
          <w:spacing w:val="-9"/>
          <w:sz w:val="22"/>
          <w:szCs w:val="22"/>
        </w:rPr>
        <w:t xml:space="preserve">прилагательного, </w:t>
      </w:r>
      <w:r>
        <w:rPr>
          <w:color w:val="000000"/>
          <w:spacing w:val="-6"/>
          <w:sz w:val="22"/>
          <w:szCs w:val="22"/>
        </w:rPr>
        <w:t xml:space="preserve">местоимения, </w:t>
      </w:r>
      <w:r>
        <w:rPr>
          <w:color w:val="000000"/>
          <w:spacing w:val="11"/>
          <w:sz w:val="22"/>
          <w:szCs w:val="22"/>
        </w:rPr>
        <w:t>глагола;</w:t>
      </w:r>
    </w:p>
    <w:p w:rsidR="001E5933" w:rsidRDefault="001E5933" w:rsidP="00361B1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pacing w:val="15"/>
          <w:sz w:val="22"/>
          <w:szCs w:val="22"/>
        </w:rPr>
        <w:t>Название</w:t>
      </w:r>
      <w:r>
        <w:rPr>
          <w:color w:val="000000"/>
          <w:spacing w:val="-7"/>
          <w:sz w:val="22"/>
          <w:szCs w:val="22"/>
        </w:rPr>
        <w:t xml:space="preserve">и </w:t>
      </w:r>
      <w:r>
        <w:rPr>
          <w:color w:val="000000"/>
          <w:spacing w:val="16"/>
          <w:sz w:val="22"/>
          <w:szCs w:val="22"/>
        </w:rPr>
        <w:t>признаки</w:t>
      </w:r>
      <w:r>
        <w:rPr>
          <w:color w:val="000000"/>
          <w:spacing w:val="-7"/>
          <w:sz w:val="22"/>
          <w:szCs w:val="22"/>
        </w:rPr>
        <w:t xml:space="preserve">членов предложения: </w:t>
      </w:r>
      <w:r>
        <w:rPr>
          <w:color w:val="000000"/>
          <w:spacing w:val="15"/>
          <w:sz w:val="22"/>
          <w:szCs w:val="22"/>
        </w:rPr>
        <w:t>главных</w:t>
      </w:r>
      <w:r>
        <w:rPr>
          <w:color w:val="000000"/>
          <w:spacing w:val="-7"/>
          <w:sz w:val="22"/>
          <w:szCs w:val="22"/>
        </w:rPr>
        <w:t>(подле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жащее, </w:t>
      </w:r>
      <w:r>
        <w:rPr>
          <w:color w:val="000000"/>
          <w:spacing w:val="16"/>
          <w:sz w:val="22"/>
          <w:szCs w:val="22"/>
        </w:rPr>
        <w:t>сказуемое)</w:t>
      </w:r>
      <w:r>
        <w:rPr>
          <w:color w:val="000000"/>
          <w:spacing w:val="-1"/>
          <w:sz w:val="22"/>
          <w:szCs w:val="22"/>
        </w:rPr>
        <w:t xml:space="preserve">и второстепенных </w:t>
      </w:r>
      <w:r>
        <w:rPr>
          <w:color w:val="000000"/>
          <w:spacing w:val="10"/>
          <w:sz w:val="22"/>
          <w:szCs w:val="22"/>
        </w:rPr>
        <w:t>(без</w:t>
      </w:r>
      <w:r>
        <w:rPr>
          <w:color w:val="000000"/>
          <w:spacing w:val="-1"/>
          <w:sz w:val="22"/>
          <w:szCs w:val="22"/>
        </w:rPr>
        <w:t xml:space="preserve">их дифференциации); </w:t>
      </w:r>
      <w:r>
        <w:rPr>
          <w:color w:val="000000"/>
          <w:spacing w:val="-3"/>
          <w:sz w:val="22"/>
          <w:szCs w:val="22"/>
        </w:rPr>
        <w:t xml:space="preserve">однородных </w:t>
      </w:r>
      <w:r>
        <w:rPr>
          <w:color w:val="000000"/>
          <w:spacing w:val="14"/>
          <w:sz w:val="22"/>
          <w:szCs w:val="22"/>
        </w:rPr>
        <w:t>членов</w:t>
      </w:r>
      <w:r>
        <w:rPr>
          <w:color w:val="000000"/>
          <w:spacing w:val="-3"/>
          <w:sz w:val="22"/>
          <w:szCs w:val="22"/>
        </w:rPr>
        <w:t>предложения.</w:t>
      </w:r>
    </w:p>
    <w:p w:rsidR="001E5933" w:rsidRDefault="001E5933" w:rsidP="00361B11">
      <w:pPr>
        <w:shd w:val="clear" w:color="auto" w:fill="FFFFFF"/>
        <w:rPr>
          <w:rFonts w:cs="Times New Roman"/>
          <w:b/>
          <w:bCs/>
        </w:rPr>
      </w:pPr>
      <w:r>
        <w:rPr>
          <w:b/>
          <w:bCs/>
          <w:color w:val="000000"/>
          <w:spacing w:val="-5"/>
        </w:rPr>
        <w:t>Обучающиеся должны уметь: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rPr>
          <w:sz w:val="22"/>
          <w:szCs w:val="22"/>
        </w:rPr>
      </w:pPr>
      <w:r>
        <w:rPr>
          <w:color w:val="000000"/>
          <w:w w:val="98"/>
          <w:sz w:val="22"/>
          <w:szCs w:val="22"/>
        </w:rPr>
        <w:t>Производить звуко-буквенный анализ доступных слов;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w w:val="98"/>
          <w:sz w:val="22"/>
          <w:szCs w:val="22"/>
        </w:rPr>
      </w:pPr>
      <w:r>
        <w:rPr>
          <w:color w:val="000000"/>
          <w:w w:val="98"/>
          <w:sz w:val="22"/>
          <w:szCs w:val="22"/>
        </w:rPr>
        <w:t xml:space="preserve">Видеть в словах </w:t>
      </w:r>
      <w:r>
        <w:rPr>
          <w:color w:val="000000"/>
          <w:spacing w:val="20"/>
          <w:w w:val="98"/>
          <w:sz w:val="22"/>
          <w:szCs w:val="22"/>
        </w:rPr>
        <w:t>изученные</w:t>
      </w:r>
      <w:r>
        <w:rPr>
          <w:color w:val="000000"/>
          <w:w w:val="98"/>
          <w:sz w:val="22"/>
          <w:szCs w:val="22"/>
        </w:rPr>
        <w:t xml:space="preserve"> орфограммы и другие «опасные </w:t>
      </w:r>
      <w:r>
        <w:rPr>
          <w:color w:val="000000"/>
          <w:spacing w:val="14"/>
          <w:w w:val="98"/>
          <w:sz w:val="22"/>
          <w:szCs w:val="22"/>
        </w:rPr>
        <w:t>места»,</w:t>
      </w:r>
      <w:r>
        <w:rPr>
          <w:color w:val="000000"/>
          <w:spacing w:val="19"/>
          <w:w w:val="98"/>
          <w:sz w:val="22"/>
          <w:szCs w:val="22"/>
        </w:rPr>
        <w:t>правильно</w:t>
      </w:r>
      <w:r>
        <w:rPr>
          <w:color w:val="000000"/>
          <w:spacing w:val="-2"/>
          <w:w w:val="98"/>
          <w:sz w:val="22"/>
          <w:szCs w:val="22"/>
        </w:rPr>
        <w:t>писать слова с безударными гласными в кор</w:t>
      </w:r>
      <w:r>
        <w:rPr>
          <w:color w:val="000000"/>
          <w:spacing w:val="-2"/>
          <w:w w:val="98"/>
          <w:sz w:val="22"/>
          <w:szCs w:val="22"/>
        </w:rPr>
        <w:softHyphen/>
      </w:r>
      <w:r>
        <w:rPr>
          <w:color w:val="000000"/>
          <w:spacing w:val="-7"/>
          <w:w w:val="98"/>
          <w:sz w:val="22"/>
          <w:szCs w:val="22"/>
        </w:rPr>
        <w:t xml:space="preserve">не, </w:t>
      </w:r>
      <w:r>
        <w:rPr>
          <w:color w:val="000000"/>
          <w:spacing w:val="14"/>
          <w:w w:val="98"/>
          <w:sz w:val="22"/>
          <w:szCs w:val="22"/>
        </w:rPr>
        <w:t>звонкими,</w:t>
      </w:r>
      <w:r>
        <w:rPr>
          <w:color w:val="000000"/>
          <w:spacing w:val="18"/>
          <w:w w:val="98"/>
          <w:sz w:val="22"/>
          <w:szCs w:val="22"/>
        </w:rPr>
        <w:t>глухими</w:t>
      </w:r>
      <w:r>
        <w:rPr>
          <w:color w:val="000000"/>
          <w:spacing w:val="-7"/>
          <w:w w:val="98"/>
          <w:sz w:val="22"/>
          <w:szCs w:val="22"/>
        </w:rPr>
        <w:t xml:space="preserve">и непроизносимыми </w:t>
      </w:r>
      <w:r>
        <w:rPr>
          <w:color w:val="000000"/>
          <w:spacing w:val="12"/>
          <w:w w:val="98"/>
          <w:sz w:val="22"/>
          <w:szCs w:val="22"/>
        </w:rPr>
        <w:t>согласными,</w:t>
      </w:r>
      <w:r>
        <w:rPr>
          <w:color w:val="000000"/>
          <w:spacing w:val="-7"/>
          <w:w w:val="98"/>
          <w:sz w:val="22"/>
          <w:szCs w:val="22"/>
        </w:rPr>
        <w:t>с двой</w:t>
      </w:r>
      <w:r>
        <w:rPr>
          <w:color w:val="000000"/>
          <w:spacing w:val="-7"/>
          <w:w w:val="98"/>
          <w:sz w:val="22"/>
          <w:szCs w:val="22"/>
        </w:rPr>
        <w:softHyphen/>
      </w:r>
      <w:r>
        <w:rPr>
          <w:color w:val="000000"/>
          <w:spacing w:val="25"/>
          <w:w w:val="98"/>
          <w:sz w:val="22"/>
          <w:szCs w:val="22"/>
        </w:rPr>
        <w:t>ными</w:t>
      </w:r>
      <w:r>
        <w:rPr>
          <w:color w:val="000000"/>
          <w:spacing w:val="20"/>
          <w:w w:val="98"/>
          <w:sz w:val="22"/>
          <w:szCs w:val="22"/>
        </w:rPr>
        <w:t>согласными</w:t>
      </w:r>
      <w:r>
        <w:rPr>
          <w:color w:val="000000"/>
          <w:spacing w:val="-1"/>
          <w:w w:val="98"/>
          <w:sz w:val="22"/>
          <w:szCs w:val="22"/>
        </w:rPr>
        <w:t>в корне, с ь для обозначения мягкости, ь раз</w:t>
      </w:r>
      <w:r>
        <w:rPr>
          <w:color w:val="000000"/>
          <w:spacing w:val="-1"/>
          <w:w w:val="98"/>
          <w:sz w:val="22"/>
          <w:szCs w:val="22"/>
        </w:rPr>
        <w:softHyphen/>
      </w:r>
      <w:r>
        <w:rPr>
          <w:color w:val="000000"/>
          <w:w w:val="98"/>
          <w:sz w:val="22"/>
          <w:szCs w:val="22"/>
        </w:rPr>
        <w:t xml:space="preserve">делительным; владеть способами проверки гласных и согласных в корне; 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w w:val="98"/>
          <w:sz w:val="22"/>
          <w:szCs w:val="22"/>
        </w:rPr>
      </w:pPr>
      <w:r>
        <w:rPr>
          <w:color w:val="000000"/>
          <w:w w:val="98"/>
          <w:sz w:val="22"/>
          <w:szCs w:val="22"/>
        </w:rPr>
        <w:t xml:space="preserve">Писать слова с непроверяемыми </w:t>
      </w:r>
      <w:r>
        <w:rPr>
          <w:color w:val="000000"/>
          <w:spacing w:val="22"/>
          <w:w w:val="98"/>
          <w:sz w:val="22"/>
          <w:szCs w:val="22"/>
        </w:rPr>
        <w:t>написаниями</w:t>
      </w:r>
      <w:r>
        <w:rPr>
          <w:color w:val="000000"/>
          <w:w w:val="98"/>
          <w:sz w:val="22"/>
          <w:szCs w:val="22"/>
        </w:rPr>
        <w:t xml:space="preserve"> по про</w:t>
      </w:r>
      <w:r>
        <w:rPr>
          <w:color w:val="000000"/>
          <w:w w:val="98"/>
          <w:sz w:val="22"/>
          <w:szCs w:val="22"/>
        </w:rPr>
        <w:softHyphen/>
      </w:r>
      <w:r>
        <w:rPr>
          <w:color w:val="000000"/>
          <w:spacing w:val="19"/>
          <w:w w:val="98"/>
          <w:sz w:val="22"/>
          <w:szCs w:val="22"/>
        </w:rPr>
        <w:t>грамме;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w w:val="98"/>
          <w:sz w:val="22"/>
          <w:szCs w:val="22"/>
        </w:rPr>
      </w:pPr>
      <w:r>
        <w:rPr>
          <w:color w:val="000000"/>
          <w:w w:val="98"/>
          <w:sz w:val="22"/>
          <w:szCs w:val="22"/>
        </w:rPr>
        <w:t>Графически обозначать изученные орфограммы и усло</w:t>
      </w:r>
      <w:r>
        <w:rPr>
          <w:color w:val="000000"/>
          <w:w w:val="98"/>
          <w:sz w:val="22"/>
          <w:szCs w:val="22"/>
        </w:rPr>
        <w:softHyphen/>
      </w:r>
      <w:r>
        <w:rPr>
          <w:color w:val="000000"/>
          <w:spacing w:val="17"/>
          <w:w w:val="98"/>
          <w:sz w:val="22"/>
          <w:szCs w:val="22"/>
        </w:rPr>
        <w:t>вия</w:t>
      </w:r>
      <w:r>
        <w:rPr>
          <w:color w:val="000000"/>
          <w:w w:val="98"/>
          <w:sz w:val="22"/>
          <w:szCs w:val="22"/>
        </w:rPr>
        <w:t xml:space="preserve"> их выбора (без использования </w:t>
      </w:r>
      <w:r>
        <w:rPr>
          <w:color w:val="000000"/>
          <w:spacing w:val="22"/>
          <w:w w:val="98"/>
          <w:sz w:val="22"/>
          <w:szCs w:val="22"/>
        </w:rPr>
        <w:t>термина</w:t>
      </w:r>
      <w:r>
        <w:rPr>
          <w:color w:val="000000"/>
          <w:w w:val="98"/>
          <w:sz w:val="22"/>
          <w:szCs w:val="22"/>
        </w:rPr>
        <w:t xml:space="preserve"> «условия выбора ор</w:t>
      </w:r>
      <w:r>
        <w:rPr>
          <w:color w:val="000000"/>
          <w:w w:val="98"/>
          <w:sz w:val="22"/>
          <w:szCs w:val="22"/>
        </w:rPr>
        <w:softHyphen/>
        <w:t xml:space="preserve">фограммы»); 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w w:val="98"/>
          <w:sz w:val="22"/>
          <w:szCs w:val="22"/>
        </w:rPr>
        <w:t>Находить и исправлять ошибки в словах с изучен</w:t>
      </w:r>
      <w:r>
        <w:rPr>
          <w:color w:val="000000"/>
          <w:w w:val="98"/>
          <w:sz w:val="22"/>
          <w:szCs w:val="22"/>
        </w:rPr>
        <w:softHyphen/>
      </w:r>
      <w:r>
        <w:rPr>
          <w:color w:val="000000"/>
          <w:spacing w:val="-13"/>
          <w:w w:val="98"/>
          <w:sz w:val="22"/>
          <w:szCs w:val="22"/>
        </w:rPr>
        <w:t xml:space="preserve">ными </w:t>
      </w:r>
      <w:r>
        <w:rPr>
          <w:color w:val="000000"/>
          <w:spacing w:val="8"/>
          <w:w w:val="98"/>
          <w:sz w:val="22"/>
          <w:szCs w:val="22"/>
        </w:rPr>
        <w:t>орфограммами;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w w:val="98"/>
          <w:sz w:val="22"/>
          <w:szCs w:val="22"/>
        </w:rPr>
      </w:pPr>
      <w:r>
        <w:rPr>
          <w:color w:val="000000"/>
          <w:spacing w:val="22"/>
          <w:w w:val="98"/>
          <w:sz w:val="22"/>
          <w:szCs w:val="22"/>
        </w:rPr>
        <w:t>Правильно</w:t>
      </w:r>
      <w:r>
        <w:rPr>
          <w:color w:val="000000"/>
          <w:w w:val="98"/>
          <w:sz w:val="22"/>
          <w:szCs w:val="22"/>
        </w:rPr>
        <w:t xml:space="preserve"> списывать слова, предложения, текст, проверять написанное; 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w w:val="98"/>
          <w:sz w:val="22"/>
          <w:szCs w:val="22"/>
        </w:rPr>
        <w:t>Писать под диктовку текст с изученными орфограмм</w:t>
      </w:r>
      <w:r>
        <w:rPr>
          <w:color w:val="000000"/>
          <w:spacing w:val="21"/>
          <w:sz w:val="22"/>
          <w:szCs w:val="22"/>
        </w:rPr>
        <w:t>ами</w:t>
      </w:r>
      <w:r>
        <w:rPr>
          <w:color w:val="000000"/>
          <w:spacing w:val="-6"/>
          <w:sz w:val="22"/>
          <w:szCs w:val="22"/>
        </w:rPr>
        <w:t xml:space="preserve">и </w:t>
      </w:r>
      <w:r>
        <w:rPr>
          <w:color w:val="000000"/>
          <w:spacing w:val="17"/>
          <w:sz w:val="22"/>
          <w:szCs w:val="22"/>
        </w:rPr>
        <w:t>пунктограммами</w:t>
      </w:r>
      <w:r>
        <w:rPr>
          <w:color w:val="000000"/>
          <w:spacing w:val="-6"/>
          <w:sz w:val="22"/>
          <w:szCs w:val="22"/>
        </w:rPr>
        <w:t xml:space="preserve">(55—60 слов), правильно переносить </w:t>
      </w:r>
      <w:r>
        <w:rPr>
          <w:color w:val="000000"/>
          <w:sz w:val="22"/>
          <w:szCs w:val="22"/>
        </w:rPr>
        <w:t>слова с двойными согласными в корне, на стыке приставки и корня, с ь;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Находить в слове </w:t>
      </w:r>
      <w:r>
        <w:rPr>
          <w:color w:val="000000"/>
          <w:spacing w:val="17"/>
          <w:sz w:val="22"/>
          <w:szCs w:val="22"/>
        </w:rPr>
        <w:t>окончание</w:t>
      </w:r>
      <w:r>
        <w:rPr>
          <w:color w:val="000000"/>
          <w:spacing w:val="-1"/>
          <w:sz w:val="22"/>
          <w:szCs w:val="22"/>
        </w:rPr>
        <w:t>и основу, составлять предложе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0"/>
          <w:sz w:val="22"/>
          <w:szCs w:val="22"/>
        </w:rPr>
        <w:t>ния</w:t>
      </w:r>
      <w:r>
        <w:rPr>
          <w:color w:val="000000"/>
          <w:spacing w:val="-4"/>
          <w:sz w:val="22"/>
          <w:szCs w:val="22"/>
        </w:rPr>
        <w:t xml:space="preserve">из слов в </w:t>
      </w:r>
      <w:r>
        <w:rPr>
          <w:color w:val="000000"/>
          <w:spacing w:val="18"/>
          <w:sz w:val="22"/>
          <w:szCs w:val="22"/>
        </w:rPr>
        <w:t>начальной</w:t>
      </w:r>
      <w:r>
        <w:rPr>
          <w:color w:val="000000"/>
          <w:spacing w:val="-4"/>
          <w:sz w:val="22"/>
          <w:szCs w:val="22"/>
        </w:rPr>
        <w:t xml:space="preserve">форме (ставить слова в нужную форму), </w:t>
      </w:r>
      <w:r>
        <w:rPr>
          <w:color w:val="000000"/>
          <w:sz w:val="22"/>
          <w:szCs w:val="22"/>
        </w:rPr>
        <w:t xml:space="preserve">образовывать слова с помощью суффиксов и приставок; 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Подби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1"/>
          <w:sz w:val="22"/>
          <w:szCs w:val="22"/>
        </w:rPr>
        <w:t>рать</w:t>
      </w:r>
      <w:r>
        <w:rPr>
          <w:color w:val="000000"/>
          <w:spacing w:val="-1"/>
          <w:sz w:val="22"/>
          <w:szCs w:val="22"/>
        </w:rPr>
        <w:t>однокоренные слова, в том числе с чередующимися соглас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ными в корне; разбирать по составу доступные слова; 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Выделять два корня в сложных словах;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Распознавать </w:t>
      </w:r>
      <w:r>
        <w:rPr>
          <w:color w:val="000000"/>
          <w:spacing w:val="14"/>
          <w:sz w:val="22"/>
          <w:szCs w:val="22"/>
        </w:rPr>
        <w:t>имена</w:t>
      </w:r>
      <w:r>
        <w:rPr>
          <w:color w:val="000000"/>
          <w:spacing w:val="-5"/>
          <w:sz w:val="22"/>
          <w:szCs w:val="22"/>
        </w:rPr>
        <w:t xml:space="preserve">существительные, </w:t>
      </w:r>
      <w:r>
        <w:rPr>
          <w:color w:val="000000"/>
          <w:spacing w:val="15"/>
          <w:sz w:val="22"/>
          <w:szCs w:val="22"/>
        </w:rPr>
        <w:t>имена</w:t>
      </w:r>
      <w:r>
        <w:rPr>
          <w:color w:val="000000"/>
          <w:spacing w:val="-5"/>
          <w:sz w:val="22"/>
          <w:szCs w:val="22"/>
        </w:rPr>
        <w:t>прилагатель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ные, </w:t>
      </w:r>
      <w:r>
        <w:rPr>
          <w:color w:val="000000"/>
          <w:spacing w:val="20"/>
          <w:sz w:val="22"/>
          <w:szCs w:val="22"/>
        </w:rPr>
        <w:t>личные</w:t>
      </w:r>
      <w:r>
        <w:rPr>
          <w:color w:val="000000"/>
          <w:spacing w:val="-2"/>
          <w:sz w:val="22"/>
          <w:szCs w:val="22"/>
        </w:rPr>
        <w:t xml:space="preserve">местоимения, глаголы; 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Производить морфологиче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7"/>
          <w:sz w:val="22"/>
          <w:szCs w:val="22"/>
        </w:rPr>
        <w:t>ский</w:t>
      </w:r>
      <w:r>
        <w:rPr>
          <w:color w:val="000000"/>
          <w:spacing w:val="16"/>
          <w:sz w:val="22"/>
          <w:szCs w:val="22"/>
        </w:rPr>
        <w:t>разбор</w:t>
      </w:r>
      <w:r>
        <w:rPr>
          <w:color w:val="000000"/>
          <w:spacing w:val="-1"/>
          <w:sz w:val="22"/>
          <w:szCs w:val="22"/>
        </w:rPr>
        <w:t xml:space="preserve">этих </w:t>
      </w:r>
      <w:r>
        <w:rPr>
          <w:color w:val="000000"/>
          <w:spacing w:val="16"/>
          <w:sz w:val="22"/>
          <w:szCs w:val="22"/>
        </w:rPr>
        <w:t>частей</w:t>
      </w:r>
      <w:r>
        <w:rPr>
          <w:color w:val="000000"/>
          <w:spacing w:val="17"/>
          <w:sz w:val="22"/>
          <w:szCs w:val="22"/>
        </w:rPr>
        <w:t>речи</w:t>
      </w:r>
      <w:r>
        <w:rPr>
          <w:color w:val="000000"/>
          <w:spacing w:val="-1"/>
          <w:sz w:val="22"/>
          <w:szCs w:val="22"/>
        </w:rPr>
        <w:t>в объеме программы;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Определять вид предложения по цели </w:t>
      </w:r>
      <w:r>
        <w:rPr>
          <w:color w:val="000000"/>
          <w:spacing w:val="19"/>
          <w:sz w:val="22"/>
          <w:szCs w:val="22"/>
        </w:rPr>
        <w:t>высказывания</w:t>
      </w:r>
      <w:r>
        <w:rPr>
          <w:color w:val="000000"/>
          <w:spacing w:val="-2"/>
          <w:sz w:val="22"/>
          <w:szCs w:val="22"/>
        </w:rPr>
        <w:t>и инто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8"/>
          <w:sz w:val="22"/>
          <w:szCs w:val="22"/>
        </w:rPr>
        <w:t>нации,</w:t>
      </w:r>
      <w:r>
        <w:rPr>
          <w:color w:val="000000"/>
          <w:sz w:val="22"/>
          <w:szCs w:val="22"/>
        </w:rPr>
        <w:t xml:space="preserve"> правильно произносить предложения с восклицательной </w:t>
      </w:r>
      <w:r>
        <w:rPr>
          <w:color w:val="000000"/>
          <w:spacing w:val="-2"/>
          <w:sz w:val="22"/>
          <w:szCs w:val="22"/>
        </w:rPr>
        <w:t xml:space="preserve">и невосклицательной интонацией, с интонацией </w:t>
      </w:r>
      <w:r>
        <w:rPr>
          <w:color w:val="000000"/>
          <w:spacing w:val="15"/>
          <w:sz w:val="22"/>
          <w:szCs w:val="22"/>
        </w:rPr>
        <w:t>перечисления;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22"/>
          <w:sz w:val="22"/>
          <w:szCs w:val="22"/>
        </w:rPr>
        <w:t>Разбирать</w:t>
      </w:r>
      <w:r>
        <w:rPr>
          <w:color w:val="000000"/>
          <w:sz w:val="22"/>
          <w:szCs w:val="22"/>
        </w:rPr>
        <w:t xml:space="preserve"> предложения по членам, выделять подлежащее и сказуемое, ставить вопросы к второстепенным </w:t>
      </w:r>
      <w:r>
        <w:rPr>
          <w:color w:val="000000"/>
          <w:spacing w:val="19"/>
          <w:sz w:val="22"/>
          <w:szCs w:val="22"/>
        </w:rPr>
        <w:t>членам,</w:t>
      </w:r>
      <w:r>
        <w:rPr>
          <w:color w:val="000000"/>
          <w:sz w:val="22"/>
          <w:szCs w:val="22"/>
        </w:rPr>
        <w:t xml:space="preserve"> опреде</w:t>
      </w:r>
      <w:r>
        <w:rPr>
          <w:color w:val="000000"/>
          <w:sz w:val="22"/>
          <w:szCs w:val="22"/>
        </w:rPr>
        <w:softHyphen/>
        <w:t>лять, какие из них относятся к подлежащему, какие — к сказуе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мому; 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Выделять из предложения сочетания слов, связанных меж</w:t>
      </w:r>
      <w:r>
        <w:rPr>
          <w:color w:val="000000"/>
          <w:spacing w:val="-1"/>
          <w:sz w:val="22"/>
          <w:szCs w:val="22"/>
        </w:rPr>
        <w:softHyphen/>
        <w:t>ду собой;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Видеть в предложении однородные члены, ставить </w:t>
      </w:r>
      <w:r>
        <w:rPr>
          <w:color w:val="000000"/>
          <w:spacing w:val="20"/>
          <w:sz w:val="22"/>
          <w:szCs w:val="22"/>
        </w:rPr>
        <w:t>запятую</w:t>
      </w:r>
      <w:r>
        <w:rPr>
          <w:color w:val="000000"/>
          <w:spacing w:val="-1"/>
          <w:sz w:val="22"/>
          <w:szCs w:val="22"/>
        </w:rPr>
        <w:t xml:space="preserve">в </w:t>
      </w:r>
      <w:r>
        <w:rPr>
          <w:color w:val="000000"/>
          <w:spacing w:val="-4"/>
          <w:sz w:val="22"/>
          <w:szCs w:val="22"/>
        </w:rPr>
        <w:t xml:space="preserve">предложениях с однородными </w:t>
      </w:r>
      <w:r>
        <w:rPr>
          <w:color w:val="000000"/>
          <w:spacing w:val="16"/>
          <w:sz w:val="22"/>
          <w:szCs w:val="22"/>
        </w:rPr>
        <w:t>членами</w:t>
      </w:r>
      <w:r>
        <w:rPr>
          <w:color w:val="000000"/>
          <w:spacing w:val="7"/>
          <w:sz w:val="22"/>
          <w:szCs w:val="22"/>
        </w:rPr>
        <w:t>(без</w:t>
      </w:r>
      <w:r>
        <w:rPr>
          <w:color w:val="000000"/>
          <w:spacing w:val="-4"/>
          <w:sz w:val="22"/>
          <w:szCs w:val="22"/>
        </w:rPr>
        <w:t xml:space="preserve">союзов, с одиночным </w:t>
      </w:r>
      <w:r>
        <w:rPr>
          <w:color w:val="000000"/>
          <w:spacing w:val="-11"/>
          <w:sz w:val="22"/>
          <w:szCs w:val="22"/>
        </w:rPr>
        <w:t xml:space="preserve">союзом </w:t>
      </w:r>
      <w:r>
        <w:rPr>
          <w:color w:val="000000"/>
          <w:spacing w:val="13"/>
          <w:sz w:val="22"/>
          <w:szCs w:val="22"/>
        </w:rPr>
        <w:t>и);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Составлять предложения с однородными членами, употреб</w:t>
      </w:r>
      <w:r>
        <w:rPr>
          <w:color w:val="000000"/>
          <w:sz w:val="22"/>
          <w:szCs w:val="22"/>
        </w:rPr>
        <w:softHyphen/>
        <w:t xml:space="preserve">лять их в </w:t>
      </w:r>
      <w:r>
        <w:rPr>
          <w:color w:val="000000"/>
          <w:spacing w:val="18"/>
          <w:sz w:val="22"/>
          <w:szCs w:val="22"/>
        </w:rPr>
        <w:t>речи;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Осознавать важность орфографически грамотного письма и роль знаков препинания в письменном общении;</w:t>
      </w:r>
    </w:p>
    <w:p w:rsidR="001E5933" w:rsidRDefault="001E5933" w:rsidP="00361B1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Читать художественные тексты учебника, осмысливая их до </w:t>
      </w:r>
      <w:r>
        <w:rPr>
          <w:color w:val="000000"/>
          <w:spacing w:val="-1"/>
          <w:sz w:val="22"/>
          <w:szCs w:val="22"/>
        </w:rPr>
        <w:t>чтения, во время чтения и после чтения (с помощью учителя), де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лить текст на части с опорой на абзацы, озаглавливать части текста, составлять простой </w:t>
      </w:r>
      <w:r>
        <w:rPr>
          <w:color w:val="000000"/>
          <w:spacing w:val="18"/>
          <w:sz w:val="22"/>
          <w:szCs w:val="22"/>
        </w:rPr>
        <w:t>план,</w:t>
      </w:r>
      <w:r>
        <w:rPr>
          <w:color w:val="000000"/>
          <w:sz w:val="22"/>
          <w:szCs w:val="22"/>
        </w:rPr>
        <w:t xml:space="preserve"> пересказывать текст по плану.</w:t>
      </w:r>
    </w:p>
    <w:p w:rsidR="001E5933" w:rsidRDefault="001E5933" w:rsidP="00361B11">
      <w:pPr>
        <w:pStyle w:val="ListParagraph"/>
        <w:tabs>
          <w:tab w:val="left" w:pos="2505"/>
        </w:tabs>
        <w:spacing w:line="276" w:lineRule="auto"/>
        <w:ind w:left="0"/>
        <w:jc w:val="center"/>
        <w:rPr>
          <w:b/>
          <w:bCs/>
          <w:sz w:val="22"/>
          <w:szCs w:val="22"/>
        </w:rPr>
      </w:pPr>
    </w:p>
    <w:p w:rsidR="001E5933" w:rsidRPr="00657B6B" w:rsidRDefault="001E5933" w:rsidP="00361B11">
      <w:pPr>
        <w:rPr>
          <w:rFonts w:ascii="Times New Roman" w:hAnsi="Times New Roman" w:cs="Times New Roman"/>
        </w:rPr>
      </w:pPr>
    </w:p>
    <w:p w:rsidR="001E5933" w:rsidRPr="00657B6B" w:rsidRDefault="001E5933" w:rsidP="00361B11">
      <w:pPr>
        <w:jc w:val="center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КАЛЕНДАРНО-ТЕМАТИЧЕСКОЕ ПЛАНИРОВАНИЕ.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551"/>
        <w:gridCol w:w="3119"/>
        <w:gridCol w:w="2835"/>
        <w:gridCol w:w="1635"/>
      </w:tblGrid>
      <w:tr w:rsidR="001E5933" w:rsidRPr="00602282">
        <w:tc>
          <w:tcPr>
            <w:tcW w:w="630" w:type="dxa"/>
            <w:vMerge w:val="restart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1E5933" w:rsidRPr="00657B6B" w:rsidRDefault="001E5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 мероприятия:</w:t>
            </w:r>
          </w:p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635" w:type="dxa"/>
            <w:vMerge w:val="restart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1E5933" w:rsidRPr="00602282">
        <w:tc>
          <w:tcPr>
            <w:tcW w:w="630" w:type="dxa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47" w:type="dxa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 работы</w:t>
            </w: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1E5933" w:rsidRPr="00657B6B" w:rsidRDefault="001E593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E5933" w:rsidRPr="00602282">
        <w:trPr>
          <w:trHeight w:val="426"/>
        </w:trPr>
        <w:tc>
          <w:tcPr>
            <w:tcW w:w="630" w:type="dxa"/>
          </w:tcPr>
          <w:p w:rsidR="001E5933" w:rsidRPr="00657B6B" w:rsidRDefault="001E5933" w:rsidP="00361B1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1E5933" w:rsidRPr="00657B6B" w:rsidRDefault="001E5933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926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</w:tcPr>
          <w:p w:rsidR="001E5933" w:rsidRPr="00657B6B" w:rsidRDefault="001E59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5" w:type="dxa"/>
          </w:tcPr>
          <w:p w:rsidR="001E5933" w:rsidRPr="00657B6B" w:rsidRDefault="001E59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B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02.09 – 03.09</w:t>
            </w:r>
          </w:p>
        </w:tc>
      </w:tr>
      <w:tr w:rsidR="001E5933" w:rsidRPr="00602282">
        <w:tc>
          <w:tcPr>
            <w:tcW w:w="630" w:type="dxa"/>
          </w:tcPr>
          <w:p w:rsidR="001E5933" w:rsidRPr="00657B6B" w:rsidRDefault="001E5933" w:rsidP="00361B1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1E5933" w:rsidRPr="00657B6B" w:rsidRDefault="001E593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926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551" w:type="dxa"/>
          </w:tcPr>
          <w:p w:rsidR="001E5933" w:rsidRPr="00657B6B" w:rsidRDefault="001E593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Контрольное списывание по теме «Повторение»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Вводный контрольный диктант № 1 по теме «Повторение»</w:t>
            </w: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5" w:type="dxa"/>
          </w:tcPr>
          <w:p w:rsidR="001E5933" w:rsidRPr="00657B6B" w:rsidRDefault="001E59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B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04.09 - 23.09</w:t>
            </w:r>
          </w:p>
          <w:p w:rsidR="001E5933" w:rsidRPr="00657B6B" w:rsidRDefault="001E59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B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1E5933" w:rsidRPr="00602282">
        <w:tc>
          <w:tcPr>
            <w:tcW w:w="630" w:type="dxa"/>
          </w:tcPr>
          <w:p w:rsidR="001E5933" w:rsidRPr="00657B6B" w:rsidRDefault="001E5933" w:rsidP="00361B1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1E5933" w:rsidRPr="00657B6B" w:rsidRDefault="001E593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Предложение</w:t>
            </w:r>
          </w:p>
        </w:tc>
        <w:tc>
          <w:tcPr>
            <w:tcW w:w="926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551" w:type="dxa"/>
          </w:tcPr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диктант № 2 по теме</w:t>
            </w:r>
            <w:r w:rsidRPr="0060228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</w:t>
            </w:r>
            <w:r w:rsidRPr="00602282">
              <w:rPr>
                <w:rFonts w:ascii="Times New Roman" w:hAnsi="Times New Roman" w:cs="Times New Roman"/>
                <w:lang w:eastAsia="en-US"/>
              </w:rPr>
              <w:t>Простое предложение. Предложение с однородными членами»</w:t>
            </w: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диктант № 3 по теме</w:t>
            </w:r>
            <w:r w:rsidRPr="0060228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</w:t>
            </w:r>
            <w:r w:rsidRPr="00602282">
              <w:rPr>
                <w:rFonts w:ascii="Times New Roman" w:hAnsi="Times New Roman" w:cs="Times New Roman"/>
                <w:lang w:eastAsia="en-US"/>
              </w:rPr>
              <w:t>Сложные  предложения с союзами и, а, но»»</w:t>
            </w: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словарный диктант</w:t>
            </w: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диктант № 4 по теме</w:t>
            </w:r>
            <w:r w:rsidRPr="0060228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</w:t>
            </w:r>
            <w:r w:rsidRPr="00602282">
              <w:rPr>
                <w:rFonts w:ascii="Times New Roman" w:hAnsi="Times New Roman" w:cs="Times New Roman"/>
                <w:lang w:eastAsia="en-US"/>
              </w:rPr>
              <w:t>Предложение с прямой речью»</w:t>
            </w:r>
          </w:p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 24.09 – 22.11</w:t>
            </w:r>
          </w:p>
        </w:tc>
      </w:tr>
      <w:tr w:rsidR="001E5933" w:rsidRPr="00602282">
        <w:trPr>
          <w:trHeight w:val="1695"/>
        </w:trPr>
        <w:tc>
          <w:tcPr>
            <w:tcW w:w="630" w:type="dxa"/>
          </w:tcPr>
          <w:p w:rsidR="001E5933" w:rsidRPr="00657B6B" w:rsidRDefault="001E5933" w:rsidP="00361B1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1E5933" w:rsidRPr="00657B6B" w:rsidRDefault="001E593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Имя существительное</w:t>
            </w:r>
          </w:p>
        </w:tc>
        <w:tc>
          <w:tcPr>
            <w:tcW w:w="926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551" w:type="dxa"/>
          </w:tcPr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Административный контрольный диктант № 5</w:t>
            </w: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словарный диктант</w:t>
            </w: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диктант № 6 по теме</w:t>
            </w:r>
            <w:r w:rsidRPr="0060228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</w:t>
            </w:r>
            <w:r w:rsidRPr="00602282">
              <w:rPr>
                <w:rFonts w:ascii="Times New Roman" w:hAnsi="Times New Roman" w:cs="Times New Roman"/>
                <w:lang w:eastAsia="en-US"/>
              </w:rPr>
              <w:t>Мягкий знак после шипящих на конце существительных»</w:t>
            </w:r>
          </w:p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диктант № 7 по теме</w:t>
            </w:r>
            <w:r w:rsidRPr="0060228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</w:t>
            </w:r>
            <w:r w:rsidRPr="00602282">
              <w:rPr>
                <w:rFonts w:ascii="Times New Roman" w:hAnsi="Times New Roman" w:cs="Times New Roman"/>
                <w:lang w:eastAsia="en-US"/>
              </w:rPr>
              <w:t>Правописание падежных окончаний имён существительных»</w:t>
            </w: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 25.11 – 30.01</w:t>
            </w:r>
          </w:p>
        </w:tc>
      </w:tr>
      <w:tr w:rsidR="001E5933" w:rsidRPr="00602282">
        <w:trPr>
          <w:trHeight w:val="980"/>
        </w:trPr>
        <w:tc>
          <w:tcPr>
            <w:tcW w:w="630" w:type="dxa"/>
          </w:tcPr>
          <w:p w:rsidR="001E5933" w:rsidRPr="00657B6B" w:rsidRDefault="001E5933" w:rsidP="00361B1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1E5933" w:rsidRPr="00657B6B" w:rsidRDefault="001E593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Имя прилагательное</w:t>
            </w:r>
          </w:p>
        </w:tc>
        <w:tc>
          <w:tcPr>
            <w:tcW w:w="926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551" w:type="dxa"/>
          </w:tcPr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диктант № 8 по теме</w:t>
            </w:r>
            <w:r w:rsidRPr="0060228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</w:t>
            </w:r>
            <w:r w:rsidRPr="00602282">
              <w:rPr>
                <w:rFonts w:ascii="Times New Roman" w:hAnsi="Times New Roman" w:cs="Times New Roman"/>
                <w:lang w:eastAsia="en-US"/>
              </w:rPr>
              <w:t>Имя прилагательное»</w:t>
            </w: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словарный диктант</w:t>
            </w: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5" w:type="dxa"/>
          </w:tcPr>
          <w:p w:rsidR="001E5933" w:rsidRPr="00657B6B" w:rsidRDefault="001E59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B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31.01 – 27.02</w:t>
            </w:r>
          </w:p>
        </w:tc>
      </w:tr>
      <w:tr w:rsidR="001E5933" w:rsidRPr="00602282">
        <w:tc>
          <w:tcPr>
            <w:tcW w:w="630" w:type="dxa"/>
          </w:tcPr>
          <w:p w:rsidR="001E5933" w:rsidRPr="00657B6B" w:rsidRDefault="001E5933" w:rsidP="00361B1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1E5933" w:rsidRPr="00657B6B" w:rsidRDefault="001E593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Глагол</w:t>
            </w:r>
          </w:p>
        </w:tc>
        <w:tc>
          <w:tcPr>
            <w:tcW w:w="926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551" w:type="dxa"/>
          </w:tcPr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диктант № 9 по теме</w:t>
            </w:r>
            <w:r w:rsidRPr="0060228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</w:t>
            </w:r>
            <w:r w:rsidRPr="00602282">
              <w:rPr>
                <w:rFonts w:ascii="Times New Roman" w:hAnsi="Times New Roman" w:cs="Times New Roman"/>
                <w:lang w:eastAsia="en-US"/>
              </w:rPr>
              <w:t>Правописание безударных личных окончаний глаголов»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Контрольное списывание по теме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 xml:space="preserve"> « Глагол»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Контрольный словарный диктант</w:t>
            </w:r>
          </w:p>
          <w:p w:rsidR="001E5933" w:rsidRPr="00602282" w:rsidRDefault="001E593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57B6B" w:rsidRDefault="001E5933">
            <w:pPr>
              <w:widowContro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Административный контрольный диктант № 10</w:t>
            </w: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5" w:type="dxa"/>
          </w:tcPr>
          <w:p w:rsidR="001E5933" w:rsidRPr="00657B6B" w:rsidRDefault="001E59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7B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28.02 – 14.05</w:t>
            </w:r>
          </w:p>
        </w:tc>
      </w:tr>
      <w:tr w:rsidR="001E5933" w:rsidRPr="00602282">
        <w:tc>
          <w:tcPr>
            <w:tcW w:w="630" w:type="dxa"/>
          </w:tcPr>
          <w:p w:rsidR="001E5933" w:rsidRPr="00657B6B" w:rsidRDefault="001E5933" w:rsidP="00361B1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7" w:type="dxa"/>
          </w:tcPr>
          <w:p w:rsidR="001E5933" w:rsidRPr="00657B6B" w:rsidRDefault="001E593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926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1" w:type="dxa"/>
          </w:tcPr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Контрольно изложение «Странный дуэт»</w:t>
            </w:r>
          </w:p>
          <w:p w:rsidR="001E5933" w:rsidRPr="00602282" w:rsidRDefault="001E593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E5933" w:rsidRPr="00657B6B" w:rsidRDefault="001E5933">
            <w:pPr>
              <w:rPr>
                <w:rFonts w:ascii="Times New Roman" w:hAnsi="Times New Roman" w:cs="Times New Roman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5" w:type="dxa"/>
          </w:tcPr>
          <w:p w:rsidR="001E5933" w:rsidRPr="00657B6B" w:rsidRDefault="001E59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2282">
              <w:rPr>
                <w:rFonts w:ascii="Times New Roman" w:hAnsi="Times New Roman" w:cs="Times New Roman"/>
                <w:lang w:eastAsia="en-US"/>
              </w:rPr>
              <w:t>15.05 – 31.05</w:t>
            </w:r>
          </w:p>
        </w:tc>
      </w:tr>
    </w:tbl>
    <w:p w:rsidR="001E5933" w:rsidRDefault="001E5933" w:rsidP="00361B11">
      <w:pPr>
        <w:rPr>
          <w:rFonts w:cs="Times New Roman"/>
        </w:rPr>
      </w:pPr>
    </w:p>
    <w:p w:rsidR="001E5933" w:rsidRDefault="001E5933" w:rsidP="00361B11">
      <w:pPr>
        <w:jc w:val="center"/>
        <w:rPr>
          <w:rFonts w:cs="Times New Roman"/>
          <w:b/>
          <w:bCs/>
          <w:sz w:val="24"/>
          <w:szCs w:val="24"/>
        </w:rPr>
      </w:pPr>
    </w:p>
    <w:p w:rsidR="001E5933" w:rsidRDefault="001E5933" w:rsidP="000F68E1">
      <w:pPr>
        <w:rPr>
          <w:rFonts w:cs="Times New Roman"/>
          <w:b/>
          <w:bCs/>
        </w:rPr>
      </w:pPr>
    </w:p>
    <w:p w:rsidR="001E5933" w:rsidRPr="00657B6B" w:rsidRDefault="001E5933" w:rsidP="006A12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Критерии и нормы оценки знаний,</w:t>
      </w:r>
    </w:p>
    <w:p w:rsidR="001E5933" w:rsidRPr="00657B6B" w:rsidRDefault="001E5933" w:rsidP="006A12A7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умений и навыков учащихся 4 класса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Оценка письменных работ по русскому языку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Контрольный диктант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Оценки: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«5» -</w:t>
      </w:r>
      <w:r w:rsidRPr="00657B6B">
        <w:rPr>
          <w:rFonts w:ascii="Times New Roman" w:hAnsi="Times New Roman" w:cs="Times New Roman"/>
        </w:rPr>
        <w:t>за работу, в которой нет ошибок и исправлений; работа написана аккуратно, в соответствии с требованиями письма.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«4»</w:t>
      </w:r>
      <w:r w:rsidRPr="00657B6B">
        <w:rPr>
          <w:rFonts w:ascii="Times New Roman" w:hAnsi="Times New Roman" w:cs="Times New Roman"/>
        </w:rPr>
        <w:t xml:space="preserve"> - за работу, в которой допущено   не более 1 – 2ошибок; работа выполнена чисто, но допущены небольшие отклонения от норм каллиграфии.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«3»</w:t>
      </w:r>
      <w:r w:rsidRPr="00657B6B">
        <w:rPr>
          <w:rFonts w:ascii="Times New Roman" w:hAnsi="Times New Roman" w:cs="Times New Roman"/>
        </w:rPr>
        <w:t xml:space="preserve"> - за работу, в которой допущено 3 – 5 ошибок. Работа написана небрежно.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«2»</w:t>
      </w:r>
      <w:r w:rsidRPr="00657B6B">
        <w:rPr>
          <w:rFonts w:ascii="Times New Roman" w:hAnsi="Times New Roman" w:cs="Times New Roman"/>
        </w:rPr>
        <w:t xml:space="preserve"> - за работу, в которой допущено более 5 ошибок. Работа написана неряшливо.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Ошибки: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8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8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Неправильное написание слов, не регулируемых правилами, круг которых очерчен программой каждого  класса (слова с непроверяемыми написаниями);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8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Наличие ошибок на изученное правило по орфографии;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8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Существенное отступление от авторского текста при написании изложения, искажающее смысл произведения;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8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Употребление слов в несвойственном значении (в изложении).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Недочёты.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9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ошибку. Если следующее предложение написано  с большой буквы.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9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Отсутствие «красной строки».</w:t>
      </w:r>
    </w:p>
    <w:p w:rsidR="001E5933" w:rsidRPr="00657B6B" w:rsidRDefault="001E5933" w:rsidP="006A12A7">
      <w:pPr>
        <w:pStyle w:val="ListParagraph"/>
        <w:widowControl/>
        <w:numPr>
          <w:ilvl w:val="0"/>
          <w:numId w:val="9"/>
        </w:numPr>
        <w:autoSpaceDE/>
        <w:adjustRightInd/>
        <w:ind w:left="0"/>
        <w:jc w:val="both"/>
        <w:rPr>
          <w:sz w:val="22"/>
          <w:szCs w:val="22"/>
        </w:rPr>
      </w:pPr>
      <w:r w:rsidRPr="00657B6B">
        <w:rPr>
          <w:sz w:val="22"/>
          <w:szCs w:val="22"/>
        </w:rPr>
        <w:t>Неправильное написание одного слова (при наличии в работе нескольких таких слов) на одно и тоже правило.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За одну ошибку в диктанте считаются: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два исправления;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две пунктуационные ошибки;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повторение ошибок в одном и том же слове.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Грамматические задания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«5»</w:t>
      </w:r>
      <w:r w:rsidRPr="00657B6B">
        <w:rPr>
          <w:rFonts w:ascii="Times New Roman" w:hAnsi="Times New Roman" w:cs="Times New Roman"/>
        </w:rPr>
        <w:t xml:space="preserve"> ставится за безошибочное выполнение всех заданий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«4»</w:t>
      </w:r>
      <w:r w:rsidRPr="00657B6B">
        <w:rPr>
          <w:rFonts w:ascii="Times New Roman" w:hAnsi="Times New Roman" w:cs="Times New Roman"/>
        </w:rPr>
        <w:t xml:space="preserve"> ставится,  если ученик правильно выполнил не менее  3/4 заданий.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«3»</w:t>
      </w:r>
      <w:r w:rsidRPr="00657B6B">
        <w:rPr>
          <w:rFonts w:ascii="Times New Roman" w:hAnsi="Times New Roman" w:cs="Times New Roman"/>
        </w:rPr>
        <w:t xml:space="preserve"> ставится, если ученик правильно выполнил не менее  1 /2 заданий.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 xml:space="preserve">Оценка «2» </w:t>
      </w:r>
      <w:r w:rsidRPr="00657B6B">
        <w:rPr>
          <w:rFonts w:ascii="Times New Roman" w:hAnsi="Times New Roman" w:cs="Times New Roman"/>
        </w:rPr>
        <w:t>ставится, если ученик не справился с большинством грамматических заданий.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Изложения и сочинения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«5»</w:t>
      </w:r>
      <w:r w:rsidRPr="00657B6B">
        <w:rPr>
          <w:rFonts w:ascii="Times New Roman" w:hAnsi="Times New Roman" w:cs="Times New Roman"/>
        </w:rPr>
        <w:t xml:space="preserve"> ставится: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а) по содержанию и речевому оформлению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правильное и последовательное воспроизведение авторского текста, логически последовательно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б) грамотность</w:t>
      </w:r>
      <w:r w:rsidRPr="00657B6B">
        <w:rPr>
          <w:rFonts w:ascii="Times New Roman" w:hAnsi="Times New Roman" w:cs="Times New Roman"/>
        </w:rPr>
        <w:t>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нет орфографических и пунктуационных ошибок;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допускается одно – два исправления.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Оценка «4» ставится: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а)  по содержанию и речевому оформлению: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имеются отдельные фактические и речевые неточности;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допускается не более 3 речевых недочётов, а также недочётов в содержании и построении текста.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б) грамотность: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две орфографические и одна пунктуационная ошибки.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Оценка «3» ставится: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а) по содержанию и речевому оформлению: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допущены отклонения от авторского текста;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отклонение от темы;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допущены отдельные нарушения в последовательности изложений мыслей;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беден словарь;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имеются речевые неточности;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допускается не более 5 речевых недочётов в содержании и построении текста;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б) грамотность</w:t>
      </w:r>
      <w:r w:rsidRPr="00657B6B">
        <w:rPr>
          <w:rFonts w:ascii="Times New Roman" w:hAnsi="Times New Roman" w:cs="Times New Roman"/>
        </w:rPr>
        <w:t>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- 3-5 орфографических и 1-2 пунктуационных ошибок.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«2»</w:t>
      </w:r>
      <w:r w:rsidRPr="00657B6B">
        <w:rPr>
          <w:rFonts w:ascii="Times New Roman" w:hAnsi="Times New Roman" w:cs="Times New Roman"/>
        </w:rPr>
        <w:t xml:space="preserve"> ставится: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а) по содержанию и речевому оформлению</w:t>
      </w:r>
      <w:r w:rsidRPr="00657B6B">
        <w:rPr>
          <w:rFonts w:ascii="Times New Roman" w:hAnsi="Times New Roman" w:cs="Times New Roman"/>
        </w:rPr>
        <w:t>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работа не соответствует теме;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имеются значительные отступления от авторской темы;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много фактических неточностей4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нарушена последовательность изложения мыслей;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во всех частях работы отсутствует связь между ними;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словарь беден;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более 6 речевых  недочётов и ошибок в содержании и построении текста;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б) грамотность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более 5 орфографических ошибок и 3-4 пунктуационных ошибок.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Контрольное списывание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«5»</w:t>
      </w:r>
      <w:r w:rsidRPr="00657B6B">
        <w:rPr>
          <w:rFonts w:ascii="Times New Roman" w:hAnsi="Times New Roman" w:cs="Times New Roman"/>
        </w:rPr>
        <w:t xml:space="preserve"> ставится: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нет ошибок и исправлений;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работа написана аккуратно, в соответствии с требованиями каллиграфии письма.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«4»</w:t>
      </w:r>
      <w:r w:rsidRPr="00657B6B">
        <w:rPr>
          <w:rFonts w:ascii="Times New Roman" w:hAnsi="Times New Roman" w:cs="Times New Roman"/>
        </w:rPr>
        <w:t xml:space="preserve"> ставится:</w:t>
      </w:r>
    </w:p>
    <w:p w:rsidR="001E5933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имеется 1 ошибка и одно исправление.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«3»</w:t>
      </w:r>
      <w:r w:rsidRPr="00657B6B">
        <w:rPr>
          <w:rFonts w:ascii="Times New Roman" w:hAnsi="Times New Roman" w:cs="Times New Roman"/>
        </w:rPr>
        <w:t xml:space="preserve"> ставится: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имеется 2 -3 ошибки и одно исправление.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Оценка «2»</w:t>
      </w:r>
      <w:r w:rsidRPr="00657B6B">
        <w:rPr>
          <w:rFonts w:ascii="Times New Roman" w:hAnsi="Times New Roman" w:cs="Times New Roman"/>
        </w:rPr>
        <w:t xml:space="preserve"> ставится: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- имеется 3 ошибки и 1-2 исправления.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Словарный диктант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Оценки: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«5»</w:t>
      </w:r>
      <w:r w:rsidRPr="00657B6B">
        <w:rPr>
          <w:rFonts w:ascii="Times New Roman" w:hAnsi="Times New Roman" w:cs="Times New Roman"/>
        </w:rPr>
        <w:t xml:space="preserve"> -без ошибок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«4»-</w:t>
      </w:r>
      <w:r w:rsidRPr="00657B6B">
        <w:rPr>
          <w:rFonts w:ascii="Times New Roman" w:hAnsi="Times New Roman" w:cs="Times New Roman"/>
        </w:rPr>
        <w:t xml:space="preserve"> 1 ошибка и 1 исправление.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«3»-</w:t>
      </w:r>
      <w:r w:rsidRPr="00657B6B">
        <w:rPr>
          <w:rFonts w:ascii="Times New Roman" w:hAnsi="Times New Roman" w:cs="Times New Roman"/>
        </w:rPr>
        <w:t xml:space="preserve"> 2 ошибки и 1 исправление.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«2» -</w:t>
      </w:r>
      <w:r w:rsidRPr="00657B6B">
        <w:rPr>
          <w:rFonts w:ascii="Times New Roman" w:hAnsi="Times New Roman" w:cs="Times New Roman"/>
        </w:rPr>
        <w:t xml:space="preserve"> 3- 5 ошибок.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Тест.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Тесовые задания 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7B6B">
        <w:rPr>
          <w:rFonts w:ascii="Times New Roman" w:hAnsi="Times New Roman" w:cs="Times New Roman"/>
          <w:b/>
          <w:bCs/>
        </w:rPr>
        <w:t>Оценки: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«5»</w:t>
      </w:r>
      <w:r w:rsidRPr="00657B6B">
        <w:rPr>
          <w:rFonts w:ascii="Times New Roman" w:hAnsi="Times New Roman" w:cs="Times New Roman"/>
        </w:rPr>
        <w:t xml:space="preserve"> - верно выполнено более ¾ заданий.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 xml:space="preserve"> «4» - </w:t>
      </w:r>
      <w:r w:rsidRPr="00657B6B">
        <w:rPr>
          <w:rFonts w:ascii="Times New Roman" w:hAnsi="Times New Roman" w:cs="Times New Roman"/>
        </w:rPr>
        <w:t>верно выполнено ¾ заданий.</w:t>
      </w:r>
    </w:p>
    <w:p w:rsidR="001E5933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</w:rPr>
        <w:t>«3» - верно выполнено ½ заданий</w:t>
      </w:r>
      <w:r w:rsidRPr="00657B6B">
        <w:rPr>
          <w:rFonts w:ascii="Times New Roman" w:hAnsi="Times New Roman" w:cs="Times New Roman"/>
          <w:b/>
          <w:bCs/>
        </w:rPr>
        <w:t>.</w:t>
      </w:r>
    </w:p>
    <w:p w:rsidR="001E5933" w:rsidRPr="00657B6B" w:rsidRDefault="001E5933" w:rsidP="006A12A7">
      <w:pPr>
        <w:spacing w:after="0"/>
        <w:jc w:val="both"/>
        <w:rPr>
          <w:rFonts w:ascii="Times New Roman" w:hAnsi="Times New Roman" w:cs="Times New Roman"/>
        </w:rPr>
      </w:pPr>
      <w:r w:rsidRPr="00657B6B">
        <w:rPr>
          <w:rFonts w:ascii="Times New Roman" w:hAnsi="Times New Roman" w:cs="Times New Roman"/>
          <w:b/>
          <w:bCs/>
        </w:rPr>
        <w:t>«2»</w:t>
      </w:r>
      <w:r w:rsidRPr="00657B6B">
        <w:rPr>
          <w:rFonts w:ascii="Times New Roman" w:hAnsi="Times New Roman" w:cs="Times New Roman"/>
        </w:rPr>
        <w:t>- верно выполнено менее 1/2заданий.</w:t>
      </w:r>
    </w:p>
    <w:p w:rsidR="001E5933" w:rsidRDefault="001E5933" w:rsidP="006A12A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</w:rPr>
      </w:pPr>
    </w:p>
    <w:p w:rsidR="001E5933" w:rsidRDefault="001E5933" w:rsidP="006A12A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</w:rPr>
      </w:pPr>
    </w:p>
    <w:p w:rsidR="001E5933" w:rsidRDefault="001E5933" w:rsidP="006A12A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</w:rPr>
      </w:pPr>
    </w:p>
    <w:p w:rsidR="001E5933" w:rsidRDefault="001E5933" w:rsidP="006A12A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</w:rPr>
      </w:pPr>
    </w:p>
    <w:p w:rsidR="001E5933" w:rsidRPr="00FD635A" w:rsidRDefault="001E5933" w:rsidP="00FA3D74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14929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8"/>
        <w:gridCol w:w="1779"/>
        <w:gridCol w:w="610"/>
        <w:gridCol w:w="1302"/>
        <w:gridCol w:w="1891"/>
        <w:gridCol w:w="2011"/>
        <w:gridCol w:w="1512"/>
        <w:gridCol w:w="2459"/>
        <w:gridCol w:w="1704"/>
        <w:gridCol w:w="1273"/>
      </w:tblGrid>
      <w:tr w:rsidR="001E5933" w:rsidRPr="00602282">
        <w:trPr>
          <w:trHeight w:val="1265"/>
          <w:tblCellSpacing w:w="0" w:type="dxa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Кол-во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Элементы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Требования к уровню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Вид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контроля.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Элементы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(необязательного)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Домашнее</w:t>
            </w:r>
            <w:r w:rsidRPr="00602282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Дата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1E5933" w:rsidRPr="00602282">
        <w:tblPrEx>
          <w:tblCellSpacing w:w="-8" w:type="dxa"/>
        </w:tblPrEx>
        <w:trPr>
          <w:tblCellSpacing w:w="-8" w:type="dxa"/>
          <w:jc w:val="center"/>
        </w:trPr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blPrEx>
          <w:tblCellSpacing w:w="-8" w:type="dxa"/>
        </w:tblPrEx>
        <w:trPr>
          <w:tblCellSpacing w:w="-8" w:type="dxa"/>
          <w:jc w:val="center"/>
        </w:trPr>
        <w:tc>
          <w:tcPr>
            <w:tcW w:w="1492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Раздел 1. ВВЕДЕНИЕ (2 часа)</w:t>
            </w:r>
          </w:p>
        </w:tc>
      </w:tr>
      <w:tr w:rsidR="001E5933" w:rsidRPr="00602282">
        <w:tblPrEx>
          <w:tblCellSpacing w:w="-8" w:type="dxa"/>
        </w:tblPrEx>
        <w:trPr>
          <w:tblCellSpacing w:w="-8" w:type="dxa"/>
          <w:jc w:val="center"/>
        </w:trPr>
        <w:tc>
          <w:tcPr>
            <w:tcW w:w="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1–2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Поэты и писатели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 русском языке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Письмо авторов учебника; повторение фонетики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Сочинение «Самые дорогие слова»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выучить определение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с.17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 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02.09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03.09</w:t>
            </w:r>
          </w:p>
        </w:tc>
      </w:tr>
      <w:tr w:rsidR="001E5933" w:rsidRPr="00602282">
        <w:tblPrEx>
          <w:tblCellSpacing w:w="-8" w:type="dxa"/>
        </w:tblPrEx>
        <w:trPr>
          <w:tblCellSpacing w:w="-8" w:type="dxa"/>
          <w:jc w:val="center"/>
        </w:trPr>
        <w:tc>
          <w:tcPr>
            <w:tcW w:w="1492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Повторение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(15 часов) </w:t>
            </w:r>
          </w:p>
        </w:tc>
      </w:tr>
      <w:tr w:rsidR="001E5933" w:rsidRPr="00602282">
        <w:tblPrEx>
          <w:tblCellSpacing w:w="-8" w:type="dxa"/>
        </w:tblPrEx>
        <w:trPr>
          <w:trHeight w:val="5063"/>
          <w:tblCellSpacing w:w="-8" w:type="dxa"/>
          <w:jc w:val="center"/>
        </w:trPr>
        <w:tc>
          <w:tcPr>
            <w:tcW w:w="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фонетики и графики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Звуки и буквы гласные и согласные, их классификация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значимые части слова, признаки изучен-ных частей речи, типы предложений по цели высказывания и эмоциональной окраске.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находить способ проверки написания слова;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Расширение словарного запаса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С.44,  №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04.09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b/>
          <w:bCs/>
          <w:caps/>
        </w:rPr>
        <w:br w:type="page"/>
      </w:r>
      <w:r w:rsidRPr="008F41EE"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5107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8"/>
        <w:gridCol w:w="2035"/>
        <w:gridCol w:w="533"/>
        <w:gridCol w:w="1370"/>
        <w:gridCol w:w="2048"/>
        <w:gridCol w:w="2178"/>
        <w:gridCol w:w="1510"/>
        <w:gridCol w:w="2098"/>
        <w:gridCol w:w="1701"/>
        <w:gridCol w:w="1316"/>
      </w:tblGrid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Что такое графика. Контрольное списывание по теме «Повторение»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повторения. Урок контроля: входная контрольная работа </w:t>
            </w:r>
          </w:p>
        </w:tc>
        <w:tc>
          <w:tcPr>
            <w:tcW w:w="2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Русский алфавит. Обозначение на письме мягкости согласных звуков. Употребление пробела между словами, знака переноса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1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обозначать орфограммы, изученные во 2–3 классах, в словах и между словами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значимые части слова, признаки изученных частей речи, типы предложений по цели высказывания и эмоциональной окраске;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–</w:t>
            </w:r>
            <w:r w:rsidRPr="00602282">
              <w:rPr>
                <w:rFonts w:ascii="Times New Roman" w:hAnsi="Times New Roman" w:cs="Times New Roman"/>
              </w:rPr>
              <w:t xml:space="preserve"> изученные орфографические правила.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применять на письме изученные орфографические правила;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различать произношение и написание слов;</w:t>
            </w:r>
          </w:p>
        </w:tc>
        <w:tc>
          <w:tcPr>
            <w:tcW w:w="1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(устный опрос).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2–3)</w:t>
            </w:r>
          </w:p>
        </w:tc>
        <w:tc>
          <w:tcPr>
            <w:tcW w:w="2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 Систематизация знаний о графике как науке (обобщение знаний в виде схемы) 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выучить определение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с.17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          05.09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Звуки и буквы гласные и согласные, их классификация; словарная работа; роль транскрипции в языке; порядок фонетического разбора </w:t>
            </w:r>
          </w:p>
        </w:tc>
        <w:tc>
          <w:tcPr>
            <w:tcW w:w="21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(письменный опрос)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Умение читать слова по транскрипции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 45, № 3–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запомнить порядок фонетического разбора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06.09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орфографии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Правописание безударных гласных, парных звуков и глухих согласных, непроизносимых и удвоенных согласных. Сочетания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жи-ши, ча-ща, чу-щу, чк-чн</w:t>
            </w:r>
            <w:r w:rsidRPr="00602282">
              <w:rPr>
                <w:rFonts w:ascii="Times New Roman" w:hAnsi="Times New Roman" w:cs="Times New Roman"/>
              </w:rPr>
              <w:t xml:space="preserve">. Разделительные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Ъ</w:t>
            </w:r>
            <w:r w:rsidRPr="00602282">
              <w:rPr>
                <w:rFonts w:ascii="Times New Roman" w:hAnsi="Times New Roman" w:cs="Times New Roman"/>
              </w:rPr>
              <w:t xml:space="preserve"> 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знаки</w:t>
            </w:r>
          </w:p>
        </w:tc>
        <w:tc>
          <w:tcPr>
            <w:tcW w:w="21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тест (разделить слова на группы в соответствии с орфограммой)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Тесная связь наук – орфографии и фонетики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45, № 4;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выучить определение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09.09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Повторение изученных орфограмм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их графического обозначения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Систематизация знаний об орфограммах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 45-46,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4886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5"/>
        <w:gridCol w:w="2059"/>
        <w:gridCol w:w="538"/>
        <w:gridCol w:w="1368"/>
        <w:gridCol w:w="2056"/>
        <w:gridCol w:w="2184"/>
        <w:gridCol w:w="1511"/>
        <w:gridCol w:w="1868"/>
        <w:gridCol w:w="1701"/>
        <w:gridCol w:w="1276"/>
      </w:tblGrid>
      <w:tr w:rsidR="001E5933" w:rsidRPr="00602282">
        <w:trPr>
          <w:tblCellSpacing w:w="-8" w:type="dxa"/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писать слова с изученными орфограммами, графически обозначать выбор написания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находить способ проверки написания слова;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выполнять фонетический разбор 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22,  с.23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282">
              <w:rPr>
                <w:rFonts w:ascii="Arial" w:hAnsi="Arial" w:cs="Arial"/>
              </w:rPr>
              <w:t>11.09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состава слова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Выделение значимых частей слова (корня, приставки, суффикса, окончания). Значение суффиксов и приставок</w:t>
            </w:r>
          </w:p>
        </w:tc>
        <w:tc>
          <w:tcPr>
            <w:tcW w:w="22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(письменный опрос) 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282">
              <w:rPr>
                <w:rFonts w:ascii="Arial" w:hAnsi="Arial" w:cs="Arial"/>
              </w:rPr>
              <w:t>12.09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Входная административная контрольная работа № 1 по теме «Повторение»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изученные орфографические правила и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их на письме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Контрольная работа. 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31, № 33; выучить определения, с. 30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Работа над ошибками. «Пишу правильно»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коррекции знаний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Контрольный словарный диктант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словарный диктант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Повторить словарные слова с.46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изученного о частях речи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изу-ченного 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Имя существительное, имя прилагательное, местоимение, глагол, их значение и употребление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графическое обозначение орфограмм.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работать со схемами, выполнять словарную работу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37, № 39;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выучить определения, с.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085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8"/>
        <w:gridCol w:w="1972"/>
        <w:gridCol w:w="497"/>
        <w:gridCol w:w="1540"/>
        <w:gridCol w:w="2016"/>
        <w:gridCol w:w="2113"/>
        <w:gridCol w:w="1615"/>
        <w:gridCol w:w="2008"/>
        <w:gridCol w:w="1701"/>
        <w:gridCol w:w="1305"/>
      </w:tblGrid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изученного по синтаксису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порядок разбора предложения и образец записи.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выполнять словарную работу;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разбор предложений (главные и второстепенные члены);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определять виды предложений по цели высказывания и эмоциональной окраске 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 (синтаксический разбор предложений)</w:t>
            </w:r>
          </w:p>
        </w:tc>
        <w:tc>
          <w:tcPr>
            <w:tcW w:w="2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Творческое задание повышенной трудности; постановка знаков препинания в предложениях; выбор алгоритма 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41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38;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выучить определения, с. 37</w:t>
            </w: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18.09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Что мы знаем о пунктуации. Обобщение по разделу «Повторение»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обобщения и систематизации материала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Тематический контроль (письмо под диктовку предложений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выделением знакомых орфограмм, с подчеркиванием грамматической основы предложения)</w:t>
            </w:r>
          </w:p>
        </w:tc>
        <w:tc>
          <w:tcPr>
            <w:tcW w:w="2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выучить определения, с. 38</w:t>
            </w: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19.09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изложение «Золотой рубль»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Отличие текста от группы предложений. Тема и главная мысль текста, план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самостоятельно записывать текст по памяти и выполнять самопроверку 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43; записать словарные слова</w:t>
            </w: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Анализ изложений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работа над ошибками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коррекции знаний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С.41-42, № 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23.09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046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6"/>
        <w:gridCol w:w="1941"/>
        <w:gridCol w:w="489"/>
        <w:gridCol w:w="1375"/>
        <w:gridCol w:w="2052"/>
        <w:gridCol w:w="2157"/>
        <w:gridCol w:w="1595"/>
        <w:gridCol w:w="2134"/>
        <w:gridCol w:w="1701"/>
        <w:gridCol w:w="1286"/>
      </w:tblGrid>
      <w:tr w:rsidR="001E5933" w:rsidRPr="00602282"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078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0" w:line="24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Предложение. Текст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(39 часов)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60" w:line="24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 3. простое предложение. предложения с однородными членами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(15 часов)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1E5933" w:rsidRPr="00602282">
        <w:trPr>
          <w:trHeight w:val="4050"/>
          <w:tblCellSpacing w:w="-8" w:type="dxa"/>
          <w:jc w:val="center"/>
        </w:trPr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Как отличить простое предложение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от сложного</w:t>
            </w:r>
          </w:p>
        </w:tc>
        <w:tc>
          <w:tcPr>
            <w:tcW w:w="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ознакомления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новым материалом)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узнавать в тексте словосочетания, простые предложения;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приводить примеры повествовательных, вопросительных и побудительных предложений;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определять предложения по цели высказывания и интонации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составление схем предложений </w:t>
            </w: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Простое предложение. Различение и употребление в речи простых и сложных предложений. Развитие пунктуационных умений учащихся (постановка знаков препинания в простом предложении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однородными членами). Развитие умения производить синтаксический разбор предложений изученных типов. Дальнейшее формирование умений различать художественный и учебно-научный тексты и по-разному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1,  с.61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24.09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Как отличить простое предложение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от сложного</w:t>
            </w:r>
          </w:p>
        </w:tc>
        <w:tc>
          <w:tcPr>
            <w:tcW w:w="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тест (выбери номер простого предложения, подчеркни грамматические основы, выпиши словосочетания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2,  с.61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25.09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278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3"/>
        <w:gridCol w:w="2258"/>
        <w:gridCol w:w="426"/>
        <w:gridCol w:w="1828"/>
        <w:gridCol w:w="1895"/>
        <w:gridCol w:w="2016"/>
        <w:gridCol w:w="1614"/>
        <w:gridCol w:w="1762"/>
        <w:gridCol w:w="1704"/>
        <w:gridCol w:w="1402"/>
      </w:tblGrid>
      <w:tr w:rsidR="001E5933" w:rsidRPr="00602282">
        <w:trPr>
          <w:tblCellSpacing w:w="-8" w:type="dxa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Предложения с однородными членами в художественном тексте. Однородные члены без союзов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и с союзом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о простом предложении как наименьшей единице синтаксиса, отличительные особенности простого предложения;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о стилистической роли в художественном тексте предложений с однородными членами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узнавать в тексте простые предложения;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приводить примеры предложений с однородными членами;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ставить знаки препинания в конце предложений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самостоятельная работа (найти в учебнике 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однородными членами)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читать эти тексты. Развитие навыков изучающего и ознакомительного чтения. Части речи и члены предложения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С.52 выучить правило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26.09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27.09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изложение «Что я люблю»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Выделение в тексте темы, основной мысли. Составление плана текста</w:t>
            </w:r>
          </w:p>
        </w:tc>
        <w:tc>
          <w:tcPr>
            <w:tcW w:w="20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Творческая работа: письмо текста по памяти 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3,  с.62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30.09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Анализ изложений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работа над ошибками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Нахождение и исправление ошибок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изложении</w:t>
            </w:r>
          </w:p>
        </w:tc>
        <w:tc>
          <w:tcPr>
            <w:tcW w:w="20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 (в отрывках из изложений найти речевые и стилистические ошибки)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4,  с.62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01.10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Запятая в предложениях с однородными членами, соединенными союзами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и, а, но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объяснения нового материала. Комбинированный урок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Отличительные особенности простого предложения с однородными членами, знаки препинания при однородных членах 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порядок разбора слова как части речи, правила постановки запятой в предложениях с однородными членами.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работать со схемами предложений,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карточки (списать предложение, поставив, где нужно, запятые, синтаксический разбор, схема предложения)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Различие простого предложения с однородными членами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 сложного 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 союзом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и</w:t>
            </w:r>
            <w:r w:rsidRPr="00602282">
              <w:rPr>
                <w:rFonts w:ascii="Times New Roman" w:hAnsi="Times New Roman" w:cs="Times New Roman"/>
              </w:rPr>
              <w:t xml:space="preserve">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 бессоюзной связью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с.54,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02.10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03.10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138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5"/>
        <w:gridCol w:w="2332"/>
        <w:gridCol w:w="473"/>
        <w:gridCol w:w="1828"/>
        <w:gridCol w:w="2021"/>
        <w:gridCol w:w="2070"/>
        <w:gridCol w:w="1542"/>
        <w:gridCol w:w="1560"/>
        <w:gridCol w:w="1526"/>
        <w:gridCol w:w="1341"/>
      </w:tblGrid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ind w:left="-559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сочинение «Что я люблю»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Последовательное, логичное, грамматически правильное изложение своих мыслей, употребление в речи слов в соответствии с их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Письмо текста по памяти с самопроверкой, употреблять предложения с однородными членами в собственной письменной речи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Требования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к стилю изложения </w:t>
            </w:r>
          </w:p>
        </w:tc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62, № 1 устно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04.10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Анализ сочинений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работа над ошибками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0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лексическим значением, правильное построение предложения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узнавать в тексте простые предложения;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приводить примеры разных видов предложений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словарный диктант 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Постановка проблемы и поиск ее решения </w:t>
            </w:r>
          </w:p>
        </w:tc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63, № 2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07.10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Развитие умения ставить запятую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 однородными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 (урок-прак-тикум)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2086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карточки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63, № 3;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39, № 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08.10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09.10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1B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Упражнения на повторение.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систематизации изученного материала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Знаки препинания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однородными членами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применять теоретические знания о простом предложении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однородными членами;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«читать» схемы и расставлять знаки препинания в предложениях с однородными членами;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проверочная работа № 1, с. 4–5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2 по теме «Простое предложение. 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с однородными членами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правильное оформление предложения на письме, постановка знаков препинания\\</w:t>
            </w:r>
          </w:p>
        </w:tc>
        <w:tc>
          <w:tcPr>
            <w:tcW w:w="208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Тематический контроль: контрольная работа..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Повторить словарные слова с.63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119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0"/>
        <w:gridCol w:w="2235"/>
        <w:gridCol w:w="9"/>
        <w:gridCol w:w="388"/>
        <w:gridCol w:w="7"/>
        <w:gridCol w:w="1733"/>
        <w:gridCol w:w="1937"/>
        <w:gridCol w:w="27"/>
        <w:gridCol w:w="1956"/>
        <w:gridCol w:w="70"/>
        <w:gridCol w:w="1873"/>
        <w:gridCol w:w="41"/>
        <w:gridCol w:w="1730"/>
        <w:gridCol w:w="69"/>
        <w:gridCol w:w="1348"/>
        <w:gridCol w:w="1276"/>
      </w:tblGrid>
      <w:tr w:rsidR="001E5933" w:rsidRPr="00602282">
        <w:trPr>
          <w:tblCellSpacing w:w="-8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«Пишу правильно» (работа над ошибками)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изученных орфограмм и пунктограмм</w:t>
            </w:r>
          </w:p>
        </w:tc>
        <w:tc>
          <w:tcPr>
            <w:tcW w:w="1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устный опрос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14.10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151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сложные предложения с союзами  </w:t>
            </w:r>
            <w:r w:rsidRPr="00602282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и, а, но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( 13 часов)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Отличие простого предложения от сложного. Запятая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сложном предложении с бессоюзной связью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объяснения нового материала. Урок рефлексии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Правило расстановки знаков препинания в сложном предложении; словарная работа 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правила расстановки знаков препинания в сложном предложении;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признаки отличия простого предложения с союзами от сложного предложения.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использовать правила расстановки знаков препинания в предложениях с союзами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составлять устный рассказ на грамматическую тему по плану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индивидуальные карточки (из простых предложений составить сложные)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Сложное предложение. Союз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и</w:t>
            </w:r>
            <w:r w:rsidRPr="00602282">
              <w:rPr>
                <w:rFonts w:ascii="Times New Roman" w:hAnsi="Times New Roman" w:cs="Times New Roman"/>
              </w:rPr>
              <w:t xml:space="preserve"> в сложном предложении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из двух частей. Различение простого предложения с однородными членами и сложного предложения (с союзом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r w:rsidRPr="00602282">
              <w:rPr>
                <w:rFonts w:ascii="Times New Roman" w:hAnsi="Times New Roman" w:cs="Times New Roman"/>
              </w:rPr>
              <w:t xml:space="preserve">с бессоюзной связью). Развитие пунктуационных умений учащихся (постановка знаков препинания в сложном предложении из двух частей).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 78, №1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16.10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Запятая в сложном предложении с союзами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и, а, но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объяснения нового материала. Урок рефлексии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Постановка знаков препинания в сложном предложении </w:t>
            </w:r>
          </w:p>
        </w:tc>
        <w:tc>
          <w:tcPr>
            <w:tcW w:w="206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тест (найти сложные предложения, сделать синтаксический разбор)</w:t>
            </w:r>
          </w:p>
        </w:tc>
        <w:tc>
          <w:tcPr>
            <w:tcW w:w="174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70, № 73; правило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Составление устного рассказа на грамматическую тему по плану.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Составление рассказа на грамматическую тему, связное изложение своих мыслей, умение воспринимать и запоминать услышанное, передавать содержание близко к тексту</w:t>
            </w:r>
          </w:p>
        </w:tc>
        <w:tc>
          <w:tcPr>
            <w:tcW w:w="206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1B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Творческая работа. Свободный диктант «Мечты о подвиге»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78, №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21.10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p w:rsidR="001E5933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p w:rsidR="001E5933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261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1"/>
        <w:gridCol w:w="2380"/>
        <w:gridCol w:w="451"/>
        <w:gridCol w:w="1828"/>
        <w:gridCol w:w="1905"/>
        <w:gridCol w:w="2003"/>
        <w:gridCol w:w="1542"/>
        <w:gridCol w:w="1642"/>
        <w:gridCol w:w="1523"/>
        <w:gridCol w:w="1276"/>
      </w:tblGrid>
      <w:tr w:rsidR="001E5933" w:rsidRPr="00602282">
        <w:trPr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2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1B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Запятая в сложном предложении с союзами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602282">
              <w:rPr>
                <w:rFonts w:ascii="Times New Roman" w:hAnsi="Times New Roman" w:cs="Times New Roman"/>
              </w:rPr>
              <w:t xml:space="preserve"> и в простом предложении с однородными членами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Знаки препинания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 однородными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2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уплотненный опрос (из предложен-ного текста выписать сложные предложения (I вар.), простые предло-жения (II вар.);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синтаксический разбор одного предложения)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производить синтаксический разбор предложений изученных типов</w:t>
            </w: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3 с.79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22.10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23.10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24.10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сочинение «Субботний вечер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 нас дома»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письменно оформлять собственную разговорную речь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4 с.79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25.10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Повторение и обобщение материала по теме «Сложные предложения с союзами </w:t>
            </w:r>
          </w:p>
          <w:p w:rsidR="001E5933" w:rsidRPr="00602282" w:rsidRDefault="001E5933" w:rsidP="001B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602282">
              <w:rPr>
                <w:rFonts w:ascii="Times New Roman" w:hAnsi="Times New Roman" w:cs="Times New Roman"/>
              </w:rPr>
              <w:t>»</w:t>
            </w:r>
            <w:r w:rsidRPr="00602282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урок. Урок обобщения и систематизации знаний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Знаки препинания в предложениях с однородными членами, анализ предложений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применять полученные теоретические знания;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«читать» схемы предложений;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отличать простые предложения с однородными членами от сложных;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расставлять запятые;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составлять по схемам 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проверочная работа № 2, с. 8–9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(Е. В. Бунеева)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1 устно, № 2 с.80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28.10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29.10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3 по теме «Сложные предложения с союзами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  <w:i/>
                <w:iCs/>
              </w:rPr>
              <w:t>и, а, но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»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Тематический контроль: контрольная работа. (Методические рекомендации для учителя, с. 84–85.)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Повторить словарные слова с.81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30.10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t xml:space="preserve">. </w:t>
      </w:r>
    </w:p>
    <w:tbl>
      <w:tblPr>
        <w:tblW w:w="15504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"/>
        <w:gridCol w:w="537"/>
        <w:gridCol w:w="30"/>
        <w:gridCol w:w="2412"/>
        <w:gridCol w:w="414"/>
        <w:gridCol w:w="11"/>
        <w:gridCol w:w="1824"/>
        <w:gridCol w:w="26"/>
        <w:gridCol w:w="1848"/>
        <w:gridCol w:w="51"/>
        <w:gridCol w:w="1940"/>
        <w:gridCol w:w="1633"/>
        <w:gridCol w:w="75"/>
        <w:gridCol w:w="2032"/>
        <w:gridCol w:w="1373"/>
        <w:gridCol w:w="1276"/>
      </w:tblGrid>
      <w:tr w:rsidR="001E5933" w:rsidRPr="00602282">
        <w:trPr>
          <w:trHeight w:val="139"/>
          <w:tblCellSpacing w:w="-8" w:type="dxa"/>
          <w:jc w:val="center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rHeight w:val="139"/>
          <w:tblCellSpacing w:w="-8" w:type="dxa"/>
          <w:jc w:val="center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Контрольный словарный диктант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изученных орфограмм и пунктограмм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различать тексты по типу </w:t>
            </w:r>
          </w:p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работа в парах (запись словарных слов – взаимопроверка)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Составление предложений по заданному типу</w:t>
            </w:r>
          </w:p>
        </w:tc>
        <w:tc>
          <w:tcPr>
            <w:tcW w:w="1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с.81,  № 4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31.10</w:t>
            </w:r>
          </w:p>
        </w:tc>
      </w:tr>
      <w:tr w:rsidR="001E5933" w:rsidRPr="00602282">
        <w:trPr>
          <w:trHeight w:val="303"/>
          <w:tblCellSpacing w:w="-8" w:type="dxa"/>
          <w:jc w:val="center"/>
        </w:trPr>
        <w:tc>
          <w:tcPr>
            <w:tcW w:w="15536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предложения с прямой речью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( 11 часов) </w:t>
            </w:r>
          </w:p>
        </w:tc>
      </w:tr>
      <w:tr w:rsidR="001E5933" w:rsidRPr="00602282">
        <w:trPr>
          <w:trHeight w:val="1876"/>
          <w:tblCellSpacing w:w="-8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Понятие о прямой речи. Из чего состоит предложение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прямой речью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Состав предложения с прямой речью; значение прямой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речи </w:t>
            </w:r>
          </w:p>
        </w:tc>
        <w:tc>
          <w:tcPr>
            <w:tcW w:w="1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, из чего состоят предложения с прямой речью, значение прямой речи 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21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Пропедевтическое введение предложений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прямой речью, показ роли таких предложений в речи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Правило с.84 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01.11</w:t>
            </w:r>
          </w:p>
        </w:tc>
      </w:tr>
      <w:tr w:rsidR="001E5933" w:rsidRPr="00602282">
        <w:trPr>
          <w:gridBefore w:val="1"/>
          <w:wBefore w:w="46" w:type="dxa"/>
          <w:trHeight w:val="139"/>
          <w:tblCellSpacing w:w="-8" w:type="dxa"/>
          <w:jc w:val="center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Знаки препинания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прямой речью, когда прямая речь стоит после слов автора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Правило расстановки знаков препинания в предложениях с прямой речью; пунктуационное оформление таких предложений 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правило расстановки знаков препинания в предложениях с прямой речью.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пунктуационно оформлять такие 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карточки (расставить знаки препинания, составить схему предложения);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осложненное списывание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Знаки препинания в предложении, где прямая речь следует за словами автора и наоборот. Начало развития умения пунктуационно оформлять такие предложения</w:t>
            </w:r>
          </w:p>
        </w:tc>
        <w:tc>
          <w:tcPr>
            <w:tcW w:w="1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95, № 1; правило с.85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11.11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12.11</w:t>
            </w:r>
          </w:p>
        </w:tc>
      </w:tr>
      <w:tr w:rsidR="001E5933" w:rsidRPr="00602282">
        <w:trPr>
          <w:gridBefore w:val="1"/>
          <w:wBefore w:w="46" w:type="dxa"/>
          <w:trHeight w:val="1943"/>
          <w:tblCellSpacing w:w="-8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1E5933" w:rsidRPr="00602282" w:rsidRDefault="001E5933" w:rsidP="0004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сочинение «Что сказала мама».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Актуализация знаний по теме «Прямая речь»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письменно излагать собственный текст, использовать предложения с прямой речью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Самостоятельное составление предложений по заданной схеме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02282">
              <w:rPr>
                <w:rFonts w:ascii="Times New Roman" w:hAnsi="Times New Roman" w:cs="Times New Roman"/>
              </w:rPr>
              <w:t>правило с.88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13.11</w:t>
            </w:r>
          </w:p>
        </w:tc>
      </w:tr>
      <w:tr w:rsidR="001E5933" w:rsidRPr="00602282">
        <w:trPr>
          <w:gridBefore w:val="1"/>
          <w:wBefore w:w="46" w:type="dxa"/>
          <w:trHeight w:val="1963"/>
          <w:tblCellSpacing w:w="-8" w:type="dxa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Анализ сочинений. Запись цитаты в виде 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прямой речью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Правило оформления цитаты на письме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оформлять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цитаты на письме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карточки (расставить знаки препинания, составить схему предложения)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 95, № 2;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14.11</w:t>
            </w:r>
          </w:p>
        </w:tc>
      </w:tr>
      <w:tr w:rsidR="001E5933" w:rsidRPr="00602282">
        <w:trPr>
          <w:gridBefore w:val="1"/>
          <w:wBefore w:w="46" w:type="dxa"/>
          <w:trHeight w:val="2425"/>
          <w:tblCellSpacing w:w="-8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Умение «читать» схемы и расставлять знаки препинания в предложениях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полученные знания при выполнении самостоятельной работы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самостоятельная работа (найти в газетных статьях предложения с цитатами, выписать несколько, составить схемы)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96, №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15.11</w:t>
            </w:r>
          </w:p>
        </w:tc>
      </w:tr>
      <w:tr w:rsidR="001E5933" w:rsidRPr="00602282">
        <w:trPr>
          <w:gridBefore w:val="1"/>
          <w:wBefore w:w="46" w:type="dxa"/>
          <w:trHeight w:val="1462"/>
          <w:tblCellSpacing w:w="-8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изложение «В здоровом теле – здоровый дух»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Составление плана, определение темы и основной мысли текста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самостоятельно записывать текст по памяти; осуществлять самопроверку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96, №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18.11</w:t>
            </w:r>
          </w:p>
        </w:tc>
      </w:tr>
      <w:tr w:rsidR="001E5933" w:rsidRPr="00602282">
        <w:trPr>
          <w:gridBefore w:val="1"/>
          <w:wBefore w:w="46" w:type="dxa"/>
          <w:trHeight w:val="1462"/>
          <w:tblCellSpacing w:w="-8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Умение «читать» схемы и расставлять знаки препинания в предложениях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знания при выполнении самостоятельной работы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контроль.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С.93,  №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19.11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20.11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Default="001E5933" w:rsidP="0015621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</w:p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873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6"/>
        <w:gridCol w:w="44"/>
        <w:gridCol w:w="2567"/>
        <w:gridCol w:w="411"/>
        <w:gridCol w:w="1828"/>
        <w:gridCol w:w="14"/>
        <w:gridCol w:w="1920"/>
        <w:gridCol w:w="31"/>
        <w:gridCol w:w="1972"/>
        <w:gridCol w:w="1798"/>
        <w:gridCol w:w="60"/>
        <w:gridCol w:w="1769"/>
        <w:gridCol w:w="1458"/>
        <w:gridCol w:w="1415"/>
      </w:tblGrid>
      <w:tr w:rsidR="001E5933" w:rsidRPr="00602282">
        <w:trPr>
          <w:tblCellSpacing w:w="-8" w:type="dxa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Контрольный  диктант № 4  по теме «Предложения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с прямой речью»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Актуализация знаний по теме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записывать текст под диктовку, контролировать свое письмо 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Тематический контроль: контрольная работа (методические рекомендации для учителя, с. 94)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Повторить словарные слова с.96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21.11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«Пишу правильно» (работа над ошибками)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изученных орфограмм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пунктограмм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работу над ошибками по результатам контрольного диктанта 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тест «Найди ошибки: а) орфографические;  б) пунктуационные»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22.11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905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слово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(101 час)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имя существительное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(39 часов)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6.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 xml:space="preserve">что мы знаем об имени существительном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(3 часа)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Слово и его значение. Имя существительное, значение и употребление. Различение имен существительных, отвечающих на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кто? что?,</w:t>
            </w:r>
            <w:r w:rsidRPr="00602282">
              <w:rPr>
                <w:rFonts w:ascii="Times New Roman" w:hAnsi="Times New Roman" w:cs="Times New Roman"/>
              </w:rPr>
              <w:t xml:space="preserve"> имен существительных мужского, женского и среднего рода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определение имени существительного, значение и употребление;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род имени существительного: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мужской, женский, средний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существительные мужского и женского рода с шипящими на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Имя существительное в роли подлежащего, в роли второстепенных членов предложения. Падеж имен существительных. Три склонения имен существительных. 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105,  с.99 устно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25.11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сочинение-миниатюра «Вид из окна» 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Использование словарей русского языка. Роль имен существительных в речи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конце (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рожь, нож, ночь, мяч, мышь, камыш, вещь)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>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 xml:space="preserve">мя, -ий, -ья, -ье, -ия,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-ов, -ин)</w:t>
            </w:r>
            <w:r w:rsidRPr="00602282">
              <w:rPr>
                <w:rFonts w:ascii="Times New Roman" w:hAnsi="Times New Roman" w:cs="Times New Roman"/>
              </w:rPr>
              <w:t>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различать имена существительные, отвечающие на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02282">
              <w:rPr>
                <w:rFonts w:ascii="Times New Roman" w:hAnsi="Times New Roman" w:cs="Times New Roman"/>
              </w:rPr>
              <w:t xml:space="preserve"> 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02282">
              <w:rPr>
                <w:rFonts w:ascii="Times New Roman" w:hAnsi="Times New Roman" w:cs="Times New Roman"/>
              </w:rPr>
              <w:t>; имена существительные мужского, женского и среднего рода;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различать склонения имен существительных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Наблюдение над ролью имен существительных в речи. Орфограммы: безударные падежные окончания имен существительных 1, 2, 3-го склонения,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на конце существительных ж. р. 3-го склонения; правописание существительных м. р. с шипящим на конце. Словарное богатство русского языка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С.102,  № 108 дописать сочинение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26.11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Роль имен существительных в предложении и в речи. Многозначные слова, синонимы, антонимы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Имя существительное в роли подлежащего, в роли второстепенных членов предложения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выборочный диктант (выбрать из текста словосочетания,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которые входит имя существительное)</w:t>
            </w:r>
          </w:p>
        </w:tc>
        <w:tc>
          <w:tcPr>
            <w:tcW w:w="17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С.104,  № 111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27.11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905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7.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Изменение имен существительных по падежам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(12 часов)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Наблюдение за словоизменением имен существительных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Изменение имен существительных по числам и падежам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определение имени существительного, значение и употребление;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род имени существительного: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мужской, женский, средний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существительные мужского и женского рода с шипящими на 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карточки: а) синтаксический разбор предложения,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б) фонетический разбор,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в) морфологический разбор; г) морфемный разбор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Имя существительное в роли подлежащего, в роли второстепенных членов предложения. Падеж и три склонения имен существительных. Наблюдение над ролью имен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110 выучить таблицу «Падежи»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28.11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4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изменять имена существительные по падежам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Падеж, изменение имен существительных по падежам, употребление в предложении существительных в разных формах</w:t>
            </w: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134, № 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29.11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5933" w:rsidRDefault="001E5933" w:rsidP="0015621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margin" w:tblpY="133"/>
        <w:tblW w:w="15906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4"/>
        <w:gridCol w:w="2281"/>
        <w:gridCol w:w="426"/>
        <w:gridCol w:w="1842"/>
        <w:gridCol w:w="1985"/>
        <w:gridCol w:w="2126"/>
        <w:gridCol w:w="1701"/>
        <w:gridCol w:w="2268"/>
        <w:gridCol w:w="1276"/>
        <w:gridCol w:w="1417"/>
      </w:tblGrid>
      <w:tr w:rsidR="001E5933" w:rsidRPr="00602282"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Изменение по падежам имен существительных в единственном и множественном числе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конце (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рожь, нож, ночь, мяч, мышь, камыш, вещь)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правописание безударных падежных окончаний имен существительных I, II, III склонения (кроме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существительных на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-мя, -ий, -ья, -ье, -ия,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 xml:space="preserve"> -ов, -ин)</w:t>
            </w:r>
            <w:r w:rsidRPr="00602282">
              <w:rPr>
                <w:rFonts w:ascii="Times New Roman" w:hAnsi="Times New Roman" w:cs="Times New Roman"/>
              </w:rPr>
              <w:t>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различать имена существительные, отвечающие на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02282">
              <w:rPr>
                <w:rFonts w:ascii="Times New Roman" w:hAnsi="Times New Roman" w:cs="Times New Roman"/>
              </w:rPr>
              <w:t xml:space="preserve"> 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02282">
              <w:rPr>
                <w:rFonts w:ascii="Times New Roman" w:hAnsi="Times New Roman" w:cs="Times New Roman"/>
              </w:rPr>
              <w:t xml:space="preserve">; имена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существительные мужского, женского и среднего рода;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различать склонения имен существительных;</w:t>
            </w:r>
          </w:p>
          <w:p w:rsidR="001E5933" w:rsidRPr="00602282" w:rsidRDefault="001E5933" w:rsidP="000913E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письменный опрос (записать падежи с вопросами и изменить слово по падежам)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существительных в речи. Орфограммы: безударные падежные окончания имен существительных 1, 2, 3-го склонения,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на конце существительных ж. р. 3-го склонения; правописание существительных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м. р. с шипящим на конце. Словарное богатство русского языка. Слова однозначные и многозначные. Синонимы и антонимы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Составить рассказ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02.12</w:t>
            </w:r>
          </w:p>
        </w:tc>
      </w:tr>
      <w:tr w:rsidR="001E5933" w:rsidRPr="00602282"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изложение по рассказу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Э. Шима «Жук на ниточке» 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Основные признаки текста, определение темы и главной мысли текста, умение раскрывать их при передаче содержания текста</w:t>
            </w:r>
          </w:p>
        </w:tc>
        <w:tc>
          <w:tcPr>
            <w:tcW w:w="21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134, № 2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03.12</w:t>
            </w:r>
          </w:p>
        </w:tc>
      </w:tr>
      <w:tr w:rsidR="001E5933" w:rsidRPr="00602282"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Анализ изложений. Именительный и винительный падежи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Тонкости употребления именительного и винительного падежей в речи, роль слов в этой форме в предложении, умение определять падеж имен существительных</w:t>
            </w:r>
          </w:p>
        </w:tc>
        <w:tc>
          <w:tcPr>
            <w:tcW w:w="21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карточки (изменить слова по падежам, определить падеж существительных в словосочетаниях)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135, № 3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04.12</w:t>
            </w:r>
          </w:p>
        </w:tc>
      </w:tr>
      <w:tr w:rsidR="001E5933" w:rsidRPr="00602282"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Родительный падеж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Особенности употребления имен существительных в родительном падеже, определение падежа имен существительных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определение имени существительного, значение и употребление;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– род имени существительного: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 xml:space="preserve">мужской, 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Имя существительное в роли подлежащего, в роли второстепенных членов предложения. Падеж и три 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С.135,  № 4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05.12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5976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9"/>
        <w:gridCol w:w="2181"/>
        <w:gridCol w:w="482"/>
        <w:gridCol w:w="1828"/>
        <w:gridCol w:w="1764"/>
        <w:gridCol w:w="2288"/>
        <w:gridCol w:w="1787"/>
        <w:gridCol w:w="2123"/>
        <w:gridCol w:w="1264"/>
        <w:gridCol w:w="1540"/>
      </w:tblGrid>
      <w:tr w:rsidR="001E5933" w:rsidRPr="00602282">
        <w:trPr>
          <w:tblCellSpacing w:w="-8" w:type="dxa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Административная контрольный диктант № 5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3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женский, средний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существительные мужского и женского рода с шипящими на конце (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рожь, нож, ночь, мяч, мышь, камыш, вещь)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 xml:space="preserve">-мя, -ий, -ья, -ье, -ия,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-ов, -ин)</w:t>
            </w:r>
            <w:r w:rsidRPr="00602282">
              <w:rPr>
                <w:rFonts w:ascii="Times New Roman" w:hAnsi="Times New Roman" w:cs="Times New Roman"/>
              </w:rPr>
              <w:t>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различать имена существительные, отвечающие на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02282">
              <w:rPr>
                <w:rFonts w:ascii="Times New Roman" w:hAnsi="Times New Roman" w:cs="Times New Roman"/>
              </w:rPr>
              <w:t xml:space="preserve"> 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02282">
              <w:rPr>
                <w:rFonts w:ascii="Times New Roman" w:hAnsi="Times New Roman" w:cs="Times New Roman"/>
              </w:rPr>
              <w:t>; имена существительные мужского, женского и среднего рода;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различать склонения имен существительных;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Итоговый контроль: контрольный диктант с грамматическим заданием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склонения имен существительных. Наблюдение над ролью имен существительных в речи. Орфограммы: безударные падежные окончания имен существительных 1, 2, 3-го склонения,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на конце существительных ж. р. 3-го склонения; правописание существительных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м. р. с шипящим на конце. Словарное богатство русского языка. Слова однозначные и многозначные. Синонимы и антонимы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06.12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Работа над ошибками. Дательный падеж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Особенности употребления имен существительных в дательном падеже, определение падежа имен существительных</w:t>
            </w:r>
          </w:p>
        </w:tc>
        <w:tc>
          <w:tcPr>
            <w:tcW w:w="23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 (карточки: а) синтаксический разбор предложения,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б) фонетический разбор,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в) морфологический разбор; г) морфемный разбор) 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135 №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09.12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Творительный падеж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Особенности употребления имен существительных в творительном падеже, определение падежа имен существительных</w:t>
            </w:r>
          </w:p>
        </w:tc>
        <w:tc>
          <w:tcPr>
            <w:tcW w:w="23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карточки (списать предложение, указать падежи имен существительных) 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6 с.136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Предложный падеж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Особенности употребления имен существительных в предложном падеже, определение падежа имен существительных</w:t>
            </w:r>
          </w:p>
        </w:tc>
        <w:tc>
          <w:tcPr>
            <w:tcW w:w="23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самостоятельная работа (учебник, часть I,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114, упр. 150)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136,  №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11.12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82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9"/>
        <w:gridCol w:w="2124"/>
        <w:gridCol w:w="558"/>
        <w:gridCol w:w="1843"/>
        <w:gridCol w:w="1769"/>
        <w:gridCol w:w="2112"/>
        <w:gridCol w:w="1701"/>
        <w:gridCol w:w="1985"/>
        <w:gridCol w:w="1417"/>
        <w:gridCol w:w="1674"/>
      </w:tblGrid>
      <w:tr w:rsidR="001E5933" w:rsidRPr="00602282">
        <w:trPr>
          <w:tblCellSpacing w:w="-8" w:type="dxa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Обобщение знаний </w:t>
            </w:r>
          </w:p>
          <w:p w:rsidR="001E5933" w:rsidRPr="00602282" w:rsidRDefault="001E5933" w:rsidP="0004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 падежах.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Падежи имен существительных,  изменение слов по падежам, определение падежа имени существительного в словосочетаниях; словарный диктант; актуализация знаний по теме </w:t>
            </w: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составлять устный рассказ, предложения со словами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разных падежах 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Текущий: самостоятельная работа «Это ты знаешь и умеешь», учебник, часть 1-я, с. 119, №1, 2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№ 2 с.136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12.12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4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Упражнения на повторение.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проверочная работа № 3, с. 14–15 (Е. В. Бунеева)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№ 3 с.137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854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8.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три склонения имен существительных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(6 часов)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Что такое склонение? Три склонения имен существительных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Различение 1, 2, 3-го склонения существительных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вывод сформулированного правила, алгоритм определения склонения имен существительных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правило 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Работа с текстом; поиск слов на заданное условие (склонение, падеж, число и т. д.)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141 правило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1E5933" w:rsidRPr="00602282" w:rsidRDefault="001E5933" w:rsidP="001B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 изложение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С.142,  № 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Анализ изложений. Развитие умения определять склонение имен существительных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Типы склонений имен существительных, определение склонений имен существительных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(карточки: а) фонетический разбор,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б) морфологический разбор)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143,  №1 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526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8"/>
        <w:gridCol w:w="2083"/>
        <w:gridCol w:w="434"/>
        <w:gridCol w:w="1828"/>
        <w:gridCol w:w="1993"/>
        <w:gridCol w:w="2050"/>
        <w:gridCol w:w="1702"/>
        <w:gridCol w:w="1922"/>
        <w:gridCol w:w="1452"/>
        <w:gridCol w:w="1564"/>
      </w:tblGrid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определять склонение имен существительных. Морфологический разбор имени существительного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Типы склонений имен существительных, определение склонений имен существительных, морфологический разбор имен существительных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алгоритм морфологического разбора.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морфологический разбор имени существительного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Знакомство с несклоняемыми существительными; обогащение словарного запаса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145,  № 165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19.12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Знакомство с несклоняемыми существительными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02282">
              <w:rPr>
                <w:rFonts w:ascii="Times New Roman" w:hAnsi="Times New Roman" w:cs="Times New Roman"/>
              </w:rPr>
              <w:t>находить, отличать несклоняемые существительные, определять их особенности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устный опрос (назовите имена существительные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1, 2, 3-го склонения, проскло-няйте их)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Проблемная постановка вопроса об особенностях употребления несклоняемых имен существительных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С.146 правило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1B30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сочинение «Пальчики оближешь»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Определение и раскрытие темы и основной мысли в сочинении, выделение частей в сочинении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употреблять в письменной речи несклоняемые существительные с разными предлогами, предложения с однородными членами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С.137 повторить словарные слова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23.12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</w:r>
    </w:p>
    <w:tbl>
      <w:tblPr>
        <w:tblW w:w="15257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2"/>
        <w:gridCol w:w="2066"/>
        <w:gridCol w:w="385"/>
        <w:gridCol w:w="1828"/>
        <w:gridCol w:w="1990"/>
        <w:gridCol w:w="1998"/>
        <w:gridCol w:w="1732"/>
        <w:gridCol w:w="1624"/>
        <w:gridCol w:w="1560"/>
        <w:gridCol w:w="1532"/>
      </w:tblGrid>
      <w:tr w:rsidR="001E5933" w:rsidRPr="00602282">
        <w:trPr>
          <w:tblCellSpacing w:w="-8" w:type="dxa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2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9.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правописание мягкого знака после шипящих на конце существительных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( 7 часов)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Мягкий знак после шипящих на конце существительных женского рода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Контрольный словарный диктант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 шипящим на конце</w:t>
            </w:r>
          </w:p>
        </w:tc>
        <w:tc>
          <w:tcPr>
            <w:tcW w:w="2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орфограмму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«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на конце существительных ж. р. 3-го склонения».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правильно записывать существительные м. р. с шипящим на конце </w:t>
            </w: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устный опрос (какие существительные относятся к 1, 2, 3-му склонению?) Какую роль выполняет мягкий знак в словах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 xml:space="preserve"> польза, соловьи, дичь?</w:t>
            </w:r>
          </w:p>
        </w:tc>
        <w:tc>
          <w:tcPr>
            <w:tcW w:w="1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Составление предложений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со словами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на заданную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орфограмму 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13, № 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С.5 правило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24.12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Буква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на конце имен существительных.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Письмо слов с орфограммой «Буква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на конце имен существительных», графическое обозначение орфограммы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определять признаки «опасных» мест в словах, записывать по памяти словарные слова, графически обозначать орфограмму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13, № 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25.12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8F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Буква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на конце имен существительных.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словарный диктант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Развитие умения действовать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 алгоритму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13-14,  № 7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с.14, № 1 устно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26.12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Упражнения на повторение. Проверочная работа № 4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Выполнение заданий «Это ты знаешь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 умеешь»; актуализация знаний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02282">
              <w:rPr>
                <w:rFonts w:ascii="Times New Roman" w:hAnsi="Times New Roman" w:cs="Times New Roman"/>
              </w:rPr>
              <w:t>применять изученный теоретический материал, орфографические и пунктуационные правила при выполнении практических заданий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проверочная работа № 4, с. 16–17 (Е. В. Бунеева)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С.13,  № 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27.12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13.01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</w:r>
    </w:p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045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951"/>
        <w:gridCol w:w="498"/>
        <w:gridCol w:w="1795"/>
        <w:gridCol w:w="1985"/>
        <w:gridCol w:w="1984"/>
        <w:gridCol w:w="1701"/>
        <w:gridCol w:w="1682"/>
        <w:gridCol w:w="1579"/>
        <w:gridCol w:w="1426"/>
      </w:tblGrid>
      <w:tr w:rsidR="001E5933" w:rsidRPr="00602282">
        <w:trPr>
          <w:tblCellSpacing w:w="-8" w:type="dxa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6 по теме «Мягкий знак после шипящих на конце существительных»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изученные орфограммы при написании контрольного диктанта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Тематический контроль: контрольная работа (методические рекомендации для учителя, с. 125)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Повторить словарные слова с.16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14.01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«Пишу правильно» (работа над ошибками)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Самостоятельная работа над ошибками, письмо по памяти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02282">
              <w:rPr>
                <w:rFonts w:ascii="Times New Roman" w:hAnsi="Times New Roman" w:cs="Times New Roman"/>
              </w:rPr>
              <w:t xml:space="preserve">выполнять работу над ошибками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 результатам контрольного диктанта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письмо по памяти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С.14, № 7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15.01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07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10.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правописание безударных падежных окончаний имен существительных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( 11 часов)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Выведение общего правила написания безударных падежных окончаний имен существительных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Безударные падежные окончания имен существительных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общее правило написания безударных падежных окончаний имен существительных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Развитие умения действовать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 алгоритму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28, № 1, правило, с. 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16.01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писать безударные гласные в падежных окончаниях имен существительных, действовать по алгоритму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Безударные падежные окончания имен существительных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правило написания безударных падежных окончаний имен существительных.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правило и действовать по алгоритму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запись под диктовку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 28, № 2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17.01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20.01</w:t>
            </w:r>
          </w:p>
        </w:tc>
      </w:tr>
      <w:tr w:rsidR="001E5933" w:rsidRPr="00602282">
        <w:trPr>
          <w:trHeight w:val="40"/>
          <w:tblCellSpacing w:w="-8" w:type="dxa"/>
          <w:jc w:val="center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изложение «Первая газета»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писать изложение повествовательного характера по плану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29, №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21.01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9" w:lineRule="auto"/>
        <w:rPr>
          <w:rFonts w:ascii="Times New Roman" w:hAnsi="Times New Roman" w:cs="Times New Roman"/>
          <w:i/>
          <w:iCs/>
        </w:rPr>
      </w:pPr>
    </w:p>
    <w:tbl>
      <w:tblPr>
        <w:tblW w:w="14974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6"/>
        <w:gridCol w:w="1951"/>
        <w:gridCol w:w="446"/>
        <w:gridCol w:w="1828"/>
        <w:gridCol w:w="2012"/>
        <w:gridCol w:w="1980"/>
        <w:gridCol w:w="1693"/>
        <w:gridCol w:w="1602"/>
        <w:gridCol w:w="1603"/>
        <w:gridCol w:w="1373"/>
      </w:tblGrid>
      <w:tr w:rsidR="001E5933" w:rsidRPr="00602282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89-91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Анализ изложений. 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Безударные падежные окончания имен существительных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02282">
              <w:rPr>
                <w:rFonts w:ascii="Times New Roman" w:hAnsi="Times New Roman" w:cs="Times New Roman"/>
              </w:rPr>
              <w:t xml:space="preserve">находить в изложении слова с изученной орфограммой, анализировать и графически объяснять выбор написания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 29, № 4;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с.29,  № 1 устно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22.01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23.01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282">
              <w:rPr>
                <w:rFonts w:ascii="Times New Roman" w:hAnsi="Times New Roman" w:cs="Times New Roman"/>
              </w:rPr>
              <w:t>24.01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Упражнения на повторение. Проверочная работа № 5 по теме «Правописание безударных падежных окончаний имен существительных» 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урок. Урок обобщения и систематизации знаний</w:t>
            </w:r>
          </w:p>
        </w:tc>
        <w:tc>
          <w:tcPr>
            <w:tcW w:w="2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Безударные падежные окончания имен существительных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составлять устный рассказ «Что я знаю о словоизменении имен существительных» по плану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проверочная работа № 5, с. 20–21 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31, №  4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27.01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28.01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Контрольный диктант № 7  по теме «Правописание безударных падежных окончаний имен существительных</w:t>
            </w:r>
            <w:r w:rsidRPr="00602282">
              <w:rPr>
                <w:rFonts w:ascii="Times New Roman" w:hAnsi="Times New Roman" w:cs="Times New Roman"/>
              </w:rPr>
              <w:t xml:space="preserve">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02282">
              <w:rPr>
                <w:rFonts w:ascii="Times New Roman" w:hAnsi="Times New Roman" w:cs="Times New Roman"/>
              </w:rPr>
              <w:t>применять изученные орфограммы при написании контрольного диктанта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Тематический контроль: контрольная работа 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Повторить словарные слова с.31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29.01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«Пишу правильно» (работа над ошибками)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Повторение изученных орфограмм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пунктограмм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работу над ошибками по результатам контрольного диктанта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С.30, № 3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30.01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. </w:t>
      </w:r>
    </w:p>
    <w:tbl>
      <w:tblPr>
        <w:tblW w:w="14903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5"/>
        <w:gridCol w:w="1821"/>
        <w:gridCol w:w="402"/>
        <w:gridCol w:w="1828"/>
        <w:gridCol w:w="1971"/>
        <w:gridCol w:w="2096"/>
        <w:gridCol w:w="1703"/>
        <w:gridCol w:w="1632"/>
        <w:gridCol w:w="1701"/>
        <w:gridCol w:w="1304"/>
      </w:tblGrid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493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Имя прилагательное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(20 часов)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11.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что мы знаем об имени прилагательном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(4 часа)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Повествование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 описание – два типа речи. Роль имен прилагательных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Значение и употребление имен прилагательных в речи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значение и употребление имен прилагательных в речи;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склонение имен прилагательных, кроме прилагательных на 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ий, -ья, -ов, -ин</w:t>
            </w:r>
            <w:r w:rsidRPr="00602282">
              <w:rPr>
                <w:rFonts w:ascii="Times New Roman" w:hAnsi="Times New Roman" w:cs="Times New Roman"/>
              </w:rPr>
              <w:t xml:space="preserve">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правописание безударных окончаний имен прилагательных (кроме прилагательных с основой на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ц</w:t>
            </w:r>
            <w:r w:rsidRPr="006022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выборочный диктант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Имена прилагательные в роли второстепенных членов предложения. Наблюдение над ролью имен прилагательных в художественном тексте. Тематические группы имен прилагательных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55, № 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31.01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Роль прилагательных-антонимов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Особенности употребления прилагательных-антонимов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56, № 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03.02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сочинение-описание «Прогулка»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Употребление имен прилагательных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04.02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Работа над ошибками сочинения. Морфологический разбор имени прилагательного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Грамматические признаки имен прилагательных, порядок морфологического разбора имени прилагательного</w:t>
            </w: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С.56, № 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05.02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493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12.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Словоизменение имен прилагательных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( 3 часа)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Изменение имен прилагательных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 падежам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Изменение имен прилагательных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 падежам</w:t>
            </w:r>
          </w:p>
        </w:tc>
        <w:tc>
          <w:tcPr>
            <w:tcW w:w="2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правило, порядок морфологического разбора прилагательного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работа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парах. Письмо под диктовку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56, № 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с.41 правило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06.02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07.02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471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814"/>
        <w:gridCol w:w="484"/>
        <w:gridCol w:w="83"/>
        <w:gridCol w:w="1843"/>
        <w:gridCol w:w="1985"/>
        <w:gridCol w:w="1984"/>
        <w:gridCol w:w="1559"/>
        <w:gridCol w:w="1560"/>
        <w:gridCol w:w="1701"/>
        <w:gridCol w:w="1262"/>
      </w:tblGrid>
      <w:tr w:rsidR="001E5933" w:rsidRPr="00602282">
        <w:trPr>
          <w:tblCellSpacing w:w="-8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Словосочетание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существительное + прилагательное.</w:t>
            </w:r>
            <w:r w:rsidRPr="00602282">
              <w:rPr>
                <w:rFonts w:ascii="Times New Roman" w:hAnsi="Times New Roman" w:cs="Times New Roman"/>
              </w:rPr>
              <w:t xml:space="preserve"> Главное и зависимое слово в словосочетании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Согласование с именами существительными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изменять прилагательные по родам, числам и падежам, выполнять морфологический разбор прилагательного 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выборочный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Самостоятельное составление предложений на заданные словосочетания 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56, № 5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10.02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474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13.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правописание безударных падежных окончаний имен прилагательных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(13 часов)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Правило написания безударных падежных окончаний имен прилагательных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гласных в падежных окончаниях имен прилагательных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правило написания безударных падежных окончаний имен прилагательных.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правило на практике, графически обозначать орфограммы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Умение находить и исправлять ошибки в словах с изученными орфограммами; выведение правила написания безударных падежных окончаний.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Образование имен прилагательных с помощью суффиксов и приставок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57, № 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57, № 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57, № 8;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изложение «Первое путешествие»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использовать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письменной речи слова с изученными орфограммами,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с.44 правило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17.02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4690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"/>
        <w:gridCol w:w="1802"/>
        <w:gridCol w:w="600"/>
        <w:gridCol w:w="1828"/>
        <w:gridCol w:w="1981"/>
        <w:gridCol w:w="1966"/>
        <w:gridCol w:w="1555"/>
        <w:gridCol w:w="1525"/>
        <w:gridCol w:w="1681"/>
        <w:gridCol w:w="1312"/>
      </w:tblGrid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Анализ изложений. Упражнения на повторение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гласных в падежных окончаниях имен прилагательных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предложения с однородными членами, сложные предложения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словарная работа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С.58-59,№ 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19.02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по теме «Имя прилагательное»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работа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С.59, № 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21.02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сочинение-описание «Моя любимая игрушка»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Употребление имен прилагательных в речи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использовать в сочинении имена прилагательные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С58, № 1 устно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24.02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Закрепление изученного материала по теме «Имя прилагательное». Проверочная работа № 6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Грамматические признаки имени прилагательных, порядок морфологического разбора имени прилагательного,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гласных в падежных окончаниях прилагательных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актуализировать знания, выполнять словарную и проверочную работу, опираясь на изученный материал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проверочная работа № 6, с. 24–25 (Е. В. Бунеева)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59, № 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25.02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8 по теме «Имя прилагательное»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02282">
              <w:rPr>
                <w:rFonts w:ascii="Times New Roman" w:hAnsi="Times New Roman" w:cs="Times New Roman"/>
              </w:rPr>
              <w:t>применять изученный материал по теме при написании контрольного диктанта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Тематический контроль: контрольная работа (методические рекомендации для учителя, с. 147)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60 повторить словарные слова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26.02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4780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5"/>
        <w:gridCol w:w="1820"/>
        <w:gridCol w:w="561"/>
        <w:gridCol w:w="1828"/>
        <w:gridCol w:w="1962"/>
        <w:gridCol w:w="1951"/>
        <w:gridCol w:w="1573"/>
        <w:gridCol w:w="1622"/>
        <w:gridCol w:w="1637"/>
        <w:gridCol w:w="1381"/>
      </w:tblGrid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«Пишу правильно» (работа над ошибками).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Контрольный словарный диктант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изученных орфограмм и пунктограмм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02282">
              <w:rPr>
                <w:rFonts w:ascii="Times New Roman" w:hAnsi="Times New Roman" w:cs="Times New Roman"/>
              </w:rPr>
              <w:t>выполнять работу над ошибками, редактировать текст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С.52, № 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27.02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481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Глагол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(42 часа)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14.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Что мы знаем о глаголе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(4 часа) 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Роль глаголов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предложении,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>в речи. Правописание глаголов с частицей</w:t>
            </w:r>
            <w:r w:rsidRPr="00602282">
              <w:rPr>
                <w:rFonts w:ascii="Times New Roman" w:hAnsi="Times New Roman" w:cs="Times New Roman"/>
                <w:i/>
                <w:iCs/>
              </w:rPr>
              <w:t xml:space="preserve"> не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Значение и употребление глаголов в речи, правописание глаголов с частицей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не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правописание глаголов во 2-м лице ед. ч.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написание глаголов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с частицей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не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Глагол в роли сказуемого в предложении;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тся, -ться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глаголах. Способы определения 1 и 2-го спряжения глаголов (практическое овладение). Практическое овладение способом определения спряже-ния глагола по ударному окончанию и по неопределенной форме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С.107,  №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28.02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Значение и грамматические признаки глагола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Грамматические признаки глагола</w:t>
            </w: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определение грамматических признаков глагола</w:t>
            </w: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С.107, №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03.03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04.03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С.107-108,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 №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05.03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. </w:t>
      </w:r>
    </w:p>
    <w:tbl>
      <w:tblPr>
        <w:tblW w:w="14864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7"/>
        <w:gridCol w:w="1847"/>
        <w:gridCol w:w="455"/>
        <w:gridCol w:w="1828"/>
        <w:gridCol w:w="1912"/>
        <w:gridCol w:w="2059"/>
        <w:gridCol w:w="1463"/>
        <w:gridCol w:w="1594"/>
        <w:gridCol w:w="1701"/>
        <w:gridCol w:w="1478"/>
      </w:tblGrid>
      <w:tr w:rsidR="001E5933" w:rsidRPr="00602282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489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15.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словоизменение глаголов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(3 часа)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Понятие о спряжении глагола. Личные окончания глаголов 1 и 2-го спряжения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Изменение глаголов по лицам и числам в настоящем и будущем времени (спряжение). Личные окон-чания глаголов 1 и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2-го спряжения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02282">
              <w:rPr>
                <w:rFonts w:ascii="Times New Roman" w:hAnsi="Times New Roman" w:cs="Times New Roman"/>
              </w:rPr>
              <w:t xml:space="preserve"> алгоритм определения спряжения глагола.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наблюдать за употреблением глаголов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устной и письменной речи;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пользоваться алгоритмом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фронтальный опрос. Письмо по памяти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С.108,  № 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06.03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Как определить спряжение глагола, если окончание ударное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Распределение глаголов с ударными окончаниями по спряжениям</w:t>
            </w:r>
          </w:p>
        </w:tc>
        <w:tc>
          <w:tcPr>
            <w:tcW w:w="20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С.77 правило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07.03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489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16.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Правописание безударных личных окончаний глаголов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(21 час)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Как определить спряжение глагола, если окончание безударное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Определение спряжения глаголов с безударными окончаниями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по временам, лицам и числам в настоящем и будущем времени (спряжение);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Глагол в роли сказуемого в предложении;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тся, -ться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глаголах. Способы определения 1 и 2-го спряжения глаголов (практическое овладение).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81 правило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12.03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124-125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применять правило, действовать по алгоритму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с.108, № 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14.03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006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3"/>
        <w:gridCol w:w="1865"/>
        <w:gridCol w:w="410"/>
        <w:gridCol w:w="1828"/>
        <w:gridCol w:w="1976"/>
        <w:gridCol w:w="1995"/>
        <w:gridCol w:w="1644"/>
        <w:gridCol w:w="1632"/>
        <w:gridCol w:w="1584"/>
        <w:gridCol w:w="1549"/>
      </w:tblGrid>
      <w:tr w:rsidR="001E5933" w:rsidRPr="00602282">
        <w:trPr>
          <w:tblCellSpacing w:w="-8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126-127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Глаголы - исключения. Выбор способа определения спряжения глагола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правописание глаголов во 2-м лице ед. ч.;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правописание безударных личных окончаний глаголов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(1 и 2-го спряжения),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не</w:t>
            </w:r>
            <w:r w:rsidRPr="00602282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1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работа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парах. Письмо под диктовку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Практическое овладение способом определения спряжения глагола по ударному окончанию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по неопределенной форме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86 выучить глаголы-исключения</w:t>
            </w:r>
          </w:p>
        </w:tc>
        <w:tc>
          <w:tcPr>
            <w:tcW w:w="1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18.03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сочинение по картинкам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связной письменной речи</w:t>
            </w:r>
          </w:p>
        </w:tc>
        <w:tc>
          <w:tcPr>
            <w:tcW w:w="20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6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109, № 6</w:t>
            </w:r>
          </w:p>
        </w:tc>
        <w:tc>
          <w:tcPr>
            <w:tcW w:w="1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19.03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129-131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окончаниями. Анализ сочинений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правописание глаголов во 2-м л. ед. ч.;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индивидуальный опрос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Глагол в роли сказуемого в предложении;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тся, -ться</w:t>
            </w:r>
            <w:r w:rsidRPr="00602282">
              <w:rPr>
                <w:rFonts w:ascii="Times New Roman" w:hAnsi="Times New Roman" w:cs="Times New Roman"/>
              </w:rPr>
              <w:t xml:space="preserve"> в глаголах. Способы определения 1 и 2-го спряжения глаголов (практическое овладение). Практическое овладение способом определения спряжения глагола по ударному окончанию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по неопределенной форме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109, № 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21.03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31.03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Разбор глагола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как части речи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Письмо по памяти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С.93, № 271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01.04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9   по теме «Правописание безударных личных окончаний глаголов»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Тематический контроль: контрольная работа 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02.04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012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9"/>
        <w:gridCol w:w="2022"/>
        <w:gridCol w:w="461"/>
        <w:gridCol w:w="1828"/>
        <w:gridCol w:w="1921"/>
        <w:gridCol w:w="2043"/>
        <w:gridCol w:w="1685"/>
        <w:gridCol w:w="1314"/>
        <w:gridCol w:w="1647"/>
        <w:gridCol w:w="1552"/>
      </w:tblGrid>
      <w:tr w:rsidR="001E5933" w:rsidRPr="00602282">
        <w:trPr>
          <w:tblCellSpacing w:w="-8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134-135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Работа над ошибками. Знакомство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602282">
              <w:rPr>
                <w:rFonts w:ascii="Times New Roman" w:hAnsi="Times New Roman" w:cs="Times New Roman"/>
              </w:rPr>
              <w:t xml:space="preserve">с возвратной формой глагола. Правописание глаголов с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 xml:space="preserve">-тся </w:t>
            </w:r>
            <w:r w:rsidRPr="00602282">
              <w:rPr>
                <w:rFonts w:ascii="Times New Roman" w:hAnsi="Times New Roman" w:cs="Times New Roman"/>
              </w:rPr>
              <w:t xml:space="preserve">и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-ться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навыков. Комбинированный урок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Вывод правила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 написании 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тся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ться</w:t>
            </w:r>
            <w:r w:rsidRPr="00602282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правописание безударных личных окончаний глаголов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(1 и 2-го спряжения),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не</w:t>
            </w:r>
            <w:r w:rsidRPr="00602282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Фронтальный опрос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с.95 правило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03.04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04.04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Знакомство с орфограммой «Буква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в глаголах 2-го лица единственного числа» и орфографическими правилами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Правописание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после шипящих в глаголах 2-го лица единственного числа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Индивидуальный опрос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С.98, № 279; правило,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07.04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137-138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Развитие умения писать букву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Ь</w:t>
            </w:r>
            <w:r w:rsidRPr="00602282">
              <w:rPr>
                <w:rFonts w:ascii="Times New Roman" w:hAnsi="Times New Roman" w:cs="Times New Roman"/>
              </w:rPr>
              <w:t xml:space="preserve"> в глаголах 2-го лица единственного числа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тест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С.102, № 285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08.04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282">
              <w:rPr>
                <w:rFonts w:ascii="Times New Roman" w:hAnsi="Times New Roman" w:cs="Times New Roman"/>
              </w:rPr>
              <w:t>09.04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139-140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Развитие умения писать глаголы с безударной гласной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личных оконча-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С.105, № 290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11.04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Обучающее изложение «Первые школы»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использовать в письменной речи глаголы с изученными орфограммами;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147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4"/>
        <w:gridCol w:w="1977"/>
        <w:gridCol w:w="482"/>
        <w:gridCol w:w="1828"/>
        <w:gridCol w:w="1999"/>
        <w:gridCol w:w="2068"/>
        <w:gridCol w:w="1483"/>
        <w:gridCol w:w="1598"/>
        <w:gridCol w:w="1559"/>
        <w:gridCol w:w="1619"/>
      </w:tblGrid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Работа над ошибками. Редактирование текста изложений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редактировать текст изложений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Контрольное списывание по теме «Глагол»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Уметь грамотно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каллиграфически верно списывать текст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517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17.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разбор глагола по составу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(14 часов)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144-145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Порядок разбора глагола по составу. Знакомство с алгоритмом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Части слова: корень, приставка, суффикс, окончание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разбор глагола по составу (по алгоритму)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Фронтальный опрос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С.111 запомнить порядок разбора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18.04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Обучающее сочинение. Использование в письменной речи глаголов в форме настоящего времени с изученными орфограммами (40 минут)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Использование в речи глаголов в заданной форме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использовать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письменной речи глаголы в настоящем времени с изученными орфограммами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С.120, №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21.04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147-149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Анализ сочинений. Развитие умений разбирать глаголы по составу, писать безударные гласные в личных окончаниях глаголов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разбирать глаголы по составу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С.121, №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22.04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23.04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4722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4"/>
        <w:gridCol w:w="1938"/>
        <w:gridCol w:w="448"/>
        <w:gridCol w:w="1828"/>
        <w:gridCol w:w="1877"/>
        <w:gridCol w:w="2061"/>
        <w:gridCol w:w="1479"/>
        <w:gridCol w:w="1652"/>
        <w:gridCol w:w="1526"/>
        <w:gridCol w:w="1389"/>
      </w:tblGrid>
      <w:tr w:rsidR="001E5933" w:rsidRPr="00602282">
        <w:trPr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150-151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Развитие умения писать глаголы с изученными орфограммами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0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602282">
              <w:rPr>
                <w:rFonts w:ascii="Times New Roman" w:hAnsi="Times New Roman" w:cs="Times New Roman"/>
              </w:rPr>
              <w:t>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правописание глаголов во 2-м лице ед. ч.;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правописание безударных личных окончаний глаголов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(1 и 2-го спряжения), 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не</w:t>
            </w:r>
            <w:r w:rsidRPr="00602282">
              <w:rPr>
                <w:rFonts w:ascii="Times New Roman" w:hAnsi="Times New Roman" w:cs="Times New Roman"/>
              </w:rPr>
              <w:t xml:space="preserve"> с глаголами.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– видеть в словах изученные орфограммы;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использовать в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Глагол в роли сказуемого в предложении;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-</w:t>
            </w:r>
            <w:r w:rsidRPr="00602282">
              <w:rPr>
                <w:rFonts w:ascii="Times New Roman" w:hAnsi="Times New Roman" w:cs="Times New Roman"/>
                <w:i/>
                <w:iCs/>
              </w:rPr>
              <w:t>тся, -ться</w:t>
            </w:r>
            <w:r w:rsidRPr="00602282">
              <w:rPr>
                <w:rFonts w:ascii="Times New Roman" w:hAnsi="Times New Roman" w:cs="Times New Roman"/>
              </w:rPr>
              <w:t xml:space="preserve"> в глаголах. Способы определения 1 и 2-го спряжения глаголов (практическое овладение). Практическое овладение способом определения спряжения глагола по ударному окончанию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 по неопределенной форме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С.121, № 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25.04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05.05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602282">
              <w:rPr>
                <w:rFonts w:ascii="Times New Roman" w:hAnsi="Times New Roman" w:cs="Times New Roman"/>
              </w:rPr>
              <w:t xml:space="preserve"> Обучающее сочинение «День моей мамы»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Использование глаголов в форме 3-го лица ед. числа настоящего времени</w:t>
            </w:r>
          </w:p>
        </w:tc>
        <w:tc>
          <w:tcPr>
            <w:tcW w:w="20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с.122 повторить словарные слова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06.05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Работа над ошибками в сочинении, редактирование текста. Повторение по теме «Глагол».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Контрольный словарный диктант</w:t>
            </w: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0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Текущий контроль: языковая разминка. Тест. Фронтальный опрос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С.121, №4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07.05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Упражнения на повторение. Проверочная работа № 7 по теме «Глагол»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0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проверочная работа № 7, с. 32–34 (Е. В. Бунеева. Проверочные и контрольные работы по русскому языку.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4 класс) 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С.121, № 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08.05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4780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"/>
        <w:gridCol w:w="2084"/>
        <w:gridCol w:w="376"/>
        <w:gridCol w:w="1828"/>
        <w:gridCol w:w="1946"/>
        <w:gridCol w:w="1845"/>
        <w:gridCol w:w="1934"/>
        <w:gridCol w:w="1468"/>
        <w:gridCol w:w="1393"/>
        <w:gridCol w:w="1466"/>
      </w:tblGrid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по теме «Глагол», закрепление орфографических, пунктуационных и языковых умений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составу. Морфологический разбор глагола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устной и письменной речи глаголы;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– составлять устный рассказ на тему «Что нового я узнал о глаголе в этом году»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Тематический контроль: предупредительный диктант. Тест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121, №6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12.05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Административный контрольный диктант № 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13.05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Работа над ошибками. «Пишу правильно»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правила, выполнять работу над ошибками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с. 122, № 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14.05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1481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Раздел 18. </w:t>
            </w:r>
            <w:r w:rsidRPr="00602282">
              <w:rPr>
                <w:rFonts w:ascii="Times New Roman" w:hAnsi="Times New Roman" w:cs="Times New Roman"/>
                <w:b/>
                <w:bCs/>
                <w:caps/>
              </w:rPr>
              <w:t>повторение</w:t>
            </w:r>
            <w:r w:rsidRPr="00602282">
              <w:rPr>
                <w:rFonts w:ascii="Times New Roman" w:hAnsi="Times New Roman" w:cs="Times New Roman"/>
                <w:b/>
                <w:bCs/>
              </w:rPr>
              <w:t xml:space="preserve"> (13 часов)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158-160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Комплексное повторение материала, изученного в разделах «Слово», «Предложение», «Текст»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Сочинение на грамматическую тему «Уроки слова»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 системе полученные знания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15.05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19.05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 xml:space="preserve">Контрольное изложение «Странный дуэт»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20.05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«Пишу правильно» (работа над ошибками). Редактирование текста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работу над ошибками, редактировать текст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Практическое овладение знаниями о частях речи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21.05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8F41EE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4838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9"/>
        <w:gridCol w:w="2068"/>
        <w:gridCol w:w="434"/>
        <w:gridCol w:w="1828"/>
        <w:gridCol w:w="1929"/>
        <w:gridCol w:w="1896"/>
        <w:gridCol w:w="1836"/>
        <w:gridCol w:w="1407"/>
        <w:gridCol w:w="1449"/>
        <w:gridCol w:w="1522"/>
      </w:tblGrid>
      <w:tr w:rsidR="001E5933" w:rsidRPr="00602282">
        <w:trPr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10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163-164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по теме «Имя существительное»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Выполнение тестовых заданий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итоговое тестирование по пройденному материалу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итоговое тестирование по пройденному материалу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Практическое овладение знаниями о частях речи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22.05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23.05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Итоговая контрольная работа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итоговое тестирование по пройденному материалу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Итоговый контроль. Тест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Практическое овладение пройденного за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26.05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166-167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по теме «Имя прилагательное»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Написание мини-сочинения «О чем рассказывает слово?»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итоговое тестирование по пройденному материалу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Текущий контроль: языковая разминка. Выборочный диктант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Практическое овладение знаниями о частях речи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27.05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28.05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168-169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Выполнение тестовых заданий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выполнять итоговое тестирование по пройденному материалу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17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Практическое овладение знаниями о частях речи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29.05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30.05</w:t>
            </w:r>
          </w:p>
        </w:tc>
      </w:tr>
      <w:tr w:rsidR="001E5933" w:rsidRPr="00602282">
        <w:trPr>
          <w:tblCellSpacing w:w="-8" w:type="dxa"/>
          <w:jc w:val="center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Урок-игра «Кто хочет стать отличником?»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Выполнение тестовых заданий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 xml:space="preserve"> </w:t>
            </w:r>
            <w:r w:rsidRPr="0060228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02282">
              <w:rPr>
                <w:rFonts w:ascii="Times New Roman" w:hAnsi="Times New Roman" w:cs="Times New Roman"/>
              </w:rPr>
              <w:t xml:space="preserve"> применять </w:t>
            </w:r>
          </w:p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в системе полученные знания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09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5933" w:rsidRPr="00602282" w:rsidRDefault="001E5933" w:rsidP="0017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82">
              <w:rPr>
                <w:rFonts w:ascii="Times New Roman" w:hAnsi="Times New Roman" w:cs="Times New Roman"/>
              </w:rPr>
              <w:t>31.05</w:t>
            </w:r>
          </w:p>
        </w:tc>
      </w:tr>
    </w:tbl>
    <w:p w:rsidR="001E5933" w:rsidRPr="008F41EE" w:rsidRDefault="001E5933" w:rsidP="00156211">
      <w:pPr>
        <w:rPr>
          <w:rFonts w:cs="Times New Roman"/>
        </w:rPr>
      </w:pPr>
    </w:p>
    <w:p w:rsidR="001E5933" w:rsidRPr="008F41EE" w:rsidRDefault="001E5933" w:rsidP="00156211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</w:rPr>
      </w:pPr>
    </w:p>
    <w:p w:rsidR="001E5933" w:rsidRDefault="001E5933">
      <w:pPr>
        <w:rPr>
          <w:rFonts w:cs="Times New Roman"/>
        </w:rPr>
      </w:pPr>
    </w:p>
    <w:sectPr w:rsidR="001E5933" w:rsidSect="000F68E1">
      <w:pgSz w:w="16838" w:h="11906" w:orient="landscape"/>
      <w:pgMar w:top="709" w:right="536" w:bottom="850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437"/>
    <w:multiLevelType w:val="hybridMultilevel"/>
    <w:tmpl w:val="1EDA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E6C42"/>
    <w:multiLevelType w:val="hybridMultilevel"/>
    <w:tmpl w:val="8CD8B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1656C"/>
    <w:multiLevelType w:val="hybridMultilevel"/>
    <w:tmpl w:val="3E96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B3CF1"/>
    <w:multiLevelType w:val="hybridMultilevel"/>
    <w:tmpl w:val="6696DE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2B326"/>
    <w:multiLevelType w:val="singleLevel"/>
    <w:tmpl w:val="7E7C39D3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1"/>
    <w:rsid w:val="00020FDD"/>
    <w:rsid w:val="0004114A"/>
    <w:rsid w:val="00085E77"/>
    <w:rsid w:val="000913E6"/>
    <w:rsid w:val="000B5066"/>
    <w:rsid w:val="000F68E1"/>
    <w:rsid w:val="00156211"/>
    <w:rsid w:val="00170BA1"/>
    <w:rsid w:val="001B30A9"/>
    <w:rsid w:val="001C2C36"/>
    <w:rsid w:val="001E5933"/>
    <w:rsid w:val="001F2CA7"/>
    <w:rsid w:val="002002E5"/>
    <w:rsid w:val="002D1B66"/>
    <w:rsid w:val="00361B11"/>
    <w:rsid w:val="00452730"/>
    <w:rsid w:val="00452BA6"/>
    <w:rsid w:val="004C2771"/>
    <w:rsid w:val="00602282"/>
    <w:rsid w:val="00657B6B"/>
    <w:rsid w:val="006A12A7"/>
    <w:rsid w:val="006E3240"/>
    <w:rsid w:val="007437E7"/>
    <w:rsid w:val="008132DD"/>
    <w:rsid w:val="0082163A"/>
    <w:rsid w:val="008504E0"/>
    <w:rsid w:val="00866F76"/>
    <w:rsid w:val="008D1053"/>
    <w:rsid w:val="008F2B11"/>
    <w:rsid w:val="008F41EE"/>
    <w:rsid w:val="00973663"/>
    <w:rsid w:val="009930BD"/>
    <w:rsid w:val="009A4DA4"/>
    <w:rsid w:val="009F29C1"/>
    <w:rsid w:val="00A1212C"/>
    <w:rsid w:val="00A71240"/>
    <w:rsid w:val="00A74AA0"/>
    <w:rsid w:val="00B41ACB"/>
    <w:rsid w:val="00B53859"/>
    <w:rsid w:val="00BA2800"/>
    <w:rsid w:val="00BD1B41"/>
    <w:rsid w:val="00C20D39"/>
    <w:rsid w:val="00CC1526"/>
    <w:rsid w:val="00CF444C"/>
    <w:rsid w:val="00D5132F"/>
    <w:rsid w:val="00E062BA"/>
    <w:rsid w:val="00EB4844"/>
    <w:rsid w:val="00F679E6"/>
    <w:rsid w:val="00FA3D74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1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1B1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61B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uiPriority w:val="99"/>
    <w:rsid w:val="00361B1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49</Pages>
  <Words>13232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dcterms:created xsi:type="dcterms:W3CDTF">2013-09-29T18:57:00Z</dcterms:created>
  <dcterms:modified xsi:type="dcterms:W3CDTF">2013-10-24T22:11:00Z</dcterms:modified>
</cp:coreProperties>
</file>