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BE" w:rsidRPr="00193662" w:rsidRDefault="008F5343" w:rsidP="00193662">
      <w:pPr>
        <w:spacing w:after="0"/>
        <w:rPr>
          <w:rFonts w:cs="Calibri"/>
        </w:rPr>
      </w:pPr>
      <w:r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24.5pt;height:477pt;visibility:visible">
            <v:imagedata r:id="rId7" o:title="" croptop="3269f" cropbottom="7556f" cropleft="2027f" cropright="2883f"/>
          </v:shape>
        </w:pict>
      </w:r>
    </w:p>
    <w:p w:rsidR="00D75EBE" w:rsidRPr="00855E91" w:rsidRDefault="00D75EBE" w:rsidP="00E97E40">
      <w:pPr>
        <w:spacing w:after="0"/>
        <w:ind w:left="360" w:firstLine="491"/>
        <w:rPr>
          <w:rFonts w:cs="Calibri"/>
        </w:rPr>
      </w:pPr>
    </w:p>
    <w:p w:rsidR="00D75EBE" w:rsidRPr="00855E91" w:rsidRDefault="00D75EBE" w:rsidP="000F1EDB">
      <w:pPr>
        <w:spacing w:after="0"/>
        <w:ind w:left="360" w:firstLine="491"/>
        <w:jc w:val="center"/>
        <w:rPr>
          <w:rFonts w:cs="Calibri"/>
          <w:b/>
        </w:rPr>
      </w:pPr>
    </w:p>
    <w:p w:rsidR="00D75EBE" w:rsidRPr="00550DD3" w:rsidRDefault="00D75EBE" w:rsidP="000F1EDB">
      <w:pPr>
        <w:ind w:left="993" w:hanging="142"/>
        <w:jc w:val="center"/>
        <w:rPr>
          <w:rFonts w:ascii="Times New Roman" w:hAnsi="Times New Roman"/>
          <w:b/>
        </w:rPr>
      </w:pPr>
      <w:r w:rsidRPr="00550DD3">
        <w:rPr>
          <w:rFonts w:ascii="Times New Roman" w:hAnsi="Times New Roman"/>
          <w:b/>
        </w:rPr>
        <w:t>Пояснительная записка</w:t>
      </w:r>
    </w:p>
    <w:p w:rsidR="00D75EBE" w:rsidRPr="00550DD3" w:rsidRDefault="00D75EBE" w:rsidP="009D71A3">
      <w:pPr>
        <w:jc w:val="both"/>
        <w:rPr>
          <w:rFonts w:ascii="Times New Roman" w:hAnsi="Times New Roman"/>
        </w:rPr>
      </w:pPr>
      <w:r w:rsidRPr="00550DD3">
        <w:rPr>
          <w:rFonts w:ascii="Times New Roman" w:hAnsi="Times New Roman"/>
        </w:rPr>
        <w:t>Настоящая рабочая программа по немецкому языку для 7 класса к учебнику "Deutsch. Klasse 7" - "Немецкий язык. 7 класс: учебник для общеобразоват. учреждений / Бим И.Л. Рыжова Л.И. М., Просвещение 2011;   " составлена на основе Федерального государственного стандарта, Примерной программы общего образования по иностранному языку, авторской программы для общеобразовательных учреждений по немецкому языку И.Л. Бим. (Программа курса немецкого языка к УМК “Deutsch” для учащихся 2-11 классов общеобразовательных учреждений / Бим И.Л. – Москва:Планета, 2011.)</w:t>
      </w:r>
    </w:p>
    <w:p w:rsidR="00D75EBE" w:rsidRPr="00550DD3" w:rsidRDefault="00D75EBE" w:rsidP="002C2545">
      <w:pPr>
        <w:spacing w:before="100" w:beforeAutospacing="1" w:after="100" w:afterAutospacing="1"/>
        <w:ind w:hanging="142"/>
        <w:rPr>
          <w:rFonts w:ascii="Times New Roman" w:hAnsi="Times New Roman"/>
        </w:rPr>
      </w:pPr>
      <w:r w:rsidRPr="00550DD3">
        <w:rPr>
          <w:rFonts w:ascii="Times New Roman" w:hAnsi="Times New Roman"/>
          <w:b/>
          <w:bCs/>
        </w:rPr>
        <w:t xml:space="preserve">Нормативными документами для составления рабочей программы </w:t>
      </w:r>
      <w:r w:rsidRPr="00550DD3">
        <w:rPr>
          <w:rFonts w:ascii="Times New Roman" w:hAnsi="Times New Roman"/>
        </w:rPr>
        <w:t>являются:</w:t>
      </w:r>
    </w:p>
    <w:p w:rsidR="00D75EBE" w:rsidRPr="00550DD3" w:rsidRDefault="00D75EBE" w:rsidP="009D71A3">
      <w:pPr>
        <w:pStyle w:val="ab"/>
        <w:ind w:left="0" w:hanging="142"/>
        <w:jc w:val="both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>- Закон «Об образовании»;</w:t>
      </w:r>
    </w:p>
    <w:p w:rsidR="00D75EBE" w:rsidRPr="00550DD3" w:rsidRDefault="00D75EBE" w:rsidP="009D71A3">
      <w:pPr>
        <w:pStyle w:val="11"/>
        <w:ind w:left="0" w:hanging="142"/>
        <w:jc w:val="both"/>
        <w:rPr>
          <w:rFonts w:ascii="Times New Roman" w:hAnsi="Times New Roman"/>
          <w:sz w:val="22"/>
          <w:szCs w:val="22"/>
          <w:lang w:val="ru-RU"/>
        </w:rPr>
      </w:pPr>
      <w:r w:rsidRPr="00550DD3">
        <w:rPr>
          <w:rFonts w:ascii="Times New Roman" w:hAnsi="Times New Roman"/>
          <w:sz w:val="22"/>
          <w:szCs w:val="22"/>
          <w:lang w:val="ru-RU"/>
        </w:rPr>
        <w:t>- Федеральный компонент государственного образовательного стандарта, утвержденный Приказом Минобразования РФ от 05. 03. 2004 года № 1089 (на основании п.6, ч. 2, ст.32 закона РФ «Об образовании»);</w:t>
      </w:r>
    </w:p>
    <w:p w:rsidR="00D75EBE" w:rsidRPr="00550DD3" w:rsidRDefault="00D75EBE" w:rsidP="009D71A3">
      <w:pPr>
        <w:pStyle w:val="11"/>
        <w:ind w:left="0" w:hanging="142"/>
        <w:jc w:val="both"/>
        <w:rPr>
          <w:rFonts w:ascii="Times New Roman" w:hAnsi="Times New Roman"/>
          <w:sz w:val="22"/>
          <w:szCs w:val="22"/>
          <w:lang w:val="ru-RU"/>
        </w:rPr>
      </w:pPr>
      <w:r w:rsidRPr="00550DD3">
        <w:rPr>
          <w:rFonts w:ascii="Times New Roman" w:hAnsi="Times New Roman"/>
          <w:sz w:val="22"/>
          <w:szCs w:val="22"/>
          <w:lang w:val="ru-RU"/>
        </w:rPr>
        <w:t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(п.23, ч.2, ст.32, закона РФ «Об образовании»);</w:t>
      </w:r>
    </w:p>
    <w:p w:rsidR="00D75EBE" w:rsidRPr="00550DD3" w:rsidRDefault="00D75EBE" w:rsidP="009D71A3">
      <w:pPr>
        <w:pStyle w:val="11"/>
        <w:ind w:left="0" w:hanging="142"/>
        <w:jc w:val="both"/>
        <w:rPr>
          <w:rFonts w:ascii="Times New Roman" w:hAnsi="Times New Roman"/>
          <w:sz w:val="22"/>
          <w:szCs w:val="22"/>
          <w:lang w:val="ru-RU"/>
        </w:rPr>
      </w:pPr>
      <w:r w:rsidRPr="00550DD3">
        <w:rPr>
          <w:rFonts w:ascii="Times New Roman" w:hAnsi="Times New Roman"/>
          <w:sz w:val="22"/>
          <w:szCs w:val="22"/>
          <w:lang w:val="ru-RU"/>
        </w:rPr>
        <w:t xml:space="preserve">- Учебный план МБОУ СОШ № </w:t>
      </w:r>
      <w:r w:rsidR="00550DD3" w:rsidRPr="00550DD3">
        <w:rPr>
          <w:rFonts w:ascii="Times New Roman" w:hAnsi="Times New Roman"/>
          <w:sz w:val="22"/>
          <w:szCs w:val="22"/>
          <w:lang w:val="ru-RU"/>
        </w:rPr>
        <w:t>3 на 2015 – 2016</w:t>
      </w:r>
      <w:r w:rsidRPr="00550DD3">
        <w:rPr>
          <w:rFonts w:ascii="Times New Roman" w:hAnsi="Times New Roman"/>
          <w:sz w:val="22"/>
          <w:szCs w:val="22"/>
          <w:lang w:val="ru-RU"/>
        </w:rPr>
        <w:t xml:space="preserve"> учебный год;</w:t>
      </w:r>
    </w:p>
    <w:p w:rsidR="00D75EBE" w:rsidRPr="00550DD3" w:rsidRDefault="00D75EBE" w:rsidP="009D71A3">
      <w:pPr>
        <w:pStyle w:val="11"/>
        <w:ind w:left="0" w:hanging="142"/>
        <w:jc w:val="both"/>
        <w:rPr>
          <w:rFonts w:ascii="Times New Roman" w:hAnsi="Times New Roman"/>
          <w:sz w:val="22"/>
          <w:szCs w:val="22"/>
          <w:lang w:val="ru-RU"/>
        </w:rPr>
      </w:pPr>
      <w:r w:rsidRPr="00550DD3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- Программы общеобразовательных учреждений. Немецкий язык. 5 - 9 классы. Автор Бим И.Л. - М., Просвещение, 2011 г.</w:t>
      </w:r>
    </w:p>
    <w:p w:rsidR="00D75EBE" w:rsidRPr="00550DD3" w:rsidRDefault="00D75EBE" w:rsidP="009D71A3">
      <w:pPr>
        <w:pStyle w:val="ab"/>
        <w:ind w:left="0" w:hanging="142"/>
        <w:jc w:val="both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 xml:space="preserve">-  Примерная программа  по немецкому языку. 2-11 классы. По УМК: И.Л. Бим, Л.И. Рыжовой; Г.И. Ворониной, И.В. Карелиной; Н.Д. Гальсковой, Н.И. Гез, О.Ю. Зверловой / авт.-сост.: Трошина Л.М., Кошлакова Е.В. - 2-е изд. - М.: Глобус, 2009. - 171 с. (Образовательный стандарт)  </w:t>
      </w:r>
    </w:p>
    <w:p w:rsidR="00D75EBE" w:rsidRPr="00550DD3" w:rsidRDefault="00D75EBE" w:rsidP="009D71A3">
      <w:pPr>
        <w:pStyle w:val="11"/>
        <w:ind w:left="0" w:hanging="142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75EBE" w:rsidRPr="00550DD3" w:rsidRDefault="00D75EBE" w:rsidP="009D71A3">
      <w:pPr>
        <w:pStyle w:val="ab"/>
        <w:widowControl w:val="0"/>
        <w:spacing w:before="100" w:beforeAutospacing="1" w:after="100" w:afterAutospacing="1"/>
        <w:ind w:left="0" w:hanging="142"/>
        <w:jc w:val="both"/>
        <w:rPr>
          <w:rFonts w:ascii="Times New Roman" w:hAnsi="Times New Roman"/>
          <w:b/>
          <w:sz w:val="22"/>
          <w:szCs w:val="22"/>
        </w:rPr>
      </w:pPr>
      <w:r w:rsidRPr="00550DD3">
        <w:rPr>
          <w:rFonts w:ascii="Times New Roman" w:hAnsi="Times New Roman"/>
          <w:b/>
          <w:sz w:val="22"/>
          <w:szCs w:val="22"/>
        </w:rPr>
        <w:t>Место предмета иностранный язык в базисном учебном плане:</w:t>
      </w:r>
    </w:p>
    <w:p w:rsidR="00D75EBE" w:rsidRDefault="00D75EBE" w:rsidP="009D71A3">
      <w:pPr>
        <w:pStyle w:val="ab"/>
        <w:spacing w:before="100" w:beforeAutospacing="1" w:after="100" w:afterAutospacing="1"/>
        <w:ind w:left="0"/>
        <w:jc w:val="both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>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(общего) образования, в том числе в 7 классе 105 часов из расчета 3-х учебных часов в неделю.</w:t>
      </w:r>
    </w:p>
    <w:p w:rsidR="00550DD3" w:rsidRPr="00550DD3" w:rsidRDefault="00550DD3" w:rsidP="00550DD3">
      <w:pPr>
        <w:suppressAutoHyphens/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  <w:lang w:eastAsia="ar-SA"/>
        </w:rPr>
      </w:pPr>
      <w:r w:rsidRPr="00550DD3">
        <w:rPr>
          <w:rFonts w:ascii="Times New Roman" w:eastAsia="Calibri" w:hAnsi="Times New Roman"/>
          <w:sz w:val="24"/>
          <w:szCs w:val="24"/>
          <w:lang w:eastAsia="ar-SA"/>
        </w:rPr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550DD3" w:rsidRPr="00550DD3" w:rsidRDefault="00550DD3" w:rsidP="00550DD3">
      <w:pPr>
        <w:suppressAutoHyphens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550DD3" w:rsidRPr="00550DD3" w:rsidRDefault="00550DD3" w:rsidP="00550DD3">
      <w:pPr>
        <w:suppressAutoHyphens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550DD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Основные направления коррекционно-развивающей работы</w:t>
      </w:r>
    </w:p>
    <w:p w:rsidR="00550DD3" w:rsidRPr="00550DD3" w:rsidRDefault="00550DD3" w:rsidP="00550DD3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550DD3">
        <w:rPr>
          <w:rFonts w:ascii="Times New Roman" w:eastAsia="Calibri" w:hAnsi="Times New Roman"/>
          <w:sz w:val="24"/>
          <w:szCs w:val="24"/>
          <w:lang w:eastAsia="ar-SA"/>
        </w:rPr>
        <w:t>Совершенствование  сенсомоторного развития</w:t>
      </w:r>
    </w:p>
    <w:p w:rsidR="00550DD3" w:rsidRPr="00550DD3" w:rsidRDefault="00550DD3" w:rsidP="00550DD3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550DD3">
        <w:rPr>
          <w:rFonts w:ascii="Times New Roman" w:eastAsia="Calibri" w:hAnsi="Times New Roman"/>
          <w:sz w:val="24"/>
          <w:szCs w:val="24"/>
          <w:lang w:eastAsia="ar-SA"/>
        </w:rPr>
        <w:t>Коррекция отдельных сторон психической деятельности</w:t>
      </w:r>
    </w:p>
    <w:p w:rsidR="00550DD3" w:rsidRPr="00550DD3" w:rsidRDefault="00550DD3" w:rsidP="00550DD3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550DD3">
        <w:rPr>
          <w:rFonts w:ascii="Times New Roman" w:eastAsia="Calibri" w:hAnsi="Times New Roman"/>
          <w:sz w:val="24"/>
          <w:szCs w:val="24"/>
          <w:lang w:eastAsia="ar-SA"/>
        </w:rPr>
        <w:t>Развитие основных мыслительных операций</w:t>
      </w:r>
    </w:p>
    <w:p w:rsidR="00550DD3" w:rsidRPr="00550DD3" w:rsidRDefault="00550DD3" w:rsidP="00550DD3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550DD3">
        <w:rPr>
          <w:rFonts w:ascii="Times New Roman" w:eastAsia="Calibri" w:hAnsi="Times New Roman"/>
          <w:sz w:val="24"/>
          <w:szCs w:val="24"/>
          <w:lang w:eastAsia="ar-SA"/>
        </w:rPr>
        <w:t>Развитие различных видов мышления</w:t>
      </w:r>
    </w:p>
    <w:p w:rsidR="00550DD3" w:rsidRPr="00550DD3" w:rsidRDefault="00550DD3" w:rsidP="00550DD3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550DD3">
        <w:rPr>
          <w:rFonts w:ascii="Times New Roman" w:eastAsia="Calibri" w:hAnsi="Times New Roman"/>
          <w:sz w:val="24"/>
          <w:szCs w:val="24"/>
          <w:lang w:eastAsia="ar-SA"/>
        </w:rPr>
        <w:t>Коррекция нарушений в развитии эмоционально-личностной сферы</w:t>
      </w:r>
    </w:p>
    <w:p w:rsidR="00550DD3" w:rsidRPr="00550DD3" w:rsidRDefault="00550DD3" w:rsidP="00550DD3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550DD3">
        <w:rPr>
          <w:rFonts w:ascii="Times New Roman" w:eastAsia="Calibri" w:hAnsi="Times New Roman"/>
          <w:sz w:val="24"/>
          <w:szCs w:val="24"/>
          <w:lang w:eastAsia="ar-SA"/>
        </w:rPr>
        <w:t>Развитие речи, овладение техникой речи</w:t>
      </w:r>
    </w:p>
    <w:p w:rsidR="00550DD3" w:rsidRPr="00550DD3" w:rsidRDefault="00550DD3" w:rsidP="00550DD3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550DD3">
        <w:rPr>
          <w:rFonts w:ascii="Times New Roman" w:eastAsia="Calibri" w:hAnsi="Times New Roman"/>
          <w:sz w:val="24"/>
          <w:szCs w:val="24"/>
          <w:lang w:eastAsia="ar-SA"/>
        </w:rPr>
        <w:t xml:space="preserve">Расширение представлений об окружающем мире и обогащение словаря. </w:t>
      </w:r>
    </w:p>
    <w:p w:rsidR="00550DD3" w:rsidRPr="00550DD3" w:rsidRDefault="00550DD3" w:rsidP="00550DD3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550DD3"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Коррекция индивидуальных пробелов в знаниях. </w:t>
      </w:r>
    </w:p>
    <w:p w:rsidR="00550DD3" w:rsidRPr="00550DD3" w:rsidRDefault="00550DD3" w:rsidP="00550DD3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550DD3" w:rsidRPr="00550DD3" w:rsidRDefault="00550DD3" w:rsidP="00550DD3">
      <w:pPr>
        <w:spacing w:after="0" w:line="240" w:lineRule="auto"/>
        <w:ind w:left="-360" w:firstLine="436"/>
        <w:rPr>
          <w:rFonts w:ascii="Times New Roman" w:hAnsi="Times New Roman"/>
          <w:b/>
          <w:bCs/>
          <w:sz w:val="24"/>
          <w:szCs w:val="24"/>
        </w:rPr>
      </w:pPr>
      <w:r w:rsidRPr="00550DD3">
        <w:rPr>
          <w:rFonts w:ascii="Times New Roman" w:hAnsi="Times New Roman"/>
          <w:b/>
          <w:bCs/>
          <w:sz w:val="24"/>
          <w:szCs w:val="24"/>
        </w:rPr>
        <w:t>Содержание коррекционно-развивающего компонента в сфере развития жизненной компетенции для  детей с ОВЗ.</w:t>
      </w:r>
    </w:p>
    <w:p w:rsidR="00550DD3" w:rsidRPr="00550DD3" w:rsidRDefault="00550DD3" w:rsidP="00550DD3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550DD3">
        <w:rPr>
          <w:rFonts w:ascii="Times New Roman" w:eastAsia="Calibri" w:hAnsi="Times New Roman"/>
          <w:sz w:val="24"/>
          <w:szCs w:val="24"/>
          <w:lang w:eastAsia="ar-SA"/>
        </w:rPr>
        <w:t>Развитие представлений о собственных возможностях и ограничениях, о насущно необходимом жизнеобеспечении</w:t>
      </w:r>
    </w:p>
    <w:p w:rsidR="00550DD3" w:rsidRPr="00550DD3" w:rsidRDefault="00550DD3" w:rsidP="00550DD3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550DD3">
        <w:rPr>
          <w:rFonts w:ascii="Times New Roman" w:eastAsia="Calibri" w:hAnsi="Times New Roman"/>
          <w:sz w:val="24"/>
          <w:szCs w:val="24"/>
          <w:lang w:eastAsia="ar-SA"/>
        </w:rPr>
        <w:t>Овладение социально-бытовыми умениями, используемыми в повседневной жизни</w:t>
      </w:r>
    </w:p>
    <w:p w:rsidR="00550DD3" w:rsidRPr="00550DD3" w:rsidRDefault="00550DD3" w:rsidP="00550DD3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550DD3">
        <w:rPr>
          <w:rFonts w:ascii="Times New Roman" w:eastAsia="Calibri" w:hAnsi="Times New Roman"/>
          <w:sz w:val="24"/>
          <w:szCs w:val="24"/>
          <w:lang w:eastAsia="ar-SA"/>
        </w:rPr>
        <w:t>Овладение навыками коммуникации</w:t>
      </w:r>
    </w:p>
    <w:p w:rsidR="00550DD3" w:rsidRPr="00550DD3" w:rsidRDefault="00550DD3" w:rsidP="00550DD3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550DD3">
        <w:rPr>
          <w:rFonts w:ascii="Times New Roman" w:eastAsia="Calibri" w:hAnsi="Times New Roman"/>
          <w:sz w:val="24"/>
          <w:szCs w:val="24"/>
          <w:lang w:eastAsia="ar-SA"/>
        </w:rPr>
        <w:t>Дифференциация и осмысление картины мира</w:t>
      </w:r>
    </w:p>
    <w:p w:rsidR="00550DD3" w:rsidRPr="00550DD3" w:rsidRDefault="00550DD3" w:rsidP="00550DD3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550DD3">
        <w:rPr>
          <w:rFonts w:ascii="Times New Roman" w:eastAsia="Calibri" w:hAnsi="Times New Roman"/>
          <w:sz w:val="24"/>
          <w:szCs w:val="24"/>
          <w:lang w:eastAsia="ar-SA"/>
        </w:rPr>
        <w:t xml:space="preserve">Дифференциация и осмысление своего социального окружения, принятых ценностей и социальных ролей. </w:t>
      </w:r>
    </w:p>
    <w:p w:rsidR="00550DD3" w:rsidRPr="00550DD3" w:rsidRDefault="00550DD3" w:rsidP="00550DD3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75EBE" w:rsidRPr="00550DD3" w:rsidRDefault="00550DD3" w:rsidP="00550DD3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bookmarkStart w:id="0" w:name="_GoBack"/>
      <w:bookmarkEnd w:id="0"/>
      <w:r w:rsidR="00D75EBE" w:rsidRPr="00550DD3">
        <w:rPr>
          <w:rFonts w:ascii="Times New Roman" w:hAnsi="Times New Roman"/>
          <w:b/>
        </w:rPr>
        <w:t xml:space="preserve">Цели </w:t>
      </w:r>
      <w:r w:rsidR="00D75EBE" w:rsidRPr="00550DD3">
        <w:rPr>
          <w:rFonts w:ascii="Times New Roman" w:hAnsi="Times New Roman"/>
        </w:rPr>
        <w:t>обучения немецкому языку:</w:t>
      </w:r>
    </w:p>
    <w:p w:rsidR="00D75EBE" w:rsidRPr="00550DD3" w:rsidRDefault="00D75EBE" w:rsidP="009D71A3">
      <w:pPr>
        <w:spacing w:line="240" w:lineRule="auto"/>
        <w:ind w:left="993" w:hanging="142"/>
        <w:jc w:val="both"/>
        <w:rPr>
          <w:rFonts w:ascii="Times New Roman" w:hAnsi="Times New Roman"/>
        </w:rPr>
      </w:pPr>
      <w:r w:rsidRPr="00550DD3">
        <w:rPr>
          <w:rFonts w:ascii="Times New Roman" w:hAnsi="Times New Roman"/>
          <w:b/>
        </w:rPr>
        <w:t xml:space="preserve">1) развитие </w:t>
      </w:r>
      <w:r w:rsidRPr="00550DD3">
        <w:rPr>
          <w:rFonts w:ascii="Times New Roman" w:hAnsi="Times New Roman"/>
        </w:rPr>
        <w:t xml:space="preserve">иноязычной </w:t>
      </w:r>
      <w:r w:rsidRPr="00550DD3">
        <w:rPr>
          <w:rFonts w:ascii="Times New Roman" w:hAnsi="Times New Roman"/>
          <w:b/>
        </w:rPr>
        <w:t xml:space="preserve">коммуникативной компетенции </w:t>
      </w:r>
      <w:r w:rsidRPr="00550DD3">
        <w:rPr>
          <w:rFonts w:ascii="Times New Roman" w:hAnsi="Times New Roman"/>
        </w:rPr>
        <w:t>в совокупности ее составляющих –   речевой, языковой, социокультурной, компенсаторной, учебно-познавательной:</w:t>
      </w:r>
    </w:p>
    <w:p w:rsidR="00D75EBE" w:rsidRPr="00550DD3" w:rsidRDefault="00D75EBE" w:rsidP="009D71A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</w:rPr>
      </w:pPr>
      <w:r w:rsidRPr="00550DD3">
        <w:rPr>
          <w:rFonts w:ascii="Times New Roman" w:hAnsi="Times New Roman"/>
          <w:b/>
        </w:rPr>
        <w:t>речевая компетенция</w:t>
      </w:r>
      <w:r w:rsidRPr="00550DD3">
        <w:rPr>
          <w:rFonts w:ascii="Times New Roman" w:hAnsi="Times New Roman"/>
        </w:rPr>
        <w:t xml:space="preserve"> – развитие коммуникативных умений в четырех основных видах речевой деятельности (говорении, аудировании, чтении, письме)</w:t>
      </w:r>
    </w:p>
    <w:p w:rsidR="00D75EBE" w:rsidRPr="00550DD3" w:rsidRDefault="00D75EBE" w:rsidP="009D71A3">
      <w:pPr>
        <w:pStyle w:val="210"/>
        <w:numPr>
          <w:ilvl w:val="0"/>
          <w:numId w:val="18"/>
        </w:numPr>
        <w:tabs>
          <w:tab w:val="left" w:pos="708"/>
        </w:tabs>
        <w:ind w:left="993" w:right="0" w:hanging="142"/>
        <w:jc w:val="both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b/>
          <w:sz w:val="22"/>
          <w:szCs w:val="22"/>
        </w:rPr>
        <w:t xml:space="preserve">языковая компетенция </w:t>
      </w:r>
      <w:r w:rsidRPr="00550DD3">
        <w:rPr>
          <w:rFonts w:ascii="Times New Roman" w:hAnsi="Times New Roman"/>
          <w:sz w:val="22"/>
          <w:szCs w:val="22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550DD3">
        <w:rPr>
          <w:rFonts w:ascii="Times New Roman" w:hAnsi="Times New Roman"/>
          <w:sz w:val="22"/>
          <w:szCs w:val="22"/>
          <w:lang w:val="en-US"/>
        </w:rPr>
        <w:t>c</w:t>
      </w:r>
      <w:r w:rsidRPr="00550DD3">
        <w:rPr>
          <w:rFonts w:ascii="Times New Roman" w:hAnsi="Times New Roman"/>
          <w:sz w:val="22"/>
          <w:szCs w:val="22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D75EBE" w:rsidRPr="00550DD3" w:rsidRDefault="00D75EBE" w:rsidP="009D71A3">
      <w:pPr>
        <w:pStyle w:val="21"/>
        <w:numPr>
          <w:ilvl w:val="0"/>
          <w:numId w:val="18"/>
        </w:numPr>
        <w:tabs>
          <w:tab w:val="clear" w:pos="567"/>
          <w:tab w:val="num" w:pos="0"/>
        </w:tabs>
        <w:spacing w:after="0" w:line="240" w:lineRule="auto"/>
        <w:ind w:left="993" w:hanging="142"/>
        <w:jc w:val="both"/>
        <w:rPr>
          <w:rFonts w:ascii="Times New Roman" w:hAnsi="Times New Roman"/>
        </w:rPr>
      </w:pPr>
      <w:r w:rsidRPr="00550DD3">
        <w:rPr>
          <w:rFonts w:ascii="Times New Roman" w:hAnsi="Times New Roman"/>
          <w:b/>
        </w:rPr>
        <w:t xml:space="preserve">социокультурная компетенция </w:t>
      </w:r>
      <w:r w:rsidRPr="00550DD3">
        <w:rPr>
          <w:rFonts w:ascii="Times New Roman" w:hAnsi="Times New Roman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</w:p>
    <w:p w:rsidR="00D75EBE" w:rsidRPr="00550DD3" w:rsidRDefault="00D75EBE" w:rsidP="009D71A3">
      <w:pPr>
        <w:pStyle w:val="a9"/>
        <w:numPr>
          <w:ilvl w:val="0"/>
          <w:numId w:val="18"/>
        </w:numPr>
        <w:tabs>
          <w:tab w:val="clear" w:pos="567"/>
          <w:tab w:val="num" w:pos="0"/>
        </w:tabs>
        <w:spacing w:after="0"/>
        <w:ind w:left="993" w:hanging="142"/>
        <w:jc w:val="both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b/>
          <w:sz w:val="22"/>
          <w:szCs w:val="22"/>
        </w:rPr>
        <w:t xml:space="preserve">компенсаторная компетенция – </w:t>
      </w:r>
      <w:r w:rsidRPr="00550DD3">
        <w:rPr>
          <w:rFonts w:ascii="Times New Roman" w:hAnsi="Times New Roman"/>
          <w:sz w:val="22"/>
          <w:szCs w:val="22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D75EBE" w:rsidRPr="00550DD3" w:rsidRDefault="00D75EBE" w:rsidP="009D71A3">
      <w:pPr>
        <w:widowControl w:val="0"/>
        <w:numPr>
          <w:ilvl w:val="0"/>
          <w:numId w:val="18"/>
        </w:numPr>
        <w:tabs>
          <w:tab w:val="clear" w:pos="567"/>
          <w:tab w:val="num" w:pos="0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</w:rPr>
      </w:pPr>
      <w:r w:rsidRPr="00550DD3">
        <w:rPr>
          <w:rFonts w:ascii="Times New Roman" w:hAnsi="Times New Roman"/>
          <w:b/>
        </w:rPr>
        <w:t xml:space="preserve">учебно-познавательная компетенция </w:t>
      </w:r>
      <w:r w:rsidRPr="00550DD3">
        <w:rPr>
          <w:rFonts w:ascii="Times New Roman" w:hAnsi="Times New Roman"/>
        </w:rPr>
        <w:t xml:space="preserve">– </w:t>
      </w:r>
      <w:r w:rsidRPr="00550DD3">
        <w:rPr>
          <w:rFonts w:ascii="Times New Roman" w:hAnsi="Times New Roman"/>
          <w:spacing w:val="-1"/>
          <w:w w:val="118"/>
        </w:rPr>
        <w:t>формирование</w:t>
      </w:r>
      <w:r w:rsidRPr="00550DD3">
        <w:rPr>
          <w:rFonts w:ascii="Times New Roman" w:hAnsi="Times New Roman"/>
        </w:rPr>
        <w:t>у</w:t>
      </w:r>
      <w:r w:rsidRPr="00550DD3">
        <w:rPr>
          <w:rFonts w:ascii="Times New Roman" w:hAnsi="Times New Roman"/>
          <w:spacing w:val="-1"/>
        </w:rPr>
        <w:t>школьнико</w:t>
      </w:r>
      <w:r w:rsidRPr="00550DD3">
        <w:rPr>
          <w:rFonts w:ascii="Times New Roman" w:hAnsi="Times New Roman"/>
        </w:rPr>
        <w:t xml:space="preserve">в  </w:t>
      </w:r>
      <w:r w:rsidRPr="00550DD3">
        <w:rPr>
          <w:rFonts w:ascii="Times New Roman" w:hAnsi="Times New Roman"/>
          <w:spacing w:val="-1"/>
        </w:rPr>
        <w:t>желани</w:t>
      </w:r>
      <w:r w:rsidRPr="00550DD3">
        <w:rPr>
          <w:rFonts w:ascii="Times New Roman" w:hAnsi="Times New Roman"/>
        </w:rPr>
        <w:t>я  и</w:t>
      </w:r>
      <w:r w:rsidRPr="00550DD3">
        <w:rPr>
          <w:rFonts w:ascii="Times New Roman" w:hAnsi="Times New Roman"/>
          <w:spacing w:val="-1"/>
        </w:rPr>
        <w:t>умения</w:t>
      </w:r>
      <w:r w:rsidRPr="00550DD3">
        <w:rPr>
          <w:rFonts w:ascii="Times New Roman" w:hAnsi="Times New Roman"/>
          <w:spacing w:val="-2"/>
        </w:rPr>
        <w:t>самостоятельног</w:t>
      </w:r>
      <w:r w:rsidRPr="00550DD3">
        <w:rPr>
          <w:rFonts w:ascii="Times New Roman" w:hAnsi="Times New Roman"/>
        </w:rPr>
        <w:t xml:space="preserve">о   </w:t>
      </w:r>
      <w:r w:rsidRPr="00550DD3">
        <w:rPr>
          <w:rFonts w:ascii="Times New Roman" w:hAnsi="Times New Roman"/>
          <w:spacing w:val="-2"/>
        </w:rPr>
        <w:t>изучени</w:t>
      </w:r>
      <w:r w:rsidRPr="00550DD3">
        <w:rPr>
          <w:rFonts w:ascii="Times New Roman" w:hAnsi="Times New Roman"/>
        </w:rPr>
        <w:t xml:space="preserve">я </w:t>
      </w:r>
      <w:r w:rsidRPr="00550DD3">
        <w:rPr>
          <w:rFonts w:ascii="Times New Roman" w:hAnsi="Times New Roman"/>
          <w:spacing w:val="-2"/>
        </w:rPr>
        <w:t>английског</w:t>
      </w:r>
      <w:r w:rsidRPr="00550DD3">
        <w:rPr>
          <w:rFonts w:ascii="Times New Roman" w:hAnsi="Times New Roman"/>
        </w:rPr>
        <w:t xml:space="preserve">о  </w:t>
      </w:r>
      <w:r w:rsidRPr="00550DD3">
        <w:rPr>
          <w:rFonts w:ascii="Times New Roman" w:hAnsi="Times New Roman"/>
          <w:spacing w:val="-2"/>
        </w:rPr>
        <w:t>языка</w:t>
      </w:r>
      <w:r w:rsidRPr="00550DD3">
        <w:rPr>
          <w:rFonts w:ascii="Times New Roman" w:hAnsi="Times New Roman"/>
        </w:rPr>
        <w:t xml:space="preserve"> доступными  имспособами  (впроцессе  выполнения проектов,   </w:t>
      </w:r>
      <w:r w:rsidRPr="00550DD3">
        <w:rPr>
          <w:rFonts w:ascii="Times New Roman" w:hAnsi="Times New Roman"/>
          <w:w w:val="120"/>
        </w:rPr>
        <w:t>через</w:t>
      </w:r>
      <w:r w:rsidRPr="00550DD3">
        <w:rPr>
          <w:rFonts w:ascii="Times New Roman" w:hAnsi="Times New Roman"/>
        </w:rPr>
        <w:t>Интернет,  спомощью справочников   ит.п.),</w:t>
      </w:r>
      <w:r w:rsidRPr="00550DD3">
        <w:rPr>
          <w:rFonts w:ascii="Times New Roman" w:hAnsi="Times New Roman"/>
          <w:w w:val="118"/>
        </w:rPr>
        <w:t>развивать</w:t>
      </w:r>
      <w:r w:rsidRPr="00550DD3">
        <w:rPr>
          <w:rFonts w:ascii="Times New Roman" w:hAnsi="Times New Roman"/>
        </w:rPr>
        <w:t xml:space="preserve">специальные </w:t>
      </w:r>
      <w:r w:rsidRPr="00550DD3">
        <w:rPr>
          <w:rFonts w:ascii="Times New Roman" w:hAnsi="Times New Roman"/>
          <w:spacing w:val="-3"/>
        </w:rPr>
        <w:t>учебны</w:t>
      </w:r>
      <w:r w:rsidRPr="00550DD3">
        <w:rPr>
          <w:rFonts w:ascii="Times New Roman" w:hAnsi="Times New Roman"/>
        </w:rPr>
        <w:t xml:space="preserve">е </w:t>
      </w:r>
      <w:r w:rsidRPr="00550DD3">
        <w:rPr>
          <w:rFonts w:ascii="Times New Roman" w:hAnsi="Times New Roman"/>
          <w:spacing w:val="-3"/>
        </w:rPr>
        <w:t>умени</w:t>
      </w:r>
      <w:r w:rsidRPr="00550DD3">
        <w:rPr>
          <w:rFonts w:ascii="Times New Roman" w:hAnsi="Times New Roman"/>
        </w:rPr>
        <w:t xml:space="preserve">я </w:t>
      </w:r>
      <w:r w:rsidRPr="00550DD3">
        <w:rPr>
          <w:rFonts w:ascii="Times New Roman" w:hAnsi="Times New Roman"/>
          <w:spacing w:val="-3"/>
        </w:rPr>
        <w:t>(умени</w:t>
      </w:r>
      <w:r w:rsidRPr="00550DD3">
        <w:rPr>
          <w:rFonts w:ascii="Times New Roman" w:hAnsi="Times New Roman"/>
        </w:rPr>
        <w:t xml:space="preserve">е </w:t>
      </w:r>
      <w:r w:rsidRPr="00550DD3">
        <w:rPr>
          <w:rFonts w:ascii="Times New Roman" w:hAnsi="Times New Roman"/>
          <w:spacing w:val="-3"/>
        </w:rPr>
        <w:t>пользоватьс</w:t>
      </w:r>
      <w:r w:rsidRPr="00550DD3">
        <w:rPr>
          <w:rFonts w:ascii="Times New Roman" w:hAnsi="Times New Roman"/>
        </w:rPr>
        <w:t xml:space="preserve">я  </w:t>
      </w:r>
      <w:r w:rsidRPr="00550DD3">
        <w:rPr>
          <w:rFonts w:ascii="Times New Roman" w:hAnsi="Times New Roman"/>
          <w:spacing w:val="-3"/>
        </w:rPr>
        <w:t xml:space="preserve">словаря </w:t>
      </w:r>
      <w:r w:rsidRPr="00550DD3">
        <w:rPr>
          <w:rFonts w:ascii="Times New Roman" w:hAnsi="Times New Roman"/>
          <w:spacing w:val="-6"/>
        </w:rPr>
        <w:t>ми</w:t>
      </w:r>
      <w:r w:rsidRPr="00550DD3">
        <w:rPr>
          <w:rFonts w:ascii="Times New Roman" w:hAnsi="Times New Roman"/>
        </w:rPr>
        <w:t>,</w:t>
      </w:r>
      <w:r w:rsidRPr="00550DD3">
        <w:rPr>
          <w:rFonts w:ascii="Times New Roman" w:hAnsi="Times New Roman"/>
          <w:spacing w:val="-6"/>
        </w:rPr>
        <w:t>умени</w:t>
      </w:r>
      <w:r w:rsidRPr="00550DD3">
        <w:rPr>
          <w:rFonts w:ascii="Times New Roman" w:hAnsi="Times New Roman"/>
        </w:rPr>
        <w:t xml:space="preserve">е </w:t>
      </w:r>
      <w:r w:rsidRPr="00550DD3">
        <w:rPr>
          <w:rFonts w:ascii="Times New Roman" w:hAnsi="Times New Roman"/>
          <w:spacing w:val="-6"/>
        </w:rPr>
        <w:t>интерпретироват</w:t>
      </w:r>
      <w:r w:rsidRPr="00550DD3">
        <w:rPr>
          <w:rFonts w:ascii="Times New Roman" w:hAnsi="Times New Roman"/>
        </w:rPr>
        <w:t xml:space="preserve">ь    </w:t>
      </w:r>
      <w:r w:rsidRPr="00550DD3">
        <w:rPr>
          <w:rFonts w:ascii="Times New Roman" w:hAnsi="Times New Roman"/>
          <w:spacing w:val="-6"/>
        </w:rPr>
        <w:t>информаци</w:t>
      </w:r>
      <w:r w:rsidRPr="00550DD3">
        <w:rPr>
          <w:rFonts w:ascii="Times New Roman" w:hAnsi="Times New Roman"/>
        </w:rPr>
        <w:t xml:space="preserve">ю   </w:t>
      </w:r>
      <w:r w:rsidRPr="00550DD3">
        <w:rPr>
          <w:rFonts w:ascii="Times New Roman" w:hAnsi="Times New Roman"/>
          <w:spacing w:val="-7"/>
          <w:w w:val="119"/>
        </w:rPr>
        <w:t xml:space="preserve">тек </w:t>
      </w:r>
      <w:r w:rsidRPr="00550DD3">
        <w:rPr>
          <w:rFonts w:ascii="Times New Roman" w:hAnsi="Times New Roman"/>
        </w:rPr>
        <w:t>стаидр.);</w:t>
      </w:r>
    </w:p>
    <w:p w:rsidR="00D75EBE" w:rsidRPr="00550DD3" w:rsidRDefault="00D75EBE" w:rsidP="009D71A3">
      <w:pPr>
        <w:spacing w:line="240" w:lineRule="auto"/>
        <w:ind w:left="-142" w:hanging="142"/>
        <w:jc w:val="both"/>
        <w:rPr>
          <w:rFonts w:ascii="Times New Roman" w:hAnsi="Times New Roman"/>
        </w:rPr>
      </w:pPr>
      <w:r w:rsidRPr="00550DD3">
        <w:rPr>
          <w:rFonts w:ascii="Times New Roman" w:hAnsi="Times New Roman"/>
          <w:b/>
        </w:rPr>
        <w:t xml:space="preserve">   2) развитие и воспитание у </w:t>
      </w:r>
      <w:r w:rsidRPr="00550DD3">
        <w:rPr>
          <w:rFonts w:ascii="Times New Roman" w:hAnsi="Times New Roman"/>
        </w:rPr>
        <w:t>школьниковпонимания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75EBE" w:rsidRPr="00550DD3" w:rsidRDefault="00D75EBE" w:rsidP="009D71A3">
      <w:pPr>
        <w:spacing w:line="240" w:lineRule="auto"/>
        <w:jc w:val="both"/>
        <w:rPr>
          <w:rFonts w:ascii="Times New Roman" w:hAnsi="Times New Roman"/>
          <w:b/>
        </w:rPr>
      </w:pPr>
    </w:p>
    <w:p w:rsidR="00D75EBE" w:rsidRPr="00550DD3" w:rsidRDefault="00D75EBE" w:rsidP="002C2545">
      <w:pPr>
        <w:spacing w:line="240" w:lineRule="auto"/>
        <w:ind w:left="-142" w:hanging="142"/>
        <w:rPr>
          <w:rFonts w:ascii="Times New Roman" w:hAnsi="Times New Roman"/>
          <w:b/>
        </w:rPr>
      </w:pPr>
      <w:r w:rsidRPr="00550DD3">
        <w:rPr>
          <w:rFonts w:ascii="Times New Roman" w:hAnsi="Times New Roman"/>
          <w:b/>
        </w:rPr>
        <w:t>Содержание изучаемого курса.</w:t>
      </w:r>
    </w:p>
    <w:p w:rsidR="00D75EBE" w:rsidRPr="00550DD3" w:rsidRDefault="00D75EBE" w:rsidP="002C2545">
      <w:pPr>
        <w:spacing w:line="240" w:lineRule="auto"/>
        <w:ind w:left="-142" w:hanging="142"/>
        <w:rPr>
          <w:rFonts w:ascii="Times New Roman" w:hAnsi="Times New Roman"/>
          <w:b/>
        </w:rPr>
      </w:pPr>
      <w:r w:rsidRPr="00550DD3">
        <w:rPr>
          <w:rFonts w:ascii="Times New Roman" w:hAnsi="Times New Roman"/>
          <w:b/>
        </w:rPr>
        <w:t xml:space="preserve"> 1. Летние каникулы: </w:t>
      </w:r>
      <w:r w:rsidRPr="00550DD3">
        <w:rPr>
          <w:rFonts w:ascii="Times New Roman" w:hAnsi="Times New Roman"/>
        </w:rPr>
        <w:t>проведение летних каникул, где и как отдыхают немецкие школьники.</w:t>
      </w:r>
    </w:p>
    <w:p w:rsidR="00D75EBE" w:rsidRPr="00550DD3" w:rsidRDefault="00D75EBE" w:rsidP="002C2545">
      <w:pPr>
        <w:spacing w:line="240" w:lineRule="auto"/>
        <w:ind w:left="-142" w:hanging="142"/>
        <w:rPr>
          <w:rFonts w:ascii="Times New Roman" w:hAnsi="Times New Roman"/>
          <w:b/>
        </w:rPr>
      </w:pPr>
      <w:r w:rsidRPr="00550DD3">
        <w:rPr>
          <w:rFonts w:ascii="Times New Roman" w:hAnsi="Times New Roman"/>
          <w:b/>
        </w:rPr>
        <w:t>2. Европа и немецкоговорящие страны</w:t>
      </w:r>
      <w:r w:rsidRPr="00550DD3">
        <w:rPr>
          <w:rFonts w:ascii="Times New Roman" w:hAnsi="Times New Roman"/>
        </w:rPr>
        <w:t>: Швейцария, Австрия, Германия, города и их достопримечательности</w:t>
      </w:r>
    </w:p>
    <w:p w:rsidR="00D75EBE" w:rsidRPr="00550DD3" w:rsidRDefault="00D75EBE" w:rsidP="002C2545">
      <w:pPr>
        <w:spacing w:line="240" w:lineRule="auto"/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  <w:b/>
        </w:rPr>
        <w:lastRenderedPageBreak/>
        <w:t xml:space="preserve">3. Моя родина: </w:t>
      </w:r>
      <w:r w:rsidRPr="00550DD3">
        <w:rPr>
          <w:rFonts w:ascii="Times New Roman" w:hAnsi="Times New Roman"/>
        </w:rPr>
        <w:t>природа, ландшафты, природа России, Москва, Санкт-Петербург, города Золотого Кольца.</w:t>
      </w:r>
    </w:p>
    <w:p w:rsidR="00D75EBE" w:rsidRPr="00550DD3" w:rsidRDefault="00D75EBE" w:rsidP="002C2545">
      <w:pPr>
        <w:spacing w:line="240" w:lineRule="auto"/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  <w:b/>
        </w:rPr>
        <w:t xml:space="preserve">4. Город: </w:t>
      </w:r>
      <w:r w:rsidRPr="00550DD3">
        <w:rPr>
          <w:rFonts w:ascii="Times New Roman" w:hAnsi="Times New Roman"/>
        </w:rPr>
        <w:t>транспорт, улицы города, ориентация в городе.</w:t>
      </w:r>
    </w:p>
    <w:p w:rsidR="00D75EBE" w:rsidRPr="00550DD3" w:rsidRDefault="00D75EBE" w:rsidP="002C2545">
      <w:pPr>
        <w:spacing w:line="240" w:lineRule="auto"/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  <w:b/>
        </w:rPr>
        <w:t xml:space="preserve">5. Транспорт: </w:t>
      </w:r>
      <w:r w:rsidRPr="00550DD3">
        <w:rPr>
          <w:rFonts w:ascii="Times New Roman" w:hAnsi="Times New Roman"/>
        </w:rPr>
        <w:t>история создания первого автомобиля, автобаны, порядок получения прав в Германии, транспортные средства.</w:t>
      </w:r>
    </w:p>
    <w:p w:rsidR="00D75EBE" w:rsidRPr="00550DD3" w:rsidRDefault="00D75EBE" w:rsidP="002C2545">
      <w:pPr>
        <w:spacing w:line="240" w:lineRule="auto"/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  <w:b/>
        </w:rPr>
        <w:t xml:space="preserve">6. Деревня: </w:t>
      </w:r>
      <w:r w:rsidRPr="00550DD3">
        <w:rPr>
          <w:rFonts w:ascii="Times New Roman" w:hAnsi="Times New Roman"/>
        </w:rPr>
        <w:t>природа, домашние животные, птицы, сельское хозяйство, русские народные промыслы.</w:t>
      </w:r>
    </w:p>
    <w:p w:rsidR="00D75EBE" w:rsidRPr="00550DD3" w:rsidRDefault="00D75EBE" w:rsidP="002C2545">
      <w:pPr>
        <w:spacing w:line="240" w:lineRule="auto"/>
        <w:ind w:left="-142" w:hanging="142"/>
        <w:rPr>
          <w:rFonts w:ascii="Times New Roman" w:hAnsi="Times New Roman"/>
          <w:b/>
        </w:rPr>
      </w:pPr>
      <w:r w:rsidRPr="00550DD3">
        <w:rPr>
          <w:rFonts w:ascii="Times New Roman" w:hAnsi="Times New Roman"/>
          <w:b/>
        </w:rPr>
        <w:t xml:space="preserve">7. Забота о планете Земля: </w:t>
      </w:r>
      <w:r w:rsidRPr="00550DD3">
        <w:rPr>
          <w:rFonts w:ascii="Times New Roman" w:hAnsi="Times New Roman"/>
        </w:rPr>
        <w:t>загрязнение окр. среды, защита окр. среды, как в Европе заботятся об охране окр. среды</w:t>
      </w:r>
      <w:r w:rsidRPr="00550DD3">
        <w:rPr>
          <w:rFonts w:ascii="Times New Roman" w:hAnsi="Times New Roman"/>
          <w:b/>
        </w:rPr>
        <w:t xml:space="preserve">.  </w:t>
      </w:r>
    </w:p>
    <w:p w:rsidR="00D75EBE" w:rsidRPr="00550DD3" w:rsidRDefault="00D75EBE" w:rsidP="002C2545">
      <w:pPr>
        <w:spacing w:line="240" w:lineRule="auto"/>
        <w:ind w:left="-142" w:hanging="142"/>
        <w:rPr>
          <w:rFonts w:ascii="Times New Roman" w:hAnsi="Times New Roman"/>
          <w:b/>
        </w:rPr>
      </w:pPr>
      <w:r w:rsidRPr="00550DD3">
        <w:rPr>
          <w:rFonts w:ascii="Times New Roman" w:hAnsi="Times New Roman"/>
          <w:b/>
        </w:rPr>
        <w:t xml:space="preserve">8. Спорт и здоровье: </w:t>
      </w:r>
      <w:r w:rsidRPr="00550DD3">
        <w:rPr>
          <w:rFonts w:ascii="Times New Roman" w:hAnsi="Times New Roman"/>
        </w:rPr>
        <w:t>занятия спортом и их роль в жизни человека, виды спорта.</w:t>
      </w:r>
    </w:p>
    <w:p w:rsidR="00D75EBE" w:rsidRPr="00550DD3" w:rsidRDefault="00D75EBE" w:rsidP="002C2545">
      <w:pPr>
        <w:pStyle w:val="ab"/>
        <w:ind w:left="-142" w:hanging="142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b/>
          <w:bCs/>
          <w:sz w:val="22"/>
          <w:szCs w:val="22"/>
        </w:rPr>
        <w:t>Отражение специфики ОУ:</w:t>
      </w:r>
    </w:p>
    <w:p w:rsidR="00D75EBE" w:rsidRPr="00550DD3" w:rsidRDefault="00D75EBE" w:rsidP="009D71A3">
      <w:pPr>
        <w:spacing w:line="240" w:lineRule="auto"/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При составлении поурочного плана учитываются компенсаторные возможности и личностные особенности учащихся ЗПР.</w:t>
      </w:r>
    </w:p>
    <w:p w:rsidR="00D75EBE" w:rsidRPr="00550DD3" w:rsidRDefault="00D75EBE" w:rsidP="002C2545">
      <w:pPr>
        <w:spacing w:line="240" w:lineRule="auto"/>
        <w:ind w:left="-142" w:hanging="142"/>
        <w:rPr>
          <w:rFonts w:ascii="Times New Roman" w:hAnsi="Times New Roman"/>
          <w:b/>
        </w:rPr>
      </w:pPr>
      <w:r w:rsidRPr="00550DD3">
        <w:rPr>
          <w:rFonts w:ascii="Times New Roman" w:hAnsi="Times New Roman"/>
          <w:b/>
          <w:bCs/>
          <w:spacing w:val="-1"/>
        </w:rPr>
        <w:t xml:space="preserve">Основные методы работы на уроке: </w:t>
      </w:r>
    </w:p>
    <w:p w:rsidR="00D75EBE" w:rsidRPr="00550DD3" w:rsidRDefault="00D75EBE" w:rsidP="002C2545">
      <w:pPr>
        <w:numPr>
          <w:ilvl w:val="0"/>
          <w:numId w:val="21"/>
        </w:numPr>
        <w:tabs>
          <w:tab w:val="clear" w:pos="720"/>
          <w:tab w:val="num" w:pos="-284"/>
        </w:tabs>
        <w:spacing w:after="100" w:afterAutospacing="1"/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Словесные методы: объяснение, беседа, дискуссия, работа с учебником</w:t>
      </w:r>
    </w:p>
    <w:p w:rsidR="00D75EBE" w:rsidRPr="00550DD3" w:rsidRDefault="00D75EBE" w:rsidP="002C2545">
      <w:pPr>
        <w:numPr>
          <w:ilvl w:val="0"/>
          <w:numId w:val="21"/>
        </w:numPr>
        <w:tabs>
          <w:tab w:val="clear" w:pos="720"/>
          <w:tab w:val="num" w:pos="-284"/>
        </w:tabs>
        <w:spacing w:before="100" w:beforeAutospacing="1" w:after="100" w:afterAutospacing="1"/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Наглядные  - слуховые методы:  работа с наглядными пособиями, презентациями, таблицами, аудиофайлами.</w:t>
      </w:r>
    </w:p>
    <w:p w:rsidR="00D75EBE" w:rsidRPr="00550DD3" w:rsidRDefault="00D75EBE" w:rsidP="002C2545">
      <w:pPr>
        <w:numPr>
          <w:ilvl w:val="0"/>
          <w:numId w:val="21"/>
        </w:numPr>
        <w:tabs>
          <w:tab w:val="clear" w:pos="720"/>
          <w:tab w:val="num" w:pos="-284"/>
        </w:tabs>
        <w:spacing w:before="100" w:beforeAutospacing="1" w:after="0"/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Практические методы: устные и письменные упражнения.</w:t>
      </w:r>
    </w:p>
    <w:p w:rsidR="00D75EBE" w:rsidRPr="00550DD3" w:rsidRDefault="00D75EBE" w:rsidP="002C2545">
      <w:pPr>
        <w:pStyle w:val="ab"/>
        <w:ind w:left="-142" w:hanging="142"/>
        <w:rPr>
          <w:rFonts w:ascii="Times New Roman" w:hAnsi="Times New Roman"/>
          <w:b/>
          <w:bCs/>
          <w:sz w:val="22"/>
          <w:szCs w:val="22"/>
        </w:rPr>
      </w:pPr>
      <w:r w:rsidRPr="00550DD3">
        <w:rPr>
          <w:rFonts w:ascii="Times New Roman" w:hAnsi="Times New Roman"/>
          <w:b/>
          <w:bCs/>
          <w:sz w:val="22"/>
          <w:szCs w:val="22"/>
        </w:rPr>
        <w:t>Формы обучения:</w:t>
      </w:r>
    </w:p>
    <w:p w:rsidR="00D75EBE" w:rsidRPr="00550DD3" w:rsidRDefault="00D75EBE" w:rsidP="002C2545">
      <w:pPr>
        <w:numPr>
          <w:ilvl w:val="0"/>
          <w:numId w:val="22"/>
        </w:numPr>
        <w:spacing w:after="100" w:afterAutospacing="1"/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фронтальная (общеклассная)</w:t>
      </w:r>
    </w:p>
    <w:p w:rsidR="00D75EBE" w:rsidRPr="00550DD3" w:rsidRDefault="00D75EBE" w:rsidP="002C2545">
      <w:pPr>
        <w:numPr>
          <w:ilvl w:val="0"/>
          <w:numId w:val="22"/>
        </w:numPr>
        <w:spacing w:before="100" w:beforeAutospacing="1" w:after="100" w:afterAutospacing="1"/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групповая (в том числе и работа в парах)</w:t>
      </w:r>
    </w:p>
    <w:p w:rsidR="00D75EBE" w:rsidRPr="00550DD3" w:rsidRDefault="00D75EBE" w:rsidP="002C2545">
      <w:pPr>
        <w:numPr>
          <w:ilvl w:val="0"/>
          <w:numId w:val="22"/>
        </w:numPr>
        <w:spacing w:before="100" w:beforeAutospacing="1" w:after="0"/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индивидуальная</w:t>
      </w:r>
    </w:p>
    <w:p w:rsidR="00D75EBE" w:rsidRPr="00550DD3" w:rsidRDefault="00D75EBE" w:rsidP="002C2545">
      <w:pPr>
        <w:pStyle w:val="ab"/>
        <w:shd w:val="clear" w:color="auto" w:fill="FFFFFF"/>
        <w:ind w:left="-142" w:hanging="142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b/>
          <w:bCs/>
          <w:sz w:val="22"/>
          <w:szCs w:val="22"/>
        </w:rPr>
        <w:t xml:space="preserve">Ведущая технология, ее цели и задачи, ожидаемые результаты: </w:t>
      </w:r>
      <w:r w:rsidRPr="00550DD3">
        <w:rPr>
          <w:rFonts w:ascii="Times New Roman" w:hAnsi="Times New Roman"/>
          <w:sz w:val="22"/>
          <w:szCs w:val="22"/>
        </w:rPr>
        <w:t>технология проблемного обучения</w:t>
      </w:r>
    </w:p>
    <w:p w:rsidR="00D75EBE" w:rsidRPr="00550DD3" w:rsidRDefault="00D75EBE" w:rsidP="002C2545">
      <w:pPr>
        <w:pStyle w:val="ab"/>
        <w:shd w:val="clear" w:color="auto" w:fill="FFFFFF"/>
        <w:ind w:left="-142" w:hanging="142"/>
        <w:rPr>
          <w:rFonts w:ascii="Times New Roman" w:hAnsi="Times New Roman"/>
          <w:b/>
          <w:bCs/>
          <w:spacing w:val="-5"/>
          <w:sz w:val="22"/>
          <w:szCs w:val="22"/>
        </w:rPr>
      </w:pPr>
      <w:r w:rsidRPr="00550DD3">
        <w:rPr>
          <w:rFonts w:ascii="Times New Roman" w:hAnsi="Times New Roman"/>
          <w:b/>
          <w:bCs/>
          <w:spacing w:val="-5"/>
          <w:sz w:val="22"/>
          <w:szCs w:val="22"/>
        </w:rPr>
        <w:t>Цель:</w:t>
      </w:r>
    </w:p>
    <w:p w:rsidR="00D75EBE" w:rsidRPr="00550DD3" w:rsidRDefault="00D75EBE" w:rsidP="002C2545">
      <w:pPr>
        <w:pStyle w:val="ab"/>
        <w:numPr>
          <w:ilvl w:val="0"/>
          <w:numId w:val="22"/>
        </w:numPr>
        <w:shd w:val="clear" w:color="auto" w:fill="FFFFFF"/>
        <w:ind w:left="-142" w:hanging="142"/>
        <w:rPr>
          <w:rFonts w:ascii="Times New Roman" w:hAnsi="Times New Roman"/>
          <w:spacing w:val="-5"/>
          <w:sz w:val="22"/>
          <w:szCs w:val="22"/>
        </w:rPr>
      </w:pPr>
      <w:r w:rsidRPr="00550DD3">
        <w:rPr>
          <w:rFonts w:ascii="Times New Roman" w:hAnsi="Times New Roman"/>
          <w:spacing w:val="-5"/>
          <w:sz w:val="22"/>
          <w:szCs w:val="22"/>
        </w:rPr>
        <w:t>Повышение интереса к предмету, развитие интеллектуальных умений и навыков учащихся.</w:t>
      </w:r>
    </w:p>
    <w:p w:rsidR="00D75EBE" w:rsidRPr="00550DD3" w:rsidRDefault="00D75EBE" w:rsidP="002C2545">
      <w:pPr>
        <w:pStyle w:val="ab"/>
        <w:shd w:val="clear" w:color="auto" w:fill="FFFFFF"/>
        <w:ind w:left="-142" w:hanging="142"/>
        <w:rPr>
          <w:rFonts w:ascii="Times New Roman" w:hAnsi="Times New Roman"/>
          <w:b/>
          <w:bCs/>
          <w:spacing w:val="-5"/>
          <w:sz w:val="22"/>
          <w:szCs w:val="22"/>
        </w:rPr>
      </w:pPr>
      <w:r w:rsidRPr="00550DD3">
        <w:rPr>
          <w:rFonts w:ascii="Times New Roman" w:hAnsi="Times New Roman"/>
          <w:b/>
          <w:bCs/>
          <w:spacing w:val="-5"/>
          <w:sz w:val="22"/>
          <w:szCs w:val="22"/>
        </w:rPr>
        <w:t>Задачи:</w:t>
      </w:r>
    </w:p>
    <w:p w:rsidR="00D75EBE" w:rsidRPr="00550DD3" w:rsidRDefault="00D75EBE" w:rsidP="002C2545">
      <w:pPr>
        <w:pStyle w:val="ab"/>
        <w:numPr>
          <w:ilvl w:val="0"/>
          <w:numId w:val="22"/>
        </w:numPr>
        <w:shd w:val="clear" w:color="auto" w:fill="FFFFFF"/>
        <w:ind w:left="-142" w:hanging="142"/>
        <w:rPr>
          <w:rFonts w:ascii="Times New Roman" w:hAnsi="Times New Roman"/>
          <w:spacing w:val="-5"/>
          <w:sz w:val="22"/>
          <w:szCs w:val="22"/>
        </w:rPr>
      </w:pPr>
      <w:r w:rsidRPr="00550DD3">
        <w:rPr>
          <w:rFonts w:ascii="Times New Roman" w:hAnsi="Times New Roman"/>
          <w:spacing w:val="-5"/>
          <w:sz w:val="22"/>
          <w:szCs w:val="22"/>
        </w:rPr>
        <w:t>1. Совершенствование форм и  методов обучения.</w:t>
      </w:r>
    </w:p>
    <w:p w:rsidR="00D75EBE" w:rsidRPr="00550DD3" w:rsidRDefault="00D75EBE" w:rsidP="002C2545">
      <w:pPr>
        <w:pStyle w:val="ab"/>
        <w:numPr>
          <w:ilvl w:val="0"/>
          <w:numId w:val="22"/>
        </w:numPr>
        <w:shd w:val="clear" w:color="auto" w:fill="FFFFFF"/>
        <w:ind w:left="-142" w:hanging="142"/>
        <w:rPr>
          <w:rFonts w:ascii="Times New Roman" w:hAnsi="Times New Roman"/>
          <w:spacing w:val="-5"/>
          <w:sz w:val="22"/>
          <w:szCs w:val="22"/>
        </w:rPr>
      </w:pPr>
      <w:r w:rsidRPr="00550DD3">
        <w:rPr>
          <w:rFonts w:ascii="Times New Roman" w:hAnsi="Times New Roman"/>
          <w:spacing w:val="-5"/>
          <w:sz w:val="22"/>
          <w:szCs w:val="22"/>
        </w:rPr>
        <w:t>2. Провести диагностику обучающихся на владение учебно-организационными умениями.</w:t>
      </w:r>
    </w:p>
    <w:p w:rsidR="00D75EBE" w:rsidRPr="00550DD3" w:rsidRDefault="00D75EBE" w:rsidP="002C2545">
      <w:pPr>
        <w:pStyle w:val="ab"/>
        <w:numPr>
          <w:ilvl w:val="0"/>
          <w:numId w:val="22"/>
        </w:numPr>
        <w:shd w:val="clear" w:color="auto" w:fill="FFFFFF"/>
        <w:ind w:left="-142" w:hanging="142"/>
        <w:rPr>
          <w:rFonts w:ascii="Times New Roman" w:hAnsi="Times New Roman"/>
          <w:spacing w:val="-5"/>
          <w:sz w:val="22"/>
          <w:szCs w:val="22"/>
        </w:rPr>
      </w:pPr>
      <w:r w:rsidRPr="00550DD3">
        <w:rPr>
          <w:rFonts w:ascii="Times New Roman" w:hAnsi="Times New Roman"/>
          <w:spacing w:val="-5"/>
          <w:sz w:val="22"/>
          <w:szCs w:val="22"/>
        </w:rPr>
        <w:t>3. Применение элементов развивающего обучения с целью развития интеллектуальных умений и навыков.</w:t>
      </w:r>
    </w:p>
    <w:p w:rsidR="00D75EBE" w:rsidRPr="00550DD3" w:rsidRDefault="00D75EBE" w:rsidP="002C2545">
      <w:pPr>
        <w:pStyle w:val="ab"/>
        <w:numPr>
          <w:ilvl w:val="0"/>
          <w:numId w:val="22"/>
        </w:numPr>
        <w:shd w:val="clear" w:color="auto" w:fill="FFFFFF"/>
        <w:ind w:left="-142" w:hanging="142"/>
        <w:rPr>
          <w:rFonts w:ascii="Times New Roman" w:hAnsi="Times New Roman"/>
          <w:spacing w:val="-5"/>
          <w:sz w:val="22"/>
          <w:szCs w:val="22"/>
        </w:rPr>
      </w:pPr>
      <w:r w:rsidRPr="00550DD3">
        <w:rPr>
          <w:rFonts w:ascii="Times New Roman" w:hAnsi="Times New Roman"/>
          <w:spacing w:val="-5"/>
          <w:sz w:val="22"/>
          <w:szCs w:val="22"/>
        </w:rPr>
        <w:t>4. Обучить  приемам работы с техническими средствами  дополнительной литературой.</w:t>
      </w:r>
    </w:p>
    <w:p w:rsidR="00D75EBE" w:rsidRPr="00550DD3" w:rsidRDefault="00D75EBE" w:rsidP="002C2545">
      <w:pPr>
        <w:pStyle w:val="ab"/>
        <w:numPr>
          <w:ilvl w:val="0"/>
          <w:numId w:val="22"/>
        </w:numPr>
        <w:shd w:val="clear" w:color="auto" w:fill="FFFFFF"/>
        <w:ind w:left="-142" w:hanging="142"/>
        <w:rPr>
          <w:rFonts w:ascii="Times New Roman" w:hAnsi="Times New Roman"/>
          <w:spacing w:val="-5"/>
          <w:sz w:val="22"/>
          <w:szCs w:val="22"/>
        </w:rPr>
      </w:pPr>
      <w:r w:rsidRPr="00550DD3">
        <w:rPr>
          <w:rFonts w:ascii="Times New Roman" w:hAnsi="Times New Roman"/>
          <w:spacing w:val="-5"/>
          <w:sz w:val="22"/>
          <w:szCs w:val="22"/>
        </w:rPr>
        <w:t>5. Контроль влияния технологии  обучения на качество знаний.</w:t>
      </w:r>
    </w:p>
    <w:p w:rsidR="00D75EBE" w:rsidRPr="00550DD3" w:rsidRDefault="00D75EBE" w:rsidP="00092A0F">
      <w:pPr>
        <w:shd w:val="clear" w:color="auto" w:fill="FFFFFF"/>
        <w:rPr>
          <w:rFonts w:ascii="Times New Roman" w:hAnsi="Times New Roman"/>
          <w:spacing w:val="-5"/>
        </w:rPr>
      </w:pPr>
    </w:p>
    <w:p w:rsidR="00D75EBE" w:rsidRPr="00550DD3" w:rsidRDefault="00D75EBE" w:rsidP="009D71A3">
      <w:pPr>
        <w:pStyle w:val="ab"/>
        <w:shd w:val="clear" w:color="auto" w:fill="FFFFFF"/>
        <w:tabs>
          <w:tab w:val="left" w:pos="993"/>
        </w:tabs>
        <w:ind w:left="-142" w:hanging="142"/>
        <w:jc w:val="both"/>
        <w:rPr>
          <w:rFonts w:ascii="Times New Roman" w:hAnsi="Times New Roman"/>
          <w:b/>
          <w:bCs/>
          <w:spacing w:val="-5"/>
          <w:sz w:val="22"/>
          <w:szCs w:val="22"/>
        </w:rPr>
      </w:pPr>
      <w:r w:rsidRPr="00550DD3">
        <w:rPr>
          <w:rFonts w:ascii="Times New Roman" w:hAnsi="Times New Roman"/>
          <w:b/>
          <w:bCs/>
          <w:spacing w:val="-5"/>
          <w:sz w:val="22"/>
          <w:szCs w:val="22"/>
        </w:rPr>
        <w:t>Результат:</w:t>
      </w:r>
    </w:p>
    <w:p w:rsidR="00D75EBE" w:rsidRPr="00550DD3" w:rsidRDefault="00D75EBE" w:rsidP="009D71A3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ind w:left="-142" w:hanging="142"/>
        <w:jc w:val="both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 xml:space="preserve">1.Технология должна способствовать </w:t>
      </w:r>
      <w:r w:rsidRPr="00550DD3">
        <w:rPr>
          <w:rFonts w:ascii="Times New Roman" w:hAnsi="Times New Roman"/>
          <w:spacing w:val="-1"/>
          <w:sz w:val="22"/>
          <w:szCs w:val="22"/>
        </w:rPr>
        <w:t>формированию личности, полностью работающей самостоятельно.</w:t>
      </w:r>
    </w:p>
    <w:p w:rsidR="00D75EBE" w:rsidRPr="00550DD3" w:rsidRDefault="00D75EBE" w:rsidP="009D71A3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ind w:left="-142" w:hanging="142"/>
        <w:jc w:val="both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 xml:space="preserve">2. Повышение качества обучения до 60 %. </w:t>
      </w:r>
    </w:p>
    <w:p w:rsidR="00D75EBE" w:rsidRPr="00550DD3" w:rsidRDefault="00D75EBE" w:rsidP="009D71A3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ind w:left="-142" w:hanging="142"/>
        <w:jc w:val="both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>3. Повышение качества обучения у обучающихся позволит вовлечь детей в  активную учебную деятельность и повысить их профессиональную направленность.</w:t>
      </w:r>
    </w:p>
    <w:p w:rsidR="00D75EBE" w:rsidRPr="00550DD3" w:rsidRDefault="00D75EBE" w:rsidP="009D71A3">
      <w:pPr>
        <w:pStyle w:val="ab"/>
        <w:tabs>
          <w:tab w:val="left" w:pos="993"/>
        </w:tabs>
        <w:ind w:left="-142" w:hanging="142"/>
        <w:jc w:val="both"/>
        <w:rPr>
          <w:rFonts w:ascii="Times New Roman" w:hAnsi="Times New Roman"/>
          <w:spacing w:val="-1"/>
          <w:sz w:val="22"/>
          <w:szCs w:val="22"/>
        </w:rPr>
      </w:pPr>
      <w:r w:rsidRPr="00550DD3">
        <w:rPr>
          <w:rFonts w:ascii="Times New Roman" w:hAnsi="Times New Roman"/>
          <w:b/>
          <w:bCs/>
          <w:sz w:val="22"/>
          <w:szCs w:val="22"/>
        </w:rPr>
        <w:lastRenderedPageBreak/>
        <w:t>Формы промежуточной и итоговой аттестации:</w:t>
      </w:r>
      <w:r w:rsidRPr="00550DD3">
        <w:rPr>
          <w:rFonts w:ascii="Times New Roman" w:hAnsi="Times New Roman"/>
          <w:spacing w:val="-1"/>
          <w:sz w:val="22"/>
          <w:szCs w:val="22"/>
        </w:rPr>
        <w:t>промежуточная аттестация проводится в форме тестов, зачетов, проверочных, самостоятельных  и контрольных, работ</w:t>
      </w:r>
    </w:p>
    <w:p w:rsidR="00D75EBE" w:rsidRPr="00550DD3" w:rsidRDefault="00D75EBE" w:rsidP="009D71A3">
      <w:pPr>
        <w:pStyle w:val="ab"/>
        <w:numPr>
          <w:ilvl w:val="0"/>
          <w:numId w:val="22"/>
        </w:numPr>
        <w:tabs>
          <w:tab w:val="left" w:pos="993"/>
        </w:tabs>
        <w:ind w:left="-142" w:hanging="142"/>
        <w:jc w:val="both"/>
        <w:rPr>
          <w:rFonts w:ascii="Times New Roman" w:hAnsi="Times New Roman"/>
          <w:spacing w:val="-1"/>
          <w:sz w:val="22"/>
          <w:szCs w:val="22"/>
        </w:rPr>
      </w:pPr>
      <w:r w:rsidRPr="00550DD3">
        <w:rPr>
          <w:rFonts w:ascii="Times New Roman" w:hAnsi="Times New Roman"/>
          <w:b/>
          <w:bCs/>
          <w:spacing w:val="-1"/>
          <w:sz w:val="22"/>
          <w:szCs w:val="22"/>
        </w:rPr>
        <w:t>Уровень обучения</w:t>
      </w:r>
      <w:r w:rsidRPr="00550DD3">
        <w:rPr>
          <w:rFonts w:ascii="Times New Roman" w:hAnsi="Times New Roman"/>
          <w:spacing w:val="-1"/>
          <w:sz w:val="22"/>
          <w:szCs w:val="22"/>
        </w:rPr>
        <w:t xml:space="preserve"> – базовый.</w:t>
      </w:r>
    </w:p>
    <w:p w:rsidR="00D75EBE" w:rsidRPr="00550DD3" w:rsidRDefault="00D75EBE" w:rsidP="009D71A3">
      <w:pPr>
        <w:pStyle w:val="ab"/>
        <w:ind w:left="-142" w:hanging="142"/>
        <w:jc w:val="both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>В календарно-тематическом и поурочно-тематическом  планировании допускается изменение порядка изучения тем, сроков прохождения тем при условии непредвиденных обстоятельств  (болезнь учителя, болезнь учащихся, курсовая переподготовка учителя, карантин, стихийные бедствия и т. д).</w:t>
      </w:r>
    </w:p>
    <w:p w:rsidR="00D75EBE" w:rsidRPr="00550DD3" w:rsidRDefault="00D75EBE" w:rsidP="009D71A3">
      <w:pPr>
        <w:pStyle w:val="ab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D75EBE" w:rsidRPr="00550DD3" w:rsidRDefault="00D75EBE" w:rsidP="009D71A3">
      <w:pPr>
        <w:pStyle w:val="ab"/>
        <w:tabs>
          <w:tab w:val="left" w:pos="0"/>
        </w:tabs>
        <w:ind w:left="-142" w:hanging="142"/>
        <w:jc w:val="both"/>
        <w:rPr>
          <w:rFonts w:ascii="Times New Roman" w:hAnsi="Times New Roman"/>
          <w:spacing w:val="-1"/>
          <w:sz w:val="22"/>
          <w:szCs w:val="22"/>
        </w:rPr>
      </w:pPr>
      <w:r w:rsidRPr="00550DD3">
        <w:rPr>
          <w:rFonts w:ascii="Times New Roman" w:hAnsi="Times New Roman"/>
          <w:b/>
          <w:sz w:val="22"/>
          <w:szCs w:val="22"/>
        </w:rPr>
        <w:t>Требования к уровню подготовки учащихся</w:t>
      </w:r>
    </w:p>
    <w:p w:rsidR="00D75EBE" w:rsidRPr="00550DD3" w:rsidRDefault="00D75EBE" w:rsidP="009D71A3">
      <w:pPr>
        <w:pStyle w:val="ab"/>
        <w:tabs>
          <w:tab w:val="left" w:pos="0"/>
        </w:tabs>
        <w:ind w:left="-142" w:hanging="142"/>
        <w:jc w:val="both"/>
        <w:rPr>
          <w:rFonts w:ascii="Times New Roman" w:hAnsi="Times New Roman"/>
          <w:sz w:val="22"/>
          <w:szCs w:val="22"/>
        </w:rPr>
      </w:pPr>
    </w:p>
    <w:p w:rsidR="00D75EBE" w:rsidRPr="00550DD3" w:rsidRDefault="00D75EBE" w:rsidP="009D71A3">
      <w:pPr>
        <w:pStyle w:val="ab"/>
        <w:tabs>
          <w:tab w:val="left" w:pos="0"/>
        </w:tabs>
        <w:ind w:left="-142" w:hanging="142"/>
        <w:jc w:val="both"/>
        <w:rPr>
          <w:rFonts w:ascii="Times New Roman" w:hAnsi="Times New Roman"/>
          <w:b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>Изучение иностранного языка в 7 классе направлено на достижение обучающимися личностных, метапредметных  и предметных результатов.</w:t>
      </w:r>
    </w:p>
    <w:p w:rsidR="00D75EBE" w:rsidRPr="00550DD3" w:rsidRDefault="00D75EBE" w:rsidP="009D71A3">
      <w:pPr>
        <w:tabs>
          <w:tab w:val="left" w:pos="0"/>
        </w:tabs>
        <w:ind w:left="-142" w:hanging="142"/>
        <w:jc w:val="both"/>
        <w:rPr>
          <w:rFonts w:ascii="Times New Roman" w:hAnsi="Times New Roman"/>
        </w:rPr>
      </w:pPr>
    </w:p>
    <w:p w:rsidR="00D75EBE" w:rsidRPr="00550DD3" w:rsidRDefault="00D75EBE" w:rsidP="009D71A3">
      <w:pPr>
        <w:tabs>
          <w:tab w:val="left" w:pos="0"/>
        </w:tabs>
        <w:ind w:left="-142" w:hanging="142"/>
        <w:jc w:val="both"/>
        <w:rPr>
          <w:rFonts w:ascii="Times New Roman" w:hAnsi="Times New Roman"/>
          <w:b/>
          <w:bCs/>
        </w:rPr>
      </w:pPr>
      <w:r w:rsidRPr="00550DD3">
        <w:rPr>
          <w:rFonts w:ascii="Times New Roman" w:hAnsi="Times New Roman"/>
          <w:b/>
          <w:bCs/>
        </w:rPr>
        <w:t>Личностные результаты:</w:t>
      </w:r>
    </w:p>
    <w:p w:rsidR="00D75EBE" w:rsidRPr="00550DD3" w:rsidRDefault="00D75EBE" w:rsidP="009D71A3">
      <w:pPr>
        <w:tabs>
          <w:tab w:val="left" w:pos="0"/>
        </w:tabs>
        <w:ind w:left="-142" w:hanging="142"/>
        <w:jc w:val="both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уметь ясно, точно, грамотно излагать свои мысли в устной и письменной речи, понимать смысл поставленной учебной задачи, выстраивать аргументацию, приводить примеры и контр -примеры;</w:t>
      </w:r>
    </w:p>
    <w:p w:rsidR="00D75EBE" w:rsidRPr="00550DD3" w:rsidRDefault="00D75EBE" w:rsidP="009D71A3">
      <w:pPr>
        <w:pStyle w:val="ab"/>
        <w:tabs>
          <w:tab w:val="left" w:pos="0"/>
        </w:tabs>
        <w:spacing w:line="276" w:lineRule="auto"/>
        <w:ind w:left="-142" w:hanging="142"/>
        <w:jc w:val="both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>- уметь распознавать логически некорректные высказывания, отличать гипотезу от факта, вырабатывать критичность мышления;</w:t>
      </w:r>
    </w:p>
    <w:p w:rsidR="00D75EBE" w:rsidRPr="00550DD3" w:rsidRDefault="00D75EBE" w:rsidP="009D71A3">
      <w:pPr>
        <w:pStyle w:val="ab"/>
        <w:tabs>
          <w:tab w:val="left" w:pos="0"/>
        </w:tabs>
        <w:spacing w:line="276" w:lineRule="auto"/>
        <w:ind w:left="-142" w:hanging="142"/>
        <w:jc w:val="both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>- представлять  немецкий  язык как средство общения, представлять этапы его развития и значимость для развития цивилизации;</w:t>
      </w:r>
    </w:p>
    <w:p w:rsidR="00D75EBE" w:rsidRPr="00550DD3" w:rsidRDefault="00D75EBE" w:rsidP="009D71A3">
      <w:pPr>
        <w:pStyle w:val="ab"/>
        <w:tabs>
          <w:tab w:val="left" w:pos="0"/>
        </w:tabs>
        <w:spacing w:line="276" w:lineRule="auto"/>
        <w:ind w:left="-142" w:hanging="142"/>
        <w:jc w:val="both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>- вырабатывать креативность мышления, инициативу, находчивость, активность при решении коммуникативных задач;</w:t>
      </w:r>
    </w:p>
    <w:p w:rsidR="00D75EBE" w:rsidRPr="00550DD3" w:rsidRDefault="00D75EBE" w:rsidP="009D71A3">
      <w:pPr>
        <w:pStyle w:val="ab"/>
        <w:tabs>
          <w:tab w:val="left" w:pos="0"/>
        </w:tabs>
        <w:spacing w:line="276" w:lineRule="auto"/>
        <w:ind w:left="-142" w:hanging="142"/>
        <w:jc w:val="both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>- уметь контролировать процесс и результат учебной деятельности;</w:t>
      </w:r>
    </w:p>
    <w:p w:rsidR="00D75EBE" w:rsidRPr="00550DD3" w:rsidRDefault="00D75EBE" w:rsidP="002C2545">
      <w:pPr>
        <w:pStyle w:val="ab"/>
        <w:tabs>
          <w:tab w:val="left" w:pos="0"/>
        </w:tabs>
        <w:spacing w:line="276" w:lineRule="auto"/>
        <w:ind w:left="-142" w:hanging="142"/>
        <w:rPr>
          <w:rFonts w:ascii="Times New Roman" w:hAnsi="Times New Roman"/>
          <w:sz w:val="22"/>
          <w:szCs w:val="22"/>
        </w:rPr>
      </w:pP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  <w:b/>
          <w:bCs/>
        </w:rPr>
      </w:pPr>
      <w:r w:rsidRPr="00550DD3">
        <w:rPr>
          <w:rFonts w:ascii="Times New Roman" w:hAnsi="Times New Roman"/>
          <w:b/>
          <w:bCs/>
        </w:rPr>
        <w:t>Метапредметные результаты: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  <w:i/>
          <w:iCs/>
          <w:u w:val="single"/>
        </w:rPr>
      </w:pPr>
      <w:r w:rsidRPr="00550DD3">
        <w:rPr>
          <w:rFonts w:ascii="Times New Roman" w:hAnsi="Times New Roman"/>
          <w:i/>
          <w:iCs/>
          <w:u w:val="single"/>
        </w:rPr>
        <w:t>Регулятивные: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принимать учебную задачу и следовать инструкции учителя;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планировать свои действия в соответствии с учебными задачами и инструкцией учителя;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выполнять действия в устной форме;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учитывать выделенные учителем ориентиры действия в учебном материале;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вносить необходимые коррективы в действия на основе принятых правил;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выполнять учебные действия в устной и письменной речи;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lastRenderedPageBreak/>
        <w:t>- принимать установленные правила  в  планировании  и контроле способа решения;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осуществлять  пошаговый контроль  под руководством учителя в доступных видах учебно-познавательной   деятельности.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  <w:i/>
          <w:iCs/>
          <w:u w:val="single"/>
        </w:rPr>
      </w:pPr>
      <w:r w:rsidRPr="00550DD3">
        <w:rPr>
          <w:rFonts w:ascii="Times New Roman" w:hAnsi="Times New Roman"/>
          <w:i/>
          <w:iCs/>
          <w:u w:val="single"/>
        </w:rPr>
        <w:t>Познавательные:</w:t>
      </w:r>
    </w:p>
    <w:p w:rsidR="00D75EBE" w:rsidRPr="00550DD3" w:rsidRDefault="00D75EBE" w:rsidP="002C2545">
      <w:pPr>
        <w:pStyle w:val="ab"/>
        <w:tabs>
          <w:tab w:val="left" w:pos="0"/>
        </w:tabs>
        <w:ind w:left="-142" w:hanging="142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>- осуществлять поиск нужной информации, используя материал учебника и сведения, полученные от взрослых;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выделять в явлениях существенные и несущественные, необходимые и достаточные признаки;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проводить аналогию и на ее основе строить выводы;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в сотрудничестве с учителем проводить классификацию изучаемых объектов;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строить простые индуктивные и дедуктивные рассуждения.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  <w:i/>
          <w:iCs/>
          <w:u w:val="single"/>
        </w:rPr>
      </w:pPr>
      <w:r w:rsidRPr="00550DD3">
        <w:rPr>
          <w:rFonts w:ascii="Times New Roman" w:hAnsi="Times New Roman"/>
          <w:i/>
          <w:iCs/>
          <w:u w:val="single"/>
        </w:rPr>
        <w:t>Коммуникативные: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принимать активное участие в работе парами и группами, используя речевые коммуникативные средства;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допускать  существование различных точек зрения;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стремиться к координации различных мнений о языковых явлениях в сотрудничестве; договариваться, приходить к общему решению;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использовать в общении правила вежливости;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использовать простые речевыесредства для  передачи своего мнения;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контролировать свои действия в коллективной работе;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понимать содержание вопросов и воспроизводить вопросы;</w:t>
      </w:r>
    </w:p>
    <w:p w:rsidR="00D75EBE" w:rsidRPr="00550DD3" w:rsidRDefault="00D75EBE" w:rsidP="009D71A3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>- следить за действиями дру</w:t>
      </w:r>
      <w:r w:rsidRPr="00550DD3">
        <w:rPr>
          <w:rFonts w:ascii="Times New Roman" w:hAnsi="Times New Roman"/>
        </w:rPr>
        <w:softHyphen/>
        <w:t>гих участников в процессе коллективной познавательной деятельности.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  <w:b/>
          <w:bCs/>
        </w:rPr>
        <w:t>Предметные результаты: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  <w:b/>
          <w:bCs/>
        </w:rPr>
      </w:pPr>
      <w:r w:rsidRPr="00550DD3">
        <w:rPr>
          <w:rFonts w:ascii="Times New Roman" w:hAnsi="Times New Roman"/>
        </w:rPr>
        <w:t>В 7 классе коммуникативная цель предполагает овладение как исходными умениями и навыками в устно-речевом общении, так и исходными умениями и навыками чтения и письма на немецком языке, а также приобретение некоторых языковых и страноведческих знаний.</w:t>
      </w:r>
    </w:p>
    <w:p w:rsidR="00D75EBE" w:rsidRPr="00550DD3" w:rsidRDefault="00D75EBE" w:rsidP="002C2545">
      <w:pPr>
        <w:pStyle w:val="ab"/>
        <w:tabs>
          <w:tab w:val="left" w:pos="0"/>
        </w:tabs>
        <w:ind w:left="-142" w:hanging="142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550DD3">
        <w:rPr>
          <w:rFonts w:ascii="Times New Roman" w:hAnsi="Times New Roman"/>
          <w:b/>
          <w:sz w:val="22"/>
          <w:szCs w:val="22"/>
          <w:shd w:val="clear" w:color="auto" w:fill="FFFFFF"/>
        </w:rPr>
        <w:lastRenderedPageBreak/>
        <w:t>Ключевые ЗУНы, которые приобретут учащиеся за учебный период:</w:t>
      </w:r>
    </w:p>
    <w:p w:rsidR="00D75EBE" w:rsidRPr="00550DD3" w:rsidRDefault="00D75EBE" w:rsidP="00793F78">
      <w:pPr>
        <w:pStyle w:val="ab"/>
        <w:tabs>
          <w:tab w:val="left" w:pos="0"/>
        </w:tabs>
        <w:ind w:left="-284"/>
        <w:rPr>
          <w:rFonts w:ascii="Times New Roman" w:hAnsi="Times New Roman"/>
          <w:b/>
          <w:sz w:val="22"/>
          <w:szCs w:val="22"/>
          <w:u w:val="single"/>
        </w:rPr>
      </w:pP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b/>
          <w:sz w:val="22"/>
          <w:szCs w:val="22"/>
          <w:u w:val="single"/>
        </w:rPr>
        <w:t>Знать/понимать:</w:t>
      </w:r>
    </w:p>
    <w:p w:rsidR="00D75EBE" w:rsidRPr="00550DD3" w:rsidRDefault="00D75EBE" w:rsidP="002C2545">
      <w:pPr>
        <w:pStyle w:val="ab"/>
        <w:tabs>
          <w:tab w:val="left" w:pos="0"/>
        </w:tabs>
        <w:ind w:left="-142" w:hanging="142"/>
        <w:rPr>
          <w:rFonts w:ascii="Times New Roman" w:hAnsi="Times New Roman"/>
          <w:b/>
          <w:sz w:val="22"/>
          <w:szCs w:val="22"/>
        </w:rPr>
      </w:pPr>
    </w:p>
    <w:p w:rsidR="00D75EBE" w:rsidRPr="00550DD3" w:rsidRDefault="00D75EBE" w:rsidP="002C2545">
      <w:pPr>
        <w:pStyle w:val="zagarial100"/>
        <w:tabs>
          <w:tab w:val="left" w:pos="0"/>
        </w:tabs>
        <w:spacing w:before="0" w:beforeAutospacing="0" w:after="0" w:afterAutospacing="0"/>
        <w:ind w:left="-142" w:hanging="142"/>
        <w:rPr>
          <w:rFonts w:ascii="Times New Roman" w:hAnsi="Times New Roman"/>
          <w:b/>
          <w:sz w:val="22"/>
          <w:szCs w:val="22"/>
        </w:rPr>
      </w:pPr>
      <w:r w:rsidRPr="00550DD3">
        <w:rPr>
          <w:rFonts w:ascii="Times New Roman" w:hAnsi="Times New Roman"/>
          <w:b/>
          <w:sz w:val="22"/>
          <w:szCs w:val="22"/>
          <w:lang w:val="en-US"/>
        </w:rPr>
        <w:t>a</w:t>
      </w:r>
      <w:r w:rsidRPr="00550DD3">
        <w:rPr>
          <w:rFonts w:ascii="Times New Roman" w:hAnsi="Times New Roman"/>
          <w:b/>
          <w:sz w:val="22"/>
          <w:szCs w:val="22"/>
        </w:rPr>
        <w:t>) Произнесение звуков, владение интонацией, графикой</w:t>
      </w:r>
    </w:p>
    <w:p w:rsidR="00D75EBE" w:rsidRPr="00550DD3" w:rsidRDefault="00D75EBE" w:rsidP="002C2545">
      <w:pPr>
        <w:tabs>
          <w:tab w:val="left" w:pos="0"/>
        </w:tabs>
        <w:spacing w:line="240" w:lineRule="auto"/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 xml:space="preserve">  -  знать интонацию сложносочиненного и сложноподчиненного предложений; </w:t>
      </w:r>
    </w:p>
    <w:p w:rsidR="00D75EBE" w:rsidRPr="00550DD3" w:rsidRDefault="00D75EBE" w:rsidP="002C2545">
      <w:pPr>
        <w:tabs>
          <w:tab w:val="left" w:pos="0"/>
        </w:tabs>
        <w:spacing w:line="240" w:lineRule="auto"/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 xml:space="preserve">  - знать произношение и написание ряда заимствованных слов</w:t>
      </w:r>
    </w:p>
    <w:p w:rsidR="00D75EBE" w:rsidRPr="00550DD3" w:rsidRDefault="00D75EBE" w:rsidP="002C2545">
      <w:pPr>
        <w:tabs>
          <w:tab w:val="left" w:pos="0"/>
        </w:tabs>
        <w:spacing w:line="240" w:lineRule="auto"/>
        <w:ind w:left="-142" w:hanging="142"/>
        <w:rPr>
          <w:rFonts w:ascii="Times New Roman" w:hAnsi="Times New Roman"/>
          <w:b/>
        </w:rPr>
      </w:pPr>
      <w:r w:rsidRPr="00550DD3">
        <w:rPr>
          <w:rFonts w:ascii="Times New Roman" w:hAnsi="Times New Roman"/>
          <w:b/>
        </w:rPr>
        <w:t>б) лексическая сторона речи</w:t>
      </w:r>
    </w:p>
    <w:p w:rsidR="00D75EBE" w:rsidRPr="00550DD3" w:rsidRDefault="00D75EBE" w:rsidP="002C2545">
      <w:pPr>
        <w:tabs>
          <w:tab w:val="left" w:pos="0"/>
        </w:tabs>
        <w:spacing w:line="240" w:lineRule="auto"/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  <w:shd w:val="clear" w:color="auto" w:fill="FFFFFF"/>
        </w:rPr>
        <w:t>1. Учащиеся должны овладеть дополнительно к усвоенным ранее примерно 250—280 лексическими единицами, включающими устойчивые словосочетания и реплики - клише.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Это лексика (в том числе реалии),  обслуживающая ситуации общения в рамках следующих тем: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страны изучаемого языка и в первую очередь Германию, Австрию, Швейцарию, их географическое положение, государственное устройство (в самом общем плане), природу, достопримечательности;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прошедшие каникулы;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начало учебного года, выражение мнения о том, что радует, что огорчает в школе;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погоду осенью, то, как ведут себя люди, животные в это время года;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то, как выглядят немецкие школы (снаружи, изнутри); что думают о своих школах немецкие школьники, о каких школах мечтают; что думаем о своих школах мы;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какие учебные предметы предпочитают школьники, как строится расписание уроков в немецкой школе и у нас, когда начинаются и заканчиваются уроки, как долго длятся перемены;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как важно бережно относиться к своему времени, правильно его планировать;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распорядок дня у немецких детей;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что они едят на завтрак, обед, ужин;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что делают в свободное время, чем увлекаются, о чем мечтают;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каковы их любимые литературные персонажи;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каковы их любимые животные, что значит быть другом животных;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как подготовиться к коллективной поездке класса куда-либо (выбрать маршрут, собрать предварительную информацию о городе);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на чем можно ехать;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как ориентироваться в незнакомом городе;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как заказать еду в ресторане;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как одеться в соответствии с ситуацией, модой;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транспорт и правила уличного движения;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витрины магазинов и названия улиц;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жизнь за городом (на ферме); домашний скот; участие детей в сельскохозяйственных работах;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народные промыслы;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защита природы, забота о лесе, животных;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защита и помощь старым, больным людям;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lastRenderedPageBreak/>
        <w:t>— забота о здоровье; спорт, роль спорта в формировании человека;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отдельные страницы из истории спорта и Олимпийских игр.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2. Знать и владеть некоторыми словообразовательными средствами: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а) аффиксацией: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префиксом un- с прилагательными и существительными: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unglücklich, dasUnglück;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б) словосложением: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— прилагательное + прилагательное типа dunkelblau, hellblau.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З. Использовать интернационализмы, например: dasHobby, dasTennis и др</w:t>
      </w:r>
    </w:p>
    <w:p w:rsidR="00D75EBE" w:rsidRPr="00550DD3" w:rsidRDefault="00D75EBE" w:rsidP="002C2545">
      <w:pPr>
        <w:tabs>
          <w:tab w:val="left" w:pos="0"/>
        </w:tabs>
        <w:spacing w:line="240" w:lineRule="auto"/>
        <w:ind w:left="-142" w:hanging="142"/>
        <w:rPr>
          <w:rFonts w:ascii="Times New Roman" w:hAnsi="Times New Roman"/>
        </w:rPr>
      </w:pPr>
      <w:r w:rsidRPr="00550DD3">
        <w:rPr>
          <w:rFonts w:ascii="Times New Roman" w:hAnsi="Times New Roman"/>
        </w:rPr>
        <w:t xml:space="preserve">       </w:t>
      </w:r>
      <w:r w:rsidRPr="00550DD3">
        <w:rPr>
          <w:rFonts w:ascii="Times New Roman" w:hAnsi="Times New Roman"/>
          <w:b/>
        </w:rPr>
        <w:t>с) грамматическая сторона речи</w:t>
      </w:r>
    </w:p>
    <w:p w:rsidR="00D75EBE" w:rsidRPr="00550DD3" w:rsidRDefault="00D75EBE" w:rsidP="002C2545">
      <w:pPr>
        <w:pStyle w:val="ab"/>
        <w:tabs>
          <w:tab w:val="left" w:pos="0"/>
        </w:tabs>
        <w:ind w:left="-142" w:hanging="142"/>
        <w:rPr>
          <w:rFonts w:ascii="Times New Roman" w:hAnsi="Times New Roman"/>
          <w:b/>
          <w:sz w:val="22"/>
          <w:szCs w:val="22"/>
        </w:rPr>
      </w:pPr>
    </w:p>
    <w:p w:rsidR="00D75EBE" w:rsidRPr="00550DD3" w:rsidRDefault="00D75EBE" w:rsidP="00793F78">
      <w:pPr>
        <w:pStyle w:val="ab"/>
        <w:tabs>
          <w:tab w:val="left" w:pos="0"/>
        </w:tabs>
        <w:ind w:left="-284"/>
        <w:rPr>
          <w:rFonts w:ascii="Times New Roman" w:hAnsi="Times New Roman"/>
          <w:sz w:val="22"/>
          <w:szCs w:val="22"/>
          <w:shd w:val="clear" w:color="auto" w:fill="FFFFFF"/>
        </w:rPr>
      </w:pPr>
      <w:r w:rsidRPr="00550DD3">
        <w:rPr>
          <w:rStyle w:val="submenu-table"/>
          <w:rFonts w:ascii="Times New Roman" w:hAnsi="Times New Roman"/>
          <w:bCs/>
          <w:i/>
          <w:iCs/>
          <w:sz w:val="22"/>
          <w:szCs w:val="22"/>
          <w:u w:val="single"/>
          <w:shd w:val="clear" w:color="auto" w:fill="FFFFFF"/>
        </w:rPr>
        <w:t>Синтаксис</w:t>
      </w:r>
      <w:r w:rsidRPr="00550DD3">
        <w:rPr>
          <w:rStyle w:val="apple-converted-space"/>
          <w:rFonts w:ascii="Times New Roman" w:hAnsi="Times New Roman"/>
          <w:bCs/>
          <w:i/>
          <w:iCs/>
          <w:sz w:val="22"/>
          <w:szCs w:val="22"/>
          <w:u w:val="single"/>
          <w:shd w:val="clear" w:color="auto" w:fill="FFFFFF"/>
        </w:rPr>
        <w:t> </w:t>
      </w:r>
      <w:r w:rsidRPr="00550DD3">
        <w:rPr>
          <w:rStyle w:val="apple-converted-space"/>
          <w:rFonts w:ascii="Times New Roman" w:hAnsi="Times New Roman"/>
          <w:sz w:val="22"/>
          <w:szCs w:val="22"/>
          <w:u w:val="single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 xml:space="preserve">       — предложения с глаголами legen, stellen, hängen, требующими после себя дополнения в Аkkusativ и обстоятельства места при ответе на вопрос ,,Wochin?”;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— предложения с глаголами beginnen, raten, vorhaben и др., требующими после себя Infinitiv с zu;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— побудительные предложения типа Gehenwir! Wollenwirgehen!;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— предложения с неопределенно-личным местоимением man;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— сложноподчиненные предложения с придаточными: дополнительными — с союзами denn, darum, deshalb и др.; причины — с союзами weil, da; условными — с союзом wenn</w:t>
      </w:r>
    </w:p>
    <w:p w:rsidR="00D75EBE" w:rsidRPr="00550DD3" w:rsidRDefault="00D75EBE" w:rsidP="00793F78">
      <w:pPr>
        <w:pStyle w:val="ab"/>
        <w:tabs>
          <w:tab w:val="left" w:pos="0"/>
        </w:tabs>
        <w:ind w:left="-284"/>
        <w:rPr>
          <w:rFonts w:ascii="Times New Roman" w:hAnsi="Times New Roman"/>
          <w:sz w:val="22"/>
          <w:szCs w:val="22"/>
          <w:shd w:val="clear" w:color="auto" w:fill="FFFFFF"/>
        </w:rPr>
      </w:pP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bCs/>
          <w:i/>
          <w:iCs/>
          <w:sz w:val="22"/>
          <w:szCs w:val="22"/>
          <w:u w:val="single"/>
          <w:shd w:val="clear" w:color="auto" w:fill="FFFFFF"/>
        </w:rPr>
        <w:t>Морфология</w:t>
      </w:r>
      <w:r w:rsidRPr="00550DD3">
        <w:rPr>
          <w:rStyle w:val="apple-converted-space"/>
          <w:rFonts w:ascii="Times New Roman" w:hAnsi="Times New Roman"/>
          <w:i/>
          <w:iCs/>
          <w:sz w:val="22"/>
          <w:szCs w:val="22"/>
          <w:u w:val="single"/>
          <w:shd w:val="clear" w:color="auto" w:fill="FFFFFF"/>
        </w:rPr>
        <w:t> </w:t>
      </w:r>
      <w:r w:rsidRPr="00550DD3">
        <w:rPr>
          <w:rFonts w:ascii="Times New Roman" w:hAnsi="Times New Roman"/>
          <w:i/>
          <w:iCs/>
          <w:sz w:val="22"/>
          <w:szCs w:val="22"/>
          <w:u w:val="single"/>
          <w:shd w:val="clear" w:color="auto" w:fill="FFFFFF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Ученики учатся образовывать и использовать в речи следующие формы: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— слабые и сильные глаголы с вспомогательным глаголом haben в Perfekt;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— сильные глаголы с вспомогательным глаголом sein в Perfekt;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— Präteritum слабых и сильных глаголов, а также вспомогательных и модальных глаголов;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— Futurum;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— степени сравнения прилагательных и наречий;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— возвратные глаголы в основных временных формах: спряжение модальных глаголов</w:t>
      </w:r>
    </w:p>
    <w:p w:rsidR="00D75EBE" w:rsidRPr="00550DD3" w:rsidRDefault="00D75EBE" w:rsidP="002C2545">
      <w:pPr>
        <w:pStyle w:val="ab"/>
        <w:tabs>
          <w:tab w:val="left" w:pos="0"/>
        </w:tabs>
        <w:ind w:left="-142" w:hanging="142"/>
        <w:rPr>
          <w:rFonts w:ascii="Times New Roman" w:hAnsi="Times New Roman"/>
          <w:sz w:val="22"/>
          <w:szCs w:val="22"/>
          <w:shd w:val="clear" w:color="auto" w:fill="FFFFFF"/>
        </w:rPr>
      </w:pP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 xml:space="preserve">- 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 xml:space="preserve">    - Präsens, Perfekt, Präteritum;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— Genitiv имен существительных нарицательных;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— глаголы с отделяемыми и неотделяемыми приставками в Präsens, Perfekt, Präteritum;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— предлоги, имеющие двойное управление: требующие Dativ на вопрос ,,Wo?” и Akkusativ на вопрос ,‚Wohin?”;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— предлоги, требующие Dativ;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— предлоги, требующие Akkusativ</w:t>
      </w:r>
    </w:p>
    <w:p w:rsidR="00D75EBE" w:rsidRPr="00550DD3" w:rsidRDefault="00D75EBE" w:rsidP="002C2545">
      <w:pPr>
        <w:pStyle w:val="ab"/>
        <w:tabs>
          <w:tab w:val="left" w:pos="0"/>
        </w:tabs>
        <w:ind w:left="-142" w:hanging="142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75EBE" w:rsidRPr="00550DD3" w:rsidRDefault="00D75EBE" w:rsidP="002C2545">
      <w:pPr>
        <w:tabs>
          <w:tab w:val="left" w:pos="0"/>
        </w:tabs>
        <w:spacing w:line="240" w:lineRule="auto"/>
        <w:ind w:left="-142" w:hanging="142"/>
        <w:rPr>
          <w:rFonts w:ascii="Times New Roman" w:hAnsi="Times New Roman"/>
          <w:b/>
          <w:u w:val="single"/>
        </w:rPr>
      </w:pPr>
      <w:r w:rsidRPr="00550DD3">
        <w:rPr>
          <w:rFonts w:ascii="Times New Roman" w:hAnsi="Times New Roman"/>
          <w:b/>
          <w:u w:val="single"/>
        </w:rPr>
        <w:lastRenderedPageBreak/>
        <w:t>Уметь:</w:t>
      </w:r>
    </w:p>
    <w:p w:rsidR="00D75EBE" w:rsidRPr="00550DD3" w:rsidRDefault="00D75EBE" w:rsidP="002C2545">
      <w:pPr>
        <w:pStyle w:val="ab"/>
        <w:tabs>
          <w:tab w:val="left" w:pos="0"/>
        </w:tabs>
        <w:ind w:left="-142" w:hanging="142"/>
        <w:rPr>
          <w:rFonts w:ascii="Times New Roman" w:hAnsi="Times New Roman"/>
          <w:i/>
          <w:sz w:val="22"/>
          <w:szCs w:val="22"/>
          <w:u w:val="single"/>
        </w:rPr>
      </w:pPr>
      <w:r w:rsidRPr="00550DD3">
        <w:rPr>
          <w:rFonts w:ascii="Times New Roman" w:hAnsi="Times New Roman"/>
          <w:i/>
          <w:sz w:val="22"/>
          <w:szCs w:val="22"/>
          <w:u w:val="single"/>
        </w:rPr>
        <w:t>Говорение</w:t>
      </w:r>
    </w:p>
    <w:p w:rsidR="00D75EBE" w:rsidRPr="00550DD3" w:rsidRDefault="00D75EBE" w:rsidP="002C2545">
      <w:pPr>
        <w:pStyle w:val="ab"/>
        <w:tabs>
          <w:tab w:val="left" w:pos="0"/>
        </w:tabs>
        <w:ind w:left="-142" w:hanging="142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>1) диалогическая речь</w:t>
      </w:r>
    </w:p>
    <w:p w:rsidR="00D75EBE" w:rsidRPr="00550DD3" w:rsidRDefault="00D75EBE" w:rsidP="002C2545">
      <w:pPr>
        <w:pStyle w:val="ab"/>
        <w:tabs>
          <w:tab w:val="left" w:pos="0"/>
        </w:tabs>
        <w:ind w:left="-142" w:hanging="142"/>
        <w:rPr>
          <w:rFonts w:ascii="Times New Roman" w:hAnsi="Times New Roman"/>
          <w:i/>
          <w:sz w:val="22"/>
          <w:szCs w:val="22"/>
          <w:u w:val="single"/>
        </w:rPr>
      </w:pP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1. Вести ритуализированный (этикетный) диалог/полилог в стандартных ситуациях общения, используя соответствующие формулы речевого этикета.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2. Давать совет, положительно (отрицательно) реагировать на него.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З. Вариативно использовать известные структурно-функциональные типы диалога, комбинировать их (например, диалог-расспрос сочетать с диалогом — обменом мнениями и т. п.).</w:t>
      </w:r>
      <w:r w:rsidRPr="00550DD3">
        <w:rPr>
          <w:rFonts w:ascii="Times New Roman" w:hAnsi="Times New Roman"/>
          <w:sz w:val="22"/>
          <w:szCs w:val="22"/>
        </w:rPr>
        <w:br/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4. Вариативно выражать просьбу, совет, предлагать, рекомендовать, используя не только повелительные предложения, но и различные синонимические средства (например:“Gehenwir</w:t>
      </w:r>
      <w:r w:rsidRPr="00550DD3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“)</w:t>
      </w:r>
      <w:r w:rsidRPr="00550DD3">
        <w:rPr>
          <w:rStyle w:val="apple-converted-space"/>
          <w:rFonts w:ascii="Times New Roman" w:hAnsi="Times New Roman"/>
          <w:i/>
          <w:iCs/>
          <w:sz w:val="22"/>
          <w:szCs w:val="22"/>
          <w:shd w:val="clear" w:color="auto" w:fill="FFFFFF"/>
        </w:rPr>
        <w:t> </w:t>
      </w:r>
      <w:r w:rsidRPr="00550DD3">
        <w:rPr>
          <w:rFonts w:ascii="Times New Roman" w:hAnsi="Times New Roman"/>
          <w:sz w:val="22"/>
          <w:szCs w:val="22"/>
          <w:shd w:val="clear" w:color="auto" w:fill="FFFFFF"/>
        </w:rPr>
        <w:t>с опорой на образец и без него.</w:t>
      </w:r>
    </w:p>
    <w:p w:rsidR="00D75EBE" w:rsidRPr="00550DD3" w:rsidRDefault="00D75EBE" w:rsidP="002C2545">
      <w:pPr>
        <w:tabs>
          <w:tab w:val="left" w:pos="0"/>
        </w:tabs>
        <w:spacing w:after="0"/>
        <w:ind w:left="-142" w:hanging="142"/>
        <w:rPr>
          <w:rFonts w:ascii="Times New Roman" w:hAnsi="Times New Roman"/>
          <w:bCs/>
        </w:rPr>
      </w:pPr>
      <w:r w:rsidRPr="00550DD3">
        <w:rPr>
          <w:rFonts w:ascii="Times New Roman" w:hAnsi="Times New Roman"/>
          <w:bCs/>
        </w:rPr>
        <w:t>2) монологическая  речь.</w:t>
      </w:r>
    </w:p>
    <w:p w:rsidR="00D75EBE" w:rsidRPr="00550DD3" w:rsidRDefault="00D75EBE" w:rsidP="002C2545">
      <w:pPr>
        <w:tabs>
          <w:tab w:val="left" w:pos="0"/>
        </w:tabs>
        <w:spacing w:after="0"/>
        <w:ind w:left="-142" w:hanging="142"/>
        <w:rPr>
          <w:rFonts w:ascii="Times New Roman" w:hAnsi="Times New Roman"/>
          <w:bCs/>
        </w:rPr>
      </w:pPr>
      <w:r w:rsidRPr="00550DD3">
        <w:rPr>
          <w:rFonts w:ascii="Times New Roman" w:hAnsi="Times New Roman"/>
          <w:shd w:val="clear" w:color="auto" w:fill="FFFFFF"/>
        </w:rPr>
        <w:t>1. Делать краткие сообщения (о своей школе и досуге, об увлечениях и проведенных каникулах, о достопримечательностях отдельных   городов Германии, Австрии, о своем родном городе или селе, о некоторых знаменитых туристских центрах нашей страны).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 xml:space="preserve"> 2. Кратко передавать содержание прочитанного с непосредственной опорой на текст.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З. Выражать свое отношение к прочитанному: понравилось — не понравилось, что уже было известно что ново.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4. Описывать (характеризовать) друзей, членов семьи, персонажей литературных произведений на основе усвоенной логико-семантической   схемы (кто, каков, что делает, как, где, зачем).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Fonts w:ascii="Times New Roman" w:hAnsi="Times New Roman"/>
          <w:i/>
          <w:u w:val="single"/>
          <w:shd w:val="clear" w:color="auto" w:fill="FFFFFF"/>
        </w:rPr>
      </w:pPr>
      <w:r w:rsidRPr="00550DD3">
        <w:rPr>
          <w:rFonts w:ascii="Times New Roman" w:hAnsi="Times New Roman"/>
          <w:i/>
          <w:u w:val="single"/>
          <w:shd w:val="clear" w:color="auto" w:fill="FFFFFF"/>
        </w:rPr>
        <w:t>Письмо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Style w:val="apple-converted-space"/>
          <w:rFonts w:ascii="Times New Roman" w:hAnsi="Times New Roman"/>
          <w:shd w:val="clear" w:color="auto" w:fill="FFFFFF"/>
        </w:rPr>
      </w:pPr>
      <w:r w:rsidRPr="00550DD3">
        <w:rPr>
          <w:rFonts w:ascii="Times New Roman" w:hAnsi="Times New Roman"/>
          <w:shd w:val="clear" w:color="auto" w:fill="FFFFFF"/>
        </w:rPr>
        <w:t>1. Письменно фиксировать ключевые слова, фразы в качестве опоры для устного сообщения.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2. Выписывать из текста нужную информацию.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З. Заполнять анкету, составлять вопросник для проведения интервью, анкетирования.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50DD3">
        <w:rPr>
          <w:rFonts w:ascii="Times New Roman" w:hAnsi="Times New Roman"/>
        </w:rPr>
        <w:br/>
      </w:r>
      <w:r w:rsidRPr="00550DD3">
        <w:rPr>
          <w:rFonts w:ascii="Times New Roman" w:hAnsi="Times New Roman"/>
          <w:shd w:val="clear" w:color="auto" w:fill="FFFFFF"/>
        </w:rPr>
        <w:t>4. Писать письмо по аналогии с образцом, поздравительную открытку.</w:t>
      </w:r>
      <w:r w:rsidRPr="00550DD3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D75EBE" w:rsidRPr="00550DD3" w:rsidRDefault="00D75EBE" w:rsidP="002C2545">
      <w:pPr>
        <w:tabs>
          <w:tab w:val="left" w:pos="0"/>
        </w:tabs>
        <w:ind w:left="-142" w:hanging="142"/>
        <w:rPr>
          <w:rStyle w:val="apple-converted-space"/>
          <w:rFonts w:ascii="Times New Roman" w:hAnsi="Times New Roman"/>
          <w:shd w:val="clear" w:color="auto" w:fill="FFFFFF"/>
        </w:rPr>
      </w:pPr>
    </w:p>
    <w:p w:rsidR="00D75EBE" w:rsidRPr="00550DD3" w:rsidRDefault="00D75EBE" w:rsidP="002C2545">
      <w:pPr>
        <w:tabs>
          <w:tab w:val="left" w:pos="0"/>
        </w:tabs>
        <w:ind w:left="-142" w:hanging="142"/>
        <w:rPr>
          <w:rStyle w:val="apple-converted-space"/>
          <w:rFonts w:ascii="Times New Roman" w:hAnsi="Times New Roman"/>
          <w:shd w:val="clear" w:color="auto" w:fill="FFFFFF"/>
        </w:rPr>
      </w:pPr>
    </w:p>
    <w:p w:rsidR="00D75EBE" w:rsidRPr="00550DD3" w:rsidRDefault="00D75EBE" w:rsidP="002C2545">
      <w:pPr>
        <w:tabs>
          <w:tab w:val="left" w:pos="0"/>
        </w:tabs>
        <w:ind w:left="-142" w:hanging="142"/>
        <w:rPr>
          <w:rStyle w:val="apple-converted-space"/>
          <w:rFonts w:ascii="Times New Roman" w:hAnsi="Times New Roman"/>
          <w:i/>
          <w:u w:val="single"/>
          <w:shd w:val="clear" w:color="auto" w:fill="FFFFFF"/>
        </w:rPr>
      </w:pPr>
      <w:r w:rsidRPr="00550DD3">
        <w:rPr>
          <w:rStyle w:val="apple-converted-space"/>
          <w:rFonts w:ascii="Times New Roman" w:hAnsi="Times New Roman"/>
          <w:i/>
          <w:u w:val="single"/>
          <w:shd w:val="clear" w:color="auto" w:fill="FFFFFF"/>
        </w:rPr>
        <w:t>Чтение</w:t>
      </w:r>
    </w:p>
    <w:p w:rsidR="00D75EBE" w:rsidRPr="00550DD3" w:rsidRDefault="00D75EBE" w:rsidP="002C2545">
      <w:pPr>
        <w:pStyle w:val="af1"/>
        <w:tabs>
          <w:tab w:val="left" w:pos="0"/>
        </w:tabs>
        <w:spacing w:before="100"/>
        <w:ind w:left="-142" w:hanging="142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 xml:space="preserve">1. Вычленять новые слова при зрительном восприятии текста, произносить их по уже изученным правилам чтения. </w:t>
      </w:r>
    </w:p>
    <w:p w:rsidR="00D75EBE" w:rsidRPr="00550DD3" w:rsidRDefault="00D75EBE" w:rsidP="002C2545">
      <w:pPr>
        <w:pStyle w:val="af1"/>
        <w:tabs>
          <w:tab w:val="left" w:pos="0"/>
        </w:tabs>
        <w:spacing w:before="100"/>
        <w:ind w:left="-142" w:hanging="142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 xml:space="preserve">2. Пользоваться обычным двуязычным словарем для раскрытия значения незнакомых слов. </w:t>
      </w:r>
    </w:p>
    <w:p w:rsidR="00D75EBE" w:rsidRPr="00550DD3" w:rsidRDefault="00D75EBE" w:rsidP="002C2545">
      <w:pPr>
        <w:pStyle w:val="af1"/>
        <w:tabs>
          <w:tab w:val="left" w:pos="0"/>
        </w:tabs>
        <w:spacing w:before="100"/>
        <w:ind w:left="-142" w:hanging="142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 xml:space="preserve">3. Членить текст на смысловые части, выделять основную мысль, наиболее существенные факты. </w:t>
      </w:r>
    </w:p>
    <w:p w:rsidR="00D75EBE" w:rsidRPr="00550DD3" w:rsidRDefault="00D75EBE" w:rsidP="002C2545">
      <w:pPr>
        <w:pStyle w:val="af1"/>
        <w:tabs>
          <w:tab w:val="left" w:pos="0"/>
        </w:tabs>
        <w:spacing w:before="100"/>
        <w:ind w:left="-142" w:hanging="142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 xml:space="preserve">4. Понимать основное содержание текстов, включающих неизученные слова, о значении части которых можно догадаться на основе контекста, знания правил словообразования или сходства с родным языком, а другую часть которых, несущественную для понимания основного содержания, просто опустить, проигнорировать (ознакомительное чтение). </w:t>
      </w:r>
    </w:p>
    <w:p w:rsidR="00D75EBE" w:rsidRPr="00550DD3" w:rsidRDefault="00D75EBE" w:rsidP="002C2545">
      <w:pPr>
        <w:pStyle w:val="af1"/>
        <w:tabs>
          <w:tab w:val="left" w:pos="0"/>
        </w:tabs>
        <w:spacing w:before="100" w:after="240"/>
        <w:ind w:left="-142" w:hanging="142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lastRenderedPageBreak/>
        <w:t xml:space="preserve">5. Полностью понять текст, содержащий незнакомые слова, о значении части которых можно догадаться по контексту, по сходству корней с родным языком, а также на основе знания принципов словообразования, а значение другой части раскрыть с помощью анализа, выборочного перевода, используя словарь, сноски, комментарий (изучающее чтение). </w:t>
      </w:r>
    </w:p>
    <w:p w:rsidR="00D75EBE" w:rsidRPr="00550DD3" w:rsidRDefault="00D75EBE" w:rsidP="002C2545">
      <w:pPr>
        <w:pStyle w:val="af1"/>
        <w:tabs>
          <w:tab w:val="left" w:pos="0"/>
        </w:tabs>
        <w:spacing w:before="100" w:after="240"/>
        <w:ind w:left="-142" w:hanging="142"/>
        <w:rPr>
          <w:rFonts w:ascii="Times New Roman" w:hAnsi="Times New Roman"/>
          <w:sz w:val="22"/>
          <w:szCs w:val="22"/>
        </w:rPr>
      </w:pPr>
    </w:p>
    <w:p w:rsidR="00D75EBE" w:rsidRPr="00550DD3" w:rsidRDefault="00D75EBE" w:rsidP="002C2545">
      <w:pPr>
        <w:pStyle w:val="af1"/>
        <w:tabs>
          <w:tab w:val="left" w:pos="0"/>
        </w:tabs>
        <w:spacing w:before="100" w:after="240"/>
        <w:ind w:left="-142" w:hanging="142"/>
        <w:rPr>
          <w:rFonts w:ascii="Times New Roman" w:hAnsi="Times New Roman"/>
          <w:i/>
          <w:sz w:val="22"/>
          <w:szCs w:val="22"/>
          <w:u w:val="single"/>
        </w:rPr>
      </w:pPr>
      <w:r w:rsidRPr="00550DD3">
        <w:rPr>
          <w:rFonts w:ascii="Times New Roman" w:hAnsi="Times New Roman"/>
          <w:i/>
          <w:sz w:val="22"/>
          <w:szCs w:val="22"/>
          <w:u w:val="single"/>
        </w:rPr>
        <w:t>Аудирование</w:t>
      </w:r>
    </w:p>
    <w:p w:rsidR="00D75EBE" w:rsidRPr="00550DD3" w:rsidRDefault="00D75EBE" w:rsidP="002C2545">
      <w:pPr>
        <w:pStyle w:val="af1"/>
        <w:tabs>
          <w:tab w:val="left" w:pos="0"/>
        </w:tabs>
        <w:spacing w:before="100" w:after="240"/>
        <w:ind w:left="-142" w:hanging="142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 xml:space="preserve">1. Воспринимать на слух и понимать небольшие тексты, построенные на изученном языковом материале и включающие отдельные незнакомые слова, о значении которых можно догадаться. </w:t>
      </w:r>
    </w:p>
    <w:p w:rsidR="00D75EBE" w:rsidRPr="00550DD3" w:rsidRDefault="00D75EBE" w:rsidP="002C2545">
      <w:pPr>
        <w:pStyle w:val="af1"/>
        <w:tabs>
          <w:tab w:val="left" w:pos="0"/>
        </w:tabs>
        <w:spacing w:before="100" w:after="240"/>
        <w:ind w:left="-142" w:hanging="142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 xml:space="preserve">2. Воспринимать на слух и понимать основное содержание небольших текстов, содержащих значительное число незнакомых слов. </w:t>
      </w:r>
    </w:p>
    <w:p w:rsidR="00D75EBE" w:rsidRPr="00550DD3" w:rsidRDefault="00D75EBE" w:rsidP="002C2545">
      <w:pPr>
        <w:pStyle w:val="af1"/>
        <w:tabs>
          <w:tab w:val="left" w:pos="0"/>
        </w:tabs>
        <w:spacing w:before="100" w:after="100"/>
        <w:ind w:left="-142" w:hanging="142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 xml:space="preserve">3. Воспринимать на слух и 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 </w:t>
      </w:r>
    </w:p>
    <w:p w:rsidR="00D75EBE" w:rsidRPr="00550DD3" w:rsidRDefault="00D75EBE" w:rsidP="002C2545">
      <w:pPr>
        <w:pStyle w:val="af1"/>
        <w:tabs>
          <w:tab w:val="left" w:pos="0"/>
        </w:tabs>
        <w:spacing w:before="100" w:after="240"/>
        <w:ind w:left="-142" w:hanging="142"/>
        <w:rPr>
          <w:rFonts w:ascii="Times New Roman" w:hAnsi="Times New Roman"/>
          <w:i/>
          <w:sz w:val="22"/>
          <w:szCs w:val="22"/>
          <w:u w:val="single"/>
        </w:rPr>
      </w:pPr>
    </w:p>
    <w:p w:rsidR="00D75EBE" w:rsidRPr="00550DD3" w:rsidRDefault="00D75EBE" w:rsidP="002C2545">
      <w:pPr>
        <w:tabs>
          <w:tab w:val="left" w:pos="0"/>
        </w:tabs>
        <w:ind w:left="-142"/>
        <w:rPr>
          <w:rFonts w:ascii="Times New Roman" w:hAnsi="Times New Roman"/>
        </w:rPr>
      </w:pPr>
      <w:r w:rsidRPr="00550DD3">
        <w:rPr>
          <w:rFonts w:ascii="Times New Roman" w:hAnsi="Times New Roman"/>
          <w:b/>
          <w:u w:val="single"/>
        </w:rPr>
        <w:t>Использовать приобретенные знания и умения в практической деятельности  для:</w:t>
      </w:r>
    </w:p>
    <w:p w:rsidR="00D75EBE" w:rsidRPr="00550DD3" w:rsidRDefault="00D75EBE" w:rsidP="002C2545">
      <w:pPr>
        <w:pStyle w:val="ab"/>
        <w:widowControl w:val="0"/>
        <w:numPr>
          <w:ilvl w:val="0"/>
          <w:numId w:val="25"/>
        </w:numPr>
        <w:tabs>
          <w:tab w:val="left" w:pos="0"/>
          <w:tab w:val="left" w:pos="284"/>
        </w:tabs>
        <w:ind w:left="-142" w:hanging="283"/>
        <w:jc w:val="both"/>
        <w:rPr>
          <w:rFonts w:ascii="Times New Roman" w:hAnsi="Times New Roman"/>
          <w:sz w:val="22"/>
          <w:szCs w:val="22"/>
        </w:rPr>
      </w:pPr>
      <w:r w:rsidRPr="00550DD3">
        <w:rPr>
          <w:rFonts w:ascii="Times New Roman" w:hAnsi="Times New Roman"/>
          <w:sz w:val="22"/>
          <w:szCs w:val="22"/>
        </w:rPr>
        <w:t>устного общения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D75EBE" w:rsidRPr="00550DD3" w:rsidRDefault="00D75EBE" w:rsidP="002C2545">
      <w:pPr>
        <w:widowControl w:val="0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-142" w:hanging="283"/>
        <w:jc w:val="both"/>
        <w:rPr>
          <w:rFonts w:ascii="Times New Roman" w:hAnsi="Times New Roman"/>
        </w:rPr>
      </w:pPr>
      <w:r w:rsidRPr="00550DD3">
        <w:rPr>
          <w:rFonts w:ascii="Times New Roman" w:hAnsi="Times New Roman"/>
        </w:rPr>
        <w:t>преодоления психологических барьеров в использовании немецкого языка как средства общения;</w:t>
      </w:r>
    </w:p>
    <w:p w:rsidR="00D75EBE" w:rsidRPr="00550DD3" w:rsidRDefault="00D75EBE" w:rsidP="002C2545">
      <w:pPr>
        <w:widowControl w:val="0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-142" w:hanging="283"/>
        <w:jc w:val="both"/>
        <w:rPr>
          <w:rFonts w:ascii="Times New Roman" w:hAnsi="Times New Roman"/>
        </w:rPr>
      </w:pPr>
      <w:r w:rsidRPr="00550DD3">
        <w:rPr>
          <w:rFonts w:ascii="Times New Roman" w:hAnsi="Times New Roman"/>
        </w:rPr>
        <w:t>ознакомления с детским зарубежным фольклором и доступными образцами художественной литературы на немецком языке;</w:t>
      </w:r>
    </w:p>
    <w:p w:rsidR="00D75EBE" w:rsidRPr="00550DD3" w:rsidRDefault="00D75EBE" w:rsidP="002C2545">
      <w:pPr>
        <w:widowControl w:val="0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-142" w:hanging="283"/>
        <w:jc w:val="both"/>
        <w:rPr>
          <w:rFonts w:ascii="Times New Roman" w:hAnsi="Times New Roman"/>
        </w:rPr>
      </w:pPr>
      <w:r w:rsidRPr="00550DD3">
        <w:rPr>
          <w:rFonts w:ascii="Times New Roman" w:hAnsi="Times New Roman"/>
        </w:rPr>
        <w:t>более глубокого осознания некоторых особенностей родного языка.</w:t>
      </w:r>
    </w:p>
    <w:p w:rsidR="00D75EBE" w:rsidRPr="00550DD3" w:rsidRDefault="00D75EBE" w:rsidP="007400C3">
      <w:pPr>
        <w:ind w:left="142" w:hanging="142"/>
        <w:rPr>
          <w:rFonts w:ascii="Times New Roman" w:hAnsi="Times New Roman"/>
          <w:b/>
        </w:rPr>
      </w:pPr>
    </w:p>
    <w:p w:rsidR="00D75EBE" w:rsidRPr="00550DD3" w:rsidRDefault="00D75EBE" w:rsidP="00793F78">
      <w:pPr>
        <w:ind w:left="993" w:hanging="142"/>
        <w:jc w:val="center"/>
        <w:rPr>
          <w:rFonts w:ascii="Times New Roman" w:hAnsi="Times New Roman"/>
        </w:rPr>
      </w:pPr>
      <w:r w:rsidRPr="00550DD3">
        <w:rPr>
          <w:rFonts w:ascii="Times New Roman" w:hAnsi="Times New Roman"/>
          <w:b/>
        </w:rPr>
        <w:t>Критерии и нормы оценки знаний, умений и навыков</w:t>
      </w:r>
    </w:p>
    <w:p w:rsidR="00D75EBE" w:rsidRPr="00550DD3" w:rsidRDefault="00D75EBE" w:rsidP="00955841">
      <w:pPr>
        <w:pStyle w:val="ab"/>
        <w:ind w:left="360" w:firstLine="491"/>
        <w:jc w:val="both"/>
        <w:rPr>
          <w:rFonts w:ascii="Times New Roman" w:hAnsi="Times New Roman"/>
          <w:b/>
          <w:sz w:val="22"/>
          <w:szCs w:val="22"/>
        </w:rPr>
      </w:pP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</w:rPr>
      </w:pPr>
      <w:r w:rsidRPr="00550DD3">
        <w:rPr>
          <w:rFonts w:ascii="Times New Roman" w:eastAsia="TimesNewRoman,Bold" w:hAnsi="Times New Roman"/>
          <w:b/>
          <w:bCs/>
        </w:rPr>
        <w:t>Письменные работы</w:t>
      </w:r>
      <w:r w:rsidRPr="00550DD3">
        <w:rPr>
          <w:rFonts w:ascii="Times New Roman" w:eastAsia="TimesNewRoman,Bold" w:hAnsi="Times New Roman"/>
        </w:rPr>
        <w:t>(</w:t>
      </w:r>
      <w:r w:rsidRPr="00550DD3">
        <w:rPr>
          <w:rFonts w:ascii="Times New Roman" w:eastAsia="TimesNewRoman" w:hAnsi="Times New Roman"/>
        </w:rPr>
        <w:t>Тестовые задания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самостоятельные работы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словарные диктанты</w:t>
      </w:r>
      <w:r w:rsidRPr="00550DD3">
        <w:rPr>
          <w:rFonts w:ascii="Times New Roman" w:eastAsia="TimesNewRoman,Bold" w:hAnsi="Times New Roman"/>
        </w:rPr>
        <w:t xml:space="preserve">) </w:t>
      </w:r>
      <w:r w:rsidRPr="00550DD3">
        <w:rPr>
          <w:rFonts w:ascii="Times New Roman" w:eastAsia="TimesNewRoman" w:hAnsi="Times New Roman"/>
        </w:rPr>
        <w:t>оценка вычисляется исходя из процента правильных ответов</w:t>
      </w:r>
      <w:r w:rsidRPr="00550DD3">
        <w:rPr>
          <w:rFonts w:ascii="Times New Roman" w:eastAsia="TimesNewRoman,Bold" w:hAnsi="Times New Roman"/>
        </w:rPr>
        <w:t>: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" w:hAnsi="Times New Roman"/>
        </w:rPr>
      </w:pPr>
      <w:r w:rsidRPr="00550DD3">
        <w:rPr>
          <w:rFonts w:ascii="Times New Roman" w:eastAsia="TimesNewRoman" w:hAnsi="Times New Roman"/>
        </w:rPr>
        <w:t>Тестовые задания: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</w:rPr>
      </w:pPr>
      <w:r w:rsidRPr="00550DD3">
        <w:rPr>
          <w:rFonts w:ascii="Times New Roman" w:eastAsia="TimesNewRoman,Bold" w:hAnsi="Times New Roman"/>
          <w:b/>
          <w:bCs/>
        </w:rPr>
        <w:t>Оценка «5»:</w:t>
      </w:r>
      <w:r w:rsidRPr="00550DD3">
        <w:rPr>
          <w:rFonts w:ascii="Times New Roman" w:eastAsia="TimesNewRoman" w:hAnsi="Times New Roman"/>
        </w:rPr>
        <w:t xml:space="preserve"> от </w:t>
      </w:r>
      <w:r w:rsidRPr="00550DD3">
        <w:rPr>
          <w:rFonts w:ascii="Times New Roman" w:eastAsia="TimesNewRoman,Bold" w:hAnsi="Times New Roman"/>
        </w:rPr>
        <w:t xml:space="preserve">91% </w:t>
      </w:r>
      <w:r w:rsidRPr="00550DD3">
        <w:rPr>
          <w:rFonts w:ascii="Times New Roman" w:eastAsia="TimesNewRoman" w:hAnsi="Times New Roman"/>
        </w:rPr>
        <w:t xml:space="preserve">до </w:t>
      </w:r>
      <w:r w:rsidRPr="00550DD3">
        <w:rPr>
          <w:rFonts w:ascii="Times New Roman" w:eastAsia="TimesNewRoman,Bold" w:hAnsi="Times New Roman"/>
        </w:rPr>
        <w:t xml:space="preserve">100%, </w:t>
      </w:r>
      <w:r w:rsidRPr="00550DD3">
        <w:rPr>
          <w:rFonts w:ascii="Times New Roman" w:eastAsia="TimesNewRoman,Bold" w:hAnsi="Times New Roman"/>
          <w:b/>
          <w:bCs/>
        </w:rPr>
        <w:t>Оценка «4»:</w:t>
      </w:r>
      <w:r w:rsidRPr="00550DD3">
        <w:rPr>
          <w:rFonts w:ascii="Times New Roman" w:eastAsia="TimesNewRoman" w:hAnsi="Times New Roman"/>
        </w:rPr>
        <w:t xml:space="preserve">от </w:t>
      </w:r>
      <w:r w:rsidRPr="00550DD3">
        <w:rPr>
          <w:rFonts w:ascii="Times New Roman" w:eastAsia="TimesNewRoman,Bold" w:hAnsi="Times New Roman"/>
        </w:rPr>
        <w:t xml:space="preserve">70% </w:t>
      </w:r>
      <w:r w:rsidRPr="00550DD3">
        <w:rPr>
          <w:rFonts w:ascii="Times New Roman" w:eastAsia="TimesNewRoman" w:hAnsi="Times New Roman"/>
        </w:rPr>
        <w:t xml:space="preserve">до </w:t>
      </w:r>
      <w:r w:rsidRPr="00550DD3">
        <w:rPr>
          <w:rFonts w:ascii="Times New Roman" w:eastAsia="TimesNewRoman,Bold" w:hAnsi="Times New Roman"/>
        </w:rPr>
        <w:t xml:space="preserve">90%, </w:t>
      </w:r>
      <w:r w:rsidRPr="00550DD3">
        <w:rPr>
          <w:rFonts w:ascii="Times New Roman" w:eastAsia="TimesNewRoman,Bold" w:hAnsi="Times New Roman"/>
          <w:b/>
          <w:bCs/>
        </w:rPr>
        <w:t>Оценка «3»:</w:t>
      </w:r>
      <w:r w:rsidRPr="00550DD3">
        <w:rPr>
          <w:rFonts w:ascii="Times New Roman" w:eastAsia="TimesNewRoman,Bold" w:hAnsi="Times New Roman"/>
          <w:bCs/>
        </w:rPr>
        <w:t xml:space="preserve"> о</w:t>
      </w:r>
      <w:r w:rsidRPr="00550DD3">
        <w:rPr>
          <w:rFonts w:ascii="Times New Roman" w:eastAsia="TimesNewRoman" w:hAnsi="Times New Roman"/>
        </w:rPr>
        <w:t xml:space="preserve">т </w:t>
      </w:r>
      <w:r w:rsidRPr="00550DD3">
        <w:rPr>
          <w:rFonts w:ascii="Times New Roman" w:eastAsia="TimesNewRoman,Bold" w:hAnsi="Times New Roman"/>
        </w:rPr>
        <w:t xml:space="preserve">50% </w:t>
      </w:r>
      <w:r w:rsidRPr="00550DD3">
        <w:rPr>
          <w:rFonts w:ascii="Times New Roman" w:eastAsia="TimesNewRoman" w:hAnsi="Times New Roman"/>
        </w:rPr>
        <w:t>до</w:t>
      </w:r>
      <w:r w:rsidRPr="00550DD3">
        <w:rPr>
          <w:rFonts w:ascii="Times New Roman" w:eastAsia="TimesNewRoman,Bold" w:hAnsi="Times New Roman"/>
        </w:rPr>
        <w:t xml:space="preserve">69% 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" w:hAnsi="Times New Roman"/>
        </w:rPr>
      </w:pPr>
      <w:r w:rsidRPr="00550DD3">
        <w:rPr>
          <w:rFonts w:ascii="Times New Roman" w:eastAsia="TimesNewRoman" w:hAnsi="Times New Roman"/>
        </w:rPr>
        <w:t>Самостоятельные работы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словарные диктанты: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</w:rPr>
      </w:pPr>
      <w:r w:rsidRPr="00550DD3">
        <w:rPr>
          <w:rFonts w:ascii="Times New Roman" w:eastAsia="TimesNewRoman,Bold" w:hAnsi="Times New Roman"/>
          <w:b/>
          <w:bCs/>
        </w:rPr>
        <w:t>Оценка «5»:</w:t>
      </w:r>
      <w:r w:rsidRPr="00550DD3">
        <w:rPr>
          <w:rFonts w:ascii="Times New Roman" w:eastAsia="TimesNewRoman" w:hAnsi="Times New Roman"/>
        </w:rPr>
        <w:t xml:space="preserve"> От </w:t>
      </w:r>
      <w:r w:rsidRPr="00550DD3">
        <w:rPr>
          <w:rFonts w:ascii="Times New Roman" w:eastAsia="TimesNewRoman,Bold" w:hAnsi="Times New Roman"/>
        </w:rPr>
        <w:t xml:space="preserve">95% </w:t>
      </w:r>
      <w:r w:rsidRPr="00550DD3">
        <w:rPr>
          <w:rFonts w:ascii="Times New Roman" w:eastAsia="TimesNewRoman" w:hAnsi="Times New Roman"/>
        </w:rPr>
        <w:t xml:space="preserve">до </w:t>
      </w:r>
      <w:r w:rsidRPr="00550DD3">
        <w:rPr>
          <w:rFonts w:ascii="Times New Roman" w:eastAsia="TimesNewRoman,Bold" w:hAnsi="Times New Roman"/>
        </w:rPr>
        <w:t xml:space="preserve">100%, </w:t>
      </w:r>
      <w:r w:rsidRPr="00550DD3">
        <w:rPr>
          <w:rFonts w:ascii="Times New Roman" w:eastAsia="TimesNewRoman,Bold" w:hAnsi="Times New Roman"/>
          <w:b/>
          <w:bCs/>
        </w:rPr>
        <w:t>Оценка «4»:</w:t>
      </w:r>
      <w:r w:rsidRPr="00550DD3">
        <w:rPr>
          <w:rFonts w:ascii="Times New Roman" w:eastAsia="TimesNewRoman" w:hAnsi="Times New Roman"/>
        </w:rPr>
        <w:t xml:space="preserve">От </w:t>
      </w:r>
      <w:r w:rsidRPr="00550DD3">
        <w:rPr>
          <w:rFonts w:ascii="Times New Roman" w:eastAsia="TimesNewRoman,Bold" w:hAnsi="Times New Roman"/>
        </w:rPr>
        <w:t xml:space="preserve">75% </w:t>
      </w:r>
      <w:r w:rsidRPr="00550DD3">
        <w:rPr>
          <w:rFonts w:ascii="Times New Roman" w:eastAsia="TimesNewRoman" w:hAnsi="Times New Roman"/>
        </w:rPr>
        <w:t xml:space="preserve">до </w:t>
      </w:r>
      <w:r w:rsidRPr="00550DD3">
        <w:rPr>
          <w:rFonts w:ascii="Times New Roman" w:eastAsia="TimesNewRoman,Bold" w:hAnsi="Times New Roman"/>
        </w:rPr>
        <w:t xml:space="preserve">94%, </w:t>
      </w:r>
      <w:r w:rsidRPr="00550DD3">
        <w:rPr>
          <w:rFonts w:ascii="Times New Roman" w:eastAsia="TimesNewRoman,Bold" w:hAnsi="Times New Roman"/>
          <w:b/>
          <w:bCs/>
        </w:rPr>
        <w:t>Оценка «3»:</w:t>
      </w:r>
      <w:r w:rsidRPr="00550DD3">
        <w:rPr>
          <w:rFonts w:ascii="Times New Roman" w:eastAsia="TimesNewRoman" w:hAnsi="Times New Roman"/>
        </w:rPr>
        <w:t xml:space="preserve">От </w:t>
      </w:r>
      <w:r w:rsidRPr="00550DD3">
        <w:rPr>
          <w:rFonts w:ascii="Times New Roman" w:eastAsia="TimesNewRoman,Bold" w:hAnsi="Times New Roman"/>
        </w:rPr>
        <w:t xml:space="preserve">60% </w:t>
      </w:r>
      <w:r w:rsidRPr="00550DD3">
        <w:rPr>
          <w:rFonts w:ascii="Times New Roman" w:eastAsia="TimesNewRoman" w:hAnsi="Times New Roman"/>
        </w:rPr>
        <w:t xml:space="preserve">до </w:t>
      </w:r>
      <w:r w:rsidRPr="00550DD3">
        <w:rPr>
          <w:rFonts w:ascii="Times New Roman" w:eastAsia="TimesNewRoman,Bold" w:hAnsi="Times New Roman"/>
        </w:rPr>
        <w:t xml:space="preserve">74% 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</w:rPr>
      </w:pP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  <w:b/>
          <w:bCs/>
        </w:rPr>
      </w:pPr>
      <w:r w:rsidRPr="00550DD3">
        <w:rPr>
          <w:rFonts w:ascii="Times New Roman" w:eastAsia="TimesNewRoman,Bold" w:hAnsi="Times New Roman"/>
          <w:b/>
          <w:bCs/>
        </w:rPr>
        <w:t>Аудирование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</w:rPr>
      </w:pPr>
      <w:r w:rsidRPr="00550DD3">
        <w:rPr>
          <w:rFonts w:ascii="Times New Roman" w:eastAsia="TimesNewRoman,Bold" w:hAnsi="Times New Roman"/>
          <w:b/>
          <w:bCs/>
        </w:rPr>
        <w:t>Отметка «5»</w:t>
      </w:r>
      <w:r w:rsidRPr="00550DD3">
        <w:rPr>
          <w:rFonts w:ascii="Times New Roman" w:eastAsia="TimesNewRoman" w:hAnsi="Times New Roman"/>
        </w:rPr>
        <w:t>ставится в том случае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если коммуникативная задача решена и при этом обучающиеся полностью поняли содержание иноязычной речи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соответствующей программным требованиям для каждого класса</w:t>
      </w:r>
      <w:r w:rsidRPr="00550DD3">
        <w:rPr>
          <w:rFonts w:ascii="Times New Roman" w:eastAsia="TimesNewRoman,Bold" w:hAnsi="Times New Roman"/>
        </w:rPr>
        <w:t>.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</w:rPr>
      </w:pPr>
      <w:r w:rsidRPr="00550DD3">
        <w:rPr>
          <w:rFonts w:ascii="Times New Roman" w:eastAsia="TimesNewRoman,Bold" w:hAnsi="Times New Roman"/>
          <w:b/>
          <w:bCs/>
        </w:rPr>
        <w:lastRenderedPageBreak/>
        <w:t>Отметка «4»</w:t>
      </w:r>
      <w:r w:rsidRPr="00550DD3">
        <w:rPr>
          <w:rFonts w:ascii="Times New Roman" w:eastAsia="TimesNewRoman" w:hAnsi="Times New Roman"/>
        </w:rPr>
        <w:t>ставится в том случае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если коммуникативная задача решена и при этом обучающиеся полностью поняли содержание иноязычной речи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соответствующей программным требованиям для каждого класса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за исключением отдельных подробностей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не влияющих на понимание содержания услышанного в целом</w:t>
      </w:r>
      <w:r w:rsidRPr="00550DD3">
        <w:rPr>
          <w:rFonts w:ascii="Times New Roman" w:eastAsia="TimesNewRoman,Bold" w:hAnsi="Times New Roman"/>
        </w:rPr>
        <w:t>.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" w:hAnsi="Times New Roman"/>
        </w:rPr>
      </w:pPr>
      <w:r w:rsidRPr="00550DD3">
        <w:rPr>
          <w:rFonts w:ascii="Times New Roman" w:eastAsia="TimesNewRoman,Bold" w:hAnsi="Times New Roman"/>
          <w:b/>
          <w:bCs/>
        </w:rPr>
        <w:t>Отметка «3»</w:t>
      </w:r>
      <w:r w:rsidRPr="00550DD3">
        <w:rPr>
          <w:rFonts w:ascii="Times New Roman" w:eastAsia="TimesNewRoman" w:hAnsi="Times New Roman"/>
        </w:rPr>
        <w:t>ставится в том случае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если коммуникативная задача решена и при этом обучающиеся полностью поняли только основной смысл иноязычной речи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соответствующей программным требованиям для каждого класса.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</w:rPr>
      </w:pPr>
      <w:r w:rsidRPr="00550DD3">
        <w:rPr>
          <w:rFonts w:ascii="Times New Roman" w:eastAsia="TimesNewRoman" w:hAnsi="Times New Roman"/>
          <w:b/>
          <w:bCs/>
        </w:rPr>
        <w:t>Отметка «2»</w:t>
      </w:r>
      <w:r w:rsidRPr="00550DD3">
        <w:rPr>
          <w:rFonts w:ascii="Times New Roman" w:eastAsia="TimesNewRoman" w:hAnsi="Times New Roman"/>
        </w:rPr>
        <w:t>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  <w:b/>
        </w:rPr>
      </w:pP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  <w:b/>
          <w:bCs/>
        </w:rPr>
      </w:pPr>
      <w:r w:rsidRPr="00550DD3">
        <w:rPr>
          <w:rFonts w:ascii="Times New Roman" w:eastAsia="TimesNewRoman,Bold" w:hAnsi="Times New Roman"/>
          <w:b/>
          <w:bCs/>
        </w:rPr>
        <w:t>Говорение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</w:rPr>
      </w:pPr>
      <w:r w:rsidRPr="00550DD3">
        <w:rPr>
          <w:rFonts w:ascii="Times New Roman" w:eastAsia="TimesNewRoman,Bold" w:hAnsi="Times New Roman"/>
          <w:b/>
          <w:bCs/>
        </w:rPr>
        <w:t>Отметка «5»</w:t>
      </w:r>
      <w:r w:rsidRPr="00550DD3">
        <w:rPr>
          <w:rFonts w:ascii="Times New Roman" w:eastAsia="TimesNewRoman" w:hAnsi="Times New Roman"/>
        </w:rPr>
        <w:t>ставится в том случае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если общение осуществилось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высказывания обучающихся соответствовали поставленной коммуникативной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задаче и при этом их устная речь полностью соответствовала нормам иностранного языка в пределах программных требований для данного класса</w:t>
      </w:r>
      <w:r w:rsidRPr="00550DD3">
        <w:rPr>
          <w:rFonts w:ascii="Times New Roman" w:eastAsia="TimesNewRoman,Bold" w:hAnsi="Times New Roman"/>
        </w:rPr>
        <w:t>.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</w:rPr>
      </w:pPr>
      <w:r w:rsidRPr="00550DD3">
        <w:rPr>
          <w:rFonts w:ascii="Times New Roman" w:eastAsia="TimesNewRoman,Bold" w:hAnsi="Times New Roman"/>
          <w:b/>
          <w:bCs/>
        </w:rPr>
        <w:t>Отметка «4»</w:t>
      </w:r>
      <w:r w:rsidRPr="00550DD3">
        <w:rPr>
          <w:rFonts w:ascii="Times New Roman" w:eastAsia="TimesNewRoman" w:hAnsi="Times New Roman"/>
        </w:rPr>
        <w:t>ставится в том случае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если общение осуществилось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а в остальном их устная речь соответствовала нормам иностранного языка в пределах программных требований для данного класса</w:t>
      </w:r>
      <w:r w:rsidRPr="00550DD3">
        <w:rPr>
          <w:rFonts w:ascii="Times New Roman" w:eastAsia="TimesNewRoman,Bold" w:hAnsi="Times New Roman"/>
        </w:rPr>
        <w:t>.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  <w:b/>
          <w:bCs/>
        </w:rPr>
      </w:pP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  <w:b/>
          <w:bCs/>
        </w:rPr>
      </w:pP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  <w:b/>
          <w:bCs/>
        </w:rPr>
      </w:pP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</w:rPr>
      </w:pPr>
      <w:r w:rsidRPr="00550DD3">
        <w:rPr>
          <w:rFonts w:ascii="Times New Roman" w:eastAsia="TimesNewRoman,Bold" w:hAnsi="Times New Roman"/>
          <w:b/>
          <w:bCs/>
        </w:rPr>
        <w:t>Отметка «3»</w:t>
      </w:r>
      <w:r w:rsidRPr="00550DD3">
        <w:rPr>
          <w:rFonts w:ascii="Times New Roman" w:eastAsia="TimesNewRoman" w:hAnsi="Times New Roman"/>
        </w:rPr>
        <w:t>ставится в том случае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если общение осуществилось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не мешающими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однако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понять содержание сказанного</w:t>
      </w:r>
      <w:r w:rsidRPr="00550DD3">
        <w:rPr>
          <w:rFonts w:ascii="Times New Roman" w:eastAsia="TimesNewRoman,Bold" w:hAnsi="Times New Roman"/>
        </w:rPr>
        <w:t>.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" w:hAnsi="Times New Roman"/>
        </w:rPr>
      </w:pPr>
      <w:r w:rsidRPr="00550DD3">
        <w:rPr>
          <w:rFonts w:ascii="Times New Roman" w:eastAsia="TimesNewRoman,Bold" w:hAnsi="Times New Roman"/>
          <w:b/>
          <w:bCs/>
        </w:rPr>
        <w:t>Отметка «2»</w:t>
      </w:r>
      <w:r w:rsidRPr="00550DD3">
        <w:rPr>
          <w:rFonts w:ascii="Times New Roman" w:eastAsia="TimesNewRoman" w:hAnsi="Times New Roman"/>
        </w:rPr>
        <w:t>ставится в том случае</w:t>
      </w:r>
      <w:r w:rsidRPr="00550DD3">
        <w:rPr>
          <w:rFonts w:ascii="Times New Roman" w:eastAsia="TimesNewRoman,Bold" w:hAnsi="Times New Roman"/>
        </w:rPr>
        <w:t xml:space="preserve">, </w:t>
      </w:r>
      <w:r w:rsidRPr="00550DD3">
        <w:rPr>
          <w:rFonts w:ascii="Times New Roman" w:eastAsia="TimesNewRoman" w:hAnsi="Times New Roman"/>
        </w:rPr>
        <w:t>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" w:hAnsi="Times New Roman"/>
          <w:b/>
          <w:bCs/>
        </w:rPr>
      </w:pPr>
    </w:p>
    <w:p w:rsidR="00D75EBE" w:rsidRPr="00550DD3" w:rsidRDefault="00D75EBE" w:rsidP="009D71A3">
      <w:pPr>
        <w:pStyle w:val="a7"/>
        <w:jc w:val="both"/>
        <w:rPr>
          <w:rFonts w:ascii="Times New Roman" w:eastAsia="TimesNewRoman" w:hAnsi="Times New Roman"/>
          <w:b/>
          <w:bCs/>
        </w:rPr>
      </w:pPr>
      <w:r w:rsidRPr="00550DD3">
        <w:rPr>
          <w:rFonts w:ascii="Times New Roman" w:eastAsia="TimesNewRoman" w:hAnsi="Times New Roman"/>
          <w:b/>
          <w:bCs/>
        </w:rPr>
        <w:t>Чтение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" w:hAnsi="Times New Roman"/>
        </w:rPr>
      </w:pPr>
      <w:r w:rsidRPr="00550DD3">
        <w:rPr>
          <w:rFonts w:ascii="Times New Roman" w:eastAsia="TimesNewRoman" w:hAnsi="Times New Roman"/>
          <w:b/>
          <w:bCs/>
        </w:rPr>
        <w:t>Отметка «5»</w:t>
      </w:r>
      <w:r w:rsidRPr="00550DD3">
        <w:rPr>
          <w:rFonts w:ascii="Times New Roman" w:eastAsia="TimesNewRoman" w:hAnsi="Times New Roman"/>
        </w:rPr>
        <w:t>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" w:hAnsi="Times New Roman"/>
        </w:rPr>
      </w:pPr>
      <w:r w:rsidRPr="00550DD3">
        <w:rPr>
          <w:rFonts w:ascii="Times New Roman" w:eastAsia="TimesNewRoman" w:hAnsi="Times New Roman"/>
          <w:b/>
          <w:bCs/>
        </w:rPr>
        <w:t>Отметка «4</w:t>
      </w:r>
      <w:r w:rsidRPr="00550DD3">
        <w:rPr>
          <w:rFonts w:ascii="Times New Roman" w:eastAsia="TimesNewRoman" w:hAnsi="Times New Roman"/>
        </w:rPr>
        <w:t>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частностей, не влияющих на понимание этого текста, в объёме, предусмотренном заданием, чтение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" w:hAnsi="Times New Roman"/>
        </w:rPr>
      </w:pPr>
      <w:r w:rsidRPr="00550DD3">
        <w:rPr>
          <w:rFonts w:ascii="Times New Roman" w:eastAsia="TimesNewRoman" w:hAnsi="Times New Roman"/>
        </w:rPr>
        <w:t>обучающихся соответствовало программным требованиям для данного класса.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" w:hAnsi="Times New Roman"/>
        </w:rPr>
      </w:pPr>
      <w:r w:rsidRPr="00550DD3">
        <w:rPr>
          <w:rFonts w:ascii="Times New Roman" w:eastAsia="TimesNewRoman" w:hAnsi="Times New Roman"/>
          <w:b/>
          <w:bCs/>
        </w:rPr>
        <w:t>Отметка «3»</w:t>
      </w:r>
      <w:r w:rsidRPr="00550DD3">
        <w:rPr>
          <w:rFonts w:ascii="Times New Roman" w:eastAsia="TimesNewRoman" w:hAnsi="Times New Roman"/>
        </w:rPr>
        <w:t>ставится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</w:rPr>
      </w:pPr>
      <w:r w:rsidRPr="00550DD3">
        <w:rPr>
          <w:rFonts w:ascii="Times New Roman" w:eastAsia="TimesNewRoman" w:hAnsi="Times New Roman"/>
          <w:b/>
          <w:bCs/>
        </w:rPr>
        <w:t>Отметка «2»</w:t>
      </w:r>
      <w:r w:rsidRPr="00550DD3">
        <w:rPr>
          <w:rFonts w:ascii="Times New Roman" w:eastAsia="TimesNewRoman" w:hAnsi="Times New Roman"/>
        </w:rPr>
        <w:t>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</w:r>
      <w:r w:rsidRPr="00550DD3">
        <w:rPr>
          <w:rFonts w:ascii="Times New Roman" w:eastAsia="TimesNewRoman,Bold" w:hAnsi="Times New Roman"/>
        </w:rPr>
        <w:t>.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</w:rPr>
      </w:pPr>
    </w:p>
    <w:p w:rsidR="00D75EBE" w:rsidRPr="00550DD3" w:rsidRDefault="00D75EBE" w:rsidP="009D71A3">
      <w:pPr>
        <w:pStyle w:val="a7"/>
        <w:jc w:val="both"/>
        <w:rPr>
          <w:rFonts w:ascii="Times New Roman" w:hAnsi="Times New Roman"/>
        </w:rPr>
      </w:pPr>
      <w:r w:rsidRPr="00550DD3">
        <w:rPr>
          <w:rFonts w:ascii="Times New Roman" w:hAnsi="Times New Roman"/>
          <w:b/>
        </w:rPr>
        <w:t>Письмо</w:t>
      </w:r>
      <w:r w:rsidRPr="00550DD3">
        <w:rPr>
          <w:rFonts w:ascii="Times New Roman" w:hAnsi="Times New Roman"/>
          <w:b/>
          <w:spacing w:val="-16"/>
        </w:rPr>
        <w:t xml:space="preserve">:написание личного/делового </w:t>
      </w:r>
      <w:r w:rsidRPr="00550DD3">
        <w:rPr>
          <w:rFonts w:ascii="Times New Roman" w:hAnsi="Times New Roman"/>
          <w:b/>
        </w:rPr>
        <w:t>письма/письменного высказывания по предложенной тематике</w:t>
      </w:r>
    </w:p>
    <w:p w:rsidR="00D75EBE" w:rsidRPr="00550DD3" w:rsidRDefault="00D75EBE" w:rsidP="009D71A3">
      <w:pPr>
        <w:pStyle w:val="a7"/>
        <w:jc w:val="both"/>
        <w:rPr>
          <w:rFonts w:ascii="Times New Roman" w:hAnsi="Times New Roman"/>
        </w:rPr>
      </w:pPr>
      <w:r w:rsidRPr="00550DD3">
        <w:rPr>
          <w:rFonts w:ascii="Times New Roman" w:eastAsia="TimesNewRoman" w:hAnsi="Times New Roman"/>
          <w:b/>
        </w:rPr>
        <w:lastRenderedPageBreak/>
        <w:t>Отметка «5»</w:t>
      </w:r>
      <w:r w:rsidRPr="00550DD3">
        <w:rPr>
          <w:rFonts w:ascii="Times New Roman" w:hAnsi="Times New Roman"/>
        </w:rPr>
        <w:t>ставится ученику, который сумел: 1. оформить личное и деловое письмо в соответствии  с нормами письменного этикета; 2. описать события, изложить факты в письме личного и делового характера; 3. сообщить /запросить информацию у партнера по переписке. Письмо (письменное высказывание) выстроено в определенной логике, было связным и  логически последовательным. Языковые средства были употреблены правильно, отсутствовали ошибки, нарушающие коммуникацию,  или они были незначительны(1-4). Используемая лексика соответствовала поставленной коммуникативной задаче. Письменное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 Объем письменного высказывания соответствовал тому, что задано программой на данном году обучения. При наличии ошибки отвечающий  сам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носителю языка.</w:t>
      </w:r>
    </w:p>
    <w:p w:rsidR="00D75EBE" w:rsidRPr="00550DD3" w:rsidRDefault="00D75EBE" w:rsidP="009D71A3">
      <w:pPr>
        <w:pStyle w:val="a7"/>
        <w:jc w:val="both"/>
        <w:rPr>
          <w:rFonts w:ascii="Times New Roman" w:hAnsi="Times New Roman"/>
        </w:rPr>
      </w:pPr>
    </w:p>
    <w:p w:rsidR="00D75EBE" w:rsidRPr="00550DD3" w:rsidRDefault="00D75EBE" w:rsidP="009D71A3">
      <w:pPr>
        <w:pStyle w:val="a7"/>
        <w:jc w:val="both"/>
        <w:rPr>
          <w:rFonts w:ascii="Times New Roman" w:eastAsia="TimesNewRoman" w:hAnsi="Times New Roman"/>
          <w:b/>
          <w:bCs/>
        </w:rPr>
      </w:pPr>
    </w:p>
    <w:p w:rsidR="00D75EBE" w:rsidRPr="00550DD3" w:rsidRDefault="00D75EBE" w:rsidP="009D71A3">
      <w:pPr>
        <w:pStyle w:val="a7"/>
        <w:jc w:val="both"/>
        <w:rPr>
          <w:rFonts w:ascii="Times New Roman" w:hAnsi="Times New Roman"/>
        </w:rPr>
      </w:pPr>
      <w:r w:rsidRPr="00550DD3">
        <w:rPr>
          <w:rFonts w:ascii="Times New Roman" w:eastAsia="TimesNewRoman" w:hAnsi="Times New Roman"/>
          <w:b/>
          <w:bCs/>
        </w:rPr>
        <w:t>Отметка «4»</w:t>
      </w:r>
      <w:r w:rsidRPr="00550DD3">
        <w:rPr>
          <w:rFonts w:ascii="Times New Roman" w:hAnsi="Times New Roman"/>
        </w:rPr>
        <w:t xml:space="preserve"> ставится ученику, который сумел: 1. оформить личное и деловое письмо в соответствии  с нормами письменного этикета; 2. описать события, изложить факты в письме личного и делового характера; 3. сообщить /запросить информацию у партнера по переписке. Учащийся в целом справился с поставленными речевыми  задачами.  Его письменное высказывание было  связанным и логически  последовательным. Использовался большой объем языковых средств, которые были употреблены правильно.  Однако были сделаны отдельные языковые ошибки(5-10), не нарушившие понимание. Используемая лексика соответствовала поставленной коммуникативной задаче. Письменное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 Объем письменного высказывания соответствовал тому, что задано программой на данном году обучения. При наличии ошибки отвечающий  сам ее исправлял.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носителю языка.</w:t>
      </w:r>
    </w:p>
    <w:p w:rsidR="00D75EBE" w:rsidRPr="00550DD3" w:rsidRDefault="00D75EBE" w:rsidP="009D71A3">
      <w:pPr>
        <w:pStyle w:val="a7"/>
        <w:jc w:val="both"/>
        <w:rPr>
          <w:rFonts w:ascii="Times New Roman" w:hAnsi="Times New Roman"/>
        </w:rPr>
      </w:pPr>
      <w:r w:rsidRPr="00550DD3">
        <w:rPr>
          <w:rFonts w:ascii="Times New Roman" w:eastAsia="TimesNewRoman" w:hAnsi="Times New Roman"/>
          <w:b/>
        </w:rPr>
        <w:t>Отметка «3»</w:t>
      </w:r>
      <w:r w:rsidRPr="00550DD3">
        <w:rPr>
          <w:rFonts w:ascii="Times New Roman" w:hAnsi="Times New Roman"/>
        </w:rPr>
        <w:t>ставится ученику, который сумел: 1. оформить личное и деловое письмо, но при этом нарушались нормы письменного этикета; 2. изложить факты в письме личного и делового характера; 3. сообщить информацию партнеру по переписке, но при этом учащийся не сумел запросить информацию у партнера по переписке. Но при этом его работа не соответствовала нормативным требованиям: 50% объёма – предел. Учащийся сумел в основном решить поставленную речевую задачу,  но диапазон языковых средств был ограничен. Допускались достаточно грубые языковые ошибки, нарушающие понимание (11-15).  В некоторых местах нарушалась последовательность высказывания.</w:t>
      </w:r>
    </w:p>
    <w:p w:rsidR="00D75EBE" w:rsidRPr="00550DD3" w:rsidRDefault="00D75EBE" w:rsidP="009D71A3">
      <w:pPr>
        <w:pStyle w:val="a7"/>
        <w:jc w:val="both"/>
        <w:rPr>
          <w:rFonts w:ascii="Times New Roman" w:hAnsi="Times New Roman"/>
        </w:rPr>
      </w:pPr>
      <w:r w:rsidRPr="00550DD3">
        <w:rPr>
          <w:rFonts w:ascii="Times New Roman" w:eastAsia="TimesNewRoman" w:hAnsi="Times New Roman"/>
          <w:b/>
          <w:bCs/>
        </w:rPr>
        <w:t>Отметка «2»</w:t>
      </w:r>
      <w:r w:rsidRPr="00550DD3">
        <w:rPr>
          <w:rFonts w:ascii="Times New Roman" w:hAnsi="Times New Roman"/>
        </w:rPr>
        <w:t xml:space="preserve">ставится ученику, который сумел в очень малом объёме оформить личное и деловое письмо и только частично  справился с решением коммуникативной задачи. Содержание высказывания не раскрывает или раскрывает лишь частично затронутую тему. Письменное высказывание было  небольшим по объему (не соответствовало  требованиям программы: ниже 50%). Наблюдалось использование минимального количества изученной лексики. Учащийся допускал большое количество языковых (лексических, грамматических) ошибок (более 15), нарушивших понимание.  </w:t>
      </w:r>
    </w:p>
    <w:p w:rsidR="00D75EBE" w:rsidRPr="00550DD3" w:rsidRDefault="00D75EBE" w:rsidP="009D71A3">
      <w:pPr>
        <w:pStyle w:val="a7"/>
        <w:jc w:val="both"/>
        <w:rPr>
          <w:rFonts w:ascii="Times New Roman" w:hAnsi="Times New Roman"/>
        </w:rPr>
      </w:pPr>
    </w:p>
    <w:p w:rsidR="00D75EBE" w:rsidRPr="00550DD3" w:rsidRDefault="00D75EBE" w:rsidP="009D71A3">
      <w:pPr>
        <w:pStyle w:val="a7"/>
        <w:jc w:val="both"/>
        <w:rPr>
          <w:rFonts w:ascii="Times New Roman" w:hAnsi="Times New Roman"/>
        </w:rPr>
      </w:pPr>
      <w:r w:rsidRPr="00550DD3">
        <w:rPr>
          <w:rFonts w:ascii="Times New Roman" w:hAnsi="Times New Roman"/>
          <w:b/>
        </w:rPr>
        <w:t>Презентация результатов проектной деятельности</w:t>
      </w:r>
    </w:p>
    <w:p w:rsidR="00D75EBE" w:rsidRPr="00550DD3" w:rsidRDefault="00D75EBE" w:rsidP="009D71A3">
      <w:pPr>
        <w:pStyle w:val="a7"/>
        <w:jc w:val="both"/>
        <w:rPr>
          <w:rFonts w:ascii="Times New Roman" w:hAnsi="Times New Roman"/>
        </w:rPr>
      </w:pPr>
      <w:r w:rsidRPr="00550DD3">
        <w:rPr>
          <w:rFonts w:ascii="Times New Roman" w:hAnsi="Times New Roman"/>
          <w:b/>
        </w:rPr>
        <w:t>Отметка «5»</w:t>
      </w:r>
      <w:r w:rsidRPr="00550DD3">
        <w:rPr>
          <w:rFonts w:ascii="Times New Roman" w:hAnsi="Times New Roman"/>
        </w:rPr>
        <w:t xml:space="preserve"> ставится ученику, который сумел: 1. описать события/факты/явления письменно; 2. сообщить информацию, излагая ее в определенной логической последовательности (устная защита проекта.) 3. обобщить информацию, полученную из разных источников, выражая собственное мнение/суждение; 4. составить тезисы или развернутый план выступления. Высказывание было выстроено в определенной логике. Оно было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 Предлагаемое высказывание по защите проектной работы отличалась оригинальностью и полнотой высказывания. Языковые средства были употреблены правильно, отсутствовали ошибки, нарушающие коммуникацию, или они были незначительны (1-4).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 При наличии ошибки отвечающий  сам ее исправлял (в </w:t>
      </w:r>
      <w:r w:rsidRPr="00550DD3">
        <w:rPr>
          <w:rFonts w:ascii="Times New Roman" w:hAnsi="Times New Roman"/>
        </w:rPr>
        <w:lastRenderedPageBreak/>
        <w:t>данном случае принимается ликвидация ошибки самим учащимся). Использовались простые и сложные грамматические явления в различных сочетаниях, разные грамматические времена, простые и сложные предложения. Письменное высказывание было понятно слушателям.</w:t>
      </w:r>
    </w:p>
    <w:p w:rsidR="00D75EBE" w:rsidRPr="00550DD3" w:rsidRDefault="00D75EBE" w:rsidP="009D71A3">
      <w:pPr>
        <w:pStyle w:val="a7"/>
        <w:jc w:val="both"/>
        <w:rPr>
          <w:rFonts w:ascii="Times New Roman" w:eastAsia="TimesNewRoman,Bold" w:hAnsi="Times New Roman"/>
        </w:rPr>
      </w:pPr>
    </w:p>
    <w:p w:rsidR="00D75EBE" w:rsidRPr="00550DD3" w:rsidRDefault="00D75EBE" w:rsidP="009D71A3">
      <w:pPr>
        <w:pStyle w:val="a7"/>
        <w:jc w:val="both"/>
        <w:rPr>
          <w:rFonts w:ascii="Times New Roman" w:hAnsi="Times New Roman"/>
        </w:rPr>
      </w:pPr>
      <w:r w:rsidRPr="00550DD3">
        <w:rPr>
          <w:rFonts w:ascii="Times New Roman" w:hAnsi="Times New Roman"/>
          <w:b/>
        </w:rPr>
        <w:t>Отметка «4»</w:t>
      </w:r>
      <w:r w:rsidRPr="00550DD3">
        <w:rPr>
          <w:rFonts w:ascii="Times New Roman" w:hAnsi="Times New Roman"/>
        </w:rPr>
        <w:t xml:space="preserve"> ставится ученику, который сумел: 1. описать события/факты/явления  письменно; 2. сообщить информацию, излагая ее в определенной логической последовательности (устная защита проекта) в объёме 2/3 от предусматриваемого программой на определённом году обучения: 3. обобщить информацию, полученную из разных источников, выражая собственное мнение/суждение; 4. составить тезисы или развернутый план выступления. Высказывание было выстроено в определенной логике. Оно было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  Языковые средства были употреблены правильно, однако наблюдались языковые ошибки, не нарушившие понимание содержания (допускается 5-8-10).  Используемая лексика соответствовала поставленной коммуникативной задаче. Высказывание отличалось широким диапазоном используемой лексики и языковых средств, включающих клише и устойчивые словосочетания. Демонстрировалось умение преодолевать лексические трудности. Однако были сделаны отдельные языковые ошибки(3-5),не нарушающие понимание. При наличии ошибки отвечающий  сам мог её исправить (в данном случае принимается ликвидация ошибки самим учащимся). Использовались простые и сложные грамматические явления в различных сочетаниях, разные грамматические времена, простые и сложные предложения. Устное  высказывание было понятно слушателям.</w:t>
      </w:r>
    </w:p>
    <w:p w:rsidR="00D75EBE" w:rsidRPr="00550DD3" w:rsidRDefault="00D75EBE" w:rsidP="009D71A3">
      <w:pPr>
        <w:pStyle w:val="a7"/>
        <w:jc w:val="both"/>
        <w:rPr>
          <w:rFonts w:ascii="Times New Roman" w:hAnsi="Times New Roman"/>
        </w:rPr>
      </w:pPr>
      <w:r w:rsidRPr="00550DD3">
        <w:rPr>
          <w:rFonts w:ascii="Times New Roman" w:hAnsi="Times New Roman"/>
          <w:b/>
        </w:rPr>
        <w:t>Отметка «3»</w:t>
      </w:r>
      <w:r w:rsidRPr="00550DD3">
        <w:rPr>
          <w:rFonts w:ascii="Times New Roman" w:hAnsi="Times New Roman"/>
        </w:rPr>
        <w:t xml:space="preserve"> ставится ученику, который сумел: 1. описать события/факты/явления письменно в  объёме 50% (предел) от предусматриваемого программой на данном году обучения; 2. сообщить информацию при опоре на собственный письменный текст, излагая ее в определенной логической последовательности (устная защита проекта) в объёме 50% от предусматриваемого программой на определённом году обучения; 3. составить тезисы или план выступления. Учащийся сумел в основном решить поставленные коммуникативные задачи,  но диапазон языковых средств был ограничен.  Проектная работа не отличалась оригинальностью и полнотой высказывания. Ученик допускал значительные языковые  ошибки, значительно нарушавшие  понимание. При исправлении ошибок ему требовалась посторонняя помощь. В некоторых местах нарушалась последовательность высказывания.</w:t>
      </w:r>
    </w:p>
    <w:p w:rsidR="00D75EBE" w:rsidRPr="00550DD3" w:rsidRDefault="00D75EBE" w:rsidP="009D71A3">
      <w:pPr>
        <w:pStyle w:val="a7"/>
        <w:jc w:val="both"/>
        <w:rPr>
          <w:rFonts w:ascii="Times New Roman" w:hAnsi="Times New Roman"/>
        </w:rPr>
      </w:pPr>
      <w:r w:rsidRPr="00550DD3">
        <w:rPr>
          <w:rFonts w:ascii="Times New Roman" w:hAnsi="Times New Roman"/>
          <w:b/>
        </w:rPr>
        <w:t>Отметка «2»</w:t>
      </w:r>
      <w:r w:rsidRPr="00550DD3">
        <w:rPr>
          <w:rFonts w:ascii="Times New Roman" w:hAnsi="Times New Roman"/>
        </w:rPr>
        <w:t xml:space="preserve"> ставится ученику, который сумел описать и изложить  события/факты/явления письменно и сообщить информацию в очень малом объёме. Наблюдалось использование минимального количества изученной лексики. Учащийся допускал многочисленные языковые ошибок, нарушившие понимание, в результате чего не состоялась защита проекта.</w:t>
      </w:r>
    </w:p>
    <w:p w:rsidR="00D75EBE" w:rsidRPr="009D71A3" w:rsidRDefault="00D75EBE" w:rsidP="009D71A3">
      <w:pPr>
        <w:pStyle w:val="a7"/>
        <w:jc w:val="both"/>
        <w:rPr>
          <w:rFonts w:ascii="Times New Roman" w:hAnsi="Times New Roman"/>
        </w:rPr>
      </w:pPr>
    </w:p>
    <w:p w:rsidR="00D75EBE" w:rsidRDefault="00D75EBE" w:rsidP="00D330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5EBE" w:rsidRPr="007400C3" w:rsidRDefault="00D75EBE" w:rsidP="007400C3">
      <w:pPr>
        <w:pStyle w:val="af1"/>
        <w:jc w:val="center"/>
        <w:rPr>
          <w:b/>
          <w:color w:val="000000"/>
        </w:rPr>
      </w:pPr>
      <w:r>
        <w:t>Общая информация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482"/>
      </w:tblGrid>
      <w:tr w:rsidR="00D75EBE" w:rsidRPr="009D71A3">
        <w:tc>
          <w:tcPr>
            <w:tcW w:w="3227" w:type="dxa"/>
          </w:tcPr>
          <w:p w:rsidR="00D75EBE" w:rsidRPr="009D71A3" w:rsidRDefault="00D75EBE" w:rsidP="00B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11482" w:type="dxa"/>
          </w:tcPr>
          <w:p w:rsidR="00D75EBE" w:rsidRPr="009D71A3" w:rsidRDefault="00D75EBE" w:rsidP="00B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Немецкий язык</w:t>
            </w:r>
          </w:p>
        </w:tc>
      </w:tr>
      <w:tr w:rsidR="00D75EBE" w:rsidRPr="009D71A3">
        <w:tc>
          <w:tcPr>
            <w:tcW w:w="3227" w:type="dxa"/>
          </w:tcPr>
          <w:p w:rsidR="00D75EBE" w:rsidRPr="009D71A3" w:rsidRDefault="00D75EBE" w:rsidP="00B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Классы </w:t>
            </w:r>
          </w:p>
        </w:tc>
        <w:tc>
          <w:tcPr>
            <w:tcW w:w="11482" w:type="dxa"/>
          </w:tcPr>
          <w:p w:rsidR="00D75EBE" w:rsidRPr="009D71A3" w:rsidRDefault="00D75EBE" w:rsidP="00B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7а</w:t>
            </w:r>
          </w:p>
        </w:tc>
      </w:tr>
      <w:tr w:rsidR="00D75EBE" w:rsidRPr="009D71A3">
        <w:tc>
          <w:tcPr>
            <w:tcW w:w="3227" w:type="dxa"/>
          </w:tcPr>
          <w:p w:rsidR="00D75EBE" w:rsidRPr="009D71A3" w:rsidRDefault="00D75EBE" w:rsidP="00B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1482" w:type="dxa"/>
          </w:tcPr>
          <w:p w:rsidR="00D75EBE" w:rsidRPr="009D71A3" w:rsidRDefault="00D75EBE" w:rsidP="00B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Зема Татьяна Александровна</w:t>
            </w:r>
          </w:p>
        </w:tc>
      </w:tr>
      <w:tr w:rsidR="00D75EBE" w:rsidRPr="009D71A3">
        <w:tc>
          <w:tcPr>
            <w:tcW w:w="3227" w:type="dxa"/>
          </w:tcPr>
          <w:p w:rsidR="00D75EBE" w:rsidRPr="009D71A3" w:rsidRDefault="00D75EBE" w:rsidP="00B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Количество часов в год</w:t>
            </w:r>
          </w:p>
        </w:tc>
        <w:tc>
          <w:tcPr>
            <w:tcW w:w="11482" w:type="dxa"/>
          </w:tcPr>
          <w:p w:rsidR="00D75EBE" w:rsidRPr="009D71A3" w:rsidRDefault="00D75EBE" w:rsidP="00B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105</w:t>
            </w:r>
          </w:p>
        </w:tc>
      </w:tr>
      <w:tr w:rsidR="00D75EBE" w:rsidRPr="009D71A3">
        <w:tc>
          <w:tcPr>
            <w:tcW w:w="3227" w:type="dxa"/>
          </w:tcPr>
          <w:p w:rsidR="00D75EBE" w:rsidRPr="009D71A3" w:rsidRDefault="00D75EBE" w:rsidP="00B51B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Из них:</w:t>
            </w:r>
          </w:p>
        </w:tc>
        <w:tc>
          <w:tcPr>
            <w:tcW w:w="11482" w:type="dxa"/>
          </w:tcPr>
          <w:p w:rsidR="00D75EBE" w:rsidRPr="009D71A3" w:rsidRDefault="00D75EBE" w:rsidP="00B51B0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EBE" w:rsidRPr="009D71A3">
        <w:tc>
          <w:tcPr>
            <w:tcW w:w="3227" w:type="dxa"/>
          </w:tcPr>
          <w:p w:rsidR="00D75EBE" w:rsidRPr="009D71A3" w:rsidRDefault="00D75EBE" w:rsidP="00007D4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Контрольных работ</w:t>
            </w:r>
          </w:p>
        </w:tc>
        <w:tc>
          <w:tcPr>
            <w:tcW w:w="11482" w:type="dxa"/>
          </w:tcPr>
          <w:p w:rsidR="00D75EBE" w:rsidRPr="009D71A3" w:rsidRDefault="00D75EBE" w:rsidP="00B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D75EBE" w:rsidRPr="009D71A3">
        <w:tc>
          <w:tcPr>
            <w:tcW w:w="3227" w:type="dxa"/>
          </w:tcPr>
          <w:p w:rsidR="00D75EBE" w:rsidRPr="009D71A3" w:rsidRDefault="00D75EBE" w:rsidP="00B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1482" w:type="dxa"/>
          </w:tcPr>
          <w:p w:rsidR="00D75EBE" w:rsidRPr="009D71A3" w:rsidRDefault="00D75EBE" w:rsidP="00B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3</w:t>
            </w:r>
          </w:p>
        </w:tc>
      </w:tr>
      <w:tr w:rsidR="00D75EBE" w:rsidRPr="009D71A3">
        <w:tc>
          <w:tcPr>
            <w:tcW w:w="3227" w:type="dxa"/>
          </w:tcPr>
          <w:p w:rsidR="00D75EBE" w:rsidRPr="009D71A3" w:rsidRDefault="00D75EBE" w:rsidP="00B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 xml:space="preserve">Программа </w:t>
            </w:r>
          </w:p>
        </w:tc>
        <w:tc>
          <w:tcPr>
            <w:tcW w:w="11482" w:type="dxa"/>
          </w:tcPr>
          <w:p w:rsidR="00D75EBE" w:rsidRPr="009D71A3" w:rsidRDefault="00D75EBE" w:rsidP="00B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на основе Федерального компонента государственного стандарта начального общего образования 2010 года, Программы общеобразовательных  учреждений ИЛ Бим Л И Рыжова Немещкий язык 7 классы Москва, Просвещение, 2010 год.</w:t>
            </w:r>
          </w:p>
        </w:tc>
      </w:tr>
      <w:tr w:rsidR="00D75EBE" w:rsidRPr="009D71A3">
        <w:tc>
          <w:tcPr>
            <w:tcW w:w="3227" w:type="dxa"/>
          </w:tcPr>
          <w:p w:rsidR="00D75EBE" w:rsidRPr="009D71A3" w:rsidRDefault="00D75EBE" w:rsidP="00B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D75EBE" w:rsidRPr="009D71A3" w:rsidRDefault="00D75EBE" w:rsidP="00B51B0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EBE" w:rsidRPr="009D71A3">
        <w:tc>
          <w:tcPr>
            <w:tcW w:w="3227" w:type="dxa"/>
          </w:tcPr>
          <w:p w:rsidR="00D75EBE" w:rsidRPr="009D71A3" w:rsidRDefault="00D75EBE" w:rsidP="00007D4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Учебник</w:t>
            </w:r>
          </w:p>
        </w:tc>
        <w:tc>
          <w:tcPr>
            <w:tcW w:w="11482" w:type="dxa"/>
          </w:tcPr>
          <w:p w:rsidR="00D75EBE" w:rsidRPr="009D71A3" w:rsidRDefault="00D75EBE" w:rsidP="00B51B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И. Л. Бим, Книга для учителя к учебнику немецкого языка для 6 класса общеобразовательных учреждений.</w:t>
            </w:r>
          </w:p>
        </w:tc>
      </w:tr>
      <w:tr w:rsidR="00D75EBE" w:rsidRPr="009D71A3">
        <w:tc>
          <w:tcPr>
            <w:tcW w:w="3227" w:type="dxa"/>
          </w:tcPr>
          <w:p w:rsidR="00D75EBE" w:rsidRPr="009D71A3" w:rsidRDefault="00D75EBE" w:rsidP="00007D4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D75EBE" w:rsidRPr="009D71A3" w:rsidRDefault="00D75EBE" w:rsidP="00007D4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Журналы «Иностранные языки в школе».</w:t>
            </w:r>
          </w:p>
          <w:p w:rsidR="00D75EBE" w:rsidRPr="009D71A3" w:rsidRDefault="00D75EBE" w:rsidP="00007D4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Немецкие тесты для 6 класса по чтению, лексике и грамматике немецкого языка, составитель Дмитриева  Е.И. -  М., 2002</w:t>
            </w:r>
          </w:p>
          <w:p w:rsidR="00D75EBE" w:rsidRPr="009D71A3" w:rsidRDefault="00D75EBE" w:rsidP="00B51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5EBE" w:rsidRPr="009D71A3">
        <w:tc>
          <w:tcPr>
            <w:tcW w:w="3227" w:type="dxa"/>
            <w:vMerge w:val="restart"/>
          </w:tcPr>
          <w:p w:rsidR="00D75EBE" w:rsidRPr="009D71A3" w:rsidRDefault="00D75EBE" w:rsidP="00B51B06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11482" w:type="dxa"/>
          </w:tcPr>
          <w:p w:rsidR="00D75EBE" w:rsidRPr="009D71A3" w:rsidRDefault="00D75EBE" w:rsidP="00007D42">
            <w:pPr>
              <w:pStyle w:val="11"/>
              <w:numPr>
                <w:ilvl w:val="0"/>
                <w:numId w:val="28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71A3">
              <w:rPr>
                <w:rFonts w:ascii="Times New Roman" w:hAnsi="Times New Roman"/>
                <w:sz w:val="22"/>
                <w:szCs w:val="22"/>
              </w:rPr>
              <w:t>закон «Обобразовании»</w:t>
            </w:r>
          </w:p>
        </w:tc>
      </w:tr>
      <w:tr w:rsidR="00D75EBE" w:rsidRPr="009D71A3">
        <w:tc>
          <w:tcPr>
            <w:tcW w:w="3227" w:type="dxa"/>
            <w:vMerge/>
          </w:tcPr>
          <w:p w:rsidR="00D75EBE" w:rsidRPr="009D71A3" w:rsidRDefault="00D75EBE" w:rsidP="00B51B06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D75EBE" w:rsidRPr="009D71A3" w:rsidRDefault="00D75EBE" w:rsidP="00007D42">
            <w:pPr>
              <w:pStyle w:val="11"/>
              <w:numPr>
                <w:ilvl w:val="0"/>
                <w:numId w:val="28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D71A3">
              <w:rPr>
                <w:rFonts w:ascii="Times New Roman" w:hAnsi="Times New Roman"/>
                <w:sz w:val="22"/>
                <w:szCs w:val="22"/>
                <w:lang w:val="ru-RU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D75EBE" w:rsidRPr="009D71A3">
        <w:tc>
          <w:tcPr>
            <w:tcW w:w="3227" w:type="dxa"/>
            <w:vMerge/>
          </w:tcPr>
          <w:p w:rsidR="00D75EBE" w:rsidRPr="009D71A3" w:rsidRDefault="00D75EBE" w:rsidP="00B51B06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D75EBE" w:rsidRPr="009D71A3" w:rsidRDefault="00D75EBE" w:rsidP="00007D42">
            <w:pPr>
              <w:pStyle w:val="11"/>
              <w:numPr>
                <w:ilvl w:val="0"/>
                <w:numId w:val="28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D71A3">
              <w:rPr>
                <w:rFonts w:ascii="Times New Roman" w:hAnsi="Times New Roman"/>
                <w:sz w:val="22"/>
                <w:szCs w:val="22"/>
                <w:lang w:val="ru-RU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D75EBE" w:rsidRPr="009D71A3">
        <w:tc>
          <w:tcPr>
            <w:tcW w:w="3227" w:type="dxa"/>
            <w:vMerge/>
          </w:tcPr>
          <w:p w:rsidR="00D75EBE" w:rsidRPr="009D71A3" w:rsidRDefault="00D75EBE" w:rsidP="00B51B06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D75EBE" w:rsidRPr="009D71A3" w:rsidRDefault="00D75EBE" w:rsidP="00007D42">
            <w:pPr>
              <w:pStyle w:val="11"/>
              <w:numPr>
                <w:ilvl w:val="0"/>
                <w:numId w:val="28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D71A3">
              <w:rPr>
                <w:rFonts w:ascii="Times New Roman" w:hAnsi="Times New Roman"/>
                <w:sz w:val="22"/>
                <w:szCs w:val="22"/>
                <w:lang w:val="ru-RU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D75EBE" w:rsidRPr="009D71A3">
        <w:tc>
          <w:tcPr>
            <w:tcW w:w="3227" w:type="dxa"/>
            <w:vMerge/>
          </w:tcPr>
          <w:p w:rsidR="00D75EBE" w:rsidRPr="009D71A3" w:rsidRDefault="00D75EBE" w:rsidP="00B51B06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D75EBE" w:rsidRPr="009D71A3" w:rsidRDefault="00D75EBE" w:rsidP="00007D42">
            <w:pPr>
              <w:pStyle w:val="11"/>
              <w:numPr>
                <w:ilvl w:val="0"/>
                <w:numId w:val="28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D71A3">
              <w:rPr>
                <w:rFonts w:ascii="Times New Roman" w:hAnsi="Times New Roman"/>
                <w:sz w:val="22"/>
                <w:szCs w:val="22"/>
                <w:lang w:val="ru-RU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D75EBE" w:rsidRPr="009D71A3">
        <w:tc>
          <w:tcPr>
            <w:tcW w:w="3227" w:type="dxa"/>
            <w:vMerge/>
          </w:tcPr>
          <w:p w:rsidR="00D75EBE" w:rsidRPr="009D71A3" w:rsidRDefault="00D75EBE" w:rsidP="00B51B06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D75EBE" w:rsidRPr="009D71A3" w:rsidRDefault="00D75EBE" w:rsidP="00007D42">
            <w:pPr>
              <w:pStyle w:val="11"/>
              <w:numPr>
                <w:ilvl w:val="0"/>
                <w:numId w:val="28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D71A3">
              <w:rPr>
                <w:rFonts w:ascii="Times New Roman" w:hAnsi="Times New Roman"/>
                <w:sz w:val="22"/>
                <w:szCs w:val="22"/>
                <w:lang w:val="ru-RU"/>
              </w:rPr>
              <w:t>Федеральный компонент государственного стандарта общего образования</w:t>
            </w:r>
          </w:p>
        </w:tc>
      </w:tr>
    </w:tbl>
    <w:p w:rsidR="00D75EBE" w:rsidRDefault="00D75EBE" w:rsidP="00007D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75EBE" w:rsidRDefault="00D75EBE" w:rsidP="00007D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75EBE" w:rsidRPr="009D71A3" w:rsidRDefault="00D75EBE" w:rsidP="00007D42">
      <w:pPr>
        <w:spacing w:after="0" w:line="240" w:lineRule="auto"/>
        <w:jc w:val="center"/>
        <w:rPr>
          <w:rFonts w:ascii="Times New Roman" w:hAnsi="Times New Roman"/>
          <w:b/>
        </w:rPr>
      </w:pPr>
      <w:r w:rsidRPr="009D71A3">
        <w:rPr>
          <w:rFonts w:ascii="Times New Roman" w:hAnsi="Times New Roman"/>
          <w:b/>
        </w:rPr>
        <w:t>Календарно-тематическое планирование</w:t>
      </w:r>
    </w:p>
    <w:p w:rsidR="00D75EBE" w:rsidRPr="009D71A3" w:rsidRDefault="00D75EBE" w:rsidP="00007D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5EBE" w:rsidRPr="009D71A3" w:rsidRDefault="00D75EBE" w:rsidP="00007D42">
      <w:pPr>
        <w:pStyle w:val="ab"/>
        <w:tabs>
          <w:tab w:val="left" w:pos="1134"/>
        </w:tabs>
        <w:ind w:left="709"/>
        <w:rPr>
          <w:b/>
          <w:sz w:val="22"/>
          <w:szCs w:val="22"/>
        </w:rPr>
      </w:pPr>
    </w:p>
    <w:tbl>
      <w:tblPr>
        <w:tblW w:w="140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6"/>
        <w:gridCol w:w="6242"/>
        <w:gridCol w:w="1648"/>
        <w:gridCol w:w="1317"/>
        <w:gridCol w:w="2497"/>
      </w:tblGrid>
      <w:tr w:rsidR="00D75EBE" w:rsidRPr="009D71A3">
        <w:tc>
          <w:tcPr>
            <w:tcW w:w="2336" w:type="dxa"/>
          </w:tcPr>
          <w:p w:rsidR="00D75EBE" w:rsidRPr="009D71A3" w:rsidRDefault="00D75EBE" w:rsidP="00B51B06">
            <w:pPr>
              <w:pStyle w:val="a7"/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6242" w:type="dxa"/>
          </w:tcPr>
          <w:p w:rsidR="00D75EBE" w:rsidRPr="009D71A3" w:rsidRDefault="00D75EBE" w:rsidP="00B51B06">
            <w:pPr>
              <w:pStyle w:val="a7"/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Темы раздела</w:t>
            </w:r>
          </w:p>
        </w:tc>
        <w:tc>
          <w:tcPr>
            <w:tcW w:w="1648" w:type="dxa"/>
          </w:tcPr>
          <w:p w:rsidR="00D75EBE" w:rsidRPr="009D71A3" w:rsidRDefault="00D75EBE" w:rsidP="00B51B06">
            <w:pPr>
              <w:pStyle w:val="a7"/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317" w:type="dxa"/>
          </w:tcPr>
          <w:p w:rsidR="00D75EBE" w:rsidRPr="009D71A3" w:rsidRDefault="00D75EBE" w:rsidP="00B51B06">
            <w:pPr>
              <w:pStyle w:val="a7"/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Количество часов на раздел</w:t>
            </w:r>
          </w:p>
        </w:tc>
        <w:tc>
          <w:tcPr>
            <w:tcW w:w="2497" w:type="dxa"/>
          </w:tcPr>
          <w:p w:rsidR="00D75EBE" w:rsidRPr="009D71A3" w:rsidRDefault="00D75EBE" w:rsidP="00B51B06">
            <w:pPr>
              <w:pStyle w:val="a7"/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</w:t>
            </w:r>
          </w:p>
        </w:tc>
      </w:tr>
      <w:tr w:rsidR="00D75EBE" w:rsidRPr="009D71A3">
        <w:trPr>
          <w:trHeight w:val="68"/>
        </w:trPr>
        <w:tc>
          <w:tcPr>
            <w:tcW w:w="2336" w:type="dxa"/>
            <w:vMerge w:val="restart"/>
          </w:tcPr>
          <w:p w:rsidR="00D75EBE" w:rsidRPr="009D71A3" w:rsidRDefault="00D75EBE" w:rsidP="00B51B0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После летних каникул</w:t>
            </w:r>
          </w:p>
          <w:p w:rsidR="00D75EBE" w:rsidRPr="009D71A3" w:rsidRDefault="00D75EBE" w:rsidP="00B51B0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 xml:space="preserve">Встреча в школе после летних каникул. Повторение лексического материала </w:t>
            </w:r>
          </w:p>
        </w:tc>
        <w:tc>
          <w:tcPr>
            <w:tcW w:w="1648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01.09.-19.09.15</w:t>
            </w:r>
          </w:p>
        </w:tc>
        <w:tc>
          <w:tcPr>
            <w:tcW w:w="1317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8 часов</w:t>
            </w:r>
          </w:p>
        </w:tc>
        <w:tc>
          <w:tcPr>
            <w:tcW w:w="2497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Входная контрольная работа.</w:t>
            </w:r>
          </w:p>
        </w:tc>
      </w:tr>
      <w:tr w:rsidR="00D75EBE" w:rsidRPr="009D71A3">
        <w:trPr>
          <w:trHeight w:val="61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Мы рассказываем о наших летних каникулах. Обучение диалогической речи.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61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Где отдыхают немецкие школьники в Германии?</w:t>
            </w:r>
          </w:p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Чтение с пониманием основного одержания.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61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Где говорят по-немецки? Чтение с извлечением необходимой информации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61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 по теме «Немецкоговорящие страны»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61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 временных форм. Образование и употребление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61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 лексического и грамматического материала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325"/>
        </w:trPr>
        <w:tc>
          <w:tcPr>
            <w:tcW w:w="2336" w:type="dxa"/>
            <w:vMerge w:val="restart"/>
          </w:tcPr>
          <w:p w:rsidR="00D75EBE" w:rsidRPr="009D71A3" w:rsidRDefault="00D75EBE" w:rsidP="00B51B0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Что называем мы нашей Родиной?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Что такое Родина для каждого из нас? Чтение с полным пониманием прочитанного. </w:t>
            </w:r>
          </w:p>
        </w:tc>
        <w:tc>
          <w:tcPr>
            <w:tcW w:w="1648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20.09.-25.10.15</w:t>
            </w:r>
          </w:p>
        </w:tc>
        <w:tc>
          <w:tcPr>
            <w:tcW w:w="1317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19 часов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Текущий контроль,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домашнее задание.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Контрольная работа по аудированию  по теме "Моя родина - Россия"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Контрольная работа по чтению    по теме "Природа и ландшафт России"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Контрольная работа по говорению по теме "Россия". 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32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Знакомство с Австрией и Швейцарией. Чтение с полнм пониманием прочитанного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32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Европа как общий дом для людей. Чтение с извлечением необходимой информации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32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Общая Европа -что это? Активизация изученной лексики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389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Где мы чувствуем себя дома? Употребление изученнойлесики в устной речи.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551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Учимся давать советы. Употребление глаголов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417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Что думают о людях разных стран? Чтение с пониманием основного содержания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41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Аудирование. Прослушивание текстов на тему «Родина»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7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Склонение имен прилагательных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70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 по теме «Склонение имен прилагательных»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252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 по теме «Наша Родина»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256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Чтение текста с пониманием основного содержания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274"/>
        </w:trPr>
        <w:tc>
          <w:tcPr>
            <w:tcW w:w="2336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Лицо города – визитная карточка страны</w:t>
            </w: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  Знакомство с некоторыми немецкими, австрийскими, швейцарскими городами</w:t>
            </w:r>
          </w:p>
        </w:tc>
        <w:tc>
          <w:tcPr>
            <w:tcW w:w="1648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05.11.- 27.12.15</w:t>
            </w:r>
          </w:p>
        </w:tc>
        <w:tc>
          <w:tcPr>
            <w:tcW w:w="1317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21часа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Текущий контроль,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домашнее задание.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Контрольная работа по аудированию по теме "Пргулка по городу".  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Контрольная работа по чтению по теме "Городские объекты".    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Контрольная работа по </w:t>
            </w:r>
            <w:r w:rsidRPr="009D71A3">
              <w:rPr>
                <w:rFonts w:ascii="Times New Roman" w:hAnsi="Times New Roman"/>
              </w:rPr>
              <w:lastRenderedPageBreak/>
              <w:t>говорению по теме "Ориентирование в городе".</w:t>
            </w:r>
          </w:p>
        </w:tc>
      </w:tr>
      <w:tr w:rsidR="00D75EBE" w:rsidRPr="009D71A3">
        <w:trPr>
          <w:trHeight w:val="10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  Чтение текста с пониманием основного содержания «Из истории Москвы»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10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</w:rPr>
              <w:t>ЧтомыможемрассказатьоМоскве</w:t>
            </w:r>
            <w:r w:rsidRPr="009D71A3">
              <w:rPr>
                <w:rFonts w:ascii="Times New Roman" w:hAnsi="Times New Roman"/>
                <w:lang w:val="de-DE"/>
              </w:rPr>
              <w:t xml:space="preserve">? </w:t>
            </w:r>
            <w:r w:rsidRPr="009D71A3">
              <w:rPr>
                <w:rFonts w:ascii="Times New Roman" w:hAnsi="Times New Roman"/>
              </w:rPr>
              <w:t>Обучениемонологическойречи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10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Аудироване. Прослушивание текстов по теме «Город мечты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10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Употребление  новых слов и групп слов в устной речи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10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Порядок слов в сложносочиненном предложении с союзами </w:t>
            </w:r>
            <w:r w:rsidRPr="009D71A3">
              <w:rPr>
                <w:rFonts w:ascii="Times New Roman" w:hAnsi="Times New Roman"/>
                <w:lang w:val="en-US"/>
              </w:rPr>
              <w:t>aber</w:t>
            </w:r>
            <w:r w:rsidRPr="009D71A3">
              <w:rPr>
                <w:rFonts w:ascii="Times New Roman" w:hAnsi="Times New Roman"/>
              </w:rPr>
              <w:t>,</w:t>
            </w:r>
            <w:r w:rsidRPr="009D71A3">
              <w:rPr>
                <w:rFonts w:ascii="Times New Roman" w:hAnsi="Times New Roman"/>
                <w:lang w:val="en-US"/>
              </w:rPr>
              <w:t>und</w:t>
            </w:r>
            <w:r w:rsidRPr="009D71A3">
              <w:rPr>
                <w:rFonts w:ascii="Times New Roman" w:hAnsi="Times New Roman"/>
              </w:rPr>
              <w:t>,</w:t>
            </w:r>
            <w:r w:rsidRPr="009D71A3">
              <w:rPr>
                <w:rFonts w:ascii="Times New Roman" w:hAnsi="Times New Roman"/>
                <w:lang w:val="en-US"/>
              </w:rPr>
              <w:t>denn</w:t>
            </w:r>
            <w:r w:rsidRPr="009D71A3">
              <w:rPr>
                <w:rFonts w:ascii="Times New Roman" w:hAnsi="Times New Roman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oder</w:t>
            </w:r>
            <w:r w:rsidRPr="009D71A3">
              <w:rPr>
                <w:rFonts w:ascii="Times New Roman" w:hAnsi="Times New Roman"/>
              </w:rPr>
              <w:t>,</w:t>
            </w:r>
            <w:r w:rsidRPr="009D71A3">
              <w:rPr>
                <w:rFonts w:ascii="Times New Roman" w:hAnsi="Times New Roman"/>
                <w:lang w:val="en-US"/>
              </w:rPr>
              <w:t>darum</w:t>
            </w:r>
            <w:r w:rsidRPr="009D71A3">
              <w:rPr>
                <w:rFonts w:ascii="Times New Roman" w:hAnsi="Times New Roman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deswegen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10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Употребление неопределенно-личного местоимения  </w:t>
            </w:r>
            <w:r w:rsidRPr="009D71A3">
              <w:rPr>
                <w:rFonts w:ascii="Times New Roman" w:hAnsi="Times New Roman"/>
                <w:lang w:val="en-US"/>
              </w:rPr>
              <w:t>man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297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Знакомство с информацией о городах  Золотого кольца. Восприятие текстов на слух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9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 городам Германии. Активизация изученной лексики.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88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Повторение. Союзы в сложносочиненном предложении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88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Повторение по теме «Лицо города - визитная карточка страны»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70"/>
        </w:trPr>
        <w:tc>
          <w:tcPr>
            <w:tcW w:w="2336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Проблемы современного города.</w:t>
            </w: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Знакомство с лексикой по теме: «Транспорт в современном городе»</w:t>
            </w:r>
          </w:p>
        </w:tc>
        <w:tc>
          <w:tcPr>
            <w:tcW w:w="1648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14.01.15 - 31. 01.15</w:t>
            </w:r>
          </w:p>
        </w:tc>
        <w:tc>
          <w:tcPr>
            <w:tcW w:w="1317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9  часов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Текущий контроль,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домашнее задание.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Контрольная работа по аудированию по теме "Транспорт"    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121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Активизация лексики по теме: «Транспорт в современном городе»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121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Употребление лексики по теме «Как ориентироваться в незнакомом городе?»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121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Восприятие текстов по теме: «Ориентировка в городе»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121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Велосипед - экологически безопасный транспорт.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63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Придаточные дополнительные предложения, их перевод на русский язык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105"/>
        </w:trPr>
        <w:tc>
          <w:tcPr>
            <w:tcW w:w="2336" w:type="dxa"/>
            <w:vMerge w:val="restart"/>
          </w:tcPr>
          <w:p w:rsidR="00D75EBE" w:rsidRPr="009D71A3" w:rsidRDefault="00D75EBE" w:rsidP="00B51B0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В деревне есть много интересного</w:t>
            </w:r>
          </w:p>
          <w:p w:rsidR="00D75EBE" w:rsidRPr="009D71A3" w:rsidRDefault="00D75EBE" w:rsidP="00B51B0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Знакомство с лексикой по теме: «В деревне есть много интересного»</w:t>
            </w:r>
          </w:p>
        </w:tc>
        <w:tc>
          <w:tcPr>
            <w:tcW w:w="1648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04.02.-21.03.16</w:t>
            </w:r>
          </w:p>
        </w:tc>
        <w:tc>
          <w:tcPr>
            <w:tcW w:w="1317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21  часов</w:t>
            </w:r>
          </w:p>
        </w:tc>
        <w:tc>
          <w:tcPr>
            <w:tcW w:w="2497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Текущий контроль,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домашнее задание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Контрольная работа по чтению  по теме "Деревня"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Контрольная работа по говорению по теме "Животные деревни", "Сельскохозяйственный транспорт"</w:t>
            </w:r>
          </w:p>
        </w:tc>
      </w:tr>
      <w:tr w:rsidR="00D75EBE" w:rsidRPr="009D71A3">
        <w:trPr>
          <w:trHeight w:val="10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Активизация лексики по теме: «Домашние животные и птицы»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10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Немецкая деревня вчера и сегодня. Чтение текста с пониманием основного содержания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10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Сельскохозяйственные машины. Чтение текста с полным пониманием текста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267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Знакомство с русскими народными промыслами. Хохлома. Чтение с полным пониманием прочитанного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267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Грамматика. Основные и вспомогательные глаголы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267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Грамматика. Спряжение модальных глаголов, перевод на русский язык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267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Составление предложений с модальными глаголами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267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 лексико-грамматического материала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105"/>
        </w:trPr>
        <w:tc>
          <w:tcPr>
            <w:tcW w:w="2336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Мы заботимся о нашей планете Земля </w:t>
            </w: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Знакомство с лексикой по теме: «Защита окружающей среды»</w:t>
            </w:r>
          </w:p>
        </w:tc>
        <w:tc>
          <w:tcPr>
            <w:tcW w:w="1648" w:type="dxa"/>
            <w:vMerge w:val="restart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01.04.- 29.04.16</w:t>
            </w:r>
          </w:p>
        </w:tc>
        <w:tc>
          <w:tcPr>
            <w:tcW w:w="1317" w:type="dxa"/>
            <w:vMerge w:val="restart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13 часов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Текущий контроль,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домашнее задание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Контрольная работа по аудированию по теме "Защита окружающей </w:t>
            </w:r>
            <w:r w:rsidRPr="009D71A3">
              <w:rPr>
                <w:rFonts w:ascii="Times New Roman" w:hAnsi="Times New Roman"/>
              </w:rPr>
              <w:lastRenderedPageBreak/>
              <w:t xml:space="preserve">среды в Германии".  </w:t>
            </w:r>
          </w:p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10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Что может привести планету к катастрофе. Чтение текста с пониманием основного содержания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10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Употребление лексики по теме: «Защита окружающей среды» в устной речи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10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Обсуждение проблемы загрязнения городов и сел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10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Обучение монологической речи по теме: «Наша планета в опасности»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75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Систематизация лексики по словообразовательному принципу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70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Чтение текста с пониманием основного содержания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70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Аудирование. Прослушивание текстов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70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Страноведение. Как в Европе заботятся об охране окружающей среды. Поисковое чтение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70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 по теме: «Мы заботимся о нашей планете Земля»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70"/>
        </w:trPr>
        <w:tc>
          <w:tcPr>
            <w:tcW w:w="2336" w:type="dxa"/>
            <w:vMerge w:val="restart"/>
          </w:tcPr>
          <w:p w:rsidR="00D75EBE" w:rsidRPr="009D71A3" w:rsidRDefault="00D75EBE" w:rsidP="00B51B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71A3">
              <w:rPr>
                <w:rFonts w:ascii="Times New Roman" w:hAnsi="Times New Roman"/>
              </w:rPr>
              <w:t>В здоровом теле – здоровый дух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Знакомство с лексикой по теме: «В здоровом теле – здоровый дух»</w:t>
            </w:r>
          </w:p>
        </w:tc>
        <w:tc>
          <w:tcPr>
            <w:tcW w:w="1648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05.05.-28</w:t>
            </w:r>
            <w:r w:rsidRPr="009D71A3">
              <w:rPr>
                <w:rFonts w:ascii="Times New Roman" w:hAnsi="Times New Roman"/>
              </w:rPr>
              <w:t>.05</w:t>
            </w:r>
          </w:p>
        </w:tc>
        <w:tc>
          <w:tcPr>
            <w:tcW w:w="1317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14 часов</w:t>
            </w:r>
          </w:p>
        </w:tc>
        <w:tc>
          <w:tcPr>
            <w:tcW w:w="2497" w:type="dxa"/>
            <w:vMerge w:val="restart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Текущий контроль,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домашнее задание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Контрольная работа по чтению по теме "Виды спорта".  </w:t>
            </w:r>
          </w:p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Контрольная работа по говорению по теме "Спорт в моей жизни".  </w:t>
            </w:r>
          </w:p>
        </w:tc>
      </w:tr>
      <w:tr w:rsidR="00D75EBE" w:rsidRPr="009D71A3">
        <w:trPr>
          <w:trHeight w:val="70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Значение спорта в жизни человека. Чтение текста с пониманием основного содержания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70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Из истории спорта. Чтение текста с пониманием основного содержания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70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Роль спорта в формировании характера человека. Чтение текста с полным пониманием прочитанного текста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70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Разное отношение к спорту. Обучение диалогической речи.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70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 по теме «Сочинительные и подчинительные союзы»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70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Активизация лексико-грамматического материала в устной речи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70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Аудирование. Прослушивание текстов на спортивную тему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  <w:tr w:rsidR="00D75EBE" w:rsidRPr="009D71A3">
        <w:trPr>
          <w:trHeight w:val="70"/>
        </w:trPr>
        <w:tc>
          <w:tcPr>
            <w:tcW w:w="2336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242" w:type="dxa"/>
          </w:tcPr>
          <w:p w:rsidR="00D75EBE" w:rsidRPr="009D71A3" w:rsidRDefault="00D75EBE" w:rsidP="00B51B06">
            <w:pPr>
              <w:spacing w:after="0" w:line="240" w:lineRule="auto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Страноведение. Знакомство с информацией о спортивной жизни Германии</w:t>
            </w:r>
          </w:p>
        </w:tc>
        <w:tc>
          <w:tcPr>
            <w:tcW w:w="1648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97" w:type="dxa"/>
            <w:vMerge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D75EBE" w:rsidRPr="009D71A3" w:rsidRDefault="00D75EBE" w:rsidP="00007D42">
      <w:pPr>
        <w:pStyle w:val="ab"/>
        <w:ind w:left="360" w:firstLine="491"/>
        <w:rPr>
          <w:b/>
          <w:sz w:val="22"/>
          <w:szCs w:val="22"/>
        </w:rPr>
      </w:pPr>
    </w:p>
    <w:p w:rsidR="00D75EBE" w:rsidRDefault="00D75EBE" w:rsidP="00007D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75EBE" w:rsidRPr="007400C3" w:rsidRDefault="00D75EBE" w:rsidP="007400C3">
      <w:pPr>
        <w:spacing w:after="216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36AC">
        <w:rPr>
          <w:rFonts w:ascii="Times New Roman" w:hAnsi="Times New Roman"/>
          <w:b/>
          <w:color w:val="000000"/>
          <w:sz w:val="24"/>
          <w:szCs w:val="24"/>
        </w:rPr>
        <w:t>Поурочно-тематическое планирова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ние  </w:t>
      </w:r>
      <w:r w:rsidRPr="00A936AC">
        <w:rPr>
          <w:rFonts w:ascii="Times New Roman" w:hAnsi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>о немецкому языку 7 класс</w:t>
      </w:r>
    </w:p>
    <w:tbl>
      <w:tblPr>
        <w:tblW w:w="31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662"/>
        <w:gridCol w:w="829"/>
        <w:gridCol w:w="5600"/>
        <w:gridCol w:w="426"/>
        <w:gridCol w:w="2126"/>
        <w:gridCol w:w="1559"/>
        <w:gridCol w:w="1559"/>
        <w:gridCol w:w="16260"/>
      </w:tblGrid>
      <w:tr w:rsidR="00D75EBE" w:rsidRPr="009D71A3">
        <w:trPr>
          <w:gridAfter w:val="1"/>
          <w:wAfter w:w="16260" w:type="dxa"/>
          <w:trHeight w:val="984"/>
        </w:trPr>
        <w:tc>
          <w:tcPr>
            <w:tcW w:w="656" w:type="dxa"/>
          </w:tcPr>
          <w:p w:rsidR="00D75EBE" w:rsidRPr="009D71A3" w:rsidRDefault="00D75EBE" w:rsidP="00B51B06">
            <w:pPr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№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Тип урока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Элементы содержания (лексика, грамматика)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Требования к уровню подготовки (коммуникативные задачи)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Форма контроля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Дата проведения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10173" w:type="dxa"/>
            <w:gridSpan w:val="5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lang w:val="en-US"/>
              </w:rPr>
              <w:t>I</w:t>
            </w:r>
            <w:r w:rsidRPr="009D71A3">
              <w:rPr>
                <w:rFonts w:ascii="Times New Roman" w:hAnsi="Times New Roman"/>
              </w:rPr>
              <w:t xml:space="preserve"> четверть (24 часа) После летних каникул (8 часов)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Встреча в школе после летних каникул. Повторение лексического материала 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lang w:val="en-US"/>
              </w:rPr>
              <w:t>Erklaren</w:t>
            </w:r>
            <w:r w:rsidRPr="009D71A3">
              <w:rPr>
                <w:rFonts w:ascii="Times New Roman" w:hAnsi="Times New Roman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berichten</w:t>
            </w:r>
            <w:r w:rsidRPr="009D71A3">
              <w:rPr>
                <w:rFonts w:ascii="Times New Roman" w:hAnsi="Times New Roman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erzahlen</w:t>
            </w:r>
            <w:r w:rsidRPr="009D71A3">
              <w:rPr>
                <w:rFonts w:ascii="Times New Roman" w:hAnsi="Times New Roman"/>
              </w:rPr>
              <w:t>, разница их употребления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Прямой порядок слов, обратный порядок слов в предложении, рамочная конструкция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187" w:firstLine="14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 xml:space="preserve">Уметь читать подписи к рисункам, </w:t>
            </w:r>
            <w:r w:rsidRPr="009D71A3">
              <w:rPr>
                <w:rFonts w:ascii="Times New Roman" w:hAnsi="Times New Roman"/>
                <w:spacing w:val="-3"/>
              </w:rPr>
              <w:t xml:space="preserve">составлять высказывания по </w:t>
            </w:r>
            <w:r w:rsidRPr="009D71A3">
              <w:rPr>
                <w:rFonts w:ascii="Times New Roman" w:hAnsi="Times New Roman"/>
                <w:spacing w:val="-3"/>
              </w:rPr>
              <w:lastRenderedPageBreak/>
              <w:t xml:space="preserve">теме </w:t>
            </w:r>
            <w:r w:rsidRPr="009D71A3">
              <w:rPr>
                <w:rFonts w:ascii="Times New Roman" w:hAnsi="Times New Roman"/>
                <w:spacing w:val="-4"/>
              </w:rPr>
              <w:t>урока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101" w:firstLine="29"/>
              <w:rPr>
                <w:rFonts w:ascii="Times New Roman" w:hAnsi="Times New Roman"/>
                <w:spacing w:val="-2"/>
              </w:rPr>
            </w:pPr>
            <w:r w:rsidRPr="009D71A3">
              <w:rPr>
                <w:rFonts w:ascii="Times New Roman" w:hAnsi="Times New Roman"/>
                <w:spacing w:val="-4"/>
              </w:rPr>
              <w:lastRenderedPageBreak/>
              <w:t>Фронтальный оп</w:t>
            </w:r>
            <w:r w:rsidRPr="009D71A3">
              <w:rPr>
                <w:rFonts w:ascii="Times New Roman" w:hAnsi="Times New Roman"/>
                <w:spacing w:val="-4"/>
              </w:rPr>
              <w:softHyphen/>
            </w:r>
            <w:r w:rsidRPr="009D71A3">
              <w:rPr>
                <w:rFonts w:ascii="Times New Roman" w:hAnsi="Times New Roman"/>
                <w:spacing w:val="-2"/>
              </w:rPr>
              <w:t>рос лексики по теме урока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Pr="009D71A3">
              <w:rPr>
                <w:rFonts w:ascii="Times New Roman" w:hAnsi="Times New Roman"/>
                <w:lang w:val="en-US"/>
              </w:rPr>
              <w:t>/09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Мы рассказываем о наших летних каникулах. Обучение диалогической речи.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Ich war im Sommer…Es hat mir dort…Die Natur ist dort…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Прямой порядок слов, обратный порядок слов в предложении, рамочная конструкция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82" w:firstLine="10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1"/>
              </w:rPr>
              <w:t xml:space="preserve">Уметь читать текст с пониманием </w:t>
            </w:r>
            <w:r w:rsidRPr="009D71A3">
              <w:rPr>
                <w:rFonts w:ascii="Times New Roman" w:hAnsi="Times New Roman"/>
                <w:spacing w:val="-3"/>
              </w:rPr>
              <w:t xml:space="preserve">основного содержания, определять </w:t>
            </w:r>
            <w:r w:rsidRPr="009D71A3">
              <w:rPr>
                <w:rFonts w:ascii="Times New Roman" w:hAnsi="Times New Roman"/>
                <w:spacing w:val="-1"/>
              </w:rPr>
              <w:t>вид/жанр текста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168" w:firstLine="24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4"/>
              </w:rPr>
              <w:t xml:space="preserve">Контроль чтения </w:t>
            </w:r>
            <w:r w:rsidRPr="009D71A3">
              <w:rPr>
                <w:rFonts w:ascii="Times New Roman" w:hAnsi="Times New Roman"/>
                <w:spacing w:val="-2"/>
              </w:rPr>
              <w:t>текста с понима</w:t>
            </w:r>
            <w:r w:rsidRPr="009D71A3">
              <w:rPr>
                <w:rFonts w:ascii="Times New Roman" w:hAnsi="Times New Roman"/>
                <w:spacing w:val="-2"/>
              </w:rPr>
              <w:softHyphen/>
              <w:t xml:space="preserve">нием основного </w:t>
            </w:r>
            <w:r w:rsidRPr="009D71A3">
              <w:rPr>
                <w:rFonts w:ascii="Times New Roman" w:hAnsi="Times New Roman"/>
                <w:spacing w:val="-3"/>
              </w:rPr>
              <w:t>содержания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9D71A3">
              <w:rPr>
                <w:rFonts w:ascii="Times New Roman" w:hAnsi="Times New Roman"/>
                <w:lang w:val="en-US"/>
              </w:rPr>
              <w:t>/09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3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Где отдыхают немецкие школьники в Германии?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Чтение с пониманием основного содержания.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Was war in einer Sommerwoche am ersten, am zwiten,am dritten und am vierten Tag?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Повторение временных форм: </w:t>
            </w:r>
            <w:r w:rsidRPr="009D71A3">
              <w:rPr>
                <w:rFonts w:ascii="Times New Roman" w:hAnsi="Times New Roman"/>
                <w:lang w:val="en-US"/>
              </w:rPr>
              <w:t>Prasens</w:t>
            </w:r>
            <w:r w:rsidRPr="009D71A3">
              <w:rPr>
                <w:rFonts w:ascii="Times New Roman" w:hAnsi="Times New Roman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Perfekt</w:t>
            </w:r>
            <w:r w:rsidRPr="009D71A3">
              <w:rPr>
                <w:rFonts w:ascii="Times New Roman" w:hAnsi="Times New Roman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Prateritum</w:t>
            </w:r>
            <w:r w:rsidRPr="009D71A3">
              <w:rPr>
                <w:rFonts w:ascii="Times New Roman" w:hAnsi="Times New Roman"/>
              </w:rPr>
              <w:t>.  Порядковые числительные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 xml:space="preserve">Уметь рассказать по опорам о своих </w:t>
            </w:r>
            <w:r w:rsidRPr="009D71A3">
              <w:rPr>
                <w:rFonts w:ascii="Times New Roman" w:hAnsi="Times New Roman"/>
                <w:spacing w:val="-1"/>
              </w:rPr>
              <w:t>каникулах, понимать речь своих одноклассников по теме урока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38" w:firstLine="19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4"/>
              </w:rPr>
              <w:t>Контроль моноло</w:t>
            </w:r>
            <w:r w:rsidRPr="009D71A3">
              <w:rPr>
                <w:rFonts w:ascii="Times New Roman" w:hAnsi="Times New Roman"/>
                <w:spacing w:val="-4"/>
              </w:rPr>
              <w:softHyphen/>
            </w:r>
            <w:r w:rsidRPr="009D71A3">
              <w:rPr>
                <w:rFonts w:ascii="Times New Roman" w:hAnsi="Times New Roman"/>
                <w:spacing w:val="-3"/>
              </w:rPr>
              <w:t xml:space="preserve">гической речи, </w:t>
            </w:r>
            <w:r w:rsidRPr="009D71A3">
              <w:rPr>
                <w:rFonts w:ascii="Times New Roman" w:hAnsi="Times New Roman"/>
                <w:spacing w:val="-2"/>
              </w:rPr>
              <w:t xml:space="preserve">рассказ о летних </w:t>
            </w:r>
            <w:r w:rsidRPr="009D71A3">
              <w:rPr>
                <w:rFonts w:ascii="Times New Roman" w:hAnsi="Times New Roman"/>
                <w:spacing w:val="-3"/>
              </w:rPr>
              <w:t>каникулах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4/09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4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Где говорят по-немецки? Чтение с извлечением необходимой информации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de-DE"/>
              </w:rPr>
              <w:t>Der Suden, der Norden, der Westen, der Osten,die Grenze, Servus! sich erholen,der Klassenkamerad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hanging="14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1"/>
              </w:rPr>
              <w:t xml:space="preserve">Уметь читать (воспринимать на </w:t>
            </w:r>
            <w:r w:rsidRPr="009D71A3">
              <w:rPr>
                <w:rFonts w:ascii="Times New Roman" w:hAnsi="Times New Roman"/>
                <w:spacing w:val="-3"/>
              </w:rPr>
              <w:t xml:space="preserve">слух) с полным пониманием отрывки </w:t>
            </w:r>
            <w:r w:rsidRPr="009D71A3">
              <w:rPr>
                <w:rFonts w:ascii="Times New Roman" w:hAnsi="Times New Roman"/>
                <w:spacing w:val="-1"/>
              </w:rPr>
              <w:t>из газетных / журнальных статей, рассказать о школьной системе об</w:t>
            </w:r>
            <w:r w:rsidRPr="009D71A3">
              <w:rPr>
                <w:rFonts w:ascii="Times New Roman" w:hAnsi="Times New Roman"/>
                <w:spacing w:val="-1"/>
              </w:rPr>
              <w:softHyphen/>
            </w:r>
            <w:r w:rsidRPr="009D71A3">
              <w:rPr>
                <w:rFonts w:ascii="Times New Roman" w:hAnsi="Times New Roman"/>
                <w:spacing w:val="-2"/>
              </w:rPr>
              <w:t>разования в Германии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48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4"/>
              </w:rPr>
              <w:t xml:space="preserve">Контроль навыков </w:t>
            </w:r>
            <w:r w:rsidRPr="009D71A3">
              <w:rPr>
                <w:rFonts w:ascii="Times New Roman" w:hAnsi="Times New Roman"/>
                <w:spacing w:val="-1"/>
              </w:rPr>
              <w:t>чтения (аудиро</w:t>
            </w:r>
            <w:r w:rsidRPr="009D71A3">
              <w:rPr>
                <w:rFonts w:ascii="Times New Roman" w:hAnsi="Times New Roman"/>
                <w:spacing w:val="-1"/>
              </w:rPr>
              <w:softHyphen/>
            </w:r>
            <w:r w:rsidRPr="009D71A3">
              <w:rPr>
                <w:rFonts w:ascii="Times New Roman" w:hAnsi="Times New Roman"/>
                <w:spacing w:val="1"/>
              </w:rPr>
              <w:t xml:space="preserve">вания) с полным </w:t>
            </w:r>
            <w:r w:rsidRPr="009D71A3">
              <w:rPr>
                <w:rFonts w:ascii="Times New Roman" w:hAnsi="Times New Roman"/>
                <w:spacing w:val="-2"/>
              </w:rPr>
              <w:t>пониманием со</w:t>
            </w:r>
            <w:r w:rsidRPr="009D71A3">
              <w:rPr>
                <w:rFonts w:ascii="Times New Roman" w:hAnsi="Times New Roman"/>
                <w:spacing w:val="-2"/>
              </w:rPr>
              <w:softHyphen/>
              <w:t>держания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 w:rsidRPr="009D71A3">
              <w:rPr>
                <w:rFonts w:ascii="Times New Roman" w:hAnsi="Times New Roman"/>
                <w:lang w:val="en-US"/>
              </w:rPr>
              <w:t>/09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 по теме «Немецкоговорящие страны»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 и систематизация лексического материала за предыдущий год обучения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Повторение инфинитивного оборота </w:t>
            </w:r>
            <w:r w:rsidRPr="009D71A3">
              <w:rPr>
                <w:rFonts w:ascii="Times New Roman" w:hAnsi="Times New Roman"/>
                <w:lang w:val="en-US"/>
              </w:rPr>
              <w:t>um</w:t>
            </w:r>
            <w:r w:rsidRPr="009D71A3">
              <w:rPr>
                <w:rFonts w:ascii="Times New Roman" w:hAnsi="Times New Roman"/>
              </w:rPr>
              <w:t>..</w:t>
            </w:r>
            <w:r w:rsidRPr="009D71A3">
              <w:rPr>
                <w:rFonts w:ascii="Times New Roman" w:hAnsi="Times New Roman"/>
                <w:lang w:val="en-US"/>
              </w:rPr>
              <w:t>zu</w:t>
            </w:r>
            <w:r w:rsidRPr="009D71A3">
              <w:rPr>
                <w:rFonts w:ascii="Times New Roman" w:hAnsi="Times New Roman"/>
              </w:rPr>
              <w:t xml:space="preserve">+ </w:t>
            </w:r>
            <w:r w:rsidRPr="009D71A3">
              <w:rPr>
                <w:rFonts w:ascii="Times New Roman" w:hAnsi="Times New Roman"/>
                <w:lang w:val="en-US"/>
              </w:rPr>
              <w:t>Infinitiv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shd w:val="clear" w:color="auto" w:fill="FFFFFF"/>
              <w:spacing w:line="226" w:lineRule="exact"/>
              <w:ind w:right="38" w:hanging="19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>Уметь читать тексты разного харак</w:t>
            </w:r>
            <w:r w:rsidRPr="009D71A3">
              <w:rPr>
                <w:rFonts w:ascii="Times New Roman" w:hAnsi="Times New Roman"/>
                <w:spacing w:val="-2"/>
              </w:rPr>
              <w:softHyphen/>
            </w:r>
            <w:r w:rsidRPr="009D71A3">
              <w:rPr>
                <w:rFonts w:ascii="Times New Roman" w:hAnsi="Times New Roman"/>
                <w:spacing w:val="-3"/>
              </w:rPr>
              <w:t xml:space="preserve">тера с полным (общим) пониманием </w:t>
            </w:r>
            <w:r w:rsidRPr="009D71A3">
              <w:rPr>
                <w:rFonts w:ascii="Times New Roman" w:hAnsi="Times New Roman"/>
                <w:spacing w:val="-2"/>
              </w:rPr>
              <w:t>содержания.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shd w:val="clear" w:color="auto" w:fill="FFFFFF"/>
              <w:spacing w:line="226" w:lineRule="exact"/>
              <w:ind w:right="24" w:hanging="5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3"/>
              </w:rPr>
              <w:t xml:space="preserve">Контроль техники </w:t>
            </w:r>
            <w:r w:rsidRPr="009D71A3">
              <w:rPr>
                <w:rFonts w:ascii="Times New Roman" w:hAnsi="Times New Roman"/>
                <w:spacing w:val="-2"/>
              </w:rPr>
              <w:t xml:space="preserve">чтения, перевода, </w:t>
            </w:r>
            <w:r w:rsidRPr="009D71A3">
              <w:rPr>
                <w:rFonts w:ascii="Times New Roman" w:hAnsi="Times New Roman"/>
                <w:spacing w:val="-3"/>
              </w:rPr>
              <w:t>умения работать с текстом домашне</w:t>
            </w:r>
            <w:r w:rsidRPr="009D71A3">
              <w:rPr>
                <w:rFonts w:ascii="Times New Roman" w:hAnsi="Times New Roman"/>
                <w:spacing w:val="-3"/>
              </w:rPr>
              <w:softHyphen/>
            </w:r>
            <w:r w:rsidRPr="009D71A3">
              <w:rPr>
                <w:rFonts w:ascii="Times New Roman" w:hAnsi="Times New Roman"/>
                <w:spacing w:val="-4"/>
              </w:rPr>
              <w:t>го чтения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 w:rsidRPr="009D71A3">
              <w:rPr>
                <w:rFonts w:ascii="Times New Roman" w:hAnsi="Times New Roman"/>
                <w:lang w:val="en-US"/>
              </w:rPr>
              <w:t>/09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6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 временных форм. Образование и употребление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6026" w:type="dxa"/>
            <w:gridSpan w:val="2"/>
          </w:tcPr>
          <w:p w:rsidR="00D75EBE" w:rsidRPr="00550DD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</w:rPr>
              <w:t>Временныеформы</w:t>
            </w:r>
            <w:r w:rsidRPr="00550DD3">
              <w:rPr>
                <w:rFonts w:ascii="Times New Roman" w:hAnsi="Times New Roman"/>
                <w:lang w:val="en-US"/>
              </w:rPr>
              <w:t xml:space="preserve">: </w:t>
            </w:r>
            <w:r w:rsidRPr="009D71A3">
              <w:rPr>
                <w:rFonts w:ascii="Times New Roman" w:hAnsi="Times New Roman"/>
                <w:lang w:val="en-US"/>
              </w:rPr>
              <w:t>Prasens</w:t>
            </w:r>
            <w:r w:rsidRPr="00550DD3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Prateritum</w:t>
            </w:r>
            <w:r w:rsidRPr="00550DD3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Perfekt</w:t>
            </w:r>
            <w:r w:rsidRPr="00550DD3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Plusquamperfekt</w:t>
            </w:r>
            <w:r w:rsidRPr="00550DD3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FuturumI</w:t>
            </w:r>
            <w:r w:rsidRPr="00550DD3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FuturumII</w:t>
            </w:r>
          </w:p>
          <w:p w:rsidR="00D75EBE" w:rsidRPr="00550DD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</w:rPr>
              <w:t>Временныеформы</w:t>
            </w:r>
            <w:r w:rsidRPr="00550DD3">
              <w:rPr>
                <w:rFonts w:ascii="Times New Roman" w:hAnsi="Times New Roman"/>
                <w:lang w:val="en-US"/>
              </w:rPr>
              <w:t xml:space="preserve">: </w:t>
            </w:r>
            <w:r w:rsidRPr="009D71A3">
              <w:rPr>
                <w:rFonts w:ascii="Times New Roman" w:hAnsi="Times New Roman"/>
                <w:lang w:val="en-US"/>
              </w:rPr>
              <w:t>Prasens</w:t>
            </w:r>
            <w:r w:rsidRPr="00550DD3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Prateritum</w:t>
            </w:r>
            <w:r w:rsidRPr="00550DD3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Perfekt</w:t>
            </w:r>
            <w:r w:rsidRPr="00550DD3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lastRenderedPageBreak/>
              <w:t>Plusquamperfekt</w:t>
            </w:r>
            <w:r w:rsidRPr="00550DD3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FuturumI</w:t>
            </w:r>
            <w:r w:rsidRPr="00550DD3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FuturumII</w:t>
            </w:r>
          </w:p>
        </w:tc>
        <w:tc>
          <w:tcPr>
            <w:tcW w:w="2126" w:type="dxa"/>
          </w:tcPr>
          <w:p w:rsidR="00D75EBE" w:rsidRPr="00550DD3" w:rsidRDefault="00D75EBE" w:rsidP="00B51B0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shd w:val="clear" w:color="auto" w:fill="FFFFFF"/>
              <w:spacing w:line="221" w:lineRule="exact"/>
              <w:ind w:right="120" w:hanging="24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3"/>
              </w:rPr>
              <w:t>Контроль грамматических навыков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D71A3">
              <w:rPr>
                <w:rFonts w:ascii="Times New Roman" w:hAnsi="Times New Roman"/>
                <w:lang w:val="en-US"/>
              </w:rPr>
              <w:t>/09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Обобщающее повторение 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Изученный лексический материал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D71A3">
              <w:rPr>
                <w:rFonts w:ascii="Times New Roman" w:hAnsi="Times New Roman"/>
                <w:lang w:val="en-US"/>
              </w:rPr>
              <w:t>/09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8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Входная контрольная работа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изученного материала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9D71A3">
              <w:rPr>
                <w:rFonts w:ascii="Times New Roman" w:hAnsi="Times New Roman"/>
                <w:lang w:val="en-US"/>
              </w:rPr>
              <w:t>/09</w:t>
            </w:r>
          </w:p>
        </w:tc>
      </w:tr>
      <w:tr w:rsidR="00D75EBE" w:rsidRPr="009D71A3">
        <w:trPr>
          <w:gridAfter w:val="1"/>
          <w:wAfter w:w="16260" w:type="dxa"/>
          <w:trHeight w:val="327"/>
        </w:trPr>
        <w:tc>
          <w:tcPr>
            <w:tcW w:w="13858" w:type="dxa"/>
            <w:gridSpan w:val="7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Что называем мы нашей Родиной? (19 часов)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</w:tr>
      <w:tr w:rsidR="00D75EBE" w:rsidRPr="009D71A3">
        <w:trPr>
          <w:gridAfter w:val="1"/>
          <w:wAfter w:w="16260" w:type="dxa"/>
          <w:trHeight w:val="3434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9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Что такое Родина для каждого из нас? Чтение с полным пониманием прочитанного. 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Der Wald, der Flus, der Berg, das Feld, das Meer, der See,dasTal,das Gras, dieWiese, die Gegend, der Ort,das Ding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Употребление инфинитивного оборота после глаголов </w:t>
            </w:r>
            <w:r w:rsidRPr="009D71A3">
              <w:rPr>
                <w:rFonts w:ascii="Times New Roman" w:hAnsi="Times New Roman"/>
                <w:lang w:val="en-US"/>
              </w:rPr>
              <w:t>raten</w:t>
            </w:r>
            <w:r w:rsidRPr="009D71A3">
              <w:rPr>
                <w:rFonts w:ascii="Times New Roman" w:hAnsi="Times New Roman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empfehlen</w:t>
            </w:r>
            <w:r w:rsidRPr="009D71A3">
              <w:rPr>
                <w:rFonts w:ascii="Times New Roman" w:hAnsi="Times New Roman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vorschlagen</w:t>
            </w:r>
            <w:r w:rsidRPr="009D71A3">
              <w:rPr>
                <w:rFonts w:ascii="Times New Roman" w:hAnsi="Times New Roman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bitten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Уметь рассказывать о типично немецком городе с опорой на рисунок, лексику по теме, речевые образцы. Уметь понимать на слух и инсценировать диалог "На улице", высказываться, выражать свое мнение, предположения, используя устойчивые выражения "</w:t>
            </w:r>
            <w:r w:rsidRPr="009D71A3">
              <w:rPr>
                <w:rFonts w:ascii="Times New Roman" w:hAnsi="Times New Roman"/>
                <w:lang w:val="en-US"/>
              </w:rPr>
              <w:t>Ichglaube</w:t>
            </w:r>
            <w:r w:rsidRPr="009D71A3">
              <w:rPr>
                <w:rFonts w:ascii="Times New Roman" w:hAnsi="Times New Roman"/>
              </w:rPr>
              <w:t>", "</w:t>
            </w:r>
            <w:r w:rsidRPr="009D71A3">
              <w:rPr>
                <w:rFonts w:ascii="Times New Roman" w:hAnsi="Times New Roman"/>
                <w:lang w:val="en-US"/>
              </w:rPr>
              <w:t>MeinerMeinungnach</w:t>
            </w:r>
            <w:r w:rsidRPr="009D71A3">
              <w:rPr>
                <w:rFonts w:ascii="Times New Roman" w:hAnsi="Times New Roman"/>
              </w:rPr>
              <w:t>"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Контроль грамматических навыков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D71A3">
              <w:rPr>
                <w:rFonts w:ascii="Times New Roman" w:hAnsi="Times New Roman"/>
                <w:lang w:val="en-US"/>
              </w:rPr>
              <w:t>/09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Первое знакомство с Австрией и Швейцарией. Чтение с полным пониманием прочитанного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Die Heimat, geboren sein, aufw</w:t>
            </w:r>
            <w:r w:rsidRPr="009D71A3">
              <w:rPr>
                <w:rFonts w:ascii="Times New Roman" w:hAnsi="Times New Roman"/>
              </w:rPr>
              <w:t>а</w:t>
            </w:r>
            <w:r w:rsidRPr="009D71A3">
              <w:rPr>
                <w:rFonts w:ascii="Times New Roman" w:hAnsi="Times New Roman"/>
                <w:lang w:val="de-DE"/>
              </w:rPr>
              <w:t xml:space="preserve">chsenmalerisch,sichfuhlen,die Baume pflanzen 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Составлять рассказ по теме "Мой город" с опорой на схему. Соотносить тексты и подходящие к ним заголовки. Читать стихотворение "</w:t>
            </w:r>
            <w:r w:rsidRPr="009D71A3">
              <w:rPr>
                <w:rFonts w:ascii="Times New Roman" w:hAnsi="Times New Roman"/>
                <w:lang w:val="en-US"/>
              </w:rPr>
              <w:t>Ich bin ich</w:t>
            </w:r>
            <w:r w:rsidRPr="009D71A3"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монологической речи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9D71A3">
              <w:rPr>
                <w:rFonts w:ascii="Times New Roman" w:hAnsi="Times New Roman"/>
                <w:lang w:val="en-US"/>
              </w:rPr>
              <w:t>/09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11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Европа как общий дом для людей. Чтение с извлечением необходимой информации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in Europa, viele Menschen, Ausdruck der Vielfalt, Hanel…treiben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Новые правила орфографии в новой лексике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187" w:firstLine="14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 xml:space="preserve">Уметь читать подписи к рисункам, </w:t>
            </w:r>
            <w:r w:rsidRPr="009D71A3">
              <w:rPr>
                <w:rFonts w:ascii="Times New Roman" w:hAnsi="Times New Roman"/>
                <w:spacing w:val="-3"/>
              </w:rPr>
              <w:t xml:space="preserve">составлять высказывания по теме </w:t>
            </w:r>
            <w:r w:rsidRPr="009D71A3">
              <w:rPr>
                <w:rFonts w:ascii="Times New Roman" w:hAnsi="Times New Roman"/>
                <w:spacing w:val="-4"/>
              </w:rPr>
              <w:t>урока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навыков чтения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9D71A3">
              <w:rPr>
                <w:rFonts w:ascii="Times New Roman" w:hAnsi="Times New Roman"/>
                <w:lang w:val="en-US"/>
              </w:rPr>
              <w:t>/09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12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Общая Европа -что это? Активизация изученной лексики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Kieine Landesgrenzen, Gemeinsame Wahrung, keine Auslanderfeindlichkeit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82" w:firstLine="10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1"/>
              </w:rPr>
              <w:t xml:space="preserve">Уметь читать текст с пониманием </w:t>
            </w:r>
            <w:r w:rsidRPr="009D71A3">
              <w:rPr>
                <w:rFonts w:ascii="Times New Roman" w:hAnsi="Times New Roman"/>
                <w:spacing w:val="-3"/>
              </w:rPr>
              <w:t xml:space="preserve">основного содержания, определять </w:t>
            </w:r>
            <w:r w:rsidRPr="009D71A3">
              <w:rPr>
                <w:rFonts w:ascii="Times New Roman" w:hAnsi="Times New Roman"/>
                <w:spacing w:val="-1"/>
              </w:rPr>
              <w:t>вид/жанр текста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</w:rPr>
              <w:t>Контроль лексических навыков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9D71A3">
              <w:rPr>
                <w:rFonts w:ascii="Times New Roman" w:hAnsi="Times New Roman"/>
                <w:lang w:val="en-US"/>
              </w:rPr>
              <w:t>/09</w:t>
            </w:r>
          </w:p>
        </w:tc>
      </w:tr>
      <w:tr w:rsidR="00D75EBE" w:rsidRPr="009D71A3">
        <w:trPr>
          <w:gridAfter w:val="1"/>
          <w:wAfter w:w="16260" w:type="dxa"/>
          <w:trHeight w:val="1260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lastRenderedPageBreak/>
              <w:t>13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Где мы чувствуем себя как дома? Употребление изученной лексики в устной речи.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lang w:val="de-DE"/>
              </w:rPr>
              <w:t>Sich unterscheide</w:t>
            </w:r>
            <w:r w:rsidRPr="009D71A3">
              <w:rPr>
                <w:rFonts w:ascii="Times New Roman" w:hAnsi="Times New Roman"/>
                <w:lang w:val="en-US"/>
              </w:rPr>
              <w:t>n, malen, zahlen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 xml:space="preserve">Уметь рассказать по опорам о своих </w:t>
            </w:r>
            <w:r w:rsidRPr="009D71A3">
              <w:rPr>
                <w:rFonts w:ascii="Times New Roman" w:hAnsi="Times New Roman"/>
                <w:spacing w:val="-1"/>
              </w:rPr>
              <w:t>каникулах, понимать речь своих одноклассников по теме урока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лексических навыков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29</w:t>
            </w:r>
            <w:r w:rsidRPr="009D71A3">
              <w:rPr>
                <w:rFonts w:ascii="Times New Roman" w:hAnsi="Times New Roman"/>
                <w:lang w:val="en-US"/>
              </w:rPr>
              <w:t>/09</w:t>
            </w:r>
          </w:p>
        </w:tc>
      </w:tr>
      <w:tr w:rsidR="00D75EBE" w:rsidRPr="004D24EB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14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Учимся давать советы. Употребление глаголов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Ich rate dir,nach…zu fahren, Ich empfehle dir, zum…zu fahren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Употребление глаголов, требующих после себя «</w:t>
            </w:r>
            <w:r w:rsidRPr="009D71A3">
              <w:rPr>
                <w:rFonts w:ascii="Times New Roman" w:hAnsi="Times New Roman"/>
                <w:lang w:val="en-US"/>
              </w:rPr>
              <w:t>zu</w:t>
            </w:r>
            <w:r w:rsidRPr="009D71A3">
              <w:rPr>
                <w:rFonts w:ascii="Times New Roman" w:hAnsi="Times New Roman"/>
              </w:rPr>
              <w:t xml:space="preserve">»+ </w:t>
            </w:r>
            <w:r w:rsidRPr="009D71A3">
              <w:rPr>
                <w:rFonts w:ascii="Times New Roman" w:hAnsi="Times New Roman"/>
                <w:lang w:val="en-US"/>
              </w:rPr>
              <w:t>Infinitiv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hanging="14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1"/>
              </w:rPr>
              <w:t xml:space="preserve">Уметь читать (воспринимать на </w:t>
            </w:r>
            <w:r w:rsidRPr="009D71A3">
              <w:rPr>
                <w:rFonts w:ascii="Times New Roman" w:hAnsi="Times New Roman"/>
                <w:spacing w:val="-3"/>
              </w:rPr>
              <w:t xml:space="preserve">слух) с полным пониманием отрывки </w:t>
            </w:r>
            <w:r w:rsidRPr="009D71A3">
              <w:rPr>
                <w:rFonts w:ascii="Times New Roman" w:hAnsi="Times New Roman"/>
                <w:spacing w:val="-1"/>
              </w:rPr>
              <w:t>из газетных / журнальных статей, рассказать о школьной системе об</w:t>
            </w:r>
            <w:r w:rsidRPr="009D71A3">
              <w:rPr>
                <w:rFonts w:ascii="Times New Roman" w:hAnsi="Times New Roman"/>
                <w:spacing w:val="-1"/>
              </w:rPr>
              <w:softHyphen/>
            </w:r>
            <w:r w:rsidRPr="009D71A3">
              <w:rPr>
                <w:rFonts w:ascii="Times New Roman" w:hAnsi="Times New Roman"/>
                <w:spacing w:val="-2"/>
              </w:rPr>
              <w:t>разования в Германии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аудирования</w:t>
            </w:r>
          </w:p>
        </w:tc>
        <w:tc>
          <w:tcPr>
            <w:tcW w:w="1559" w:type="dxa"/>
          </w:tcPr>
          <w:p w:rsidR="00D75EBE" w:rsidRPr="004D24EB" w:rsidRDefault="00D75EBE" w:rsidP="00B51B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09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15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Что думают о людях разных стран? Чтение с пониманием основного содержания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de-DE"/>
              </w:rPr>
              <w:t>undurchschaubar, arrogant, impulsive, hoflich,faul, grundlich, sparsam,verschwenderisch,respektieren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shd w:val="clear" w:color="auto" w:fill="FFFFFF"/>
              <w:spacing w:line="226" w:lineRule="exact"/>
              <w:ind w:right="38" w:hanging="19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>Уметь читать тексты разного харак</w:t>
            </w:r>
            <w:r w:rsidRPr="009D71A3">
              <w:rPr>
                <w:rFonts w:ascii="Times New Roman" w:hAnsi="Times New Roman"/>
                <w:spacing w:val="-2"/>
              </w:rPr>
              <w:softHyphen/>
            </w:r>
            <w:r w:rsidRPr="009D71A3">
              <w:rPr>
                <w:rFonts w:ascii="Times New Roman" w:hAnsi="Times New Roman"/>
                <w:spacing w:val="-3"/>
              </w:rPr>
              <w:t xml:space="preserve">тера с полным (общим) пониманием </w:t>
            </w:r>
            <w:r w:rsidRPr="009D71A3">
              <w:rPr>
                <w:rFonts w:ascii="Times New Roman" w:hAnsi="Times New Roman"/>
                <w:spacing w:val="-2"/>
              </w:rPr>
              <w:t>содержания.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Pr="009D71A3">
              <w:rPr>
                <w:rFonts w:ascii="Times New Roman" w:hAnsi="Times New Roman"/>
                <w:lang w:val="en-US"/>
              </w:rPr>
              <w:t>/10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16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Мы слушаем аудирование. Прослушивание текстов на тему «Родина»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man hort in jdem Haus Radio, die alten Frauen tragen Hosen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Уметь понимать текст на слух.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аудирования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7/10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17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18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Мы  работаем над грамматикой. Склонение имен прилагательных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Das schone Wetter, schonesWeter, dieser alte Mann, mein alter Vater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Склонение имен прилагательных. Побудительные предложения 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Уметь понимать текст на слух.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аудирования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8/10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</w:t>
            </w:r>
            <w:r w:rsidRPr="009D71A3">
              <w:rPr>
                <w:rFonts w:ascii="Times New Roman" w:hAnsi="Times New Roman"/>
                <w:lang w:val="en-US"/>
              </w:rPr>
              <w:t>/10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19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Мы  работаем над грамматикой  </w:t>
            </w:r>
            <w:r w:rsidRPr="009D71A3">
              <w:rPr>
                <w:rFonts w:ascii="Times New Roman" w:hAnsi="Times New Roman"/>
              </w:rPr>
              <w:lastRenderedPageBreak/>
              <w:t>«Склонение имен прилагательных»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комбиниров</w:t>
            </w:r>
            <w:r w:rsidRPr="009D71A3">
              <w:rPr>
                <w:rFonts w:ascii="Times New Roman" w:hAnsi="Times New Roman"/>
              </w:rPr>
              <w:lastRenderedPageBreak/>
              <w:t>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lastRenderedPageBreak/>
              <w:t>Die neuen Strasse,diese grunen Parks, unsere neuen Bucher, keine neuen Freunde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 xml:space="preserve">Склонение имен прилагательных 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 xml:space="preserve">Уметь читать текст с целью </w:t>
            </w:r>
            <w:r w:rsidRPr="009D71A3">
              <w:rPr>
                <w:rFonts w:ascii="Times New Roman" w:hAnsi="Times New Roman"/>
              </w:rPr>
              <w:lastRenderedPageBreak/>
              <w:t>нахождения нужной информации, читать текст с пониманием основного содержания, отвечать на вопросы  тексту.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14/10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Мы работали прилежно. Защита проекта «Моё любимое место»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Изученный лексический материал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Изученный грамматический материал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Уметь использовать в речи  изученный в рамках темы "Начало учебного года"грамматический и лексический материал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15/10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21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Мы работали прилежно. Защита проекта «Моё любимое место»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 и закрепление пройденного материала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 w:rsidRPr="009D71A3">
              <w:rPr>
                <w:rFonts w:ascii="Times New Roman" w:hAnsi="Times New Roman"/>
                <w:lang w:val="en-US"/>
              </w:rPr>
              <w:t>/10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22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Учить немецкий язык – знакомиться со страной и людьми.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Wo meine Heimat ist, weiss ich nicht genau, vermissen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Уметь читать текст с целью нахождения нужной информации, читать текст с пониманием основного содержания, отвечать на вопросы  тексту.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21/10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23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 xml:space="preserve">Учить немецкий язык – </w:t>
            </w:r>
            <w:r w:rsidRPr="009D71A3">
              <w:rPr>
                <w:rFonts w:ascii="Times New Roman" w:hAnsi="Times New Roman"/>
                <w:spacing w:val="-2"/>
              </w:rPr>
              <w:lastRenderedPageBreak/>
              <w:t>знакомиться со страной и людьми.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 xml:space="preserve"> </w:t>
            </w:r>
            <w:r w:rsidRPr="009D71A3">
              <w:rPr>
                <w:rFonts w:ascii="Times New Roman" w:hAnsi="Times New Roman"/>
              </w:rPr>
              <w:lastRenderedPageBreak/>
              <w:t>контроль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Контроль </w:t>
            </w:r>
            <w:r w:rsidRPr="009D71A3">
              <w:rPr>
                <w:rFonts w:ascii="Times New Roman" w:hAnsi="Times New Roman"/>
              </w:rPr>
              <w:lastRenderedPageBreak/>
              <w:t>понимания на слух микротекстов  по теме "</w:t>
            </w:r>
            <w:r w:rsidRPr="009D71A3">
              <w:rPr>
                <w:rFonts w:ascii="Times New Roman" w:hAnsi="Times New Roman"/>
                <w:lang w:val="en-US"/>
              </w:rPr>
              <w:t>dieHeimat</w:t>
            </w:r>
            <w:r w:rsidRPr="009D71A3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lastRenderedPageBreak/>
              <w:t>22/10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>Контрольная работа по чтению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spacing w:val="-2"/>
              </w:rPr>
              <w:t xml:space="preserve"> Контроль понимания прочитанного . текст "</w:t>
            </w:r>
            <w:r w:rsidRPr="009D71A3">
              <w:rPr>
                <w:rFonts w:ascii="Times New Roman" w:hAnsi="Times New Roman"/>
                <w:spacing w:val="-2"/>
                <w:lang w:val="en-US"/>
              </w:rPr>
              <w:t>Deutschland</w:t>
            </w:r>
            <w:r w:rsidRPr="009D71A3">
              <w:rPr>
                <w:rFonts w:ascii="Times New Roman" w:hAnsi="Times New Roman"/>
                <w:spacing w:val="-2"/>
              </w:rPr>
              <w:t>"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9D71A3">
              <w:rPr>
                <w:rFonts w:ascii="Times New Roman" w:hAnsi="Times New Roman"/>
                <w:lang w:val="en-US"/>
              </w:rPr>
              <w:t>/10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25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>Контрольная работа по говорению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Контроль письменных навыков.  Письменное сообщение на тему " </w:t>
            </w:r>
            <w:r w:rsidRPr="009D71A3">
              <w:rPr>
                <w:rFonts w:ascii="Times New Roman" w:hAnsi="Times New Roman"/>
                <w:lang w:val="en-US"/>
              </w:rPr>
              <w:t>MeineHeimatstadt</w:t>
            </w:r>
            <w:r w:rsidRPr="009D71A3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28/10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26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  <w:spacing w:val="-2"/>
              </w:rPr>
            </w:pPr>
            <w:r w:rsidRPr="009D71A3">
              <w:rPr>
                <w:rFonts w:ascii="Times New Roman" w:hAnsi="Times New Roman"/>
                <w:spacing w:val="-2"/>
              </w:rPr>
              <w:t>Контрольная работа по аудированию.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pStyle w:val="a7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Контрольная работа по аудированию  по теме "Моя родина - Россия"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29/10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shd w:val="clear" w:color="auto" w:fill="FFFFFF"/>
              <w:ind w:left="43"/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</w:rPr>
              <w:t>27</w:t>
            </w:r>
          </w:p>
          <w:p w:rsidR="00D75EBE" w:rsidRPr="009D71A3" w:rsidRDefault="00D75EBE" w:rsidP="00B51B06">
            <w:pPr>
              <w:shd w:val="clear" w:color="auto" w:fill="FFFFFF"/>
              <w:ind w:left="43"/>
              <w:rPr>
                <w:rFonts w:ascii="Times New Roman" w:hAnsi="Times New Roman"/>
                <w:lang w:val="en-US"/>
              </w:rPr>
            </w:pPr>
          </w:p>
          <w:p w:rsidR="00D75EBE" w:rsidRPr="009D71A3" w:rsidRDefault="00D75EBE" w:rsidP="00B51B06">
            <w:pPr>
              <w:shd w:val="clear" w:color="auto" w:fill="FFFFFF"/>
              <w:ind w:left="4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62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125" w:firstLine="19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Итоговый урок</w:t>
            </w:r>
          </w:p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125" w:firstLine="19"/>
              <w:rPr>
                <w:rFonts w:ascii="Times New Roman" w:hAnsi="Times New Roman"/>
                <w:lang w:val="en-US"/>
              </w:rPr>
            </w:pPr>
          </w:p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125" w:firstLine="19"/>
              <w:rPr>
                <w:rFonts w:ascii="Times New Roman" w:hAnsi="Times New Roman"/>
                <w:lang w:val="en-US"/>
              </w:rPr>
            </w:pPr>
          </w:p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125" w:firstLine="19"/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D75EBE" w:rsidRPr="009D71A3" w:rsidRDefault="00D75EBE" w:rsidP="00B51B06">
            <w:pPr>
              <w:shd w:val="clear" w:color="auto" w:fill="FFFFFF"/>
              <w:ind w:left="216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shd w:val="clear" w:color="auto" w:fill="FFFFFF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11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19" w:firstLine="1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4D24EB" w:rsidRDefault="00D75EBE" w:rsidP="00B51B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>/1</w:t>
            </w:r>
            <w:r>
              <w:rPr>
                <w:rFonts w:ascii="Times New Roman" w:hAnsi="Times New Roman"/>
              </w:rPr>
              <w:t>1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</w:tr>
      <w:tr w:rsidR="00D75EBE" w:rsidRPr="009D71A3">
        <w:trPr>
          <w:gridAfter w:val="1"/>
          <w:wAfter w:w="16260" w:type="dxa"/>
        </w:trPr>
        <w:tc>
          <w:tcPr>
            <w:tcW w:w="15417" w:type="dxa"/>
            <w:gridSpan w:val="8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19" w:firstLine="14"/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Лицо города - визитная карточка страны (21 час)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28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  Знакомство с некоторыми немецкими, австрийскими, швейцарскими городами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5600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zeugen von der grossen Vergangenheit</w:t>
            </w:r>
            <w:r w:rsidRPr="009D71A3">
              <w:rPr>
                <w:rFonts w:ascii="Times New Roman" w:hAnsi="Times New Roman"/>
                <w:lang w:val="fr-FR"/>
              </w:rPr>
              <w:t>,</w:t>
            </w:r>
            <w:r w:rsidRPr="009D71A3">
              <w:rPr>
                <w:rFonts w:ascii="Times New Roman" w:hAnsi="Times New Roman"/>
                <w:lang w:val="de-DE"/>
              </w:rPr>
              <w:t xml:space="preserve"> Der Palast,die Messe,wurde..gegrundet,mannennt,dieGemaldegalerie</w:t>
            </w:r>
          </w:p>
        </w:tc>
        <w:tc>
          <w:tcPr>
            <w:tcW w:w="2552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Уметь рассказывать о типично немецком городе с опорой на рисунок, лексику по теме, речевые образцы. Уметь понимать на слух и инсценировать диалог "На улице", высказываться, выражать свое мнение, предположения, используя устойчивые выражения "</w:t>
            </w:r>
            <w:r w:rsidRPr="009D71A3">
              <w:rPr>
                <w:rFonts w:ascii="Times New Roman" w:hAnsi="Times New Roman"/>
                <w:lang w:val="en-US"/>
              </w:rPr>
              <w:t>Ichglaube</w:t>
            </w:r>
            <w:r w:rsidRPr="009D71A3">
              <w:rPr>
                <w:rFonts w:ascii="Times New Roman" w:hAnsi="Times New Roman"/>
              </w:rPr>
              <w:t>", "</w:t>
            </w:r>
            <w:r w:rsidRPr="009D71A3">
              <w:rPr>
                <w:rFonts w:ascii="Times New Roman" w:hAnsi="Times New Roman"/>
                <w:lang w:val="en-US"/>
              </w:rPr>
              <w:t>MeinerMeinungnach</w:t>
            </w:r>
            <w:r w:rsidRPr="009D71A3">
              <w:rPr>
                <w:rFonts w:ascii="Times New Roman" w:hAnsi="Times New Roman"/>
              </w:rPr>
              <w:t>"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11/11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29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  Чтение текста с пониманием основного содержания «Из истории Москвы»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5600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en-US"/>
              </w:rPr>
              <w:t>Die Waffenkammer,derDiamantenfonds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PerfektPassiv</w:t>
            </w:r>
          </w:p>
        </w:tc>
        <w:tc>
          <w:tcPr>
            <w:tcW w:w="2552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Читать текст с извлечение необходимой информации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чтения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12/11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30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</w:rPr>
              <w:t>ЧтомыможемрассказатьоМоскве</w:t>
            </w:r>
            <w:r w:rsidRPr="009D71A3">
              <w:rPr>
                <w:rFonts w:ascii="Times New Roman" w:hAnsi="Times New Roman"/>
                <w:lang w:val="de-DE"/>
              </w:rPr>
              <w:t xml:space="preserve">? </w:t>
            </w:r>
            <w:r w:rsidRPr="009D71A3">
              <w:rPr>
                <w:rFonts w:ascii="Times New Roman" w:hAnsi="Times New Roman"/>
              </w:rPr>
              <w:t>Обучениемонологическойречи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5600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viele wunderbare Fresken und Ikonen, Der Baustil,dieBaukunst,dieKup-pel,gehoren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lang w:val="en-US"/>
              </w:rPr>
              <w:t>PraeteritumPassiv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грамматических навыков, контроль монологической речи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D71A3">
              <w:rPr>
                <w:rFonts w:ascii="Times New Roman" w:hAnsi="Times New Roman"/>
                <w:lang w:val="en-US"/>
              </w:rPr>
              <w:t>/11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lang w:val="en-US"/>
              </w:rPr>
              <w:t>3</w:t>
            </w:r>
            <w:r w:rsidRPr="009D71A3">
              <w:rPr>
                <w:rFonts w:ascii="Times New Roman" w:hAnsi="Times New Roman"/>
              </w:rPr>
              <w:t>1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Аудироване. Прослушивание текстов </w:t>
            </w:r>
            <w:r w:rsidRPr="009D71A3">
              <w:rPr>
                <w:rFonts w:ascii="Times New Roman" w:hAnsi="Times New Roman"/>
              </w:rPr>
              <w:lastRenderedPageBreak/>
              <w:t>по теме «Город мечты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комбиниров</w:t>
            </w:r>
            <w:r w:rsidRPr="009D71A3">
              <w:rPr>
                <w:rFonts w:ascii="Times New Roman" w:hAnsi="Times New Roman"/>
              </w:rPr>
              <w:lastRenderedPageBreak/>
              <w:t>анный</w:t>
            </w:r>
          </w:p>
        </w:tc>
        <w:tc>
          <w:tcPr>
            <w:tcW w:w="5600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de-DE"/>
              </w:rPr>
              <w:lastRenderedPageBreak/>
              <w:t>unternehmen,derRasen,der Hausmeister</w:t>
            </w:r>
          </w:p>
        </w:tc>
        <w:tc>
          <w:tcPr>
            <w:tcW w:w="2552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Понимать на слух текст 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аудирования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18/11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Употребление  новых слов и групп слов в устной речи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5600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Das Kloster,dasKrankenhaus,wachsen,bleiben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</w:rPr>
              <w:t>Употребление артикля перед названием рек</w:t>
            </w:r>
          </w:p>
        </w:tc>
        <w:tc>
          <w:tcPr>
            <w:tcW w:w="2552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Уметь  употреблять в речи новую лексику и  изученные грамматические формы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грамматических и лексических навыков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19/11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33,34, 35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Порядок слов в сложносочиненном предложении с союзами </w:t>
            </w:r>
            <w:r w:rsidRPr="009D71A3">
              <w:rPr>
                <w:rFonts w:ascii="Times New Roman" w:hAnsi="Times New Roman"/>
                <w:lang w:val="en-US"/>
              </w:rPr>
              <w:t>aber</w:t>
            </w:r>
            <w:r w:rsidRPr="009D71A3">
              <w:rPr>
                <w:rFonts w:ascii="Times New Roman" w:hAnsi="Times New Roman"/>
              </w:rPr>
              <w:t>,</w:t>
            </w:r>
            <w:r w:rsidRPr="009D71A3">
              <w:rPr>
                <w:rFonts w:ascii="Times New Roman" w:hAnsi="Times New Roman"/>
                <w:lang w:val="en-US"/>
              </w:rPr>
              <w:t>und</w:t>
            </w:r>
            <w:r w:rsidRPr="009D71A3">
              <w:rPr>
                <w:rFonts w:ascii="Times New Roman" w:hAnsi="Times New Roman"/>
              </w:rPr>
              <w:t>,</w:t>
            </w:r>
            <w:r w:rsidRPr="009D71A3">
              <w:rPr>
                <w:rFonts w:ascii="Times New Roman" w:hAnsi="Times New Roman"/>
                <w:lang w:val="en-US"/>
              </w:rPr>
              <w:t>denn</w:t>
            </w:r>
            <w:r w:rsidRPr="009D71A3">
              <w:rPr>
                <w:rFonts w:ascii="Times New Roman" w:hAnsi="Times New Roman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oder</w:t>
            </w:r>
            <w:r w:rsidRPr="009D71A3">
              <w:rPr>
                <w:rFonts w:ascii="Times New Roman" w:hAnsi="Times New Roman"/>
              </w:rPr>
              <w:t>,</w:t>
            </w:r>
            <w:r w:rsidRPr="009D71A3">
              <w:rPr>
                <w:rFonts w:ascii="Times New Roman" w:hAnsi="Times New Roman"/>
                <w:lang w:val="en-US"/>
              </w:rPr>
              <w:t>darum</w:t>
            </w:r>
            <w:r w:rsidRPr="009D71A3">
              <w:rPr>
                <w:rFonts w:ascii="Times New Roman" w:hAnsi="Times New Roman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deswegen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5600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aber,und,denn, oder,darum, deswegen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</w:rPr>
              <w:t>союзы</w:t>
            </w:r>
            <w:r w:rsidRPr="009D71A3">
              <w:rPr>
                <w:rFonts w:ascii="Times New Roman" w:hAnsi="Times New Roman"/>
                <w:lang w:val="de-DE"/>
              </w:rPr>
              <w:t>aber,und,denn, oder,darum, deswegen</w:t>
            </w:r>
          </w:p>
        </w:tc>
        <w:tc>
          <w:tcPr>
            <w:tcW w:w="2552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Уметь правильно строить  сложноподчиненные предложения. Употребление в речи </w:t>
            </w:r>
            <w:r w:rsidRPr="009D71A3">
              <w:rPr>
                <w:rFonts w:ascii="Times New Roman" w:hAnsi="Times New Roman"/>
                <w:lang w:val="en-US"/>
              </w:rPr>
              <w:t>darum</w:t>
            </w:r>
            <w:r w:rsidRPr="009D71A3">
              <w:rPr>
                <w:rFonts w:ascii="Times New Roman" w:hAnsi="Times New Roman"/>
              </w:rPr>
              <w:t xml:space="preserve"> ,</w:t>
            </w:r>
            <w:r w:rsidRPr="009D71A3">
              <w:rPr>
                <w:rFonts w:ascii="Times New Roman" w:hAnsi="Times New Roman"/>
                <w:lang w:val="en-US"/>
              </w:rPr>
              <w:t>deshalb</w:t>
            </w:r>
            <w:r w:rsidRPr="009D71A3">
              <w:rPr>
                <w:rFonts w:ascii="Times New Roman" w:hAnsi="Times New Roman"/>
              </w:rPr>
              <w:t>,</w:t>
            </w:r>
            <w:r w:rsidRPr="009D71A3">
              <w:rPr>
                <w:rFonts w:ascii="Times New Roman" w:hAnsi="Times New Roman"/>
                <w:lang w:val="en-US"/>
              </w:rPr>
              <w:t>denn</w:t>
            </w:r>
            <w:r w:rsidRPr="009D71A3">
              <w:rPr>
                <w:rFonts w:ascii="Times New Roman" w:hAnsi="Times New Roman"/>
              </w:rPr>
              <w:t xml:space="preserve"> Порядок слов в прдложении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грамматических навыков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9D71A3">
              <w:rPr>
                <w:rFonts w:ascii="Times New Roman" w:hAnsi="Times New Roman"/>
                <w:lang w:val="en-US"/>
              </w:rPr>
              <w:t>/11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25/11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26/11</w:t>
            </w:r>
          </w:p>
        </w:tc>
      </w:tr>
      <w:tr w:rsidR="00D75EBE" w:rsidRPr="004D24EB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36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Употребление неопределенно-личного местоимения  </w:t>
            </w:r>
            <w:r w:rsidRPr="009D71A3">
              <w:rPr>
                <w:rFonts w:ascii="Times New Roman" w:hAnsi="Times New Roman"/>
                <w:lang w:val="en-US"/>
              </w:rPr>
              <w:t>man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5600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de-DE"/>
              </w:rPr>
              <w:t>Man nett diese Stadt eine Stadt der Museen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</w:rPr>
              <w:t xml:space="preserve">Неопределенно-личное местоимение </w:t>
            </w:r>
            <w:r w:rsidRPr="009D71A3">
              <w:rPr>
                <w:rFonts w:ascii="Times New Roman" w:hAnsi="Times New Roman"/>
                <w:lang w:val="en-US"/>
              </w:rPr>
              <w:t>man</w:t>
            </w:r>
          </w:p>
        </w:tc>
        <w:tc>
          <w:tcPr>
            <w:tcW w:w="2552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Уметь употреблять  неопределенно-личное место-имение </w:t>
            </w:r>
            <w:r w:rsidRPr="009D71A3">
              <w:rPr>
                <w:rFonts w:ascii="Times New Roman" w:hAnsi="Times New Roman"/>
                <w:lang w:val="en-US"/>
              </w:rPr>
              <w:t>man</w:t>
            </w:r>
            <w:r w:rsidRPr="009D71A3">
              <w:rPr>
                <w:rFonts w:ascii="Times New Roman" w:hAnsi="Times New Roman"/>
              </w:rPr>
              <w:t>, порядок слов в сложносочиненном предложении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грамматических навыков</w:t>
            </w:r>
          </w:p>
        </w:tc>
        <w:tc>
          <w:tcPr>
            <w:tcW w:w="1559" w:type="dxa"/>
          </w:tcPr>
          <w:p w:rsidR="00D75EBE" w:rsidRPr="004D24EB" w:rsidRDefault="00D75EBE" w:rsidP="00B51B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37,38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Знакомство с информацией о городах  Золотого кольца. Восприятие текстов на слух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5600" w:type="dxa"/>
          </w:tcPr>
          <w:p w:rsidR="00D75EBE" w:rsidRPr="00550DD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550DD3">
              <w:rPr>
                <w:rFonts w:ascii="Times New Roman" w:hAnsi="Times New Roman"/>
                <w:lang w:val="en-US"/>
              </w:rPr>
              <w:t>«</w:t>
            </w:r>
            <w:r w:rsidRPr="009D71A3">
              <w:rPr>
                <w:rFonts w:ascii="Times New Roman" w:hAnsi="Times New Roman"/>
                <w:lang w:val="en-US"/>
              </w:rPr>
              <w:t>GoldenenRinges</w:t>
            </w:r>
            <w:r w:rsidRPr="00550DD3">
              <w:rPr>
                <w:rFonts w:ascii="Times New Roman" w:hAnsi="Times New Roman"/>
                <w:lang w:val="en-US"/>
              </w:rPr>
              <w:t xml:space="preserve">» </w:t>
            </w:r>
            <w:r w:rsidRPr="009D71A3">
              <w:rPr>
                <w:rFonts w:ascii="Times New Roman" w:hAnsi="Times New Roman"/>
                <w:lang w:val="en-US"/>
              </w:rPr>
              <w:t>SergijewPossad</w:t>
            </w:r>
            <w:r w:rsidRPr="00550DD3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Preslawl</w:t>
            </w:r>
            <w:r w:rsidRPr="00550DD3">
              <w:rPr>
                <w:rFonts w:ascii="Times New Roman" w:hAnsi="Times New Roman"/>
                <w:lang w:val="en-US"/>
              </w:rPr>
              <w:t>-</w:t>
            </w:r>
            <w:r w:rsidRPr="009D71A3">
              <w:rPr>
                <w:rFonts w:ascii="Times New Roman" w:hAnsi="Times New Roman"/>
                <w:lang w:val="en-US"/>
              </w:rPr>
              <w:t>Salesski</w:t>
            </w:r>
            <w:r w:rsidRPr="00550DD3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RostowWelikij</w:t>
            </w:r>
            <w:r w:rsidRPr="00550DD3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Jaroslawl</w:t>
            </w:r>
          </w:p>
        </w:tc>
        <w:tc>
          <w:tcPr>
            <w:tcW w:w="2552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Уметь воспринимать на слух тексты с вычленением необх. информации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аудирования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2/12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3/12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39,40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 городам Германии. Активизация изученной лексики.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5600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Ein ausgedehntes Gebiet,dasGewasser,trennen,abreissen,dieToleranz,zerlegen,versteiger</w:t>
            </w:r>
          </w:p>
        </w:tc>
        <w:tc>
          <w:tcPr>
            <w:tcW w:w="2552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Вести беседу по теме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монологической речи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 w:rsidRPr="009D71A3">
              <w:rPr>
                <w:rFonts w:ascii="Times New Roman" w:hAnsi="Times New Roman"/>
                <w:lang w:val="en-US"/>
              </w:rPr>
              <w:t>/12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9/12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41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Повторение. Союзы в сложносочиненном </w:t>
            </w:r>
            <w:r w:rsidRPr="009D71A3">
              <w:rPr>
                <w:rFonts w:ascii="Times New Roman" w:hAnsi="Times New Roman"/>
              </w:rPr>
              <w:lastRenderedPageBreak/>
              <w:t>предложении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повто</w:t>
            </w:r>
            <w:r w:rsidRPr="009D71A3">
              <w:rPr>
                <w:rFonts w:ascii="Times New Roman" w:hAnsi="Times New Roman"/>
              </w:rPr>
              <w:lastRenderedPageBreak/>
              <w:t>рение</w:t>
            </w:r>
          </w:p>
        </w:tc>
        <w:tc>
          <w:tcPr>
            <w:tcW w:w="5600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lastRenderedPageBreak/>
              <w:t>aber,und,denn, oder,darum, deswegen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</w:rPr>
              <w:lastRenderedPageBreak/>
              <w:t>союзы</w:t>
            </w:r>
            <w:r w:rsidRPr="009D71A3">
              <w:rPr>
                <w:rFonts w:ascii="Times New Roman" w:hAnsi="Times New Roman"/>
                <w:lang w:val="de-DE"/>
              </w:rPr>
              <w:t>aber,und,denn, oder,darum, deswegen</w:t>
            </w:r>
          </w:p>
        </w:tc>
        <w:tc>
          <w:tcPr>
            <w:tcW w:w="2552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 xml:space="preserve">Владеть изученными грамматическими </w:t>
            </w:r>
            <w:r w:rsidRPr="009D71A3">
              <w:rPr>
                <w:rFonts w:ascii="Times New Roman" w:hAnsi="Times New Roman"/>
              </w:rPr>
              <w:lastRenderedPageBreak/>
              <w:t>навыками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Контроль грамматическ</w:t>
            </w:r>
            <w:r w:rsidRPr="009D71A3">
              <w:rPr>
                <w:rFonts w:ascii="Times New Roman" w:hAnsi="Times New Roman"/>
              </w:rPr>
              <w:lastRenderedPageBreak/>
              <w:t>их навыков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lastRenderedPageBreak/>
              <w:t>10/12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Повторение по теме «Лицо города - визитная карточка страны»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5600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</w:rPr>
              <w:t xml:space="preserve"> Изученный грамматический и лексический материал</w:t>
            </w:r>
          </w:p>
        </w:tc>
        <w:tc>
          <w:tcPr>
            <w:tcW w:w="2552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D71A3">
              <w:rPr>
                <w:rFonts w:ascii="Times New Roman" w:hAnsi="Times New Roman"/>
                <w:lang w:val="en-US"/>
              </w:rPr>
              <w:t>/12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43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5600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Изученный грамматический и лексический материал</w:t>
            </w:r>
          </w:p>
        </w:tc>
        <w:tc>
          <w:tcPr>
            <w:tcW w:w="2552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Владеть лексикой  и грамматикойпо теме радела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16/12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44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 xml:space="preserve"> Контрольная работа по аудированию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контроль</w:t>
            </w:r>
          </w:p>
        </w:tc>
        <w:tc>
          <w:tcPr>
            <w:tcW w:w="5600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552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Контроль понимания на слух микротекстов   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17/12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45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>Контрольная работа по чтению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5600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552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spacing w:val="-2"/>
              </w:rPr>
              <w:t xml:space="preserve"> Контроль понимания прочитанного .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</w:t>
            </w:r>
            <w:r w:rsidRPr="009D71A3">
              <w:rPr>
                <w:rFonts w:ascii="Times New Roman" w:hAnsi="Times New Roman"/>
                <w:lang w:val="en-US"/>
              </w:rPr>
              <w:t>/12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46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>Контрольная работа по говорению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5600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Контроль навыковговорения.   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23/12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47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125" w:firstLine="19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Работа над ошибками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5600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24/12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48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125" w:firstLine="19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Итоговый урок.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5600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9D71A3">
              <w:rPr>
                <w:rFonts w:ascii="Times New Roman" w:hAnsi="Times New Roman"/>
                <w:lang w:val="en-US"/>
              </w:rPr>
              <w:t>/12</w:t>
            </w:r>
          </w:p>
        </w:tc>
      </w:tr>
      <w:tr w:rsidR="00D75EBE" w:rsidRPr="009D71A3">
        <w:trPr>
          <w:gridAfter w:val="1"/>
          <w:wAfter w:w="1730" w:type="dxa"/>
        </w:trPr>
        <w:tc>
          <w:tcPr>
            <w:tcW w:w="15417" w:type="dxa"/>
            <w:gridSpan w:val="8"/>
          </w:tcPr>
          <w:p w:rsidR="00D75EBE" w:rsidRPr="009D71A3" w:rsidRDefault="00D75EBE" w:rsidP="00B51B06">
            <w:pPr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Проблемы современного большого города. (9 часов)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49,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 xml:space="preserve">Знакомство с лексикой по теме: «Транспорт в </w:t>
            </w:r>
            <w:r w:rsidRPr="009D71A3">
              <w:rPr>
                <w:rFonts w:ascii="Times New Roman" w:hAnsi="Times New Roman"/>
              </w:rPr>
              <w:lastRenderedPageBreak/>
              <w:t>современном городе»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 xml:space="preserve">Иучение и </w:t>
            </w:r>
            <w:r w:rsidRPr="009D71A3">
              <w:rPr>
                <w:rFonts w:ascii="Times New Roman" w:hAnsi="Times New Roman"/>
              </w:rPr>
              <w:lastRenderedPageBreak/>
              <w:t>первичное закрепление материала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lastRenderedPageBreak/>
              <w:t>Das Auto, der Bus, dieU-Bahn, das Motorboot, das Flugzeug, der Obus, das fahrad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9D71A3">
              <w:rPr>
                <w:rFonts w:ascii="Times New Roman" w:hAnsi="Times New Roman"/>
                <w:lang w:val="en-US"/>
              </w:rPr>
              <w:t>/01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</w:rPr>
              <w:t>3</w:t>
            </w:r>
            <w:r w:rsidRPr="009D71A3">
              <w:rPr>
                <w:rFonts w:ascii="Times New Roman" w:hAnsi="Times New Roman"/>
                <w:lang w:val="en-US"/>
              </w:rPr>
              <w:t>/01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51,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52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Активизация лексики по теме: «Транспорт в современном городе»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Der Elefant, die Lokomotive, das Floss, das Kan,der Roller, die Rakete, der Hubschrauber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Знать лексику по теме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</w:rPr>
              <w:t>Контроль лексики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D71A3">
              <w:rPr>
                <w:rFonts w:ascii="Times New Roman" w:hAnsi="Times New Roman"/>
                <w:lang w:val="en-US"/>
              </w:rPr>
              <w:t>/01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Pr="009D71A3">
              <w:rPr>
                <w:rFonts w:ascii="Times New Roman" w:hAnsi="Times New Roman"/>
                <w:lang w:val="en-US"/>
              </w:rPr>
              <w:t>/01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53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Употребление лексики по теме «Как ориентироваться в незнакомом городе?»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Ubergueren,einbiegen in (Akk) die Nahe,dasAuskunftsburo,Vorsicht!stehenbleiben,dieKreuzung,die Ecke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Сложные глаголы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Уметь составлять диалог по теме "Ориентировка"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диалогической речи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9D71A3">
              <w:rPr>
                <w:rFonts w:ascii="Times New Roman" w:hAnsi="Times New Roman"/>
                <w:lang w:val="en-US"/>
              </w:rPr>
              <w:t>/01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54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Восприятие текстов по теме: «Ориентировка в городе»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AmBahnhof, vom Dom, das Auskunftsburo,die Verkehrsampel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Уметь воспринимать на слух тексты с вычленением необх. информации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аудирования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9D71A3">
              <w:rPr>
                <w:rFonts w:ascii="Times New Roman" w:hAnsi="Times New Roman"/>
                <w:lang w:val="en-US"/>
              </w:rPr>
              <w:t>/01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</w:rPr>
              <w:t>55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Велосипед - экологически безопасный транспорт.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F36A75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Umweltfreundlich</w:t>
            </w:r>
            <w:r w:rsidRPr="00F36A75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derFahrradweg</w:t>
            </w:r>
            <w:r w:rsidRPr="00F36A75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Andsthaben</w:t>
            </w:r>
            <w:r w:rsidRPr="00F36A75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derFahrradfahrer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Читать текст с извлечение необходимой информации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чтения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9D71A3">
              <w:rPr>
                <w:rFonts w:ascii="Times New Roman" w:hAnsi="Times New Roman"/>
                <w:lang w:val="en-US"/>
              </w:rPr>
              <w:t>/01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</w:rPr>
              <w:t>5</w:t>
            </w:r>
            <w:r w:rsidRPr="009D71A3">
              <w:rPr>
                <w:rFonts w:ascii="Times New Roman" w:hAnsi="Times New Roman"/>
                <w:lang w:val="en-US"/>
              </w:rPr>
              <w:t>6, 57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Придаточные дополнительные предложения, их перевод на русский язык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de-DE"/>
              </w:rPr>
              <w:t>Die Zulassung, durchfallen, die Wolke, tanken, verandern</w:t>
            </w:r>
            <w:r w:rsidRPr="009D71A3">
              <w:rPr>
                <w:rFonts w:ascii="Times New Roman" w:hAnsi="Times New Roman"/>
                <w:lang w:val="en-US"/>
              </w:rPr>
              <w:t>Klappen,bestanden hat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</w:rPr>
              <w:t>Придаточные дополнительные предложения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Читать с пониманием основного содержания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чтения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9D71A3">
              <w:rPr>
                <w:rFonts w:ascii="Times New Roman" w:hAnsi="Times New Roman"/>
                <w:lang w:val="en-US"/>
              </w:rPr>
              <w:t>/01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9D71A3">
              <w:rPr>
                <w:rFonts w:ascii="Times New Roman" w:hAnsi="Times New Roman"/>
                <w:lang w:val="en-US"/>
              </w:rPr>
              <w:t>/01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15417" w:type="dxa"/>
            <w:gridSpan w:val="8"/>
          </w:tcPr>
          <w:p w:rsidR="00D75EBE" w:rsidRPr="009D71A3" w:rsidRDefault="00D75EBE" w:rsidP="00B51B06">
            <w:pPr>
              <w:jc w:val="center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В деревне тоже есть много интересного (21 час)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58</w:t>
            </w:r>
            <w:r w:rsidRPr="009D71A3">
              <w:rPr>
                <w:rFonts w:ascii="Times New Roman" w:hAnsi="Times New Roman"/>
                <w:lang w:val="en-US"/>
              </w:rPr>
              <w:t>,</w:t>
            </w:r>
            <w:r w:rsidRPr="009D71A3">
              <w:rPr>
                <w:rFonts w:ascii="Times New Roman" w:hAnsi="Times New Roman"/>
              </w:rPr>
              <w:t>59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Знакомство с лексикой по теме: «В деревне есть много интересного»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Изучение и первичное закрепление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Das Dorf, das Vieh, das Schwein, das Pferd, die Kuh, die Ziege, das Geflugel,das Schaf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Знать лексику по теме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усвоения лексики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9D71A3">
              <w:rPr>
                <w:rFonts w:ascii="Times New Roman" w:hAnsi="Times New Roman"/>
                <w:lang w:val="en-US"/>
              </w:rPr>
              <w:t>/02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Pr="009D71A3">
              <w:rPr>
                <w:rFonts w:ascii="Times New Roman" w:hAnsi="Times New Roman"/>
                <w:lang w:val="en-US"/>
              </w:rPr>
              <w:t>/02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60, 61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Активизация лексики по теме: «Домашние животные и птицы»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Die Ente, die Gans, das Huhn, das Getreide, das Kom, der Boden, mahen, dreschen, jaten, futtem, pflegen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</w:rPr>
              <w:t>Придаточные дополнительные предложения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Употреблять в речи изученную лексику по теме "Деревня"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усвоения лексики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Pr="009D71A3">
              <w:rPr>
                <w:rFonts w:ascii="Times New Roman" w:hAnsi="Times New Roman"/>
                <w:lang w:val="en-US"/>
              </w:rPr>
              <w:t>/02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 w:rsidRPr="009D71A3">
              <w:rPr>
                <w:rFonts w:ascii="Times New Roman" w:hAnsi="Times New Roman"/>
                <w:lang w:val="en-US"/>
              </w:rPr>
              <w:t>/02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62, 63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Немецкая деревня вчера и сегодня. Чтение текста с пониманием основного содержания.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de-DE"/>
              </w:rPr>
              <w:t>Auf denen,das Maultier, das Backhaus, die Saat, leistungsfahig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Читать текст с пониманием основного содержания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чтения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D71A3">
              <w:rPr>
                <w:rFonts w:ascii="Times New Roman" w:hAnsi="Times New Roman"/>
                <w:lang w:val="en-US"/>
              </w:rPr>
              <w:t>/02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9D71A3">
              <w:rPr>
                <w:rFonts w:ascii="Times New Roman" w:hAnsi="Times New Roman"/>
                <w:lang w:val="en-US"/>
              </w:rPr>
              <w:t>/02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64, 65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Сельскохозяйственные машины. Чтение текста с полным пониманием текста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Der Landwirt,derStrohballen,dasFerkel,getrennt, profitable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Образование </w:t>
            </w:r>
            <w:r w:rsidRPr="009D71A3">
              <w:rPr>
                <w:rFonts w:ascii="Times New Roman" w:hAnsi="Times New Roman"/>
                <w:lang w:val="en-US"/>
              </w:rPr>
              <w:t>FuturumI</w:t>
            </w:r>
            <w:r w:rsidRPr="009D71A3">
              <w:rPr>
                <w:rFonts w:ascii="Times New Roman" w:hAnsi="Times New Roman"/>
              </w:rPr>
              <w:t xml:space="preserve"> (будущее время)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Читать с полным пониманием прочитанного. Отвечать на вопросы к прочитанному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чтения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9D71A3">
              <w:rPr>
                <w:rFonts w:ascii="Times New Roman" w:hAnsi="Times New Roman"/>
                <w:lang w:val="en-US"/>
              </w:rPr>
              <w:t>/02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D71A3">
              <w:rPr>
                <w:rFonts w:ascii="Times New Roman" w:hAnsi="Times New Roman"/>
                <w:lang w:val="en-US"/>
              </w:rPr>
              <w:t>/02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</w:rPr>
              <w:t>6</w:t>
            </w:r>
            <w:r w:rsidRPr="009D71A3">
              <w:rPr>
                <w:rFonts w:ascii="Times New Roman" w:hAnsi="Times New Roman"/>
                <w:lang w:val="en-US"/>
              </w:rPr>
              <w:t>6, 67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Знакомство с русскими народными промыслами. Хохлома. Чтение с полным пониманием прочитанного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Die Messe, die Holzschnitzerei, benutzen,kaum, die Schatulle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Глагол </w:t>
            </w:r>
            <w:r w:rsidRPr="009D71A3">
              <w:rPr>
                <w:rFonts w:ascii="Times New Roman" w:hAnsi="Times New Roman"/>
                <w:lang w:val="en-US"/>
              </w:rPr>
              <w:t>werden</w:t>
            </w:r>
            <w:r w:rsidRPr="009D71A3">
              <w:rPr>
                <w:rFonts w:ascii="Times New Roman" w:hAnsi="Times New Roman"/>
              </w:rPr>
              <w:t xml:space="preserve"> в его основ-ном значении и как вспомогательный в </w:t>
            </w:r>
            <w:r w:rsidRPr="009D71A3">
              <w:rPr>
                <w:rFonts w:ascii="Times New Roman" w:hAnsi="Times New Roman"/>
                <w:lang w:val="en-US"/>
              </w:rPr>
              <w:t>Futurum</w:t>
            </w:r>
            <w:r w:rsidRPr="009D71A3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Составить вопросы к тексту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Контрольчтения с полным пониманием прочитанного. Пересказ.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D71A3">
              <w:rPr>
                <w:rFonts w:ascii="Times New Roman" w:hAnsi="Times New Roman"/>
                <w:lang w:val="en-US"/>
              </w:rPr>
              <w:t>/02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24/02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Грамматика. Основные и вспомогательные глаголы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Arbeiten,lernen, lessen, haben,sein,werden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Типы немецких глаголов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Знать значение и употребление вспомогательных глаголов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грамматических навыков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25/02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69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Грамматика. Спряжение модальных глаголов, перевод на русский язык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</w:rPr>
              <w:t>Спряжениеглаголов</w:t>
            </w:r>
            <w:r w:rsidRPr="009D71A3">
              <w:rPr>
                <w:rFonts w:ascii="Times New Roman" w:hAnsi="Times New Roman"/>
                <w:lang w:val="de-DE"/>
              </w:rPr>
              <w:t>Wollen,konnen,mussen,sollen,durfen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Знать значение и употребление модальных глаголов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9D71A3">
              <w:rPr>
                <w:rFonts w:ascii="Times New Roman" w:hAnsi="Times New Roman"/>
                <w:lang w:val="en-US"/>
              </w:rPr>
              <w:t>/02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70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Составление предложений с модальными глаголами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550DD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DieVoraussetzung</w:t>
            </w:r>
            <w:r w:rsidRPr="00550DD3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reibungslos</w:t>
            </w:r>
            <w:r w:rsidRPr="00550DD3">
              <w:rPr>
                <w:rFonts w:ascii="Times New Roman" w:hAnsi="Times New Roman"/>
                <w:lang w:val="en-US"/>
              </w:rPr>
              <w:t xml:space="preserve">, </w:t>
            </w:r>
            <w:r w:rsidRPr="009D71A3">
              <w:rPr>
                <w:rFonts w:ascii="Times New Roman" w:hAnsi="Times New Roman"/>
                <w:lang w:val="en-US"/>
              </w:rPr>
              <w:t>zuverlassig</w:t>
            </w:r>
            <w:r w:rsidRPr="00550DD3">
              <w:rPr>
                <w:rFonts w:ascii="Times New Roman" w:hAnsi="Times New Roman"/>
                <w:lang w:val="en-US"/>
              </w:rPr>
              <w:t xml:space="preserve">. </w:t>
            </w:r>
            <w:r w:rsidRPr="009D71A3">
              <w:rPr>
                <w:rFonts w:ascii="Times New Roman" w:hAnsi="Times New Roman"/>
                <w:lang w:val="de-DE"/>
              </w:rPr>
              <w:t>Der blaue Vogel, arm, der Kafig,weinen,pfeifen,derjahrmar</w:t>
            </w:r>
            <w:r w:rsidRPr="009D71A3">
              <w:rPr>
                <w:rFonts w:ascii="Times New Roman" w:hAnsi="Times New Roman"/>
                <w:lang w:val="en-US"/>
              </w:rPr>
              <w:t>kt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</w:rPr>
              <w:t>Модальныеглаголыс</w:t>
            </w:r>
            <w:r w:rsidRPr="009D71A3">
              <w:rPr>
                <w:rFonts w:ascii="Times New Roman" w:hAnsi="Times New Roman"/>
                <w:lang w:val="en-US"/>
              </w:rPr>
              <w:t xml:space="preserve"> man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Уметь составлять предложения с использованием модальных глаголов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Контроль грамматических навыков: составление предложений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Pr="009D71A3">
              <w:rPr>
                <w:rFonts w:ascii="Times New Roman" w:hAnsi="Times New Roman"/>
                <w:lang w:val="en-US"/>
              </w:rPr>
              <w:t>/03</w:t>
            </w:r>
          </w:p>
        </w:tc>
      </w:tr>
      <w:tr w:rsidR="00D75EBE" w:rsidRPr="009D71A3">
        <w:trPr>
          <w:gridAfter w:val="1"/>
          <w:wAfter w:w="16260" w:type="dxa"/>
          <w:trHeight w:val="777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71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 лексико-грамматического материала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b/>
              </w:rPr>
            </w:pPr>
            <w:r w:rsidRPr="009D71A3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</w:rPr>
              <w:t>Изученный грамматический материал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9D71A3">
              <w:rPr>
                <w:rFonts w:ascii="Times New Roman" w:hAnsi="Times New Roman"/>
                <w:lang w:val="en-US"/>
              </w:rPr>
              <w:t>/03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</w:tr>
      <w:tr w:rsidR="00D75EBE" w:rsidRPr="009D71A3">
        <w:trPr>
          <w:gridAfter w:val="1"/>
          <w:wAfter w:w="16260" w:type="dxa"/>
          <w:trHeight w:val="777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72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Самостоятельная работа по теме "Модальные и вспомогательные глаголы"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Знать значение и употребление модальных и вспомогательных глаголов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грамматических навыков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Pr="009D71A3">
              <w:rPr>
                <w:rFonts w:ascii="Times New Roman" w:hAnsi="Times New Roman"/>
                <w:lang w:val="en-US"/>
              </w:rPr>
              <w:t>/03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73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Подготовка к контрольной работе.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Изученный лексический и грамматический материал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 w:rsidRPr="009D71A3">
              <w:rPr>
                <w:rFonts w:ascii="Times New Roman" w:hAnsi="Times New Roman"/>
                <w:lang w:val="en-US"/>
              </w:rPr>
              <w:t>/03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74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 xml:space="preserve"> Контрольная работа по аудированию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</w:rPr>
              <w:t>Контроль навыков аудирования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D71A3">
              <w:rPr>
                <w:rFonts w:ascii="Times New Roman" w:hAnsi="Times New Roman"/>
                <w:lang w:val="en-US"/>
              </w:rPr>
              <w:t>/03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75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>Контрольная работа по чтению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spacing w:val="-2"/>
              </w:rPr>
              <w:t xml:space="preserve"> Контроль понимания прочитанного </w:t>
            </w:r>
            <w:r w:rsidRPr="009D71A3">
              <w:rPr>
                <w:rFonts w:ascii="Times New Roman" w:hAnsi="Times New Roman"/>
                <w:spacing w:val="-2"/>
              </w:rPr>
              <w:lastRenderedPageBreak/>
              <w:t>.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</w:rPr>
              <w:t>5</w:t>
            </w:r>
            <w:r w:rsidRPr="009D71A3">
              <w:rPr>
                <w:rFonts w:ascii="Times New Roman" w:hAnsi="Times New Roman"/>
                <w:lang w:val="en-US"/>
              </w:rPr>
              <w:t>/03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>Контрольная работа по говорению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Контроль  навыков устной речи.   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9D71A3">
              <w:rPr>
                <w:rFonts w:ascii="Times New Roman" w:hAnsi="Times New Roman"/>
                <w:lang w:val="en-US"/>
              </w:rPr>
              <w:t>/03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77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D71A3">
              <w:rPr>
                <w:rFonts w:ascii="Times New Roman" w:hAnsi="Times New Roman"/>
                <w:lang w:val="en-US"/>
              </w:rPr>
              <w:t>/03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78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9D71A3">
              <w:rPr>
                <w:rFonts w:ascii="Times New Roman" w:hAnsi="Times New Roman"/>
                <w:lang w:val="en-US"/>
              </w:rPr>
              <w:t>9/03</w:t>
            </w:r>
          </w:p>
        </w:tc>
      </w:tr>
      <w:tr w:rsidR="00D75EBE" w:rsidRPr="009D71A3">
        <w:trPr>
          <w:gridAfter w:val="1"/>
          <w:wAfter w:w="1730" w:type="dxa"/>
        </w:trPr>
        <w:tc>
          <w:tcPr>
            <w:tcW w:w="13858" w:type="dxa"/>
            <w:gridSpan w:val="7"/>
          </w:tcPr>
          <w:p w:rsidR="00D75EBE" w:rsidRPr="009D71A3" w:rsidRDefault="00D75EBE" w:rsidP="00B51B06">
            <w:pPr>
              <w:jc w:val="center"/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en-US"/>
              </w:rPr>
              <w:t>IV</w:t>
            </w:r>
            <w:r w:rsidRPr="009D71A3">
              <w:rPr>
                <w:rFonts w:ascii="Times New Roman" w:hAnsi="Times New Roman"/>
              </w:rPr>
              <w:t xml:space="preserve"> четверть Мы заботимся о нашей планете Земля (13 часов)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</w:tc>
      </w:tr>
      <w:tr w:rsidR="00D75EBE" w:rsidRPr="00307044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79,80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Знакомство с лексикой по теме: «Защита окружающей среды»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Изучение и первичное закрепление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Die Natur, in Gefahr sein, bedrohen, das Abgas, atmen, giftig, aussterben, der Unfall,das Abwasser, der Abfall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9D71A3">
              <w:rPr>
                <w:rFonts w:ascii="Times New Roman" w:hAnsi="Times New Roman"/>
                <w:lang w:val="en-US"/>
              </w:rPr>
              <w:t>/03</w:t>
            </w:r>
          </w:p>
          <w:p w:rsidR="00D75EBE" w:rsidRPr="00307044" w:rsidRDefault="00D75EBE" w:rsidP="00B51B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1/0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81,82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Что может привести планету к катастрофе. Чтение текста с пониманием основного содержания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Warden…zerstort, die dort hergestellt warden, durchlassen, die Folge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Употреблять в речи лексику по теме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лексических навыков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Pr="009D71A3">
              <w:rPr>
                <w:rFonts w:ascii="Times New Roman" w:hAnsi="Times New Roman"/>
                <w:lang w:val="en-US"/>
              </w:rPr>
              <w:t>/04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 w:rsidRPr="009D71A3">
              <w:rPr>
                <w:rFonts w:ascii="Times New Roman" w:hAnsi="Times New Roman"/>
                <w:lang w:val="en-US"/>
              </w:rPr>
              <w:t>/04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83,84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Употребление лексики по теме: «Защита окружающей среды» в устной речи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Sich um kummern,der Becher, die Alu-folie,dieDose,sich vor retten,schutzen vor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Тренировать употребление придаточных предложений причины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Контроль монологического высказывания по теме 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  <w:r w:rsidRPr="009D71A3">
              <w:rPr>
                <w:rFonts w:ascii="Times New Roman" w:hAnsi="Times New Roman"/>
                <w:lang w:val="en-US"/>
              </w:rPr>
              <w:t>/04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  <w:r w:rsidRPr="009D71A3">
              <w:rPr>
                <w:rFonts w:ascii="Times New Roman" w:hAnsi="Times New Roman"/>
                <w:lang w:val="en-US"/>
              </w:rPr>
              <w:t>/04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85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Обсуждение проблемы загрязнения городов и сел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Ein Zehntel,dieHalfte,wird…verbraucht, wie mir scheint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PassivPraesens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Уметь вести беседу на тему "Загрязнение окружающей </w:t>
            </w:r>
            <w:r w:rsidRPr="009D71A3">
              <w:rPr>
                <w:rFonts w:ascii="Times New Roman" w:hAnsi="Times New Roman"/>
              </w:rPr>
              <w:lastRenderedPageBreak/>
              <w:t>среды."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Контроль устной речи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D71A3">
              <w:rPr>
                <w:rFonts w:ascii="Times New Roman" w:hAnsi="Times New Roman"/>
                <w:lang w:val="en-US"/>
              </w:rPr>
              <w:t>/04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Обучение монологической речи по теме: «Наша планета в опасности»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Der Sauerregen,die Luftverschmutzung, die Wass-erverschmutzung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</w:rPr>
              <w:t>Придаточные условные предложения причины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Уметь рассказывать о проблемах окр. среды.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грамматических навыков, устной речи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D71A3">
              <w:rPr>
                <w:rFonts w:ascii="Times New Roman" w:hAnsi="Times New Roman"/>
                <w:lang w:val="en-US"/>
              </w:rPr>
              <w:t>/04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87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Систематизация лексики по словообразовательному принципу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Изученная лексика по теме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9D71A3">
              <w:rPr>
                <w:rFonts w:ascii="Times New Roman" w:hAnsi="Times New Roman"/>
                <w:lang w:val="en-US"/>
              </w:rPr>
              <w:t>/04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88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Чтение текста с пониманием основного содержания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Aktion “Sauberer Wald”,der Forster, das Baumchen,wegwerfen, trocken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Читать текст с пониманием осн. содержания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чтения с пониманием осн. содержания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9D71A3">
              <w:rPr>
                <w:rFonts w:ascii="Times New Roman" w:hAnsi="Times New Roman"/>
                <w:lang w:val="en-US"/>
              </w:rPr>
              <w:t>/04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89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Аудирование. Прослушивание текстов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Der Treibhauseffekt,toten,durcheinander,aufpassen,eineHulle aus unsichtbaren Gasen, Energie sparen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Уметь извлекать инф. из прослушанног текста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аудирования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9D71A3">
              <w:rPr>
                <w:rFonts w:ascii="Times New Roman" w:hAnsi="Times New Roman"/>
                <w:lang w:val="en-US"/>
              </w:rPr>
              <w:t>/04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90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Страноведение. Как в Европе заботятся об охране окружающей среды. Поисковое чтение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Schadstoffarme Textilien,sich Muhe geben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Уметь читать текст с поиском необх. информации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поискового чтения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9D71A3">
              <w:rPr>
                <w:rFonts w:ascii="Times New Roman" w:hAnsi="Times New Roman"/>
                <w:lang w:val="en-US"/>
              </w:rPr>
              <w:t>/04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91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 по теме: «Мы заботимся о нашей планете Земля»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Изученный лексический материал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Изученный грамматический материал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Знать грамматический, лексический материал по теме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грамматических и лексических навыков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9D71A3">
              <w:rPr>
                <w:rFonts w:ascii="Times New Roman" w:hAnsi="Times New Roman"/>
                <w:lang w:val="en-US"/>
              </w:rPr>
              <w:t>/04</w:t>
            </w:r>
          </w:p>
        </w:tc>
      </w:tr>
      <w:tr w:rsidR="00D75EBE" w:rsidRPr="009D71A3">
        <w:tc>
          <w:tcPr>
            <w:tcW w:w="17147" w:type="dxa"/>
            <w:gridSpan w:val="9"/>
          </w:tcPr>
          <w:p w:rsidR="00D75EBE" w:rsidRPr="009D71A3" w:rsidRDefault="00D75EBE" w:rsidP="007400C3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В здоровом теле - здоровый дух (14 часов)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Знакомство с лексикой по теме: «В здоровом теле – здоровый дух»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Die Sportart, die Bewegung,sich bewegen, trainieren, der Sport-freund,die Medaille</w:t>
            </w:r>
          </w:p>
        </w:tc>
        <w:tc>
          <w:tcPr>
            <w:tcW w:w="2126" w:type="dxa"/>
            <w:vMerge w:val="restart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Употреблять в речи лексику по теме</w:t>
            </w:r>
          </w:p>
        </w:tc>
        <w:tc>
          <w:tcPr>
            <w:tcW w:w="1559" w:type="dxa"/>
            <w:vMerge w:val="restart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лексических навыков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9D71A3">
              <w:rPr>
                <w:rFonts w:ascii="Times New Roman" w:hAnsi="Times New Roman"/>
                <w:lang w:val="en-US"/>
              </w:rPr>
              <w:t>/04</w:t>
            </w:r>
          </w:p>
        </w:tc>
      </w:tr>
      <w:tr w:rsidR="00D75EBE" w:rsidRPr="00307044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93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Значение спорта в жизни человека. Чтение текста с пониманием основного содержания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lang w:val="en-US"/>
              </w:rPr>
              <w:t>AufstandgegenTheobaldSchlapp</w:t>
            </w:r>
          </w:p>
        </w:tc>
        <w:tc>
          <w:tcPr>
            <w:tcW w:w="2126" w:type="dxa"/>
            <w:vMerge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307044" w:rsidRDefault="00D75EBE" w:rsidP="00B51B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/0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94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Из истории спорта. Чтение текста с пониманием основного содержания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KonigFussball, Hockey,fangen, binden, das Holz, uberflussig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Уметь  читать с пониманием основного содержания текстов по теме "спорт"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Контроль чтения с пониманием основного содерж. 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Pr="009D71A3">
              <w:rPr>
                <w:rFonts w:ascii="Times New Roman" w:hAnsi="Times New Roman"/>
                <w:lang w:val="en-US"/>
              </w:rPr>
              <w:t>/05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95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Роль спорта в формировании характера человека. Чтение текста с полным пониманием прочитанного текста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 xml:space="preserve"> der Hindernislauf, der Graben, beide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Уметь  читать с полным пониманием  содержания текстов по теме "спорт"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чтения с полным пониманием.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Pr="009D71A3">
              <w:rPr>
                <w:rFonts w:ascii="Times New Roman" w:hAnsi="Times New Roman"/>
                <w:lang w:val="en-US"/>
              </w:rPr>
              <w:t>/05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96,97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Разное отношение к спорту. Обучение диалогической речи.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Вести диалог по теме "спорт"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диалогической  речи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 w:rsidRPr="009D71A3">
              <w:rPr>
                <w:rFonts w:ascii="Times New Roman" w:hAnsi="Times New Roman"/>
                <w:lang w:val="en-US"/>
              </w:rPr>
              <w:t>/05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9D71A3">
              <w:rPr>
                <w:rFonts w:ascii="Times New Roman" w:hAnsi="Times New Roman"/>
                <w:lang w:val="en-US"/>
              </w:rPr>
              <w:t>/05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98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Аудирование. Прослушивание текстов на спортивную тему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Man muss, man darf nicht, man darf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Уметь извлекать инф. из прослушанног текста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аудирования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9D71A3">
              <w:rPr>
                <w:rFonts w:ascii="Times New Roman" w:hAnsi="Times New Roman"/>
                <w:lang w:val="en-US"/>
              </w:rPr>
              <w:t>/05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99,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100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Страноведение. Знакомство с информацией о спортивной жизни Германии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lang w:val="de-DE"/>
              </w:rPr>
              <w:t>Eine fussballnation, das fahrad, eine Modeerscheinung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</w:rPr>
              <w:t xml:space="preserve">Предлоги </w:t>
            </w:r>
            <w:r w:rsidRPr="009D71A3">
              <w:rPr>
                <w:rFonts w:ascii="Times New Roman" w:hAnsi="Times New Roman"/>
                <w:lang w:val="en-US"/>
              </w:rPr>
              <w:t>cDat</w:t>
            </w:r>
            <w:r w:rsidRPr="009D71A3">
              <w:rPr>
                <w:rFonts w:ascii="Times New Roman" w:hAnsi="Times New Roman"/>
              </w:rPr>
              <w:t>.,</w:t>
            </w:r>
            <w:r w:rsidRPr="009D71A3">
              <w:rPr>
                <w:rFonts w:ascii="Times New Roman" w:hAnsi="Times New Roman"/>
                <w:lang w:val="en-US"/>
              </w:rPr>
              <w:t>Akk</w:t>
            </w:r>
            <w:r w:rsidRPr="009D71A3">
              <w:rPr>
                <w:rFonts w:ascii="Times New Roman" w:hAnsi="Times New Roman"/>
              </w:rPr>
              <w:t>, придаточные дополнительные причины и условия</w:t>
            </w: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Читать текст с пониманием осн. содержания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</w:rPr>
              <w:t>Контроль чтения с полным пониманием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D71A3">
              <w:rPr>
                <w:rFonts w:ascii="Times New Roman" w:hAnsi="Times New Roman"/>
                <w:lang w:val="en-US"/>
              </w:rPr>
              <w:t>/05</w:t>
            </w:r>
          </w:p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D71A3">
              <w:rPr>
                <w:rFonts w:ascii="Times New Roman" w:hAnsi="Times New Roman"/>
                <w:lang w:val="en-US"/>
              </w:rPr>
              <w:t>/05</w:t>
            </w:r>
          </w:p>
        </w:tc>
      </w:tr>
      <w:tr w:rsidR="00D75EBE" w:rsidRPr="009D71A3">
        <w:trPr>
          <w:gridAfter w:val="1"/>
          <w:wAfter w:w="16260" w:type="dxa"/>
          <w:trHeight w:val="573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 xml:space="preserve"> Контрольная работа по аудированию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 аудирования Прослушивание текстов по теме.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Pr="009D71A3">
              <w:rPr>
                <w:rFonts w:ascii="Times New Roman" w:hAnsi="Times New Roman"/>
                <w:lang w:val="en-US"/>
              </w:rPr>
              <w:t>/05</w:t>
            </w:r>
          </w:p>
        </w:tc>
      </w:tr>
      <w:tr w:rsidR="00D75EBE" w:rsidRPr="009D71A3">
        <w:trPr>
          <w:gridAfter w:val="1"/>
          <w:wAfter w:w="16260" w:type="dxa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102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>Контрольная работа по чтению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  <w:r w:rsidRPr="009D71A3">
              <w:rPr>
                <w:rFonts w:ascii="Times New Roman" w:hAnsi="Times New Roman"/>
                <w:spacing w:val="-2"/>
              </w:rPr>
              <w:t xml:space="preserve"> Контроль понимания прочитанного 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9D71A3">
              <w:rPr>
                <w:rFonts w:ascii="Times New Roman" w:hAnsi="Times New Roman"/>
                <w:lang w:val="en-US"/>
              </w:rPr>
              <w:t>/05</w:t>
            </w:r>
          </w:p>
        </w:tc>
      </w:tr>
      <w:tr w:rsidR="00D75EBE" w:rsidRPr="009D71A3">
        <w:trPr>
          <w:gridAfter w:val="1"/>
          <w:wAfter w:w="16260" w:type="dxa"/>
          <w:trHeight w:val="690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103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  <w:spacing w:val="-2"/>
              </w:rPr>
              <w:t>Контрольная работа по говорению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Контроль  речевых навыков.   </w:t>
            </w: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9D71A3">
              <w:rPr>
                <w:rFonts w:ascii="Times New Roman" w:hAnsi="Times New Roman"/>
                <w:lang w:val="en-US"/>
              </w:rPr>
              <w:t>/05</w:t>
            </w:r>
          </w:p>
        </w:tc>
      </w:tr>
      <w:tr w:rsidR="00D75EBE" w:rsidRPr="009D71A3">
        <w:trPr>
          <w:gridAfter w:val="1"/>
          <w:wAfter w:w="16260" w:type="dxa"/>
          <w:trHeight w:val="690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104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125" w:firstLine="19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 xml:space="preserve"> Работа над ошибками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9D71A3">
              <w:rPr>
                <w:rFonts w:ascii="Times New Roman" w:hAnsi="Times New Roman"/>
                <w:lang w:val="en-US"/>
              </w:rPr>
              <w:t>/05</w:t>
            </w:r>
          </w:p>
        </w:tc>
      </w:tr>
      <w:tr w:rsidR="00D75EBE" w:rsidRPr="009D71A3">
        <w:trPr>
          <w:gridAfter w:val="1"/>
          <w:wAfter w:w="16260" w:type="dxa"/>
          <w:trHeight w:val="690"/>
        </w:trPr>
        <w:tc>
          <w:tcPr>
            <w:tcW w:w="65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105</w:t>
            </w:r>
          </w:p>
        </w:tc>
        <w:tc>
          <w:tcPr>
            <w:tcW w:w="2662" w:type="dxa"/>
          </w:tcPr>
          <w:p w:rsidR="00D75EBE" w:rsidRPr="009D71A3" w:rsidRDefault="00D75EBE" w:rsidP="00B51B06">
            <w:pPr>
              <w:shd w:val="clear" w:color="auto" w:fill="FFFFFF"/>
              <w:spacing w:line="230" w:lineRule="exact"/>
              <w:ind w:right="125" w:firstLine="19"/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829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  <w:r w:rsidRPr="009D71A3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6026" w:type="dxa"/>
            <w:gridSpan w:val="2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26" w:type="dxa"/>
          </w:tcPr>
          <w:p w:rsidR="00D75EBE" w:rsidRPr="009D71A3" w:rsidRDefault="00D75EBE" w:rsidP="00B51B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59" w:type="dxa"/>
          </w:tcPr>
          <w:p w:rsidR="00D75EBE" w:rsidRPr="009D71A3" w:rsidRDefault="00D75EBE" w:rsidP="00B51B06">
            <w:pPr>
              <w:rPr>
                <w:rFonts w:ascii="Times New Roman" w:hAnsi="Times New Roman"/>
                <w:lang w:val="en-US"/>
              </w:rPr>
            </w:pPr>
            <w:r w:rsidRPr="009D71A3">
              <w:rPr>
                <w:rFonts w:ascii="Times New Roman" w:hAnsi="Times New Roman"/>
                <w:lang w:val="en-US"/>
              </w:rPr>
              <w:t>28/05</w:t>
            </w:r>
          </w:p>
        </w:tc>
      </w:tr>
    </w:tbl>
    <w:p w:rsidR="00D75EBE" w:rsidRPr="009D71A3" w:rsidRDefault="00D75EBE" w:rsidP="007400C3">
      <w:pPr>
        <w:spacing w:after="0" w:line="240" w:lineRule="auto"/>
        <w:rPr>
          <w:rFonts w:ascii="Times New Roman" w:hAnsi="Times New Roman"/>
          <w:b/>
        </w:rPr>
      </w:pPr>
    </w:p>
    <w:sectPr w:rsidR="00D75EBE" w:rsidRPr="009D71A3" w:rsidSect="00007D42">
      <w:footerReference w:type="default" r:id="rId8"/>
      <w:pgSz w:w="16838" w:h="11906" w:orient="landscape"/>
      <w:pgMar w:top="748" w:right="1134" w:bottom="719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43" w:rsidRDefault="008F5343" w:rsidP="00F73257">
      <w:pPr>
        <w:spacing w:after="0" w:line="240" w:lineRule="auto"/>
      </w:pPr>
      <w:r>
        <w:separator/>
      </w:r>
    </w:p>
  </w:endnote>
  <w:endnote w:type="continuationSeparator" w:id="0">
    <w:p w:rsidR="008F5343" w:rsidRDefault="008F5343" w:rsidP="00F7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BE" w:rsidRDefault="00D75EBE" w:rsidP="001B3002">
    <w:pPr>
      <w:pStyle w:val="a5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0DD3">
      <w:rPr>
        <w:rStyle w:val="ac"/>
        <w:noProof/>
      </w:rPr>
      <w:t>3</w:t>
    </w:r>
    <w:r>
      <w:rPr>
        <w:rStyle w:val="ac"/>
      </w:rPr>
      <w:fldChar w:fldCharType="end"/>
    </w:r>
  </w:p>
  <w:p w:rsidR="00D75EBE" w:rsidRDefault="00D75EBE" w:rsidP="001B30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43" w:rsidRDefault="008F5343" w:rsidP="00F73257">
      <w:pPr>
        <w:spacing w:after="0" w:line="240" w:lineRule="auto"/>
      </w:pPr>
      <w:r>
        <w:separator/>
      </w:r>
    </w:p>
  </w:footnote>
  <w:footnote w:type="continuationSeparator" w:id="0">
    <w:p w:rsidR="008F5343" w:rsidRDefault="008F5343" w:rsidP="00F73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A74"/>
    <w:multiLevelType w:val="hybridMultilevel"/>
    <w:tmpl w:val="0DA241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BC213F"/>
    <w:multiLevelType w:val="hybridMultilevel"/>
    <w:tmpl w:val="36BE66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68512D9"/>
    <w:multiLevelType w:val="hybridMultilevel"/>
    <w:tmpl w:val="E6C21F1A"/>
    <w:lvl w:ilvl="0" w:tplc="89726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1BC33577"/>
    <w:multiLevelType w:val="hybridMultilevel"/>
    <w:tmpl w:val="BC96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25F6A"/>
    <w:multiLevelType w:val="hybridMultilevel"/>
    <w:tmpl w:val="9444585C"/>
    <w:lvl w:ilvl="0" w:tplc="FBBE4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A6E25"/>
    <w:multiLevelType w:val="hybridMultilevel"/>
    <w:tmpl w:val="BDA608EC"/>
    <w:lvl w:ilvl="0" w:tplc="F3FC97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9A1357"/>
    <w:multiLevelType w:val="hybridMultilevel"/>
    <w:tmpl w:val="6F1A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C32264F"/>
    <w:multiLevelType w:val="hybridMultilevel"/>
    <w:tmpl w:val="F6828174"/>
    <w:lvl w:ilvl="0" w:tplc="7306256C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 w15:restartNumberingAfterBreak="0">
    <w:nsid w:val="308A4A55"/>
    <w:multiLevelType w:val="multilevel"/>
    <w:tmpl w:val="D1E2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580065"/>
    <w:multiLevelType w:val="hybridMultilevel"/>
    <w:tmpl w:val="969429CE"/>
    <w:lvl w:ilvl="0" w:tplc="04190007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5C48036C"/>
    <w:multiLevelType w:val="hybridMultilevel"/>
    <w:tmpl w:val="CC603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D263B55"/>
    <w:multiLevelType w:val="hybridMultilevel"/>
    <w:tmpl w:val="227A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D9B40F5"/>
    <w:multiLevelType w:val="hybridMultilevel"/>
    <w:tmpl w:val="084476FC"/>
    <w:lvl w:ilvl="0" w:tplc="639E2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836DCD"/>
    <w:multiLevelType w:val="hybridMultilevel"/>
    <w:tmpl w:val="0ABC07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FA74F11"/>
    <w:multiLevelType w:val="multilevel"/>
    <w:tmpl w:val="2C82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A62381"/>
    <w:multiLevelType w:val="hybridMultilevel"/>
    <w:tmpl w:val="7BFCF5AE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CF53DE0"/>
    <w:multiLevelType w:val="hybridMultilevel"/>
    <w:tmpl w:val="1C72B3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C23E8"/>
    <w:multiLevelType w:val="hybridMultilevel"/>
    <w:tmpl w:val="80D4C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435CE"/>
    <w:multiLevelType w:val="hybridMultilevel"/>
    <w:tmpl w:val="A7C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DC1CEB"/>
    <w:multiLevelType w:val="hybridMultilevel"/>
    <w:tmpl w:val="0FA8D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A0B5BEC"/>
    <w:multiLevelType w:val="hybridMultilevel"/>
    <w:tmpl w:val="7A5C9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E2155"/>
    <w:multiLevelType w:val="hybridMultilevel"/>
    <w:tmpl w:val="8ED05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4"/>
  </w:num>
  <w:num w:numId="5">
    <w:abstractNumId w:val="27"/>
  </w:num>
  <w:num w:numId="6">
    <w:abstractNumId w:val="0"/>
  </w:num>
  <w:num w:numId="7">
    <w:abstractNumId w:val="4"/>
  </w:num>
  <w:num w:numId="8">
    <w:abstractNumId w:val="19"/>
  </w:num>
  <w:num w:numId="9">
    <w:abstractNumId w:val="8"/>
  </w:num>
  <w:num w:numId="10">
    <w:abstractNumId w:val="10"/>
  </w:num>
  <w:num w:numId="11">
    <w:abstractNumId w:val="16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"/>
  </w:num>
  <w:num w:numId="19">
    <w:abstractNumId w:val="5"/>
  </w:num>
  <w:num w:numId="20">
    <w:abstractNumId w:val="15"/>
  </w:num>
  <w:num w:numId="21">
    <w:abstractNumId w:val="20"/>
  </w:num>
  <w:num w:numId="22">
    <w:abstractNumId w:val="11"/>
  </w:num>
  <w:num w:numId="23">
    <w:abstractNumId w:val="1"/>
  </w:num>
  <w:num w:numId="24">
    <w:abstractNumId w:val="25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3"/>
  </w:num>
  <w:num w:numId="28">
    <w:abstractNumId w:val="14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0AE"/>
    <w:rsid w:val="00007D42"/>
    <w:rsid w:val="00025C7B"/>
    <w:rsid w:val="0004537C"/>
    <w:rsid w:val="00045B09"/>
    <w:rsid w:val="0005000A"/>
    <w:rsid w:val="00053B45"/>
    <w:rsid w:val="00056B9E"/>
    <w:rsid w:val="00062628"/>
    <w:rsid w:val="00083C91"/>
    <w:rsid w:val="000846BE"/>
    <w:rsid w:val="00085BF6"/>
    <w:rsid w:val="00085F78"/>
    <w:rsid w:val="00092A0F"/>
    <w:rsid w:val="00095DAA"/>
    <w:rsid w:val="000D5EBD"/>
    <w:rsid w:val="000E5579"/>
    <w:rsid w:val="000F1EDB"/>
    <w:rsid w:val="000F648A"/>
    <w:rsid w:val="00102124"/>
    <w:rsid w:val="00106056"/>
    <w:rsid w:val="00110BD3"/>
    <w:rsid w:val="0011625A"/>
    <w:rsid w:val="00142FE6"/>
    <w:rsid w:val="00165DC5"/>
    <w:rsid w:val="00193662"/>
    <w:rsid w:val="001A2C48"/>
    <w:rsid w:val="001B3002"/>
    <w:rsid w:val="001C1008"/>
    <w:rsid w:val="001D03B3"/>
    <w:rsid w:val="0020362A"/>
    <w:rsid w:val="00230154"/>
    <w:rsid w:val="00232FF6"/>
    <w:rsid w:val="0028227C"/>
    <w:rsid w:val="00283565"/>
    <w:rsid w:val="0028494E"/>
    <w:rsid w:val="00294FF4"/>
    <w:rsid w:val="00296F88"/>
    <w:rsid w:val="002B716E"/>
    <w:rsid w:val="002C0D4A"/>
    <w:rsid w:val="002C2545"/>
    <w:rsid w:val="00307044"/>
    <w:rsid w:val="003126F4"/>
    <w:rsid w:val="003131D4"/>
    <w:rsid w:val="00331842"/>
    <w:rsid w:val="003340FA"/>
    <w:rsid w:val="00335633"/>
    <w:rsid w:val="0034332F"/>
    <w:rsid w:val="0038396A"/>
    <w:rsid w:val="00385592"/>
    <w:rsid w:val="0039338D"/>
    <w:rsid w:val="003A274D"/>
    <w:rsid w:val="003B17AF"/>
    <w:rsid w:val="003F1AC6"/>
    <w:rsid w:val="0041280F"/>
    <w:rsid w:val="00425689"/>
    <w:rsid w:val="00474960"/>
    <w:rsid w:val="004A33DE"/>
    <w:rsid w:val="004A3E9F"/>
    <w:rsid w:val="004B69D1"/>
    <w:rsid w:val="004C3145"/>
    <w:rsid w:val="004D24EB"/>
    <w:rsid w:val="004E7EF0"/>
    <w:rsid w:val="004F2897"/>
    <w:rsid w:val="00512EC3"/>
    <w:rsid w:val="005423AB"/>
    <w:rsid w:val="00550DD3"/>
    <w:rsid w:val="00555EB8"/>
    <w:rsid w:val="00571707"/>
    <w:rsid w:val="005845A6"/>
    <w:rsid w:val="005A0399"/>
    <w:rsid w:val="005E2257"/>
    <w:rsid w:val="005F3DA3"/>
    <w:rsid w:val="005F564A"/>
    <w:rsid w:val="00615532"/>
    <w:rsid w:val="006173E3"/>
    <w:rsid w:val="006225C2"/>
    <w:rsid w:val="006530AE"/>
    <w:rsid w:val="00671746"/>
    <w:rsid w:val="00686FF8"/>
    <w:rsid w:val="006C0154"/>
    <w:rsid w:val="006C394F"/>
    <w:rsid w:val="006C416E"/>
    <w:rsid w:val="006E540E"/>
    <w:rsid w:val="006F5879"/>
    <w:rsid w:val="0071385B"/>
    <w:rsid w:val="00731F0A"/>
    <w:rsid w:val="007400C3"/>
    <w:rsid w:val="007722A8"/>
    <w:rsid w:val="007907DF"/>
    <w:rsid w:val="00793F78"/>
    <w:rsid w:val="007A380A"/>
    <w:rsid w:val="007A5ED0"/>
    <w:rsid w:val="007B5CAF"/>
    <w:rsid w:val="007D10D9"/>
    <w:rsid w:val="007E39BC"/>
    <w:rsid w:val="0081221F"/>
    <w:rsid w:val="00813BA0"/>
    <w:rsid w:val="00825845"/>
    <w:rsid w:val="00830E3A"/>
    <w:rsid w:val="00855E91"/>
    <w:rsid w:val="008630CA"/>
    <w:rsid w:val="008657F8"/>
    <w:rsid w:val="008667DF"/>
    <w:rsid w:val="00876C70"/>
    <w:rsid w:val="00895A3D"/>
    <w:rsid w:val="008B4641"/>
    <w:rsid w:val="008F5343"/>
    <w:rsid w:val="0090130E"/>
    <w:rsid w:val="00912D26"/>
    <w:rsid w:val="00946CCF"/>
    <w:rsid w:val="00955841"/>
    <w:rsid w:val="00957CA8"/>
    <w:rsid w:val="0096049A"/>
    <w:rsid w:val="00962970"/>
    <w:rsid w:val="00970FB4"/>
    <w:rsid w:val="009B167D"/>
    <w:rsid w:val="009B3F89"/>
    <w:rsid w:val="009C648B"/>
    <w:rsid w:val="009D71A3"/>
    <w:rsid w:val="009D7C53"/>
    <w:rsid w:val="00A03DFA"/>
    <w:rsid w:val="00A16DC0"/>
    <w:rsid w:val="00A261C3"/>
    <w:rsid w:val="00A5226A"/>
    <w:rsid w:val="00A625C8"/>
    <w:rsid w:val="00A64FF7"/>
    <w:rsid w:val="00A65F68"/>
    <w:rsid w:val="00A83273"/>
    <w:rsid w:val="00A936AC"/>
    <w:rsid w:val="00AB2D67"/>
    <w:rsid w:val="00AB2DDB"/>
    <w:rsid w:val="00AD0F12"/>
    <w:rsid w:val="00B46F24"/>
    <w:rsid w:val="00B50DA2"/>
    <w:rsid w:val="00B51B06"/>
    <w:rsid w:val="00B57DA1"/>
    <w:rsid w:val="00B92DA3"/>
    <w:rsid w:val="00BC1493"/>
    <w:rsid w:val="00C03B12"/>
    <w:rsid w:val="00C1233D"/>
    <w:rsid w:val="00C12C26"/>
    <w:rsid w:val="00C60BE2"/>
    <w:rsid w:val="00C742B2"/>
    <w:rsid w:val="00C93088"/>
    <w:rsid w:val="00CB16B9"/>
    <w:rsid w:val="00CC01EA"/>
    <w:rsid w:val="00CC7660"/>
    <w:rsid w:val="00CF37F1"/>
    <w:rsid w:val="00D14C17"/>
    <w:rsid w:val="00D330B1"/>
    <w:rsid w:val="00D57330"/>
    <w:rsid w:val="00D75EBE"/>
    <w:rsid w:val="00D828F7"/>
    <w:rsid w:val="00DD742C"/>
    <w:rsid w:val="00DE127B"/>
    <w:rsid w:val="00E069E7"/>
    <w:rsid w:val="00E06AF2"/>
    <w:rsid w:val="00E20F7C"/>
    <w:rsid w:val="00E3321F"/>
    <w:rsid w:val="00E437C6"/>
    <w:rsid w:val="00E52052"/>
    <w:rsid w:val="00E66526"/>
    <w:rsid w:val="00E67675"/>
    <w:rsid w:val="00E73B1B"/>
    <w:rsid w:val="00E83A6F"/>
    <w:rsid w:val="00E94E24"/>
    <w:rsid w:val="00E97E40"/>
    <w:rsid w:val="00EA2D50"/>
    <w:rsid w:val="00EB3C71"/>
    <w:rsid w:val="00EC5249"/>
    <w:rsid w:val="00ED1F48"/>
    <w:rsid w:val="00EE10AC"/>
    <w:rsid w:val="00EF4D86"/>
    <w:rsid w:val="00F13699"/>
    <w:rsid w:val="00F1499F"/>
    <w:rsid w:val="00F36A75"/>
    <w:rsid w:val="00F42833"/>
    <w:rsid w:val="00F43CA3"/>
    <w:rsid w:val="00F55D03"/>
    <w:rsid w:val="00F73257"/>
    <w:rsid w:val="00F82911"/>
    <w:rsid w:val="00FA6D81"/>
    <w:rsid w:val="00FD2769"/>
    <w:rsid w:val="00FD3AA6"/>
    <w:rsid w:val="00FF4CE2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E5783"/>
  <w15:docId w15:val="{5E3FFC02-EC4E-4E73-95D7-FAC9CD69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55E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5E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55E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55EB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55E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B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55EB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55EB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55EB8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555EB8"/>
    <w:rPr>
      <w:rFonts w:ascii="Cambria" w:hAnsi="Cambria" w:cs="Times New Roman"/>
      <w:color w:val="243F60"/>
    </w:rPr>
  </w:style>
  <w:style w:type="paragraph" w:styleId="a3">
    <w:name w:val="header"/>
    <w:basedOn w:val="a"/>
    <w:link w:val="a4"/>
    <w:uiPriority w:val="99"/>
    <w:rsid w:val="000846B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0846BE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846B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0846BE"/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uiPriority w:val="99"/>
    <w:rsid w:val="001B3002"/>
    <w:rPr>
      <w:rFonts w:cs="Times New Roman"/>
    </w:rPr>
  </w:style>
  <w:style w:type="character" w:customStyle="1" w:styleId="apple-converted-space">
    <w:name w:val="apple-converted-space"/>
    <w:uiPriority w:val="99"/>
    <w:rsid w:val="001B3002"/>
    <w:rPr>
      <w:rFonts w:cs="Times New Roman"/>
    </w:rPr>
  </w:style>
  <w:style w:type="paragraph" w:customStyle="1" w:styleId="c4">
    <w:name w:val="c4"/>
    <w:basedOn w:val="a"/>
    <w:uiPriority w:val="99"/>
    <w:rsid w:val="001B300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7">
    <w:name w:val="c7"/>
    <w:uiPriority w:val="99"/>
    <w:rsid w:val="001B3002"/>
    <w:rPr>
      <w:rFonts w:cs="Times New Roman"/>
    </w:rPr>
  </w:style>
  <w:style w:type="paragraph" w:styleId="a7">
    <w:name w:val="No Spacing"/>
    <w:link w:val="a8"/>
    <w:uiPriority w:val="99"/>
    <w:qFormat/>
    <w:rsid w:val="001B3002"/>
    <w:rPr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rsid w:val="001B3002"/>
    <w:pPr>
      <w:spacing w:after="120" w:line="240" w:lineRule="auto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1B3002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1B3002"/>
    <w:pPr>
      <w:spacing w:after="0" w:line="240" w:lineRule="auto"/>
      <w:ind w:left="720"/>
    </w:pPr>
    <w:rPr>
      <w:sz w:val="24"/>
      <w:szCs w:val="24"/>
    </w:rPr>
  </w:style>
  <w:style w:type="character" w:styleId="ac">
    <w:name w:val="page number"/>
    <w:uiPriority w:val="99"/>
    <w:rsid w:val="001B3002"/>
    <w:rPr>
      <w:rFonts w:cs="Times New Roman"/>
    </w:rPr>
  </w:style>
  <w:style w:type="paragraph" w:customStyle="1" w:styleId="titul-avtor">
    <w:name w:val="titul-avtor"/>
    <w:basedOn w:val="a"/>
    <w:uiPriority w:val="99"/>
    <w:rsid w:val="001B300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d">
    <w:name w:val="Hyperlink"/>
    <w:uiPriority w:val="99"/>
    <w:semiHidden/>
    <w:rsid w:val="001B3002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1B3002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sid w:val="001B3002"/>
    <w:rPr>
      <w:rFonts w:eastAsia="Times New Roman" w:cs="Times New Roman"/>
      <w:lang w:eastAsia="en-US"/>
    </w:rPr>
  </w:style>
  <w:style w:type="paragraph" w:styleId="23">
    <w:name w:val="Body Text Indent 2"/>
    <w:basedOn w:val="a"/>
    <w:link w:val="24"/>
    <w:uiPriority w:val="99"/>
    <w:semiHidden/>
    <w:rsid w:val="001B300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B3002"/>
    <w:rPr>
      <w:rFonts w:eastAsia="Times New Roman" w:cs="Times New Roman"/>
      <w:lang w:eastAsia="en-US"/>
    </w:rPr>
  </w:style>
  <w:style w:type="paragraph" w:customStyle="1" w:styleId="210">
    <w:name w:val="Основной текст 21"/>
    <w:basedOn w:val="a"/>
    <w:uiPriority w:val="99"/>
    <w:rsid w:val="001B3002"/>
    <w:pPr>
      <w:tabs>
        <w:tab w:val="left" w:pos="8222"/>
      </w:tabs>
      <w:spacing w:after="0" w:line="240" w:lineRule="auto"/>
      <w:ind w:right="-1759"/>
    </w:pPr>
    <w:rPr>
      <w:sz w:val="28"/>
      <w:szCs w:val="20"/>
    </w:rPr>
  </w:style>
  <w:style w:type="character" w:customStyle="1" w:styleId="a8">
    <w:name w:val="Без интервала Знак"/>
    <w:link w:val="a7"/>
    <w:uiPriority w:val="99"/>
    <w:locked/>
    <w:rsid w:val="001B3002"/>
    <w:rPr>
      <w:rFonts w:cs="Times New Roman"/>
      <w:sz w:val="22"/>
      <w:szCs w:val="22"/>
      <w:lang w:val="ru-RU" w:eastAsia="en-US" w:bidi="ar-SA"/>
    </w:rPr>
  </w:style>
  <w:style w:type="paragraph" w:styleId="ae">
    <w:name w:val="Document Map"/>
    <w:basedOn w:val="a"/>
    <w:link w:val="af"/>
    <w:uiPriority w:val="99"/>
    <w:semiHidden/>
    <w:rsid w:val="00AB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AB2D6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AB2D67"/>
    <w:pPr>
      <w:suppressAutoHyphens/>
      <w:spacing w:after="0" w:line="240" w:lineRule="auto"/>
      <w:ind w:left="720"/>
    </w:pPr>
    <w:rPr>
      <w:sz w:val="24"/>
      <w:szCs w:val="24"/>
      <w:lang w:val="en-US" w:eastAsia="ar-SA"/>
    </w:rPr>
  </w:style>
  <w:style w:type="table" w:styleId="af0">
    <w:name w:val="Table Grid"/>
    <w:basedOn w:val="a1"/>
    <w:uiPriority w:val="99"/>
    <w:rsid w:val="00AB2D6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">
    <w:name w:val="Основной текст (8)_"/>
    <w:link w:val="80"/>
    <w:uiPriority w:val="99"/>
    <w:locked/>
    <w:rsid w:val="00E069E7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069E7"/>
    <w:pPr>
      <w:shd w:val="clear" w:color="auto" w:fill="FFFFFF"/>
      <w:spacing w:before="180" w:after="0" w:line="280" w:lineRule="exact"/>
      <w:jc w:val="both"/>
    </w:pPr>
    <w:rPr>
      <w:sz w:val="20"/>
      <w:szCs w:val="20"/>
    </w:rPr>
  </w:style>
  <w:style w:type="paragraph" w:customStyle="1" w:styleId="zagarial100">
    <w:name w:val="zag_arial_100"/>
    <w:basedOn w:val="a"/>
    <w:uiPriority w:val="99"/>
    <w:rsid w:val="00142FE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ubmenu-table">
    <w:name w:val="submenu-table"/>
    <w:uiPriority w:val="99"/>
    <w:rsid w:val="003340FA"/>
    <w:rPr>
      <w:rFonts w:cs="Times New Roman"/>
    </w:rPr>
  </w:style>
  <w:style w:type="paragraph" w:styleId="af1">
    <w:name w:val="Normal (Web)"/>
    <w:basedOn w:val="a"/>
    <w:uiPriority w:val="99"/>
    <w:rsid w:val="00C03B12"/>
    <w:pPr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330B1"/>
    <w:pPr>
      <w:widowControl w:val="0"/>
      <w:autoSpaceDE w:val="0"/>
      <w:autoSpaceDN w:val="0"/>
      <w:adjustRightInd w:val="0"/>
      <w:spacing w:after="0" w:line="255" w:lineRule="exact"/>
      <w:ind w:firstLine="542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8350</Words>
  <Characters>47598</Characters>
  <Application>Microsoft Office Word</Application>
  <DocSecurity>0</DocSecurity>
  <Lines>396</Lines>
  <Paragraphs>111</Paragraphs>
  <ScaleCrop>false</ScaleCrop>
  <Company>SPecialiST RePack</Company>
  <LinksUpToDate>false</LinksUpToDate>
  <CharactersWithSpaces>55837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Nastya</cp:lastModifiedBy>
  <cp:revision>5</cp:revision>
  <cp:lastPrinted>2014-08-27T14:26:00Z</cp:lastPrinted>
  <dcterms:created xsi:type="dcterms:W3CDTF">2015-12-14T13:16:00Z</dcterms:created>
  <dcterms:modified xsi:type="dcterms:W3CDTF">2016-02-05T22:11:00Z</dcterms:modified>
</cp:coreProperties>
</file>