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C0" w:rsidRPr="00E401BF"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АДМИНИСТРАЦИЯ</w:t>
      </w:r>
    </w:p>
    <w:p w:rsidR="00B229C0" w:rsidRPr="00E401BF"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МО «СВЕТЛОВСКИЙ ГОРОДСКОЙ ОКРУГ»</w:t>
      </w:r>
    </w:p>
    <w:p w:rsidR="00B229C0" w:rsidRPr="00E401BF"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 xml:space="preserve">МУНИЦИПАЛЬНОЕ </w:t>
      </w:r>
      <w:r>
        <w:rPr>
          <w:rFonts w:ascii="Courier New" w:eastAsia="Calibri" w:hAnsi="Courier New" w:cs="Courier New"/>
          <w:b/>
        </w:rPr>
        <w:t>БЮДЖЕТНОЕ</w:t>
      </w:r>
      <w:r w:rsidRPr="00E401BF">
        <w:rPr>
          <w:rFonts w:ascii="Courier New" w:eastAsia="Calibri" w:hAnsi="Courier New" w:cs="Courier New"/>
          <w:b/>
        </w:rPr>
        <w:t xml:space="preserve"> ОБЩЕОБРАЗОВАТЕЛЬНОЕ УЧРЕЖДЕНИЕ</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r w:rsidRPr="00E401BF">
        <w:rPr>
          <w:rFonts w:ascii="Courier New" w:eastAsia="Calibri" w:hAnsi="Courier New" w:cs="Courier New"/>
          <w:b/>
        </w:rPr>
        <w:t>СРЕДНЯЯ ОБЩЕОБРАЗОВАТЕЛЬНАЯ ШКОЛА № 3</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   </w:t>
      </w:r>
      <w:proofErr w:type="gramStart"/>
      <w:r>
        <w:rPr>
          <w:rFonts w:ascii="Courier New" w:eastAsia="Calibri" w:hAnsi="Courier New" w:cs="Courier New"/>
          <w:b/>
        </w:rPr>
        <w:t>ПРИНЯТА</w:t>
      </w:r>
      <w:proofErr w:type="gramEnd"/>
      <w:r>
        <w:rPr>
          <w:rFonts w:ascii="Courier New" w:eastAsia="Calibri" w:hAnsi="Courier New" w:cs="Courier New"/>
          <w:b/>
        </w:rPr>
        <w:t xml:space="preserve">                                   СОГЛАСОВАНА                           УТВЕРЖДАЮ</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на заседании                            на методическом совете               Директор М</w:t>
      </w:r>
      <w:r w:rsidR="009F4417">
        <w:rPr>
          <w:rFonts w:ascii="Courier New" w:eastAsia="Calibri" w:hAnsi="Courier New" w:cs="Courier New"/>
          <w:b/>
        </w:rPr>
        <w:t>Б</w:t>
      </w:r>
      <w:r>
        <w:rPr>
          <w:rFonts w:ascii="Courier New" w:eastAsia="Calibri" w:hAnsi="Courier New" w:cs="Courier New"/>
          <w:b/>
        </w:rPr>
        <w:t>ОУ СОШ № 3</w:t>
      </w:r>
    </w:p>
    <w:p w:rsidR="009F4417" w:rsidRDefault="00B229C0" w:rsidP="009F4417">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ШМО учителей                           </w:t>
      </w:r>
      <w:r w:rsidR="009F4417">
        <w:rPr>
          <w:rFonts w:ascii="Courier New" w:eastAsia="Calibri" w:hAnsi="Courier New" w:cs="Courier New"/>
          <w:b/>
        </w:rPr>
        <w:t xml:space="preserve">(протокол № 1 от 29.08.13г.)  </w:t>
      </w:r>
    </w:p>
    <w:p w:rsidR="009F4417" w:rsidRDefault="00B229C0" w:rsidP="009F4417">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предмет</w:t>
      </w:r>
      <w:r w:rsidR="009F4417">
        <w:rPr>
          <w:rFonts w:ascii="Courier New" w:eastAsia="Calibri" w:hAnsi="Courier New" w:cs="Courier New"/>
          <w:b/>
        </w:rPr>
        <w:t xml:space="preserve">ов                            </w:t>
      </w:r>
      <w:r>
        <w:rPr>
          <w:rFonts w:ascii="Courier New" w:eastAsia="Calibri" w:hAnsi="Courier New" w:cs="Courier New"/>
          <w:b/>
        </w:rPr>
        <w:t>Председатель методического</w:t>
      </w:r>
      <w:r w:rsidR="009F4417">
        <w:rPr>
          <w:rFonts w:ascii="Courier New" w:eastAsia="Calibri" w:hAnsi="Courier New" w:cs="Courier New"/>
          <w:b/>
        </w:rPr>
        <w:t xml:space="preserve"> совета     (приказ №258/од от 29.08.13г)</w:t>
      </w:r>
    </w:p>
    <w:p w:rsidR="00B229C0" w:rsidRDefault="00B229C0" w:rsidP="009F4417">
      <w:pPr>
        <w:pBdr>
          <w:top w:val="thinThickThinSmallGap" w:sz="24" w:space="27" w:color="auto"/>
          <w:left w:val="thinThickThinSmallGap" w:sz="24" w:space="4" w:color="auto"/>
          <w:bottom w:val="thinThickThinSmallGap" w:sz="24" w:space="1" w:color="auto"/>
          <w:right w:val="thinThickThinSmallGap" w:sz="24" w:space="4" w:color="auto"/>
        </w:pBdr>
        <w:tabs>
          <w:tab w:val="left" w:pos="10965"/>
        </w:tabs>
        <w:jc w:val="both"/>
        <w:rPr>
          <w:rFonts w:ascii="Courier New" w:eastAsia="Calibri" w:hAnsi="Courier New" w:cs="Courier New"/>
          <w:b/>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естественно</w:t>
      </w:r>
      <w:r w:rsidR="009F4417">
        <w:rPr>
          <w:rFonts w:ascii="Courier New" w:eastAsia="Calibri" w:hAnsi="Courier New" w:cs="Courier New"/>
          <w:b/>
        </w:rPr>
        <w:t xml:space="preserve">-математического цикла      </w:t>
      </w:r>
      <w:r>
        <w:rPr>
          <w:rFonts w:ascii="Courier New" w:eastAsia="Calibri" w:hAnsi="Courier New" w:cs="Courier New"/>
          <w:b/>
        </w:rPr>
        <w:t xml:space="preserve">                             </w:t>
      </w:r>
      <w:r w:rsidR="009F4417">
        <w:rPr>
          <w:rFonts w:ascii="Courier New" w:eastAsia="Calibri" w:hAnsi="Courier New" w:cs="Courier New"/>
          <w:b/>
        </w:rPr>
        <w:t xml:space="preserve">            </w:t>
      </w:r>
      <w:r>
        <w:rPr>
          <w:rFonts w:ascii="Courier New" w:eastAsia="Calibri" w:hAnsi="Courier New" w:cs="Courier New"/>
          <w:b/>
        </w:rPr>
        <w:t xml:space="preserve">  ___________Л.В. </w:t>
      </w:r>
      <w:proofErr w:type="spellStart"/>
      <w:r>
        <w:rPr>
          <w:rFonts w:ascii="Courier New" w:eastAsia="Calibri" w:hAnsi="Courier New" w:cs="Courier New"/>
          <w:b/>
        </w:rPr>
        <w:t>Ракович</w:t>
      </w:r>
      <w:proofErr w:type="spellEnd"/>
    </w:p>
    <w:p w:rsidR="00B229C0" w:rsidRDefault="009F4417"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(протокол № 1 от 27.08.13</w:t>
      </w:r>
      <w:r w:rsidR="00B229C0">
        <w:rPr>
          <w:rFonts w:ascii="Courier New" w:eastAsia="Calibri" w:hAnsi="Courier New" w:cs="Courier New"/>
          <w:b/>
        </w:rPr>
        <w:t xml:space="preserve"> г.) </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Руководитель </w:t>
      </w:r>
      <w:proofErr w:type="gramStart"/>
      <w:r>
        <w:rPr>
          <w:rFonts w:ascii="Courier New" w:eastAsia="Calibri" w:hAnsi="Courier New" w:cs="Courier New"/>
          <w:b/>
        </w:rPr>
        <w:t xml:space="preserve">ШМО                       ____________ </w:t>
      </w:r>
      <w:proofErr w:type="spellStart"/>
      <w:r w:rsidR="009F4417">
        <w:rPr>
          <w:rFonts w:ascii="Courier New" w:eastAsia="Calibri" w:hAnsi="Courier New" w:cs="Courier New"/>
          <w:b/>
        </w:rPr>
        <w:t>Н.</w:t>
      </w:r>
      <w:proofErr w:type="gramEnd"/>
      <w:r w:rsidR="009F4417">
        <w:rPr>
          <w:rFonts w:ascii="Courier New" w:eastAsia="Calibri" w:hAnsi="Courier New" w:cs="Courier New"/>
          <w:b/>
        </w:rPr>
        <w:t>А.Нетесова</w:t>
      </w:r>
      <w:proofErr w:type="spellEnd"/>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both"/>
        <w:rPr>
          <w:rFonts w:ascii="Courier New" w:eastAsia="Calibri" w:hAnsi="Courier New" w:cs="Courier New"/>
          <w:b/>
        </w:rPr>
      </w:pPr>
      <w:r>
        <w:rPr>
          <w:rFonts w:ascii="Courier New" w:eastAsia="Calibri" w:hAnsi="Courier New" w:cs="Courier New"/>
          <w:b/>
        </w:rPr>
        <w:t xml:space="preserve">___________ </w:t>
      </w:r>
      <w:proofErr w:type="spellStart"/>
      <w:r w:rsidR="009F4417">
        <w:rPr>
          <w:rFonts w:ascii="Courier New" w:eastAsia="Calibri" w:hAnsi="Courier New" w:cs="Courier New"/>
          <w:b/>
        </w:rPr>
        <w:t>Н.А.Нетесова</w:t>
      </w:r>
      <w:proofErr w:type="spellEnd"/>
      <w:r>
        <w:rPr>
          <w:rFonts w:ascii="Courier New" w:eastAsia="Calibri" w:hAnsi="Courier New" w:cs="Courier New"/>
          <w:b/>
        </w:rPr>
        <w:t xml:space="preserve">                  </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rPr>
      </w:pPr>
    </w:p>
    <w:p w:rsidR="00B229C0" w:rsidRPr="00E401BF"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r w:rsidRPr="00E401BF">
        <w:rPr>
          <w:rFonts w:ascii="Arial" w:eastAsia="Calibri" w:hAnsi="Arial" w:cs="Arial"/>
          <w:b/>
          <w:sz w:val="44"/>
          <w:szCs w:val="44"/>
        </w:rPr>
        <w:t>ПРОГРАММА</w:t>
      </w:r>
    </w:p>
    <w:p w:rsidR="00B229C0" w:rsidRPr="00E401BF"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r>
        <w:rPr>
          <w:rFonts w:ascii="Arial" w:hAnsi="Arial" w:cs="Arial"/>
          <w:b/>
          <w:sz w:val="44"/>
          <w:szCs w:val="44"/>
        </w:rPr>
        <w:t xml:space="preserve">ПО МАТЕМАТИКЕ </w:t>
      </w:r>
      <w:r>
        <w:rPr>
          <w:rFonts w:ascii="Arial" w:eastAsia="Calibri" w:hAnsi="Arial" w:cs="Arial"/>
          <w:b/>
          <w:sz w:val="44"/>
          <w:szCs w:val="44"/>
        </w:rPr>
        <w:t xml:space="preserve">, </w:t>
      </w:r>
      <w:r>
        <w:rPr>
          <w:rFonts w:ascii="Arial" w:hAnsi="Arial" w:cs="Arial"/>
          <w:b/>
          <w:sz w:val="44"/>
          <w:szCs w:val="44"/>
        </w:rPr>
        <w:t xml:space="preserve">10  </w:t>
      </w:r>
      <w:r w:rsidRPr="00E401BF">
        <w:rPr>
          <w:rFonts w:ascii="Arial" w:eastAsia="Calibri" w:hAnsi="Arial" w:cs="Arial"/>
          <w:b/>
          <w:sz w:val="44"/>
          <w:szCs w:val="44"/>
        </w:rPr>
        <w:t xml:space="preserve"> КЛАСС</w:t>
      </w: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roofErr w:type="gramStart"/>
      <w:r>
        <w:rPr>
          <w:rFonts w:ascii="Arial" w:eastAsia="Calibri" w:hAnsi="Arial" w:cs="Arial"/>
          <w:b/>
          <w:sz w:val="44"/>
          <w:szCs w:val="44"/>
        </w:rPr>
        <w:t>(ЗА</w:t>
      </w:r>
      <w:r w:rsidRPr="00E401BF">
        <w:rPr>
          <w:rFonts w:ascii="Arial" w:eastAsia="Calibri" w:hAnsi="Arial" w:cs="Arial"/>
          <w:b/>
          <w:sz w:val="44"/>
          <w:szCs w:val="44"/>
        </w:rPr>
        <w:t>ОЧНАЯ ФОРМА ОБУЧЕНИЯ</w:t>
      </w:r>
      <w:r>
        <w:rPr>
          <w:rFonts w:ascii="Arial" w:eastAsia="Calibri" w:hAnsi="Arial" w:cs="Arial"/>
          <w:b/>
          <w:sz w:val="44"/>
          <w:szCs w:val="44"/>
        </w:rPr>
        <w:t xml:space="preserve">, базовый уровень, </w:t>
      </w:r>
      <w:proofErr w:type="gramEnd"/>
    </w:p>
    <w:p w:rsidR="00B229C0" w:rsidRDefault="009F4417"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roofErr w:type="gramStart"/>
      <w:r>
        <w:rPr>
          <w:rFonts w:ascii="Arial" w:eastAsia="Calibri" w:hAnsi="Arial" w:cs="Arial"/>
          <w:b/>
          <w:sz w:val="44"/>
          <w:szCs w:val="44"/>
        </w:rPr>
        <w:t>2013-2014</w:t>
      </w:r>
      <w:r w:rsidR="00B229C0">
        <w:rPr>
          <w:rFonts w:ascii="Arial" w:eastAsia="Calibri" w:hAnsi="Arial" w:cs="Arial"/>
          <w:b/>
          <w:sz w:val="44"/>
          <w:szCs w:val="44"/>
        </w:rPr>
        <w:t xml:space="preserve"> учебный год</w:t>
      </w:r>
      <w:r w:rsidR="00B229C0" w:rsidRPr="00E401BF">
        <w:rPr>
          <w:rFonts w:ascii="Arial" w:eastAsia="Calibri" w:hAnsi="Arial" w:cs="Arial"/>
          <w:b/>
          <w:sz w:val="44"/>
          <w:szCs w:val="44"/>
        </w:rPr>
        <w:t>)</w:t>
      </w:r>
      <w:proofErr w:type="gramEnd"/>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
    <w:p w:rsidR="00B229C0"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Arial" w:eastAsia="Calibri" w:hAnsi="Arial" w:cs="Arial"/>
          <w:b/>
          <w:sz w:val="44"/>
          <w:szCs w:val="44"/>
        </w:rPr>
      </w:pPr>
    </w:p>
    <w:p w:rsidR="00B229C0" w:rsidRPr="00142FBD" w:rsidRDefault="00B229C0" w:rsidP="00B229C0">
      <w:pPr>
        <w:pBdr>
          <w:top w:val="thinThickThinSmallGap" w:sz="24" w:space="27" w:color="auto"/>
          <w:left w:val="thinThickThinSmallGap" w:sz="24" w:space="4" w:color="auto"/>
          <w:bottom w:val="thinThickThinSmallGap" w:sz="24" w:space="1" w:color="auto"/>
          <w:right w:val="thinThickThinSmallGap" w:sz="24" w:space="4" w:color="auto"/>
        </w:pBdr>
        <w:jc w:val="center"/>
        <w:rPr>
          <w:rFonts w:ascii="Courier New" w:eastAsia="Calibri" w:hAnsi="Courier New" w:cs="Courier New"/>
          <w:b/>
          <w:szCs w:val="44"/>
        </w:rPr>
      </w:pPr>
      <w:r w:rsidRPr="00142FBD">
        <w:rPr>
          <w:rFonts w:ascii="Courier New" w:eastAsia="Calibri" w:hAnsi="Courier New" w:cs="Courier New"/>
          <w:b/>
          <w:szCs w:val="44"/>
        </w:rPr>
        <w:t>г. Светлый</w:t>
      </w:r>
    </w:p>
    <w:p w:rsidR="00B229C0" w:rsidRDefault="00B229C0" w:rsidP="00B229C0">
      <w:pPr>
        <w:jc w:val="center"/>
        <w:rPr>
          <w:b/>
          <w:sz w:val="32"/>
          <w:szCs w:val="32"/>
        </w:rPr>
      </w:pPr>
    </w:p>
    <w:p w:rsidR="00B229C0" w:rsidRDefault="00B229C0" w:rsidP="00B229C0">
      <w:pPr>
        <w:jc w:val="center"/>
        <w:rPr>
          <w:b/>
          <w:sz w:val="32"/>
          <w:szCs w:val="32"/>
        </w:rPr>
      </w:pPr>
    </w:p>
    <w:p w:rsidR="00B229C0" w:rsidRDefault="00B229C0" w:rsidP="00B229C0">
      <w:pPr>
        <w:shd w:val="clear" w:color="auto" w:fill="FFFFFF"/>
        <w:autoSpaceDE w:val="0"/>
        <w:autoSpaceDN w:val="0"/>
        <w:adjustRightInd w:val="0"/>
        <w:rPr>
          <w:b/>
          <w:sz w:val="32"/>
          <w:szCs w:val="32"/>
        </w:rPr>
      </w:pPr>
    </w:p>
    <w:p w:rsidR="00B229C0" w:rsidRDefault="00B229C0" w:rsidP="00B229C0">
      <w:pPr>
        <w:shd w:val="clear" w:color="auto" w:fill="FFFFFF"/>
        <w:autoSpaceDE w:val="0"/>
        <w:autoSpaceDN w:val="0"/>
        <w:adjustRightInd w:val="0"/>
        <w:jc w:val="center"/>
        <w:rPr>
          <w:b/>
          <w:bCs/>
          <w:color w:val="000000"/>
          <w:sz w:val="23"/>
          <w:szCs w:val="23"/>
        </w:rPr>
      </w:pPr>
    </w:p>
    <w:p w:rsidR="00B229C0" w:rsidRDefault="00B229C0" w:rsidP="00B229C0">
      <w:pPr>
        <w:shd w:val="clear" w:color="auto" w:fill="FFFFFF"/>
        <w:autoSpaceDE w:val="0"/>
        <w:autoSpaceDN w:val="0"/>
        <w:adjustRightInd w:val="0"/>
        <w:jc w:val="center"/>
        <w:rPr>
          <w:b/>
          <w:bCs/>
          <w:color w:val="000000"/>
          <w:sz w:val="23"/>
          <w:szCs w:val="23"/>
        </w:rPr>
      </w:pPr>
    </w:p>
    <w:p w:rsidR="00B229C0" w:rsidRDefault="00B229C0" w:rsidP="00B229C0">
      <w:pPr>
        <w:shd w:val="clear" w:color="auto" w:fill="FFFFFF"/>
        <w:autoSpaceDE w:val="0"/>
        <w:autoSpaceDN w:val="0"/>
        <w:adjustRightInd w:val="0"/>
        <w:jc w:val="center"/>
        <w:rPr>
          <w:b/>
          <w:bCs/>
          <w:color w:val="000000"/>
          <w:sz w:val="23"/>
          <w:szCs w:val="23"/>
        </w:rPr>
      </w:pPr>
    </w:p>
    <w:p w:rsidR="00B229C0" w:rsidRDefault="00B229C0" w:rsidP="00B229C0">
      <w:pPr>
        <w:shd w:val="clear" w:color="auto" w:fill="FFFFFF"/>
        <w:autoSpaceDE w:val="0"/>
        <w:autoSpaceDN w:val="0"/>
        <w:adjustRightInd w:val="0"/>
        <w:jc w:val="center"/>
        <w:rPr>
          <w:b/>
          <w:bCs/>
          <w:color w:val="000000"/>
          <w:sz w:val="23"/>
          <w:szCs w:val="23"/>
        </w:rPr>
      </w:pPr>
      <w:r>
        <w:rPr>
          <w:b/>
          <w:bCs/>
          <w:color w:val="000000"/>
          <w:sz w:val="23"/>
          <w:szCs w:val="23"/>
        </w:rPr>
        <w:t>ПОЯСНИТЕЛЬНАЯ ЗАПИСКА</w:t>
      </w:r>
    </w:p>
    <w:p w:rsidR="00B229C0" w:rsidRDefault="00B229C0" w:rsidP="00B229C0">
      <w:pPr>
        <w:shd w:val="clear" w:color="auto" w:fill="FFFFFF"/>
        <w:autoSpaceDE w:val="0"/>
        <w:autoSpaceDN w:val="0"/>
        <w:adjustRightInd w:val="0"/>
        <w:jc w:val="center"/>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w:t>
      </w:r>
      <w:proofErr w:type="gramStart"/>
      <w:r>
        <w:rPr>
          <w:color w:val="000000"/>
          <w:sz w:val="25"/>
          <w:szCs w:val="25"/>
        </w:rPr>
        <w:t>Рабочая учебная программа базового курса по математике 10 класса составлена на основе федерального компонента государственного стандарта среднего (полного) общего образования на базовом уровне, в соответствии с федеральным базисным учебным планом, утверждённым приказом Минобразования России от 09.03.2004 года №1312 и базисным учебным планом учебно-консультационного пункта М</w:t>
      </w:r>
      <w:r w:rsidR="009F4417">
        <w:rPr>
          <w:color w:val="000000"/>
          <w:sz w:val="25"/>
          <w:szCs w:val="25"/>
        </w:rPr>
        <w:t>Б</w:t>
      </w:r>
      <w:r>
        <w:rPr>
          <w:color w:val="000000"/>
          <w:sz w:val="25"/>
          <w:szCs w:val="25"/>
        </w:rPr>
        <w:t xml:space="preserve">ОУ СОШ № </w:t>
      </w:r>
      <w:smartTag w:uri="urn:schemas-microsoft-com:office:smarttags" w:element="metricconverter">
        <w:smartTagPr>
          <w:attr w:name="ProductID" w:val="3 г"/>
        </w:smartTagPr>
        <w:r>
          <w:rPr>
            <w:color w:val="000000"/>
            <w:sz w:val="25"/>
            <w:szCs w:val="25"/>
          </w:rPr>
          <w:t>3 г</w:t>
        </w:r>
      </w:smartTag>
      <w:r>
        <w:rPr>
          <w:color w:val="000000"/>
          <w:sz w:val="25"/>
          <w:szCs w:val="25"/>
        </w:rPr>
        <w:t>. Светлого, утвержденным приказом директора МОУ СОШ № 3 от 07.08.09г. № 117/од.</w:t>
      </w:r>
      <w:proofErr w:type="gramEnd"/>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pPr>
      <w:r>
        <w:rPr>
          <w:color w:val="000000"/>
          <w:sz w:val="25"/>
          <w:szCs w:val="25"/>
        </w:rPr>
        <w:t xml:space="preserve">         Структура программы соответствует структуре учебника Мордкович А.Г. Алгебра и начала анализа 10 класс для общеобразовательных учреждений.- М.: Мнемозина, 2009;Атанасян Л.С. Геометрия. 10-11 классы для общеобразовательных учреждений — </w:t>
      </w:r>
      <w:proofErr w:type="spellStart"/>
      <w:r>
        <w:rPr>
          <w:color w:val="000000"/>
          <w:sz w:val="25"/>
          <w:szCs w:val="25"/>
        </w:rPr>
        <w:t>М.гПросвещение</w:t>
      </w:r>
      <w:proofErr w:type="spellEnd"/>
      <w:r>
        <w:rPr>
          <w:color w:val="000000"/>
          <w:sz w:val="25"/>
          <w:szCs w:val="25"/>
        </w:rPr>
        <w:t>, 2009.</w:t>
      </w:r>
    </w:p>
    <w:p w:rsidR="00B229C0" w:rsidRDefault="00B229C0" w:rsidP="00B229C0">
      <w:pPr>
        <w:shd w:val="clear" w:color="auto" w:fill="FFFFFF"/>
        <w:autoSpaceDE w:val="0"/>
        <w:autoSpaceDN w:val="0"/>
        <w:adjustRightInd w:val="0"/>
      </w:pPr>
      <w:r>
        <w:rPr>
          <w:color w:val="000000"/>
          <w:sz w:val="25"/>
          <w:szCs w:val="25"/>
        </w:rPr>
        <w:t xml:space="preserve">          Предлагаемая программа значительно отличается от других программ 10 класса. Эта программа ориентирована на тех учащихся, которые рассматривают математику как элемент общего образования и не предполагают использовать её непосредственно в своей будущей профессиональной деятельности. Так же различие заключается в более сжатом подходе в изложении теоретических вопросов, при этом не предполагается во всем объеме излагать громоздкую и сложную теорию пределов. Изучение всего материала опирается на наглядно-интуитивные представления учащихся, широкое использование справочного материала Роль формальных рассуждений и доказательств существенно снижается. Темы, связанные с производной и исследованием функции, изучаются на уровне, близком к гуманитарному профилю изучения. Приоритет функционально-графической линии, продолжает курс алгебры 7-9 классов, но на более высоком уровне. Предлагается конструктивная перестройка всего материала по алгебре в связи с меньшим количеством учебных часов, отведённых на изучение данного предмета по заочной форме обучения. Все темы рассматриваются в более сжатой форме на классных занятиях и выносятся для самостоятельного изучения учащимися-заочниками.</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Предлагаемая программа способствует повышению математической культуры мышления учащихся. Уровень сложности программы легко регулируется подбором дифференцированных заданий с учётом индивидуальных способностей учащихся.</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pPr>
      <w:r>
        <w:rPr>
          <w:b/>
          <w:bCs/>
          <w:color w:val="000000"/>
          <w:sz w:val="25"/>
          <w:szCs w:val="25"/>
        </w:rPr>
        <w:t xml:space="preserve">           Место предмета в базисном учебном плане.</w:t>
      </w:r>
    </w:p>
    <w:p w:rsidR="00B229C0" w:rsidRDefault="00B229C0" w:rsidP="00B229C0">
      <w:pPr>
        <w:shd w:val="clear" w:color="auto" w:fill="FFFFFF"/>
        <w:autoSpaceDE w:val="0"/>
        <w:autoSpaceDN w:val="0"/>
        <w:adjustRightInd w:val="0"/>
      </w:pPr>
      <w:r>
        <w:rPr>
          <w:color w:val="000000"/>
          <w:sz w:val="25"/>
          <w:szCs w:val="25"/>
        </w:rPr>
        <w:t xml:space="preserve">           Согласно федеральному базисному учебному плану для общеобразовательных учреждений Российской Федерации для обязательного изучения алгебры и начал анализа в 10 классе при заочной форме обучения отводится 72 часа из расчета 2 часа в неделю и</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геометрии 36 часов из расчета 1час в неделю. </w:t>
      </w:r>
    </w:p>
    <w:p w:rsidR="00B229C0" w:rsidRDefault="00B229C0" w:rsidP="00B229C0">
      <w:pPr>
        <w:shd w:val="clear" w:color="auto" w:fill="FFFFFF"/>
        <w:autoSpaceDE w:val="0"/>
        <w:autoSpaceDN w:val="0"/>
        <w:adjustRightInd w:val="0"/>
        <w:jc w:val="center"/>
        <w:rPr>
          <w:b/>
          <w:bCs/>
          <w:color w:val="000000"/>
          <w:sz w:val="28"/>
          <w:szCs w:val="28"/>
          <w:u w:val="single"/>
        </w:rPr>
      </w:pPr>
      <w:r w:rsidRPr="00B51621">
        <w:rPr>
          <w:b/>
          <w:bCs/>
          <w:color w:val="000000"/>
          <w:sz w:val="28"/>
          <w:szCs w:val="28"/>
          <w:u w:val="single"/>
        </w:rPr>
        <w:t>Цели программы курса:</w:t>
      </w:r>
    </w:p>
    <w:p w:rsidR="00B229C0" w:rsidRPr="00B51621" w:rsidRDefault="00B229C0" w:rsidP="00B229C0">
      <w:pPr>
        <w:shd w:val="clear" w:color="auto" w:fill="FFFFFF"/>
        <w:autoSpaceDE w:val="0"/>
        <w:autoSpaceDN w:val="0"/>
        <w:adjustRightInd w:val="0"/>
        <w:jc w:val="center"/>
        <w:rPr>
          <w:sz w:val="28"/>
          <w:szCs w:val="28"/>
        </w:rPr>
      </w:pPr>
    </w:p>
    <w:p w:rsidR="00B229C0" w:rsidRDefault="00B229C0" w:rsidP="00B229C0">
      <w:pPr>
        <w:shd w:val="clear" w:color="auto" w:fill="FFFFFF"/>
        <w:autoSpaceDE w:val="0"/>
        <w:autoSpaceDN w:val="0"/>
        <w:adjustRightInd w:val="0"/>
      </w:pPr>
      <w:r>
        <w:rPr>
          <w:color w:val="000000"/>
          <w:sz w:val="25"/>
          <w:szCs w:val="25"/>
        </w:rPr>
        <w:t>Изучение математики в старшей школе на базовом уровне направлено на достижение следующих целей:</w:t>
      </w:r>
    </w:p>
    <w:p w:rsidR="00B229C0" w:rsidRDefault="00B229C0" w:rsidP="00B229C0">
      <w:pPr>
        <w:shd w:val="clear" w:color="auto" w:fill="FFFFFF"/>
        <w:autoSpaceDE w:val="0"/>
        <w:autoSpaceDN w:val="0"/>
        <w:adjustRightInd w:val="0"/>
      </w:pPr>
      <w:r>
        <w:rPr>
          <w:color w:val="000000"/>
          <w:sz w:val="25"/>
          <w:szCs w:val="25"/>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B229C0" w:rsidRDefault="00B229C0" w:rsidP="00B229C0">
      <w:pPr>
        <w:shd w:val="clear" w:color="auto" w:fill="FFFFFF"/>
        <w:autoSpaceDE w:val="0"/>
        <w:autoSpaceDN w:val="0"/>
        <w:adjustRightInd w:val="0"/>
      </w:pPr>
      <w:r>
        <w:rPr>
          <w:color w:val="000000"/>
          <w:sz w:val="25"/>
          <w:szCs w:val="25"/>
        </w:rPr>
        <w:t>•          развитие     логического     мышления</w:t>
      </w:r>
      <w:proofErr w:type="gramStart"/>
      <w:r>
        <w:rPr>
          <w:color w:val="000000"/>
          <w:sz w:val="25"/>
          <w:szCs w:val="25"/>
        </w:rPr>
        <w:t>.</w:t>
      </w:r>
      <w:proofErr w:type="gramEnd"/>
      <w:r>
        <w:rPr>
          <w:color w:val="000000"/>
          <w:sz w:val="25"/>
          <w:szCs w:val="25"/>
        </w:rPr>
        <w:t xml:space="preserve">     </w:t>
      </w:r>
      <w:proofErr w:type="gramStart"/>
      <w:r>
        <w:rPr>
          <w:color w:val="000000"/>
          <w:sz w:val="25"/>
          <w:szCs w:val="25"/>
        </w:rPr>
        <w:t>п</w:t>
      </w:r>
      <w:proofErr w:type="gramEnd"/>
      <w:r>
        <w:rPr>
          <w:color w:val="000000"/>
          <w:sz w:val="25"/>
          <w:szCs w:val="25"/>
        </w:rPr>
        <w:t>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B229C0" w:rsidRDefault="00B229C0" w:rsidP="00B229C0">
      <w:pPr>
        <w:shd w:val="clear" w:color="auto" w:fill="FFFFFF"/>
        <w:autoSpaceDE w:val="0"/>
        <w:autoSpaceDN w:val="0"/>
        <w:adjustRightInd w:val="0"/>
      </w:pPr>
      <w:r>
        <w:rPr>
          <w:color w:val="000000"/>
          <w:sz w:val="25"/>
          <w:szCs w:val="25"/>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lastRenderedPageBreak/>
        <w:t>•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B229C0" w:rsidRDefault="00B229C0" w:rsidP="00B229C0">
      <w:pPr>
        <w:shd w:val="clear" w:color="auto" w:fill="FFFFFF"/>
        <w:autoSpaceDE w:val="0"/>
        <w:autoSpaceDN w:val="0"/>
        <w:adjustRightInd w:val="0"/>
      </w:pPr>
    </w:p>
    <w:p w:rsidR="00B229C0" w:rsidRDefault="00B229C0" w:rsidP="00B229C0">
      <w:r>
        <w:rPr>
          <w:b/>
          <w:bCs/>
          <w:color w:val="000000"/>
          <w:sz w:val="25"/>
          <w:szCs w:val="25"/>
          <w:u w:val="single"/>
        </w:rPr>
        <w:t>Основные задачи:</w:t>
      </w:r>
    </w:p>
    <w:p w:rsidR="00B229C0" w:rsidRDefault="00B229C0" w:rsidP="00B229C0"/>
    <w:p w:rsidR="00B229C0" w:rsidRDefault="00B229C0" w:rsidP="00B229C0">
      <w:pPr>
        <w:shd w:val="clear" w:color="auto" w:fill="FFFFFF"/>
        <w:autoSpaceDE w:val="0"/>
        <w:autoSpaceDN w:val="0"/>
        <w:adjustRightInd w:val="0"/>
      </w:pPr>
      <w:r>
        <w:rPr>
          <w:color w:val="000000"/>
          <w:sz w:val="25"/>
          <w:szCs w:val="25"/>
        </w:rPr>
        <w:t>Программа рассчитана на решение двух основных задач:</w:t>
      </w:r>
    </w:p>
    <w:p w:rsidR="00B229C0" w:rsidRDefault="00B229C0" w:rsidP="00B229C0">
      <w:pPr>
        <w:shd w:val="clear" w:color="auto" w:fill="FFFFFF"/>
        <w:autoSpaceDE w:val="0"/>
        <w:autoSpaceDN w:val="0"/>
        <w:adjustRightInd w:val="0"/>
      </w:pPr>
      <w:r>
        <w:rPr>
          <w:color w:val="000000"/>
          <w:sz w:val="25"/>
          <w:szCs w:val="25"/>
        </w:rPr>
        <w:t>«обеспечить  богатую  математическую базу, достаточную для дальнейшего изучения</w:t>
      </w:r>
    </w:p>
    <w:p w:rsidR="00B229C0" w:rsidRDefault="00B229C0" w:rsidP="00B229C0">
      <w:pPr>
        <w:shd w:val="clear" w:color="auto" w:fill="FFFFFF"/>
        <w:autoSpaceDE w:val="0"/>
        <w:autoSpaceDN w:val="0"/>
        <w:adjustRightInd w:val="0"/>
      </w:pPr>
      <w:r>
        <w:rPr>
          <w:color w:val="000000"/>
          <w:sz w:val="25"/>
          <w:szCs w:val="25"/>
        </w:rPr>
        <w:t>физико-математических и естественных направлений наук;</w:t>
      </w:r>
    </w:p>
    <w:p w:rsidR="00B229C0" w:rsidRDefault="00B229C0" w:rsidP="00B229C0">
      <w:pPr>
        <w:shd w:val="clear" w:color="auto" w:fill="FFFFFF"/>
        <w:autoSpaceDE w:val="0"/>
        <w:autoSpaceDN w:val="0"/>
        <w:adjustRightInd w:val="0"/>
      </w:pPr>
      <w:r>
        <w:rPr>
          <w:color w:val="000000"/>
          <w:sz w:val="25"/>
          <w:szCs w:val="25"/>
        </w:rPr>
        <w:t>•привить учащимся навыки самостоятельного добывания знаний, подготовить их психику</w:t>
      </w:r>
    </w:p>
    <w:p w:rsidR="00B229C0" w:rsidRDefault="00B229C0" w:rsidP="00B229C0">
      <w:pPr>
        <w:shd w:val="clear" w:color="auto" w:fill="FFFFFF"/>
        <w:autoSpaceDE w:val="0"/>
        <w:autoSpaceDN w:val="0"/>
        <w:adjustRightInd w:val="0"/>
      </w:pPr>
      <w:r>
        <w:rPr>
          <w:color w:val="000000"/>
          <w:sz w:val="25"/>
          <w:szCs w:val="25"/>
        </w:rPr>
        <w:t xml:space="preserve">к устойчивой напряженной творческой работе по расширению пространства, как </w:t>
      </w:r>
      <w:proofErr w:type="gramStart"/>
      <w:r>
        <w:rPr>
          <w:color w:val="000000"/>
          <w:sz w:val="25"/>
          <w:szCs w:val="25"/>
        </w:rPr>
        <w:t>своих</w:t>
      </w:r>
      <w:proofErr w:type="gramEnd"/>
    </w:p>
    <w:p w:rsidR="00B229C0" w:rsidRDefault="00B229C0" w:rsidP="00B229C0">
      <w:pPr>
        <w:shd w:val="clear" w:color="auto" w:fill="FFFFFF"/>
        <w:autoSpaceDE w:val="0"/>
        <w:autoSpaceDN w:val="0"/>
        <w:adjustRightInd w:val="0"/>
        <w:rPr>
          <w:color w:val="000000"/>
          <w:sz w:val="25"/>
          <w:szCs w:val="25"/>
        </w:rPr>
      </w:pPr>
      <w:r>
        <w:rPr>
          <w:color w:val="000000"/>
          <w:sz w:val="25"/>
          <w:szCs w:val="25"/>
        </w:rPr>
        <w:t>знаний, так и избранной науки в целом.</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b/>
          <w:bCs/>
          <w:color w:val="000000"/>
          <w:sz w:val="23"/>
          <w:szCs w:val="23"/>
          <w:u w:val="single"/>
        </w:rPr>
      </w:pPr>
      <w:proofErr w:type="spellStart"/>
      <w:r>
        <w:rPr>
          <w:b/>
          <w:bCs/>
          <w:color w:val="000000"/>
          <w:sz w:val="23"/>
          <w:szCs w:val="23"/>
          <w:u w:val="single"/>
        </w:rPr>
        <w:t>Общеучебные</w:t>
      </w:r>
      <w:proofErr w:type="spellEnd"/>
      <w:r>
        <w:rPr>
          <w:b/>
          <w:bCs/>
          <w:color w:val="000000"/>
          <w:sz w:val="23"/>
          <w:szCs w:val="23"/>
          <w:u w:val="single"/>
        </w:rPr>
        <w:t xml:space="preserve"> умения, навыки и способы деятельности</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В ходе изучения алгебры (базовый курс) старшей школы учащиеся продолжают овладение разнообразными способами деятельности, приобретают и совершенствуют опыт по основным видам деятельности.</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Познавательная деятельность</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Информационно-коммуникативная деятельность</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pPr>
      <w:r>
        <w:rPr>
          <w:color w:val="000000"/>
          <w:sz w:val="25"/>
          <w:szCs w:val="25"/>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229C0" w:rsidRDefault="00B229C0" w:rsidP="00B229C0">
      <w:pPr>
        <w:shd w:val="clear" w:color="auto" w:fill="FFFFFF"/>
        <w:autoSpaceDE w:val="0"/>
        <w:autoSpaceDN w:val="0"/>
        <w:adjustRightInd w:val="0"/>
      </w:pPr>
      <w:r>
        <w:rPr>
          <w:color w:val="000000"/>
          <w:sz w:val="25"/>
          <w:szCs w:val="25"/>
        </w:rPr>
        <w:t xml:space="preserve">          Использование </w:t>
      </w:r>
      <w:proofErr w:type="spellStart"/>
      <w:r>
        <w:rPr>
          <w:color w:val="000000"/>
          <w:sz w:val="25"/>
          <w:szCs w:val="25"/>
        </w:rPr>
        <w:t>мультимедийных</w:t>
      </w:r>
      <w:proofErr w:type="spellEnd"/>
      <w:r>
        <w:rPr>
          <w:color w:val="000000"/>
          <w:sz w:val="25"/>
          <w:szCs w:val="25"/>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Следование этическим нормам и правилам ведения диалога.</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Рефлексивная деятельность</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pPr>
      <w:r>
        <w:rPr>
          <w:color w:val="000000"/>
          <w:sz w:val="25"/>
          <w:szCs w:val="25"/>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самооценки. Умение соотносить приложенные усилия с полученными результатами своей деятельности.</w:t>
      </w:r>
    </w:p>
    <w:p w:rsidR="00B229C0" w:rsidRDefault="00B229C0" w:rsidP="00B229C0">
      <w:pPr>
        <w:shd w:val="clear" w:color="auto" w:fill="FFFFFF"/>
        <w:autoSpaceDE w:val="0"/>
        <w:autoSpaceDN w:val="0"/>
        <w:adjustRightInd w:val="0"/>
      </w:pPr>
      <w:r>
        <w:rPr>
          <w:color w:val="000000"/>
          <w:sz w:val="25"/>
          <w:szCs w:val="25"/>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229C0" w:rsidRDefault="00B229C0" w:rsidP="00B229C0">
      <w:pPr>
        <w:shd w:val="clear" w:color="auto" w:fill="FFFFFF"/>
        <w:autoSpaceDE w:val="0"/>
        <w:autoSpaceDN w:val="0"/>
        <w:adjustRightInd w:val="0"/>
      </w:pPr>
      <w:r>
        <w:rPr>
          <w:color w:val="000000"/>
          <w:sz w:val="25"/>
          <w:szCs w:val="25"/>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229C0" w:rsidRDefault="00B229C0" w:rsidP="00B229C0">
      <w:r>
        <w:rPr>
          <w:color w:val="000000"/>
          <w:sz w:val="25"/>
          <w:szCs w:val="25"/>
        </w:rPr>
        <w:t xml:space="preserve">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229C0" w:rsidRDefault="00B229C0" w:rsidP="00B229C0"/>
    <w:p w:rsidR="00B229C0" w:rsidRDefault="00B229C0" w:rsidP="00B229C0">
      <w:pPr>
        <w:shd w:val="clear" w:color="auto" w:fill="FFFFFF"/>
        <w:autoSpaceDE w:val="0"/>
        <w:autoSpaceDN w:val="0"/>
        <w:adjustRightInd w:val="0"/>
        <w:rPr>
          <w:color w:val="000000"/>
          <w:sz w:val="25"/>
          <w:szCs w:val="25"/>
        </w:rPr>
      </w:pPr>
      <w:r>
        <w:rPr>
          <w:color w:val="000000"/>
          <w:sz w:val="25"/>
          <w:szCs w:val="25"/>
        </w:rPr>
        <w:t>Рабочая программа составлена в соответствии с требованиями программы автора А.Г. Мордковича.</w:t>
      </w:r>
    </w:p>
    <w:p w:rsidR="00B229C0" w:rsidRDefault="00B229C0" w:rsidP="00B229C0">
      <w:pPr>
        <w:shd w:val="clear" w:color="auto" w:fill="FFFFFF"/>
        <w:autoSpaceDE w:val="0"/>
        <w:autoSpaceDN w:val="0"/>
        <w:adjustRightInd w:val="0"/>
        <w:rPr>
          <w:color w:val="000000"/>
          <w:sz w:val="25"/>
          <w:szCs w:val="25"/>
        </w:rPr>
      </w:pPr>
    </w:p>
    <w:p w:rsidR="00B229C0" w:rsidRPr="00CC19C3" w:rsidRDefault="00B229C0" w:rsidP="00B229C0">
      <w:r>
        <w:rPr>
          <w:b/>
          <w:bCs/>
          <w:color w:val="000000"/>
          <w:sz w:val="25"/>
          <w:szCs w:val="25"/>
          <w:u w:val="single"/>
        </w:rPr>
        <w:br w:type="textWrapping" w:clear="all"/>
      </w:r>
    </w:p>
    <w:p w:rsidR="00B229C0" w:rsidRDefault="00B229C0" w:rsidP="00B229C0">
      <w:pPr>
        <w:shd w:val="clear" w:color="auto" w:fill="FFFFFF"/>
        <w:autoSpaceDE w:val="0"/>
        <w:autoSpaceDN w:val="0"/>
        <w:adjustRightInd w:val="0"/>
        <w:rPr>
          <w:b/>
          <w:bCs/>
          <w:color w:val="000000"/>
          <w:sz w:val="23"/>
          <w:szCs w:val="23"/>
        </w:rPr>
      </w:pPr>
      <w:r>
        <w:t xml:space="preserve">                                                                                        </w:t>
      </w:r>
      <w:r>
        <w:rPr>
          <w:b/>
          <w:bCs/>
          <w:color w:val="000000"/>
          <w:sz w:val="23"/>
          <w:szCs w:val="23"/>
        </w:rPr>
        <w:t>Требования к уровню подготовки учащихся:</w:t>
      </w:r>
    </w:p>
    <w:p w:rsidR="00B229C0" w:rsidRDefault="00B229C0" w:rsidP="00B229C0">
      <w:pPr>
        <w:shd w:val="clear" w:color="auto" w:fill="FFFFFF"/>
        <w:autoSpaceDE w:val="0"/>
        <w:autoSpaceDN w:val="0"/>
        <w:adjustRightInd w:val="0"/>
        <w:jc w:val="center"/>
      </w:pPr>
    </w:p>
    <w:p w:rsidR="00B229C0" w:rsidRDefault="00B229C0" w:rsidP="00B229C0">
      <w:pPr>
        <w:shd w:val="clear" w:color="auto" w:fill="FFFFFF"/>
        <w:autoSpaceDE w:val="0"/>
        <w:autoSpaceDN w:val="0"/>
        <w:adjustRightInd w:val="0"/>
      </w:pPr>
      <w:r>
        <w:rPr>
          <w:color w:val="000000"/>
          <w:sz w:val="25"/>
          <w:szCs w:val="25"/>
        </w:rPr>
        <w:t xml:space="preserve">           </w:t>
      </w:r>
      <w:proofErr w:type="gramStart"/>
      <w:r>
        <w:rPr>
          <w:color w:val="000000"/>
          <w:sz w:val="25"/>
          <w:szCs w:val="25"/>
        </w:rPr>
        <w:t xml:space="preserve">Требования к результатам обучения направлены на реализацию </w:t>
      </w:r>
      <w:proofErr w:type="spellStart"/>
      <w:r>
        <w:rPr>
          <w:color w:val="000000"/>
          <w:sz w:val="25"/>
          <w:szCs w:val="25"/>
        </w:rPr>
        <w:t>деятельностного</w:t>
      </w:r>
      <w:proofErr w:type="spellEnd"/>
      <w:r>
        <w:rPr>
          <w:color w:val="000000"/>
          <w:sz w:val="25"/>
          <w:szCs w:val="25"/>
        </w:rPr>
        <w:t>. практико-ориентированного и личностно -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B229C0" w:rsidRDefault="00B229C0" w:rsidP="00B229C0">
      <w:pPr>
        <w:shd w:val="clear" w:color="auto" w:fill="FFFFFF"/>
        <w:autoSpaceDE w:val="0"/>
        <w:autoSpaceDN w:val="0"/>
        <w:adjustRightInd w:val="0"/>
      </w:pPr>
      <w:r>
        <w:rPr>
          <w:color w:val="000000"/>
          <w:sz w:val="25"/>
          <w:szCs w:val="25"/>
        </w:rPr>
        <w:t xml:space="preserve">           Рубрика «Знать/понимать» включает требования к учебному материалу, которые усваиваются и воспроизводятся учащимися.</w:t>
      </w:r>
    </w:p>
    <w:p w:rsidR="00B229C0" w:rsidRDefault="00B229C0" w:rsidP="00B229C0">
      <w:pPr>
        <w:shd w:val="clear" w:color="auto" w:fill="FFFFFF"/>
        <w:autoSpaceDE w:val="0"/>
        <w:autoSpaceDN w:val="0"/>
        <w:adjustRightInd w:val="0"/>
      </w:pPr>
      <w:r>
        <w:rPr>
          <w:color w:val="000000"/>
          <w:sz w:val="25"/>
          <w:szCs w:val="25"/>
        </w:rPr>
        <w:t xml:space="preserve">           </w:t>
      </w:r>
      <w:proofErr w:type="gramStart"/>
      <w:r>
        <w:rPr>
          <w:color w:val="000000"/>
          <w:sz w:val="25"/>
          <w:szCs w:val="25"/>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roofErr w:type="gramEnd"/>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           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jc w:val="center"/>
      </w:pPr>
      <w:r>
        <w:rPr>
          <w:b/>
          <w:bCs/>
          <w:color w:val="000000"/>
          <w:sz w:val="23"/>
          <w:szCs w:val="23"/>
        </w:rPr>
        <w:t>«Тригонометрические функции»</w:t>
      </w:r>
    </w:p>
    <w:p w:rsidR="00B229C0" w:rsidRDefault="00B229C0" w:rsidP="00B229C0">
      <w:pPr>
        <w:shd w:val="clear" w:color="auto" w:fill="FFFFFF"/>
        <w:autoSpaceDE w:val="0"/>
        <w:autoSpaceDN w:val="0"/>
        <w:adjustRightInd w:val="0"/>
        <w:jc w:val="center"/>
      </w:pPr>
      <w:r>
        <w:rPr>
          <w:b/>
          <w:bCs/>
          <w:color w:val="000000"/>
          <w:sz w:val="23"/>
          <w:szCs w:val="23"/>
        </w:rPr>
        <w:t>(20 часов)</w:t>
      </w:r>
    </w:p>
    <w:p w:rsidR="00B229C0" w:rsidRDefault="00B229C0" w:rsidP="00B229C0">
      <w:pPr>
        <w:shd w:val="clear" w:color="auto" w:fill="FFFFFF"/>
        <w:autoSpaceDE w:val="0"/>
        <w:autoSpaceDN w:val="0"/>
        <w:adjustRightInd w:val="0"/>
        <w:rPr>
          <w:b/>
          <w:bCs/>
          <w:i/>
          <w:iCs/>
          <w:color w:val="000000"/>
          <w:sz w:val="25"/>
          <w:szCs w:val="25"/>
        </w:rPr>
      </w:pPr>
      <w:r>
        <w:rPr>
          <w:b/>
          <w:bCs/>
          <w:i/>
          <w:iCs/>
          <w:color w:val="000000"/>
          <w:sz w:val="25"/>
          <w:szCs w:val="25"/>
        </w:rPr>
        <w:t xml:space="preserve">Основная  цель:  изучить свойства тригонометрических функций и познакомить учащихся с их графиками, научить учащихся строить их графики. </w:t>
      </w:r>
    </w:p>
    <w:p w:rsidR="00B229C0" w:rsidRDefault="00B229C0" w:rsidP="00B229C0">
      <w:pPr>
        <w:shd w:val="clear" w:color="auto" w:fill="FFFFFF"/>
        <w:autoSpaceDE w:val="0"/>
        <w:autoSpaceDN w:val="0"/>
        <w:adjustRightInd w:val="0"/>
      </w:pPr>
      <w:r>
        <w:rPr>
          <w:b/>
          <w:bCs/>
          <w:color w:val="000000"/>
          <w:sz w:val="25"/>
          <w:szCs w:val="25"/>
        </w:rPr>
        <w:t>Знать / понимать:</w:t>
      </w:r>
    </w:p>
    <w:p w:rsidR="00B229C0" w:rsidRDefault="00B229C0" w:rsidP="00B229C0">
      <w:pPr>
        <w:shd w:val="clear" w:color="auto" w:fill="FFFFFF"/>
        <w:autoSpaceDE w:val="0"/>
        <w:autoSpaceDN w:val="0"/>
        <w:adjustRightInd w:val="0"/>
      </w:pPr>
      <w:r>
        <w:rPr>
          <w:color w:val="000000"/>
          <w:sz w:val="25"/>
          <w:szCs w:val="25"/>
        </w:rPr>
        <w:t>Определения тригонометрических функций, радиана, области значений для синуса, косинуса, тангенса и котангенса. Основные тригонометрические тождества, мнемоническое правило для записи формул приведения.</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lastRenderedPageBreak/>
        <w:t xml:space="preserve">Определение синуса и косинуса, что такое синусоида и линия синусов, тангенсоида и линия  тангенсов.   Область  определения  и  область  значений,  тождества  четности  и периодичности    для    синуса    и    косинуса,    свойства    четности    и    периодичности тригонометрических функций, основные свойства тригонометрических функций. </w:t>
      </w:r>
    </w:p>
    <w:p w:rsidR="00B229C0" w:rsidRDefault="00B229C0" w:rsidP="00B229C0">
      <w:pPr>
        <w:shd w:val="clear" w:color="auto" w:fill="FFFFFF"/>
        <w:autoSpaceDE w:val="0"/>
        <w:autoSpaceDN w:val="0"/>
        <w:adjustRightInd w:val="0"/>
      </w:pPr>
      <w:r>
        <w:rPr>
          <w:b/>
          <w:bCs/>
          <w:color w:val="000000"/>
          <w:sz w:val="25"/>
          <w:szCs w:val="25"/>
        </w:rPr>
        <w:t>Уметь:</w:t>
      </w:r>
    </w:p>
    <w:p w:rsidR="00B229C0" w:rsidRDefault="00B229C0" w:rsidP="00B229C0">
      <w:pPr>
        <w:shd w:val="clear" w:color="auto" w:fill="FFFFFF"/>
        <w:autoSpaceDE w:val="0"/>
        <w:autoSpaceDN w:val="0"/>
        <w:adjustRightInd w:val="0"/>
      </w:pPr>
      <w:r>
        <w:rPr>
          <w:color w:val="000000"/>
          <w:sz w:val="25"/>
          <w:szCs w:val="25"/>
        </w:rPr>
        <w:t xml:space="preserve">Определять расположение точки </w:t>
      </w:r>
      <w:proofErr w:type="gramStart"/>
      <w:r>
        <w:rPr>
          <w:color w:val="000000"/>
          <w:sz w:val="25"/>
          <w:szCs w:val="25"/>
        </w:rPr>
        <w:t>Р</w:t>
      </w:r>
      <w:proofErr w:type="gramEnd"/>
      <w:r>
        <w:rPr>
          <w:color w:val="000000"/>
          <w:sz w:val="25"/>
          <w:szCs w:val="25"/>
        </w:rPr>
        <w:t xml:space="preserve"> на единичной окружности, если известны углы, определять знаки синуса, косинуса, тангенса и котангенса.</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Переводить градусы в радианы и наоборот. Использовать таблицу значений тригонометрических функций для решения задач, определять знаки синуса, косинуса, тангенса по значению угла. Использовать формулы приведения для решения задач. Находить значения синуса, косинуса, тангенса для различных углов. Строить графики функций, находить область определения и область значений, периодичность, четность или нечетность. Применять свойства при решении простейших задач.</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b/>
          <w:bCs/>
          <w:color w:val="000000"/>
          <w:sz w:val="23"/>
          <w:szCs w:val="23"/>
        </w:rPr>
      </w:pPr>
      <w:r>
        <w:rPr>
          <w:b/>
          <w:bCs/>
          <w:color w:val="000000"/>
          <w:sz w:val="23"/>
          <w:szCs w:val="23"/>
        </w:rPr>
        <w:t>Использовать приобретенные знания и умения в практической деятельности и повседневной жизни:</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rPr>
          <w:color w:val="000000"/>
          <w:sz w:val="25"/>
          <w:szCs w:val="25"/>
        </w:rPr>
      </w:pPr>
      <w:r>
        <w:rPr>
          <w:color w:val="000000"/>
          <w:sz w:val="25"/>
          <w:szCs w:val="25"/>
        </w:rPr>
        <w:t>описания и исследования с помощью функций реальных зависимостей, представления их графически.</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jc w:val="center"/>
      </w:pPr>
      <w:r>
        <w:rPr>
          <w:b/>
          <w:bCs/>
          <w:color w:val="000000"/>
          <w:sz w:val="23"/>
          <w:szCs w:val="23"/>
        </w:rPr>
        <w:t>«Тригонометрические уравнения»</w:t>
      </w:r>
    </w:p>
    <w:p w:rsidR="00B229C0" w:rsidRDefault="00B229C0" w:rsidP="00B229C0">
      <w:pPr>
        <w:shd w:val="clear" w:color="auto" w:fill="FFFFFF"/>
        <w:autoSpaceDE w:val="0"/>
        <w:autoSpaceDN w:val="0"/>
        <w:adjustRightInd w:val="0"/>
        <w:jc w:val="center"/>
      </w:pPr>
      <w:r>
        <w:rPr>
          <w:b/>
          <w:bCs/>
          <w:color w:val="000000"/>
          <w:sz w:val="23"/>
          <w:szCs w:val="23"/>
        </w:rPr>
        <w:t>(10 часов)</w:t>
      </w:r>
    </w:p>
    <w:p w:rsidR="00B229C0" w:rsidRDefault="00B229C0" w:rsidP="00B229C0">
      <w:pPr>
        <w:rPr>
          <w:b/>
          <w:bCs/>
          <w:i/>
          <w:iCs/>
          <w:color w:val="000000"/>
          <w:sz w:val="25"/>
          <w:szCs w:val="25"/>
        </w:rPr>
      </w:pPr>
      <w:r>
        <w:rPr>
          <w:b/>
          <w:bCs/>
          <w:i/>
          <w:iCs/>
          <w:color w:val="000000"/>
          <w:sz w:val="25"/>
          <w:szCs w:val="25"/>
        </w:rPr>
        <w:t>Основная    цель</w:t>
      </w:r>
      <w:proofErr w:type="gramStart"/>
      <w:r>
        <w:rPr>
          <w:b/>
          <w:bCs/>
          <w:i/>
          <w:iCs/>
          <w:color w:val="000000"/>
          <w:sz w:val="25"/>
          <w:szCs w:val="25"/>
        </w:rPr>
        <w:t xml:space="preserve">:,     </w:t>
      </w:r>
      <w:proofErr w:type="gramEnd"/>
      <w:r>
        <w:rPr>
          <w:b/>
          <w:bCs/>
          <w:i/>
          <w:iCs/>
          <w:color w:val="000000"/>
          <w:sz w:val="25"/>
          <w:szCs w:val="25"/>
        </w:rPr>
        <w:t xml:space="preserve">сформировать    у    учащихся    умение    решать    простейшие тригонометрические уравнения. Познакомить учащихся    с некоторыми приемами решения тригонометрических уравнений. </w:t>
      </w:r>
    </w:p>
    <w:p w:rsidR="00B229C0" w:rsidRDefault="00B229C0" w:rsidP="00B229C0">
      <w:pPr>
        <w:rPr>
          <w:b/>
          <w:bCs/>
          <w:i/>
          <w:iCs/>
          <w:color w:val="000000"/>
          <w:sz w:val="25"/>
          <w:szCs w:val="25"/>
        </w:rPr>
      </w:pPr>
      <w:r>
        <w:rPr>
          <w:b/>
          <w:bCs/>
          <w:i/>
          <w:iCs/>
          <w:color w:val="000000"/>
          <w:sz w:val="25"/>
          <w:szCs w:val="25"/>
        </w:rPr>
        <w:t xml:space="preserve">Знать /понимать: </w:t>
      </w:r>
    </w:p>
    <w:p w:rsidR="00B229C0" w:rsidRDefault="00B229C0" w:rsidP="00B229C0">
      <w:r>
        <w:rPr>
          <w:color w:val="000000"/>
          <w:sz w:val="25"/>
          <w:szCs w:val="25"/>
        </w:rPr>
        <w:t>Определение арксинуса, арккосинуса, арктангенса.</w:t>
      </w:r>
    </w:p>
    <w:p w:rsidR="00B229C0" w:rsidRDefault="00B229C0" w:rsidP="00B229C0">
      <w:pPr>
        <w:shd w:val="clear" w:color="auto" w:fill="FFFFFF"/>
        <w:autoSpaceDE w:val="0"/>
        <w:autoSpaceDN w:val="0"/>
        <w:adjustRightInd w:val="0"/>
      </w:pPr>
      <w:r>
        <w:rPr>
          <w:color w:val="000000"/>
          <w:sz w:val="25"/>
          <w:szCs w:val="25"/>
        </w:rPr>
        <w:t>Определение  простейших тригонометрических  уравнений,  формулы  корней,  особую</w:t>
      </w:r>
      <w:r>
        <w:t xml:space="preserve"> </w:t>
      </w:r>
      <w:r>
        <w:rPr>
          <w:color w:val="000000"/>
          <w:sz w:val="25"/>
          <w:szCs w:val="25"/>
        </w:rPr>
        <w:t>форму записи решений для частных случаев. Основные тригонометрические формулы для</w:t>
      </w:r>
      <w:r>
        <w:t xml:space="preserve"> </w:t>
      </w:r>
      <w:r>
        <w:rPr>
          <w:color w:val="000000"/>
          <w:sz w:val="25"/>
          <w:szCs w:val="25"/>
        </w:rPr>
        <w:t>решения   простейших   тригонометрических   уравнений.       Определение   простейших</w:t>
      </w:r>
      <w:r>
        <w:t xml:space="preserve"> </w:t>
      </w:r>
      <w:r>
        <w:rPr>
          <w:color w:val="000000"/>
          <w:sz w:val="25"/>
          <w:szCs w:val="25"/>
        </w:rPr>
        <w:t>тригонометрических неравенств, различные способы их решения.</w:t>
      </w:r>
    </w:p>
    <w:p w:rsidR="00B229C0" w:rsidRDefault="00B229C0" w:rsidP="00B229C0">
      <w:pPr>
        <w:shd w:val="clear" w:color="auto" w:fill="FFFFFF"/>
        <w:autoSpaceDE w:val="0"/>
        <w:autoSpaceDN w:val="0"/>
        <w:adjustRightInd w:val="0"/>
      </w:pPr>
      <w:r>
        <w:rPr>
          <w:b/>
          <w:bCs/>
          <w:color w:val="000000"/>
          <w:sz w:val="25"/>
          <w:szCs w:val="25"/>
        </w:rPr>
        <w:t>Уметь:</w:t>
      </w:r>
      <w:r>
        <w:rPr>
          <w:rFonts w:ascii="Arial" w:cs="Arial"/>
          <w:color w:val="000000"/>
          <w:sz w:val="25"/>
          <w:szCs w:val="25"/>
        </w:rPr>
        <w:t xml:space="preserve">                                                                               </w:t>
      </w:r>
    </w:p>
    <w:p w:rsidR="00B229C0" w:rsidRDefault="00B229C0" w:rsidP="00B229C0">
      <w:pPr>
        <w:shd w:val="clear" w:color="auto" w:fill="FFFFFF"/>
        <w:autoSpaceDE w:val="0"/>
        <w:autoSpaceDN w:val="0"/>
        <w:adjustRightInd w:val="0"/>
      </w:pPr>
      <w:r>
        <w:rPr>
          <w:color w:val="000000"/>
          <w:sz w:val="25"/>
          <w:szCs w:val="25"/>
        </w:rPr>
        <w:t xml:space="preserve">Решать простейшие уравнения и уравнения, которые приводятся к простейшему </w:t>
      </w:r>
      <w:proofErr w:type="spellStart"/>
      <w:r>
        <w:rPr>
          <w:color w:val="000000"/>
          <w:sz w:val="25"/>
          <w:szCs w:val="25"/>
        </w:rPr>
        <w:t>виду</w:t>
      </w:r>
      <w:proofErr w:type="gramStart"/>
      <w:r>
        <w:rPr>
          <w:color w:val="000000"/>
          <w:sz w:val="25"/>
          <w:szCs w:val="25"/>
        </w:rPr>
        <w:t>.Р</w:t>
      </w:r>
      <w:proofErr w:type="gramEnd"/>
      <w:r>
        <w:rPr>
          <w:color w:val="000000"/>
          <w:sz w:val="25"/>
          <w:szCs w:val="25"/>
        </w:rPr>
        <w:t>ешать</w:t>
      </w:r>
      <w:proofErr w:type="spellEnd"/>
      <w:r>
        <w:rPr>
          <w:color w:val="000000"/>
          <w:sz w:val="25"/>
          <w:szCs w:val="25"/>
        </w:rPr>
        <w:t xml:space="preserve">   уравнения,   приводимые   к  квадратным.   Решать   уравнения  разложением   на</w:t>
      </w:r>
      <w:r>
        <w:t xml:space="preserve"> </w:t>
      </w:r>
      <w:r>
        <w:rPr>
          <w:color w:val="000000"/>
          <w:sz w:val="25"/>
          <w:szCs w:val="25"/>
        </w:rPr>
        <w:t>множители.    Отмечать    решения    простейших    тригонометрических    неравенств    на</w:t>
      </w:r>
      <w:r>
        <w:t xml:space="preserve"> </w:t>
      </w:r>
      <w:r>
        <w:rPr>
          <w:color w:val="000000"/>
          <w:sz w:val="25"/>
          <w:szCs w:val="25"/>
        </w:rPr>
        <w:t>единичной окружности.</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jc w:val="center"/>
        <w:rPr>
          <w:b/>
          <w:bCs/>
          <w:color w:val="000000"/>
          <w:sz w:val="23"/>
          <w:szCs w:val="23"/>
        </w:rPr>
      </w:pPr>
      <w:r>
        <w:rPr>
          <w:b/>
          <w:bCs/>
          <w:color w:val="000000"/>
          <w:sz w:val="23"/>
          <w:szCs w:val="23"/>
        </w:rPr>
        <w:t>«Преобразование тригонометрических выражений»</w:t>
      </w:r>
    </w:p>
    <w:p w:rsidR="00B229C0" w:rsidRDefault="00B229C0" w:rsidP="00B229C0">
      <w:pPr>
        <w:shd w:val="clear" w:color="auto" w:fill="FFFFFF"/>
        <w:autoSpaceDE w:val="0"/>
        <w:autoSpaceDN w:val="0"/>
        <w:adjustRightInd w:val="0"/>
        <w:jc w:val="center"/>
      </w:pPr>
      <w:r>
        <w:rPr>
          <w:b/>
          <w:bCs/>
          <w:color w:val="000000"/>
          <w:sz w:val="23"/>
          <w:szCs w:val="23"/>
        </w:rPr>
        <w:t xml:space="preserve"> (16 часов)</w:t>
      </w:r>
    </w:p>
    <w:p w:rsidR="00B229C0" w:rsidRDefault="00B229C0" w:rsidP="00B229C0">
      <w:pPr>
        <w:shd w:val="clear" w:color="auto" w:fill="FFFFFF"/>
        <w:autoSpaceDE w:val="0"/>
        <w:autoSpaceDN w:val="0"/>
        <w:adjustRightInd w:val="0"/>
      </w:pPr>
      <w:r>
        <w:rPr>
          <w:b/>
          <w:bCs/>
          <w:i/>
          <w:iCs/>
          <w:color w:val="000000"/>
          <w:sz w:val="25"/>
          <w:szCs w:val="25"/>
        </w:rPr>
        <w:t>Основная   цель:   повторить   понятия   синуса, косинуса,   тангенса   и   котангенса</w:t>
      </w:r>
      <w:r>
        <w:t xml:space="preserve"> </w:t>
      </w:r>
      <w:r>
        <w:rPr>
          <w:b/>
          <w:bCs/>
          <w:i/>
          <w:iCs/>
          <w:color w:val="000000"/>
          <w:sz w:val="25"/>
          <w:szCs w:val="25"/>
        </w:rPr>
        <w:t>произвольного   угла;    продолжить    формировать   умение    вычислять    значения тригонометрических функций по известному значению одной из них; выполнять</w:t>
      </w:r>
      <w:r>
        <w:t xml:space="preserve"> </w:t>
      </w:r>
      <w:r>
        <w:rPr>
          <w:b/>
          <w:bCs/>
          <w:i/>
          <w:iCs/>
          <w:color w:val="000000"/>
          <w:sz w:val="25"/>
          <w:szCs w:val="25"/>
        </w:rPr>
        <w:t>несложные преобразования тригонометрических выражений.</w:t>
      </w:r>
    </w:p>
    <w:p w:rsidR="00B229C0" w:rsidRDefault="00B229C0" w:rsidP="00B229C0">
      <w:pPr>
        <w:shd w:val="clear" w:color="auto" w:fill="FFFFFF"/>
        <w:autoSpaceDE w:val="0"/>
        <w:autoSpaceDN w:val="0"/>
        <w:adjustRightInd w:val="0"/>
      </w:pPr>
      <w:r>
        <w:rPr>
          <w:b/>
          <w:bCs/>
          <w:color w:val="000000"/>
          <w:sz w:val="25"/>
          <w:szCs w:val="25"/>
        </w:rPr>
        <w:t>Знать / понимать:</w:t>
      </w:r>
    </w:p>
    <w:p w:rsidR="00B229C0" w:rsidRDefault="00B229C0" w:rsidP="00B229C0">
      <w:pPr>
        <w:shd w:val="clear" w:color="auto" w:fill="FFFFFF"/>
        <w:autoSpaceDE w:val="0"/>
        <w:autoSpaceDN w:val="0"/>
        <w:adjustRightInd w:val="0"/>
      </w:pPr>
      <w:r>
        <w:rPr>
          <w:color w:val="000000"/>
          <w:sz w:val="25"/>
          <w:szCs w:val="25"/>
        </w:rPr>
        <w:t>Формулы сложения. Формулы двойного угла. Формулы суммы и разности.</w:t>
      </w:r>
    </w:p>
    <w:p w:rsidR="00B229C0" w:rsidRDefault="00B229C0" w:rsidP="00B229C0">
      <w:pPr>
        <w:shd w:val="clear" w:color="auto" w:fill="FFFFFF"/>
        <w:autoSpaceDE w:val="0"/>
        <w:autoSpaceDN w:val="0"/>
        <w:adjustRightInd w:val="0"/>
      </w:pPr>
      <w:r>
        <w:rPr>
          <w:b/>
          <w:bCs/>
          <w:color w:val="000000"/>
          <w:sz w:val="25"/>
          <w:szCs w:val="25"/>
        </w:rPr>
        <w:t>Уметь:</w:t>
      </w:r>
    </w:p>
    <w:p w:rsidR="00B229C0" w:rsidRDefault="00B229C0" w:rsidP="00B229C0">
      <w:pPr>
        <w:shd w:val="clear" w:color="auto" w:fill="FFFFFF"/>
        <w:autoSpaceDE w:val="0"/>
        <w:autoSpaceDN w:val="0"/>
        <w:adjustRightInd w:val="0"/>
      </w:pPr>
      <w:r>
        <w:rPr>
          <w:color w:val="000000"/>
          <w:sz w:val="25"/>
          <w:szCs w:val="25"/>
        </w:rPr>
        <w:t>Применять формулы сложения, двойного угла, суммы и разности при решении задач.</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Выполнять преобразования тригонометрических выражений.</w:t>
      </w:r>
    </w:p>
    <w:p w:rsidR="00B229C0" w:rsidRDefault="00B229C0" w:rsidP="00B229C0">
      <w:pPr>
        <w:shd w:val="clear" w:color="auto" w:fill="FFFFFF"/>
        <w:autoSpaceDE w:val="0"/>
        <w:autoSpaceDN w:val="0"/>
        <w:adjustRightInd w:val="0"/>
      </w:pPr>
    </w:p>
    <w:p w:rsidR="00B229C0" w:rsidRDefault="00B229C0" w:rsidP="00B229C0">
      <w:pPr>
        <w:shd w:val="clear" w:color="auto" w:fill="FFFFFF"/>
        <w:autoSpaceDE w:val="0"/>
        <w:autoSpaceDN w:val="0"/>
        <w:adjustRightInd w:val="0"/>
      </w:pPr>
      <w:r>
        <w:rPr>
          <w:b/>
          <w:bCs/>
          <w:color w:val="000000"/>
          <w:sz w:val="23"/>
          <w:szCs w:val="23"/>
        </w:rPr>
        <w:t>Использовать  приобретенные знания  и умения  в  практической  деятельности  и</w:t>
      </w:r>
    </w:p>
    <w:p w:rsidR="00B229C0" w:rsidRDefault="00B229C0" w:rsidP="00B229C0">
      <w:pPr>
        <w:shd w:val="clear" w:color="auto" w:fill="FFFFFF"/>
        <w:autoSpaceDE w:val="0"/>
        <w:autoSpaceDN w:val="0"/>
        <w:adjustRightInd w:val="0"/>
        <w:rPr>
          <w:b/>
          <w:bCs/>
          <w:color w:val="000000"/>
        </w:rPr>
      </w:pPr>
      <w:r>
        <w:rPr>
          <w:b/>
          <w:bCs/>
          <w:color w:val="000000"/>
        </w:rPr>
        <w:lastRenderedPageBreak/>
        <w:t xml:space="preserve">повседневной   жизни: </w:t>
      </w:r>
    </w:p>
    <w:p w:rsidR="00B229C0" w:rsidRDefault="00B229C0" w:rsidP="00B229C0">
      <w:pPr>
        <w:shd w:val="clear" w:color="auto" w:fill="FFFFFF"/>
        <w:autoSpaceDE w:val="0"/>
        <w:autoSpaceDN w:val="0"/>
        <w:adjustRightInd w:val="0"/>
      </w:pPr>
      <w:r>
        <w:rPr>
          <w:b/>
          <w:bCs/>
          <w:color w:val="000000"/>
        </w:rPr>
        <w:t xml:space="preserve">  </w:t>
      </w:r>
      <w:r>
        <w:rPr>
          <w:color w:val="000000"/>
        </w:rPr>
        <w:t>для   практических   расчетов   по   формулам,   используя   при</w:t>
      </w:r>
      <w:r>
        <w:t xml:space="preserve"> </w:t>
      </w:r>
      <w:r>
        <w:rPr>
          <w:color w:val="000000"/>
          <w:sz w:val="25"/>
          <w:szCs w:val="25"/>
        </w:rPr>
        <w:t>необходимости справочные материалы и вычислительные устройства.</w:t>
      </w:r>
    </w:p>
    <w:p w:rsidR="00B229C0" w:rsidRDefault="00B229C0" w:rsidP="00B229C0">
      <w:pPr>
        <w:shd w:val="clear" w:color="auto" w:fill="FFFFFF"/>
        <w:autoSpaceDE w:val="0"/>
        <w:autoSpaceDN w:val="0"/>
        <w:adjustRightInd w:val="0"/>
        <w:jc w:val="center"/>
        <w:rPr>
          <w:b/>
          <w:bCs/>
          <w:color w:val="000000"/>
          <w:sz w:val="23"/>
          <w:szCs w:val="23"/>
        </w:rPr>
      </w:pPr>
      <w:r>
        <w:rPr>
          <w:b/>
          <w:bCs/>
          <w:color w:val="000000"/>
          <w:sz w:val="23"/>
          <w:szCs w:val="23"/>
        </w:rPr>
        <w:t>«Производная»</w:t>
      </w:r>
    </w:p>
    <w:p w:rsidR="00B229C0" w:rsidRDefault="00B229C0" w:rsidP="00B229C0">
      <w:pPr>
        <w:shd w:val="clear" w:color="auto" w:fill="FFFFFF"/>
        <w:autoSpaceDE w:val="0"/>
        <w:autoSpaceDN w:val="0"/>
        <w:adjustRightInd w:val="0"/>
        <w:jc w:val="center"/>
      </w:pPr>
      <w:r>
        <w:rPr>
          <w:b/>
          <w:bCs/>
          <w:color w:val="000000"/>
          <w:sz w:val="23"/>
          <w:szCs w:val="23"/>
        </w:rPr>
        <w:t xml:space="preserve"> (16 часов)</w:t>
      </w:r>
    </w:p>
    <w:p w:rsidR="00B229C0" w:rsidRDefault="00B229C0" w:rsidP="00B229C0">
      <w:pPr>
        <w:shd w:val="clear" w:color="auto" w:fill="FFFFFF"/>
        <w:autoSpaceDE w:val="0"/>
        <w:autoSpaceDN w:val="0"/>
        <w:adjustRightInd w:val="0"/>
      </w:pPr>
      <w:r>
        <w:rPr>
          <w:b/>
          <w:bCs/>
          <w:i/>
          <w:iCs/>
          <w:color w:val="000000"/>
          <w:sz w:val="25"/>
          <w:szCs w:val="25"/>
        </w:rPr>
        <w:t>Основная цель: ввести понятие производной. Познакомить учащихся с правилами дифференцирования и с таблицей дифференцирования.</w:t>
      </w:r>
    </w:p>
    <w:p w:rsidR="00B229C0" w:rsidRDefault="00B229C0" w:rsidP="00B229C0">
      <w:pPr>
        <w:shd w:val="clear" w:color="auto" w:fill="FFFFFF"/>
        <w:autoSpaceDE w:val="0"/>
        <w:autoSpaceDN w:val="0"/>
        <w:adjustRightInd w:val="0"/>
        <w:rPr>
          <w:b/>
          <w:bCs/>
          <w:i/>
          <w:iCs/>
          <w:color w:val="000000"/>
          <w:sz w:val="25"/>
          <w:szCs w:val="25"/>
        </w:rPr>
      </w:pPr>
      <w:r>
        <w:rPr>
          <w:b/>
          <w:bCs/>
          <w:i/>
          <w:iCs/>
          <w:color w:val="000000"/>
          <w:sz w:val="25"/>
          <w:szCs w:val="25"/>
        </w:rPr>
        <w:t>Научить  находить  производные функций в  случаях,  не требующих трудоёмких выкладок,</w:t>
      </w:r>
    </w:p>
    <w:p w:rsidR="00B229C0" w:rsidRDefault="00B229C0" w:rsidP="00B229C0">
      <w:pPr>
        <w:shd w:val="clear" w:color="auto" w:fill="FFFFFF"/>
        <w:autoSpaceDE w:val="0"/>
        <w:autoSpaceDN w:val="0"/>
        <w:adjustRightInd w:val="0"/>
      </w:pPr>
      <w:r>
        <w:rPr>
          <w:b/>
          <w:bCs/>
          <w:i/>
          <w:iCs/>
          <w:color w:val="000000"/>
          <w:sz w:val="25"/>
          <w:szCs w:val="25"/>
        </w:rPr>
        <w:t xml:space="preserve"> </w:t>
      </w:r>
      <w:r>
        <w:rPr>
          <w:b/>
          <w:bCs/>
          <w:color w:val="000000"/>
          <w:sz w:val="25"/>
          <w:szCs w:val="25"/>
        </w:rPr>
        <w:t>Знать / понимать:</w:t>
      </w:r>
    </w:p>
    <w:p w:rsidR="00B229C0" w:rsidRDefault="00B229C0" w:rsidP="00B229C0">
      <w:pPr>
        <w:shd w:val="clear" w:color="auto" w:fill="FFFFFF"/>
        <w:autoSpaceDE w:val="0"/>
        <w:autoSpaceDN w:val="0"/>
        <w:adjustRightInd w:val="0"/>
      </w:pPr>
      <w:r>
        <w:rPr>
          <w:color w:val="000000"/>
          <w:sz w:val="25"/>
          <w:szCs w:val="25"/>
        </w:rPr>
        <w:t>Определение производной, обозначение производной; определение дифференцирования. Что называется касательной к графику функции, формулу для нахождения углового коэффициента касательной.</w:t>
      </w:r>
    </w:p>
    <w:p w:rsidR="00B229C0" w:rsidRDefault="00B229C0" w:rsidP="00B229C0">
      <w:pPr>
        <w:shd w:val="clear" w:color="auto" w:fill="FFFFFF"/>
        <w:autoSpaceDE w:val="0"/>
        <w:autoSpaceDN w:val="0"/>
        <w:adjustRightInd w:val="0"/>
        <w:rPr>
          <w:color w:val="000000"/>
          <w:sz w:val="25"/>
          <w:szCs w:val="25"/>
        </w:rPr>
      </w:pPr>
      <w:r>
        <w:rPr>
          <w:color w:val="000000"/>
          <w:sz w:val="25"/>
          <w:szCs w:val="25"/>
        </w:rPr>
        <w:t xml:space="preserve">Формулу вычисления производной степенной функции,  следствие из этой формулы. Основные    правила    дифференцирования.    Понятие    сложной    функции,    формулу производной сложной функции, условие   дифференцируемости функции. Формулы для нахождения производных тригонометрических функций. </w:t>
      </w:r>
    </w:p>
    <w:p w:rsidR="00B229C0" w:rsidRDefault="00B229C0" w:rsidP="00B229C0">
      <w:pPr>
        <w:shd w:val="clear" w:color="auto" w:fill="FFFFFF"/>
        <w:autoSpaceDE w:val="0"/>
        <w:autoSpaceDN w:val="0"/>
        <w:adjustRightInd w:val="0"/>
      </w:pPr>
      <w:r>
        <w:rPr>
          <w:b/>
          <w:bCs/>
          <w:color w:val="000000"/>
          <w:sz w:val="25"/>
          <w:szCs w:val="25"/>
        </w:rPr>
        <w:t>Уметь:</w:t>
      </w:r>
    </w:p>
    <w:p w:rsidR="00B229C0" w:rsidRDefault="00B229C0" w:rsidP="00B229C0">
      <w:pPr>
        <w:shd w:val="clear" w:color="auto" w:fill="FFFFFF"/>
        <w:autoSpaceDE w:val="0"/>
        <w:autoSpaceDN w:val="0"/>
        <w:adjustRightInd w:val="0"/>
      </w:pPr>
      <w:r>
        <w:rPr>
          <w:color w:val="000000"/>
          <w:sz w:val="25"/>
          <w:szCs w:val="25"/>
        </w:rPr>
        <w:t>Находить производную по определению, использовать выведенные правила дифференцирования. Проводить касательную к графику функции, определять знак углового коэффициента касательной, тангенс угла наклона к оси абсцисс, находить разностное отношение, а также иметь понятие о мгновенной скорости движения. Находить производные целых рациональных и дробно-рациональных функций. Находить производную сложной функции, область определения функции. Находить производные тригонометрических функций, решать задачи с использованием формул дифференцирования.</w:t>
      </w:r>
    </w:p>
    <w:p w:rsidR="00B229C0" w:rsidRDefault="00B229C0" w:rsidP="00B229C0">
      <w:pPr>
        <w:shd w:val="clear" w:color="auto" w:fill="FFFFFF"/>
        <w:autoSpaceDE w:val="0"/>
        <w:autoSpaceDN w:val="0"/>
        <w:adjustRightInd w:val="0"/>
      </w:pPr>
      <w:r>
        <w:rPr>
          <w:b/>
          <w:bCs/>
          <w:color w:val="000000"/>
          <w:sz w:val="25"/>
          <w:szCs w:val="25"/>
        </w:rPr>
        <w:t xml:space="preserve">Использовать приобретенные знания и умения в практической деятельности и повседневной жизни: </w:t>
      </w:r>
      <w:r>
        <w:rPr>
          <w:color w:val="000000"/>
          <w:sz w:val="25"/>
          <w:szCs w:val="25"/>
        </w:rPr>
        <w:t>решение геометрических, физических, экономических и других прикладных задач с применением аппарата математического анализа</w:t>
      </w:r>
    </w:p>
    <w:p w:rsidR="00B229C0" w:rsidRDefault="00B229C0" w:rsidP="00B229C0">
      <w:pPr>
        <w:jc w:val="center"/>
      </w:pPr>
      <w:r>
        <w:rPr>
          <w:b/>
          <w:bCs/>
          <w:color w:val="000000"/>
          <w:sz w:val="25"/>
          <w:szCs w:val="25"/>
        </w:rPr>
        <w:t>«Повторение» (8 часов).</w:t>
      </w:r>
    </w:p>
    <w:p w:rsidR="00B229C0" w:rsidRDefault="00B229C0" w:rsidP="00B229C0">
      <w:pPr>
        <w:shd w:val="clear" w:color="auto" w:fill="FFFFFF"/>
        <w:autoSpaceDE w:val="0"/>
        <w:autoSpaceDN w:val="0"/>
        <w:adjustRightInd w:val="0"/>
        <w:rPr>
          <w:b/>
          <w:bCs/>
          <w:i/>
          <w:iCs/>
          <w:color w:val="000000"/>
          <w:sz w:val="25"/>
          <w:szCs w:val="25"/>
        </w:rPr>
      </w:pPr>
      <w:r>
        <w:rPr>
          <w:b/>
          <w:bCs/>
          <w:i/>
          <w:iCs/>
          <w:color w:val="000000"/>
          <w:sz w:val="25"/>
          <w:szCs w:val="25"/>
        </w:rPr>
        <w:t>Основная цель: обобщить и повторить для подготовки к итоговой аттестации.</w:t>
      </w:r>
    </w:p>
    <w:p w:rsidR="00B229C0" w:rsidRDefault="00B229C0" w:rsidP="00B229C0">
      <w:pPr>
        <w:shd w:val="clear" w:color="auto" w:fill="FFFFFF"/>
        <w:autoSpaceDE w:val="0"/>
        <w:autoSpaceDN w:val="0"/>
        <w:adjustRightInd w:val="0"/>
        <w:rPr>
          <w:b/>
          <w:bCs/>
          <w:i/>
          <w:iCs/>
          <w:color w:val="000000"/>
          <w:sz w:val="25"/>
          <w:szCs w:val="25"/>
        </w:rPr>
      </w:pPr>
    </w:p>
    <w:p w:rsidR="00B229C0" w:rsidRDefault="00B229C0" w:rsidP="00B229C0">
      <w:pPr>
        <w:jc w:val="center"/>
        <w:rPr>
          <w:rFonts w:ascii="Arial" w:hAnsi="Arial" w:cs="Arial"/>
          <w:b/>
          <w:bCs/>
          <w:color w:val="000000"/>
          <w:sz w:val="28"/>
          <w:szCs w:val="28"/>
        </w:rPr>
      </w:pPr>
      <w:r>
        <w:rPr>
          <w:rFonts w:ascii="Arial" w:hAnsi="Arial" w:cs="Arial"/>
          <w:b/>
          <w:bCs/>
          <w:color w:val="000000"/>
          <w:sz w:val="28"/>
          <w:szCs w:val="28"/>
        </w:rPr>
        <w:t>СОДЕРЖАНИЕ ПРОГРАММЫ</w:t>
      </w:r>
    </w:p>
    <w:p w:rsidR="00B229C0" w:rsidRDefault="00B229C0" w:rsidP="00B229C0">
      <w:pPr>
        <w:jc w:val="center"/>
        <w:rPr>
          <w:rFonts w:ascii="Arial" w:hAnsi="Arial" w:cs="Arial"/>
          <w:b/>
          <w:bCs/>
          <w:color w:val="000000"/>
          <w:sz w:val="28"/>
          <w:szCs w:val="28"/>
        </w:rPr>
      </w:pPr>
    </w:p>
    <w:p w:rsidR="00B229C0" w:rsidRDefault="00B229C0" w:rsidP="00B229C0">
      <w:pPr>
        <w:jc w:val="center"/>
        <w:rPr>
          <w:rFonts w:ascii="Arial" w:hAnsi="Arial" w:cs="Arial"/>
          <w:color w:val="000000"/>
        </w:rPr>
      </w:pPr>
      <w:r>
        <w:rPr>
          <w:rFonts w:ascii="Arial" w:hAnsi="Arial" w:cs="Arial"/>
          <w:b/>
          <w:bCs/>
          <w:color w:val="000000"/>
          <w:sz w:val="28"/>
          <w:szCs w:val="28"/>
        </w:rPr>
        <w:t>АЛГЕБРА</w:t>
      </w:r>
    </w:p>
    <w:p w:rsidR="00B229C0" w:rsidRPr="00B37EF8" w:rsidRDefault="00B229C0" w:rsidP="00B229C0">
      <w:pPr>
        <w:rPr>
          <w:color w:val="000000"/>
        </w:rPr>
      </w:pPr>
      <w:r w:rsidRPr="00B37EF8">
        <w:rPr>
          <w:b/>
          <w:bCs/>
          <w:color w:val="000000"/>
        </w:rPr>
        <w:t>Тригонометрические функции (28 часа)</w:t>
      </w:r>
    </w:p>
    <w:p w:rsidR="00B229C0" w:rsidRPr="00B37EF8" w:rsidRDefault="00B229C0" w:rsidP="00B229C0">
      <w:pPr>
        <w:rPr>
          <w:color w:val="000000"/>
        </w:rPr>
      </w:pPr>
      <w:r w:rsidRPr="00B37EF8">
        <w:rPr>
          <w:color w:val="000000"/>
        </w:rPr>
        <w:t>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w:t>
      </w:r>
      <w:r w:rsidRPr="00B37EF8">
        <w:rPr>
          <w:rStyle w:val="apple-converted-space"/>
          <w:color w:val="000000"/>
        </w:rPr>
        <w:t> </w:t>
      </w:r>
      <w:proofErr w:type="spellStart"/>
      <w:r w:rsidRPr="00B37EF8">
        <w:rPr>
          <w:color w:val="000000"/>
        </w:rPr>
        <w:t>y=sinx</w:t>
      </w:r>
      <w:proofErr w:type="spellEnd"/>
      <w:r w:rsidRPr="00B37EF8">
        <w:rPr>
          <w:color w:val="000000"/>
        </w:rPr>
        <w:t>, её свойства и график</w:t>
      </w:r>
      <w:proofErr w:type="gramStart"/>
      <w:r w:rsidRPr="00B37EF8">
        <w:rPr>
          <w:color w:val="000000"/>
        </w:rPr>
        <w:t xml:space="preserve"> .</w:t>
      </w:r>
      <w:proofErr w:type="gramEnd"/>
      <w:r w:rsidRPr="00B37EF8">
        <w:rPr>
          <w:color w:val="000000"/>
        </w:rPr>
        <w:t>Функция</w:t>
      </w:r>
      <w:r w:rsidRPr="00B37EF8">
        <w:rPr>
          <w:rStyle w:val="apple-converted-space"/>
          <w:color w:val="000000"/>
        </w:rPr>
        <w:t> </w:t>
      </w:r>
      <w:proofErr w:type="spellStart"/>
      <w:r w:rsidRPr="00B37EF8">
        <w:rPr>
          <w:color w:val="000000"/>
        </w:rPr>
        <w:t>y=sinx</w:t>
      </w:r>
      <w:proofErr w:type="spellEnd"/>
      <w:r w:rsidRPr="00B37EF8">
        <w:rPr>
          <w:color w:val="000000"/>
        </w:rPr>
        <w:t>, её свойства и график. Функция</w:t>
      </w:r>
      <w:r w:rsidRPr="00B37EF8">
        <w:rPr>
          <w:rStyle w:val="apple-converted-space"/>
          <w:color w:val="000000"/>
        </w:rPr>
        <w:t> </w:t>
      </w:r>
      <w:proofErr w:type="spellStart"/>
      <w:r w:rsidRPr="00B37EF8">
        <w:rPr>
          <w:color w:val="000000"/>
        </w:rPr>
        <w:t>y=cosx</w:t>
      </w:r>
      <w:proofErr w:type="spellEnd"/>
      <w:r w:rsidRPr="00B37EF8">
        <w:rPr>
          <w:color w:val="000000"/>
        </w:rPr>
        <w:t xml:space="preserve">, её свойства и график. Периодичность функций </w:t>
      </w:r>
      <w:proofErr w:type="spellStart"/>
      <w:r w:rsidRPr="00B37EF8">
        <w:rPr>
          <w:color w:val="000000"/>
        </w:rPr>
        <w:t>у=sinx</w:t>
      </w:r>
      <w:proofErr w:type="spellEnd"/>
      <w:r w:rsidRPr="00B37EF8">
        <w:rPr>
          <w:rStyle w:val="apple-converted-space"/>
          <w:color w:val="000000"/>
        </w:rPr>
        <w:t> </w:t>
      </w:r>
      <w:r w:rsidRPr="00B37EF8">
        <w:rPr>
          <w:color w:val="000000"/>
        </w:rPr>
        <w:t>и</w:t>
      </w:r>
      <w:r w:rsidRPr="00B37EF8">
        <w:rPr>
          <w:rStyle w:val="apple-converted-space"/>
          <w:color w:val="000000"/>
        </w:rPr>
        <w:t> </w:t>
      </w:r>
      <w:proofErr w:type="spellStart"/>
      <w:r w:rsidRPr="00B37EF8">
        <w:rPr>
          <w:color w:val="000000"/>
        </w:rPr>
        <w:t>y=cosx</w:t>
      </w:r>
      <w:proofErr w:type="spellEnd"/>
      <w:r w:rsidRPr="00B37EF8">
        <w:rPr>
          <w:color w:val="000000"/>
        </w:rPr>
        <w:t xml:space="preserve">. График функции </w:t>
      </w:r>
      <w:proofErr w:type="spellStart"/>
      <w:r w:rsidRPr="00B37EF8">
        <w:rPr>
          <w:color w:val="000000"/>
        </w:rPr>
        <w:t>у=mf</w:t>
      </w:r>
      <w:proofErr w:type="spellEnd"/>
      <w:r w:rsidRPr="00B37EF8">
        <w:rPr>
          <w:color w:val="000000"/>
        </w:rPr>
        <w:t>(</w:t>
      </w:r>
      <w:proofErr w:type="spellStart"/>
      <w:r w:rsidRPr="00B37EF8">
        <w:rPr>
          <w:color w:val="000000"/>
        </w:rPr>
        <w:t>x</w:t>
      </w:r>
      <w:proofErr w:type="spellEnd"/>
      <w:r w:rsidRPr="00B37EF8">
        <w:rPr>
          <w:color w:val="000000"/>
        </w:rPr>
        <w:t xml:space="preserve">). График функции </w:t>
      </w:r>
      <w:proofErr w:type="spellStart"/>
      <w:r w:rsidRPr="00B37EF8">
        <w:rPr>
          <w:color w:val="000000"/>
        </w:rPr>
        <w:t>у=f</w:t>
      </w:r>
      <w:proofErr w:type="spellEnd"/>
      <w:r w:rsidRPr="00B37EF8">
        <w:rPr>
          <w:color w:val="000000"/>
        </w:rPr>
        <w:t>(</w:t>
      </w:r>
      <w:proofErr w:type="spellStart"/>
      <w:r w:rsidRPr="00B37EF8">
        <w:rPr>
          <w:color w:val="000000"/>
        </w:rPr>
        <w:t>kx</w:t>
      </w:r>
      <w:proofErr w:type="spellEnd"/>
      <w:r w:rsidRPr="00B37EF8">
        <w:rPr>
          <w:color w:val="000000"/>
        </w:rPr>
        <w:t xml:space="preserve">). График гармонического колебания. Функция </w:t>
      </w:r>
      <w:proofErr w:type="spellStart"/>
      <w:r w:rsidRPr="00B37EF8">
        <w:rPr>
          <w:color w:val="000000"/>
        </w:rPr>
        <w:t>у=tg</w:t>
      </w:r>
      <w:proofErr w:type="gramStart"/>
      <w:r w:rsidRPr="00B37EF8">
        <w:rPr>
          <w:color w:val="000000"/>
        </w:rPr>
        <w:t>х</w:t>
      </w:r>
      <w:proofErr w:type="spellEnd"/>
      <w:proofErr w:type="gramEnd"/>
      <w:r w:rsidRPr="00B37EF8">
        <w:rPr>
          <w:color w:val="000000"/>
        </w:rPr>
        <w:t xml:space="preserve">, </w:t>
      </w:r>
      <w:proofErr w:type="spellStart"/>
      <w:r w:rsidRPr="00B37EF8">
        <w:rPr>
          <w:color w:val="000000"/>
        </w:rPr>
        <w:t>у=ctgх</w:t>
      </w:r>
      <w:proofErr w:type="spellEnd"/>
      <w:r w:rsidRPr="00B37EF8">
        <w:rPr>
          <w:color w:val="000000"/>
        </w:rPr>
        <w:t>, их свойства и графики.</w:t>
      </w:r>
    </w:p>
    <w:p w:rsidR="00B229C0" w:rsidRPr="00B37EF8" w:rsidRDefault="00B229C0" w:rsidP="00B229C0">
      <w:pPr>
        <w:rPr>
          <w:color w:val="000000"/>
        </w:rPr>
      </w:pPr>
      <w:r w:rsidRPr="00B37EF8">
        <w:rPr>
          <w:b/>
          <w:bCs/>
          <w:color w:val="000000"/>
        </w:rPr>
        <w:t>Тригонометрические уравнения (10часов).</w:t>
      </w:r>
    </w:p>
    <w:p w:rsidR="00B229C0" w:rsidRPr="00B37EF8" w:rsidRDefault="00B229C0" w:rsidP="00B229C0">
      <w:pPr>
        <w:rPr>
          <w:color w:val="000000"/>
        </w:rPr>
      </w:pPr>
      <w:r w:rsidRPr="00B37EF8">
        <w:rPr>
          <w:color w:val="000000"/>
        </w:rPr>
        <w:t xml:space="preserve">Первые представления о решении простейших тригонометрических уравнений. Арккосинус и решение </w:t>
      </w:r>
      <w:proofErr w:type="spellStart"/>
      <w:r w:rsidRPr="00B37EF8">
        <w:rPr>
          <w:color w:val="000000"/>
        </w:rPr>
        <w:t>уравнения</w:t>
      </w:r>
      <w:proofErr w:type="gramStart"/>
      <w:r w:rsidRPr="00B37EF8">
        <w:rPr>
          <w:color w:val="000000"/>
        </w:rPr>
        <w:t>cosx</w:t>
      </w:r>
      <w:proofErr w:type="gramEnd"/>
      <w:r w:rsidRPr="00B37EF8">
        <w:rPr>
          <w:color w:val="000000"/>
        </w:rPr>
        <w:t>=a</w:t>
      </w:r>
      <w:proofErr w:type="spellEnd"/>
      <w:r w:rsidRPr="00B37EF8">
        <w:rPr>
          <w:color w:val="000000"/>
        </w:rPr>
        <w:t>. Арксинус и решение уравнения</w:t>
      </w:r>
      <w:r w:rsidRPr="00B37EF8">
        <w:rPr>
          <w:rStyle w:val="apple-converted-space"/>
          <w:color w:val="000000"/>
        </w:rPr>
        <w:t> </w:t>
      </w:r>
      <w:proofErr w:type="spellStart"/>
      <w:r w:rsidRPr="00B37EF8">
        <w:rPr>
          <w:color w:val="000000"/>
        </w:rPr>
        <w:t>sinx=a</w:t>
      </w:r>
      <w:proofErr w:type="spellEnd"/>
      <w:r w:rsidRPr="00B37EF8">
        <w:rPr>
          <w:color w:val="000000"/>
        </w:rPr>
        <w:t>. Арктангенс и решение уравнения</w:t>
      </w:r>
      <w:r w:rsidRPr="00B37EF8">
        <w:rPr>
          <w:rStyle w:val="apple-converted-space"/>
          <w:color w:val="000000"/>
        </w:rPr>
        <w:t> </w:t>
      </w:r>
      <w:proofErr w:type="spellStart"/>
      <w:r w:rsidRPr="00B37EF8">
        <w:rPr>
          <w:color w:val="000000"/>
        </w:rPr>
        <w:t>tgx=a</w:t>
      </w:r>
      <w:proofErr w:type="spellEnd"/>
      <w:r w:rsidRPr="00B37EF8">
        <w:rPr>
          <w:color w:val="000000"/>
        </w:rPr>
        <w:t>. Арккотангенс и решение уравнения</w:t>
      </w:r>
      <w:r w:rsidRPr="00B37EF8">
        <w:rPr>
          <w:rStyle w:val="apple-converted-space"/>
          <w:color w:val="000000"/>
        </w:rPr>
        <w:t> </w:t>
      </w:r>
      <w:proofErr w:type="spellStart"/>
      <w:r w:rsidRPr="00B37EF8">
        <w:rPr>
          <w:color w:val="000000"/>
        </w:rPr>
        <w:t>ctgx=a</w:t>
      </w:r>
      <w:proofErr w:type="spellEnd"/>
      <w:r w:rsidRPr="00B37EF8">
        <w:rPr>
          <w:color w:val="000000"/>
        </w:rPr>
        <w:t>. Простейшие тригонометрические уравнения.</w:t>
      </w:r>
    </w:p>
    <w:p w:rsidR="00B229C0" w:rsidRPr="00B37EF8" w:rsidRDefault="00B229C0" w:rsidP="00B229C0">
      <w:pPr>
        <w:rPr>
          <w:color w:val="000000"/>
        </w:rPr>
      </w:pPr>
      <w:r w:rsidRPr="00B37EF8">
        <w:rPr>
          <w:b/>
          <w:bCs/>
          <w:color w:val="000000"/>
        </w:rPr>
        <w:t>Преобразования тригонометрических выражений (16 часов)</w:t>
      </w:r>
    </w:p>
    <w:p w:rsidR="00B229C0" w:rsidRPr="00B37EF8" w:rsidRDefault="00B229C0" w:rsidP="00B229C0">
      <w:pPr>
        <w:rPr>
          <w:color w:val="000000"/>
        </w:rPr>
      </w:pPr>
      <w:r w:rsidRPr="00B37EF8">
        <w:rPr>
          <w:color w:val="000000"/>
        </w:rPr>
        <w:t xml:space="preserve">Синус и косинус суммы аргументов. Синус и косинус разности аргументов. Тангенс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сумму. Преобразование выражения </w:t>
      </w:r>
      <w:proofErr w:type="spellStart"/>
      <w:proofErr w:type="gramStart"/>
      <w:r w:rsidRPr="00B37EF8">
        <w:rPr>
          <w:color w:val="000000"/>
        </w:rPr>
        <w:t>А</w:t>
      </w:r>
      <w:proofErr w:type="gramEnd"/>
      <w:r w:rsidRPr="00B37EF8">
        <w:rPr>
          <w:color w:val="000000"/>
        </w:rPr>
        <w:t>sinx</w:t>
      </w:r>
      <w:proofErr w:type="spellEnd"/>
      <w:r w:rsidRPr="00B37EF8">
        <w:rPr>
          <w:rStyle w:val="apple-converted-space"/>
          <w:color w:val="000000"/>
        </w:rPr>
        <w:t> </w:t>
      </w:r>
      <w:r w:rsidRPr="00B37EF8">
        <w:rPr>
          <w:color w:val="000000"/>
        </w:rPr>
        <w:t>+</w:t>
      </w:r>
      <w:r w:rsidRPr="00B37EF8">
        <w:rPr>
          <w:rStyle w:val="apple-converted-space"/>
          <w:color w:val="000000"/>
        </w:rPr>
        <w:t> </w:t>
      </w:r>
      <w:proofErr w:type="spellStart"/>
      <w:r w:rsidRPr="00B37EF8">
        <w:rPr>
          <w:color w:val="000000"/>
        </w:rPr>
        <w:t>Bcosx</w:t>
      </w:r>
      <w:proofErr w:type="spellEnd"/>
      <w:r w:rsidRPr="00B37EF8">
        <w:rPr>
          <w:rStyle w:val="apple-converted-space"/>
          <w:color w:val="000000"/>
        </w:rPr>
        <w:t> </w:t>
      </w:r>
      <w:r w:rsidRPr="00B37EF8">
        <w:rPr>
          <w:color w:val="000000"/>
        </w:rPr>
        <w:t xml:space="preserve">к виду </w:t>
      </w:r>
      <w:proofErr w:type="spellStart"/>
      <w:r w:rsidRPr="00B37EF8">
        <w:rPr>
          <w:color w:val="000000"/>
        </w:rPr>
        <w:t>Сsin</w:t>
      </w:r>
      <w:proofErr w:type="spellEnd"/>
      <w:r w:rsidRPr="00B37EF8">
        <w:rPr>
          <w:color w:val="000000"/>
        </w:rPr>
        <w:t>(</w:t>
      </w:r>
      <w:proofErr w:type="spellStart"/>
      <w:r w:rsidRPr="00B37EF8">
        <w:rPr>
          <w:color w:val="000000"/>
        </w:rPr>
        <w:t>x+t</w:t>
      </w:r>
      <w:proofErr w:type="spellEnd"/>
      <w:r w:rsidRPr="00B37EF8">
        <w:rPr>
          <w:color w:val="000000"/>
        </w:rPr>
        <w:t>).</w:t>
      </w:r>
    </w:p>
    <w:p w:rsidR="00B229C0" w:rsidRPr="00B37EF8" w:rsidRDefault="00B229C0" w:rsidP="00B229C0">
      <w:pPr>
        <w:rPr>
          <w:color w:val="000000"/>
        </w:rPr>
      </w:pPr>
      <w:r w:rsidRPr="00B37EF8">
        <w:rPr>
          <w:b/>
          <w:bCs/>
          <w:color w:val="000000"/>
        </w:rPr>
        <w:lastRenderedPageBreak/>
        <w:t>Производная (37 часов)</w:t>
      </w:r>
      <w:r w:rsidRPr="00B37EF8">
        <w:rPr>
          <w:rStyle w:val="apple-converted-space"/>
          <w:b/>
          <w:bCs/>
          <w:color w:val="000000"/>
        </w:rPr>
        <w:t> </w:t>
      </w:r>
      <w:r w:rsidRPr="00B37EF8">
        <w:rPr>
          <w:color w:val="000000"/>
        </w:rPr>
        <w:t xml:space="preserve">Числовые последовательности (определение, примеры, свойства). Понятие предела последовательности. Вычисление пределов последовательности. Сумма бесконечной геометрической прогрессии.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её геометрический и физический смысл. Алгоритм отыскания производной. Формулы дифференцирования (для функций </w:t>
      </w:r>
      <w:proofErr w:type="spellStart"/>
      <w:r w:rsidRPr="00B37EF8">
        <w:rPr>
          <w:color w:val="000000"/>
        </w:rPr>
        <w:t>у</w:t>
      </w:r>
      <w:proofErr w:type="gramStart"/>
      <w:r w:rsidRPr="00B37EF8">
        <w:rPr>
          <w:color w:val="000000"/>
        </w:rPr>
        <w:t>=С</w:t>
      </w:r>
      <w:proofErr w:type="spellEnd"/>
      <w:proofErr w:type="gramEnd"/>
      <w:r w:rsidRPr="00B37EF8">
        <w:rPr>
          <w:color w:val="000000"/>
        </w:rPr>
        <w:t xml:space="preserve">, у=kx+m,y=1x' </w:t>
      </w:r>
      <w:proofErr w:type="spellStart"/>
      <w:r w:rsidRPr="00B37EF8">
        <w:rPr>
          <w:color w:val="000000"/>
        </w:rPr>
        <w:t>type=</w:t>
      </w:r>
      <w:proofErr w:type="spellEnd"/>
      <w:r w:rsidRPr="00B37EF8">
        <w:rPr>
          <w:color w:val="000000"/>
        </w:rPr>
        <w:t>"#_x0000_t75"&gt;</w:t>
      </w:r>
      <w:r w:rsidRPr="00B37EF8">
        <w:rPr>
          <w:rStyle w:val="apple-converted-space"/>
          <w:color w:val="000000"/>
        </w:rPr>
        <w:t> </w:t>
      </w:r>
      <w:r w:rsidRPr="00B37EF8">
        <w:rPr>
          <w:color w:val="000000"/>
        </w:rPr>
        <w:t xml:space="preserve">, у=х2, </w:t>
      </w:r>
      <w:proofErr w:type="spellStart"/>
      <w:r w:rsidRPr="00B37EF8">
        <w:rPr>
          <w:color w:val="000000"/>
        </w:rPr>
        <w:t>у=С</w:t>
      </w:r>
      <w:proofErr w:type="spellEnd"/>
      <w:r w:rsidRPr="00B37EF8">
        <w:rPr>
          <w:color w:val="000000"/>
        </w:rPr>
        <w:t xml:space="preserve">…' </w:t>
      </w:r>
      <w:proofErr w:type="spellStart"/>
      <w:r w:rsidRPr="00B37EF8">
        <w:rPr>
          <w:color w:val="000000"/>
        </w:rPr>
        <w:t>type=</w:t>
      </w:r>
      <w:proofErr w:type="spellEnd"/>
      <w:r w:rsidRPr="00B37EF8">
        <w:rPr>
          <w:color w:val="000000"/>
        </w:rPr>
        <w:t>"#_x0000_t75"&gt;</w:t>
      </w:r>
      <w:r w:rsidRPr="00B37EF8">
        <w:rPr>
          <w:rStyle w:val="apple-converted-space"/>
          <w:color w:val="000000"/>
        </w:rPr>
        <w:t> </w:t>
      </w:r>
      <w:r w:rsidRPr="00B37EF8">
        <w:rPr>
          <w:color w:val="000000"/>
        </w:rPr>
        <w:t xml:space="preserve">, </w:t>
      </w:r>
      <w:proofErr w:type="spellStart"/>
      <w:r w:rsidRPr="00B37EF8">
        <w:rPr>
          <w:color w:val="000000"/>
        </w:rPr>
        <w:t>у=sinx</w:t>
      </w:r>
      <w:proofErr w:type="spellEnd"/>
      <w:r w:rsidRPr="00B37EF8">
        <w:rPr>
          <w:color w:val="000000"/>
        </w:rPr>
        <w:t xml:space="preserve">, </w:t>
      </w:r>
      <w:proofErr w:type="spellStart"/>
      <w:r w:rsidRPr="00B37EF8">
        <w:rPr>
          <w:color w:val="000000"/>
        </w:rPr>
        <w:t>у=cosx</w:t>
      </w:r>
      <w:proofErr w:type="spellEnd"/>
      <w:r w:rsidRPr="00B37EF8">
        <w:rPr>
          <w:color w:val="000000"/>
        </w:rPr>
        <w:t xml:space="preserve">). Правила дифференцирования (сумма, произведение, частное; дифференцирование функций </w:t>
      </w:r>
      <w:proofErr w:type="spellStart"/>
      <w:r w:rsidRPr="00B37EF8">
        <w:rPr>
          <w:color w:val="000000"/>
        </w:rPr>
        <w:t>у=х</w:t>
      </w:r>
      <w:proofErr w:type="gramStart"/>
      <w:r w:rsidRPr="00B37EF8">
        <w:rPr>
          <w:color w:val="000000"/>
        </w:rPr>
        <w:t>n</w:t>
      </w:r>
      <w:proofErr w:type="spellEnd"/>
      <w:proofErr w:type="gramEnd"/>
      <w:r w:rsidRPr="00B37EF8">
        <w:rPr>
          <w:color w:val="000000"/>
        </w:rPr>
        <w:t xml:space="preserve">, </w:t>
      </w:r>
      <w:proofErr w:type="spellStart"/>
      <w:r w:rsidRPr="00B37EF8">
        <w:rPr>
          <w:color w:val="000000"/>
        </w:rPr>
        <w:t>у=tgx</w:t>
      </w:r>
      <w:proofErr w:type="spellEnd"/>
      <w:r w:rsidRPr="00B37EF8">
        <w:rPr>
          <w:color w:val="000000"/>
        </w:rPr>
        <w:t xml:space="preserve">, </w:t>
      </w:r>
      <w:proofErr w:type="spellStart"/>
      <w:r w:rsidRPr="00B37EF8">
        <w:rPr>
          <w:color w:val="000000"/>
        </w:rPr>
        <w:t>у=ctgx</w:t>
      </w:r>
      <w:proofErr w:type="spellEnd"/>
      <w:r w:rsidRPr="00B37EF8">
        <w:rPr>
          <w:color w:val="000000"/>
        </w:rPr>
        <w:t xml:space="preserve">). Формулы дифференцирования (для функций </w:t>
      </w:r>
      <w:proofErr w:type="spellStart"/>
      <w:r w:rsidRPr="00B37EF8">
        <w:rPr>
          <w:color w:val="000000"/>
        </w:rPr>
        <w:t>у</w:t>
      </w:r>
      <w:proofErr w:type="gramStart"/>
      <w:r w:rsidRPr="00B37EF8">
        <w:rPr>
          <w:color w:val="000000"/>
        </w:rPr>
        <w:t>=С</w:t>
      </w:r>
      <w:proofErr w:type="spellEnd"/>
      <w:proofErr w:type="gramEnd"/>
      <w:r w:rsidRPr="00B37EF8">
        <w:rPr>
          <w:color w:val="000000"/>
        </w:rPr>
        <w:t xml:space="preserve">, у=kx+m,y=1x' </w:t>
      </w:r>
      <w:proofErr w:type="spellStart"/>
      <w:r w:rsidRPr="00B37EF8">
        <w:rPr>
          <w:color w:val="000000"/>
        </w:rPr>
        <w:t>type=</w:t>
      </w:r>
      <w:proofErr w:type="spellEnd"/>
      <w:r w:rsidRPr="00B37EF8">
        <w:rPr>
          <w:color w:val="000000"/>
        </w:rPr>
        <w:t>"#_x0000_t75"&gt;</w:t>
      </w:r>
      <w:r w:rsidRPr="00B37EF8">
        <w:rPr>
          <w:rStyle w:val="apple-converted-space"/>
          <w:color w:val="000000"/>
        </w:rPr>
        <w:t> </w:t>
      </w:r>
      <w:r w:rsidRPr="00B37EF8">
        <w:rPr>
          <w:color w:val="000000"/>
        </w:rPr>
        <w:t xml:space="preserve">, у=х2, </w:t>
      </w:r>
      <w:proofErr w:type="spellStart"/>
      <w:r w:rsidRPr="00B37EF8">
        <w:rPr>
          <w:color w:val="000000"/>
        </w:rPr>
        <w:t>у=С</w:t>
      </w:r>
      <w:proofErr w:type="spellEnd"/>
      <w:r w:rsidRPr="00B37EF8">
        <w:rPr>
          <w:color w:val="000000"/>
        </w:rPr>
        <w:t xml:space="preserve">…' </w:t>
      </w:r>
      <w:proofErr w:type="spellStart"/>
      <w:r w:rsidRPr="00B37EF8">
        <w:rPr>
          <w:color w:val="000000"/>
        </w:rPr>
        <w:t>type=</w:t>
      </w:r>
      <w:proofErr w:type="spellEnd"/>
      <w:r w:rsidRPr="00B37EF8">
        <w:rPr>
          <w:color w:val="000000"/>
        </w:rPr>
        <w:t>"#_x0000_t75"&gt;</w:t>
      </w:r>
      <w:r w:rsidRPr="00B37EF8">
        <w:rPr>
          <w:rStyle w:val="apple-converted-space"/>
          <w:color w:val="000000"/>
        </w:rPr>
        <w:t> </w:t>
      </w:r>
      <w:r w:rsidRPr="00B37EF8">
        <w:rPr>
          <w:color w:val="000000"/>
        </w:rPr>
        <w:t xml:space="preserve">, </w:t>
      </w:r>
      <w:proofErr w:type="spellStart"/>
      <w:r w:rsidRPr="00B37EF8">
        <w:rPr>
          <w:color w:val="000000"/>
        </w:rPr>
        <w:t>у=sinx</w:t>
      </w:r>
      <w:proofErr w:type="spellEnd"/>
      <w:r w:rsidRPr="00B37EF8">
        <w:rPr>
          <w:color w:val="000000"/>
        </w:rPr>
        <w:t xml:space="preserve">, </w:t>
      </w:r>
      <w:proofErr w:type="spellStart"/>
      <w:r w:rsidRPr="00B37EF8">
        <w:rPr>
          <w:color w:val="000000"/>
        </w:rPr>
        <w:t>у=cosx</w:t>
      </w:r>
      <w:proofErr w:type="spellEnd"/>
      <w:r w:rsidRPr="00B37EF8">
        <w:rPr>
          <w:color w:val="000000"/>
        </w:rPr>
        <w:t xml:space="preserve">). Дифференцирование функции </w:t>
      </w:r>
      <w:proofErr w:type="spellStart"/>
      <w:r w:rsidRPr="00B37EF8">
        <w:rPr>
          <w:color w:val="000000"/>
        </w:rPr>
        <w:t>у=f</w:t>
      </w:r>
      <w:proofErr w:type="spellEnd"/>
      <w:r w:rsidRPr="00B37EF8">
        <w:rPr>
          <w:color w:val="000000"/>
        </w:rPr>
        <w:t>(</w:t>
      </w:r>
      <w:proofErr w:type="spellStart"/>
      <w:r w:rsidRPr="00B37EF8">
        <w:rPr>
          <w:color w:val="000000"/>
        </w:rPr>
        <w:t>kx+m</w:t>
      </w:r>
      <w:proofErr w:type="spellEnd"/>
      <w:r w:rsidRPr="00B37EF8">
        <w:rPr>
          <w:color w:val="000000"/>
        </w:rPr>
        <w:t>) .Уравнение касательной к графику функции</w:t>
      </w:r>
      <w:proofErr w:type="gramStart"/>
      <w:r w:rsidRPr="00B37EF8">
        <w:rPr>
          <w:color w:val="000000"/>
        </w:rPr>
        <w:t xml:space="preserve"> .</w:t>
      </w:r>
      <w:proofErr w:type="gramEnd"/>
      <w:r w:rsidRPr="00B37EF8">
        <w:rPr>
          <w:color w:val="000000"/>
        </w:rPr>
        <w:t>Исследование функции на монотонность. Отыскание точек экстремума. Построение графиков функций. Отыскание наибольших и наименьших значений непрерывной функции на промежутке. Задачи на отыскание наибольших и наименьших значений величин.</w:t>
      </w:r>
    </w:p>
    <w:p w:rsidR="00B229C0" w:rsidRPr="00B37EF8" w:rsidRDefault="00B229C0" w:rsidP="00B229C0">
      <w:pPr>
        <w:shd w:val="clear" w:color="auto" w:fill="FFFFFF"/>
        <w:autoSpaceDE w:val="0"/>
        <w:autoSpaceDN w:val="0"/>
        <w:adjustRightInd w:val="0"/>
        <w:rPr>
          <w:b/>
          <w:bCs/>
          <w:i/>
          <w:iCs/>
          <w:color w:val="000000"/>
        </w:rPr>
      </w:pPr>
    </w:p>
    <w:p w:rsidR="00B229C0" w:rsidRPr="00B37EF8" w:rsidRDefault="00B229C0" w:rsidP="00B229C0">
      <w:pPr>
        <w:shd w:val="clear" w:color="auto" w:fill="FFFFFF"/>
        <w:autoSpaceDE w:val="0"/>
        <w:autoSpaceDN w:val="0"/>
        <w:adjustRightInd w:val="0"/>
        <w:jc w:val="center"/>
        <w:rPr>
          <w:b/>
        </w:rPr>
      </w:pPr>
    </w:p>
    <w:p w:rsidR="00B229C0" w:rsidRPr="00B37EF8" w:rsidRDefault="00B229C0" w:rsidP="00B229C0">
      <w:pPr>
        <w:shd w:val="clear" w:color="auto" w:fill="FFFFFF"/>
        <w:autoSpaceDE w:val="0"/>
        <w:autoSpaceDN w:val="0"/>
        <w:adjustRightInd w:val="0"/>
        <w:jc w:val="center"/>
        <w:rPr>
          <w:b/>
        </w:rPr>
      </w:pPr>
      <w:r w:rsidRPr="00B37EF8">
        <w:rPr>
          <w:b/>
        </w:rPr>
        <w:t>ГЕОМЕТРИЯ</w:t>
      </w:r>
    </w:p>
    <w:p w:rsidR="00B229C0" w:rsidRPr="00B37EF8" w:rsidRDefault="00B229C0" w:rsidP="00B229C0">
      <w:pPr>
        <w:rPr>
          <w:b/>
        </w:rPr>
      </w:pPr>
      <w:r w:rsidRPr="00B37EF8">
        <w:rPr>
          <w:b/>
        </w:rPr>
        <w:t xml:space="preserve">Введение </w:t>
      </w:r>
      <w:proofErr w:type="gramStart"/>
      <w:r w:rsidRPr="00B37EF8">
        <w:rPr>
          <w:b/>
        </w:rPr>
        <w:t xml:space="preserve">( </w:t>
      </w:r>
      <w:proofErr w:type="gramEnd"/>
      <w:r w:rsidRPr="00B37EF8">
        <w:rPr>
          <w:b/>
        </w:rPr>
        <w:t>1ч)</w:t>
      </w:r>
    </w:p>
    <w:p w:rsidR="00B229C0" w:rsidRPr="00B37EF8" w:rsidRDefault="00B229C0" w:rsidP="00B229C0">
      <w:pPr>
        <w:rPr>
          <w:b/>
        </w:rPr>
      </w:pPr>
      <w:r w:rsidRPr="00B37EF8">
        <w:t>Основные понятия стереометрии (точка, прямая, плоскость, пространство). Предмет стереометрии. Аксиомы стереометрии. Некоторые следствия из аксиом.</w:t>
      </w:r>
    </w:p>
    <w:p w:rsidR="00B229C0" w:rsidRPr="00B37EF8" w:rsidRDefault="00B229C0" w:rsidP="00B229C0">
      <w:pPr>
        <w:rPr>
          <w:b/>
        </w:rPr>
      </w:pPr>
      <w:r w:rsidRPr="00B37EF8">
        <w:t xml:space="preserve"> </w:t>
      </w:r>
      <w:r w:rsidRPr="00B37EF8">
        <w:rPr>
          <w:b/>
        </w:rPr>
        <w:t>Параллельность прямых и плоскостей, 8ч</w:t>
      </w:r>
    </w:p>
    <w:p w:rsidR="00B229C0" w:rsidRPr="00B37EF8" w:rsidRDefault="00B229C0" w:rsidP="00B229C0">
      <w:r w:rsidRPr="00B37EF8">
        <w:t>Параллельность прямых</w:t>
      </w:r>
      <w:proofErr w:type="gramStart"/>
      <w:r w:rsidRPr="00B37EF8">
        <w:t>.</w:t>
      </w:r>
      <w:proofErr w:type="gramEnd"/>
      <w:r w:rsidRPr="00B37EF8">
        <w:t xml:space="preserve"> </w:t>
      </w:r>
      <w:proofErr w:type="gramStart"/>
      <w:r w:rsidRPr="00B37EF8">
        <w:t>п</w:t>
      </w:r>
      <w:proofErr w:type="gramEnd"/>
      <w:r w:rsidRPr="00B37EF8">
        <w:t xml:space="preserve">рямой и плоскости. Взаимное расположение </w:t>
      </w:r>
      <w:proofErr w:type="gramStart"/>
      <w:r w:rsidRPr="00B37EF8">
        <w:t>прямых</w:t>
      </w:r>
      <w:proofErr w:type="gramEnd"/>
      <w:r w:rsidRPr="00B37EF8">
        <w:t xml:space="preserve"> в пространстве. Угол между двумя прямыми. Параллельность плоскостей. Тетраэдр и параллелепипед.</w:t>
      </w:r>
    </w:p>
    <w:p w:rsidR="00B229C0" w:rsidRPr="00B37EF8" w:rsidRDefault="00B229C0" w:rsidP="00B229C0">
      <w:pPr>
        <w:rPr>
          <w:b/>
        </w:rPr>
      </w:pPr>
      <w:r w:rsidRPr="00B37EF8">
        <w:rPr>
          <w:b/>
        </w:rPr>
        <w:t xml:space="preserve"> Перпендикулярность прямых и плоскостей, 7 ч</w:t>
      </w:r>
    </w:p>
    <w:p w:rsidR="00B229C0" w:rsidRPr="00B37EF8" w:rsidRDefault="00B229C0" w:rsidP="00B229C0">
      <w:r w:rsidRPr="00B37EF8">
        <w:t>Перпендикулярность прямой и плоскости. Перпендикуляр и наклонная. Угол между прямой и плоскостью.</w:t>
      </w:r>
      <w:r w:rsidRPr="00B37EF8">
        <w:rPr>
          <w:i/>
          <w:iCs/>
        </w:rPr>
        <w:t xml:space="preserve"> </w:t>
      </w:r>
      <w:r w:rsidRPr="00B37EF8">
        <w:rPr>
          <w:iCs/>
        </w:rPr>
        <w:t xml:space="preserve">Двугранный угол. </w:t>
      </w:r>
      <w:r w:rsidRPr="00B37EF8">
        <w:t>Перпендикулярность плоскостей.</w:t>
      </w:r>
    </w:p>
    <w:p w:rsidR="00B229C0" w:rsidRPr="00B37EF8" w:rsidRDefault="00B229C0" w:rsidP="00B229C0">
      <w:pPr>
        <w:pStyle w:val="a3"/>
        <w:spacing w:after="0"/>
        <w:ind w:left="0"/>
        <w:rPr>
          <w:b/>
          <w:bCs/>
          <w:sz w:val="24"/>
        </w:rPr>
      </w:pPr>
      <w:r w:rsidRPr="00B37EF8">
        <w:rPr>
          <w:b/>
          <w:bCs/>
          <w:sz w:val="24"/>
        </w:rPr>
        <w:t xml:space="preserve">Многогранники (7часов). </w:t>
      </w:r>
    </w:p>
    <w:p w:rsidR="00B229C0" w:rsidRPr="00B37EF8" w:rsidRDefault="00B229C0" w:rsidP="00B229C0">
      <w:pPr>
        <w:pStyle w:val="a3"/>
        <w:spacing w:after="0"/>
        <w:ind w:left="0"/>
        <w:rPr>
          <w:sz w:val="24"/>
        </w:rPr>
      </w:pPr>
      <w:r w:rsidRPr="00B37EF8">
        <w:rPr>
          <w:sz w:val="24"/>
        </w:rPr>
        <w:t xml:space="preserve">Понятие многогранника. Призма. Пирамида. Правильные многогранники. </w:t>
      </w:r>
    </w:p>
    <w:p w:rsidR="00B229C0" w:rsidRPr="00B37EF8" w:rsidRDefault="00B229C0" w:rsidP="00B229C0">
      <w:pPr>
        <w:pStyle w:val="a3"/>
        <w:spacing w:after="0"/>
        <w:ind w:left="0"/>
        <w:rPr>
          <w:sz w:val="24"/>
        </w:rPr>
      </w:pPr>
      <w:r w:rsidRPr="00B37EF8">
        <w:rPr>
          <w:b/>
          <w:sz w:val="24"/>
        </w:rPr>
        <w:t>Векторы в пространстве (7 часов).</w:t>
      </w:r>
      <w:r w:rsidRPr="00B37EF8">
        <w:rPr>
          <w:sz w:val="24"/>
        </w:rPr>
        <w:t xml:space="preserve"> </w:t>
      </w:r>
    </w:p>
    <w:p w:rsidR="00B229C0" w:rsidRPr="00B37EF8" w:rsidRDefault="00B229C0" w:rsidP="00B229C0">
      <w:pPr>
        <w:pStyle w:val="a3"/>
        <w:spacing w:after="0"/>
        <w:ind w:left="0"/>
        <w:rPr>
          <w:sz w:val="24"/>
        </w:rPr>
      </w:pPr>
      <w:r w:rsidRPr="00B37EF8">
        <w:rPr>
          <w:sz w:val="24"/>
        </w:rPr>
        <w:t xml:space="preserve">Понятие вектора в пространстве. Сложение и вычитание векторов. Умножение вектора на число. </w:t>
      </w:r>
      <w:proofErr w:type="spellStart"/>
      <w:r w:rsidRPr="00B37EF8">
        <w:rPr>
          <w:sz w:val="24"/>
        </w:rPr>
        <w:t>Компланарные</w:t>
      </w:r>
      <w:proofErr w:type="spellEnd"/>
      <w:r w:rsidRPr="00B37EF8">
        <w:rPr>
          <w:sz w:val="24"/>
        </w:rPr>
        <w:t xml:space="preserve"> векторы.</w:t>
      </w:r>
    </w:p>
    <w:p w:rsidR="00B229C0" w:rsidRPr="00B37EF8" w:rsidRDefault="00B229C0" w:rsidP="00B229C0">
      <w:pPr>
        <w:pStyle w:val="a3"/>
        <w:spacing w:after="0"/>
        <w:ind w:left="0"/>
        <w:rPr>
          <w:sz w:val="24"/>
        </w:rPr>
      </w:pPr>
      <w:r w:rsidRPr="00B37EF8">
        <w:rPr>
          <w:b/>
          <w:sz w:val="24"/>
        </w:rPr>
        <w:t>Повторение</w:t>
      </w:r>
      <w:r w:rsidRPr="00B37EF8">
        <w:rPr>
          <w:sz w:val="24"/>
        </w:rPr>
        <w:t>. Решение задач.</w:t>
      </w:r>
    </w:p>
    <w:p w:rsidR="00B229C0" w:rsidRPr="00B37EF8" w:rsidRDefault="00B229C0" w:rsidP="00B229C0">
      <w:pPr>
        <w:rPr>
          <w:b/>
        </w:rPr>
      </w:pPr>
    </w:p>
    <w:p w:rsidR="00B229C0" w:rsidRPr="00B37EF8" w:rsidRDefault="00B229C0" w:rsidP="00B229C0">
      <w:pPr>
        <w:shd w:val="clear" w:color="auto" w:fill="FFFFFF"/>
        <w:autoSpaceDE w:val="0"/>
        <w:autoSpaceDN w:val="0"/>
        <w:adjustRightInd w:val="0"/>
        <w:jc w:val="center"/>
        <w:rPr>
          <w:b/>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p>
    <w:p w:rsidR="00B229C0" w:rsidRDefault="00B229C0" w:rsidP="00B229C0">
      <w:pPr>
        <w:shd w:val="clear" w:color="auto" w:fill="FFFFFF"/>
        <w:autoSpaceDE w:val="0"/>
        <w:autoSpaceDN w:val="0"/>
        <w:adjustRightInd w:val="0"/>
        <w:jc w:val="center"/>
        <w:rPr>
          <w:b/>
          <w:sz w:val="28"/>
          <w:szCs w:val="28"/>
        </w:rPr>
      </w:pPr>
      <w:r w:rsidRPr="005149D7">
        <w:rPr>
          <w:b/>
          <w:sz w:val="28"/>
          <w:szCs w:val="28"/>
        </w:rPr>
        <w:lastRenderedPageBreak/>
        <w:t>КАЛЕНДАРНО-ТЕМАТИЧЕСКОЕ ПЛАНИРОВАНИЕ</w:t>
      </w:r>
    </w:p>
    <w:p w:rsidR="00B229C0" w:rsidRDefault="00B229C0" w:rsidP="00B229C0">
      <w:pPr>
        <w:shd w:val="clear" w:color="auto" w:fill="FFFFFF"/>
        <w:autoSpaceDE w:val="0"/>
        <w:autoSpaceDN w:val="0"/>
        <w:adjustRightInd w:val="0"/>
        <w:jc w:val="center"/>
        <w:rPr>
          <w:b/>
          <w:bCs/>
          <w:i/>
          <w:iCs/>
          <w:color w:val="000000"/>
          <w:sz w:val="25"/>
          <w:szCs w:val="25"/>
        </w:rPr>
      </w:pPr>
    </w:p>
    <w:tbl>
      <w:tblPr>
        <w:tblW w:w="0" w:type="auto"/>
        <w:tblLayout w:type="fixed"/>
        <w:tblCellMar>
          <w:left w:w="40" w:type="dxa"/>
          <w:right w:w="40" w:type="dxa"/>
        </w:tblCellMar>
        <w:tblLook w:val="0000"/>
      </w:tblPr>
      <w:tblGrid>
        <w:gridCol w:w="48"/>
        <w:gridCol w:w="1024"/>
        <w:gridCol w:w="48"/>
        <w:gridCol w:w="5073"/>
        <w:gridCol w:w="48"/>
        <w:gridCol w:w="1229"/>
        <w:gridCol w:w="48"/>
        <w:gridCol w:w="1457"/>
        <w:gridCol w:w="48"/>
        <w:gridCol w:w="1229"/>
        <w:gridCol w:w="48"/>
        <w:gridCol w:w="1936"/>
        <w:gridCol w:w="48"/>
        <w:gridCol w:w="1936"/>
        <w:gridCol w:w="49"/>
      </w:tblGrid>
      <w:tr w:rsidR="00B229C0" w:rsidTr="009F4417">
        <w:trPr>
          <w:gridBefore w:val="1"/>
          <w:wBefore w:w="48"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w:t>
            </w:r>
            <w:proofErr w:type="spellStart"/>
            <w:proofErr w:type="gramStart"/>
            <w:r>
              <w:rPr>
                <w:color w:val="000000"/>
                <w:sz w:val="25"/>
                <w:szCs w:val="25"/>
              </w:rPr>
              <w:t>п</w:t>
            </w:r>
            <w:proofErr w:type="spellEnd"/>
            <w:proofErr w:type="gramEnd"/>
            <w:r>
              <w:rPr>
                <w:color w:val="000000"/>
                <w:sz w:val="25"/>
                <w:szCs w:val="25"/>
              </w:rPr>
              <w:t>/</w:t>
            </w:r>
            <w:proofErr w:type="spellStart"/>
            <w:r>
              <w:rPr>
                <w:color w:val="000000"/>
                <w:sz w:val="25"/>
                <w:szCs w:val="25"/>
              </w:rPr>
              <w:t>п</w:t>
            </w:r>
            <w:proofErr w:type="spellEnd"/>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rPr>
                <w:color w:val="000000"/>
                <w:sz w:val="25"/>
                <w:szCs w:val="25"/>
              </w:rPr>
            </w:pPr>
          </w:p>
          <w:p w:rsidR="00B229C0" w:rsidRDefault="00B229C0" w:rsidP="00C923C9">
            <w:pPr>
              <w:shd w:val="clear" w:color="auto" w:fill="FFFFFF"/>
              <w:autoSpaceDE w:val="0"/>
              <w:autoSpaceDN w:val="0"/>
              <w:adjustRightInd w:val="0"/>
            </w:pPr>
            <w:r>
              <w:rPr>
                <w:color w:val="000000"/>
                <w:sz w:val="25"/>
                <w:szCs w:val="25"/>
              </w:rPr>
              <w:t xml:space="preserve">          НАЗВАНИЕ РАЗДЕЛА</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Кол-во часов</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Контр, работы</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Зачёты</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pPr>
            <w:proofErr w:type="spellStart"/>
            <w:proofErr w:type="gramStart"/>
            <w:r>
              <w:rPr>
                <w:color w:val="000000"/>
                <w:sz w:val="25"/>
                <w:szCs w:val="25"/>
              </w:rPr>
              <w:t>Консульта-ции</w:t>
            </w:r>
            <w:proofErr w:type="spellEnd"/>
            <w:proofErr w:type="gramEnd"/>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r>
              <w:rPr>
                <w:color w:val="000000"/>
                <w:sz w:val="25"/>
                <w:szCs w:val="25"/>
              </w:rPr>
              <w:t>Дата проведения</w:t>
            </w:r>
          </w:p>
        </w:tc>
      </w:tr>
      <w:tr w:rsidR="00B229C0" w:rsidTr="009F4417">
        <w:trPr>
          <w:gridBefore w:val="1"/>
          <w:wBefore w:w="48" w:type="dxa"/>
          <w:trHeight w:val="618"/>
        </w:trPr>
        <w:tc>
          <w:tcPr>
            <w:tcW w:w="14221" w:type="dxa"/>
            <w:gridSpan w:val="14"/>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jc w:val="center"/>
              <w:rPr>
                <w:color w:val="000000"/>
                <w:sz w:val="25"/>
                <w:szCs w:val="25"/>
              </w:rPr>
            </w:pPr>
            <w:r>
              <w:rPr>
                <w:color w:val="000000"/>
                <w:sz w:val="25"/>
                <w:szCs w:val="25"/>
              </w:rPr>
              <w:t>АЛГЕБРА</w:t>
            </w:r>
          </w:p>
          <w:p w:rsidR="00B229C0" w:rsidRDefault="00B229C0" w:rsidP="00C923C9">
            <w:pPr>
              <w:shd w:val="clear" w:color="auto" w:fill="FFFFFF"/>
              <w:autoSpaceDE w:val="0"/>
              <w:autoSpaceDN w:val="0"/>
              <w:adjustRightInd w:val="0"/>
              <w:jc w:val="center"/>
              <w:rPr>
                <w:color w:val="000000"/>
                <w:sz w:val="25"/>
                <w:szCs w:val="25"/>
              </w:rPr>
            </w:pPr>
            <w:r>
              <w:rPr>
                <w:color w:val="000000"/>
                <w:sz w:val="25"/>
                <w:szCs w:val="25"/>
              </w:rPr>
              <w:t>72 ЧАСА</w:t>
            </w:r>
          </w:p>
        </w:tc>
      </w:tr>
      <w:tr w:rsidR="00B229C0" w:rsidTr="009F4417">
        <w:trPr>
          <w:gridBefore w:val="1"/>
          <w:wBefore w:w="48" w:type="dxa"/>
          <w:trHeight w:val="597"/>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«Тригонометрические функции»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20</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pPr>
            <w:r>
              <w:rPr>
                <w:color w:val="000000"/>
                <w:sz w:val="25"/>
                <w:szCs w:val="25"/>
              </w:rPr>
              <w:t>4</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Before w:val="1"/>
          <w:wBefore w:w="48" w:type="dxa"/>
          <w:trHeight w:val="587"/>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2</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«Тригонометрические уравнения»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10</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pPr>
            <w:r>
              <w:rPr>
                <w:color w:val="000000"/>
                <w:sz w:val="25"/>
                <w:szCs w:val="25"/>
              </w:rPr>
              <w:t>2</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Before w:val="1"/>
          <w:wBefore w:w="48" w:type="dxa"/>
          <w:trHeight w:val="881"/>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3</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«Преобразование тригонометрических выражений»</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16</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pPr>
            <w:r>
              <w:rPr>
                <w:color w:val="000000"/>
                <w:sz w:val="25"/>
                <w:szCs w:val="25"/>
              </w:rPr>
              <w:t>3</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Before w:val="1"/>
          <w:wBefore w:w="48" w:type="dxa"/>
          <w:trHeight w:val="577"/>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4</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 Производная»</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16</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pPr>
            <w:r>
              <w:rPr>
                <w:color w:val="000000"/>
                <w:sz w:val="25"/>
                <w:szCs w:val="25"/>
              </w:rPr>
              <w:t>3</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Before w:val="1"/>
          <w:wBefore w:w="48"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pPr>
            <w:r>
              <w:rPr>
                <w:color w:val="000000"/>
                <w:sz w:val="25"/>
                <w:szCs w:val="25"/>
              </w:rPr>
              <w:t>5</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Default="00B229C0" w:rsidP="00C923C9">
            <w:pPr>
              <w:shd w:val="clear" w:color="auto" w:fill="FFFFFF"/>
              <w:autoSpaceDE w:val="0"/>
              <w:autoSpaceDN w:val="0"/>
              <w:adjustRightInd w:val="0"/>
              <w:rPr>
                <w:color w:val="000000"/>
                <w:sz w:val="25"/>
                <w:szCs w:val="25"/>
              </w:rPr>
            </w:pPr>
            <w:r>
              <w:rPr>
                <w:color w:val="000000"/>
                <w:sz w:val="25"/>
                <w:szCs w:val="25"/>
              </w:rPr>
              <w:t>Повторение</w:t>
            </w:r>
          </w:p>
          <w:p w:rsidR="00B229C0" w:rsidRDefault="00B229C0" w:rsidP="00C923C9">
            <w:pPr>
              <w:shd w:val="clear" w:color="auto" w:fill="FFFFFF"/>
              <w:autoSpaceDE w:val="0"/>
              <w:autoSpaceDN w:val="0"/>
              <w:adjustRightInd w:val="0"/>
            </w:pPr>
            <w:r>
              <w:rPr>
                <w:color w:val="000000"/>
                <w:sz w:val="25"/>
                <w:szCs w:val="25"/>
              </w:rPr>
              <w:t xml:space="preserve"> </w:t>
            </w:r>
            <w:r>
              <w:t>Итоговая контрольная работа № 5</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Default="00B229C0" w:rsidP="00C923C9">
            <w:pPr>
              <w:shd w:val="clear" w:color="auto" w:fill="FFFFFF"/>
              <w:autoSpaceDE w:val="0"/>
              <w:autoSpaceDN w:val="0"/>
              <w:adjustRightInd w:val="0"/>
            </w:pPr>
            <w:r>
              <w:rPr>
                <w:color w:val="000000"/>
                <w:sz w:val="25"/>
                <w:szCs w:val="25"/>
              </w:rPr>
              <w:t>8</w:t>
            </w:r>
          </w:p>
          <w:p w:rsidR="00B229C0" w:rsidRDefault="00B229C0" w:rsidP="00C923C9">
            <w:pPr>
              <w:shd w:val="clear" w:color="auto" w:fill="FFFFFF"/>
              <w:autoSpaceDE w:val="0"/>
              <w:autoSpaceDN w:val="0"/>
              <w:adjustRightInd w:val="0"/>
            </w:pP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Default="00B229C0" w:rsidP="00C923C9">
            <w:pPr>
              <w:shd w:val="clear" w:color="auto" w:fill="FFFFFF"/>
              <w:autoSpaceDE w:val="0"/>
              <w:autoSpaceDN w:val="0"/>
              <w:adjustRightInd w:val="0"/>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Default="00B229C0" w:rsidP="00C923C9">
            <w:pPr>
              <w:shd w:val="clear" w:color="auto" w:fill="FFFFFF"/>
              <w:autoSpaceDE w:val="0"/>
              <w:autoSpaceDN w:val="0"/>
              <w:adjustRightInd w:val="0"/>
            </w:pP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Default="00B229C0" w:rsidP="00C923C9">
            <w:pPr>
              <w:shd w:val="clear" w:color="auto" w:fill="FFFFFF"/>
              <w:autoSpaceDE w:val="0"/>
              <w:autoSpaceDN w:val="0"/>
              <w:adjustRightInd w:val="0"/>
            </w:pP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Before w:val="1"/>
          <w:wBefore w:w="48" w:type="dxa"/>
          <w:trHeight w:val="618"/>
        </w:trPr>
        <w:tc>
          <w:tcPr>
            <w:tcW w:w="14221" w:type="dxa"/>
            <w:gridSpan w:val="14"/>
            <w:tcBorders>
              <w:top w:val="single" w:sz="6" w:space="0" w:color="auto"/>
              <w:left w:val="single" w:sz="6" w:space="0" w:color="auto"/>
              <w:bottom w:val="single" w:sz="6" w:space="0" w:color="auto"/>
              <w:right w:val="single" w:sz="6" w:space="0" w:color="auto"/>
            </w:tcBorders>
            <w:shd w:val="clear" w:color="auto" w:fill="FFFFFF"/>
          </w:tcPr>
          <w:p w:rsidR="00B229C0" w:rsidRDefault="00B229C0" w:rsidP="00C923C9">
            <w:pPr>
              <w:shd w:val="clear" w:color="auto" w:fill="FFFFFF"/>
              <w:autoSpaceDE w:val="0"/>
              <w:autoSpaceDN w:val="0"/>
              <w:adjustRightInd w:val="0"/>
              <w:rPr>
                <w:color w:val="000000"/>
                <w:sz w:val="25"/>
                <w:szCs w:val="25"/>
              </w:rPr>
            </w:pPr>
          </w:p>
          <w:p w:rsidR="00B229C0" w:rsidRDefault="00B229C0" w:rsidP="00C923C9">
            <w:pPr>
              <w:shd w:val="clear" w:color="auto" w:fill="FFFFFF"/>
              <w:autoSpaceDE w:val="0"/>
              <w:autoSpaceDN w:val="0"/>
              <w:adjustRightInd w:val="0"/>
              <w:jc w:val="center"/>
              <w:rPr>
                <w:color w:val="000000"/>
                <w:sz w:val="25"/>
                <w:szCs w:val="25"/>
              </w:rPr>
            </w:pPr>
            <w:r>
              <w:rPr>
                <w:color w:val="000000"/>
                <w:sz w:val="25"/>
                <w:szCs w:val="25"/>
              </w:rPr>
              <w:t>ГЕОМЕТРИЯ</w:t>
            </w:r>
          </w:p>
          <w:p w:rsidR="00B229C0" w:rsidRDefault="00B229C0" w:rsidP="00C923C9">
            <w:pPr>
              <w:shd w:val="clear" w:color="auto" w:fill="FFFFFF"/>
              <w:autoSpaceDE w:val="0"/>
              <w:autoSpaceDN w:val="0"/>
              <w:adjustRightInd w:val="0"/>
              <w:jc w:val="center"/>
              <w:rPr>
                <w:color w:val="000000"/>
                <w:sz w:val="25"/>
                <w:szCs w:val="25"/>
              </w:rPr>
            </w:pPr>
            <w:r>
              <w:rPr>
                <w:color w:val="000000"/>
                <w:sz w:val="25"/>
                <w:szCs w:val="25"/>
              </w:rPr>
              <w:t>36 ЧАСОВ</w:t>
            </w:r>
          </w:p>
        </w:tc>
      </w:tr>
      <w:tr w:rsidR="00B229C0" w:rsidTr="009F4417">
        <w:trPr>
          <w:gridAfter w:val="1"/>
          <w:wAfter w:w="49"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 xml:space="preserve">«Параллельность </w:t>
            </w:r>
            <w:proofErr w:type="gramStart"/>
            <w:r>
              <w:rPr>
                <w:color w:val="000000"/>
                <w:sz w:val="25"/>
                <w:szCs w:val="25"/>
              </w:rPr>
              <w:t>прямых</w:t>
            </w:r>
            <w:proofErr w:type="gramEnd"/>
            <w:r>
              <w:rPr>
                <w:color w:val="000000"/>
                <w:sz w:val="25"/>
                <w:szCs w:val="25"/>
              </w:rPr>
              <w:t xml:space="preserve"> и</w:t>
            </w:r>
          </w:p>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плоскостей»</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8</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After w:val="1"/>
          <w:wAfter w:w="49"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2</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 xml:space="preserve">«Перпендикулярность </w:t>
            </w:r>
            <w:proofErr w:type="gramStart"/>
            <w:r>
              <w:rPr>
                <w:color w:val="000000"/>
                <w:sz w:val="25"/>
                <w:szCs w:val="25"/>
              </w:rPr>
              <w:t>прямых</w:t>
            </w:r>
            <w:proofErr w:type="gramEnd"/>
            <w:r>
              <w:rPr>
                <w:color w:val="000000"/>
                <w:sz w:val="25"/>
                <w:szCs w:val="25"/>
              </w:rPr>
              <w:t xml:space="preserve"> и</w:t>
            </w:r>
          </w:p>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плоскостей»</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10</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2</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After w:val="1"/>
          <w:wAfter w:w="49"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3</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«Многогранники»</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10</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sidRPr="00B51621">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2</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After w:val="1"/>
          <w:wAfter w:w="49"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4</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 Векторы в пространстве»</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6</w:t>
            </w: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r w:rsidR="00B229C0" w:rsidTr="009F4417">
        <w:trPr>
          <w:gridAfter w:val="1"/>
          <w:wAfter w:w="49" w:type="dxa"/>
          <w:trHeight w:val="618"/>
        </w:trPr>
        <w:tc>
          <w:tcPr>
            <w:tcW w:w="1072" w:type="dxa"/>
            <w:gridSpan w:val="2"/>
            <w:tcBorders>
              <w:top w:val="single" w:sz="6" w:space="0" w:color="auto"/>
              <w:left w:val="single" w:sz="6" w:space="0" w:color="auto"/>
              <w:bottom w:val="single" w:sz="6" w:space="0" w:color="auto"/>
              <w:right w:val="single" w:sz="6" w:space="0" w:color="auto"/>
            </w:tcBorders>
            <w:shd w:val="clear" w:color="auto" w:fill="FFFFFF"/>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5</w:t>
            </w:r>
          </w:p>
        </w:tc>
        <w:tc>
          <w:tcPr>
            <w:tcW w:w="512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Повторение</w:t>
            </w:r>
          </w:p>
          <w:p w:rsidR="00B229C0" w:rsidRPr="00B51621" w:rsidRDefault="00B229C0" w:rsidP="00C923C9">
            <w:pPr>
              <w:shd w:val="clear" w:color="auto" w:fill="FFFFFF"/>
              <w:autoSpaceDE w:val="0"/>
              <w:autoSpaceDN w:val="0"/>
              <w:adjustRightInd w:val="0"/>
              <w:rPr>
                <w:color w:val="000000"/>
                <w:sz w:val="25"/>
                <w:szCs w:val="25"/>
              </w:rPr>
            </w:pPr>
            <w:r>
              <w:t>Итоговая контрольная работа № 5</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sidRPr="00B51621">
              <w:rPr>
                <w:color w:val="000000"/>
                <w:sz w:val="25"/>
                <w:szCs w:val="25"/>
              </w:rPr>
              <w:t>1</w:t>
            </w:r>
          </w:p>
          <w:p w:rsidR="00B229C0" w:rsidRPr="00B51621" w:rsidRDefault="00B229C0" w:rsidP="00C923C9">
            <w:pPr>
              <w:shd w:val="clear" w:color="auto" w:fill="FFFFFF"/>
              <w:autoSpaceDE w:val="0"/>
              <w:autoSpaceDN w:val="0"/>
              <w:adjustRightInd w:val="0"/>
              <w:rPr>
                <w:color w:val="000000"/>
                <w:sz w:val="25"/>
                <w:szCs w:val="25"/>
              </w:rPr>
            </w:pPr>
          </w:p>
        </w:tc>
        <w:tc>
          <w:tcPr>
            <w:tcW w:w="1505"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r>
              <w:rPr>
                <w:color w:val="000000"/>
                <w:sz w:val="25"/>
                <w:szCs w:val="25"/>
              </w:rPr>
              <w:t>1</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p>
        </w:tc>
        <w:tc>
          <w:tcPr>
            <w:tcW w:w="1984" w:type="dxa"/>
            <w:gridSpan w:val="2"/>
            <w:tcBorders>
              <w:top w:val="single" w:sz="6" w:space="0" w:color="auto"/>
              <w:left w:val="single" w:sz="6" w:space="0" w:color="auto"/>
              <w:bottom w:val="single" w:sz="6" w:space="0" w:color="auto"/>
              <w:right w:val="nil"/>
            </w:tcBorders>
            <w:shd w:val="clear" w:color="auto" w:fill="FFFFFF"/>
            <w:vAlign w:val="bottom"/>
          </w:tcPr>
          <w:p w:rsidR="00B229C0" w:rsidRPr="00B51621" w:rsidRDefault="00B229C0" w:rsidP="00C923C9">
            <w:pPr>
              <w:shd w:val="clear" w:color="auto" w:fill="FFFFFF"/>
              <w:autoSpaceDE w:val="0"/>
              <w:autoSpaceDN w:val="0"/>
              <w:adjustRightInd w:val="0"/>
              <w:rPr>
                <w:color w:val="000000"/>
                <w:sz w:val="25"/>
                <w:szCs w:val="25"/>
              </w:rPr>
            </w:pPr>
          </w:p>
        </w:tc>
        <w:tc>
          <w:tcPr>
            <w:tcW w:w="1984" w:type="dxa"/>
            <w:gridSpan w:val="2"/>
            <w:tcBorders>
              <w:top w:val="single" w:sz="6" w:space="0" w:color="auto"/>
              <w:left w:val="single" w:sz="6" w:space="0" w:color="auto"/>
              <w:bottom w:val="single" w:sz="6" w:space="0" w:color="auto"/>
              <w:right w:val="nil"/>
            </w:tcBorders>
            <w:shd w:val="clear" w:color="auto" w:fill="FFFFFF"/>
          </w:tcPr>
          <w:p w:rsidR="00B229C0" w:rsidRDefault="00B229C0" w:rsidP="00C923C9">
            <w:pPr>
              <w:shd w:val="clear" w:color="auto" w:fill="FFFFFF"/>
              <w:autoSpaceDE w:val="0"/>
              <w:autoSpaceDN w:val="0"/>
              <w:adjustRightInd w:val="0"/>
              <w:rPr>
                <w:color w:val="000000"/>
                <w:sz w:val="25"/>
                <w:szCs w:val="25"/>
              </w:rPr>
            </w:pPr>
          </w:p>
        </w:tc>
      </w:tr>
    </w:tbl>
    <w:p w:rsidR="00B229C0" w:rsidRDefault="00B229C0" w:rsidP="00B229C0">
      <w:pPr>
        <w:shd w:val="clear" w:color="auto" w:fill="FFFFFF"/>
        <w:autoSpaceDE w:val="0"/>
        <w:autoSpaceDN w:val="0"/>
        <w:adjustRightInd w:val="0"/>
        <w:rPr>
          <w:color w:val="000000"/>
          <w:sz w:val="25"/>
          <w:szCs w:val="25"/>
        </w:rPr>
      </w:pPr>
    </w:p>
    <w:p w:rsidR="00B229C0" w:rsidRDefault="00B229C0" w:rsidP="00B229C0">
      <w:pPr>
        <w:shd w:val="clear" w:color="auto" w:fill="FFFFFF"/>
        <w:autoSpaceDE w:val="0"/>
        <w:autoSpaceDN w:val="0"/>
        <w:adjustRightInd w:val="0"/>
        <w:rPr>
          <w:color w:val="000000"/>
          <w:sz w:val="25"/>
          <w:szCs w:val="25"/>
        </w:rPr>
      </w:pPr>
    </w:p>
    <w:p w:rsidR="00B229C0" w:rsidRDefault="00B229C0" w:rsidP="00B229C0">
      <w:pPr>
        <w:shd w:val="clear" w:color="auto" w:fill="FFFFFF"/>
        <w:autoSpaceDE w:val="0"/>
        <w:autoSpaceDN w:val="0"/>
        <w:adjustRightInd w:val="0"/>
        <w:rPr>
          <w:color w:val="000000"/>
          <w:sz w:val="25"/>
          <w:szCs w:val="25"/>
        </w:rPr>
      </w:pPr>
    </w:p>
    <w:p w:rsidR="00B229C0" w:rsidRDefault="00B229C0" w:rsidP="00B229C0">
      <w:pPr>
        <w:shd w:val="clear" w:color="auto" w:fill="FFFFFF"/>
        <w:autoSpaceDE w:val="0"/>
        <w:autoSpaceDN w:val="0"/>
        <w:adjustRightInd w:val="0"/>
      </w:pPr>
      <w:r>
        <w:rPr>
          <w:color w:val="000000"/>
          <w:sz w:val="25"/>
          <w:szCs w:val="25"/>
        </w:rPr>
        <w:t>Примечание: зачёты и консультации проводятся во внеурочное время (эти часы не входят в календарно-тематическое планирование)</w:t>
      </w: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Pr="004820BA" w:rsidRDefault="00B229C0" w:rsidP="00B229C0">
      <w:pPr>
        <w:rPr>
          <w:b/>
          <w:sz w:val="28"/>
          <w:szCs w:val="28"/>
        </w:rPr>
      </w:pPr>
      <w:r>
        <w:rPr>
          <w:b/>
          <w:bCs/>
          <w:sz w:val="28"/>
          <w:szCs w:val="28"/>
        </w:rPr>
        <w:t xml:space="preserve">                                                                      </w:t>
      </w:r>
      <w:r w:rsidRPr="004820BA">
        <w:rPr>
          <w:b/>
          <w:sz w:val="28"/>
          <w:szCs w:val="28"/>
        </w:rPr>
        <w:t>Общая информация</w:t>
      </w:r>
    </w:p>
    <w:p w:rsidR="00B229C0" w:rsidRPr="00B13620" w:rsidRDefault="00B229C0" w:rsidP="00B229C0">
      <w:pPr>
        <w:tabs>
          <w:tab w:val="left" w:pos="7170"/>
        </w:tabs>
        <w:ind w:left="720"/>
        <w:rPr>
          <w:b/>
          <w:sz w:val="20"/>
          <w:szCs w:val="20"/>
        </w:rPr>
      </w:pPr>
      <w:r w:rsidRPr="00B13620">
        <w:rPr>
          <w:b/>
          <w:sz w:val="20"/>
          <w:szCs w:val="20"/>
        </w:rPr>
        <w:tab/>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B229C0" w:rsidRPr="00B13620" w:rsidTr="00C923C9">
        <w:tc>
          <w:tcPr>
            <w:tcW w:w="3227" w:type="dxa"/>
          </w:tcPr>
          <w:p w:rsidR="00B229C0" w:rsidRPr="00B13620" w:rsidRDefault="00B229C0" w:rsidP="00C923C9">
            <w:pPr>
              <w:jc w:val="both"/>
              <w:rPr>
                <w:sz w:val="20"/>
                <w:szCs w:val="20"/>
              </w:rPr>
            </w:pPr>
            <w:r w:rsidRPr="00B13620">
              <w:rPr>
                <w:sz w:val="20"/>
                <w:szCs w:val="20"/>
              </w:rPr>
              <w:t xml:space="preserve">Предмет </w:t>
            </w:r>
          </w:p>
        </w:tc>
        <w:tc>
          <w:tcPr>
            <w:tcW w:w="11482" w:type="dxa"/>
          </w:tcPr>
          <w:p w:rsidR="00B229C0" w:rsidRPr="00B13620" w:rsidRDefault="00B229C0" w:rsidP="00C923C9">
            <w:pPr>
              <w:jc w:val="both"/>
              <w:rPr>
                <w:b/>
                <w:sz w:val="20"/>
                <w:szCs w:val="20"/>
              </w:rPr>
            </w:pPr>
            <w:r>
              <w:rPr>
                <w:b/>
                <w:sz w:val="20"/>
                <w:szCs w:val="20"/>
              </w:rPr>
              <w:t>математика</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 xml:space="preserve">Классы </w:t>
            </w:r>
          </w:p>
        </w:tc>
        <w:tc>
          <w:tcPr>
            <w:tcW w:w="11482" w:type="dxa"/>
          </w:tcPr>
          <w:p w:rsidR="00B229C0" w:rsidRPr="00B13620" w:rsidRDefault="00B229C0" w:rsidP="00C923C9">
            <w:pPr>
              <w:jc w:val="both"/>
              <w:rPr>
                <w:b/>
                <w:sz w:val="20"/>
                <w:szCs w:val="20"/>
              </w:rPr>
            </w:pPr>
            <w:r>
              <w:rPr>
                <w:b/>
                <w:sz w:val="20"/>
                <w:szCs w:val="20"/>
              </w:rPr>
              <w:t>10</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 xml:space="preserve">Учитель </w:t>
            </w:r>
          </w:p>
        </w:tc>
        <w:tc>
          <w:tcPr>
            <w:tcW w:w="11482" w:type="dxa"/>
          </w:tcPr>
          <w:p w:rsidR="00B229C0" w:rsidRPr="00B13620" w:rsidRDefault="00B229C0" w:rsidP="00C923C9">
            <w:pPr>
              <w:jc w:val="both"/>
              <w:rPr>
                <w:b/>
                <w:sz w:val="20"/>
                <w:szCs w:val="20"/>
              </w:rPr>
            </w:pPr>
            <w:r w:rsidRPr="00B13620">
              <w:rPr>
                <w:b/>
                <w:sz w:val="20"/>
                <w:szCs w:val="20"/>
              </w:rPr>
              <w:t>Бохан Светлана Владимировна</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Количество часов в год</w:t>
            </w:r>
          </w:p>
        </w:tc>
        <w:tc>
          <w:tcPr>
            <w:tcW w:w="11482" w:type="dxa"/>
          </w:tcPr>
          <w:p w:rsidR="00B229C0" w:rsidRPr="00B13620" w:rsidRDefault="00B229C0" w:rsidP="00C923C9">
            <w:pPr>
              <w:jc w:val="both"/>
              <w:rPr>
                <w:b/>
                <w:sz w:val="20"/>
                <w:szCs w:val="20"/>
              </w:rPr>
            </w:pPr>
            <w:r>
              <w:rPr>
                <w:b/>
                <w:sz w:val="20"/>
                <w:szCs w:val="20"/>
              </w:rPr>
              <w:t>108</w:t>
            </w:r>
            <w:r w:rsidRPr="00B13620">
              <w:rPr>
                <w:b/>
                <w:sz w:val="20"/>
                <w:szCs w:val="20"/>
              </w:rPr>
              <w:t xml:space="preserve"> </w:t>
            </w:r>
          </w:p>
        </w:tc>
      </w:tr>
      <w:tr w:rsidR="00B229C0" w:rsidRPr="00B13620" w:rsidTr="00C923C9">
        <w:tc>
          <w:tcPr>
            <w:tcW w:w="3227" w:type="dxa"/>
          </w:tcPr>
          <w:p w:rsidR="00B229C0" w:rsidRPr="00B13620" w:rsidRDefault="00B229C0" w:rsidP="00C923C9">
            <w:pPr>
              <w:jc w:val="center"/>
              <w:rPr>
                <w:sz w:val="20"/>
                <w:szCs w:val="20"/>
              </w:rPr>
            </w:pPr>
            <w:r w:rsidRPr="00B13620">
              <w:rPr>
                <w:sz w:val="20"/>
                <w:szCs w:val="20"/>
              </w:rPr>
              <w:t>Из них:</w:t>
            </w:r>
          </w:p>
        </w:tc>
        <w:tc>
          <w:tcPr>
            <w:tcW w:w="11482" w:type="dxa"/>
          </w:tcPr>
          <w:p w:rsidR="00B229C0" w:rsidRPr="00B13620" w:rsidRDefault="00B229C0" w:rsidP="00C923C9">
            <w:pPr>
              <w:jc w:val="both"/>
              <w:rPr>
                <w:b/>
                <w:sz w:val="20"/>
                <w:szCs w:val="20"/>
              </w:rPr>
            </w:pPr>
          </w:p>
        </w:tc>
      </w:tr>
      <w:tr w:rsidR="00B229C0" w:rsidRPr="00B13620" w:rsidTr="00C923C9">
        <w:tc>
          <w:tcPr>
            <w:tcW w:w="3227" w:type="dxa"/>
          </w:tcPr>
          <w:p w:rsidR="00B229C0" w:rsidRPr="00B13620" w:rsidRDefault="00B229C0" w:rsidP="00C923C9">
            <w:pPr>
              <w:numPr>
                <w:ilvl w:val="0"/>
                <w:numId w:val="5"/>
              </w:numPr>
              <w:jc w:val="both"/>
              <w:rPr>
                <w:sz w:val="20"/>
                <w:szCs w:val="20"/>
              </w:rPr>
            </w:pPr>
            <w:r w:rsidRPr="00B13620">
              <w:rPr>
                <w:sz w:val="20"/>
                <w:szCs w:val="20"/>
              </w:rPr>
              <w:t>Контрольных работ</w:t>
            </w:r>
          </w:p>
        </w:tc>
        <w:tc>
          <w:tcPr>
            <w:tcW w:w="11482" w:type="dxa"/>
          </w:tcPr>
          <w:p w:rsidR="00B229C0" w:rsidRPr="00B13620" w:rsidRDefault="00B229C0" w:rsidP="00C923C9">
            <w:pPr>
              <w:jc w:val="both"/>
              <w:rPr>
                <w:b/>
                <w:sz w:val="20"/>
                <w:szCs w:val="20"/>
              </w:rPr>
            </w:pPr>
            <w:r>
              <w:rPr>
                <w:b/>
                <w:sz w:val="20"/>
                <w:szCs w:val="20"/>
              </w:rPr>
              <w:t>10</w:t>
            </w:r>
          </w:p>
        </w:tc>
      </w:tr>
      <w:tr w:rsidR="00B229C0" w:rsidRPr="00B13620" w:rsidTr="00C923C9">
        <w:tc>
          <w:tcPr>
            <w:tcW w:w="3227" w:type="dxa"/>
          </w:tcPr>
          <w:p w:rsidR="00B229C0" w:rsidRPr="00B13620" w:rsidRDefault="00B229C0" w:rsidP="00C923C9">
            <w:pPr>
              <w:numPr>
                <w:ilvl w:val="0"/>
                <w:numId w:val="5"/>
              </w:numPr>
              <w:jc w:val="both"/>
              <w:rPr>
                <w:sz w:val="20"/>
                <w:szCs w:val="20"/>
              </w:rPr>
            </w:pPr>
            <w:r>
              <w:rPr>
                <w:sz w:val="20"/>
                <w:szCs w:val="20"/>
              </w:rPr>
              <w:t>ЗАЧЁТОВ</w:t>
            </w:r>
          </w:p>
        </w:tc>
        <w:tc>
          <w:tcPr>
            <w:tcW w:w="11482" w:type="dxa"/>
          </w:tcPr>
          <w:p w:rsidR="00B229C0" w:rsidRDefault="00B229C0" w:rsidP="00C923C9">
            <w:pPr>
              <w:jc w:val="both"/>
              <w:rPr>
                <w:b/>
                <w:sz w:val="20"/>
                <w:szCs w:val="20"/>
              </w:rPr>
            </w:pPr>
            <w:r>
              <w:rPr>
                <w:b/>
                <w:sz w:val="20"/>
                <w:szCs w:val="20"/>
              </w:rPr>
              <w:t>4</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Количество часов в неделю</w:t>
            </w:r>
          </w:p>
        </w:tc>
        <w:tc>
          <w:tcPr>
            <w:tcW w:w="11482" w:type="dxa"/>
          </w:tcPr>
          <w:p w:rsidR="00B229C0" w:rsidRPr="00B13620" w:rsidRDefault="00B229C0" w:rsidP="00C923C9">
            <w:pPr>
              <w:jc w:val="both"/>
              <w:rPr>
                <w:b/>
                <w:sz w:val="20"/>
                <w:szCs w:val="20"/>
              </w:rPr>
            </w:pPr>
            <w:r>
              <w:rPr>
                <w:b/>
                <w:sz w:val="20"/>
                <w:szCs w:val="20"/>
              </w:rPr>
              <w:t>3</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 xml:space="preserve">Программа </w:t>
            </w:r>
          </w:p>
        </w:tc>
        <w:tc>
          <w:tcPr>
            <w:tcW w:w="11482" w:type="dxa"/>
          </w:tcPr>
          <w:p w:rsidR="00B229C0" w:rsidRPr="003376D3" w:rsidRDefault="00B229C0" w:rsidP="00C923C9">
            <w:pPr>
              <w:jc w:val="both"/>
              <w:rPr>
                <w:b/>
                <w:sz w:val="20"/>
                <w:szCs w:val="20"/>
              </w:rPr>
            </w:pPr>
            <w:r w:rsidRPr="003376D3">
              <w:rPr>
                <w:b/>
                <w:sz w:val="20"/>
                <w:szCs w:val="20"/>
              </w:rPr>
              <w:t>Примерной программы по математике основного общего образования</w:t>
            </w:r>
          </w:p>
        </w:tc>
      </w:tr>
      <w:tr w:rsidR="00B229C0" w:rsidRPr="00B13620" w:rsidTr="00C923C9">
        <w:tc>
          <w:tcPr>
            <w:tcW w:w="3227" w:type="dxa"/>
          </w:tcPr>
          <w:p w:rsidR="00B229C0" w:rsidRPr="00B13620" w:rsidRDefault="00B229C0" w:rsidP="00C923C9">
            <w:pPr>
              <w:jc w:val="both"/>
              <w:rPr>
                <w:sz w:val="20"/>
                <w:szCs w:val="20"/>
              </w:rPr>
            </w:pPr>
            <w:r w:rsidRPr="00B13620">
              <w:rPr>
                <w:sz w:val="20"/>
                <w:szCs w:val="20"/>
              </w:rPr>
              <w:t>Учебный комплекс для учащихся:</w:t>
            </w:r>
          </w:p>
        </w:tc>
        <w:tc>
          <w:tcPr>
            <w:tcW w:w="11482" w:type="dxa"/>
          </w:tcPr>
          <w:p w:rsidR="00B229C0" w:rsidRPr="003376D3" w:rsidRDefault="00B229C0" w:rsidP="00C923C9">
            <w:pPr>
              <w:jc w:val="both"/>
              <w:rPr>
                <w:b/>
                <w:color w:val="FF0000"/>
                <w:sz w:val="20"/>
                <w:szCs w:val="20"/>
              </w:rPr>
            </w:pPr>
          </w:p>
        </w:tc>
      </w:tr>
      <w:tr w:rsidR="00B229C0" w:rsidRPr="00B13620" w:rsidTr="00C923C9">
        <w:tc>
          <w:tcPr>
            <w:tcW w:w="3227" w:type="dxa"/>
          </w:tcPr>
          <w:p w:rsidR="00B229C0" w:rsidRPr="00B13620" w:rsidRDefault="00B229C0" w:rsidP="00C923C9">
            <w:pPr>
              <w:numPr>
                <w:ilvl w:val="0"/>
                <w:numId w:val="6"/>
              </w:numPr>
              <w:jc w:val="both"/>
              <w:rPr>
                <w:sz w:val="20"/>
                <w:szCs w:val="20"/>
              </w:rPr>
            </w:pPr>
            <w:r w:rsidRPr="00B13620">
              <w:rPr>
                <w:sz w:val="20"/>
                <w:szCs w:val="20"/>
              </w:rPr>
              <w:t>Учебник</w:t>
            </w:r>
          </w:p>
        </w:tc>
        <w:tc>
          <w:tcPr>
            <w:tcW w:w="11482" w:type="dxa"/>
          </w:tcPr>
          <w:p w:rsidR="00B229C0" w:rsidRPr="003376D3" w:rsidRDefault="00B229C0" w:rsidP="00C923C9">
            <w:pPr>
              <w:spacing w:line="240" w:lineRule="atLeast"/>
              <w:jc w:val="both"/>
              <w:rPr>
                <w:b/>
                <w:sz w:val="20"/>
                <w:szCs w:val="20"/>
              </w:rPr>
            </w:pPr>
          </w:p>
        </w:tc>
      </w:tr>
      <w:tr w:rsidR="00B229C0" w:rsidRPr="00B13620" w:rsidTr="00C923C9">
        <w:tc>
          <w:tcPr>
            <w:tcW w:w="3227" w:type="dxa"/>
          </w:tcPr>
          <w:p w:rsidR="00B229C0" w:rsidRPr="00B13620" w:rsidRDefault="00B229C0" w:rsidP="00C923C9">
            <w:pPr>
              <w:numPr>
                <w:ilvl w:val="0"/>
                <w:numId w:val="6"/>
              </w:numPr>
              <w:jc w:val="both"/>
              <w:rPr>
                <w:sz w:val="20"/>
                <w:szCs w:val="20"/>
              </w:rPr>
            </w:pPr>
            <w:r w:rsidRPr="00B13620">
              <w:rPr>
                <w:sz w:val="20"/>
                <w:szCs w:val="20"/>
              </w:rPr>
              <w:t>Дополнительная литература</w:t>
            </w:r>
          </w:p>
        </w:tc>
        <w:tc>
          <w:tcPr>
            <w:tcW w:w="11482" w:type="dxa"/>
          </w:tcPr>
          <w:p w:rsidR="00B229C0" w:rsidRPr="003376D3" w:rsidRDefault="00B229C0" w:rsidP="00C923C9">
            <w:pPr>
              <w:numPr>
                <w:ilvl w:val="1"/>
                <w:numId w:val="6"/>
              </w:numPr>
              <w:spacing w:line="240" w:lineRule="atLeast"/>
              <w:jc w:val="both"/>
              <w:rPr>
                <w:b/>
                <w:sz w:val="20"/>
                <w:szCs w:val="20"/>
              </w:rPr>
            </w:pPr>
          </w:p>
        </w:tc>
      </w:tr>
      <w:tr w:rsidR="00B229C0" w:rsidRPr="00B13620" w:rsidTr="00C923C9">
        <w:tc>
          <w:tcPr>
            <w:tcW w:w="3227" w:type="dxa"/>
            <w:vMerge w:val="restart"/>
            <w:tcBorders>
              <w:top w:val="single" w:sz="4" w:space="0" w:color="auto"/>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r w:rsidRPr="00B13620">
              <w:rPr>
                <w:sz w:val="20"/>
                <w:szCs w:val="20"/>
              </w:rPr>
              <w:t>Электронные источники информации</w:t>
            </w: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Электронные пособия:</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8"/>
              </w:numPr>
              <w:jc w:val="both"/>
              <w:rPr>
                <w:b/>
                <w:sz w:val="20"/>
                <w:szCs w:val="20"/>
              </w:rPr>
            </w:pPr>
            <w:r w:rsidRPr="00B13620">
              <w:rPr>
                <w:b/>
                <w:sz w:val="20"/>
                <w:szCs w:val="20"/>
              </w:rPr>
              <w:t>CD диски «Уроки математики, 5-10 классы», «Уроки математики, 5-6 классов», «Алгебра, 7-9 классов», «</w:t>
            </w:r>
            <w:proofErr w:type="spellStart"/>
            <w:r w:rsidRPr="00B13620">
              <w:rPr>
                <w:b/>
                <w:sz w:val="20"/>
                <w:szCs w:val="20"/>
              </w:rPr>
              <w:t>Гоеметрия</w:t>
            </w:r>
            <w:proofErr w:type="spellEnd"/>
            <w:r w:rsidRPr="00B13620">
              <w:rPr>
                <w:b/>
                <w:sz w:val="20"/>
                <w:szCs w:val="20"/>
              </w:rPr>
              <w:t>, 7-9 классов»</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1"/>
                <w:numId w:val="7"/>
              </w:numPr>
              <w:jc w:val="both"/>
              <w:rPr>
                <w:b/>
                <w:sz w:val="20"/>
                <w:szCs w:val="20"/>
              </w:rPr>
            </w:pPr>
            <w:r w:rsidRPr="00B13620">
              <w:rPr>
                <w:b/>
                <w:sz w:val="20"/>
                <w:szCs w:val="20"/>
              </w:rPr>
              <w:t>Виртуальная лаборатория:</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Интернет-ресурсы:</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D04573" w:rsidP="00C923C9">
            <w:pPr>
              <w:pStyle w:val="ab"/>
              <w:numPr>
                <w:ilvl w:val="1"/>
                <w:numId w:val="7"/>
              </w:numPr>
              <w:jc w:val="both"/>
              <w:rPr>
                <w:b/>
                <w:sz w:val="20"/>
                <w:szCs w:val="20"/>
              </w:rPr>
            </w:pPr>
            <w:hyperlink r:id="rId5" w:history="1">
              <w:r w:rsidR="00B229C0" w:rsidRPr="00B13620">
                <w:rPr>
                  <w:rStyle w:val="a8"/>
                  <w:sz w:val="20"/>
                  <w:szCs w:val="20"/>
                </w:rPr>
                <w:t>http://www.openclass.ru/sub/%D0%90%D0%BB%D0%B3%D0%B5%D0%B1%D1%80%D0%B0?page=18</w:t>
              </w:r>
            </w:hyperlink>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D04573" w:rsidP="00C923C9">
            <w:pPr>
              <w:pStyle w:val="ab"/>
              <w:numPr>
                <w:ilvl w:val="1"/>
                <w:numId w:val="7"/>
              </w:numPr>
              <w:jc w:val="both"/>
              <w:rPr>
                <w:b/>
                <w:sz w:val="20"/>
                <w:szCs w:val="20"/>
              </w:rPr>
            </w:pPr>
            <w:hyperlink r:id="rId6" w:history="1">
              <w:r w:rsidR="00B229C0" w:rsidRPr="00B13620">
                <w:rPr>
                  <w:rStyle w:val="a8"/>
                  <w:b/>
                  <w:bCs/>
                  <w:sz w:val="20"/>
                  <w:szCs w:val="20"/>
                </w:rPr>
                <w:t>www.mat</w:t>
              </w:r>
            </w:hyperlink>
            <w:r w:rsidR="00B229C0" w:rsidRPr="00B13620">
              <w:rPr>
                <w:rStyle w:val="fontstyle14"/>
                <w:b/>
                <w:bCs/>
                <w:color w:val="800080"/>
                <w:sz w:val="20"/>
                <w:szCs w:val="20"/>
              </w:rPr>
              <w:t>. 1</w:t>
            </w:r>
            <w:hyperlink r:id="rId7" w:history="1">
              <w:r w:rsidR="00B229C0" w:rsidRPr="00B13620">
                <w:rPr>
                  <w:rStyle w:val="a8"/>
                  <w:b/>
                  <w:bCs/>
                  <w:sz w:val="20"/>
                  <w:szCs w:val="20"/>
                </w:rPr>
                <w:t>september.ru</w:t>
              </w:r>
            </w:hyperlink>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D04573" w:rsidP="00C923C9">
            <w:pPr>
              <w:pStyle w:val="ab"/>
              <w:numPr>
                <w:ilvl w:val="1"/>
                <w:numId w:val="7"/>
              </w:numPr>
              <w:jc w:val="both"/>
              <w:rPr>
                <w:b/>
                <w:sz w:val="20"/>
                <w:szCs w:val="20"/>
              </w:rPr>
            </w:pPr>
            <w:hyperlink r:id="rId8" w:history="1">
              <w:r w:rsidR="00B229C0" w:rsidRPr="00B13620">
                <w:rPr>
                  <w:rStyle w:val="a8"/>
                  <w:b/>
                  <w:bCs/>
                  <w:sz w:val="20"/>
                  <w:szCs w:val="20"/>
                </w:rPr>
                <w:t>http://school-collection.edu.ru/collection/matematika/</w:t>
              </w:r>
            </w:hyperlink>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1"/>
                <w:numId w:val="7"/>
              </w:numPr>
              <w:jc w:val="both"/>
              <w:rPr>
                <w:b/>
                <w:sz w:val="20"/>
                <w:szCs w:val="20"/>
              </w:rPr>
            </w:pPr>
            <w:proofErr w:type="spellStart"/>
            <w:r w:rsidRPr="00B13620">
              <w:rPr>
                <w:rStyle w:val="fontstyle14"/>
                <w:b/>
                <w:bCs/>
                <w:color w:val="800080"/>
                <w:sz w:val="20"/>
                <w:szCs w:val="20"/>
              </w:rPr>
              <w:t>http</w:t>
            </w:r>
            <w:proofErr w:type="spellEnd"/>
            <w:proofErr w:type="gramStart"/>
            <w:r w:rsidRPr="00B13620">
              <w:rPr>
                <w:rStyle w:val="fontstyle14"/>
                <w:b/>
                <w:bCs/>
                <w:color w:val="800080"/>
                <w:sz w:val="20"/>
                <w:szCs w:val="20"/>
              </w:rPr>
              <w:t> :</w:t>
            </w:r>
            <w:proofErr w:type="gramEnd"/>
            <w:r w:rsidRPr="00B13620">
              <w:rPr>
                <w:rStyle w:val="fontstyle14"/>
                <w:b/>
                <w:bCs/>
                <w:color w:val="800080"/>
                <w:sz w:val="20"/>
                <w:szCs w:val="20"/>
              </w:rPr>
              <w:t>//</w:t>
            </w:r>
            <w:proofErr w:type="spellStart"/>
            <w:r w:rsidRPr="00B13620">
              <w:rPr>
                <w:rStyle w:val="fontstyle14"/>
                <w:b/>
                <w:bCs/>
                <w:color w:val="800080"/>
                <w:sz w:val="20"/>
                <w:szCs w:val="20"/>
              </w:rPr>
              <w:t>www</w:t>
            </w:r>
            <w:proofErr w:type="spellEnd"/>
            <w:r w:rsidRPr="00B13620">
              <w:rPr>
                <w:rStyle w:val="fontstyle14"/>
                <w:b/>
                <w:bCs/>
                <w:color w:val="800080"/>
                <w:sz w:val="20"/>
                <w:szCs w:val="20"/>
              </w:rPr>
              <w:t>. </w:t>
            </w:r>
            <w:proofErr w:type="spellStart"/>
            <w:r w:rsidR="00D04573" w:rsidRPr="00B13620">
              <w:rPr>
                <w:rStyle w:val="fontstyle14"/>
                <w:b/>
                <w:bCs/>
                <w:color w:val="800080"/>
                <w:sz w:val="20"/>
                <w:szCs w:val="20"/>
              </w:rPr>
              <w:fldChar w:fldCharType="begin"/>
            </w:r>
            <w:r w:rsidRPr="00B13620">
              <w:rPr>
                <w:rStyle w:val="fontstyle14"/>
                <w:b/>
                <w:bCs/>
                <w:color w:val="800080"/>
                <w:sz w:val="20"/>
                <w:szCs w:val="20"/>
              </w:rPr>
              <w:instrText xml:space="preserve"> HYPERLINK "http://allmath.ru/" </w:instrText>
            </w:r>
            <w:r w:rsidR="00D04573" w:rsidRPr="00B13620">
              <w:rPr>
                <w:rStyle w:val="fontstyle14"/>
                <w:b/>
                <w:bCs/>
                <w:color w:val="800080"/>
                <w:sz w:val="20"/>
                <w:szCs w:val="20"/>
              </w:rPr>
              <w:fldChar w:fldCharType="separate"/>
            </w:r>
            <w:r w:rsidRPr="00B13620">
              <w:rPr>
                <w:rStyle w:val="a8"/>
                <w:b/>
                <w:bCs/>
                <w:sz w:val="20"/>
                <w:szCs w:val="20"/>
              </w:rPr>
              <w:t>allmath.ru</w:t>
            </w:r>
            <w:proofErr w:type="spellEnd"/>
            <w:r w:rsidR="00D04573" w:rsidRPr="00B13620">
              <w:rPr>
                <w:rStyle w:val="fontstyle14"/>
                <w:b/>
                <w:bCs/>
                <w:color w:val="800080"/>
                <w:sz w:val="20"/>
                <w:szCs w:val="20"/>
              </w:rPr>
              <w:fldChar w:fldCharType="end"/>
            </w:r>
            <w:r w:rsidRPr="00B13620">
              <w:rPr>
                <w:rStyle w:val="fontstyle14"/>
                <w:b/>
                <w:bCs/>
                <w:color w:val="800080"/>
                <w:sz w:val="20"/>
                <w:szCs w:val="20"/>
              </w:rPr>
              <w:t> </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4"/>
              <w:spacing w:before="0" w:after="0"/>
              <w:rPr>
                <w:b w:val="0"/>
                <w:bCs w:val="0"/>
                <w:color w:val="FFFFFF"/>
                <w:sz w:val="20"/>
                <w:szCs w:val="20"/>
              </w:rPr>
            </w:pPr>
            <w:r w:rsidRPr="00B13620">
              <w:rPr>
                <w:rStyle w:val="fontstyle14"/>
                <w:b w:val="0"/>
                <w:bCs w:val="0"/>
                <w:color w:val="800080"/>
                <w:sz w:val="20"/>
                <w:szCs w:val="20"/>
              </w:rPr>
              <w:t xml:space="preserve">               </w:t>
            </w:r>
            <w:hyperlink r:id="rId9" w:history="1">
              <w:r w:rsidRPr="00B13620">
                <w:rPr>
                  <w:rStyle w:val="a8"/>
                  <w:b w:val="0"/>
                  <w:bCs w:val="0"/>
                  <w:sz w:val="20"/>
                  <w:szCs w:val="20"/>
                </w:rPr>
                <w:t>http://www.neive.by.ru</w:t>
              </w:r>
            </w:hyperlink>
          </w:p>
        </w:tc>
      </w:tr>
      <w:tr w:rsidR="00B229C0" w:rsidRPr="00B13620" w:rsidTr="00C923C9">
        <w:tc>
          <w:tcPr>
            <w:tcW w:w="3227" w:type="dxa"/>
            <w:vMerge/>
            <w:tcBorders>
              <w:left w:val="single" w:sz="4" w:space="0" w:color="auto"/>
              <w:bottom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4"/>
              <w:spacing w:before="0" w:after="0"/>
              <w:rPr>
                <w:b w:val="0"/>
                <w:bCs w:val="0"/>
                <w:color w:val="FFFFFF"/>
                <w:sz w:val="20"/>
                <w:szCs w:val="20"/>
              </w:rPr>
            </w:pPr>
            <w:r w:rsidRPr="00B13620">
              <w:rPr>
                <w:rStyle w:val="fontstyle14"/>
                <w:b w:val="0"/>
                <w:bCs w:val="0"/>
                <w:color w:val="800080"/>
                <w:sz w:val="20"/>
                <w:szCs w:val="20"/>
              </w:rPr>
              <w:t xml:space="preserve">              </w:t>
            </w:r>
            <w:hyperlink r:id="rId10" w:history="1">
              <w:r w:rsidRPr="00B13620">
                <w:rPr>
                  <w:rStyle w:val="a8"/>
                  <w:b w:val="0"/>
                  <w:bCs w:val="0"/>
                  <w:sz w:val="20"/>
                  <w:szCs w:val="20"/>
                </w:rPr>
                <w:t>http://math.ournet.md</w:t>
              </w:r>
            </w:hyperlink>
          </w:p>
        </w:tc>
      </w:tr>
      <w:tr w:rsidR="00B229C0" w:rsidRPr="00B13620" w:rsidTr="00C923C9">
        <w:tc>
          <w:tcPr>
            <w:tcW w:w="3227" w:type="dxa"/>
            <w:vMerge w:val="restart"/>
            <w:tcBorders>
              <w:top w:val="single" w:sz="4" w:space="0" w:color="auto"/>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r w:rsidRPr="00B13620">
              <w:rPr>
                <w:sz w:val="20"/>
                <w:szCs w:val="20"/>
              </w:rPr>
              <w:t>Нормативные документы</w:t>
            </w: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закон «Об образовании»</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 xml:space="preserve">письмо Минобразования России от 20.02.2004 г. № 03-51-10/14-03 «О </w:t>
            </w:r>
            <w:proofErr w:type="spellStart"/>
            <w:r w:rsidRPr="00B13620">
              <w:rPr>
                <w:b/>
                <w:sz w:val="20"/>
                <w:szCs w:val="20"/>
              </w:rPr>
              <w:t>ввендении</w:t>
            </w:r>
            <w:proofErr w:type="spellEnd"/>
            <w:r w:rsidRPr="00B13620">
              <w:rPr>
                <w:b/>
                <w:sz w:val="20"/>
                <w:szCs w:val="20"/>
              </w:rPr>
              <w:t xml:space="preserve">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B229C0" w:rsidRPr="00B13620" w:rsidTr="00C923C9">
        <w:tc>
          <w:tcPr>
            <w:tcW w:w="3227" w:type="dxa"/>
            <w:vMerge/>
            <w:tcBorders>
              <w:left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B229C0" w:rsidRPr="00B13620" w:rsidTr="00C923C9">
        <w:tc>
          <w:tcPr>
            <w:tcW w:w="3227" w:type="dxa"/>
            <w:vMerge/>
            <w:tcBorders>
              <w:left w:val="single" w:sz="4" w:space="0" w:color="auto"/>
              <w:bottom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Федеральный компонент государственного стандарта общего образования</w:t>
            </w:r>
          </w:p>
        </w:tc>
      </w:tr>
      <w:tr w:rsidR="00B229C0" w:rsidRPr="00B13620" w:rsidTr="00C923C9">
        <w:tc>
          <w:tcPr>
            <w:tcW w:w="3227"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tabs>
                <w:tab w:val="num" w:pos="360"/>
              </w:tabs>
              <w:ind w:left="360" w:hanging="360"/>
              <w:jc w:val="both"/>
              <w:rPr>
                <w:sz w:val="20"/>
                <w:szCs w:val="20"/>
              </w:rPr>
            </w:pPr>
          </w:p>
        </w:tc>
        <w:tc>
          <w:tcPr>
            <w:tcW w:w="11482" w:type="dxa"/>
            <w:tcBorders>
              <w:top w:val="single" w:sz="4" w:space="0" w:color="auto"/>
              <w:left w:val="single" w:sz="4" w:space="0" w:color="auto"/>
              <w:bottom w:val="single" w:sz="4" w:space="0" w:color="auto"/>
              <w:right w:val="single" w:sz="4" w:space="0" w:color="auto"/>
            </w:tcBorders>
          </w:tcPr>
          <w:p w:rsidR="00B229C0" w:rsidRPr="00B13620" w:rsidRDefault="00B229C0" w:rsidP="00C923C9">
            <w:pPr>
              <w:pStyle w:val="ab"/>
              <w:numPr>
                <w:ilvl w:val="0"/>
                <w:numId w:val="7"/>
              </w:numPr>
              <w:jc w:val="both"/>
              <w:rPr>
                <w:b/>
                <w:sz w:val="20"/>
                <w:szCs w:val="20"/>
              </w:rPr>
            </w:pPr>
            <w:r w:rsidRPr="00B13620">
              <w:rPr>
                <w:b/>
                <w:sz w:val="20"/>
                <w:szCs w:val="20"/>
              </w:rPr>
              <w:t>Примерные программы по учебным предметам федерального базисного учебного плана</w:t>
            </w:r>
          </w:p>
        </w:tc>
      </w:tr>
    </w:tbl>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Pr="009059E9" w:rsidRDefault="00B229C0" w:rsidP="00B229C0">
      <w:pPr>
        <w:spacing w:line="240" w:lineRule="atLeast"/>
        <w:jc w:val="center"/>
        <w:rPr>
          <w:b/>
          <w:bCs/>
          <w:sz w:val="28"/>
          <w:szCs w:val="28"/>
        </w:rPr>
      </w:pPr>
      <w:r w:rsidRPr="009059E9">
        <w:rPr>
          <w:b/>
          <w:bCs/>
          <w:sz w:val="28"/>
          <w:szCs w:val="28"/>
        </w:rPr>
        <w:t xml:space="preserve">Поурочно </w:t>
      </w:r>
      <w:proofErr w:type="gramStart"/>
      <w:r w:rsidRPr="009059E9">
        <w:rPr>
          <w:b/>
          <w:bCs/>
          <w:sz w:val="28"/>
          <w:szCs w:val="28"/>
        </w:rPr>
        <w:t>-т</w:t>
      </w:r>
      <w:proofErr w:type="gramEnd"/>
      <w:r w:rsidRPr="009059E9">
        <w:rPr>
          <w:b/>
          <w:bCs/>
          <w:sz w:val="28"/>
          <w:szCs w:val="28"/>
        </w:rPr>
        <w:t>ематическое планирование по математике</w:t>
      </w:r>
    </w:p>
    <w:p w:rsidR="00B229C0" w:rsidRPr="009059E9" w:rsidRDefault="00B229C0" w:rsidP="00B229C0">
      <w:pPr>
        <w:jc w:val="center"/>
        <w:rPr>
          <w:b/>
          <w:sz w:val="28"/>
          <w:szCs w:val="28"/>
        </w:rPr>
      </w:pPr>
      <w:r w:rsidRPr="009059E9">
        <w:rPr>
          <w:b/>
          <w:sz w:val="28"/>
          <w:szCs w:val="28"/>
        </w:rPr>
        <w:t>Общее коли</w:t>
      </w:r>
      <w:r>
        <w:rPr>
          <w:b/>
          <w:sz w:val="28"/>
          <w:szCs w:val="28"/>
        </w:rPr>
        <w:t>чество по предмету  из расчета 3  часов в неделю – 108</w:t>
      </w:r>
      <w:r w:rsidRPr="009059E9">
        <w:rPr>
          <w:b/>
          <w:sz w:val="28"/>
          <w:szCs w:val="28"/>
        </w:rPr>
        <w:t xml:space="preserve"> часов,</w:t>
      </w:r>
    </w:p>
    <w:p w:rsidR="00B229C0" w:rsidRDefault="00B229C0" w:rsidP="00B229C0">
      <w:pPr>
        <w:spacing w:line="240" w:lineRule="atLeast"/>
        <w:jc w:val="center"/>
        <w:rPr>
          <w:b/>
          <w:bCs/>
          <w:sz w:val="28"/>
          <w:szCs w:val="28"/>
        </w:rPr>
      </w:pPr>
    </w:p>
    <w:tbl>
      <w:tblPr>
        <w:tblpPr w:leftFromText="180" w:rightFromText="180" w:vertAnchor="page" w:horzAnchor="margin" w:tblpY="3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597"/>
        <w:gridCol w:w="829"/>
        <w:gridCol w:w="2162"/>
        <w:gridCol w:w="1534"/>
        <w:gridCol w:w="5483"/>
        <w:gridCol w:w="1605"/>
      </w:tblGrid>
      <w:tr w:rsidR="00B229C0" w:rsidTr="009F4417">
        <w:tc>
          <w:tcPr>
            <w:tcW w:w="576" w:type="dxa"/>
            <w:shd w:val="clear" w:color="auto" w:fill="auto"/>
            <w:vAlign w:val="center"/>
          </w:tcPr>
          <w:p w:rsidR="00B229C0" w:rsidRPr="00124B02" w:rsidRDefault="00B229C0" w:rsidP="009F4417">
            <w:pPr>
              <w:pStyle w:val="aa"/>
              <w:spacing w:before="0" w:beforeAutospacing="0" w:after="0" w:afterAutospacing="0"/>
              <w:jc w:val="center"/>
              <w:rPr>
                <w:b/>
                <w:i/>
                <w:iCs/>
                <w:sz w:val="28"/>
                <w:szCs w:val="28"/>
              </w:rPr>
            </w:pPr>
            <w:r w:rsidRPr="00124B02">
              <w:rPr>
                <w:b/>
                <w:sz w:val="28"/>
                <w:szCs w:val="28"/>
              </w:rPr>
              <w:t>№</w:t>
            </w:r>
          </w:p>
        </w:tc>
        <w:tc>
          <w:tcPr>
            <w:tcW w:w="2597" w:type="dxa"/>
            <w:shd w:val="clear" w:color="auto" w:fill="auto"/>
            <w:vAlign w:val="center"/>
          </w:tcPr>
          <w:p w:rsidR="00B229C0" w:rsidRPr="00124B02" w:rsidRDefault="00B229C0" w:rsidP="009F4417">
            <w:pPr>
              <w:pStyle w:val="aa"/>
              <w:spacing w:before="0" w:beforeAutospacing="0" w:after="0" w:afterAutospacing="0"/>
              <w:ind w:left="-108" w:right="-108"/>
              <w:jc w:val="center"/>
              <w:rPr>
                <w:b/>
              </w:rPr>
            </w:pPr>
            <w:r w:rsidRPr="00124B02">
              <w:rPr>
                <w:b/>
              </w:rPr>
              <w:t>Тема</w:t>
            </w:r>
          </w:p>
          <w:p w:rsidR="00B229C0" w:rsidRPr="00124B02" w:rsidRDefault="00B229C0" w:rsidP="009F4417">
            <w:pPr>
              <w:pStyle w:val="aa"/>
              <w:spacing w:before="0" w:beforeAutospacing="0" w:after="0" w:afterAutospacing="0"/>
              <w:ind w:left="-108" w:right="-108"/>
              <w:jc w:val="center"/>
              <w:rPr>
                <w:b/>
                <w:i/>
                <w:iCs/>
                <w:sz w:val="20"/>
                <w:szCs w:val="20"/>
              </w:rPr>
            </w:pPr>
            <w:r w:rsidRPr="00124B02">
              <w:rPr>
                <w:b/>
              </w:rPr>
              <w:t xml:space="preserve">  урока</w:t>
            </w:r>
          </w:p>
        </w:tc>
        <w:tc>
          <w:tcPr>
            <w:tcW w:w="829" w:type="dxa"/>
            <w:shd w:val="clear" w:color="auto" w:fill="auto"/>
            <w:vAlign w:val="center"/>
          </w:tcPr>
          <w:p w:rsidR="00B229C0" w:rsidRPr="00124B02" w:rsidRDefault="00B229C0" w:rsidP="009F4417">
            <w:pPr>
              <w:pStyle w:val="aa"/>
              <w:spacing w:before="0" w:beforeAutospacing="0" w:after="0" w:afterAutospacing="0"/>
              <w:jc w:val="center"/>
              <w:rPr>
                <w:b/>
              </w:rPr>
            </w:pPr>
            <w:r w:rsidRPr="00124B02">
              <w:rPr>
                <w:b/>
              </w:rPr>
              <w:t>Кол-во</w:t>
            </w:r>
          </w:p>
          <w:p w:rsidR="00B229C0" w:rsidRPr="00124B02" w:rsidRDefault="00B229C0" w:rsidP="009F4417">
            <w:pPr>
              <w:pStyle w:val="aa"/>
              <w:spacing w:before="0" w:beforeAutospacing="0" w:after="0" w:afterAutospacing="0"/>
              <w:jc w:val="center"/>
              <w:rPr>
                <w:b/>
                <w:i/>
                <w:iCs/>
                <w:sz w:val="20"/>
                <w:szCs w:val="20"/>
              </w:rPr>
            </w:pPr>
            <w:r w:rsidRPr="00124B02">
              <w:rPr>
                <w:b/>
              </w:rPr>
              <w:t xml:space="preserve"> часов</w:t>
            </w:r>
          </w:p>
        </w:tc>
        <w:tc>
          <w:tcPr>
            <w:tcW w:w="2162" w:type="dxa"/>
            <w:shd w:val="clear" w:color="auto" w:fill="auto"/>
            <w:vAlign w:val="center"/>
          </w:tcPr>
          <w:p w:rsidR="00B229C0" w:rsidRPr="00124B02" w:rsidRDefault="00B229C0" w:rsidP="009F4417">
            <w:pPr>
              <w:pStyle w:val="aa"/>
              <w:spacing w:before="0" w:beforeAutospacing="0" w:after="0" w:afterAutospacing="0"/>
              <w:jc w:val="center"/>
              <w:rPr>
                <w:b/>
              </w:rPr>
            </w:pPr>
            <w:r w:rsidRPr="00124B02">
              <w:rPr>
                <w:b/>
              </w:rPr>
              <w:t>Форма проведения</w:t>
            </w:r>
          </w:p>
          <w:p w:rsidR="00B229C0" w:rsidRPr="00124B02" w:rsidRDefault="00B229C0" w:rsidP="009F4417">
            <w:pPr>
              <w:pStyle w:val="aa"/>
              <w:spacing w:before="0" w:beforeAutospacing="0" w:after="0" w:afterAutospacing="0"/>
              <w:jc w:val="center"/>
              <w:rPr>
                <w:b/>
                <w:i/>
                <w:iCs/>
                <w:sz w:val="20"/>
                <w:szCs w:val="20"/>
              </w:rPr>
            </w:pPr>
            <w:r w:rsidRPr="00124B02">
              <w:rPr>
                <w:b/>
              </w:rPr>
              <w:t>урока</w:t>
            </w:r>
          </w:p>
        </w:tc>
        <w:tc>
          <w:tcPr>
            <w:tcW w:w="1534" w:type="dxa"/>
            <w:shd w:val="clear" w:color="auto" w:fill="auto"/>
            <w:vAlign w:val="center"/>
          </w:tcPr>
          <w:p w:rsidR="00B229C0" w:rsidRPr="00124B02" w:rsidRDefault="00B229C0" w:rsidP="009F4417">
            <w:pPr>
              <w:pStyle w:val="aa"/>
              <w:spacing w:before="0" w:beforeAutospacing="0" w:after="0" w:afterAutospacing="0"/>
              <w:jc w:val="center"/>
              <w:rPr>
                <w:b/>
              </w:rPr>
            </w:pPr>
            <w:r w:rsidRPr="00124B02">
              <w:rPr>
                <w:b/>
              </w:rPr>
              <w:t xml:space="preserve">Вид </w:t>
            </w:r>
          </w:p>
          <w:p w:rsidR="00B229C0" w:rsidRPr="00124B02" w:rsidRDefault="00B229C0" w:rsidP="009F4417">
            <w:pPr>
              <w:pStyle w:val="aa"/>
              <w:spacing w:before="0" w:beforeAutospacing="0" w:after="0" w:afterAutospacing="0"/>
              <w:jc w:val="center"/>
              <w:rPr>
                <w:b/>
                <w:i/>
                <w:iCs/>
                <w:sz w:val="20"/>
                <w:szCs w:val="20"/>
              </w:rPr>
            </w:pPr>
            <w:proofErr w:type="spellStart"/>
            <w:r w:rsidRPr="00124B02">
              <w:rPr>
                <w:b/>
              </w:rPr>
              <w:t>конт-ля</w:t>
            </w:r>
            <w:proofErr w:type="spellEnd"/>
          </w:p>
        </w:tc>
        <w:tc>
          <w:tcPr>
            <w:tcW w:w="5483" w:type="dxa"/>
            <w:shd w:val="clear" w:color="auto" w:fill="auto"/>
            <w:vAlign w:val="center"/>
          </w:tcPr>
          <w:p w:rsidR="00B229C0" w:rsidRPr="00124B02" w:rsidRDefault="00B229C0" w:rsidP="009F4417">
            <w:pPr>
              <w:pStyle w:val="aa"/>
              <w:spacing w:before="0" w:beforeAutospacing="0" w:after="0" w:afterAutospacing="0"/>
              <w:jc w:val="center"/>
              <w:rPr>
                <w:b/>
                <w:i/>
                <w:iCs/>
                <w:sz w:val="20"/>
                <w:szCs w:val="20"/>
              </w:rPr>
            </w:pPr>
            <w:r w:rsidRPr="00124B02">
              <w:rPr>
                <w:b/>
              </w:rPr>
              <w:t xml:space="preserve">Требования к уровню подготовки </w:t>
            </w:r>
            <w:proofErr w:type="gramStart"/>
            <w:r w:rsidRPr="00124B02">
              <w:rPr>
                <w:b/>
              </w:rPr>
              <w:t>обучающихся</w:t>
            </w:r>
            <w:proofErr w:type="gramEnd"/>
          </w:p>
        </w:tc>
        <w:tc>
          <w:tcPr>
            <w:tcW w:w="1605" w:type="dxa"/>
            <w:shd w:val="clear" w:color="auto" w:fill="auto"/>
          </w:tcPr>
          <w:p w:rsidR="00B229C0" w:rsidRPr="00124B02" w:rsidRDefault="00B229C0" w:rsidP="009F4417">
            <w:pPr>
              <w:pStyle w:val="aa"/>
              <w:spacing w:before="0" w:beforeAutospacing="0" w:after="0" w:afterAutospacing="0"/>
              <w:jc w:val="center"/>
              <w:rPr>
                <w:b/>
              </w:rPr>
            </w:pPr>
          </w:p>
          <w:p w:rsidR="00B229C0" w:rsidRPr="00124B02" w:rsidRDefault="00B229C0" w:rsidP="009F4417">
            <w:pPr>
              <w:pStyle w:val="aa"/>
              <w:spacing w:before="0" w:beforeAutospacing="0" w:after="0" w:afterAutospacing="0"/>
              <w:jc w:val="center"/>
              <w:rPr>
                <w:b/>
              </w:rPr>
            </w:pPr>
            <w:r w:rsidRPr="00124B02">
              <w:rPr>
                <w:b/>
              </w:rPr>
              <w:t xml:space="preserve">Дата </w:t>
            </w:r>
          </w:p>
          <w:p w:rsidR="00B229C0" w:rsidRPr="00124B02" w:rsidRDefault="00B229C0" w:rsidP="009F4417">
            <w:pPr>
              <w:pStyle w:val="aa"/>
              <w:spacing w:before="0" w:beforeAutospacing="0" w:after="0" w:afterAutospacing="0"/>
              <w:jc w:val="center"/>
              <w:rPr>
                <w:b/>
              </w:rPr>
            </w:pPr>
            <w:r w:rsidRPr="00124B02">
              <w:rPr>
                <w:b/>
              </w:rPr>
              <w:t>проведения</w:t>
            </w:r>
          </w:p>
        </w:tc>
      </w:tr>
      <w:tr w:rsidR="00B229C0" w:rsidTr="009F4417">
        <w:tc>
          <w:tcPr>
            <w:tcW w:w="14786" w:type="dxa"/>
            <w:gridSpan w:val="7"/>
            <w:shd w:val="clear" w:color="auto" w:fill="auto"/>
          </w:tcPr>
          <w:p w:rsidR="00B229C0" w:rsidRPr="00124B02" w:rsidRDefault="00B229C0" w:rsidP="009F4417">
            <w:pPr>
              <w:jc w:val="center"/>
              <w:rPr>
                <w:b/>
                <w:bCs/>
                <w:sz w:val="32"/>
                <w:szCs w:val="32"/>
              </w:rPr>
            </w:pPr>
            <w:r w:rsidRPr="00124B02">
              <w:rPr>
                <w:b/>
                <w:bCs/>
                <w:sz w:val="32"/>
                <w:szCs w:val="32"/>
              </w:rPr>
              <w:t xml:space="preserve">Алгебра </w:t>
            </w:r>
          </w:p>
          <w:p w:rsidR="00B229C0" w:rsidRPr="00124B02" w:rsidRDefault="00B229C0" w:rsidP="009F4417">
            <w:pPr>
              <w:jc w:val="center"/>
              <w:rPr>
                <w:b/>
                <w:bCs/>
                <w:sz w:val="32"/>
                <w:szCs w:val="32"/>
              </w:rPr>
            </w:pPr>
            <w:r w:rsidRPr="00124B02">
              <w:rPr>
                <w:b/>
                <w:bCs/>
                <w:sz w:val="32"/>
                <w:szCs w:val="32"/>
              </w:rPr>
              <w:t>72 часов</w:t>
            </w:r>
          </w:p>
        </w:tc>
      </w:tr>
      <w:tr w:rsidR="00B229C0" w:rsidTr="009F4417">
        <w:tc>
          <w:tcPr>
            <w:tcW w:w="14786" w:type="dxa"/>
            <w:gridSpan w:val="7"/>
            <w:shd w:val="clear" w:color="auto" w:fill="auto"/>
          </w:tcPr>
          <w:p w:rsidR="00B229C0" w:rsidRDefault="00B229C0" w:rsidP="009F4417">
            <w:pPr>
              <w:shd w:val="clear" w:color="auto" w:fill="FFFFFF"/>
              <w:autoSpaceDE w:val="0"/>
              <w:autoSpaceDN w:val="0"/>
              <w:adjustRightInd w:val="0"/>
            </w:pPr>
          </w:p>
          <w:p w:rsidR="00B229C0" w:rsidRDefault="00B229C0" w:rsidP="009F4417">
            <w:pPr>
              <w:shd w:val="clear" w:color="auto" w:fill="FFFFFF"/>
              <w:autoSpaceDE w:val="0"/>
              <w:autoSpaceDN w:val="0"/>
              <w:adjustRightInd w:val="0"/>
              <w:jc w:val="center"/>
            </w:pPr>
            <w:r w:rsidRPr="00124B02">
              <w:rPr>
                <w:b/>
                <w:bCs/>
                <w:color w:val="000000"/>
                <w:sz w:val="23"/>
                <w:szCs w:val="23"/>
              </w:rPr>
              <w:t>«Тригонометрические функции»</w:t>
            </w:r>
          </w:p>
          <w:p w:rsidR="00B229C0" w:rsidRDefault="00B229C0" w:rsidP="009F4417">
            <w:pPr>
              <w:shd w:val="clear" w:color="auto" w:fill="FFFFFF"/>
              <w:autoSpaceDE w:val="0"/>
              <w:autoSpaceDN w:val="0"/>
              <w:adjustRightInd w:val="0"/>
              <w:jc w:val="center"/>
            </w:pPr>
            <w:r w:rsidRPr="00124B02">
              <w:rPr>
                <w:b/>
                <w:bCs/>
                <w:color w:val="000000"/>
                <w:sz w:val="23"/>
                <w:szCs w:val="23"/>
              </w:rPr>
              <w:t>(20 часов)</w:t>
            </w:r>
          </w:p>
          <w:p w:rsidR="00B229C0" w:rsidRDefault="00B229C0" w:rsidP="009F4417">
            <w:pPr>
              <w:shd w:val="clear" w:color="auto" w:fill="FFFFFF"/>
              <w:autoSpaceDE w:val="0"/>
              <w:autoSpaceDN w:val="0"/>
              <w:adjustRightInd w:val="0"/>
            </w:pP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t>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Числовая окружность</w:t>
            </w:r>
          </w:p>
          <w:p w:rsidR="00B229C0" w:rsidRDefault="00B229C0" w:rsidP="009F4417">
            <w:pPr>
              <w:shd w:val="clear" w:color="auto" w:fill="FFFFFF"/>
              <w:autoSpaceDE w:val="0"/>
              <w:autoSpaceDN w:val="0"/>
              <w:adjustRightInd w:val="0"/>
            </w:pPr>
          </w:p>
        </w:tc>
        <w:tc>
          <w:tcPr>
            <w:tcW w:w="829" w:type="dxa"/>
            <w:shd w:val="clear" w:color="auto" w:fill="auto"/>
          </w:tcPr>
          <w:p w:rsidR="00B229C0" w:rsidRDefault="00B229C0" w:rsidP="009F4417">
            <w:pPr>
              <w:jc w:val="center"/>
            </w:pPr>
            <w:r>
              <w:t>1</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Как можно на числовой окружности определять длины дуг.</w:t>
            </w:r>
          </w:p>
          <w:p w:rsidR="00B229C0" w:rsidRDefault="00B229C0" w:rsidP="009F4417">
            <w:r w:rsidRPr="00124B02">
              <w:rPr>
                <w:color w:val="000000"/>
                <w:sz w:val="25"/>
                <w:szCs w:val="25"/>
              </w:rPr>
              <w:t xml:space="preserve">Найти на числовой окружности точку, соответствующую </w:t>
            </w:r>
            <w:r w:rsidRPr="00124B02">
              <w:rPr>
                <w:color w:val="000000"/>
                <w:sz w:val="25"/>
                <w:szCs w:val="25"/>
                <w:u w:val="single"/>
              </w:rPr>
              <w:t>данному числу.</w:t>
            </w:r>
          </w:p>
          <w:p w:rsidR="00B229C0" w:rsidRDefault="00B229C0" w:rsidP="009F4417">
            <w:pPr>
              <w:shd w:val="clear" w:color="auto" w:fill="FFFFFF"/>
              <w:autoSpaceDE w:val="0"/>
              <w:autoSpaceDN w:val="0"/>
              <w:adjustRightInd w:val="0"/>
            </w:pPr>
          </w:p>
        </w:tc>
        <w:tc>
          <w:tcPr>
            <w:tcW w:w="1605" w:type="dxa"/>
            <w:shd w:val="clear" w:color="auto" w:fill="auto"/>
          </w:tcPr>
          <w:p w:rsidR="00B229C0" w:rsidRDefault="00B229C0" w:rsidP="009F4417">
            <w:r>
              <w:t>4.09</w:t>
            </w:r>
          </w:p>
        </w:tc>
      </w:tr>
      <w:tr w:rsidR="00B229C0" w:rsidTr="009F4417">
        <w:tc>
          <w:tcPr>
            <w:tcW w:w="576" w:type="dxa"/>
            <w:shd w:val="clear" w:color="auto" w:fill="auto"/>
          </w:tcPr>
          <w:p w:rsidR="00B229C0" w:rsidRPr="00124B02" w:rsidRDefault="00B229C0" w:rsidP="009F4417">
            <w:pPr>
              <w:shd w:val="clear" w:color="auto" w:fill="FFFFFF"/>
              <w:autoSpaceDE w:val="0"/>
              <w:autoSpaceDN w:val="0"/>
              <w:adjustRightInd w:val="0"/>
              <w:rPr>
                <w:color w:val="000000"/>
              </w:rPr>
            </w:pPr>
            <w:r w:rsidRPr="00124B02">
              <w:rPr>
                <w:color w:val="000000"/>
              </w:rPr>
              <w:t>2,3</w:t>
            </w:r>
          </w:p>
        </w:tc>
        <w:tc>
          <w:tcPr>
            <w:tcW w:w="2597" w:type="dxa"/>
            <w:shd w:val="clear" w:color="auto" w:fill="auto"/>
          </w:tcPr>
          <w:p w:rsidR="00B229C0" w:rsidRPr="00124B02" w:rsidRDefault="00B229C0" w:rsidP="009F4417">
            <w:pPr>
              <w:shd w:val="clear" w:color="auto" w:fill="FFFFFF"/>
              <w:autoSpaceDE w:val="0"/>
              <w:autoSpaceDN w:val="0"/>
              <w:adjustRightInd w:val="0"/>
              <w:rPr>
                <w:color w:val="000000"/>
              </w:rPr>
            </w:pPr>
            <w:r w:rsidRPr="00124B02">
              <w:rPr>
                <w:color w:val="000000"/>
              </w:rPr>
              <w:t>Числовая окружность на координатной плоскости.</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Pr="00124B02" w:rsidRDefault="00B229C0" w:rsidP="009F4417">
            <w:pPr>
              <w:shd w:val="clear" w:color="auto" w:fill="FFFFFF"/>
              <w:autoSpaceDE w:val="0"/>
              <w:autoSpaceDN w:val="0"/>
              <w:adjustRightInd w:val="0"/>
              <w:rPr>
                <w:color w:val="000000"/>
              </w:rPr>
            </w:pPr>
            <w:r w:rsidRPr="00124B02">
              <w:rPr>
                <w:color w:val="000000"/>
              </w:rPr>
              <w:t>Как определить координаты точек числовой окружности.</w:t>
            </w:r>
          </w:p>
          <w:p w:rsidR="00B229C0" w:rsidRPr="00124B02" w:rsidRDefault="00B229C0" w:rsidP="009F4417">
            <w:pPr>
              <w:shd w:val="clear" w:color="auto" w:fill="FFFFFF"/>
              <w:autoSpaceDE w:val="0"/>
              <w:autoSpaceDN w:val="0"/>
              <w:adjustRightInd w:val="0"/>
              <w:rPr>
                <w:color w:val="000000"/>
              </w:rPr>
            </w:pPr>
            <w:r w:rsidRPr="00124B02">
              <w:rPr>
                <w:color w:val="000000"/>
              </w:rPr>
              <w:t xml:space="preserve">Составить таблицу для точек числовой окружности и их координат; по координатам находить точку числовой </w:t>
            </w:r>
            <w:proofErr w:type="spellStart"/>
            <w:r w:rsidRPr="00124B02">
              <w:rPr>
                <w:color w:val="000000"/>
              </w:rPr>
              <w:t>окр</w:t>
            </w:r>
            <w:proofErr w:type="spellEnd"/>
            <w:r w:rsidRPr="00124B02">
              <w:rPr>
                <w:color w:val="000000"/>
              </w:rPr>
              <w:t>.</w:t>
            </w:r>
          </w:p>
        </w:tc>
        <w:tc>
          <w:tcPr>
            <w:tcW w:w="1605" w:type="dxa"/>
            <w:shd w:val="clear" w:color="auto" w:fill="auto"/>
          </w:tcPr>
          <w:p w:rsidR="00B229C0" w:rsidRDefault="00B229C0" w:rsidP="009F4417">
            <w:r>
              <w:t>4.09</w:t>
            </w:r>
          </w:p>
          <w:p w:rsidR="00B229C0" w:rsidRDefault="00B229C0" w:rsidP="009F4417">
            <w:r>
              <w:t>11.09</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4,5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Синус и косинус.</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Понятие синуса, косинуса произвольного угла; радианную меру угла.</w:t>
            </w:r>
          </w:p>
          <w:p w:rsidR="00B229C0" w:rsidRDefault="00B229C0" w:rsidP="009F4417">
            <w:pPr>
              <w:shd w:val="clear" w:color="auto" w:fill="FFFFFF"/>
              <w:autoSpaceDE w:val="0"/>
              <w:autoSpaceDN w:val="0"/>
              <w:adjustRightInd w:val="0"/>
            </w:pPr>
            <w:r w:rsidRPr="00124B02">
              <w:rPr>
                <w:color w:val="000000"/>
              </w:rPr>
              <w:t xml:space="preserve">Вычислить синус, косинус числа; вывести некоторые свойства </w:t>
            </w:r>
            <w:proofErr w:type="spellStart"/>
            <w:r w:rsidRPr="00124B02">
              <w:rPr>
                <w:color w:val="000000"/>
              </w:rPr>
              <w:t>синуса</w:t>
            </w:r>
            <w:proofErr w:type="gramStart"/>
            <w:r w:rsidRPr="00124B02">
              <w:rPr>
                <w:color w:val="000000"/>
              </w:rPr>
              <w:t>,к</w:t>
            </w:r>
            <w:proofErr w:type="gramEnd"/>
            <w:r w:rsidRPr="00124B02">
              <w:rPr>
                <w:color w:val="000000"/>
              </w:rPr>
              <w:t>о</w:t>
            </w:r>
            <w:proofErr w:type="spellEnd"/>
          </w:p>
        </w:tc>
        <w:tc>
          <w:tcPr>
            <w:tcW w:w="1605" w:type="dxa"/>
            <w:shd w:val="clear" w:color="auto" w:fill="auto"/>
          </w:tcPr>
          <w:p w:rsidR="00B229C0" w:rsidRDefault="00B229C0" w:rsidP="009F4417">
            <w:r>
              <w:t>11.09</w:t>
            </w:r>
          </w:p>
          <w:p w:rsidR="00B229C0" w:rsidRDefault="00B229C0" w:rsidP="009F4417">
            <w:r>
              <w:t>18.09</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б</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Тангенс и котангенс.</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Понятие тангенса, котангенса произвольного угла; радианную меру угла.</w:t>
            </w:r>
          </w:p>
          <w:p w:rsidR="00B229C0" w:rsidRDefault="00B229C0" w:rsidP="009F4417">
            <w:pPr>
              <w:shd w:val="clear" w:color="auto" w:fill="FFFFFF"/>
              <w:autoSpaceDE w:val="0"/>
              <w:autoSpaceDN w:val="0"/>
              <w:adjustRightInd w:val="0"/>
            </w:pPr>
            <w:r w:rsidRPr="00124B02">
              <w:rPr>
                <w:color w:val="000000"/>
              </w:rPr>
              <w:t xml:space="preserve">Вычислить тангенс и котангенс числа; вывести свойства тангенса и </w:t>
            </w:r>
            <w:proofErr w:type="spellStart"/>
            <w:r w:rsidRPr="00124B02">
              <w:rPr>
                <w:color w:val="000000"/>
              </w:rPr>
              <w:t>котанг</w:t>
            </w:r>
            <w:proofErr w:type="spellEnd"/>
          </w:p>
        </w:tc>
        <w:tc>
          <w:tcPr>
            <w:tcW w:w="1605" w:type="dxa"/>
            <w:shd w:val="clear" w:color="auto" w:fill="auto"/>
          </w:tcPr>
          <w:p w:rsidR="00B229C0" w:rsidRDefault="00B229C0" w:rsidP="009F4417">
            <w:r>
              <w:t>18.09</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7.8</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Тригонометрические функции числового аргумента.</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Тригонометрические соотношения одного аргумента.</w:t>
            </w:r>
          </w:p>
          <w:p w:rsidR="00B229C0" w:rsidRDefault="00B229C0" w:rsidP="009F4417">
            <w:pPr>
              <w:shd w:val="clear" w:color="auto" w:fill="FFFFFF"/>
              <w:autoSpaceDE w:val="0"/>
              <w:autoSpaceDN w:val="0"/>
              <w:adjustRightInd w:val="0"/>
            </w:pPr>
            <w:r w:rsidRPr="00124B02">
              <w:rPr>
                <w:color w:val="000000"/>
              </w:rPr>
              <w:t>Совершать преобразования тригонометрических выражений.</w:t>
            </w:r>
          </w:p>
        </w:tc>
        <w:tc>
          <w:tcPr>
            <w:tcW w:w="1605" w:type="dxa"/>
            <w:shd w:val="clear" w:color="auto" w:fill="auto"/>
          </w:tcPr>
          <w:p w:rsidR="00B229C0" w:rsidRDefault="00B229C0" w:rsidP="009F4417">
            <w:r>
              <w:t>25.09</w:t>
            </w:r>
          </w:p>
          <w:p w:rsidR="00B229C0" w:rsidRDefault="00B229C0" w:rsidP="009F4417">
            <w:r>
              <w:t>25.09</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lastRenderedPageBreak/>
              <w:t>9 10</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Тригонометрические функции углового аргумента.</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Вычисление значений синуса, </w:t>
            </w:r>
            <w:proofErr w:type="spellStart"/>
            <w:r w:rsidRPr="00124B02">
              <w:rPr>
                <w:color w:val="000000"/>
              </w:rPr>
              <w:t>косинусадангенса</w:t>
            </w:r>
            <w:proofErr w:type="spellEnd"/>
            <w:r w:rsidRPr="00124B02">
              <w:rPr>
                <w:color w:val="000000"/>
              </w:rPr>
              <w:t xml:space="preserve"> и котангенса</w:t>
            </w:r>
          </w:p>
          <w:p w:rsidR="00B229C0" w:rsidRDefault="00B229C0" w:rsidP="009F4417">
            <w:pPr>
              <w:shd w:val="clear" w:color="auto" w:fill="FFFFFF"/>
              <w:autoSpaceDE w:val="0"/>
              <w:autoSpaceDN w:val="0"/>
              <w:adjustRightInd w:val="0"/>
            </w:pPr>
            <w:r w:rsidRPr="00124B02">
              <w:rPr>
                <w:color w:val="000000"/>
              </w:rPr>
              <w:t>Применять формулы перевода градусной меры.</w:t>
            </w:r>
          </w:p>
        </w:tc>
        <w:tc>
          <w:tcPr>
            <w:tcW w:w="1605" w:type="dxa"/>
            <w:shd w:val="clear" w:color="auto" w:fill="auto"/>
          </w:tcPr>
          <w:p w:rsidR="00B229C0" w:rsidRDefault="00B229C0" w:rsidP="009F4417">
            <w:r>
              <w:t>2.10</w:t>
            </w:r>
          </w:p>
          <w:p w:rsidR="00B229C0" w:rsidRDefault="00B229C0" w:rsidP="009F4417">
            <w:r>
              <w:t>2.10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11</w:t>
            </w:r>
          </w:p>
          <w:p w:rsidR="00B229C0" w:rsidRDefault="00B229C0" w:rsidP="009F4417">
            <w:pPr>
              <w:shd w:val="clear" w:color="auto" w:fill="FFFFFF"/>
              <w:autoSpaceDE w:val="0"/>
              <w:autoSpaceDN w:val="0"/>
              <w:adjustRightInd w:val="0"/>
            </w:pPr>
            <w:r w:rsidRPr="00124B02">
              <w:rPr>
                <w:color w:val="000000"/>
              </w:rPr>
              <w:t>12</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Формулы приведения.</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Вывод формул приведения.</w:t>
            </w:r>
          </w:p>
          <w:p w:rsidR="00B229C0" w:rsidRDefault="00B229C0" w:rsidP="009F4417">
            <w:pPr>
              <w:shd w:val="clear" w:color="auto" w:fill="FFFFFF"/>
              <w:autoSpaceDE w:val="0"/>
              <w:autoSpaceDN w:val="0"/>
              <w:adjustRightInd w:val="0"/>
            </w:pPr>
            <w:r w:rsidRPr="00124B02">
              <w:rPr>
                <w:color w:val="000000"/>
              </w:rPr>
              <w:t xml:space="preserve">Упрощать выражения, используя основные тригонометрические тождества и </w:t>
            </w:r>
            <w:proofErr w:type="spellStart"/>
            <w:r w:rsidRPr="00124B02">
              <w:rPr>
                <w:color w:val="000000"/>
              </w:rPr>
              <w:t>формуллы</w:t>
            </w:r>
            <w:proofErr w:type="spellEnd"/>
            <w:r w:rsidRPr="00124B02">
              <w:rPr>
                <w:color w:val="000000"/>
              </w:rPr>
              <w:t xml:space="preserve"> приведения.</w:t>
            </w:r>
          </w:p>
        </w:tc>
        <w:tc>
          <w:tcPr>
            <w:tcW w:w="1605" w:type="dxa"/>
            <w:shd w:val="clear" w:color="auto" w:fill="auto"/>
          </w:tcPr>
          <w:p w:rsidR="00B229C0" w:rsidRDefault="00B229C0" w:rsidP="009F4417">
            <w:r>
              <w:t>9.10</w:t>
            </w:r>
          </w:p>
          <w:p w:rsidR="00B229C0" w:rsidRDefault="00B229C0" w:rsidP="009F4417">
            <w:r>
              <w:t>9.10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Функция </w:t>
            </w:r>
            <w:proofErr w:type="spellStart"/>
            <w:r w:rsidRPr="00124B02">
              <w:rPr>
                <w:color w:val="000000"/>
              </w:rPr>
              <w:t>у=</w:t>
            </w:r>
            <w:proofErr w:type="spellEnd"/>
            <w:r w:rsidRPr="00124B02">
              <w:rPr>
                <w:color w:val="000000"/>
              </w:rPr>
              <w:t xml:space="preserve"> </w:t>
            </w:r>
            <w:r w:rsidRPr="00124B02">
              <w:rPr>
                <w:color w:val="000000"/>
                <w:lang w:val="en-US"/>
              </w:rPr>
              <w:t>sin</w:t>
            </w:r>
            <w:r w:rsidRPr="00124B02">
              <w:rPr>
                <w:color w:val="000000"/>
              </w:rPr>
              <w:t xml:space="preserve"> </w:t>
            </w:r>
            <w:proofErr w:type="spellStart"/>
            <w:r w:rsidRPr="00124B02">
              <w:rPr>
                <w:color w:val="000000"/>
              </w:rPr>
              <w:t>х</w:t>
            </w:r>
            <w:proofErr w:type="gramStart"/>
            <w:r w:rsidRPr="00124B02">
              <w:rPr>
                <w:color w:val="000000"/>
              </w:rPr>
              <w:t>,е</w:t>
            </w:r>
            <w:proofErr w:type="gramEnd"/>
            <w:r w:rsidRPr="00124B02">
              <w:rPr>
                <w:color w:val="000000"/>
              </w:rPr>
              <w:t>е</w:t>
            </w:r>
            <w:proofErr w:type="spellEnd"/>
            <w:r w:rsidRPr="00124B02">
              <w:rPr>
                <w:color w:val="000000"/>
              </w:rPr>
              <w:t xml:space="preserve"> свойства и график.</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Знать свойства и построение графика.</w:t>
            </w:r>
          </w:p>
          <w:p w:rsidR="00B229C0" w:rsidRDefault="00B229C0" w:rsidP="009F4417">
            <w:pPr>
              <w:shd w:val="clear" w:color="auto" w:fill="FFFFFF"/>
              <w:autoSpaceDE w:val="0"/>
              <w:autoSpaceDN w:val="0"/>
              <w:adjustRightInd w:val="0"/>
            </w:pPr>
            <w:r w:rsidRPr="00124B02">
              <w:rPr>
                <w:color w:val="000000"/>
              </w:rPr>
              <w:t>Уметь совершать преобразования графика функции.</w:t>
            </w:r>
          </w:p>
        </w:tc>
        <w:tc>
          <w:tcPr>
            <w:tcW w:w="1605" w:type="dxa"/>
            <w:shd w:val="clear" w:color="auto" w:fill="auto"/>
          </w:tcPr>
          <w:p w:rsidR="00B229C0" w:rsidRDefault="00B229C0" w:rsidP="009F4417">
            <w:r>
              <w:t>16.10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14</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Функция </w:t>
            </w:r>
            <w:proofErr w:type="spellStart"/>
            <w:r w:rsidRPr="00124B02">
              <w:rPr>
                <w:color w:val="000000"/>
              </w:rPr>
              <w:t>у=</w:t>
            </w:r>
            <w:proofErr w:type="spellEnd"/>
            <w:r w:rsidRPr="00124B02">
              <w:rPr>
                <w:color w:val="000000"/>
              </w:rPr>
              <w:t xml:space="preserve"> со</w:t>
            </w:r>
            <w:proofErr w:type="gramStart"/>
            <w:r w:rsidRPr="00124B02">
              <w:rPr>
                <w:color w:val="000000"/>
                <w:lang w:val="en-US"/>
              </w:rPr>
              <w:t>s</w:t>
            </w:r>
            <w:proofErr w:type="gramEnd"/>
            <w:r w:rsidRPr="00124B02">
              <w:rPr>
                <w:color w:val="000000"/>
              </w:rPr>
              <w:t xml:space="preserve"> </w:t>
            </w:r>
            <w:proofErr w:type="spellStart"/>
            <w:r w:rsidRPr="00124B02">
              <w:rPr>
                <w:color w:val="000000"/>
              </w:rPr>
              <w:t>х</w:t>
            </w:r>
            <w:proofErr w:type="spellEnd"/>
            <w:r w:rsidRPr="00124B02">
              <w:rPr>
                <w:color w:val="000000"/>
              </w:rPr>
              <w:t>, ее свойства и график.</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Знать свойства и построение графика.</w:t>
            </w:r>
          </w:p>
          <w:p w:rsidR="00B229C0" w:rsidRDefault="00B229C0" w:rsidP="009F4417">
            <w:pPr>
              <w:shd w:val="clear" w:color="auto" w:fill="FFFFFF"/>
              <w:autoSpaceDE w:val="0"/>
              <w:autoSpaceDN w:val="0"/>
              <w:adjustRightInd w:val="0"/>
            </w:pPr>
            <w:r w:rsidRPr="00124B02">
              <w:rPr>
                <w:color w:val="000000"/>
              </w:rPr>
              <w:t>Уметь совершать построение графика.</w:t>
            </w:r>
          </w:p>
        </w:tc>
        <w:tc>
          <w:tcPr>
            <w:tcW w:w="1605" w:type="dxa"/>
            <w:shd w:val="clear" w:color="auto" w:fill="auto"/>
          </w:tcPr>
          <w:p w:rsidR="00B229C0" w:rsidRDefault="00B229C0" w:rsidP="009F4417">
            <w:r>
              <w:t>16.10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Периодичность.</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Знать о периодичности и основном периоде функций </w:t>
            </w:r>
            <w:proofErr w:type="spellStart"/>
            <w:r w:rsidRPr="00124B02">
              <w:rPr>
                <w:color w:val="000000"/>
              </w:rPr>
              <w:t>у=</w:t>
            </w:r>
            <w:proofErr w:type="spellEnd"/>
            <w:r w:rsidRPr="00124B02">
              <w:rPr>
                <w:color w:val="000000"/>
              </w:rPr>
              <w:t xml:space="preserve"> </w:t>
            </w:r>
            <w:r w:rsidRPr="00124B02">
              <w:rPr>
                <w:color w:val="000000"/>
                <w:lang w:val="en-US"/>
              </w:rPr>
              <w:t>sin</w:t>
            </w:r>
            <w:r w:rsidRPr="00124B02">
              <w:rPr>
                <w:color w:val="000000"/>
              </w:rPr>
              <w:t xml:space="preserve"> </w:t>
            </w:r>
            <w:r w:rsidRPr="00124B02">
              <w:rPr>
                <w:color w:val="000000"/>
                <w:lang w:val="en-US"/>
              </w:rPr>
              <w:t>x</w:t>
            </w:r>
            <w:r w:rsidRPr="00124B02">
              <w:rPr>
                <w:color w:val="000000"/>
              </w:rPr>
              <w:t xml:space="preserve"> </w:t>
            </w:r>
            <w:proofErr w:type="spellStart"/>
            <w:r w:rsidRPr="00124B02">
              <w:rPr>
                <w:color w:val="000000"/>
              </w:rPr>
              <w:t>у=</w:t>
            </w:r>
            <w:proofErr w:type="spellEnd"/>
            <w:r w:rsidRPr="00124B02">
              <w:rPr>
                <w:color w:val="000000"/>
              </w:rPr>
              <w:t xml:space="preserve"> </w:t>
            </w:r>
            <w:proofErr w:type="spellStart"/>
            <w:r w:rsidRPr="00124B02">
              <w:rPr>
                <w:color w:val="000000"/>
              </w:rPr>
              <w:t>соз</w:t>
            </w:r>
            <w:proofErr w:type="spellEnd"/>
            <w:r w:rsidRPr="00124B02">
              <w:rPr>
                <w:color w:val="000000"/>
              </w:rPr>
              <w:t xml:space="preserve"> х.</w:t>
            </w:r>
          </w:p>
          <w:p w:rsidR="00B229C0" w:rsidRDefault="00B229C0" w:rsidP="009F4417">
            <w:pPr>
              <w:shd w:val="clear" w:color="auto" w:fill="FFFFFF"/>
              <w:autoSpaceDE w:val="0"/>
              <w:autoSpaceDN w:val="0"/>
              <w:adjustRightInd w:val="0"/>
            </w:pPr>
            <w:r w:rsidRPr="00124B02">
              <w:rPr>
                <w:color w:val="000000"/>
              </w:rPr>
              <w:t>Находить основной период функций.</w:t>
            </w:r>
          </w:p>
        </w:tc>
        <w:tc>
          <w:tcPr>
            <w:tcW w:w="1605" w:type="dxa"/>
            <w:shd w:val="clear" w:color="auto" w:fill="auto"/>
          </w:tcPr>
          <w:p w:rsidR="00B229C0" w:rsidRDefault="00B229C0" w:rsidP="009F4417">
            <w:r>
              <w:t>23.10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16</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Преобразование тригонометрических </w:t>
            </w:r>
            <w:proofErr w:type="spellStart"/>
            <w:proofErr w:type="gramStart"/>
            <w:r w:rsidRPr="00124B02">
              <w:rPr>
                <w:color w:val="000000"/>
              </w:rPr>
              <w:t>фун</w:t>
            </w:r>
            <w:proofErr w:type="spellEnd"/>
            <w:r w:rsidRPr="00124B02">
              <w:rPr>
                <w:color w:val="000000"/>
              </w:rPr>
              <w:t xml:space="preserve">: </w:t>
            </w:r>
            <w:proofErr w:type="spellStart"/>
            <w:r w:rsidRPr="00124B02">
              <w:rPr>
                <w:color w:val="000000"/>
              </w:rPr>
              <w:t>кций</w:t>
            </w:r>
            <w:proofErr w:type="spellEnd"/>
            <w:proofErr w:type="gramEnd"/>
            <w:r w:rsidRPr="00124B02">
              <w:rPr>
                <w:color w:val="000000"/>
              </w:rPr>
              <w:t>.</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Формулу гармонических колебаний</w:t>
            </w:r>
          </w:p>
          <w:p w:rsidR="00B229C0" w:rsidRDefault="00B229C0" w:rsidP="009F4417">
            <w:pPr>
              <w:shd w:val="clear" w:color="auto" w:fill="FFFFFF"/>
              <w:autoSpaceDE w:val="0"/>
              <w:autoSpaceDN w:val="0"/>
              <w:adjustRightInd w:val="0"/>
            </w:pPr>
            <w:r w:rsidRPr="00124B02">
              <w:rPr>
                <w:color w:val="000000"/>
              </w:rPr>
              <w:t>Уметь вытянуть и сжать график от оси ОХ.</w:t>
            </w:r>
          </w:p>
        </w:tc>
        <w:tc>
          <w:tcPr>
            <w:tcW w:w="1605" w:type="dxa"/>
            <w:shd w:val="clear" w:color="auto" w:fill="auto"/>
          </w:tcPr>
          <w:p w:rsidR="00B229C0" w:rsidRDefault="00B229C0" w:rsidP="009F4417">
            <w:r>
              <w:t>23.10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Преобразование тригонометрических функций.</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Иметь представление о графике </w:t>
            </w:r>
            <w:proofErr w:type="spellStart"/>
            <w:r w:rsidRPr="00124B02">
              <w:rPr>
                <w:color w:val="000000"/>
              </w:rPr>
              <w:t>гармоноческих</w:t>
            </w:r>
            <w:proofErr w:type="spellEnd"/>
            <w:r w:rsidRPr="00124B02">
              <w:rPr>
                <w:color w:val="000000"/>
              </w:rPr>
              <w:t xml:space="preserve"> колебаний.</w:t>
            </w:r>
          </w:p>
          <w:p w:rsidR="00B229C0" w:rsidRDefault="00B229C0" w:rsidP="009F4417">
            <w:pPr>
              <w:shd w:val="clear" w:color="auto" w:fill="FFFFFF"/>
              <w:autoSpaceDE w:val="0"/>
              <w:autoSpaceDN w:val="0"/>
              <w:adjustRightInd w:val="0"/>
            </w:pPr>
            <w:r w:rsidRPr="00124B02">
              <w:rPr>
                <w:color w:val="000000"/>
              </w:rPr>
              <w:t>Уметь вытянуть и сжать график от оси ОУ.</w:t>
            </w:r>
          </w:p>
        </w:tc>
        <w:tc>
          <w:tcPr>
            <w:tcW w:w="1605" w:type="dxa"/>
            <w:shd w:val="clear" w:color="auto" w:fill="auto"/>
          </w:tcPr>
          <w:p w:rsidR="00B229C0" w:rsidRDefault="00B229C0" w:rsidP="009F4417">
            <w:r>
              <w:t>30.10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18</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Функция </w:t>
            </w:r>
            <w:proofErr w:type="spellStart"/>
            <w:r w:rsidRPr="00124B02">
              <w:rPr>
                <w:color w:val="000000"/>
              </w:rPr>
              <w:t>у=</w:t>
            </w:r>
            <w:r w:rsidRPr="00124B02">
              <w:rPr>
                <w:color w:val="000000"/>
                <w:lang w:val="en-US"/>
              </w:rPr>
              <w:t>tg</w:t>
            </w:r>
            <w:proofErr w:type="spellEnd"/>
            <w:r w:rsidRPr="00124B02">
              <w:rPr>
                <w:color w:val="000000"/>
              </w:rPr>
              <w:t xml:space="preserve"> </w:t>
            </w:r>
            <w:proofErr w:type="spellStart"/>
            <w:r w:rsidRPr="00124B02">
              <w:rPr>
                <w:color w:val="000000"/>
              </w:rPr>
              <w:t>х</w:t>
            </w:r>
            <w:proofErr w:type="spellEnd"/>
            <w:r w:rsidRPr="00124B02">
              <w:rPr>
                <w:color w:val="000000"/>
              </w:rPr>
              <w:t>, ее график и свойства.</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Знать свойства функции и построение графика.</w:t>
            </w:r>
          </w:p>
          <w:p w:rsidR="00B229C0" w:rsidRDefault="00B229C0" w:rsidP="009F4417">
            <w:pPr>
              <w:shd w:val="clear" w:color="auto" w:fill="FFFFFF"/>
              <w:autoSpaceDE w:val="0"/>
              <w:autoSpaceDN w:val="0"/>
              <w:adjustRightInd w:val="0"/>
            </w:pPr>
            <w:r w:rsidRPr="00124B02">
              <w:rPr>
                <w:color w:val="000000"/>
              </w:rPr>
              <w:t>Уметь совершать</w:t>
            </w:r>
            <w:proofErr w:type="gramStart"/>
            <w:r w:rsidRPr="00124B02">
              <w:rPr>
                <w:color w:val="000000"/>
              </w:rPr>
              <w:t xml:space="preserve">    :</w:t>
            </w:r>
            <w:proofErr w:type="gramEnd"/>
            <w:r w:rsidRPr="00124B02">
              <w:rPr>
                <w:color w:val="000000"/>
              </w:rPr>
              <w:t xml:space="preserve"> преобразование графика.</w:t>
            </w:r>
          </w:p>
        </w:tc>
        <w:tc>
          <w:tcPr>
            <w:tcW w:w="1605" w:type="dxa"/>
            <w:shd w:val="clear" w:color="auto" w:fill="auto"/>
          </w:tcPr>
          <w:p w:rsidR="00B229C0" w:rsidRDefault="00B229C0" w:rsidP="009F4417">
            <w:r>
              <w:t>30.10</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19</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Функция </w:t>
            </w:r>
            <w:proofErr w:type="spellStart"/>
            <w:r w:rsidRPr="00124B02">
              <w:rPr>
                <w:color w:val="000000"/>
              </w:rPr>
              <w:t>у=</w:t>
            </w:r>
            <w:proofErr w:type="spellEnd"/>
            <w:r w:rsidRPr="00124B02">
              <w:rPr>
                <w:color w:val="000000"/>
              </w:rPr>
              <w:t xml:space="preserve"> </w:t>
            </w:r>
            <w:proofErr w:type="gramStart"/>
            <w:r w:rsidRPr="00124B02">
              <w:rPr>
                <w:color w:val="000000"/>
              </w:rPr>
              <w:t>с</w:t>
            </w:r>
            <w:proofErr w:type="spellStart"/>
            <w:proofErr w:type="gramEnd"/>
            <w:r w:rsidRPr="00124B02">
              <w:rPr>
                <w:color w:val="000000"/>
                <w:lang w:val="en-US"/>
              </w:rPr>
              <w:t>tg</w:t>
            </w:r>
            <w:proofErr w:type="spellEnd"/>
            <w:r w:rsidRPr="00124B02">
              <w:rPr>
                <w:color w:val="000000"/>
              </w:rPr>
              <w:t xml:space="preserve"> </w:t>
            </w:r>
            <w:proofErr w:type="spellStart"/>
            <w:r w:rsidRPr="00124B02">
              <w:rPr>
                <w:color w:val="000000"/>
              </w:rPr>
              <w:t>х</w:t>
            </w:r>
            <w:proofErr w:type="spellEnd"/>
            <w:r w:rsidRPr="00124B02">
              <w:rPr>
                <w:color w:val="000000"/>
              </w:rPr>
              <w:t>, ее свойства и график.</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Знать свойства и построение графика.</w:t>
            </w:r>
          </w:p>
          <w:p w:rsidR="00B229C0" w:rsidRDefault="00B229C0" w:rsidP="009F4417">
            <w:pPr>
              <w:shd w:val="clear" w:color="auto" w:fill="FFFFFF"/>
              <w:autoSpaceDE w:val="0"/>
              <w:autoSpaceDN w:val="0"/>
              <w:adjustRightInd w:val="0"/>
            </w:pPr>
            <w:r w:rsidRPr="00124B02">
              <w:rPr>
                <w:color w:val="000000"/>
              </w:rPr>
              <w:t xml:space="preserve">Решать графически </w:t>
            </w:r>
            <w:r w:rsidRPr="00124B02">
              <w:rPr>
                <w:i/>
                <w:iCs/>
                <w:smallCaps/>
                <w:color w:val="000000"/>
                <w:lang w:val="en-US"/>
              </w:rPr>
              <w:t>v</w:t>
            </w:r>
          </w:p>
          <w:p w:rsidR="00B229C0" w:rsidRDefault="00B229C0" w:rsidP="009F4417">
            <w:pPr>
              <w:shd w:val="clear" w:color="auto" w:fill="FFFFFF"/>
              <w:autoSpaceDE w:val="0"/>
              <w:autoSpaceDN w:val="0"/>
              <w:adjustRightInd w:val="0"/>
            </w:pPr>
            <w:r w:rsidRPr="00124B02">
              <w:rPr>
                <w:color w:val="000000"/>
              </w:rPr>
              <w:t>уравнения.</w:t>
            </w:r>
            <w:proofErr w:type="gramStart"/>
            <w:r w:rsidRPr="00124B02">
              <w:rPr>
                <w:color w:val="000000"/>
              </w:rPr>
              <w:t xml:space="preserve">                        ,</w:t>
            </w:r>
            <w:proofErr w:type="gramEnd"/>
          </w:p>
        </w:tc>
        <w:tc>
          <w:tcPr>
            <w:tcW w:w="1605" w:type="dxa"/>
            <w:shd w:val="clear" w:color="auto" w:fill="auto"/>
          </w:tcPr>
          <w:p w:rsidR="00B229C0" w:rsidRDefault="00B229C0" w:rsidP="009F4417">
            <w:r>
              <w:t>6.11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20</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Контрольная работа № 1по теме: «Тригонометрические функции»</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контрольных заданий.</w:t>
            </w:r>
          </w:p>
          <w:p w:rsidR="00B229C0" w:rsidRDefault="00B229C0" w:rsidP="009F4417"/>
        </w:tc>
        <w:tc>
          <w:tcPr>
            <w:tcW w:w="1605" w:type="dxa"/>
            <w:shd w:val="clear" w:color="auto" w:fill="auto"/>
          </w:tcPr>
          <w:p w:rsidR="00B229C0" w:rsidRDefault="00B229C0" w:rsidP="009F4417">
            <w:r>
              <w:t>6.11</w:t>
            </w:r>
          </w:p>
        </w:tc>
      </w:tr>
      <w:tr w:rsidR="00B229C0" w:rsidTr="009F4417">
        <w:tc>
          <w:tcPr>
            <w:tcW w:w="14786" w:type="dxa"/>
            <w:gridSpan w:val="7"/>
            <w:shd w:val="clear" w:color="auto" w:fill="auto"/>
          </w:tcPr>
          <w:p w:rsidR="00B229C0" w:rsidRDefault="00B229C0" w:rsidP="009F4417">
            <w:pPr>
              <w:shd w:val="clear" w:color="auto" w:fill="FFFFFF"/>
              <w:autoSpaceDE w:val="0"/>
              <w:autoSpaceDN w:val="0"/>
              <w:adjustRightInd w:val="0"/>
              <w:jc w:val="center"/>
            </w:pPr>
            <w:r w:rsidRPr="00124B02">
              <w:rPr>
                <w:b/>
                <w:bCs/>
                <w:color w:val="000000"/>
                <w:sz w:val="23"/>
                <w:szCs w:val="23"/>
              </w:rPr>
              <w:t>«Тригонометрические уравнения»</w:t>
            </w:r>
          </w:p>
          <w:p w:rsidR="00B229C0" w:rsidRDefault="00B229C0" w:rsidP="009F4417">
            <w:pPr>
              <w:shd w:val="clear" w:color="auto" w:fill="FFFFFF"/>
              <w:autoSpaceDE w:val="0"/>
              <w:autoSpaceDN w:val="0"/>
              <w:adjustRightInd w:val="0"/>
              <w:jc w:val="center"/>
            </w:pPr>
            <w:r w:rsidRPr="00124B02">
              <w:rPr>
                <w:b/>
                <w:bCs/>
                <w:color w:val="000000"/>
                <w:sz w:val="23"/>
                <w:szCs w:val="23"/>
              </w:rPr>
              <w:t>(10 часов)</w:t>
            </w:r>
          </w:p>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Арккосинус и решение уравнения со</w:t>
            </w:r>
            <w:proofErr w:type="gramStart"/>
            <w:r w:rsidRPr="00124B02">
              <w:rPr>
                <w:color w:val="000000"/>
                <w:lang w:val="en-US"/>
              </w:rPr>
              <w:t>s</w:t>
            </w:r>
            <w:proofErr w:type="gramEnd"/>
            <w:r w:rsidRPr="00124B02">
              <w:rPr>
                <w:color w:val="000000"/>
              </w:rPr>
              <w:t xml:space="preserve"> </w:t>
            </w:r>
            <w:proofErr w:type="spellStart"/>
            <w:r w:rsidRPr="00124B02">
              <w:rPr>
                <w:color w:val="000000"/>
              </w:rPr>
              <w:t>х=а</w:t>
            </w:r>
            <w:proofErr w:type="spellEnd"/>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арккосинуса.</w:t>
            </w:r>
          </w:p>
          <w:p w:rsidR="00B229C0" w:rsidRDefault="00B229C0" w:rsidP="009F4417">
            <w:pPr>
              <w:shd w:val="clear" w:color="auto" w:fill="FFFFFF"/>
              <w:autoSpaceDE w:val="0"/>
              <w:autoSpaceDN w:val="0"/>
              <w:adjustRightInd w:val="0"/>
            </w:pPr>
            <w:r w:rsidRPr="00124B02">
              <w:rPr>
                <w:color w:val="000000"/>
              </w:rPr>
              <w:t>Решать простейшие уравнения</w:t>
            </w:r>
            <w:proofErr w:type="gramStart"/>
            <w:r w:rsidRPr="00124B02">
              <w:rPr>
                <w:color w:val="000000"/>
              </w:rPr>
              <w:t xml:space="preserve"> .</w:t>
            </w:r>
            <w:proofErr w:type="gramEnd"/>
          </w:p>
        </w:tc>
        <w:tc>
          <w:tcPr>
            <w:tcW w:w="1605" w:type="dxa"/>
            <w:shd w:val="clear" w:color="auto" w:fill="auto"/>
          </w:tcPr>
          <w:p w:rsidR="00B229C0" w:rsidRDefault="00B229C0" w:rsidP="009F4417">
            <w:r>
              <w:t>13.11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22 23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Арксинус и решение уравнения </w:t>
            </w:r>
            <w:r w:rsidRPr="00124B02">
              <w:rPr>
                <w:color w:val="000000"/>
                <w:lang w:val="en-US"/>
              </w:rPr>
              <w:t>sin</w:t>
            </w:r>
            <w:r w:rsidRPr="00124B02">
              <w:rPr>
                <w:color w:val="000000"/>
              </w:rPr>
              <w:t xml:space="preserve"> </w:t>
            </w:r>
            <w:proofErr w:type="spellStart"/>
            <w:r w:rsidRPr="00124B02">
              <w:rPr>
                <w:color w:val="000000"/>
              </w:rPr>
              <w:t>х=а</w:t>
            </w:r>
            <w:proofErr w:type="spellEnd"/>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арксинуса.</w:t>
            </w:r>
          </w:p>
          <w:p w:rsidR="00B229C0" w:rsidRDefault="00B229C0" w:rsidP="009F4417">
            <w:pPr>
              <w:shd w:val="clear" w:color="auto" w:fill="FFFFFF"/>
              <w:autoSpaceDE w:val="0"/>
              <w:autoSpaceDN w:val="0"/>
              <w:adjustRightInd w:val="0"/>
            </w:pPr>
            <w:r w:rsidRPr="00124B02">
              <w:rPr>
                <w:color w:val="000000"/>
              </w:rPr>
              <w:t>Решать простейшие уравнения</w:t>
            </w:r>
          </w:p>
          <w:p w:rsidR="00B229C0" w:rsidRDefault="00B229C0" w:rsidP="009F4417">
            <w:pPr>
              <w:shd w:val="clear" w:color="auto" w:fill="FFFFFF"/>
              <w:autoSpaceDE w:val="0"/>
              <w:autoSpaceDN w:val="0"/>
              <w:adjustRightInd w:val="0"/>
            </w:pPr>
          </w:p>
        </w:tc>
        <w:tc>
          <w:tcPr>
            <w:tcW w:w="1605" w:type="dxa"/>
            <w:shd w:val="clear" w:color="auto" w:fill="auto"/>
          </w:tcPr>
          <w:p w:rsidR="00B229C0" w:rsidRDefault="00B229C0" w:rsidP="009F4417">
            <w:r>
              <w:t>13.11</w:t>
            </w:r>
          </w:p>
          <w:p w:rsidR="00B229C0" w:rsidRDefault="00B229C0" w:rsidP="009F4417">
            <w:r>
              <w:t>20.11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24</w:t>
            </w:r>
          </w:p>
          <w:p w:rsidR="00B229C0" w:rsidRDefault="00B229C0" w:rsidP="009F4417">
            <w:pPr>
              <w:shd w:val="clear" w:color="auto" w:fill="FFFFFF"/>
              <w:autoSpaceDE w:val="0"/>
              <w:autoSpaceDN w:val="0"/>
              <w:adjustRightInd w:val="0"/>
            </w:pPr>
            <w:r w:rsidRPr="00124B02">
              <w:rPr>
                <w:color w:val="000000"/>
                <w:sz w:val="25"/>
                <w:szCs w:val="25"/>
              </w:rPr>
              <w:lastRenderedPageBreak/>
              <w:t>25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 xml:space="preserve">Арктангенс и </w:t>
            </w:r>
            <w:r w:rsidRPr="00124B02">
              <w:rPr>
                <w:color w:val="000000"/>
                <w:sz w:val="25"/>
                <w:szCs w:val="25"/>
              </w:rPr>
              <w:lastRenderedPageBreak/>
              <w:t xml:space="preserve">решение уравнения </w:t>
            </w:r>
            <w:proofErr w:type="spellStart"/>
            <w:r w:rsidRPr="00124B02">
              <w:rPr>
                <w:color w:val="000000"/>
                <w:sz w:val="25"/>
                <w:szCs w:val="25"/>
                <w:lang w:val="en-US"/>
              </w:rPr>
              <w:t>tg</w:t>
            </w:r>
            <w:proofErr w:type="spellEnd"/>
            <w:r w:rsidRPr="00124B02">
              <w:rPr>
                <w:color w:val="000000"/>
                <w:sz w:val="25"/>
                <w:szCs w:val="25"/>
              </w:rPr>
              <w:t xml:space="preserve"> </w:t>
            </w:r>
            <w:proofErr w:type="spellStart"/>
            <w:r w:rsidRPr="00124B02">
              <w:rPr>
                <w:color w:val="000000"/>
                <w:sz w:val="25"/>
                <w:szCs w:val="25"/>
              </w:rPr>
              <w:t>х</w:t>
            </w:r>
            <w:proofErr w:type="spellEnd"/>
            <w:r w:rsidRPr="00124B02">
              <w:rPr>
                <w:color w:val="000000"/>
                <w:sz w:val="25"/>
                <w:szCs w:val="25"/>
              </w:rPr>
              <w:t xml:space="preserve"> = а. Арккотангенс и решение уравнения </w:t>
            </w:r>
            <w:proofErr w:type="gramStart"/>
            <w:r w:rsidRPr="00124B02">
              <w:rPr>
                <w:color w:val="000000"/>
                <w:sz w:val="25"/>
                <w:szCs w:val="25"/>
              </w:rPr>
              <w:t>с</w:t>
            </w:r>
            <w:proofErr w:type="spellStart"/>
            <w:proofErr w:type="gramEnd"/>
            <w:r w:rsidRPr="00124B02">
              <w:rPr>
                <w:color w:val="000000"/>
                <w:sz w:val="25"/>
                <w:szCs w:val="25"/>
                <w:lang w:val="en-US"/>
              </w:rPr>
              <w:t>tg</w:t>
            </w:r>
            <w:proofErr w:type="spellEnd"/>
            <w:r w:rsidRPr="00124B02">
              <w:rPr>
                <w:color w:val="000000"/>
                <w:sz w:val="25"/>
                <w:szCs w:val="25"/>
              </w:rPr>
              <w:t xml:space="preserve"> </w:t>
            </w:r>
            <w:proofErr w:type="spellStart"/>
            <w:r w:rsidRPr="00124B02">
              <w:rPr>
                <w:color w:val="000000"/>
                <w:sz w:val="25"/>
                <w:szCs w:val="25"/>
              </w:rPr>
              <w:t>х=</w:t>
            </w:r>
            <w:proofErr w:type="spellEnd"/>
            <w:r w:rsidRPr="00124B02">
              <w:rPr>
                <w:color w:val="000000"/>
                <w:sz w:val="25"/>
                <w:szCs w:val="25"/>
              </w:rPr>
              <w:t xml:space="preserve"> а.</w:t>
            </w:r>
          </w:p>
        </w:tc>
        <w:tc>
          <w:tcPr>
            <w:tcW w:w="829" w:type="dxa"/>
            <w:shd w:val="clear" w:color="auto" w:fill="auto"/>
          </w:tcPr>
          <w:p w:rsidR="00B229C0" w:rsidRDefault="00B229C0" w:rsidP="009F4417">
            <w:r>
              <w:lastRenderedPageBreak/>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lastRenderedPageBreak/>
              <w:t>И</w:t>
            </w:r>
            <w:r w:rsidRPr="00124B02">
              <w:rPr>
                <w:rFonts w:ascii="Helvetica, sans-serif" w:hAnsi="Helvetica, sans-serif"/>
                <w:sz w:val="28"/>
                <w:szCs w:val="28"/>
              </w:rPr>
              <w:t>РК</w:t>
            </w:r>
          </w:p>
          <w:p w:rsidR="00B229C0" w:rsidRDefault="00B229C0" w:rsidP="009F4417">
            <w:r w:rsidRPr="00124B02">
              <w:rPr>
                <w:sz w:val="28"/>
                <w:szCs w:val="28"/>
              </w:rPr>
              <w:lastRenderedPageBreak/>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Определения арктангенса, арккотангенса.</w:t>
            </w:r>
          </w:p>
          <w:p w:rsidR="00B229C0" w:rsidRPr="00124B02" w:rsidRDefault="00B229C0" w:rsidP="009F4417">
            <w:pPr>
              <w:shd w:val="clear" w:color="auto" w:fill="FFFFFF"/>
              <w:autoSpaceDE w:val="0"/>
              <w:autoSpaceDN w:val="0"/>
              <w:adjustRightInd w:val="0"/>
              <w:rPr>
                <w:color w:val="000000"/>
                <w:sz w:val="25"/>
                <w:szCs w:val="25"/>
              </w:rPr>
            </w:pPr>
            <w:r w:rsidRPr="00124B02">
              <w:rPr>
                <w:color w:val="000000"/>
                <w:sz w:val="25"/>
                <w:szCs w:val="25"/>
              </w:rPr>
              <w:lastRenderedPageBreak/>
              <w:t xml:space="preserve">Решать простейшие уравнения </w:t>
            </w:r>
          </w:p>
          <w:p w:rsidR="00B229C0" w:rsidRDefault="00B229C0" w:rsidP="009F4417">
            <w:pPr>
              <w:shd w:val="clear" w:color="auto" w:fill="FFFFFF"/>
              <w:autoSpaceDE w:val="0"/>
              <w:autoSpaceDN w:val="0"/>
              <w:adjustRightInd w:val="0"/>
            </w:pPr>
            <w:proofErr w:type="spellStart"/>
            <w:r w:rsidRPr="00124B02">
              <w:rPr>
                <w:color w:val="000000"/>
                <w:sz w:val="25"/>
                <w:szCs w:val="25"/>
                <w:lang w:val="en-US"/>
              </w:rPr>
              <w:t>tg</w:t>
            </w:r>
            <w:proofErr w:type="spellEnd"/>
            <w:r w:rsidRPr="00124B02">
              <w:rPr>
                <w:color w:val="000000"/>
                <w:sz w:val="25"/>
                <w:szCs w:val="25"/>
              </w:rPr>
              <w:t xml:space="preserve"> </w:t>
            </w:r>
            <w:proofErr w:type="spellStart"/>
            <w:r w:rsidRPr="00124B02">
              <w:rPr>
                <w:color w:val="000000"/>
                <w:sz w:val="25"/>
                <w:szCs w:val="25"/>
              </w:rPr>
              <w:t>х=а</w:t>
            </w:r>
            <w:proofErr w:type="spellEnd"/>
            <w:r w:rsidRPr="00124B02">
              <w:rPr>
                <w:color w:val="000000"/>
                <w:sz w:val="25"/>
                <w:szCs w:val="25"/>
              </w:rPr>
              <w:t xml:space="preserve"> и с</w:t>
            </w:r>
            <w:proofErr w:type="spellStart"/>
            <w:r w:rsidRPr="00124B02">
              <w:rPr>
                <w:color w:val="000000"/>
                <w:sz w:val="25"/>
                <w:szCs w:val="25"/>
                <w:lang w:val="en-US"/>
              </w:rPr>
              <w:t>tg</w:t>
            </w:r>
            <w:proofErr w:type="spellEnd"/>
            <w:r w:rsidRPr="00124B02">
              <w:rPr>
                <w:color w:val="000000"/>
                <w:sz w:val="25"/>
                <w:szCs w:val="25"/>
              </w:rPr>
              <w:t xml:space="preserve"> </w:t>
            </w:r>
            <w:proofErr w:type="spellStart"/>
            <w:r w:rsidRPr="00124B02">
              <w:rPr>
                <w:color w:val="000000"/>
                <w:sz w:val="25"/>
                <w:szCs w:val="25"/>
              </w:rPr>
              <w:t>х=а</w:t>
            </w:r>
            <w:proofErr w:type="spellEnd"/>
            <w:r w:rsidRPr="00124B02">
              <w:rPr>
                <w:color w:val="000000"/>
                <w:sz w:val="25"/>
                <w:szCs w:val="25"/>
              </w:rPr>
              <w:t>.</w:t>
            </w:r>
          </w:p>
        </w:tc>
        <w:tc>
          <w:tcPr>
            <w:tcW w:w="1605" w:type="dxa"/>
            <w:shd w:val="clear" w:color="auto" w:fill="auto"/>
          </w:tcPr>
          <w:p w:rsidR="00B229C0" w:rsidRDefault="00B229C0" w:rsidP="009F4417">
            <w:r>
              <w:lastRenderedPageBreak/>
              <w:t>20.11</w:t>
            </w:r>
          </w:p>
          <w:p w:rsidR="00B229C0" w:rsidRDefault="00B229C0" w:rsidP="009F4417">
            <w:r>
              <w:lastRenderedPageBreak/>
              <w:t>27.11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7"/>
                <w:szCs w:val="27"/>
              </w:rPr>
              <w:lastRenderedPageBreak/>
              <w:t>26-</w:t>
            </w:r>
          </w:p>
          <w:p w:rsidR="00B229C0" w:rsidRDefault="00B229C0" w:rsidP="009F4417">
            <w:pPr>
              <w:shd w:val="clear" w:color="auto" w:fill="FFFFFF"/>
              <w:autoSpaceDE w:val="0"/>
              <w:autoSpaceDN w:val="0"/>
              <w:adjustRightInd w:val="0"/>
            </w:pPr>
            <w:r w:rsidRPr="00124B02">
              <w:rPr>
                <w:color w:val="000000"/>
                <w:sz w:val="25"/>
                <w:szCs w:val="25"/>
              </w:rPr>
              <w:t>29</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Тригонометрические уравнения.</w:t>
            </w:r>
          </w:p>
        </w:tc>
        <w:tc>
          <w:tcPr>
            <w:tcW w:w="829" w:type="dxa"/>
            <w:shd w:val="clear" w:color="auto" w:fill="auto"/>
          </w:tcPr>
          <w:p w:rsidR="00B229C0" w:rsidRDefault="00B229C0" w:rsidP="009F4417">
            <w:r>
              <w:t>4</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Простейшие                   тригонометрические </w:t>
            </w:r>
            <w:proofErr w:type="spellStart"/>
            <w:r w:rsidRPr="00124B02">
              <w:rPr>
                <w:color w:val="000000"/>
                <w:sz w:val="25"/>
                <w:szCs w:val="25"/>
              </w:rPr>
              <w:t>ур-я</w:t>
            </w:r>
            <w:proofErr w:type="spellEnd"/>
            <w:r w:rsidRPr="00124B02">
              <w:rPr>
                <w:color w:val="000000"/>
                <w:sz w:val="25"/>
                <w:szCs w:val="25"/>
              </w:rPr>
              <w:t xml:space="preserve">, метод введения новой переменной, разложение на множители, однородные тригонометрические </w:t>
            </w:r>
            <w:proofErr w:type="spellStart"/>
            <w:r w:rsidRPr="00124B02">
              <w:rPr>
                <w:color w:val="000000"/>
                <w:sz w:val="25"/>
                <w:szCs w:val="25"/>
              </w:rPr>
              <w:t>ур-я</w:t>
            </w:r>
            <w:proofErr w:type="spellEnd"/>
            <w:r w:rsidRPr="00124B02">
              <w:rPr>
                <w:color w:val="000000"/>
                <w:sz w:val="25"/>
                <w:szCs w:val="25"/>
              </w:rPr>
              <w:t>.</w:t>
            </w:r>
          </w:p>
          <w:p w:rsidR="00B229C0" w:rsidRDefault="00B229C0" w:rsidP="009F4417">
            <w:pPr>
              <w:shd w:val="clear" w:color="auto" w:fill="FFFFFF"/>
              <w:autoSpaceDE w:val="0"/>
              <w:autoSpaceDN w:val="0"/>
              <w:adjustRightInd w:val="0"/>
            </w:pPr>
            <w:r w:rsidRPr="00124B02">
              <w:rPr>
                <w:color w:val="000000"/>
                <w:sz w:val="25"/>
                <w:szCs w:val="25"/>
              </w:rPr>
              <w:t xml:space="preserve">Уметь решать тригонометрические уравнения </w:t>
            </w:r>
            <w:proofErr w:type="gramStart"/>
            <w:r w:rsidRPr="00124B02">
              <w:rPr>
                <w:color w:val="000000"/>
                <w:sz w:val="25"/>
                <w:szCs w:val="25"/>
              </w:rPr>
              <w:t>разными</w:t>
            </w:r>
            <w:proofErr w:type="gramEnd"/>
          </w:p>
          <w:p w:rsidR="00B229C0" w:rsidRDefault="00B229C0" w:rsidP="009F4417">
            <w:pPr>
              <w:shd w:val="clear" w:color="auto" w:fill="FFFFFF"/>
              <w:autoSpaceDE w:val="0"/>
              <w:autoSpaceDN w:val="0"/>
              <w:adjustRightInd w:val="0"/>
            </w:pPr>
            <w:r w:rsidRPr="00124B02">
              <w:rPr>
                <w:color w:val="000000"/>
                <w:sz w:val="25"/>
                <w:szCs w:val="25"/>
              </w:rPr>
              <w:t>методами.</w:t>
            </w:r>
          </w:p>
        </w:tc>
        <w:tc>
          <w:tcPr>
            <w:tcW w:w="1605" w:type="dxa"/>
            <w:shd w:val="clear" w:color="auto" w:fill="auto"/>
          </w:tcPr>
          <w:p w:rsidR="00B229C0" w:rsidRDefault="00B229C0" w:rsidP="009F4417">
            <w:r>
              <w:t>27.11</w:t>
            </w:r>
          </w:p>
          <w:p w:rsidR="00B229C0" w:rsidRDefault="00B229C0" w:rsidP="009F4417">
            <w:r>
              <w:t>4.12</w:t>
            </w:r>
          </w:p>
          <w:p w:rsidR="00B229C0" w:rsidRDefault="00B229C0" w:rsidP="009F4417">
            <w:r>
              <w:t>4.12</w:t>
            </w:r>
          </w:p>
          <w:p w:rsidR="00B229C0" w:rsidRDefault="00B229C0" w:rsidP="009F4417">
            <w:r>
              <w:t>11.12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30</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Контрольная работа № 2 по теме «Тригонометри</w:t>
            </w:r>
            <w:r w:rsidRPr="00124B02">
              <w:rPr>
                <w:i/>
                <w:iCs/>
                <w:color w:val="000000"/>
                <w:sz w:val="25"/>
                <w:szCs w:val="25"/>
              </w:rPr>
              <w:softHyphen/>
              <w:t>ческие выражения».</w:t>
            </w:r>
          </w:p>
          <w:p w:rsidR="00B229C0" w:rsidRDefault="00B229C0" w:rsidP="009F4417">
            <w:pPr>
              <w:shd w:val="clear" w:color="auto" w:fill="FFFFFF"/>
              <w:autoSpaceDE w:val="0"/>
              <w:autoSpaceDN w:val="0"/>
              <w:adjustRightInd w:val="0"/>
            </w:pP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контрольных заданий.</w:t>
            </w:r>
          </w:p>
          <w:p w:rsidR="00B229C0" w:rsidRDefault="00B229C0" w:rsidP="009F4417"/>
        </w:tc>
        <w:tc>
          <w:tcPr>
            <w:tcW w:w="1605" w:type="dxa"/>
            <w:shd w:val="clear" w:color="auto" w:fill="auto"/>
          </w:tcPr>
          <w:p w:rsidR="00B229C0" w:rsidRDefault="00B229C0" w:rsidP="009F4417">
            <w:r>
              <w:t>11.12</w:t>
            </w:r>
          </w:p>
        </w:tc>
      </w:tr>
      <w:tr w:rsidR="00B229C0" w:rsidTr="009F4417">
        <w:tc>
          <w:tcPr>
            <w:tcW w:w="576" w:type="dxa"/>
            <w:shd w:val="clear" w:color="auto" w:fill="auto"/>
          </w:tcPr>
          <w:p w:rsidR="00B229C0" w:rsidRDefault="00B229C0" w:rsidP="009F4417"/>
        </w:tc>
        <w:tc>
          <w:tcPr>
            <w:tcW w:w="2597" w:type="dxa"/>
            <w:shd w:val="clear" w:color="auto" w:fill="auto"/>
          </w:tcPr>
          <w:p w:rsidR="00B229C0" w:rsidRDefault="00B229C0" w:rsidP="009F4417">
            <w:r w:rsidRPr="00124B02">
              <w:rPr>
                <w:i/>
                <w:iCs/>
                <w:color w:val="000000"/>
                <w:sz w:val="25"/>
                <w:szCs w:val="25"/>
              </w:rPr>
              <w:t>Зачет № 1 по теме</w:t>
            </w:r>
          </w:p>
        </w:tc>
        <w:tc>
          <w:tcPr>
            <w:tcW w:w="829" w:type="dxa"/>
            <w:shd w:val="clear" w:color="auto" w:fill="auto"/>
          </w:tcPr>
          <w:p w:rsidR="00B229C0" w:rsidRDefault="00B229C0" w:rsidP="009F4417"/>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tc>
        <w:tc>
          <w:tcPr>
            <w:tcW w:w="5483" w:type="dxa"/>
            <w:shd w:val="clear" w:color="auto" w:fill="auto"/>
          </w:tcPr>
          <w:p w:rsidR="00B229C0" w:rsidRDefault="00B229C0" w:rsidP="009F4417"/>
        </w:tc>
        <w:tc>
          <w:tcPr>
            <w:tcW w:w="1605" w:type="dxa"/>
            <w:shd w:val="clear" w:color="auto" w:fill="auto"/>
          </w:tcPr>
          <w:p w:rsidR="00B229C0" w:rsidRDefault="00B229C0" w:rsidP="009F4417"/>
        </w:tc>
      </w:tr>
      <w:tr w:rsidR="00B229C0" w:rsidTr="009F4417">
        <w:tc>
          <w:tcPr>
            <w:tcW w:w="14786" w:type="dxa"/>
            <w:gridSpan w:val="7"/>
            <w:shd w:val="clear" w:color="auto" w:fill="auto"/>
          </w:tcPr>
          <w:p w:rsidR="00B229C0" w:rsidRPr="00124B02" w:rsidRDefault="00B229C0" w:rsidP="009F4417">
            <w:pPr>
              <w:jc w:val="center"/>
              <w:rPr>
                <w:b/>
                <w:iCs/>
                <w:color w:val="000000"/>
                <w:sz w:val="25"/>
                <w:szCs w:val="25"/>
              </w:rPr>
            </w:pPr>
            <w:r w:rsidRPr="00124B02">
              <w:rPr>
                <w:b/>
                <w:iCs/>
                <w:color w:val="000000"/>
                <w:sz w:val="25"/>
                <w:szCs w:val="25"/>
              </w:rPr>
              <w:t>«Преобразование</w:t>
            </w:r>
            <w:r w:rsidRPr="00124B02">
              <w:rPr>
                <w:b/>
              </w:rPr>
              <w:t xml:space="preserve"> </w:t>
            </w:r>
            <w:r w:rsidRPr="00124B02">
              <w:rPr>
                <w:b/>
                <w:iCs/>
                <w:color w:val="000000"/>
                <w:sz w:val="25"/>
                <w:szCs w:val="25"/>
              </w:rPr>
              <w:t>тригонометрических</w:t>
            </w:r>
            <w:r w:rsidRPr="00124B02">
              <w:rPr>
                <w:b/>
              </w:rPr>
              <w:t xml:space="preserve"> </w:t>
            </w:r>
            <w:r w:rsidRPr="00124B02">
              <w:rPr>
                <w:b/>
                <w:iCs/>
                <w:color w:val="000000"/>
                <w:sz w:val="25"/>
                <w:szCs w:val="25"/>
              </w:rPr>
              <w:t>выражений»</w:t>
            </w:r>
          </w:p>
          <w:p w:rsidR="00B229C0" w:rsidRDefault="00B229C0" w:rsidP="009F4417">
            <w:pPr>
              <w:jc w:val="center"/>
            </w:pPr>
            <w:r w:rsidRPr="00124B02">
              <w:rPr>
                <w:b/>
                <w:iCs/>
                <w:color w:val="000000"/>
                <w:sz w:val="25"/>
                <w:szCs w:val="25"/>
              </w:rPr>
              <w:t>16 часов</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31-</w:t>
            </w:r>
          </w:p>
          <w:p w:rsidR="00B229C0" w:rsidRDefault="00B229C0" w:rsidP="009F4417">
            <w:pPr>
              <w:shd w:val="clear" w:color="auto" w:fill="FFFFFF"/>
              <w:autoSpaceDE w:val="0"/>
              <w:autoSpaceDN w:val="0"/>
              <w:adjustRightInd w:val="0"/>
            </w:pPr>
            <w:r w:rsidRPr="00124B02">
              <w:rPr>
                <w:color w:val="000000"/>
                <w:sz w:val="25"/>
                <w:szCs w:val="25"/>
              </w:rPr>
              <w:t>32</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Синус косинус суммы</w:t>
            </w:r>
          </w:p>
          <w:p w:rsidR="00B229C0" w:rsidRDefault="00B229C0" w:rsidP="009F4417">
            <w:pPr>
              <w:shd w:val="clear" w:color="auto" w:fill="FFFFFF"/>
              <w:autoSpaceDE w:val="0"/>
              <w:autoSpaceDN w:val="0"/>
              <w:adjustRightInd w:val="0"/>
            </w:pPr>
            <w:r w:rsidRPr="00124B02">
              <w:rPr>
                <w:color w:val="000000"/>
                <w:sz w:val="25"/>
                <w:szCs w:val="25"/>
              </w:rPr>
              <w:t>аргументов.</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Формула синуса, косинуса</w:t>
            </w:r>
          </w:p>
          <w:p w:rsidR="00B229C0" w:rsidRDefault="00B229C0" w:rsidP="009F4417">
            <w:pPr>
              <w:shd w:val="clear" w:color="auto" w:fill="FFFFFF"/>
              <w:autoSpaceDE w:val="0"/>
              <w:autoSpaceDN w:val="0"/>
              <w:adjustRightInd w:val="0"/>
            </w:pPr>
            <w:r w:rsidRPr="00124B02">
              <w:rPr>
                <w:color w:val="000000"/>
                <w:sz w:val="25"/>
                <w:szCs w:val="25"/>
              </w:rPr>
              <w:t>суммы двух углов.</w:t>
            </w:r>
          </w:p>
          <w:p w:rsidR="00B229C0" w:rsidRDefault="00B229C0" w:rsidP="009F4417">
            <w:pPr>
              <w:shd w:val="clear" w:color="auto" w:fill="FFFFFF"/>
              <w:autoSpaceDE w:val="0"/>
              <w:autoSpaceDN w:val="0"/>
              <w:adjustRightInd w:val="0"/>
            </w:pPr>
            <w:r w:rsidRPr="00124B02">
              <w:rPr>
                <w:color w:val="000000"/>
                <w:sz w:val="25"/>
                <w:szCs w:val="25"/>
              </w:rPr>
              <w:t>Решать простейшие три</w:t>
            </w:r>
            <w:r w:rsidRPr="00124B02">
              <w:rPr>
                <w:color w:val="000000"/>
                <w:sz w:val="25"/>
                <w:szCs w:val="25"/>
              </w:rPr>
              <w:softHyphen/>
              <w:t xml:space="preserve">гонометрические </w:t>
            </w:r>
            <w:proofErr w:type="spellStart"/>
            <w:r w:rsidRPr="00124B02">
              <w:rPr>
                <w:color w:val="000000"/>
                <w:sz w:val="25"/>
                <w:szCs w:val="25"/>
              </w:rPr>
              <w:t>ур-я</w:t>
            </w:r>
            <w:proofErr w:type="spellEnd"/>
          </w:p>
        </w:tc>
        <w:tc>
          <w:tcPr>
            <w:tcW w:w="1605" w:type="dxa"/>
            <w:shd w:val="clear" w:color="auto" w:fill="auto"/>
          </w:tcPr>
          <w:p w:rsidR="00B229C0" w:rsidRDefault="00B229C0" w:rsidP="009F4417">
            <w:r>
              <w:t>18.12</w:t>
            </w:r>
          </w:p>
          <w:p w:rsidR="00B229C0" w:rsidRDefault="00B229C0" w:rsidP="009F4417">
            <w:r>
              <w:t>18.12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Синус и косинус суммы аргументов.</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Формулы.</w:t>
            </w:r>
          </w:p>
          <w:p w:rsidR="00B229C0" w:rsidRDefault="00B229C0" w:rsidP="009F4417">
            <w:pPr>
              <w:shd w:val="clear" w:color="auto" w:fill="FFFFFF"/>
              <w:autoSpaceDE w:val="0"/>
              <w:autoSpaceDN w:val="0"/>
              <w:adjustRightInd w:val="0"/>
            </w:pPr>
            <w:r w:rsidRPr="00124B02">
              <w:rPr>
                <w:color w:val="000000"/>
                <w:sz w:val="25"/>
                <w:szCs w:val="25"/>
              </w:rPr>
              <w:t>Преобразовывать выражения.</w:t>
            </w:r>
          </w:p>
        </w:tc>
        <w:tc>
          <w:tcPr>
            <w:tcW w:w="1605" w:type="dxa"/>
            <w:shd w:val="clear" w:color="auto" w:fill="auto"/>
          </w:tcPr>
          <w:p w:rsidR="00B229C0" w:rsidRDefault="00B229C0" w:rsidP="009F4417">
            <w:r>
              <w:t>25.12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34-</w:t>
            </w:r>
          </w:p>
          <w:p w:rsidR="00B229C0" w:rsidRDefault="00B229C0" w:rsidP="009F4417">
            <w:pPr>
              <w:shd w:val="clear" w:color="auto" w:fill="FFFFFF"/>
              <w:autoSpaceDE w:val="0"/>
              <w:autoSpaceDN w:val="0"/>
              <w:adjustRightInd w:val="0"/>
            </w:pPr>
            <w:r w:rsidRPr="00124B02">
              <w:rPr>
                <w:color w:val="000000"/>
                <w:sz w:val="25"/>
                <w:szCs w:val="25"/>
              </w:rPr>
              <w:t>35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Тангенс суммы и разности аргументов.</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Знать формулу тангенса и котангенса суммы и разности двух углов.</w:t>
            </w:r>
          </w:p>
          <w:p w:rsidR="00B229C0" w:rsidRDefault="00B229C0" w:rsidP="009F4417">
            <w:pPr>
              <w:shd w:val="clear" w:color="auto" w:fill="FFFFFF"/>
              <w:autoSpaceDE w:val="0"/>
              <w:autoSpaceDN w:val="0"/>
              <w:adjustRightInd w:val="0"/>
            </w:pPr>
            <w:r w:rsidRPr="00124B02">
              <w:rPr>
                <w:color w:val="000000"/>
                <w:sz w:val="25"/>
                <w:szCs w:val="25"/>
              </w:rPr>
              <w:t xml:space="preserve">Решать </w:t>
            </w:r>
            <w:proofErr w:type="spellStart"/>
            <w:r w:rsidRPr="00124B02">
              <w:rPr>
                <w:color w:val="000000"/>
                <w:sz w:val="25"/>
                <w:szCs w:val="25"/>
              </w:rPr>
              <w:t>постейшие</w:t>
            </w:r>
            <w:proofErr w:type="spellEnd"/>
            <w:r w:rsidRPr="00124B02">
              <w:rPr>
                <w:color w:val="000000"/>
                <w:sz w:val="25"/>
                <w:szCs w:val="25"/>
              </w:rPr>
              <w:t xml:space="preserve"> уравнения и неравенства.</w:t>
            </w:r>
          </w:p>
        </w:tc>
        <w:tc>
          <w:tcPr>
            <w:tcW w:w="1605" w:type="dxa"/>
            <w:shd w:val="clear" w:color="auto" w:fill="auto"/>
          </w:tcPr>
          <w:p w:rsidR="00B229C0" w:rsidRDefault="00B229C0" w:rsidP="009F4417">
            <w:r>
              <w:t>25.12</w:t>
            </w:r>
          </w:p>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36-</w:t>
            </w:r>
          </w:p>
          <w:p w:rsidR="00B229C0" w:rsidRDefault="00B229C0" w:rsidP="009F4417">
            <w:pPr>
              <w:shd w:val="clear" w:color="auto" w:fill="FFFFFF"/>
              <w:autoSpaceDE w:val="0"/>
              <w:autoSpaceDN w:val="0"/>
              <w:adjustRightInd w:val="0"/>
            </w:pPr>
            <w:r w:rsidRPr="00124B02">
              <w:rPr>
                <w:color w:val="000000"/>
                <w:sz w:val="25"/>
                <w:szCs w:val="25"/>
              </w:rPr>
              <w:t>37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Формулы двойного угла</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Формулы двойного аргумента синуса, косинуса и тангенса.</w:t>
            </w:r>
          </w:p>
          <w:p w:rsidR="00B229C0" w:rsidRDefault="00B229C0" w:rsidP="009F4417">
            <w:pPr>
              <w:shd w:val="clear" w:color="auto" w:fill="FFFFFF"/>
              <w:autoSpaceDE w:val="0"/>
              <w:autoSpaceDN w:val="0"/>
              <w:adjustRightInd w:val="0"/>
            </w:pPr>
            <w:r w:rsidRPr="00124B02">
              <w:rPr>
                <w:color w:val="000000"/>
                <w:sz w:val="25"/>
                <w:szCs w:val="25"/>
              </w:rPr>
              <w:t>Применять формулы для упрощения выражений.</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38-40</w:t>
            </w:r>
          </w:p>
        </w:tc>
        <w:tc>
          <w:tcPr>
            <w:tcW w:w="2597" w:type="dxa"/>
            <w:shd w:val="clear" w:color="auto" w:fill="auto"/>
          </w:tcPr>
          <w:p w:rsidR="00B229C0" w:rsidRPr="00124B02" w:rsidRDefault="00B229C0" w:rsidP="009F4417">
            <w:pPr>
              <w:shd w:val="clear" w:color="auto" w:fill="FFFFFF"/>
              <w:autoSpaceDE w:val="0"/>
              <w:autoSpaceDN w:val="0"/>
              <w:adjustRightInd w:val="0"/>
              <w:rPr>
                <w:color w:val="000000"/>
                <w:sz w:val="25"/>
                <w:szCs w:val="25"/>
              </w:rPr>
            </w:pPr>
            <w:r w:rsidRPr="00124B02">
              <w:rPr>
                <w:color w:val="000000"/>
                <w:sz w:val="25"/>
                <w:szCs w:val="25"/>
              </w:rPr>
              <w:t xml:space="preserve">Преобразование </w:t>
            </w:r>
            <w:proofErr w:type="spellStart"/>
            <w:r w:rsidRPr="00124B02">
              <w:rPr>
                <w:color w:val="000000"/>
                <w:sz w:val="25"/>
                <w:szCs w:val="25"/>
              </w:rPr>
              <w:t>тригоно</w:t>
            </w:r>
            <w:proofErr w:type="spellEnd"/>
            <w:r w:rsidRPr="00124B02">
              <w:rPr>
                <w:color w:val="000000"/>
                <w:sz w:val="25"/>
                <w:szCs w:val="25"/>
              </w:rPr>
              <w:t xml:space="preserve">- </w:t>
            </w:r>
          </w:p>
          <w:p w:rsidR="00B229C0" w:rsidRPr="00124B02" w:rsidRDefault="00B229C0" w:rsidP="009F4417">
            <w:pPr>
              <w:shd w:val="clear" w:color="auto" w:fill="FFFFFF"/>
              <w:autoSpaceDE w:val="0"/>
              <w:autoSpaceDN w:val="0"/>
              <w:adjustRightInd w:val="0"/>
              <w:rPr>
                <w:color w:val="000000"/>
                <w:sz w:val="25"/>
                <w:szCs w:val="25"/>
              </w:rPr>
            </w:pPr>
            <w:r w:rsidRPr="00124B02">
              <w:rPr>
                <w:color w:val="000000"/>
                <w:sz w:val="25"/>
                <w:szCs w:val="25"/>
              </w:rPr>
              <w:t xml:space="preserve">метрических выражений в  произведение.                          </w:t>
            </w:r>
          </w:p>
        </w:tc>
        <w:tc>
          <w:tcPr>
            <w:tcW w:w="829" w:type="dxa"/>
            <w:shd w:val="clear" w:color="auto" w:fill="auto"/>
          </w:tcPr>
          <w:p w:rsidR="00B229C0" w:rsidRDefault="00B229C0" w:rsidP="009F4417">
            <w:r>
              <w:t>3</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Pr="00124B02" w:rsidRDefault="00B229C0" w:rsidP="009F4417">
            <w:pPr>
              <w:shd w:val="clear" w:color="auto" w:fill="FFFFFF"/>
              <w:autoSpaceDE w:val="0"/>
              <w:autoSpaceDN w:val="0"/>
              <w:adjustRightInd w:val="0"/>
              <w:rPr>
                <w:color w:val="000000"/>
                <w:sz w:val="25"/>
                <w:szCs w:val="25"/>
              </w:rPr>
            </w:pPr>
            <w:r w:rsidRPr="00124B02">
              <w:rPr>
                <w:color w:val="000000"/>
                <w:sz w:val="25"/>
                <w:szCs w:val="25"/>
              </w:rPr>
              <w:t xml:space="preserve"> Формулы преобразований.     Применять при упрощении выражений                                          </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41-</w:t>
            </w:r>
          </w:p>
          <w:p w:rsidR="00B229C0" w:rsidRDefault="00B229C0" w:rsidP="009F4417">
            <w:pPr>
              <w:shd w:val="clear" w:color="auto" w:fill="FFFFFF"/>
              <w:autoSpaceDE w:val="0"/>
              <w:autoSpaceDN w:val="0"/>
              <w:adjustRightInd w:val="0"/>
            </w:pPr>
            <w:r w:rsidRPr="00124B02">
              <w:rPr>
                <w:color w:val="000000"/>
                <w:sz w:val="25"/>
                <w:szCs w:val="25"/>
              </w:rPr>
              <w:lastRenderedPageBreak/>
              <w:t>42</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 xml:space="preserve">Преобразование </w:t>
            </w:r>
            <w:r w:rsidRPr="00124B02">
              <w:rPr>
                <w:color w:val="000000"/>
                <w:sz w:val="25"/>
                <w:szCs w:val="25"/>
              </w:rPr>
              <w:lastRenderedPageBreak/>
              <w:t>произве</w:t>
            </w:r>
            <w:r w:rsidRPr="00124B02">
              <w:rPr>
                <w:color w:val="000000"/>
                <w:sz w:val="25"/>
                <w:szCs w:val="25"/>
              </w:rPr>
              <w:softHyphen/>
              <w:t>дений тригонометрических функций в сумму.</w:t>
            </w:r>
          </w:p>
        </w:tc>
        <w:tc>
          <w:tcPr>
            <w:tcW w:w="829" w:type="dxa"/>
            <w:shd w:val="clear" w:color="auto" w:fill="auto"/>
          </w:tcPr>
          <w:p w:rsidR="00B229C0" w:rsidRDefault="00B229C0" w:rsidP="009F4417">
            <w:r>
              <w:lastRenderedPageBreak/>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lastRenderedPageBreak/>
              <w:t>И</w:t>
            </w:r>
            <w:r w:rsidRPr="00124B02">
              <w:rPr>
                <w:rFonts w:ascii="Helvetica, sans-serif" w:hAnsi="Helvetica, sans-serif"/>
                <w:sz w:val="28"/>
                <w:szCs w:val="28"/>
              </w:rPr>
              <w:t>РК</w:t>
            </w:r>
          </w:p>
          <w:p w:rsidR="00B229C0" w:rsidRDefault="00B229C0" w:rsidP="009F4417">
            <w:r w:rsidRPr="00124B02">
              <w:rPr>
                <w:sz w:val="28"/>
                <w:szCs w:val="28"/>
              </w:rPr>
              <w:lastRenderedPageBreak/>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 xml:space="preserve">Формулы преобразования произведения </w:t>
            </w:r>
            <w:r w:rsidRPr="00124B02">
              <w:rPr>
                <w:color w:val="000000"/>
                <w:sz w:val="25"/>
                <w:szCs w:val="25"/>
              </w:rPr>
              <w:lastRenderedPageBreak/>
              <w:t>тригонометрических функций в сумму.</w:t>
            </w:r>
          </w:p>
          <w:p w:rsidR="00B229C0" w:rsidRDefault="00B229C0" w:rsidP="009F4417">
            <w:pPr>
              <w:shd w:val="clear" w:color="auto" w:fill="FFFFFF"/>
              <w:autoSpaceDE w:val="0"/>
              <w:autoSpaceDN w:val="0"/>
              <w:adjustRightInd w:val="0"/>
            </w:pPr>
            <w:r w:rsidRPr="00124B02">
              <w:rPr>
                <w:color w:val="000000"/>
                <w:sz w:val="25"/>
                <w:szCs w:val="25"/>
              </w:rPr>
              <w:t>Применять при упрощении выражений формулы преобразований сумм в произведение.</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43-44</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Упражнения по теме.</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pPr>
              <w:pStyle w:val="aa"/>
              <w:spacing w:before="0" w:beforeAutospacing="0" w:after="0" w:afterAutospacing="0"/>
              <w:jc w:val="center"/>
            </w:pPr>
            <w:r w:rsidRPr="009059E9">
              <w:t>УЗИМ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Применение формул.</w:t>
            </w:r>
          </w:p>
          <w:p w:rsidR="00B229C0" w:rsidRDefault="00B229C0" w:rsidP="009F4417">
            <w:pPr>
              <w:shd w:val="clear" w:color="auto" w:fill="FFFFFF"/>
              <w:autoSpaceDE w:val="0"/>
              <w:autoSpaceDN w:val="0"/>
              <w:adjustRightInd w:val="0"/>
            </w:pPr>
            <w:r w:rsidRPr="00124B02">
              <w:rPr>
                <w:color w:val="000000"/>
                <w:sz w:val="25"/>
                <w:szCs w:val="25"/>
              </w:rPr>
              <w:t xml:space="preserve">Выполнение </w:t>
            </w:r>
            <w:proofErr w:type="spellStart"/>
            <w:r w:rsidRPr="00124B02">
              <w:rPr>
                <w:color w:val="000000"/>
                <w:sz w:val="25"/>
                <w:szCs w:val="25"/>
              </w:rPr>
              <w:t>тождественнх</w:t>
            </w:r>
            <w:proofErr w:type="spellEnd"/>
            <w:r w:rsidRPr="00124B02">
              <w:rPr>
                <w:color w:val="000000"/>
                <w:sz w:val="25"/>
                <w:szCs w:val="25"/>
              </w:rPr>
              <w:t xml:space="preserve"> преобразований.</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45</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Контрольная работа № 3 по теме «Преобразование тригонометрических выражений».</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контрольных заданий.</w:t>
            </w:r>
          </w:p>
          <w:p w:rsidR="00B229C0" w:rsidRDefault="00B229C0" w:rsidP="009F4417">
            <w:pPr>
              <w:shd w:val="clear" w:color="auto" w:fill="FFFFFF"/>
              <w:autoSpaceDE w:val="0"/>
              <w:autoSpaceDN w:val="0"/>
              <w:adjustRightInd w:val="0"/>
            </w:pPr>
            <w:r w:rsidRPr="00124B02">
              <w:rPr>
                <w:color w:val="000000"/>
                <w:sz w:val="25"/>
                <w:szCs w:val="25"/>
              </w:rPr>
              <w:t>Уметь самостоятельно выбрать метод решения тригонометрического уравнения.</w:t>
            </w:r>
          </w:p>
        </w:tc>
        <w:tc>
          <w:tcPr>
            <w:tcW w:w="1605" w:type="dxa"/>
            <w:shd w:val="clear" w:color="auto" w:fill="auto"/>
          </w:tcPr>
          <w:p w:rsidR="00B229C0" w:rsidRDefault="00B229C0" w:rsidP="009F4417"/>
        </w:tc>
      </w:tr>
      <w:tr w:rsidR="00B229C0" w:rsidTr="009F4417">
        <w:tc>
          <w:tcPr>
            <w:tcW w:w="14786" w:type="dxa"/>
            <w:gridSpan w:val="7"/>
            <w:shd w:val="clear" w:color="auto" w:fill="auto"/>
          </w:tcPr>
          <w:p w:rsidR="00B229C0" w:rsidRPr="00124B02" w:rsidRDefault="00B229C0" w:rsidP="009F4417">
            <w:pPr>
              <w:jc w:val="center"/>
              <w:rPr>
                <w:b/>
                <w:color w:val="000000"/>
                <w:sz w:val="25"/>
                <w:szCs w:val="25"/>
              </w:rPr>
            </w:pPr>
            <w:r w:rsidRPr="00124B02">
              <w:rPr>
                <w:b/>
                <w:iCs/>
                <w:color w:val="000000"/>
                <w:sz w:val="25"/>
                <w:szCs w:val="25"/>
              </w:rPr>
              <w:t>Производная</w:t>
            </w:r>
            <w:r w:rsidRPr="00124B02">
              <w:rPr>
                <w:b/>
                <w:color w:val="000000"/>
                <w:sz w:val="25"/>
                <w:szCs w:val="25"/>
              </w:rPr>
              <w:t xml:space="preserve"> </w:t>
            </w:r>
          </w:p>
          <w:p w:rsidR="00B229C0" w:rsidRPr="00E76AD6" w:rsidRDefault="00B229C0" w:rsidP="009F4417">
            <w:pPr>
              <w:jc w:val="center"/>
            </w:pPr>
            <w:r w:rsidRPr="00124B02">
              <w:rPr>
                <w:b/>
                <w:iCs/>
                <w:color w:val="000000"/>
                <w:sz w:val="25"/>
                <w:szCs w:val="25"/>
              </w:rPr>
              <w:t>16 часов</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46</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Числовые последователь</w:t>
            </w:r>
            <w:r w:rsidRPr="00124B02">
              <w:rPr>
                <w:color w:val="000000"/>
                <w:sz w:val="25"/>
                <w:szCs w:val="25"/>
              </w:rPr>
              <w:softHyphen/>
              <w:t>ности. Предел последовательности.</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Определение числовой последовательности и способы ее задания.</w:t>
            </w:r>
          </w:p>
          <w:p w:rsidR="00B229C0" w:rsidRDefault="00B229C0" w:rsidP="009F4417">
            <w:pPr>
              <w:shd w:val="clear" w:color="auto" w:fill="FFFFFF"/>
              <w:autoSpaceDE w:val="0"/>
              <w:autoSpaceDN w:val="0"/>
              <w:adjustRightInd w:val="0"/>
            </w:pPr>
            <w:r w:rsidRPr="00124B02">
              <w:rPr>
                <w:color w:val="000000"/>
                <w:sz w:val="25"/>
                <w:szCs w:val="25"/>
              </w:rPr>
              <w:t>Умение задавать число</w:t>
            </w:r>
            <w:r w:rsidRPr="00124B02">
              <w:rPr>
                <w:color w:val="000000"/>
                <w:sz w:val="25"/>
                <w:szCs w:val="25"/>
              </w:rPr>
              <w:softHyphen/>
              <w:t>вые последовательности, находить предел.</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Предел функции.</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Понятие о пределе функ</w:t>
            </w:r>
            <w:r w:rsidRPr="00124B02">
              <w:rPr>
                <w:color w:val="000000"/>
                <w:sz w:val="25"/>
                <w:szCs w:val="25"/>
              </w:rPr>
              <w:softHyphen/>
              <w:t>ции на бесконечности и в точке.</w:t>
            </w:r>
          </w:p>
          <w:p w:rsidR="00B229C0" w:rsidRDefault="00B229C0" w:rsidP="009F4417">
            <w:pPr>
              <w:shd w:val="clear" w:color="auto" w:fill="FFFFFF"/>
              <w:autoSpaceDE w:val="0"/>
              <w:autoSpaceDN w:val="0"/>
              <w:adjustRightInd w:val="0"/>
            </w:pPr>
            <w:r w:rsidRPr="00124B02">
              <w:rPr>
                <w:color w:val="000000"/>
                <w:sz w:val="25"/>
                <w:szCs w:val="25"/>
              </w:rPr>
              <w:t>Умение находить предел монотонной ограничен</w:t>
            </w:r>
            <w:r w:rsidRPr="00124B02">
              <w:rPr>
                <w:color w:val="000000"/>
                <w:sz w:val="25"/>
                <w:szCs w:val="25"/>
              </w:rPr>
              <w:softHyphen/>
              <w:t>ной последовательности.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48</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Определение производной.</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Понятие о производной функции, физическом и геометрическом смысле.</w:t>
            </w:r>
          </w:p>
          <w:p w:rsidR="00B229C0" w:rsidRDefault="00B229C0" w:rsidP="009F4417">
            <w:pPr>
              <w:shd w:val="clear" w:color="auto" w:fill="FFFFFF"/>
              <w:autoSpaceDE w:val="0"/>
              <w:autoSpaceDN w:val="0"/>
              <w:adjustRightInd w:val="0"/>
            </w:pPr>
            <w:r w:rsidRPr="00124B02">
              <w:rPr>
                <w:color w:val="000000"/>
                <w:sz w:val="25"/>
                <w:szCs w:val="25"/>
              </w:rPr>
              <w:t>Использование алгорит</w:t>
            </w:r>
            <w:r w:rsidRPr="00124B02">
              <w:rPr>
                <w:color w:val="000000"/>
                <w:sz w:val="25"/>
                <w:szCs w:val="25"/>
              </w:rPr>
              <w:softHyphen/>
              <w:t>ма нахождения производной.</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49-51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Вычисление производной.</w:t>
            </w:r>
          </w:p>
        </w:tc>
        <w:tc>
          <w:tcPr>
            <w:tcW w:w="829" w:type="dxa"/>
            <w:shd w:val="clear" w:color="auto" w:fill="auto"/>
          </w:tcPr>
          <w:p w:rsidR="00B229C0" w:rsidRDefault="00B229C0" w:rsidP="009F4417">
            <w:r>
              <w:t>3</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Формулы дифференцирования.</w:t>
            </w:r>
          </w:p>
          <w:p w:rsidR="00B229C0" w:rsidRDefault="00B229C0" w:rsidP="009F4417">
            <w:pPr>
              <w:shd w:val="clear" w:color="auto" w:fill="FFFFFF"/>
              <w:autoSpaceDE w:val="0"/>
              <w:autoSpaceDN w:val="0"/>
              <w:adjustRightInd w:val="0"/>
            </w:pPr>
            <w:r w:rsidRPr="00124B02">
              <w:rPr>
                <w:color w:val="000000"/>
                <w:sz w:val="25"/>
                <w:szCs w:val="25"/>
              </w:rPr>
              <w:t>Уметь находить производные.</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52-53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Уравнение касательной к графику функции.</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Касательная к графику, угловой </w:t>
            </w:r>
            <w:proofErr w:type="spellStart"/>
            <w:r w:rsidRPr="00124B02">
              <w:rPr>
                <w:color w:val="000000"/>
                <w:sz w:val="25"/>
                <w:szCs w:val="25"/>
              </w:rPr>
              <w:t>коэффициент</w:t>
            </w:r>
            <w:proofErr w:type="gramStart"/>
            <w:r w:rsidRPr="00124B02">
              <w:rPr>
                <w:color w:val="000000"/>
                <w:sz w:val="25"/>
                <w:szCs w:val="25"/>
              </w:rPr>
              <w:t>,а</w:t>
            </w:r>
            <w:proofErr w:type="gramEnd"/>
            <w:r w:rsidRPr="00124B02">
              <w:rPr>
                <w:color w:val="000000"/>
                <w:sz w:val="25"/>
                <w:szCs w:val="25"/>
              </w:rPr>
              <w:t>лгоритм</w:t>
            </w:r>
            <w:proofErr w:type="spellEnd"/>
            <w:r w:rsidRPr="00124B02">
              <w:rPr>
                <w:color w:val="000000"/>
                <w:sz w:val="25"/>
                <w:szCs w:val="25"/>
              </w:rPr>
              <w:t xml:space="preserve"> составления уравнения.</w:t>
            </w:r>
          </w:p>
          <w:p w:rsidR="00B229C0" w:rsidRDefault="00B229C0" w:rsidP="009F4417">
            <w:pPr>
              <w:shd w:val="clear" w:color="auto" w:fill="FFFFFF"/>
              <w:autoSpaceDE w:val="0"/>
              <w:autoSpaceDN w:val="0"/>
              <w:adjustRightInd w:val="0"/>
            </w:pPr>
            <w:r w:rsidRPr="00124B02">
              <w:rPr>
                <w:color w:val="000000"/>
                <w:sz w:val="25"/>
                <w:szCs w:val="25"/>
              </w:rPr>
              <w:t>Уметь составлять уравнения касательной к графику функции.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54-56</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Применение производной для исследования функций на монотонность и экстремумы.</w:t>
            </w:r>
          </w:p>
        </w:tc>
        <w:tc>
          <w:tcPr>
            <w:tcW w:w="829" w:type="dxa"/>
            <w:shd w:val="clear" w:color="auto" w:fill="auto"/>
          </w:tcPr>
          <w:p w:rsidR="00B229C0" w:rsidRDefault="00B229C0" w:rsidP="009F4417">
            <w:r>
              <w:t>3</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t>И</w:t>
            </w:r>
            <w:r w:rsidRPr="00124B02">
              <w:rPr>
                <w:rFonts w:ascii="Helvetica, sans-serif" w:hAnsi="Helvetica, sans-serif"/>
                <w:sz w:val="28"/>
                <w:szCs w:val="28"/>
              </w:rPr>
              <w:t>РК</w:t>
            </w:r>
          </w:p>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Возрастающая и убывающая функции на </w:t>
            </w:r>
            <w:proofErr w:type="spellStart"/>
            <w:r w:rsidRPr="00124B02">
              <w:rPr>
                <w:color w:val="000000"/>
                <w:sz w:val="25"/>
                <w:szCs w:val="25"/>
              </w:rPr>
              <w:t>промежутке</w:t>
            </w:r>
            <w:proofErr w:type="gramStart"/>
            <w:r w:rsidRPr="00124B02">
              <w:rPr>
                <w:color w:val="000000"/>
                <w:sz w:val="25"/>
                <w:szCs w:val="25"/>
              </w:rPr>
              <w:t>,м</w:t>
            </w:r>
            <w:proofErr w:type="gramEnd"/>
            <w:r w:rsidRPr="00124B02">
              <w:rPr>
                <w:color w:val="000000"/>
                <w:sz w:val="25"/>
                <w:szCs w:val="25"/>
              </w:rPr>
              <w:t>онотонность</w:t>
            </w:r>
            <w:proofErr w:type="spellEnd"/>
            <w:r w:rsidRPr="00124B02">
              <w:rPr>
                <w:color w:val="000000"/>
                <w:sz w:val="25"/>
                <w:szCs w:val="25"/>
              </w:rPr>
              <w:t>, точки экстремума.</w:t>
            </w:r>
          </w:p>
          <w:p w:rsidR="00B229C0" w:rsidRDefault="00B229C0" w:rsidP="009F4417">
            <w:pPr>
              <w:shd w:val="clear" w:color="auto" w:fill="FFFFFF"/>
              <w:autoSpaceDE w:val="0"/>
              <w:autoSpaceDN w:val="0"/>
              <w:adjustRightInd w:val="0"/>
            </w:pPr>
            <w:r w:rsidRPr="00124B02">
              <w:rPr>
                <w:color w:val="000000"/>
                <w:sz w:val="25"/>
                <w:szCs w:val="25"/>
              </w:rPr>
              <w:t>Использовать производные при решении уравнений и неравенств, физических и геометрических задач.</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57 </w:t>
            </w:r>
            <w:r w:rsidRPr="00124B02">
              <w:rPr>
                <w:color w:val="000000"/>
                <w:sz w:val="25"/>
                <w:szCs w:val="25"/>
              </w:rPr>
              <w:lastRenderedPageBreak/>
              <w:t>59</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 xml:space="preserve">Применение </w:t>
            </w:r>
            <w:r w:rsidRPr="00124B02">
              <w:rPr>
                <w:color w:val="000000"/>
                <w:sz w:val="25"/>
                <w:szCs w:val="25"/>
              </w:rPr>
              <w:lastRenderedPageBreak/>
              <w:t>производной для отыскания наибольших и наименьших значений.</w:t>
            </w:r>
          </w:p>
        </w:tc>
        <w:tc>
          <w:tcPr>
            <w:tcW w:w="829" w:type="dxa"/>
            <w:shd w:val="clear" w:color="auto" w:fill="auto"/>
          </w:tcPr>
          <w:p w:rsidR="00B229C0" w:rsidRDefault="00B229C0" w:rsidP="009F4417">
            <w:r>
              <w:lastRenderedPageBreak/>
              <w:t>3</w:t>
            </w:r>
          </w:p>
        </w:tc>
        <w:tc>
          <w:tcPr>
            <w:tcW w:w="2162" w:type="dxa"/>
            <w:shd w:val="clear" w:color="auto" w:fill="auto"/>
          </w:tcPr>
          <w:p w:rsidR="00B229C0" w:rsidRDefault="00B229C0" w:rsidP="009F4417">
            <w:r>
              <w:t>КУ</w:t>
            </w:r>
          </w:p>
          <w:p w:rsidR="00B229C0" w:rsidRDefault="00B229C0" w:rsidP="009F4417"/>
        </w:tc>
        <w:tc>
          <w:tcPr>
            <w:tcW w:w="1534" w:type="dxa"/>
            <w:shd w:val="clear" w:color="auto" w:fill="auto"/>
          </w:tcPr>
          <w:p w:rsidR="00B229C0" w:rsidRPr="00124B02" w:rsidRDefault="00B229C0" w:rsidP="009F4417">
            <w:pPr>
              <w:jc w:val="center"/>
              <w:rPr>
                <w:b/>
                <w:sz w:val="28"/>
                <w:szCs w:val="28"/>
              </w:rPr>
            </w:pPr>
            <w:r w:rsidRPr="00124B02">
              <w:rPr>
                <w:sz w:val="28"/>
                <w:szCs w:val="28"/>
              </w:rPr>
              <w:lastRenderedPageBreak/>
              <w:t>И</w:t>
            </w:r>
            <w:r w:rsidRPr="00124B02">
              <w:rPr>
                <w:rFonts w:ascii="Helvetica, sans-serif" w:hAnsi="Helvetica, sans-serif"/>
                <w:sz w:val="28"/>
                <w:szCs w:val="28"/>
              </w:rPr>
              <w:t>РК</w:t>
            </w:r>
          </w:p>
          <w:p w:rsidR="00B229C0" w:rsidRDefault="00B229C0" w:rsidP="009F4417">
            <w:r w:rsidRPr="00124B02">
              <w:rPr>
                <w:sz w:val="28"/>
                <w:szCs w:val="28"/>
              </w:rPr>
              <w:lastRenderedPageBreak/>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Алгоритм нахождения наи</w:t>
            </w:r>
            <w:r w:rsidRPr="00124B02">
              <w:rPr>
                <w:color w:val="000000"/>
                <w:sz w:val="25"/>
                <w:szCs w:val="25"/>
              </w:rPr>
              <w:softHyphen/>
              <w:t xml:space="preserve">меньшего и </w:t>
            </w:r>
            <w:r w:rsidRPr="00124B02">
              <w:rPr>
                <w:color w:val="000000"/>
                <w:sz w:val="25"/>
                <w:szCs w:val="25"/>
              </w:rPr>
              <w:lastRenderedPageBreak/>
              <w:t>наибольшего значений непрерывной функции на отрезке.</w:t>
            </w:r>
          </w:p>
          <w:p w:rsidR="00B229C0" w:rsidRDefault="00B229C0" w:rsidP="009F4417">
            <w:pPr>
              <w:shd w:val="clear" w:color="auto" w:fill="FFFFFF"/>
              <w:autoSpaceDE w:val="0"/>
              <w:autoSpaceDN w:val="0"/>
              <w:adjustRightInd w:val="0"/>
            </w:pPr>
            <w:r w:rsidRPr="00124B02">
              <w:rPr>
                <w:color w:val="000000"/>
                <w:sz w:val="25"/>
                <w:szCs w:val="25"/>
              </w:rPr>
              <w:t>Умение решать задачи на нахождение наиболь</w:t>
            </w:r>
            <w:r w:rsidRPr="00124B02">
              <w:rPr>
                <w:color w:val="000000"/>
                <w:sz w:val="25"/>
                <w:szCs w:val="25"/>
              </w:rPr>
              <w:softHyphen/>
              <w:t>ших и наименьших зна</w:t>
            </w:r>
            <w:r w:rsidRPr="00124B02">
              <w:rPr>
                <w:color w:val="000000"/>
                <w:sz w:val="25"/>
                <w:szCs w:val="25"/>
              </w:rPr>
              <w:softHyphen/>
              <w:t>чений.</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60</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Упражнения по теме.</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Знания по исследованию функции с помощью производной.</w:t>
            </w:r>
          </w:p>
          <w:p w:rsidR="00B229C0" w:rsidRDefault="00B229C0" w:rsidP="009F4417">
            <w:pPr>
              <w:shd w:val="clear" w:color="auto" w:fill="FFFFFF"/>
              <w:autoSpaceDE w:val="0"/>
              <w:autoSpaceDN w:val="0"/>
              <w:adjustRightInd w:val="0"/>
            </w:pPr>
            <w:r w:rsidRPr="00124B02">
              <w:rPr>
                <w:color w:val="000000"/>
                <w:sz w:val="25"/>
                <w:szCs w:val="25"/>
              </w:rPr>
              <w:t>Умение находить про</w:t>
            </w:r>
            <w:r w:rsidRPr="00124B02">
              <w:rPr>
                <w:color w:val="000000"/>
                <w:sz w:val="25"/>
                <w:szCs w:val="25"/>
              </w:rPr>
              <w:softHyphen/>
              <w:t>изводную функции, решать задачи.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r>
              <w:t>61</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Контрольная работа №4»Производная»</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контрольных заданий.</w:t>
            </w:r>
          </w:p>
          <w:p w:rsidR="00B229C0" w:rsidRDefault="00B229C0" w:rsidP="009F4417"/>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tc>
        <w:tc>
          <w:tcPr>
            <w:tcW w:w="2597" w:type="dxa"/>
            <w:shd w:val="clear" w:color="auto" w:fill="auto"/>
          </w:tcPr>
          <w:p w:rsidR="00B229C0" w:rsidRPr="00124B02" w:rsidRDefault="00B229C0" w:rsidP="009F4417">
            <w:pPr>
              <w:shd w:val="clear" w:color="auto" w:fill="FFFFFF"/>
              <w:autoSpaceDE w:val="0"/>
              <w:autoSpaceDN w:val="0"/>
              <w:adjustRightInd w:val="0"/>
              <w:rPr>
                <w:i/>
                <w:iCs/>
                <w:color w:val="000000"/>
                <w:sz w:val="25"/>
                <w:szCs w:val="25"/>
              </w:rPr>
            </w:pPr>
            <w:r w:rsidRPr="00124B02">
              <w:rPr>
                <w:i/>
                <w:iCs/>
                <w:color w:val="000000"/>
                <w:sz w:val="25"/>
                <w:szCs w:val="25"/>
              </w:rPr>
              <w:t>Зачёт № «Производная»</w:t>
            </w:r>
          </w:p>
        </w:tc>
        <w:tc>
          <w:tcPr>
            <w:tcW w:w="829" w:type="dxa"/>
            <w:shd w:val="clear" w:color="auto" w:fill="auto"/>
          </w:tcPr>
          <w:p w:rsidR="00B229C0" w:rsidRDefault="00B229C0" w:rsidP="009F4417"/>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tc>
        <w:tc>
          <w:tcPr>
            <w:tcW w:w="5483" w:type="dxa"/>
            <w:shd w:val="clear" w:color="auto" w:fill="auto"/>
          </w:tcPr>
          <w:p w:rsidR="00B229C0" w:rsidRPr="00124B02" w:rsidRDefault="00B229C0" w:rsidP="009F4417">
            <w:pPr>
              <w:shd w:val="clear" w:color="auto" w:fill="FFFFFF"/>
              <w:autoSpaceDE w:val="0"/>
              <w:autoSpaceDN w:val="0"/>
              <w:adjustRightInd w:val="0"/>
              <w:rPr>
                <w:color w:val="000000"/>
                <w:sz w:val="25"/>
                <w:szCs w:val="25"/>
              </w:rPr>
            </w:pPr>
          </w:p>
        </w:tc>
        <w:tc>
          <w:tcPr>
            <w:tcW w:w="1605" w:type="dxa"/>
            <w:shd w:val="clear" w:color="auto" w:fill="auto"/>
          </w:tcPr>
          <w:p w:rsidR="00B229C0" w:rsidRDefault="00B229C0" w:rsidP="009F4417"/>
        </w:tc>
      </w:tr>
      <w:tr w:rsidR="00B229C0" w:rsidTr="009F4417">
        <w:tc>
          <w:tcPr>
            <w:tcW w:w="14786" w:type="dxa"/>
            <w:gridSpan w:val="7"/>
            <w:shd w:val="clear" w:color="auto" w:fill="auto"/>
          </w:tcPr>
          <w:p w:rsidR="00B229C0" w:rsidRPr="00124B02" w:rsidRDefault="00B229C0" w:rsidP="009F4417">
            <w:pPr>
              <w:jc w:val="center"/>
              <w:rPr>
                <w:b/>
                <w:bCs/>
                <w:iCs/>
                <w:color w:val="000000"/>
                <w:sz w:val="25"/>
                <w:szCs w:val="25"/>
              </w:rPr>
            </w:pPr>
            <w:r w:rsidRPr="00124B02">
              <w:rPr>
                <w:b/>
                <w:bCs/>
                <w:iCs/>
                <w:color w:val="000000"/>
                <w:sz w:val="25"/>
                <w:szCs w:val="25"/>
              </w:rPr>
              <w:t>Повторение</w:t>
            </w:r>
          </w:p>
          <w:p w:rsidR="00B229C0" w:rsidRPr="00124B02" w:rsidRDefault="00B229C0" w:rsidP="009F4417">
            <w:pPr>
              <w:jc w:val="center"/>
              <w:rPr>
                <w:b/>
              </w:rPr>
            </w:pPr>
            <w:r w:rsidRPr="00124B02">
              <w:rPr>
                <w:b/>
              </w:rPr>
              <w:t>11 часов</w:t>
            </w:r>
          </w:p>
        </w:tc>
      </w:tr>
      <w:tr w:rsidR="00B229C0" w:rsidTr="009F4417">
        <w:tc>
          <w:tcPr>
            <w:tcW w:w="576" w:type="dxa"/>
            <w:shd w:val="clear" w:color="auto" w:fill="auto"/>
          </w:tcPr>
          <w:p w:rsidR="00B229C0" w:rsidRDefault="00B229C0" w:rsidP="009F4417">
            <w:r>
              <w:t>62-63</w:t>
            </w:r>
          </w:p>
        </w:tc>
        <w:tc>
          <w:tcPr>
            <w:tcW w:w="2597" w:type="dxa"/>
            <w:shd w:val="clear" w:color="auto" w:fill="auto"/>
          </w:tcPr>
          <w:p w:rsidR="00B229C0" w:rsidRPr="00E76AD6" w:rsidRDefault="00B229C0" w:rsidP="009F4417">
            <w:pPr>
              <w:shd w:val="clear" w:color="auto" w:fill="FFFFFF"/>
              <w:autoSpaceDE w:val="0"/>
              <w:autoSpaceDN w:val="0"/>
              <w:adjustRightInd w:val="0"/>
            </w:pPr>
            <w:r w:rsidRPr="00124B02">
              <w:rPr>
                <w:bCs/>
                <w:color w:val="000000"/>
                <w:sz w:val="23"/>
                <w:szCs w:val="23"/>
              </w:rPr>
              <w:t>Тригонометрические функции</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Знать свойства функции и построение графика.</w:t>
            </w:r>
          </w:p>
          <w:p w:rsidR="00B229C0" w:rsidRDefault="00B229C0" w:rsidP="009F4417">
            <w:r w:rsidRPr="00124B02">
              <w:rPr>
                <w:color w:val="000000"/>
              </w:rPr>
              <w:t>Уметь совершать</w:t>
            </w:r>
            <w:proofErr w:type="gramStart"/>
            <w:r w:rsidRPr="00124B02">
              <w:rPr>
                <w:color w:val="000000"/>
              </w:rPr>
              <w:t xml:space="preserve">    :</w:t>
            </w:r>
            <w:proofErr w:type="gramEnd"/>
            <w:r w:rsidRPr="00124B02">
              <w:rPr>
                <w:color w:val="000000"/>
              </w:rPr>
              <w:t xml:space="preserve"> преобразование графика.</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r>
              <w:t>64-65</w:t>
            </w:r>
          </w:p>
        </w:tc>
        <w:tc>
          <w:tcPr>
            <w:tcW w:w="2597" w:type="dxa"/>
            <w:shd w:val="clear" w:color="auto" w:fill="auto"/>
          </w:tcPr>
          <w:p w:rsidR="00B229C0" w:rsidRPr="00E76AD6" w:rsidRDefault="00B229C0" w:rsidP="009F4417">
            <w:pPr>
              <w:shd w:val="clear" w:color="auto" w:fill="FFFFFF"/>
              <w:autoSpaceDE w:val="0"/>
              <w:autoSpaceDN w:val="0"/>
              <w:adjustRightInd w:val="0"/>
            </w:pPr>
            <w:r w:rsidRPr="00124B02">
              <w:rPr>
                <w:bCs/>
                <w:color w:val="000000"/>
                <w:sz w:val="23"/>
                <w:szCs w:val="23"/>
              </w:rPr>
              <w:t>Тригонометрические уравнения</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124B02">
              <w:rPr>
                <w:sz w:val="28"/>
                <w:szCs w:val="28"/>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Уметь решать тригонометрические уравнения разными</w:t>
            </w:r>
            <w:r>
              <w:t xml:space="preserve"> </w:t>
            </w:r>
            <w:r w:rsidRPr="00124B02">
              <w:rPr>
                <w:color w:val="000000"/>
                <w:sz w:val="25"/>
                <w:szCs w:val="25"/>
              </w:rPr>
              <w:t>методами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r>
              <w:t>66-68</w:t>
            </w:r>
          </w:p>
        </w:tc>
        <w:tc>
          <w:tcPr>
            <w:tcW w:w="2597" w:type="dxa"/>
            <w:shd w:val="clear" w:color="auto" w:fill="auto"/>
          </w:tcPr>
          <w:p w:rsidR="00B229C0" w:rsidRPr="00E76AD6" w:rsidRDefault="00B229C0" w:rsidP="009F4417">
            <w:pPr>
              <w:shd w:val="clear" w:color="auto" w:fill="FFFFFF"/>
              <w:autoSpaceDE w:val="0"/>
              <w:autoSpaceDN w:val="0"/>
              <w:adjustRightInd w:val="0"/>
            </w:pPr>
            <w:r w:rsidRPr="00124B02">
              <w:rPr>
                <w:iCs/>
                <w:color w:val="000000"/>
                <w:sz w:val="25"/>
                <w:szCs w:val="25"/>
              </w:rPr>
              <w:t>Преобразование</w:t>
            </w:r>
            <w:r w:rsidRPr="00E76AD6">
              <w:t xml:space="preserve"> </w:t>
            </w:r>
            <w:r w:rsidRPr="00124B02">
              <w:rPr>
                <w:iCs/>
                <w:color w:val="000000"/>
                <w:sz w:val="25"/>
                <w:szCs w:val="25"/>
              </w:rPr>
              <w:t>тригонометрических</w:t>
            </w:r>
            <w:r w:rsidRPr="00E76AD6">
              <w:t xml:space="preserve"> </w:t>
            </w:r>
            <w:r w:rsidRPr="00124B02">
              <w:rPr>
                <w:iCs/>
                <w:color w:val="000000"/>
                <w:sz w:val="25"/>
                <w:szCs w:val="25"/>
              </w:rPr>
              <w:t>выражений</w:t>
            </w:r>
          </w:p>
        </w:tc>
        <w:tc>
          <w:tcPr>
            <w:tcW w:w="829" w:type="dxa"/>
            <w:shd w:val="clear" w:color="auto" w:fill="auto"/>
          </w:tcPr>
          <w:p w:rsidR="00B229C0" w:rsidRDefault="00B229C0" w:rsidP="009F4417">
            <w:r>
              <w:t>3</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124B02">
              <w:rPr>
                <w:sz w:val="28"/>
                <w:szCs w:val="28"/>
              </w:rPr>
              <w:t>ДСР</w:t>
            </w:r>
          </w:p>
        </w:tc>
        <w:tc>
          <w:tcPr>
            <w:tcW w:w="5483" w:type="dxa"/>
            <w:shd w:val="clear" w:color="auto" w:fill="auto"/>
          </w:tcPr>
          <w:p w:rsidR="00B229C0" w:rsidRPr="00BE1F1E" w:rsidRDefault="00B229C0" w:rsidP="009F4417">
            <w:pPr>
              <w:shd w:val="clear" w:color="auto" w:fill="FFFFFF"/>
              <w:autoSpaceDE w:val="0"/>
              <w:autoSpaceDN w:val="0"/>
              <w:adjustRightInd w:val="0"/>
            </w:pPr>
            <w:r w:rsidRPr="00124B02">
              <w:rPr>
                <w:color w:val="000000"/>
              </w:rPr>
              <w:t>Применение формул.</w:t>
            </w:r>
          </w:p>
          <w:p w:rsidR="00B229C0" w:rsidRPr="00BE1F1E" w:rsidRDefault="00B229C0" w:rsidP="009F4417">
            <w:r w:rsidRPr="00124B02">
              <w:rPr>
                <w:color w:val="000000"/>
              </w:rPr>
              <w:t xml:space="preserve">Выполнение </w:t>
            </w:r>
            <w:proofErr w:type="spellStart"/>
            <w:r w:rsidRPr="00124B02">
              <w:rPr>
                <w:color w:val="000000"/>
              </w:rPr>
              <w:t>тождественнх</w:t>
            </w:r>
            <w:proofErr w:type="spellEnd"/>
            <w:r w:rsidRPr="00124B02">
              <w:rPr>
                <w:color w:val="000000"/>
              </w:rPr>
              <w:t xml:space="preserve"> преобразований.</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r>
              <w:t>69-71</w:t>
            </w:r>
          </w:p>
        </w:tc>
        <w:tc>
          <w:tcPr>
            <w:tcW w:w="2597" w:type="dxa"/>
            <w:shd w:val="clear" w:color="auto" w:fill="auto"/>
          </w:tcPr>
          <w:p w:rsidR="00B229C0" w:rsidRPr="00124B02" w:rsidRDefault="00B229C0" w:rsidP="009F4417">
            <w:pPr>
              <w:rPr>
                <w:color w:val="000000"/>
                <w:sz w:val="25"/>
                <w:szCs w:val="25"/>
              </w:rPr>
            </w:pPr>
            <w:r w:rsidRPr="00124B02">
              <w:rPr>
                <w:iCs/>
                <w:color w:val="000000"/>
                <w:sz w:val="25"/>
                <w:szCs w:val="25"/>
              </w:rPr>
              <w:t>Производная</w:t>
            </w:r>
            <w:r w:rsidRPr="00124B02">
              <w:rPr>
                <w:color w:val="000000"/>
                <w:sz w:val="25"/>
                <w:szCs w:val="25"/>
              </w:rPr>
              <w:t xml:space="preserve"> </w:t>
            </w:r>
          </w:p>
          <w:p w:rsidR="00B229C0" w:rsidRPr="00E76AD6" w:rsidRDefault="00B229C0" w:rsidP="009F4417">
            <w:pPr>
              <w:shd w:val="clear" w:color="auto" w:fill="FFFFFF"/>
              <w:autoSpaceDE w:val="0"/>
              <w:autoSpaceDN w:val="0"/>
              <w:adjustRightInd w:val="0"/>
            </w:pPr>
          </w:p>
        </w:tc>
        <w:tc>
          <w:tcPr>
            <w:tcW w:w="829" w:type="dxa"/>
            <w:shd w:val="clear" w:color="auto" w:fill="auto"/>
          </w:tcPr>
          <w:p w:rsidR="00B229C0" w:rsidRDefault="00B229C0" w:rsidP="009F4417">
            <w:r>
              <w:t>3</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124B02">
              <w:rPr>
                <w:sz w:val="28"/>
                <w:szCs w:val="28"/>
              </w:rPr>
              <w:t>ДСР</w:t>
            </w:r>
          </w:p>
        </w:tc>
        <w:tc>
          <w:tcPr>
            <w:tcW w:w="5483" w:type="dxa"/>
            <w:shd w:val="clear" w:color="auto" w:fill="auto"/>
          </w:tcPr>
          <w:p w:rsidR="00B229C0" w:rsidRPr="00BE1F1E" w:rsidRDefault="00B229C0" w:rsidP="009F4417">
            <w:pPr>
              <w:shd w:val="clear" w:color="auto" w:fill="FFFFFF"/>
              <w:autoSpaceDE w:val="0"/>
              <w:autoSpaceDN w:val="0"/>
              <w:adjustRightInd w:val="0"/>
            </w:pPr>
            <w:r w:rsidRPr="00124B02">
              <w:rPr>
                <w:color w:val="000000"/>
              </w:rPr>
              <w:t>Знания по исследованию функции с помощью производной.</w:t>
            </w:r>
          </w:p>
          <w:p w:rsidR="00B229C0" w:rsidRPr="00BE1F1E" w:rsidRDefault="00B229C0" w:rsidP="009F4417">
            <w:r w:rsidRPr="00124B02">
              <w:rPr>
                <w:color w:val="000000"/>
              </w:rPr>
              <w:t>Умение находить про</w:t>
            </w:r>
            <w:r w:rsidRPr="00124B02">
              <w:rPr>
                <w:color w:val="000000"/>
              </w:rPr>
              <w:softHyphen/>
              <w:t>изводную функции, решать задачи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r>
              <w:t>72</w:t>
            </w:r>
          </w:p>
        </w:tc>
        <w:tc>
          <w:tcPr>
            <w:tcW w:w="2597" w:type="dxa"/>
            <w:shd w:val="clear" w:color="auto" w:fill="auto"/>
          </w:tcPr>
          <w:p w:rsidR="00B229C0" w:rsidRDefault="00B229C0" w:rsidP="009F4417">
            <w:pPr>
              <w:shd w:val="clear" w:color="auto" w:fill="FFFFFF"/>
              <w:autoSpaceDE w:val="0"/>
              <w:autoSpaceDN w:val="0"/>
              <w:adjustRightInd w:val="0"/>
            </w:pPr>
            <w:r>
              <w:t>Итоговая контрольная работа № 5</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E37E66">
              <w:t>Урок проверки   и коррекции знаний и умений</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контрольных заданий.</w:t>
            </w:r>
          </w:p>
          <w:p w:rsidR="00B229C0" w:rsidRDefault="00B229C0" w:rsidP="009F4417"/>
        </w:tc>
        <w:tc>
          <w:tcPr>
            <w:tcW w:w="1605" w:type="dxa"/>
            <w:shd w:val="clear" w:color="auto" w:fill="auto"/>
          </w:tcPr>
          <w:p w:rsidR="00B229C0" w:rsidRDefault="00B229C0" w:rsidP="009F4417"/>
        </w:tc>
      </w:tr>
      <w:tr w:rsidR="00B229C0" w:rsidTr="009F4417">
        <w:tc>
          <w:tcPr>
            <w:tcW w:w="14786" w:type="dxa"/>
            <w:gridSpan w:val="7"/>
            <w:shd w:val="clear" w:color="auto" w:fill="auto"/>
          </w:tcPr>
          <w:p w:rsidR="00B229C0" w:rsidRDefault="00B229C0" w:rsidP="009F4417">
            <w:pPr>
              <w:jc w:val="center"/>
            </w:pPr>
            <w:r>
              <w:t>ГЕОМЕТРИЯ</w:t>
            </w:r>
          </w:p>
          <w:p w:rsidR="00B229C0" w:rsidRDefault="00B229C0" w:rsidP="009F4417">
            <w:pPr>
              <w:jc w:val="center"/>
            </w:pPr>
            <w:r>
              <w:t>36 ЧАСОВ</w:t>
            </w:r>
          </w:p>
        </w:tc>
      </w:tr>
      <w:tr w:rsidR="00B229C0" w:rsidTr="009F4417">
        <w:tc>
          <w:tcPr>
            <w:tcW w:w="14786" w:type="dxa"/>
            <w:gridSpan w:val="7"/>
            <w:shd w:val="clear" w:color="auto" w:fill="auto"/>
          </w:tcPr>
          <w:p w:rsidR="00B229C0" w:rsidRPr="00124B02" w:rsidRDefault="00B229C0" w:rsidP="009F4417">
            <w:pPr>
              <w:shd w:val="clear" w:color="auto" w:fill="FFFFFF"/>
              <w:autoSpaceDE w:val="0"/>
              <w:autoSpaceDN w:val="0"/>
              <w:adjustRightInd w:val="0"/>
              <w:jc w:val="center"/>
              <w:rPr>
                <w:b/>
                <w:color w:val="000000"/>
                <w:sz w:val="25"/>
                <w:szCs w:val="25"/>
              </w:rPr>
            </w:pPr>
            <w:r w:rsidRPr="00124B02">
              <w:rPr>
                <w:b/>
                <w:color w:val="000000"/>
                <w:sz w:val="25"/>
                <w:szCs w:val="25"/>
              </w:rPr>
              <w:t>Параллельность прямых и плоскостей</w:t>
            </w:r>
          </w:p>
          <w:p w:rsidR="00B229C0" w:rsidRPr="00124B02" w:rsidRDefault="00B229C0" w:rsidP="009F4417">
            <w:pPr>
              <w:shd w:val="clear" w:color="auto" w:fill="FFFFFF"/>
              <w:autoSpaceDE w:val="0"/>
              <w:autoSpaceDN w:val="0"/>
              <w:adjustRightInd w:val="0"/>
              <w:jc w:val="center"/>
              <w:rPr>
                <w:b/>
                <w:color w:val="000000"/>
                <w:sz w:val="25"/>
                <w:szCs w:val="25"/>
              </w:rPr>
            </w:pPr>
            <w:r w:rsidRPr="00124B02">
              <w:rPr>
                <w:b/>
                <w:color w:val="000000"/>
                <w:sz w:val="25"/>
                <w:szCs w:val="25"/>
              </w:rPr>
              <w:t>8 часов</w:t>
            </w:r>
          </w:p>
        </w:tc>
      </w:tr>
      <w:tr w:rsidR="00B229C0" w:rsidTr="009F4417">
        <w:tc>
          <w:tcPr>
            <w:tcW w:w="576" w:type="dxa"/>
            <w:shd w:val="clear" w:color="auto" w:fill="auto"/>
          </w:tcPr>
          <w:p w:rsidR="00B229C0" w:rsidRDefault="00B229C0" w:rsidP="009F4417">
            <w:r>
              <w:t>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Аксиомы стереометрии. Некоторые следствия.</w:t>
            </w:r>
          </w:p>
          <w:p w:rsidR="00B229C0" w:rsidRDefault="00B229C0" w:rsidP="009F4417"/>
        </w:tc>
        <w:tc>
          <w:tcPr>
            <w:tcW w:w="829" w:type="dxa"/>
            <w:shd w:val="clear" w:color="auto" w:fill="auto"/>
          </w:tcPr>
          <w:p w:rsidR="00B229C0" w:rsidRDefault="00B229C0" w:rsidP="009F4417">
            <w:r>
              <w:lastRenderedPageBreak/>
              <w:t>1</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Знать основные аксиомы стереометрии.</w:t>
            </w:r>
          </w:p>
          <w:p w:rsidR="00B229C0" w:rsidRDefault="00B229C0" w:rsidP="009F4417">
            <w:pPr>
              <w:shd w:val="clear" w:color="auto" w:fill="FFFFFF"/>
              <w:autoSpaceDE w:val="0"/>
              <w:autoSpaceDN w:val="0"/>
              <w:adjustRightInd w:val="0"/>
            </w:pPr>
            <w:r w:rsidRPr="00124B02">
              <w:rPr>
                <w:color w:val="000000"/>
                <w:sz w:val="25"/>
                <w:szCs w:val="25"/>
              </w:rPr>
              <w:t>Распознавать на чертежах и моделях пространст</w:t>
            </w:r>
            <w:r w:rsidRPr="00124B02">
              <w:rPr>
                <w:color w:val="000000"/>
                <w:sz w:val="25"/>
                <w:szCs w:val="25"/>
              </w:rPr>
              <w:softHyphen/>
              <w:t xml:space="preserve">венные </w:t>
            </w:r>
            <w:proofErr w:type="spellStart"/>
            <w:r w:rsidRPr="00124B02">
              <w:rPr>
                <w:color w:val="000000"/>
                <w:sz w:val="25"/>
                <w:szCs w:val="25"/>
              </w:rPr>
              <w:t>формы</w:t>
            </w:r>
            <w:proofErr w:type="gramStart"/>
            <w:r w:rsidRPr="00124B02">
              <w:rPr>
                <w:color w:val="000000"/>
                <w:sz w:val="25"/>
                <w:szCs w:val="25"/>
              </w:rPr>
              <w:t>,о</w:t>
            </w:r>
            <w:proofErr w:type="gramEnd"/>
            <w:r w:rsidRPr="00124B02">
              <w:rPr>
                <w:color w:val="000000"/>
                <w:sz w:val="25"/>
                <w:szCs w:val="25"/>
              </w:rPr>
              <w:t>писывать</w:t>
            </w:r>
            <w:proofErr w:type="spellEnd"/>
            <w:r w:rsidRPr="00124B02">
              <w:rPr>
                <w:color w:val="000000"/>
                <w:sz w:val="25"/>
                <w:szCs w:val="25"/>
              </w:rPr>
              <w:t xml:space="preserve"> взаимное </w:t>
            </w:r>
            <w:r w:rsidRPr="00124B02">
              <w:rPr>
                <w:color w:val="000000"/>
                <w:sz w:val="25"/>
                <w:szCs w:val="25"/>
              </w:rPr>
              <w:lastRenderedPageBreak/>
              <w:t xml:space="preserve">расположение </w:t>
            </w:r>
            <w:proofErr w:type="spellStart"/>
            <w:r w:rsidRPr="00124B02">
              <w:rPr>
                <w:color w:val="000000"/>
                <w:sz w:val="25"/>
                <w:szCs w:val="25"/>
              </w:rPr>
              <w:t>точек,прямых</w:t>
            </w:r>
            <w:proofErr w:type="spellEnd"/>
            <w:r w:rsidRPr="00124B02">
              <w:rPr>
                <w:color w:val="000000"/>
                <w:sz w:val="25"/>
                <w:szCs w:val="25"/>
              </w:rPr>
              <w:t>, плоскостей.</w:t>
            </w:r>
          </w:p>
          <w:p w:rsidR="00B229C0" w:rsidRDefault="00B229C0" w:rsidP="009F4417"/>
        </w:tc>
        <w:tc>
          <w:tcPr>
            <w:tcW w:w="1605" w:type="dxa"/>
            <w:shd w:val="clear" w:color="auto" w:fill="auto"/>
          </w:tcPr>
          <w:p w:rsidR="00B229C0" w:rsidRDefault="00B229C0" w:rsidP="009F4417">
            <w:r>
              <w:lastRenderedPageBreak/>
              <w:t>5.09</w:t>
            </w:r>
          </w:p>
        </w:tc>
      </w:tr>
      <w:tr w:rsidR="00B229C0" w:rsidTr="009F4417">
        <w:tc>
          <w:tcPr>
            <w:tcW w:w="576" w:type="dxa"/>
            <w:shd w:val="clear" w:color="auto" w:fill="auto"/>
          </w:tcPr>
          <w:p w:rsidR="00B229C0" w:rsidRDefault="00B229C0" w:rsidP="009F4417">
            <w:r>
              <w:lastRenderedPageBreak/>
              <w:t>2</w:t>
            </w:r>
          </w:p>
          <w:p w:rsidR="00B229C0" w:rsidRDefault="00B229C0" w:rsidP="009F4417"/>
          <w:p w:rsidR="00B229C0" w:rsidRDefault="00B229C0" w:rsidP="009F4417"/>
          <w:p w:rsidR="00B229C0" w:rsidRDefault="00B229C0" w:rsidP="009F4417">
            <w:r>
              <w:t>3</w:t>
            </w:r>
          </w:p>
        </w:tc>
        <w:tc>
          <w:tcPr>
            <w:tcW w:w="2597" w:type="dxa"/>
            <w:shd w:val="clear" w:color="auto" w:fill="auto"/>
          </w:tcPr>
          <w:p w:rsidR="00B229C0" w:rsidRPr="00124B02" w:rsidRDefault="00B229C0" w:rsidP="009F4417">
            <w:pPr>
              <w:shd w:val="clear" w:color="auto" w:fill="FFFFFF"/>
              <w:autoSpaceDE w:val="0"/>
              <w:autoSpaceDN w:val="0"/>
              <w:adjustRightInd w:val="0"/>
              <w:rPr>
                <w:color w:val="000000"/>
                <w:sz w:val="25"/>
                <w:szCs w:val="25"/>
              </w:rPr>
            </w:pPr>
            <w:proofErr w:type="gramStart"/>
            <w:r w:rsidRPr="00124B02">
              <w:rPr>
                <w:color w:val="000000"/>
                <w:sz w:val="25"/>
                <w:szCs w:val="25"/>
              </w:rPr>
              <w:t>Параллельные</w:t>
            </w:r>
            <w:proofErr w:type="gramEnd"/>
            <w:r w:rsidRPr="00124B02">
              <w:rPr>
                <w:color w:val="000000"/>
                <w:sz w:val="25"/>
                <w:szCs w:val="25"/>
              </w:rPr>
              <w:t xml:space="preserve"> прямые в пространстве.</w:t>
            </w:r>
          </w:p>
          <w:p w:rsidR="00B229C0" w:rsidRPr="00124B02" w:rsidRDefault="00B229C0" w:rsidP="009F4417">
            <w:pPr>
              <w:shd w:val="clear" w:color="auto" w:fill="FFFFFF"/>
              <w:autoSpaceDE w:val="0"/>
              <w:autoSpaceDN w:val="0"/>
              <w:adjustRightInd w:val="0"/>
              <w:rPr>
                <w:color w:val="000000"/>
                <w:sz w:val="25"/>
                <w:szCs w:val="25"/>
              </w:rPr>
            </w:pPr>
          </w:p>
          <w:p w:rsidR="00B229C0" w:rsidRDefault="00B229C0" w:rsidP="009F4417">
            <w:pPr>
              <w:shd w:val="clear" w:color="auto" w:fill="FFFFFF"/>
              <w:autoSpaceDE w:val="0"/>
              <w:autoSpaceDN w:val="0"/>
              <w:adjustRightInd w:val="0"/>
            </w:pPr>
            <w:r w:rsidRPr="00124B02">
              <w:rPr>
                <w:color w:val="000000"/>
                <w:sz w:val="25"/>
                <w:szCs w:val="25"/>
              </w:rPr>
              <w:t>Параллельность прямой и плоскости.</w:t>
            </w:r>
          </w:p>
          <w:p w:rsidR="00B229C0" w:rsidRDefault="00B229C0" w:rsidP="009F4417"/>
        </w:tc>
        <w:tc>
          <w:tcPr>
            <w:tcW w:w="829" w:type="dxa"/>
            <w:shd w:val="clear" w:color="auto" w:fill="auto"/>
          </w:tcPr>
          <w:p w:rsidR="00B229C0" w:rsidRDefault="00B229C0" w:rsidP="009F4417">
            <w:r>
              <w:t>1</w:t>
            </w:r>
          </w:p>
          <w:p w:rsidR="00B229C0" w:rsidRDefault="00B229C0" w:rsidP="009F4417"/>
          <w:p w:rsidR="00B229C0" w:rsidRDefault="00B229C0" w:rsidP="009F4417"/>
          <w:p w:rsidR="00B229C0" w:rsidRDefault="00B229C0" w:rsidP="009F4417"/>
          <w:p w:rsidR="00B229C0" w:rsidRDefault="00B229C0" w:rsidP="009F4417">
            <w:r>
              <w:t>1</w:t>
            </w:r>
          </w:p>
        </w:tc>
        <w:tc>
          <w:tcPr>
            <w:tcW w:w="2162" w:type="dxa"/>
            <w:shd w:val="clear" w:color="auto" w:fill="auto"/>
          </w:tcPr>
          <w:p w:rsidR="00B229C0" w:rsidRDefault="00B229C0" w:rsidP="009F4417">
            <w:r w:rsidRPr="009059E9">
              <w:t>УОНМ</w:t>
            </w:r>
          </w:p>
          <w:p w:rsidR="00B229C0" w:rsidRDefault="00B229C0" w:rsidP="009F4417"/>
          <w:p w:rsidR="00B229C0" w:rsidRDefault="00B229C0" w:rsidP="009F4417"/>
          <w:p w:rsidR="00B229C0" w:rsidRDefault="00B229C0" w:rsidP="009F4417"/>
          <w:p w:rsidR="00B229C0" w:rsidRDefault="00B229C0" w:rsidP="009F4417">
            <w:r>
              <w:t>КУ</w:t>
            </w:r>
          </w:p>
          <w:p w:rsidR="00B229C0" w:rsidRDefault="00B229C0" w:rsidP="009F4417"/>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Определение </w:t>
            </w:r>
            <w:proofErr w:type="gramStart"/>
            <w:r w:rsidRPr="00124B02">
              <w:rPr>
                <w:color w:val="000000"/>
                <w:sz w:val="25"/>
                <w:szCs w:val="25"/>
              </w:rPr>
              <w:t>параллель</w:t>
            </w:r>
            <w:r w:rsidRPr="00124B02">
              <w:rPr>
                <w:color w:val="000000"/>
                <w:sz w:val="25"/>
                <w:szCs w:val="25"/>
              </w:rPr>
              <w:softHyphen/>
              <w:t>ных</w:t>
            </w:r>
            <w:proofErr w:type="gramEnd"/>
            <w:r w:rsidRPr="00124B02">
              <w:rPr>
                <w:color w:val="000000"/>
                <w:sz w:val="25"/>
                <w:szCs w:val="25"/>
              </w:rPr>
              <w:t xml:space="preserve"> прямых в пространстве</w:t>
            </w:r>
          </w:p>
          <w:p w:rsidR="00B229C0" w:rsidRDefault="00B229C0" w:rsidP="009F4417">
            <w:pPr>
              <w:shd w:val="clear" w:color="auto" w:fill="FFFFFF"/>
              <w:autoSpaceDE w:val="0"/>
              <w:autoSpaceDN w:val="0"/>
              <w:adjustRightInd w:val="0"/>
            </w:pPr>
            <w:r w:rsidRPr="00124B02">
              <w:rPr>
                <w:color w:val="000000"/>
                <w:sz w:val="25"/>
                <w:szCs w:val="25"/>
              </w:rPr>
              <w:t>Анализировать в простей</w:t>
            </w:r>
            <w:r w:rsidRPr="00124B02">
              <w:rPr>
                <w:color w:val="000000"/>
                <w:sz w:val="25"/>
                <w:szCs w:val="25"/>
              </w:rPr>
              <w:softHyphen/>
              <w:t xml:space="preserve">ших случаях </w:t>
            </w:r>
            <w:proofErr w:type="gramStart"/>
            <w:r w:rsidRPr="00124B02">
              <w:rPr>
                <w:color w:val="000000"/>
                <w:sz w:val="25"/>
                <w:szCs w:val="25"/>
              </w:rPr>
              <w:t>взаимное</w:t>
            </w:r>
            <w:proofErr w:type="gramEnd"/>
          </w:p>
          <w:p w:rsidR="00B229C0" w:rsidRPr="00C51BC8" w:rsidRDefault="00B229C0" w:rsidP="009F4417">
            <w:pPr>
              <w:shd w:val="clear" w:color="auto" w:fill="FFFFFF"/>
              <w:autoSpaceDE w:val="0"/>
              <w:autoSpaceDN w:val="0"/>
              <w:adjustRightInd w:val="0"/>
            </w:pPr>
            <w:r w:rsidRPr="00124B02">
              <w:rPr>
                <w:color w:val="000000"/>
                <w:sz w:val="25"/>
                <w:szCs w:val="25"/>
              </w:rPr>
              <w:t xml:space="preserve">расположение </w:t>
            </w:r>
            <w:proofErr w:type="gramStart"/>
            <w:r w:rsidRPr="00124B02">
              <w:rPr>
                <w:color w:val="000000"/>
                <w:sz w:val="25"/>
                <w:szCs w:val="25"/>
              </w:rPr>
              <w:t>прямых</w:t>
            </w:r>
            <w:proofErr w:type="gramEnd"/>
            <w:r w:rsidRPr="00124B02">
              <w:rPr>
                <w:color w:val="000000"/>
                <w:sz w:val="25"/>
                <w:szCs w:val="25"/>
              </w:rPr>
              <w:t>.</w:t>
            </w:r>
          </w:p>
          <w:p w:rsidR="00B229C0" w:rsidRDefault="00B229C0" w:rsidP="009F4417">
            <w:pPr>
              <w:shd w:val="clear" w:color="auto" w:fill="FFFFFF"/>
              <w:autoSpaceDE w:val="0"/>
              <w:autoSpaceDN w:val="0"/>
              <w:adjustRightInd w:val="0"/>
            </w:pPr>
            <w:r w:rsidRPr="00124B02">
              <w:rPr>
                <w:color w:val="000000"/>
                <w:sz w:val="25"/>
                <w:szCs w:val="25"/>
              </w:rPr>
              <w:t xml:space="preserve">Признак параллельности прямой и </w:t>
            </w:r>
            <w:proofErr w:type="spellStart"/>
            <w:r w:rsidRPr="00124B02">
              <w:rPr>
                <w:color w:val="000000"/>
                <w:sz w:val="25"/>
                <w:szCs w:val="25"/>
              </w:rPr>
              <w:t>плоскости</w:t>
            </w:r>
            <w:proofErr w:type="gramStart"/>
            <w:r w:rsidRPr="00124B02">
              <w:rPr>
                <w:color w:val="000000"/>
                <w:sz w:val="25"/>
                <w:szCs w:val="25"/>
              </w:rPr>
              <w:t>,и</w:t>
            </w:r>
            <w:proofErr w:type="gramEnd"/>
            <w:r w:rsidRPr="00124B02">
              <w:rPr>
                <w:color w:val="000000"/>
                <w:sz w:val="25"/>
                <w:szCs w:val="25"/>
              </w:rPr>
              <w:t>х</w:t>
            </w:r>
            <w:proofErr w:type="spellEnd"/>
            <w:r w:rsidRPr="00124B02">
              <w:rPr>
                <w:color w:val="000000"/>
                <w:sz w:val="25"/>
                <w:szCs w:val="25"/>
              </w:rPr>
              <w:t xml:space="preserve"> свойства.</w:t>
            </w:r>
          </w:p>
          <w:p w:rsidR="00B229C0" w:rsidRDefault="00B229C0" w:rsidP="009F4417">
            <w:pPr>
              <w:shd w:val="clear" w:color="auto" w:fill="FFFFFF"/>
              <w:autoSpaceDE w:val="0"/>
              <w:autoSpaceDN w:val="0"/>
              <w:adjustRightInd w:val="0"/>
            </w:pPr>
            <w:r w:rsidRPr="00124B02">
              <w:rPr>
                <w:color w:val="000000"/>
                <w:sz w:val="25"/>
                <w:szCs w:val="25"/>
              </w:rPr>
              <w:t>Описывать взаимное расположение прямой и плоскости.</w:t>
            </w:r>
          </w:p>
          <w:p w:rsidR="00B229C0" w:rsidRDefault="00B229C0" w:rsidP="009F4417"/>
        </w:tc>
        <w:tc>
          <w:tcPr>
            <w:tcW w:w="1605" w:type="dxa"/>
            <w:shd w:val="clear" w:color="auto" w:fill="auto"/>
          </w:tcPr>
          <w:p w:rsidR="00B229C0" w:rsidRDefault="00B229C0" w:rsidP="009F4417">
            <w:r>
              <w:t>12.09</w:t>
            </w:r>
          </w:p>
          <w:p w:rsidR="00B229C0" w:rsidRDefault="00B229C0" w:rsidP="009F4417">
            <w:r>
              <w:t>19.09</w:t>
            </w:r>
          </w:p>
        </w:tc>
      </w:tr>
      <w:tr w:rsidR="00B229C0" w:rsidTr="009F4417">
        <w:tc>
          <w:tcPr>
            <w:tcW w:w="576" w:type="dxa"/>
            <w:shd w:val="clear" w:color="auto" w:fill="auto"/>
          </w:tcPr>
          <w:p w:rsidR="00B229C0" w:rsidRDefault="00B229C0" w:rsidP="009F4417">
            <w:r>
              <w:t>4</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Скрещивающиеся прямые.</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Определение </w:t>
            </w:r>
            <w:proofErr w:type="spellStart"/>
            <w:r w:rsidRPr="00124B02">
              <w:rPr>
                <w:color w:val="000000"/>
                <w:sz w:val="25"/>
                <w:szCs w:val="25"/>
              </w:rPr>
              <w:t>ипризнак</w:t>
            </w:r>
            <w:proofErr w:type="spellEnd"/>
            <w:r w:rsidRPr="00124B02">
              <w:rPr>
                <w:color w:val="000000"/>
                <w:sz w:val="25"/>
                <w:szCs w:val="25"/>
              </w:rPr>
              <w:t>.</w:t>
            </w:r>
          </w:p>
          <w:p w:rsidR="00B229C0" w:rsidRDefault="00B229C0" w:rsidP="009F4417">
            <w:r w:rsidRPr="00124B02">
              <w:rPr>
                <w:color w:val="000000"/>
                <w:sz w:val="25"/>
                <w:szCs w:val="25"/>
              </w:rPr>
              <w:t>Распознавать на чертежах и моделях</w:t>
            </w:r>
          </w:p>
        </w:tc>
        <w:tc>
          <w:tcPr>
            <w:tcW w:w="1605" w:type="dxa"/>
            <w:shd w:val="clear" w:color="auto" w:fill="auto"/>
          </w:tcPr>
          <w:p w:rsidR="00B229C0" w:rsidRDefault="00B229C0" w:rsidP="009F4417">
            <w:r>
              <w:t>26.09</w:t>
            </w:r>
          </w:p>
        </w:tc>
      </w:tr>
      <w:tr w:rsidR="00B229C0" w:rsidTr="009F4417">
        <w:tc>
          <w:tcPr>
            <w:tcW w:w="576" w:type="dxa"/>
            <w:shd w:val="clear" w:color="auto" w:fill="auto"/>
          </w:tcPr>
          <w:p w:rsidR="00B229C0" w:rsidRDefault="00B229C0" w:rsidP="009F4417">
            <w:r>
              <w:t>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Углы с </w:t>
            </w:r>
            <w:proofErr w:type="spellStart"/>
            <w:r w:rsidRPr="00124B02">
              <w:rPr>
                <w:color w:val="000000"/>
                <w:sz w:val="25"/>
                <w:szCs w:val="25"/>
              </w:rPr>
              <w:t>сонаправленныыми</w:t>
            </w:r>
            <w:proofErr w:type="spellEnd"/>
            <w:r w:rsidRPr="00124B02">
              <w:rPr>
                <w:color w:val="000000"/>
                <w:sz w:val="25"/>
                <w:szCs w:val="25"/>
              </w:rPr>
              <w:t xml:space="preserve"> сторонами, угол </w:t>
            </w:r>
            <w:proofErr w:type="gramStart"/>
            <w:r w:rsidRPr="00124B02">
              <w:rPr>
                <w:color w:val="000000"/>
                <w:sz w:val="25"/>
                <w:szCs w:val="25"/>
              </w:rPr>
              <w:t>между</w:t>
            </w:r>
            <w:proofErr w:type="gramEnd"/>
            <w:r w:rsidRPr="00124B02">
              <w:rPr>
                <w:color w:val="000000"/>
                <w:sz w:val="25"/>
                <w:szCs w:val="25"/>
              </w:rPr>
              <w:t xml:space="preserve"> прямыми.</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Иметь представление об углах между </w:t>
            </w:r>
            <w:proofErr w:type="gramStart"/>
            <w:r w:rsidRPr="00124B02">
              <w:rPr>
                <w:color w:val="000000"/>
                <w:sz w:val="25"/>
                <w:szCs w:val="25"/>
              </w:rPr>
              <w:t>пересекаю</w:t>
            </w:r>
            <w:r w:rsidRPr="00124B02">
              <w:rPr>
                <w:color w:val="000000"/>
                <w:sz w:val="25"/>
                <w:szCs w:val="25"/>
              </w:rPr>
              <w:softHyphen/>
              <w:t>щимися</w:t>
            </w:r>
            <w:proofErr w:type="gramEnd"/>
            <w:r w:rsidRPr="00124B02">
              <w:rPr>
                <w:color w:val="000000"/>
                <w:sz w:val="25"/>
                <w:szCs w:val="25"/>
              </w:rPr>
              <w:t>, параллельными и скрещивающими прямыми.</w:t>
            </w:r>
          </w:p>
          <w:p w:rsidR="00B229C0" w:rsidRDefault="00B229C0" w:rsidP="009F4417">
            <w:pPr>
              <w:shd w:val="clear" w:color="auto" w:fill="FFFFFF"/>
              <w:autoSpaceDE w:val="0"/>
              <w:autoSpaceDN w:val="0"/>
              <w:adjustRightInd w:val="0"/>
            </w:pPr>
            <w:r w:rsidRPr="00124B02">
              <w:rPr>
                <w:color w:val="000000"/>
                <w:sz w:val="25"/>
                <w:szCs w:val="25"/>
              </w:rPr>
              <w:t xml:space="preserve">Находить угол </w:t>
            </w:r>
            <w:proofErr w:type="gramStart"/>
            <w:r w:rsidRPr="00124B02">
              <w:rPr>
                <w:color w:val="000000"/>
                <w:sz w:val="25"/>
                <w:szCs w:val="25"/>
              </w:rPr>
              <w:t>между</w:t>
            </w:r>
            <w:proofErr w:type="gramEnd"/>
            <w:r w:rsidRPr="00124B02">
              <w:rPr>
                <w:color w:val="000000"/>
                <w:sz w:val="25"/>
                <w:szCs w:val="25"/>
              </w:rPr>
              <w:t xml:space="preserve"> прямыми в </w:t>
            </w:r>
            <w:proofErr w:type="spellStart"/>
            <w:r w:rsidRPr="00124B02">
              <w:rPr>
                <w:color w:val="000000"/>
                <w:sz w:val="25"/>
                <w:szCs w:val="25"/>
              </w:rPr>
              <w:t>простр-ве</w:t>
            </w:r>
            <w:proofErr w:type="spellEnd"/>
          </w:p>
          <w:p w:rsidR="00B229C0" w:rsidRDefault="00B229C0" w:rsidP="009F4417">
            <w:pPr>
              <w:shd w:val="clear" w:color="auto" w:fill="FFFFFF"/>
              <w:autoSpaceDE w:val="0"/>
              <w:autoSpaceDN w:val="0"/>
              <w:adjustRightInd w:val="0"/>
            </w:pPr>
            <w:r w:rsidRPr="00124B02">
              <w:rPr>
                <w:color w:val="000000"/>
                <w:sz w:val="25"/>
                <w:szCs w:val="25"/>
              </w:rPr>
              <w:t>на модели куба</w:t>
            </w:r>
            <w:proofErr w:type="gramStart"/>
            <w:r w:rsidRPr="00124B02">
              <w:rPr>
                <w:color w:val="000000"/>
                <w:sz w:val="25"/>
                <w:szCs w:val="25"/>
              </w:rPr>
              <w:t>. "</w:t>
            </w:r>
            <w:proofErr w:type="gramEnd"/>
          </w:p>
          <w:p w:rsidR="00B229C0" w:rsidRDefault="00B229C0" w:rsidP="009F4417"/>
        </w:tc>
        <w:tc>
          <w:tcPr>
            <w:tcW w:w="1605" w:type="dxa"/>
            <w:shd w:val="clear" w:color="auto" w:fill="auto"/>
          </w:tcPr>
          <w:p w:rsidR="00B229C0" w:rsidRDefault="00B229C0" w:rsidP="009F4417">
            <w:r>
              <w:t>3.10</w:t>
            </w:r>
          </w:p>
        </w:tc>
      </w:tr>
      <w:tr w:rsidR="00B229C0" w:rsidTr="009F4417">
        <w:tc>
          <w:tcPr>
            <w:tcW w:w="576" w:type="dxa"/>
            <w:shd w:val="clear" w:color="auto" w:fill="auto"/>
          </w:tcPr>
          <w:p w:rsidR="00B229C0" w:rsidRDefault="00B229C0" w:rsidP="009F4417">
            <w:r>
              <w:t>6</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Параллельность плоскостей.</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Определение, признак </w:t>
            </w:r>
            <w:r w:rsidRPr="00124B02">
              <w:rPr>
                <w:color w:val="000000"/>
                <w:sz w:val="25"/>
                <w:szCs w:val="25"/>
                <w:u w:val="single"/>
              </w:rPr>
              <w:t xml:space="preserve">параллельности </w:t>
            </w:r>
            <w:r w:rsidRPr="00124B02">
              <w:rPr>
                <w:color w:val="000000"/>
                <w:sz w:val="25"/>
                <w:szCs w:val="25"/>
              </w:rPr>
              <w:t>плоскостей.</w:t>
            </w:r>
          </w:p>
          <w:p w:rsidR="00B229C0" w:rsidRDefault="00B229C0" w:rsidP="009F4417">
            <w:pPr>
              <w:shd w:val="clear" w:color="auto" w:fill="FFFFFF"/>
              <w:autoSpaceDE w:val="0"/>
              <w:autoSpaceDN w:val="0"/>
              <w:adjustRightInd w:val="0"/>
            </w:pPr>
            <w:r w:rsidRPr="00124B02">
              <w:rPr>
                <w:color w:val="000000"/>
                <w:sz w:val="25"/>
                <w:szCs w:val="25"/>
              </w:rPr>
              <w:t>Решать задачи на до</w:t>
            </w:r>
            <w:r w:rsidRPr="00124B02">
              <w:rPr>
                <w:color w:val="000000"/>
                <w:sz w:val="25"/>
                <w:szCs w:val="25"/>
              </w:rPr>
              <w:softHyphen/>
              <w:t>казательство.</w:t>
            </w:r>
          </w:p>
          <w:p w:rsidR="00B229C0" w:rsidRDefault="00B229C0" w:rsidP="009F4417"/>
        </w:tc>
        <w:tc>
          <w:tcPr>
            <w:tcW w:w="1605" w:type="dxa"/>
            <w:shd w:val="clear" w:color="auto" w:fill="auto"/>
          </w:tcPr>
          <w:p w:rsidR="00B229C0" w:rsidRDefault="00B229C0" w:rsidP="009F4417">
            <w:r>
              <w:t>10.10</w:t>
            </w:r>
          </w:p>
        </w:tc>
      </w:tr>
      <w:tr w:rsidR="00B229C0" w:rsidTr="009F4417">
        <w:tc>
          <w:tcPr>
            <w:tcW w:w="576" w:type="dxa"/>
            <w:shd w:val="clear" w:color="auto" w:fill="auto"/>
          </w:tcPr>
          <w:p w:rsidR="00B229C0" w:rsidRDefault="00B229C0" w:rsidP="009F4417">
            <w:r>
              <w:t>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Параллелепипед, тетраэдр.</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Элементы тетраэдра и </w:t>
            </w:r>
            <w:proofErr w:type="spellStart"/>
            <w:r w:rsidRPr="00124B02">
              <w:rPr>
                <w:color w:val="000000"/>
                <w:sz w:val="25"/>
                <w:szCs w:val="25"/>
              </w:rPr>
              <w:t>па-раллелепипеда</w:t>
            </w:r>
            <w:proofErr w:type="gramStart"/>
            <w:r w:rsidRPr="00124B02">
              <w:rPr>
                <w:color w:val="000000"/>
                <w:sz w:val="25"/>
                <w:szCs w:val="25"/>
              </w:rPr>
              <w:t>,с</w:t>
            </w:r>
            <w:proofErr w:type="gramEnd"/>
            <w:r w:rsidRPr="00124B02">
              <w:rPr>
                <w:color w:val="000000"/>
                <w:sz w:val="25"/>
                <w:szCs w:val="25"/>
              </w:rPr>
              <w:t>войство</w:t>
            </w:r>
            <w:proofErr w:type="spellEnd"/>
            <w:r w:rsidRPr="00124B02">
              <w:rPr>
                <w:color w:val="000000"/>
                <w:sz w:val="25"/>
                <w:szCs w:val="25"/>
              </w:rPr>
              <w:t xml:space="preserve"> противоположных граней и его диагоналей.</w:t>
            </w:r>
          </w:p>
          <w:p w:rsidR="00B229C0" w:rsidRDefault="00B229C0" w:rsidP="009F4417">
            <w:pPr>
              <w:shd w:val="clear" w:color="auto" w:fill="FFFFFF"/>
              <w:autoSpaceDE w:val="0"/>
              <w:autoSpaceDN w:val="0"/>
              <w:adjustRightInd w:val="0"/>
            </w:pPr>
            <w:r w:rsidRPr="00124B02">
              <w:rPr>
                <w:color w:val="000000"/>
                <w:sz w:val="25"/>
                <w:szCs w:val="25"/>
              </w:rPr>
              <w:t xml:space="preserve">Распознавать на чертежах и моделях тетраэдр и </w:t>
            </w:r>
            <w:proofErr w:type="spellStart"/>
            <w:r w:rsidRPr="00124B02">
              <w:rPr>
                <w:color w:val="000000"/>
                <w:sz w:val="25"/>
                <w:szCs w:val="25"/>
              </w:rPr>
              <w:t>парал-д</w:t>
            </w:r>
            <w:proofErr w:type="spellEnd"/>
            <w:r w:rsidRPr="00124B02">
              <w:rPr>
                <w:color w:val="000000"/>
                <w:sz w:val="25"/>
                <w:szCs w:val="25"/>
              </w:rPr>
              <w:t xml:space="preserve"> и изображать на плоскости.</w:t>
            </w:r>
          </w:p>
          <w:p w:rsidR="00B229C0" w:rsidRDefault="00B229C0" w:rsidP="009F4417"/>
        </w:tc>
        <w:tc>
          <w:tcPr>
            <w:tcW w:w="1605" w:type="dxa"/>
            <w:shd w:val="clear" w:color="auto" w:fill="auto"/>
          </w:tcPr>
          <w:p w:rsidR="00B229C0" w:rsidRDefault="00B229C0" w:rsidP="009F4417">
            <w:r>
              <w:t>17.10</w:t>
            </w:r>
          </w:p>
        </w:tc>
      </w:tr>
      <w:tr w:rsidR="00B229C0" w:rsidTr="009F4417">
        <w:tc>
          <w:tcPr>
            <w:tcW w:w="576" w:type="dxa"/>
            <w:shd w:val="clear" w:color="auto" w:fill="auto"/>
          </w:tcPr>
          <w:p w:rsidR="00B229C0" w:rsidRDefault="00B229C0" w:rsidP="009F4417">
            <w:r>
              <w:t>8</w:t>
            </w:r>
          </w:p>
        </w:tc>
        <w:tc>
          <w:tcPr>
            <w:tcW w:w="2597" w:type="dxa"/>
            <w:shd w:val="clear" w:color="auto" w:fill="auto"/>
          </w:tcPr>
          <w:p w:rsidR="00B229C0" w:rsidRDefault="00B229C0" w:rsidP="009F4417">
            <w:pPr>
              <w:shd w:val="clear" w:color="auto" w:fill="FFFFFF"/>
              <w:autoSpaceDE w:val="0"/>
              <w:autoSpaceDN w:val="0"/>
              <w:adjustRightInd w:val="0"/>
            </w:pPr>
            <w:r w:rsidRPr="00124B02">
              <w:rPr>
                <w:b/>
                <w:bCs/>
                <w:i/>
                <w:iCs/>
                <w:color w:val="000000"/>
                <w:sz w:val="25"/>
                <w:szCs w:val="25"/>
              </w:rPr>
              <w:t>Контрольная работа № 1 по теме «</w:t>
            </w:r>
            <w:proofErr w:type="spellStart"/>
            <w:r w:rsidRPr="00124B02">
              <w:rPr>
                <w:b/>
                <w:bCs/>
                <w:i/>
                <w:iCs/>
                <w:color w:val="000000"/>
                <w:sz w:val="25"/>
                <w:szCs w:val="25"/>
              </w:rPr>
              <w:t>Параллелность</w:t>
            </w:r>
            <w:proofErr w:type="spellEnd"/>
            <w:r w:rsidRPr="00124B02">
              <w:rPr>
                <w:b/>
                <w:bCs/>
                <w:i/>
                <w:iCs/>
                <w:color w:val="000000"/>
                <w:sz w:val="25"/>
                <w:szCs w:val="25"/>
              </w:rPr>
              <w:t xml:space="preserve"> прямых и плоскостей»</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Определение и признаки</w:t>
            </w:r>
          </w:p>
          <w:p w:rsidR="00B229C0" w:rsidRDefault="00B229C0" w:rsidP="009F4417">
            <w:pPr>
              <w:shd w:val="clear" w:color="auto" w:fill="FFFFFF"/>
              <w:autoSpaceDE w:val="0"/>
              <w:autoSpaceDN w:val="0"/>
              <w:adjustRightInd w:val="0"/>
            </w:pPr>
            <w:r w:rsidRPr="00124B02">
              <w:rPr>
                <w:color w:val="000000"/>
                <w:sz w:val="25"/>
                <w:szCs w:val="25"/>
              </w:rPr>
              <w:t>параллельности</w:t>
            </w:r>
          </w:p>
          <w:p w:rsidR="00B229C0" w:rsidRDefault="00B229C0" w:rsidP="009F4417">
            <w:pPr>
              <w:shd w:val="clear" w:color="auto" w:fill="FFFFFF"/>
              <w:autoSpaceDE w:val="0"/>
              <w:autoSpaceDN w:val="0"/>
              <w:adjustRightInd w:val="0"/>
            </w:pPr>
            <w:r w:rsidRPr="00124B02">
              <w:rPr>
                <w:color w:val="000000"/>
                <w:sz w:val="25"/>
                <w:szCs w:val="25"/>
              </w:rPr>
              <w:t>плоскостей.</w:t>
            </w:r>
          </w:p>
          <w:p w:rsidR="00B229C0" w:rsidRDefault="00B229C0" w:rsidP="009F4417">
            <w:r w:rsidRPr="00124B02">
              <w:rPr>
                <w:color w:val="000000"/>
                <w:sz w:val="25"/>
                <w:szCs w:val="25"/>
              </w:rPr>
              <w:t>Строить сечение пара</w:t>
            </w:r>
            <w:r w:rsidRPr="00124B02">
              <w:rPr>
                <w:color w:val="000000"/>
                <w:sz w:val="25"/>
                <w:szCs w:val="25"/>
              </w:rPr>
              <w:softHyphen/>
              <w:t xml:space="preserve">ллелепипеда и тетраэдра </w:t>
            </w:r>
            <w:proofErr w:type="spellStart"/>
            <w:r w:rsidRPr="00124B02">
              <w:rPr>
                <w:color w:val="000000"/>
                <w:sz w:val="25"/>
                <w:szCs w:val="25"/>
              </w:rPr>
              <w:t>плоскостъюлгараллелъной</w:t>
            </w:r>
            <w:proofErr w:type="spellEnd"/>
            <w:r w:rsidRPr="00124B02">
              <w:rPr>
                <w:color w:val="000000"/>
                <w:sz w:val="25"/>
                <w:szCs w:val="25"/>
              </w:rPr>
              <w:t xml:space="preserve"> грани</w:t>
            </w:r>
          </w:p>
        </w:tc>
        <w:tc>
          <w:tcPr>
            <w:tcW w:w="1605" w:type="dxa"/>
            <w:shd w:val="clear" w:color="auto" w:fill="auto"/>
          </w:tcPr>
          <w:p w:rsidR="00B229C0" w:rsidRDefault="00B229C0" w:rsidP="009F4417">
            <w:r>
              <w:t>24.10</w:t>
            </w:r>
          </w:p>
        </w:tc>
      </w:tr>
      <w:tr w:rsidR="00B229C0" w:rsidTr="009F4417">
        <w:tc>
          <w:tcPr>
            <w:tcW w:w="14786" w:type="dxa"/>
            <w:gridSpan w:val="7"/>
            <w:shd w:val="clear" w:color="auto" w:fill="auto"/>
          </w:tcPr>
          <w:p w:rsidR="00B229C0" w:rsidRPr="00124B02" w:rsidRDefault="00B229C0" w:rsidP="009F4417">
            <w:pPr>
              <w:shd w:val="clear" w:color="auto" w:fill="FFFFFF"/>
              <w:autoSpaceDE w:val="0"/>
              <w:autoSpaceDN w:val="0"/>
              <w:adjustRightInd w:val="0"/>
              <w:jc w:val="center"/>
              <w:rPr>
                <w:b/>
                <w:bCs/>
                <w:i/>
                <w:iCs/>
                <w:color w:val="000000"/>
                <w:sz w:val="25"/>
                <w:szCs w:val="25"/>
              </w:rPr>
            </w:pPr>
            <w:r w:rsidRPr="00124B02">
              <w:rPr>
                <w:b/>
                <w:bCs/>
                <w:i/>
                <w:iCs/>
                <w:color w:val="000000"/>
                <w:sz w:val="25"/>
                <w:szCs w:val="25"/>
              </w:rPr>
              <w:t>Перпендикулярность прямых и плоскостей</w:t>
            </w:r>
          </w:p>
          <w:p w:rsidR="00B229C0" w:rsidRDefault="00B229C0" w:rsidP="009F4417">
            <w:pPr>
              <w:shd w:val="clear" w:color="auto" w:fill="FFFFFF"/>
              <w:autoSpaceDE w:val="0"/>
              <w:autoSpaceDN w:val="0"/>
              <w:adjustRightInd w:val="0"/>
            </w:pPr>
            <w:r w:rsidRPr="00124B02">
              <w:rPr>
                <w:b/>
                <w:bCs/>
                <w:i/>
                <w:iCs/>
                <w:color w:val="000000"/>
                <w:sz w:val="25"/>
                <w:szCs w:val="25"/>
              </w:rPr>
              <w:t xml:space="preserve">                                                                                                            10час.</w:t>
            </w:r>
          </w:p>
          <w:p w:rsidR="00B229C0" w:rsidRDefault="00B229C0" w:rsidP="009F4417"/>
        </w:tc>
      </w:tr>
      <w:tr w:rsidR="00B229C0" w:rsidTr="009F4417">
        <w:tc>
          <w:tcPr>
            <w:tcW w:w="576" w:type="dxa"/>
            <w:shd w:val="clear" w:color="auto" w:fill="auto"/>
          </w:tcPr>
          <w:p w:rsidR="00B229C0" w:rsidRDefault="00B229C0" w:rsidP="009F4417">
            <w:r>
              <w:lastRenderedPageBreak/>
              <w:t>9</w:t>
            </w:r>
          </w:p>
        </w:tc>
        <w:tc>
          <w:tcPr>
            <w:tcW w:w="2597" w:type="dxa"/>
            <w:shd w:val="clear" w:color="auto" w:fill="auto"/>
          </w:tcPr>
          <w:p w:rsidR="00B229C0" w:rsidRDefault="00B229C0" w:rsidP="009F4417">
            <w:pPr>
              <w:shd w:val="clear" w:color="auto" w:fill="FFFFFF"/>
              <w:autoSpaceDE w:val="0"/>
              <w:autoSpaceDN w:val="0"/>
              <w:adjustRightInd w:val="0"/>
            </w:pPr>
            <w:proofErr w:type="gramStart"/>
            <w:r w:rsidRPr="00124B02">
              <w:rPr>
                <w:color w:val="000000"/>
                <w:sz w:val="25"/>
                <w:szCs w:val="25"/>
              </w:rPr>
              <w:t>Перпендикулярные</w:t>
            </w:r>
            <w:proofErr w:type="gramEnd"/>
            <w:r w:rsidRPr="00124B02">
              <w:rPr>
                <w:color w:val="000000"/>
                <w:sz w:val="25"/>
                <w:szCs w:val="25"/>
              </w:rPr>
              <w:t xml:space="preserve"> прямые в пространстве.</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Определение, теорема о </w:t>
            </w:r>
            <w:proofErr w:type="gramStart"/>
            <w:r w:rsidRPr="00124B02">
              <w:rPr>
                <w:color w:val="000000"/>
                <w:sz w:val="25"/>
                <w:szCs w:val="25"/>
              </w:rPr>
              <w:t>параллельных</w:t>
            </w:r>
            <w:proofErr w:type="gramEnd"/>
            <w:r w:rsidRPr="00124B02">
              <w:rPr>
                <w:color w:val="000000"/>
                <w:sz w:val="25"/>
                <w:szCs w:val="25"/>
              </w:rPr>
              <w:t xml:space="preserve"> прямых, перпендикулярных к </w:t>
            </w:r>
            <w:r w:rsidRPr="00124B02">
              <w:rPr>
                <w:color w:val="000000"/>
                <w:sz w:val="25"/>
                <w:szCs w:val="25"/>
                <w:u w:val="single"/>
              </w:rPr>
              <w:t>третьей прямой.</w:t>
            </w:r>
            <w:r w:rsidRPr="00124B02">
              <w:rPr>
                <w:color w:val="000000"/>
                <w:sz w:val="25"/>
                <w:szCs w:val="25"/>
              </w:rPr>
              <w:t>_______</w:t>
            </w:r>
          </w:p>
          <w:p w:rsidR="00B229C0" w:rsidRDefault="00B229C0" w:rsidP="009F4417">
            <w:pPr>
              <w:shd w:val="clear" w:color="auto" w:fill="FFFFFF"/>
              <w:autoSpaceDE w:val="0"/>
              <w:autoSpaceDN w:val="0"/>
              <w:adjustRightInd w:val="0"/>
            </w:pPr>
            <w:r w:rsidRPr="00124B02">
              <w:rPr>
                <w:color w:val="000000"/>
                <w:sz w:val="25"/>
                <w:szCs w:val="25"/>
              </w:rPr>
              <w:t xml:space="preserve">Распознавать на моделях </w:t>
            </w:r>
            <w:proofErr w:type="gramStart"/>
            <w:r w:rsidRPr="00124B02">
              <w:rPr>
                <w:color w:val="000000"/>
                <w:sz w:val="25"/>
                <w:szCs w:val="25"/>
              </w:rPr>
              <w:t>перпендикулярные</w:t>
            </w:r>
            <w:proofErr w:type="gramEnd"/>
            <w:r w:rsidRPr="00124B02">
              <w:rPr>
                <w:color w:val="000000"/>
                <w:sz w:val="25"/>
                <w:szCs w:val="25"/>
              </w:rPr>
              <w:t xml:space="preserve"> пря</w:t>
            </w:r>
            <w:r w:rsidRPr="00124B02">
              <w:rPr>
                <w:color w:val="000000"/>
                <w:sz w:val="25"/>
                <w:szCs w:val="25"/>
              </w:rPr>
              <w:softHyphen/>
              <w:t>мые в пространстве.</w:t>
            </w:r>
          </w:p>
          <w:p w:rsidR="00B229C0" w:rsidRDefault="00B229C0" w:rsidP="009F4417"/>
        </w:tc>
        <w:tc>
          <w:tcPr>
            <w:tcW w:w="1605" w:type="dxa"/>
            <w:shd w:val="clear" w:color="auto" w:fill="auto"/>
          </w:tcPr>
          <w:p w:rsidR="00B229C0" w:rsidRDefault="00B229C0" w:rsidP="009F4417">
            <w:r>
              <w:t>31.10</w:t>
            </w:r>
          </w:p>
        </w:tc>
      </w:tr>
      <w:tr w:rsidR="00B229C0" w:rsidTr="009F4417">
        <w:tc>
          <w:tcPr>
            <w:tcW w:w="576" w:type="dxa"/>
            <w:shd w:val="clear" w:color="auto" w:fill="auto"/>
          </w:tcPr>
          <w:p w:rsidR="00B229C0" w:rsidRDefault="00B229C0" w:rsidP="009F4417">
            <w:r>
              <w:t>10</w:t>
            </w:r>
          </w:p>
        </w:tc>
        <w:tc>
          <w:tcPr>
            <w:tcW w:w="2597" w:type="dxa"/>
            <w:shd w:val="clear" w:color="auto" w:fill="auto"/>
          </w:tcPr>
          <w:p w:rsidR="00B229C0" w:rsidRDefault="00B229C0" w:rsidP="009F4417">
            <w:pPr>
              <w:shd w:val="clear" w:color="auto" w:fill="FFFFFF"/>
              <w:autoSpaceDE w:val="0"/>
              <w:autoSpaceDN w:val="0"/>
              <w:adjustRightInd w:val="0"/>
            </w:pPr>
          </w:p>
          <w:p w:rsidR="00B229C0" w:rsidRDefault="00B229C0" w:rsidP="009F4417">
            <w:pPr>
              <w:shd w:val="clear" w:color="auto" w:fill="FFFFFF"/>
              <w:autoSpaceDE w:val="0"/>
              <w:autoSpaceDN w:val="0"/>
              <w:adjustRightInd w:val="0"/>
            </w:pPr>
            <w:r w:rsidRPr="00124B02">
              <w:rPr>
                <w:color w:val="000000"/>
                <w:sz w:val="25"/>
                <w:szCs w:val="25"/>
              </w:rPr>
              <w:t>Признак перпендикуляр</w:t>
            </w:r>
            <w:r w:rsidRPr="00124B02">
              <w:rPr>
                <w:color w:val="000000"/>
                <w:sz w:val="25"/>
                <w:szCs w:val="25"/>
              </w:rPr>
              <w:softHyphen/>
              <w:t xml:space="preserve">ности прямой </w:t>
            </w:r>
            <w:proofErr w:type="spellStart"/>
            <w:r w:rsidRPr="00124B02">
              <w:rPr>
                <w:color w:val="000000"/>
                <w:sz w:val="25"/>
                <w:szCs w:val="25"/>
              </w:rPr>
              <w:t>иплоскости</w:t>
            </w:r>
            <w:proofErr w:type="spellEnd"/>
            <w:r w:rsidRPr="00124B02">
              <w:rPr>
                <w:color w:val="000000"/>
                <w:sz w:val="25"/>
                <w:szCs w:val="25"/>
              </w:rPr>
              <w:t>.</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Признак перпендикулярности.</w:t>
            </w:r>
          </w:p>
          <w:p w:rsidR="00B229C0" w:rsidRDefault="00B229C0" w:rsidP="009F4417">
            <w:pPr>
              <w:shd w:val="clear" w:color="auto" w:fill="FFFFFF"/>
              <w:autoSpaceDE w:val="0"/>
              <w:autoSpaceDN w:val="0"/>
              <w:adjustRightInd w:val="0"/>
            </w:pPr>
            <w:r w:rsidRPr="00124B02">
              <w:rPr>
                <w:color w:val="000000"/>
                <w:sz w:val="25"/>
                <w:szCs w:val="25"/>
              </w:rPr>
              <w:t>Применять признак при решении задач на дока</w:t>
            </w:r>
            <w:r w:rsidRPr="00124B02">
              <w:rPr>
                <w:color w:val="000000"/>
                <w:sz w:val="25"/>
                <w:szCs w:val="25"/>
              </w:rPr>
              <w:softHyphen/>
              <w:t xml:space="preserve">зательство </w:t>
            </w:r>
            <w:proofErr w:type="spellStart"/>
            <w:proofErr w:type="gramStart"/>
            <w:r w:rsidRPr="00124B02">
              <w:rPr>
                <w:color w:val="000000"/>
                <w:sz w:val="25"/>
                <w:szCs w:val="25"/>
              </w:rPr>
              <w:t>перпендику-</w:t>
            </w:r>
            <w:r w:rsidRPr="00124B02">
              <w:rPr>
                <w:color w:val="000000"/>
                <w:sz w:val="25"/>
                <w:szCs w:val="25"/>
                <w:u w:val="single"/>
              </w:rPr>
              <w:t>лярности</w:t>
            </w:r>
            <w:proofErr w:type="spellEnd"/>
            <w:proofErr w:type="gramEnd"/>
            <w:r w:rsidRPr="00124B02">
              <w:rPr>
                <w:color w:val="000000"/>
                <w:sz w:val="25"/>
                <w:szCs w:val="25"/>
                <w:u w:val="single"/>
              </w:rPr>
              <w:t xml:space="preserve"> прямой и пл.</w:t>
            </w:r>
          </w:p>
          <w:p w:rsidR="00B229C0" w:rsidRDefault="00B229C0" w:rsidP="009F4417">
            <w:pPr>
              <w:shd w:val="clear" w:color="auto" w:fill="FFFFFF"/>
              <w:autoSpaceDE w:val="0"/>
              <w:autoSpaceDN w:val="0"/>
              <w:adjustRightInd w:val="0"/>
            </w:pPr>
          </w:p>
          <w:p w:rsidR="00B229C0" w:rsidRDefault="00B229C0" w:rsidP="009F4417"/>
        </w:tc>
        <w:tc>
          <w:tcPr>
            <w:tcW w:w="1605" w:type="dxa"/>
            <w:shd w:val="clear" w:color="auto" w:fill="auto"/>
          </w:tcPr>
          <w:p w:rsidR="00B229C0" w:rsidRDefault="00B229C0" w:rsidP="009F4417">
            <w:r>
              <w:t>7.11</w:t>
            </w:r>
          </w:p>
        </w:tc>
      </w:tr>
      <w:tr w:rsidR="00B229C0" w:rsidTr="009F4417">
        <w:tc>
          <w:tcPr>
            <w:tcW w:w="576" w:type="dxa"/>
            <w:shd w:val="clear" w:color="auto" w:fill="auto"/>
          </w:tcPr>
          <w:p w:rsidR="00B229C0" w:rsidRDefault="00B229C0" w:rsidP="009F4417">
            <w:r>
              <w:t>11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Расстояние от точки до </w:t>
            </w:r>
            <w:proofErr w:type="spellStart"/>
            <w:r w:rsidRPr="00124B02">
              <w:rPr>
                <w:color w:val="000000"/>
                <w:sz w:val="25"/>
                <w:szCs w:val="25"/>
              </w:rPr>
              <w:t>плоскости</w:t>
            </w:r>
            <w:proofErr w:type="gramStart"/>
            <w:r w:rsidRPr="00124B02">
              <w:rPr>
                <w:color w:val="000000"/>
                <w:sz w:val="25"/>
                <w:szCs w:val="25"/>
              </w:rPr>
              <w:t>.Т</w:t>
            </w:r>
            <w:proofErr w:type="gramEnd"/>
            <w:r w:rsidRPr="00124B02">
              <w:rPr>
                <w:color w:val="000000"/>
                <w:sz w:val="25"/>
                <w:szCs w:val="25"/>
              </w:rPr>
              <w:t>еорема</w:t>
            </w:r>
            <w:proofErr w:type="spellEnd"/>
            <w:r w:rsidRPr="00124B02">
              <w:rPr>
                <w:color w:val="000000"/>
                <w:sz w:val="25"/>
                <w:szCs w:val="25"/>
              </w:rPr>
              <w:t xml:space="preserve"> о трех перпендикулярах.</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Представление о наклонной и ее проекции на плоскость.</w:t>
            </w:r>
          </w:p>
          <w:p w:rsidR="00B229C0" w:rsidRDefault="00B229C0" w:rsidP="009F4417">
            <w:pPr>
              <w:shd w:val="clear" w:color="auto" w:fill="FFFFFF"/>
              <w:autoSpaceDE w:val="0"/>
              <w:autoSpaceDN w:val="0"/>
              <w:adjustRightInd w:val="0"/>
            </w:pPr>
            <w:r w:rsidRPr="00124B02">
              <w:rPr>
                <w:color w:val="000000"/>
                <w:sz w:val="25"/>
                <w:szCs w:val="25"/>
              </w:rPr>
              <w:t xml:space="preserve">Определение расстояний от точки до плоскости, </w:t>
            </w:r>
            <w:proofErr w:type="gramStart"/>
            <w:r w:rsidRPr="00124B02">
              <w:rPr>
                <w:color w:val="000000"/>
                <w:sz w:val="25"/>
                <w:szCs w:val="25"/>
              </w:rPr>
              <w:t>от</w:t>
            </w:r>
            <w:proofErr w:type="gramEnd"/>
            <w:r w:rsidRPr="00124B02">
              <w:rPr>
                <w:color w:val="000000"/>
                <w:sz w:val="25"/>
                <w:szCs w:val="25"/>
              </w:rPr>
              <w:t xml:space="preserve"> прямой до плоскости. Расстояние между </w:t>
            </w:r>
            <w:proofErr w:type="spellStart"/>
            <w:r w:rsidRPr="00124B02">
              <w:rPr>
                <w:color w:val="000000"/>
                <w:sz w:val="25"/>
                <w:szCs w:val="25"/>
              </w:rPr>
              <w:t>па-раллелными</w:t>
            </w:r>
            <w:proofErr w:type="spellEnd"/>
            <w:r w:rsidRPr="00124B02">
              <w:rPr>
                <w:color w:val="000000"/>
                <w:sz w:val="25"/>
                <w:szCs w:val="25"/>
              </w:rPr>
              <w:t xml:space="preserve"> плоскос</w:t>
            </w:r>
            <w:r w:rsidRPr="00124B02">
              <w:rPr>
                <w:color w:val="000000"/>
                <w:sz w:val="25"/>
                <w:szCs w:val="25"/>
              </w:rPr>
              <w:softHyphen/>
              <w:t>тями.</w:t>
            </w:r>
          </w:p>
          <w:p w:rsidR="00B229C0" w:rsidRDefault="00B229C0" w:rsidP="009F4417"/>
        </w:tc>
        <w:tc>
          <w:tcPr>
            <w:tcW w:w="1605" w:type="dxa"/>
            <w:shd w:val="clear" w:color="auto" w:fill="auto"/>
          </w:tcPr>
          <w:p w:rsidR="00B229C0" w:rsidRDefault="00B229C0" w:rsidP="009F4417">
            <w:r>
              <w:t>14.11</w:t>
            </w:r>
          </w:p>
        </w:tc>
      </w:tr>
      <w:tr w:rsidR="00B229C0" w:rsidTr="009F4417">
        <w:tc>
          <w:tcPr>
            <w:tcW w:w="576" w:type="dxa"/>
            <w:shd w:val="clear" w:color="auto" w:fill="auto"/>
          </w:tcPr>
          <w:p w:rsidR="00B229C0" w:rsidRDefault="00B229C0" w:rsidP="009F4417">
            <w:r>
              <w:t>12</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Решение задач.</w:t>
            </w:r>
          </w:p>
          <w:p w:rsidR="00B229C0" w:rsidRDefault="00B229C0" w:rsidP="009F4417">
            <w:pPr>
              <w:shd w:val="clear" w:color="auto" w:fill="FFFFFF"/>
              <w:autoSpaceDE w:val="0"/>
              <w:autoSpaceDN w:val="0"/>
              <w:adjustRightInd w:val="0"/>
            </w:pPr>
            <w:r w:rsidRPr="00124B02">
              <w:rPr>
                <w:color w:val="000000"/>
                <w:sz w:val="25"/>
                <w:szCs w:val="25"/>
              </w:rPr>
              <w:t>Перпендикуляр и наклонная.</w:t>
            </w:r>
          </w:p>
          <w:p w:rsidR="00B229C0" w:rsidRDefault="00B229C0" w:rsidP="009F4417"/>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Pr="00124B02" w:rsidRDefault="00B229C0" w:rsidP="009F4417">
            <w:pPr>
              <w:tabs>
                <w:tab w:val="left" w:pos="5900"/>
              </w:tabs>
              <w:rPr>
                <w:color w:val="000000"/>
                <w:sz w:val="25"/>
                <w:szCs w:val="25"/>
              </w:rPr>
            </w:pPr>
            <w:r w:rsidRPr="00124B02">
              <w:rPr>
                <w:color w:val="000000"/>
                <w:sz w:val="25"/>
                <w:szCs w:val="25"/>
              </w:rPr>
              <w:t xml:space="preserve">Находить наклонную, ее </w:t>
            </w:r>
            <w:proofErr w:type="spellStart"/>
            <w:r w:rsidRPr="00124B02">
              <w:rPr>
                <w:color w:val="000000"/>
                <w:sz w:val="25"/>
                <w:szCs w:val="25"/>
              </w:rPr>
              <w:t>проекцию</w:t>
            </w:r>
            <w:proofErr w:type="gramStart"/>
            <w:r w:rsidRPr="00124B02">
              <w:rPr>
                <w:color w:val="000000"/>
                <w:sz w:val="25"/>
                <w:szCs w:val="25"/>
              </w:rPr>
              <w:t>,з</w:t>
            </w:r>
            <w:proofErr w:type="gramEnd"/>
            <w:r w:rsidRPr="00124B02">
              <w:rPr>
                <w:color w:val="000000"/>
                <w:sz w:val="25"/>
                <w:szCs w:val="25"/>
              </w:rPr>
              <w:t>нать</w:t>
            </w:r>
            <w:proofErr w:type="spellEnd"/>
            <w:r w:rsidRPr="00124B02">
              <w:rPr>
                <w:color w:val="000000"/>
                <w:sz w:val="25"/>
                <w:szCs w:val="25"/>
              </w:rPr>
              <w:t xml:space="preserve"> длину </w:t>
            </w:r>
            <w:proofErr w:type="spellStart"/>
            <w:r w:rsidRPr="00124B02">
              <w:rPr>
                <w:color w:val="000000"/>
                <w:sz w:val="25"/>
                <w:szCs w:val="25"/>
                <w:u w:val="single"/>
              </w:rPr>
              <w:t>перпен</w:t>
            </w:r>
            <w:proofErr w:type="spellEnd"/>
          </w:p>
          <w:p w:rsidR="00B229C0" w:rsidRDefault="00B229C0" w:rsidP="009F4417"/>
        </w:tc>
        <w:tc>
          <w:tcPr>
            <w:tcW w:w="1605" w:type="dxa"/>
            <w:shd w:val="clear" w:color="auto" w:fill="auto"/>
          </w:tcPr>
          <w:p w:rsidR="00B229C0" w:rsidRDefault="00B229C0" w:rsidP="009F4417">
            <w:r>
              <w:t>21.11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Угол между прямой и плоскостью.</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Теорема о трех перпенди</w:t>
            </w:r>
            <w:r w:rsidRPr="00124B02">
              <w:rPr>
                <w:color w:val="000000"/>
              </w:rPr>
              <w:softHyphen/>
              <w:t>кулярах; определение угла между прямой и плоскостью.</w:t>
            </w:r>
          </w:p>
          <w:p w:rsidR="00B229C0" w:rsidRDefault="00B229C0" w:rsidP="009F4417">
            <w:pPr>
              <w:shd w:val="clear" w:color="auto" w:fill="FFFFFF"/>
              <w:autoSpaceDE w:val="0"/>
              <w:autoSpaceDN w:val="0"/>
              <w:adjustRightInd w:val="0"/>
            </w:pPr>
            <w:r w:rsidRPr="00124B02">
              <w:rPr>
                <w:color w:val="000000"/>
              </w:rPr>
              <w:t>Применять теорему о трех перпендикулярах при решении задач на доказательство.</w:t>
            </w:r>
          </w:p>
        </w:tc>
        <w:tc>
          <w:tcPr>
            <w:tcW w:w="1605" w:type="dxa"/>
            <w:shd w:val="clear" w:color="auto" w:fill="auto"/>
          </w:tcPr>
          <w:p w:rsidR="00B229C0" w:rsidRDefault="00B229C0" w:rsidP="009F4417">
            <w:r>
              <w:t>28.11</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14</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Двугранный угол. Признак перпендикулярности двух плоскостей.</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и признак перпендикулярности двух плоскостей.</w:t>
            </w:r>
          </w:p>
          <w:p w:rsidR="00B229C0" w:rsidRDefault="00B229C0" w:rsidP="009F4417">
            <w:pPr>
              <w:shd w:val="clear" w:color="auto" w:fill="FFFFFF"/>
              <w:autoSpaceDE w:val="0"/>
              <w:autoSpaceDN w:val="0"/>
              <w:adjustRightInd w:val="0"/>
            </w:pPr>
            <w:r w:rsidRPr="00124B02">
              <w:rPr>
                <w:color w:val="000000"/>
              </w:rPr>
              <w:t>Строить линейный угол двугранного угла.</w:t>
            </w:r>
          </w:p>
        </w:tc>
        <w:tc>
          <w:tcPr>
            <w:tcW w:w="1605" w:type="dxa"/>
            <w:shd w:val="clear" w:color="auto" w:fill="auto"/>
          </w:tcPr>
          <w:p w:rsidR="00B229C0" w:rsidRDefault="00B229C0" w:rsidP="009F4417">
            <w:r>
              <w:t>5.12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Прямоугольный параллелепипед, куб.</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прямоуголь</w:t>
            </w:r>
            <w:r w:rsidRPr="00124B02">
              <w:rPr>
                <w:color w:val="000000"/>
              </w:rPr>
              <w:softHyphen/>
              <w:t xml:space="preserve">ного </w:t>
            </w:r>
            <w:proofErr w:type="spellStart"/>
            <w:r w:rsidRPr="00124B02">
              <w:rPr>
                <w:color w:val="000000"/>
              </w:rPr>
              <w:t>параллелепипеда</w:t>
            </w:r>
            <w:proofErr w:type="gramStart"/>
            <w:r w:rsidRPr="00124B02">
              <w:rPr>
                <w:color w:val="000000"/>
              </w:rPr>
              <w:t>,к</w:t>
            </w:r>
            <w:proofErr w:type="gramEnd"/>
            <w:r w:rsidRPr="00124B02">
              <w:rPr>
                <w:color w:val="000000"/>
              </w:rPr>
              <w:t>уба</w:t>
            </w:r>
            <w:proofErr w:type="spellEnd"/>
          </w:p>
          <w:p w:rsidR="00B229C0" w:rsidRDefault="00B229C0" w:rsidP="009F4417">
            <w:pPr>
              <w:shd w:val="clear" w:color="auto" w:fill="FFFFFF"/>
              <w:autoSpaceDE w:val="0"/>
              <w:autoSpaceDN w:val="0"/>
              <w:adjustRightInd w:val="0"/>
            </w:pPr>
            <w:r w:rsidRPr="00124B02">
              <w:rPr>
                <w:color w:val="000000"/>
              </w:rPr>
              <w:t xml:space="preserve">Применять свойства </w:t>
            </w:r>
            <w:proofErr w:type="spellStart"/>
            <w:r w:rsidRPr="00124B02">
              <w:rPr>
                <w:color w:val="000000"/>
              </w:rPr>
              <w:t>пря-моугольногопараллелепи</w:t>
            </w:r>
            <w:proofErr w:type="spellEnd"/>
            <w:r w:rsidRPr="00124B02">
              <w:rPr>
                <w:color w:val="000000"/>
              </w:rPr>
              <w:t xml:space="preserve"> </w:t>
            </w:r>
            <w:proofErr w:type="spellStart"/>
            <w:r w:rsidRPr="00124B02">
              <w:rPr>
                <w:color w:val="000000"/>
              </w:rPr>
              <w:t>педа</w:t>
            </w:r>
            <w:proofErr w:type="spellEnd"/>
            <w:r w:rsidRPr="00124B02">
              <w:rPr>
                <w:color w:val="000000"/>
              </w:rPr>
              <w:t xml:space="preserve"> при нахождении его диагоналей.</w:t>
            </w:r>
          </w:p>
        </w:tc>
        <w:tc>
          <w:tcPr>
            <w:tcW w:w="1605" w:type="dxa"/>
            <w:shd w:val="clear" w:color="auto" w:fill="auto"/>
          </w:tcPr>
          <w:p w:rsidR="00B229C0" w:rsidRDefault="00B229C0" w:rsidP="009F4417">
            <w:r>
              <w:t>12.12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16-</w:t>
            </w:r>
          </w:p>
          <w:p w:rsidR="00B229C0" w:rsidRDefault="00B229C0" w:rsidP="009F4417">
            <w:pPr>
              <w:shd w:val="clear" w:color="auto" w:fill="FFFFFF"/>
              <w:autoSpaceDE w:val="0"/>
              <w:autoSpaceDN w:val="0"/>
              <w:adjustRightInd w:val="0"/>
            </w:pPr>
            <w:r w:rsidRPr="00124B02">
              <w:rPr>
                <w:color w:val="000000"/>
              </w:rPr>
              <w:t>17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Решение задач.</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куба, параллелепипеда.</w:t>
            </w:r>
          </w:p>
          <w:p w:rsidR="00B229C0" w:rsidRDefault="00B229C0" w:rsidP="009F4417">
            <w:pPr>
              <w:shd w:val="clear" w:color="auto" w:fill="FFFFFF"/>
              <w:autoSpaceDE w:val="0"/>
              <w:autoSpaceDN w:val="0"/>
              <w:adjustRightInd w:val="0"/>
            </w:pPr>
            <w:r w:rsidRPr="00124B02">
              <w:rPr>
                <w:color w:val="000000"/>
              </w:rPr>
              <w:t>Находить диагональ куба, знать его ребро, угол между диагональю куба и плоскостью одной из его граней.</w:t>
            </w:r>
          </w:p>
        </w:tc>
        <w:tc>
          <w:tcPr>
            <w:tcW w:w="1605" w:type="dxa"/>
            <w:shd w:val="clear" w:color="auto" w:fill="auto"/>
          </w:tcPr>
          <w:p w:rsidR="00B229C0" w:rsidRDefault="00B229C0" w:rsidP="009F4417">
            <w:r>
              <w:t>19.12</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18</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 xml:space="preserve">Контрольная работа </w:t>
            </w:r>
            <w:r w:rsidRPr="00124B02">
              <w:rPr>
                <w:i/>
                <w:iCs/>
                <w:color w:val="000000"/>
                <w:sz w:val="25"/>
                <w:szCs w:val="25"/>
              </w:rPr>
              <w:lastRenderedPageBreak/>
              <w:t>№ 2 по теме «Перпендикуляр</w:t>
            </w:r>
            <w:r w:rsidRPr="00124B02">
              <w:rPr>
                <w:i/>
                <w:iCs/>
                <w:color w:val="000000"/>
                <w:sz w:val="25"/>
                <w:szCs w:val="25"/>
              </w:rPr>
              <w:softHyphen/>
              <w:t xml:space="preserve">ность </w:t>
            </w:r>
            <w:proofErr w:type="gramStart"/>
            <w:r w:rsidRPr="00124B02">
              <w:rPr>
                <w:i/>
                <w:iCs/>
                <w:color w:val="000000"/>
                <w:sz w:val="25"/>
                <w:szCs w:val="25"/>
              </w:rPr>
              <w:t>прямых</w:t>
            </w:r>
            <w:proofErr w:type="gramEnd"/>
            <w:r w:rsidRPr="00124B02">
              <w:rPr>
                <w:i/>
                <w:iCs/>
                <w:color w:val="000000"/>
                <w:sz w:val="25"/>
                <w:szCs w:val="25"/>
              </w:rPr>
              <w:t xml:space="preserve"> и </w:t>
            </w:r>
            <w:proofErr w:type="spellStart"/>
            <w:r w:rsidRPr="00124B02">
              <w:rPr>
                <w:i/>
                <w:iCs/>
                <w:color w:val="000000"/>
                <w:sz w:val="25"/>
                <w:szCs w:val="25"/>
              </w:rPr>
              <w:t>пл-й</w:t>
            </w:r>
            <w:proofErr w:type="spellEnd"/>
            <w:r w:rsidRPr="00124B02">
              <w:rPr>
                <w:i/>
                <w:iCs/>
                <w:color w:val="000000"/>
                <w:sz w:val="25"/>
                <w:szCs w:val="25"/>
              </w:rPr>
              <w:t>».</w:t>
            </w:r>
          </w:p>
        </w:tc>
        <w:tc>
          <w:tcPr>
            <w:tcW w:w="829" w:type="dxa"/>
            <w:shd w:val="clear" w:color="auto" w:fill="auto"/>
          </w:tcPr>
          <w:p w:rsidR="00B229C0" w:rsidRDefault="00B229C0" w:rsidP="009F4417">
            <w:r>
              <w:lastRenderedPageBreak/>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Перпендикулярность пря</w:t>
            </w:r>
            <w:r w:rsidRPr="00124B02">
              <w:rPr>
                <w:color w:val="000000"/>
              </w:rPr>
              <w:softHyphen/>
              <w:t>мых и плоскостей: призна</w:t>
            </w:r>
            <w:r w:rsidRPr="00124B02">
              <w:rPr>
                <w:color w:val="000000"/>
              </w:rPr>
              <w:softHyphen/>
              <w:t>ки и свойства.</w:t>
            </w:r>
          </w:p>
          <w:p w:rsidR="00B229C0" w:rsidRDefault="00B229C0" w:rsidP="009F4417">
            <w:pPr>
              <w:shd w:val="clear" w:color="auto" w:fill="FFFFFF"/>
              <w:autoSpaceDE w:val="0"/>
              <w:autoSpaceDN w:val="0"/>
              <w:adjustRightInd w:val="0"/>
            </w:pPr>
            <w:r w:rsidRPr="00124B02">
              <w:rPr>
                <w:color w:val="000000"/>
              </w:rPr>
              <w:lastRenderedPageBreak/>
              <w:t xml:space="preserve">Находить наклонную или ее </w:t>
            </w:r>
            <w:proofErr w:type="spellStart"/>
            <w:r w:rsidRPr="00124B02">
              <w:rPr>
                <w:color w:val="000000"/>
              </w:rPr>
              <w:t>проекцию</w:t>
            </w:r>
            <w:proofErr w:type="gramStart"/>
            <w:r w:rsidRPr="00124B02">
              <w:rPr>
                <w:color w:val="000000"/>
              </w:rPr>
              <w:t>,у</w:t>
            </w:r>
            <w:proofErr w:type="gramEnd"/>
            <w:r w:rsidRPr="00124B02">
              <w:rPr>
                <w:color w:val="000000"/>
              </w:rPr>
              <w:t>гол</w:t>
            </w:r>
            <w:proofErr w:type="spellEnd"/>
            <w:r w:rsidRPr="00124B02">
              <w:rPr>
                <w:color w:val="000000"/>
              </w:rPr>
              <w:t xml:space="preserve"> между прямыми.</w:t>
            </w:r>
          </w:p>
        </w:tc>
        <w:tc>
          <w:tcPr>
            <w:tcW w:w="1605" w:type="dxa"/>
            <w:shd w:val="clear" w:color="auto" w:fill="auto"/>
          </w:tcPr>
          <w:p w:rsidR="00B229C0" w:rsidRDefault="00B229C0" w:rsidP="009F4417">
            <w:r>
              <w:lastRenderedPageBreak/>
              <w:t>26.12</w:t>
            </w:r>
          </w:p>
        </w:tc>
      </w:tr>
      <w:tr w:rsidR="00B229C0" w:rsidTr="009F4417">
        <w:tc>
          <w:tcPr>
            <w:tcW w:w="14786" w:type="dxa"/>
            <w:gridSpan w:val="7"/>
            <w:shd w:val="clear" w:color="auto" w:fill="auto"/>
          </w:tcPr>
          <w:p w:rsidR="00B229C0" w:rsidRPr="00124B02" w:rsidRDefault="00B229C0" w:rsidP="009F4417">
            <w:pPr>
              <w:jc w:val="center"/>
              <w:rPr>
                <w:b/>
                <w:i/>
                <w:iCs/>
                <w:color w:val="000000"/>
                <w:sz w:val="25"/>
                <w:szCs w:val="25"/>
              </w:rPr>
            </w:pPr>
            <w:r w:rsidRPr="00124B02">
              <w:rPr>
                <w:b/>
                <w:i/>
                <w:iCs/>
                <w:color w:val="000000"/>
                <w:sz w:val="25"/>
                <w:szCs w:val="25"/>
              </w:rPr>
              <w:lastRenderedPageBreak/>
              <w:t xml:space="preserve">Многогранники </w:t>
            </w:r>
          </w:p>
          <w:p w:rsidR="00B229C0" w:rsidRPr="00124B02" w:rsidRDefault="00B229C0" w:rsidP="009F4417">
            <w:pPr>
              <w:jc w:val="center"/>
              <w:rPr>
                <w:b/>
              </w:rPr>
            </w:pPr>
            <w:r w:rsidRPr="00124B02">
              <w:rPr>
                <w:b/>
                <w:i/>
                <w:iCs/>
                <w:color w:val="000000"/>
                <w:sz w:val="25"/>
                <w:szCs w:val="25"/>
              </w:rPr>
              <w:t>10 часов.</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19</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Понятие многогранника.</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Иметь представление о многограннике.</w:t>
            </w:r>
          </w:p>
          <w:p w:rsidR="00B229C0" w:rsidRDefault="00B229C0" w:rsidP="009F4417">
            <w:pPr>
              <w:shd w:val="clear" w:color="auto" w:fill="FFFFFF"/>
              <w:autoSpaceDE w:val="0"/>
              <w:autoSpaceDN w:val="0"/>
              <w:adjustRightInd w:val="0"/>
            </w:pPr>
            <w:r w:rsidRPr="00124B02">
              <w:rPr>
                <w:color w:val="000000"/>
              </w:rPr>
              <w:t xml:space="preserve">Элементы </w:t>
            </w:r>
            <w:proofErr w:type="spellStart"/>
            <w:r w:rsidRPr="00124B02">
              <w:rPr>
                <w:color w:val="000000"/>
              </w:rPr>
              <w:t>многогранни-ка</w:t>
            </w:r>
            <w:proofErr w:type="gramStart"/>
            <w:r w:rsidRPr="00124B02">
              <w:rPr>
                <w:color w:val="000000"/>
              </w:rPr>
              <w:t>:в</w:t>
            </w:r>
            <w:proofErr w:type="gramEnd"/>
            <w:r w:rsidRPr="00124B02">
              <w:rPr>
                <w:color w:val="000000"/>
              </w:rPr>
              <w:t>ершины</w:t>
            </w:r>
            <w:proofErr w:type="spellEnd"/>
            <w:r w:rsidRPr="00124B02">
              <w:rPr>
                <w:color w:val="000000"/>
              </w:rPr>
              <w:t>, ребра, грани.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20-21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Призма</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Формулу площади полной поверхности прямой призмы.</w:t>
            </w:r>
          </w:p>
          <w:p w:rsidR="00B229C0" w:rsidRDefault="00B229C0" w:rsidP="009F4417">
            <w:pPr>
              <w:shd w:val="clear" w:color="auto" w:fill="FFFFFF"/>
              <w:autoSpaceDE w:val="0"/>
              <w:autoSpaceDN w:val="0"/>
              <w:adjustRightInd w:val="0"/>
            </w:pPr>
            <w:r w:rsidRPr="00124B02">
              <w:rPr>
                <w:color w:val="000000"/>
              </w:rPr>
              <w:t>Изображать призму, выполнять чертежи по условию задачи.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22</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Пирамида</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 xml:space="preserve">Определение </w:t>
            </w:r>
            <w:proofErr w:type="spellStart"/>
            <w:r w:rsidRPr="00124B02">
              <w:rPr>
                <w:color w:val="000000"/>
              </w:rPr>
              <w:t>пирамиды</w:t>
            </w:r>
            <w:proofErr w:type="gramStart"/>
            <w:r w:rsidRPr="00124B02">
              <w:rPr>
                <w:color w:val="000000"/>
              </w:rPr>
              <w:t>,е</w:t>
            </w:r>
            <w:proofErr w:type="gramEnd"/>
            <w:r w:rsidRPr="00124B02">
              <w:rPr>
                <w:color w:val="000000"/>
              </w:rPr>
              <w:t>е</w:t>
            </w:r>
            <w:proofErr w:type="spellEnd"/>
            <w:r w:rsidRPr="00124B02">
              <w:rPr>
                <w:color w:val="000000"/>
              </w:rPr>
              <w:t xml:space="preserve"> элементов.</w:t>
            </w:r>
          </w:p>
          <w:p w:rsidR="00B229C0" w:rsidRDefault="00B229C0" w:rsidP="009F4417">
            <w:pPr>
              <w:shd w:val="clear" w:color="auto" w:fill="FFFFFF"/>
              <w:autoSpaceDE w:val="0"/>
              <w:autoSpaceDN w:val="0"/>
              <w:adjustRightInd w:val="0"/>
            </w:pPr>
            <w:r w:rsidRPr="00124B02">
              <w:rPr>
                <w:color w:val="000000"/>
              </w:rPr>
              <w:t>Изображать пирамиду, строить сечение плос</w:t>
            </w:r>
            <w:r w:rsidRPr="00124B02">
              <w:rPr>
                <w:color w:val="000000"/>
              </w:rPr>
              <w:softHyphen/>
              <w:t>костью.</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23-24</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Правильная пирамида.</w:t>
            </w:r>
          </w:p>
        </w:tc>
        <w:tc>
          <w:tcPr>
            <w:tcW w:w="829" w:type="dxa"/>
            <w:shd w:val="clear" w:color="auto" w:fill="auto"/>
          </w:tcPr>
          <w:p w:rsidR="00B229C0" w:rsidRDefault="00B229C0" w:rsidP="009F4417">
            <w:r>
              <w:t>2</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Определение правильной пирамиды.</w:t>
            </w:r>
          </w:p>
          <w:p w:rsidR="00B229C0" w:rsidRDefault="00B229C0" w:rsidP="009F4417">
            <w:pPr>
              <w:shd w:val="clear" w:color="auto" w:fill="FFFFFF"/>
              <w:autoSpaceDE w:val="0"/>
              <w:autoSpaceDN w:val="0"/>
              <w:adjustRightInd w:val="0"/>
            </w:pPr>
            <w:r w:rsidRPr="00124B02">
              <w:rPr>
                <w:color w:val="000000"/>
              </w:rPr>
              <w:t>Решать задачи на нахож</w:t>
            </w:r>
            <w:r w:rsidRPr="00124B02">
              <w:rPr>
                <w:color w:val="000000"/>
              </w:rPr>
              <w:softHyphen/>
              <w:t xml:space="preserve">дение апофемы, бокового </w:t>
            </w:r>
            <w:proofErr w:type="spellStart"/>
            <w:r w:rsidRPr="00124B02">
              <w:rPr>
                <w:color w:val="000000"/>
              </w:rPr>
              <w:t>ребра</w:t>
            </w:r>
            <w:proofErr w:type="gramStart"/>
            <w:r w:rsidRPr="00124B02">
              <w:rPr>
                <w:color w:val="000000"/>
              </w:rPr>
              <w:t>,п</w:t>
            </w:r>
            <w:proofErr w:type="gramEnd"/>
            <w:r w:rsidRPr="00124B02">
              <w:rPr>
                <w:color w:val="000000"/>
              </w:rPr>
              <w:t>лощади</w:t>
            </w:r>
            <w:proofErr w:type="spellEnd"/>
            <w:r w:rsidRPr="00124B02">
              <w:rPr>
                <w:color w:val="000000"/>
              </w:rPr>
              <w:t xml:space="preserve"> основания.</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25</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Решение задач.</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Элементы призмы. Пирамиды.</w:t>
            </w:r>
          </w:p>
          <w:p w:rsidR="00B229C0" w:rsidRDefault="00B229C0" w:rsidP="009F4417">
            <w:pPr>
              <w:shd w:val="clear" w:color="auto" w:fill="FFFFFF"/>
              <w:autoSpaceDE w:val="0"/>
              <w:autoSpaceDN w:val="0"/>
              <w:adjustRightInd w:val="0"/>
            </w:pPr>
            <w:r w:rsidRPr="00124B02">
              <w:rPr>
                <w:color w:val="000000"/>
              </w:rPr>
              <w:t>Вычислять площадь по</w:t>
            </w:r>
            <w:r w:rsidRPr="00124B02">
              <w:rPr>
                <w:color w:val="000000"/>
              </w:rPr>
              <w:softHyphen/>
              <w:t>верхности призмы, пирамиды.</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26</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Правильные многогранники.</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Иметь представление о правильных многогран</w:t>
            </w:r>
            <w:r w:rsidRPr="00124B02">
              <w:rPr>
                <w:color w:val="000000"/>
              </w:rPr>
              <w:softHyphen/>
              <w:t>никах.</w:t>
            </w:r>
          </w:p>
          <w:p w:rsidR="00B229C0" w:rsidRDefault="00B229C0" w:rsidP="009F4417">
            <w:pPr>
              <w:shd w:val="clear" w:color="auto" w:fill="FFFFFF"/>
              <w:autoSpaceDE w:val="0"/>
              <w:autoSpaceDN w:val="0"/>
              <w:adjustRightInd w:val="0"/>
            </w:pPr>
            <w:r w:rsidRPr="00124B02">
              <w:rPr>
                <w:color w:val="000000"/>
              </w:rPr>
              <w:t>Правильные многогран</w:t>
            </w:r>
            <w:r w:rsidRPr="00124B02">
              <w:rPr>
                <w:color w:val="000000"/>
              </w:rPr>
              <w:softHyphen/>
              <w:t xml:space="preserve">ники: </w:t>
            </w:r>
            <w:proofErr w:type="spellStart"/>
            <w:r w:rsidRPr="00124B02">
              <w:rPr>
                <w:color w:val="000000"/>
              </w:rPr>
              <w:t>тетраэдр</w:t>
            </w:r>
            <w:proofErr w:type="gramStart"/>
            <w:r w:rsidRPr="00124B02">
              <w:rPr>
                <w:color w:val="000000"/>
              </w:rPr>
              <w:t>,к</w:t>
            </w:r>
            <w:proofErr w:type="gramEnd"/>
            <w:r w:rsidRPr="00124B02">
              <w:rPr>
                <w:color w:val="000000"/>
              </w:rPr>
              <w:t>уб</w:t>
            </w:r>
            <w:proofErr w:type="spellEnd"/>
            <w:r w:rsidRPr="00124B02">
              <w:rPr>
                <w:color w:val="000000"/>
              </w:rPr>
              <w:t xml:space="preserve">, </w:t>
            </w:r>
            <w:proofErr w:type="spellStart"/>
            <w:r w:rsidRPr="00124B02">
              <w:rPr>
                <w:color w:val="000000"/>
              </w:rPr>
              <w:t>окта-эдр,додекаэдр</w:t>
            </w:r>
            <w:proofErr w:type="spellEnd"/>
            <w:r w:rsidRPr="00124B02">
              <w:rPr>
                <w:color w:val="000000"/>
              </w:rPr>
              <w:t>, икосаэдр.</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27</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rPr>
              <w:t>Решение задач.</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Основные многогранники.</w:t>
            </w:r>
          </w:p>
          <w:p w:rsidR="00B229C0" w:rsidRDefault="00B229C0" w:rsidP="009F4417">
            <w:pPr>
              <w:shd w:val="clear" w:color="auto" w:fill="FFFFFF"/>
              <w:autoSpaceDE w:val="0"/>
              <w:autoSpaceDN w:val="0"/>
              <w:adjustRightInd w:val="0"/>
            </w:pPr>
            <w:r w:rsidRPr="00124B02">
              <w:rPr>
                <w:color w:val="000000"/>
              </w:rPr>
              <w:t>Распознавать на моде</w:t>
            </w:r>
            <w:r w:rsidRPr="00124B02">
              <w:rPr>
                <w:color w:val="000000"/>
              </w:rPr>
              <w:softHyphen/>
              <w:t>лях и чертежах, выполнять чертежи.</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rPr>
              <w:t>28</w:t>
            </w:r>
          </w:p>
        </w:tc>
        <w:tc>
          <w:tcPr>
            <w:tcW w:w="2597" w:type="dxa"/>
            <w:shd w:val="clear" w:color="auto" w:fill="auto"/>
          </w:tcPr>
          <w:p w:rsidR="00B229C0" w:rsidRDefault="00B229C0" w:rsidP="009F4417">
            <w:pPr>
              <w:shd w:val="clear" w:color="auto" w:fill="FFFFFF"/>
              <w:autoSpaceDE w:val="0"/>
              <w:autoSpaceDN w:val="0"/>
              <w:adjustRightInd w:val="0"/>
            </w:pPr>
            <w:r w:rsidRPr="00124B02">
              <w:rPr>
                <w:i/>
                <w:iCs/>
                <w:color w:val="000000"/>
                <w:sz w:val="25"/>
                <w:szCs w:val="25"/>
              </w:rPr>
              <w:t>Контрольная работа № 3 по теме «Многогранники»</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rPr>
              <w:t>Пирамида, призма, площадь поверхности.</w:t>
            </w:r>
          </w:p>
          <w:p w:rsidR="00B229C0" w:rsidRDefault="00B229C0" w:rsidP="009F4417">
            <w:pPr>
              <w:shd w:val="clear" w:color="auto" w:fill="FFFFFF"/>
              <w:autoSpaceDE w:val="0"/>
              <w:autoSpaceDN w:val="0"/>
              <w:adjustRightInd w:val="0"/>
            </w:pPr>
            <w:r w:rsidRPr="00124B02">
              <w:rPr>
                <w:color w:val="000000"/>
              </w:rPr>
              <w:t>Строить сечения призмы, пирамиды.</w:t>
            </w:r>
          </w:p>
        </w:tc>
        <w:tc>
          <w:tcPr>
            <w:tcW w:w="1605" w:type="dxa"/>
            <w:shd w:val="clear" w:color="auto" w:fill="auto"/>
          </w:tcPr>
          <w:p w:rsidR="00B229C0" w:rsidRDefault="00B229C0" w:rsidP="009F4417"/>
        </w:tc>
      </w:tr>
      <w:tr w:rsidR="00B229C0" w:rsidTr="009F4417">
        <w:tc>
          <w:tcPr>
            <w:tcW w:w="14786" w:type="dxa"/>
            <w:gridSpan w:val="7"/>
            <w:shd w:val="clear" w:color="auto" w:fill="auto"/>
          </w:tcPr>
          <w:p w:rsidR="00B229C0" w:rsidRPr="00124B02" w:rsidRDefault="00B229C0" w:rsidP="009F4417">
            <w:pPr>
              <w:jc w:val="center"/>
              <w:rPr>
                <w:i/>
                <w:iCs/>
                <w:color w:val="000000"/>
                <w:sz w:val="25"/>
                <w:szCs w:val="25"/>
              </w:rPr>
            </w:pPr>
            <w:r w:rsidRPr="00124B02">
              <w:rPr>
                <w:i/>
                <w:iCs/>
                <w:color w:val="000000"/>
                <w:sz w:val="25"/>
                <w:szCs w:val="25"/>
              </w:rPr>
              <w:t>Векторы в пространстве</w:t>
            </w:r>
          </w:p>
          <w:p w:rsidR="00B229C0" w:rsidRDefault="00B229C0" w:rsidP="009F4417">
            <w:pPr>
              <w:jc w:val="center"/>
            </w:pPr>
            <w:r w:rsidRPr="00124B02">
              <w:rPr>
                <w:i/>
                <w:iCs/>
                <w:color w:val="000000"/>
                <w:sz w:val="25"/>
                <w:szCs w:val="25"/>
              </w:rPr>
              <w:t>8 часов.</w:t>
            </w:r>
          </w:p>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29-31</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Понятие </w:t>
            </w:r>
            <w:proofErr w:type="spellStart"/>
            <w:r w:rsidRPr="00124B02">
              <w:rPr>
                <w:color w:val="000000"/>
                <w:sz w:val="25"/>
                <w:szCs w:val="25"/>
              </w:rPr>
              <w:t>вектора</w:t>
            </w:r>
            <w:proofErr w:type="gramStart"/>
            <w:r w:rsidRPr="00124B02">
              <w:rPr>
                <w:color w:val="000000"/>
                <w:sz w:val="25"/>
                <w:szCs w:val="25"/>
              </w:rPr>
              <w:t>.Р</w:t>
            </w:r>
            <w:proofErr w:type="gramEnd"/>
            <w:r w:rsidRPr="00124B02">
              <w:rPr>
                <w:color w:val="000000"/>
                <w:sz w:val="25"/>
                <w:szCs w:val="25"/>
              </w:rPr>
              <w:t>авенство</w:t>
            </w:r>
            <w:proofErr w:type="spellEnd"/>
            <w:r w:rsidRPr="00124B02">
              <w:rPr>
                <w:color w:val="000000"/>
                <w:sz w:val="25"/>
                <w:szCs w:val="25"/>
              </w:rPr>
              <w:t xml:space="preserve"> векторов. Сложение вычи</w:t>
            </w:r>
            <w:r w:rsidRPr="00124B02">
              <w:rPr>
                <w:color w:val="000000"/>
                <w:sz w:val="25"/>
                <w:szCs w:val="25"/>
              </w:rPr>
              <w:softHyphen/>
              <w:t xml:space="preserve">тание векторов умножение вектора </w:t>
            </w:r>
            <w:r w:rsidRPr="00124B02">
              <w:rPr>
                <w:color w:val="000000"/>
                <w:sz w:val="25"/>
                <w:szCs w:val="25"/>
              </w:rPr>
              <w:lastRenderedPageBreak/>
              <w:t>на число.</w:t>
            </w:r>
          </w:p>
        </w:tc>
        <w:tc>
          <w:tcPr>
            <w:tcW w:w="829" w:type="dxa"/>
            <w:shd w:val="clear" w:color="auto" w:fill="auto"/>
          </w:tcPr>
          <w:p w:rsidR="00B229C0" w:rsidRDefault="00B229C0" w:rsidP="009F4417">
            <w:r>
              <w:lastRenderedPageBreak/>
              <w:t>3</w:t>
            </w:r>
          </w:p>
        </w:tc>
        <w:tc>
          <w:tcPr>
            <w:tcW w:w="2162" w:type="dxa"/>
            <w:shd w:val="clear" w:color="auto" w:fill="auto"/>
          </w:tcPr>
          <w:p w:rsidR="00B229C0" w:rsidRDefault="00B229C0" w:rsidP="009F4417">
            <w:r w:rsidRPr="009059E9">
              <w:t>УОНМ</w:t>
            </w:r>
          </w:p>
        </w:tc>
        <w:tc>
          <w:tcPr>
            <w:tcW w:w="1534" w:type="dxa"/>
            <w:shd w:val="clear" w:color="auto" w:fill="auto"/>
          </w:tcPr>
          <w:p w:rsidR="00B229C0" w:rsidRDefault="00B229C0" w:rsidP="009F4417"/>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Определение вектора в пространстве, его длины, правила сложения и вы</w:t>
            </w:r>
            <w:r w:rsidRPr="00124B02">
              <w:rPr>
                <w:color w:val="000000"/>
                <w:sz w:val="25"/>
                <w:szCs w:val="25"/>
              </w:rPr>
              <w:softHyphen/>
              <w:t xml:space="preserve">читания векторов, </w:t>
            </w:r>
            <w:proofErr w:type="spellStart"/>
            <w:r w:rsidRPr="00124B02">
              <w:rPr>
                <w:color w:val="000000"/>
                <w:sz w:val="25"/>
                <w:szCs w:val="25"/>
              </w:rPr>
              <w:t>умно-ние</w:t>
            </w:r>
            <w:proofErr w:type="spellEnd"/>
            <w:r w:rsidRPr="00124B02">
              <w:rPr>
                <w:color w:val="000000"/>
                <w:sz w:val="25"/>
                <w:szCs w:val="25"/>
              </w:rPr>
              <w:t xml:space="preserve"> вектора на число</w:t>
            </w:r>
            <w:proofErr w:type="gramStart"/>
            <w:r w:rsidRPr="00124B02">
              <w:rPr>
                <w:color w:val="000000"/>
                <w:sz w:val="25"/>
                <w:szCs w:val="25"/>
              </w:rPr>
              <w:t>.     ;</w:t>
            </w:r>
            <w:proofErr w:type="gramEnd"/>
          </w:p>
          <w:p w:rsidR="00B229C0" w:rsidRDefault="00B229C0" w:rsidP="009F4417">
            <w:pPr>
              <w:shd w:val="clear" w:color="auto" w:fill="FFFFFF"/>
              <w:autoSpaceDE w:val="0"/>
              <w:autoSpaceDN w:val="0"/>
              <w:adjustRightInd w:val="0"/>
            </w:pPr>
            <w:r w:rsidRPr="00124B02">
              <w:rPr>
                <w:color w:val="000000"/>
                <w:sz w:val="25"/>
                <w:szCs w:val="25"/>
              </w:rPr>
              <w:t>Находить сумму и раз</w:t>
            </w:r>
            <w:r w:rsidRPr="00124B02">
              <w:rPr>
                <w:color w:val="000000"/>
                <w:sz w:val="25"/>
                <w:szCs w:val="25"/>
              </w:rPr>
              <w:softHyphen/>
              <w:t>ность векторов с по</w:t>
            </w:r>
            <w:r w:rsidRPr="00124B02">
              <w:rPr>
                <w:color w:val="000000"/>
                <w:sz w:val="25"/>
                <w:szCs w:val="25"/>
              </w:rPr>
              <w:softHyphen/>
              <w:t>мощью правила треу</w:t>
            </w:r>
            <w:r w:rsidRPr="00124B02">
              <w:rPr>
                <w:color w:val="000000"/>
                <w:sz w:val="25"/>
                <w:szCs w:val="25"/>
              </w:rPr>
              <w:softHyphen/>
              <w:t xml:space="preserve">гольника и </w:t>
            </w:r>
            <w:proofErr w:type="spellStart"/>
            <w:r w:rsidRPr="00124B02">
              <w:rPr>
                <w:color w:val="000000"/>
                <w:sz w:val="25"/>
                <w:szCs w:val="25"/>
              </w:rPr>
              <w:t>многугольника</w:t>
            </w:r>
            <w:proofErr w:type="spellEnd"/>
            <w:r w:rsidRPr="00124B02">
              <w:rPr>
                <w:color w:val="000000"/>
                <w:sz w:val="25"/>
                <w:szCs w:val="25"/>
              </w:rPr>
              <w:t>.</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lastRenderedPageBreak/>
              <w:t>32</w:t>
            </w:r>
          </w:p>
        </w:tc>
        <w:tc>
          <w:tcPr>
            <w:tcW w:w="2597" w:type="dxa"/>
            <w:shd w:val="clear" w:color="auto" w:fill="auto"/>
          </w:tcPr>
          <w:p w:rsidR="00B229C0" w:rsidRDefault="00B229C0" w:rsidP="009F4417">
            <w:pPr>
              <w:shd w:val="clear" w:color="auto" w:fill="FFFFFF"/>
              <w:autoSpaceDE w:val="0"/>
              <w:autoSpaceDN w:val="0"/>
              <w:adjustRightInd w:val="0"/>
            </w:pPr>
            <w:proofErr w:type="spellStart"/>
            <w:r w:rsidRPr="00124B02">
              <w:rPr>
                <w:color w:val="000000"/>
                <w:sz w:val="25"/>
                <w:szCs w:val="25"/>
              </w:rPr>
              <w:t>Компланарные</w:t>
            </w:r>
            <w:proofErr w:type="spellEnd"/>
            <w:r w:rsidRPr="00124B02">
              <w:rPr>
                <w:color w:val="000000"/>
                <w:sz w:val="25"/>
                <w:szCs w:val="25"/>
              </w:rPr>
              <w:t xml:space="preserve"> векторы.</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823E21">
              <w:t>И</w:t>
            </w:r>
            <w:r w:rsidRPr="00124B02">
              <w:rPr>
                <w:rFonts w:ascii="Helvetica, sans-serif" w:hAnsi="Helvetica, sans-serif"/>
              </w:rPr>
              <w:t>РК</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 xml:space="preserve">Определение </w:t>
            </w:r>
            <w:proofErr w:type="spellStart"/>
            <w:r w:rsidRPr="00124B02">
              <w:rPr>
                <w:color w:val="000000"/>
                <w:sz w:val="25"/>
                <w:szCs w:val="25"/>
              </w:rPr>
              <w:t>компланарных</w:t>
            </w:r>
            <w:proofErr w:type="spellEnd"/>
            <w:r w:rsidRPr="00124B02">
              <w:rPr>
                <w:color w:val="000000"/>
                <w:sz w:val="25"/>
                <w:szCs w:val="25"/>
              </w:rPr>
              <w:t xml:space="preserve"> векторов.</w:t>
            </w:r>
          </w:p>
          <w:p w:rsidR="00B229C0" w:rsidRDefault="00B229C0" w:rsidP="009F4417">
            <w:pPr>
              <w:shd w:val="clear" w:color="auto" w:fill="FFFFFF"/>
              <w:autoSpaceDE w:val="0"/>
              <w:autoSpaceDN w:val="0"/>
              <w:adjustRightInd w:val="0"/>
            </w:pPr>
            <w:r w:rsidRPr="00124B02">
              <w:rPr>
                <w:color w:val="000000"/>
                <w:sz w:val="25"/>
                <w:szCs w:val="25"/>
              </w:rPr>
              <w:t>На модели параллелепи</w:t>
            </w:r>
            <w:r w:rsidRPr="00124B02">
              <w:rPr>
                <w:color w:val="000000"/>
                <w:sz w:val="25"/>
                <w:szCs w:val="25"/>
              </w:rPr>
              <w:softHyphen/>
              <w:t xml:space="preserve">педа находить </w:t>
            </w:r>
            <w:proofErr w:type="spellStart"/>
            <w:r w:rsidRPr="00124B02">
              <w:rPr>
                <w:color w:val="000000"/>
                <w:sz w:val="25"/>
                <w:szCs w:val="25"/>
              </w:rPr>
              <w:t>компла</w:t>
            </w:r>
            <w:r w:rsidRPr="00124B02">
              <w:rPr>
                <w:color w:val="000000"/>
                <w:sz w:val="25"/>
                <w:szCs w:val="25"/>
              </w:rPr>
              <w:softHyphen/>
              <w:t>нарные</w:t>
            </w:r>
            <w:proofErr w:type="spellEnd"/>
            <w:r w:rsidRPr="00124B02">
              <w:rPr>
                <w:color w:val="000000"/>
                <w:sz w:val="25"/>
                <w:szCs w:val="25"/>
              </w:rPr>
              <w:t xml:space="preserve"> векторы.</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33</w:t>
            </w:r>
          </w:p>
        </w:tc>
        <w:tc>
          <w:tcPr>
            <w:tcW w:w="2597"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Правило параллелепипеда.</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t>КУ</w:t>
            </w:r>
          </w:p>
        </w:tc>
        <w:tc>
          <w:tcPr>
            <w:tcW w:w="1534" w:type="dxa"/>
            <w:shd w:val="clear" w:color="auto" w:fill="auto"/>
          </w:tcPr>
          <w:p w:rsidR="00B229C0" w:rsidRDefault="00B229C0" w:rsidP="009F4417">
            <w:r w:rsidRPr="00124B02">
              <w:rPr>
                <w:bCs/>
              </w:rPr>
              <w:t>ДСР</w:t>
            </w:r>
          </w:p>
        </w:tc>
        <w:tc>
          <w:tcPr>
            <w:tcW w:w="5483"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Правило параллелепипеда.</w:t>
            </w:r>
          </w:p>
          <w:p w:rsidR="00B229C0" w:rsidRDefault="00B229C0" w:rsidP="009F4417">
            <w:pPr>
              <w:shd w:val="clear" w:color="auto" w:fill="FFFFFF"/>
              <w:autoSpaceDE w:val="0"/>
              <w:autoSpaceDN w:val="0"/>
              <w:adjustRightInd w:val="0"/>
            </w:pPr>
            <w:r w:rsidRPr="00124B02">
              <w:rPr>
                <w:color w:val="000000"/>
                <w:sz w:val="25"/>
                <w:szCs w:val="25"/>
              </w:rPr>
              <w:t>Выполнять сложение трех некомпланарных векторов с помощью пра</w:t>
            </w:r>
            <w:r w:rsidRPr="00124B02">
              <w:rPr>
                <w:color w:val="000000"/>
                <w:sz w:val="25"/>
                <w:szCs w:val="25"/>
              </w:rPr>
              <w:softHyphen/>
              <w:t>вила параллелепипеда.</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34</w:t>
            </w:r>
          </w:p>
        </w:tc>
        <w:tc>
          <w:tcPr>
            <w:tcW w:w="2597" w:type="dxa"/>
            <w:shd w:val="clear" w:color="auto" w:fill="auto"/>
          </w:tcPr>
          <w:p w:rsidR="00B229C0" w:rsidRPr="00124B02" w:rsidRDefault="00B229C0" w:rsidP="009F4417">
            <w:pPr>
              <w:shd w:val="clear" w:color="auto" w:fill="FFFFFF"/>
              <w:autoSpaceDE w:val="0"/>
              <w:autoSpaceDN w:val="0"/>
              <w:adjustRightInd w:val="0"/>
              <w:rPr>
                <w:i/>
                <w:iCs/>
                <w:color w:val="000000"/>
                <w:sz w:val="25"/>
                <w:szCs w:val="25"/>
              </w:rPr>
            </w:pPr>
            <w:r w:rsidRPr="00124B02">
              <w:rPr>
                <w:i/>
                <w:iCs/>
                <w:color w:val="000000"/>
                <w:sz w:val="25"/>
                <w:szCs w:val="25"/>
              </w:rPr>
              <w:t xml:space="preserve">Контрольная работа № 4 по теме </w:t>
            </w:r>
          </w:p>
          <w:p w:rsidR="00B229C0" w:rsidRDefault="00B229C0" w:rsidP="009F4417">
            <w:pPr>
              <w:shd w:val="clear" w:color="auto" w:fill="FFFFFF"/>
              <w:autoSpaceDE w:val="0"/>
              <w:autoSpaceDN w:val="0"/>
              <w:adjustRightInd w:val="0"/>
            </w:pPr>
            <w:r w:rsidRPr="00124B02">
              <w:rPr>
                <w:i/>
                <w:iCs/>
                <w:color w:val="000000"/>
                <w:sz w:val="25"/>
                <w:szCs w:val="25"/>
              </w:rPr>
              <w:t>«Векторы».</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pPr>
              <w:shd w:val="clear" w:color="auto" w:fill="FFFFFF"/>
              <w:autoSpaceDE w:val="0"/>
              <w:autoSpaceDN w:val="0"/>
              <w:adjustRightInd w:val="0"/>
            </w:pPr>
            <w:proofErr w:type="spellStart"/>
            <w:r w:rsidRPr="00124B02">
              <w:rPr>
                <w:color w:val="000000"/>
                <w:sz w:val="25"/>
                <w:szCs w:val="25"/>
              </w:rPr>
              <w:t>Векторы</w:t>
            </w:r>
            <w:proofErr w:type="gramStart"/>
            <w:r w:rsidRPr="00124B02">
              <w:rPr>
                <w:color w:val="000000"/>
                <w:sz w:val="25"/>
                <w:szCs w:val="25"/>
              </w:rPr>
              <w:t>.Р</w:t>
            </w:r>
            <w:proofErr w:type="gramEnd"/>
            <w:r w:rsidRPr="00124B02">
              <w:rPr>
                <w:color w:val="000000"/>
                <w:sz w:val="25"/>
                <w:szCs w:val="25"/>
              </w:rPr>
              <w:t>авенство</w:t>
            </w:r>
            <w:proofErr w:type="spellEnd"/>
            <w:r w:rsidRPr="00124B02">
              <w:rPr>
                <w:color w:val="000000"/>
                <w:sz w:val="25"/>
                <w:szCs w:val="25"/>
              </w:rPr>
              <w:t xml:space="preserve"> векто</w:t>
            </w:r>
            <w:r w:rsidRPr="00124B02">
              <w:rPr>
                <w:color w:val="000000"/>
                <w:sz w:val="25"/>
                <w:szCs w:val="25"/>
              </w:rPr>
              <w:softHyphen/>
              <w:t xml:space="preserve">ров. </w:t>
            </w:r>
            <w:proofErr w:type="spellStart"/>
            <w:r w:rsidRPr="00124B02">
              <w:rPr>
                <w:color w:val="000000"/>
                <w:sz w:val="25"/>
                <w:szCs w:val="25"/>
              </w:rPr>
              <w:t>Сонаправленные</w:t>
            </w:r>
            <w:proofErr w:type="spellEnd"/>
            <w:r w:rsidRPr="00124B02">
              <w:rPr>
                <w:color w:val="000000"/>
                <w:sz w:val="25"/>
                <w:szCs w:val="25"/>
              </w:rPr>
              <w:t xml:space="preserve"> и </w:t>
            </w:r>
            <w:proofErr w:type="spellStart"/>
            <w:r w:rsidRPr="00124B02">
              <w:rPr>
                <w:color w:val="000000"/>
                <w:sz w:val="25"/>
                <w:szCs w:val="25"/>
              </w:rPr>
              <w:t>противоположнонаправлен</w:t>
            </w:r>
            <w:proofErr w:type="spellEnd"/>
            <w:r w:rsidRPr="00124B02">
              <w:rPr>
                <w:color w:val="000000"/>
                <w:sz w:val="25"/>
                <w:szCs w:val="25"/>
              </w:rPr>
              <w:t xml:space="preserve"> </w:t>
            </w:r>
            <w:proofErr w:type="gramStart"/>
            <w:r w:rsidRPr="00124B02">
              <w:rPr>
                <w:color w:val="000000"/>
                <w:sz w:val="25"/>
                <w:szCs w:val="25"/>
              </w:rPr>
              <w:t>-</w:t>
            </w:r>
            <w:proofErr w:type="spellStart"/>
            <w:r w:rsidRPr="00124B02">
              <w:rPr>
                <w:color w:val="000000"/>
                <w:sz w:val="25"/>
                <w:szCs w:val="25"/>
              </w:rPr>
              <w:t>н</w:t>
            </w:r>
            <w:proofErr w:type="gramEnd"/>
            <w:r w:rsidRPr="00124B02">
              <w:rPr>
                <w:color w:val="000000"/>
                <w:sz w:val="25"/>
                <w:szCs w:val="25"/>
              </w:rPr>
              <w:t>ые</w:t>
            </w:r>
            <w:proofErr w:type="spellEnd"/>
            <w:r w:rsidRPr="00124B02">
              <w:rPr>
                <w:color w:val="000000"/>
                <w:sz w:val="25"/>
                <w:szCs w:val="25"/>
              </w:rPr>
              <w:t>. Разложение вектора.</w:t>
            </w:r>
          </w:p>
          <w:p w:rsidR="00B229C0" w:rsidRDefault="00B229C0" w:rsidP="009F4417">
            <w:pPr>
              <w:shd w:val="clear" w:color="auto" w:fill="FFFFFF"/>
              <w:autoSpaceDE w:val="0"/>
              <w:autoSpaceDN w:val="0"/>
              <w:adjustRightInd w:val="0"/>
            </w:pPr>
            <w:r w:rsidRPr="00124B02">
              <w:rPr>
                <w:color w:val="000000"/>
                <w:sz w:val="25"/>
                <w:szCs w:val="25"/>
              </w:rPr>
              <w:t>Выражать вектор через два заданных вектора, раскладывать вектор по трем некомпланарным векторам.</w:t>
            </w:r>
          </w:p>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rsidRPr="00124B02">
              <w:rPr>
                <w:color w:val="000000"/>
                <w:sz w:val="25"/>
                <w:szCs w:val="25"/>
              </w:rPr>
              <w:t>35</w:t>
            </w:r>
          </w:p>
        </w:tc>
        <w:tc>
          <w:tcPr>
            <w:tcW w:w="2597" w:type="dxa"/>
            <w:shd w:val="clear" w:color="auto" w:fill="auto"/>
          </w:tcPr>
          <w:p w:rsidR="00B229C0" w:rsidRDefault="00B229C0" w:rsidP="009F4417">
            <w:pPr>
              <w:shd w:val="clear" w:color="auto" w:fill="FFFFFF"/>
              <w:autoSpaceDE w:val="0"/>
              <w:autoSpaceDN w:val="0"/>
              <w:adjustRightInd w:val="0"/>
            </w:pPr>
            <w:r>
              <w:t>Решение задач</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r w:rsidRPr="009059E9">
              <w:t>УЗИМ</w:t>
            </w:r>
          </w:p>
        </w:tc>
        <w:tc>
          <w:tcPr>
            <w:tcW w:w="1534" w:type="dxa"/>
            <w:shd w:val="clear" w:color="auto" w:fill="auto"/>
          </w:tcPr>
          <w:p w:rsidR="00B229C0" w:rsidRDefault="00B229C0" w:rsidP="009F4417"/>
        </w:tc>
        <w:tc>
          <w:tcPr>
            <w:tcW w:w="5483" w:type="dxa"/>
            <w:shd w:val="clear" w:color="auto" w:fill="auto"/>
          </w:tcPr>
          <w:p w:rsidR="00B229C0" w:rsidRDefault="00B229C0" w:rsidP="009F4417"/>
        </w:tc>
        <w:tc>
          <w:tcPr>
            <w:tcW w:w="1605" w:type="dxa"/>
            <w:shd w:val="clear" w:color="auto" w:fill="auto"/>
          </w:tcPr>
          <w:p w:rsidR="00B229C0" w:rsidRDefault="00B229C0" w:rsidP="009F4417"/>
        </w:tc>
      </w:tr>
      <w:tr w:rsidR="00B229C0" w:rsidTr="009F4417">
        <w:tc>
          <w:tcPr>
            <w:tcW w:w="576" w:type="dxa"/>
            <w:shd w:val="clear" w:color="auto" w:fill="auto"/>
          </w:tcPr>
          <w:p w:rsidR="00B229C0" w:rsidRDefault="00B229C0" w:rsidP="009F4417">
            <w:pPr>
              <w:shd w:val="clear" w:color="auto" w:fill="FFFFFF"/>
              <w:autoSpaceDE w:val="0"/>
              <w:autoSpaceDN w:val="0"/>
              <w:adjustRightInd w:val="0"/>
            </w:pPr>
            <w:r>
              <w:t>36</w:t>
            </w:r>
          </w:p>
        </w:tc>
        <w:tc>
          <w:tcPr>
            <w:tcW w:w="2597" w:type="dxa"/>
            <w:shd w:val="clear" w:color="auto" w:fill="auto"/>
          </w:tcPr>
          <w:p w:rsidR="00B229C0" w:rsidRDefault="00B229C0" w:rsidP="009F4417">
            <w:r>
              <w:t>Итоговая контрольная работа №5</w:t>
            </w:r>
          </w:p>
        </w:tc>
        <w:tc>
          <w:tcPr>
            <w:tcW w:w="829" w:type="dxa"/>
            <w:shd w:val="clear" w:color="auto" w:fill="auto"/>
          </w:tcPr>
          <w:p w:rsidR="00B229C0" w:rsidRDefault="00B229C0" w:rsidP="009F4417">
            <w:r>
              <w:t>1</w:t>
            </w:r>
          </w:p>
        </w:tc>
        <w:tc>
          <w:tcPr>
            <w:tcW w:w="2162" w:type="dxa"/>
            <w:shd w:val="clear" w:color="auto" w:fill="auto"/>
          </w:tcPr>
          <w:p w:rsidR="00B229C0" w:rsidRDefault="00B229C0" w:rsidP="009F4417"/>
        </w:tc>
        <w:tc>
          <w:tcPr>
            <w:tcW w:w="1534" w:type="dxa"/>
            <w:shd w:val="clear" w:color="auto" w:fill="auto"/>
          </w:tcPr>
          <w:p w:rsidR="00B229C0" w:rsidRDefault="00B229C0" w:rsidP="009F4417">
            <w:r w:rsidRPr="00124B02">
              <w:rPr>
                <w:bCs/>
                <w:sz w:val="28"/>
                <w:szCs w:val="28"/>
              </w:rPr>
              <w:t>КР</w:t>
            </w:r>
          </w:p>
        </w:tc>
        <w:tc>
          <w:tcPr>
            <w:tcW w:w="5483" w:type="dxa"/>
            <w:shd w:val="clear" w:color="auto" w:fill="auto"/>
          </w:tcPr>
          <w:p w:rsidR="00B229C0" w:rsidRDefault="00B229C0" w:rsidP="009F4417"/>
        </w:tc>
        <w:tc>
          <w:tcPr>
            <w:tcW w:w="1605" w:type="dxa"/>
            <w:shd w:val="clear" w:color="auto" w:fill="auto"/>
          </w:tcPr>
          <w:p w:rsidR="00B229C0" w:rsidRDefault="00B229C0" w:rsidP="009F4417"/>
        </w:tc>
      </w:tr>
    </w:tbl>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Default="00B229C0" w:rsidP="00B229C0">
      <w:pPr>
        <w:spacing w:line="240" w:lineRule="atLeast"/>
        <w:jc w:val="center"/>
        <w:rPr>
          <w:b/>
          <w:bCs/>
          <w:sz w:val="28"/>
          <w:szCs w:val="28"/>
        </w:rPr>
      </w:pPr>
    </w:p>
    <w:p w:rsidR="00B229C0" w:rsidRPr="00823E21" w:rsidRDefault="00B229C0" w:rsidP="00B229C0">
      <w:pPr>
        <w:rPr>
          <w:b/>
        </w:rPr>
      </w:pPr>
      <w:r w:rsidRPr="00823E21">
        <w:rPr>
          <w:b/>
        </w:rPr>
        <w:t>Обозначения:</w:t>
      </w:r>
    </w:p>
    <w:p w:rsidR="00B229C0" w:rsidRPr="00823E21" w:rsidRDefault="00B229C0" w:rsidP="00B229C0">
      <w:pPr>
        <w:pStyle w:val="aa"/>
        <w:spacing w:before="0" w:beforeAutospacing="0" w:after="0" w:afterAutospacing="0"/>
        <w:rPr>
          <w:b/>
          <w:bCs/>
        </w:rPr>
      </w:pPr>
      <w:r w:rsidRPr="00823E21">
        <w:rPr>
          <w:b/>
        </w:rPr>
        <w:t xml:space="preserve">Формы </w:t>
      </w:r>
      <w:r w:rsidRPr="00823E21">
        <w:rPr>
          <w:rFonts w:ascii="Helvetica, sans-serif" w:hAnsi="Helvetica, sans-serif"/>
          <w:b/>
        </w:rPr>
        <w:t xml:space="preserve"> </w:t>
      </w:r>
      <w:r w:rsidRPr="00823E21">
        <w:rPr>
          <w:b/>
          <w:bCs/>
        </w:rPr>
        <w:t>контроля:</w:t>
      </w:r>
    </w:p>
    <w:p w:rsidR="00B229C0" w:rsidRPr="00823E21" w:rsidRDefault="00B229C0" w:rsidP="00B229C0">
      <w:pPr>
        <w:pStyle w:val="aa"/>
        <w:spacing w:before="0" w:beforeAutospacing="0" w:after="0" w:afterAutospacing="0"/>
        <w:jc w:val="both"/>
        <w:rPr>
          <w:bCs/>
        </w:rPr>
      </w:pPr>
      <w:r w:rsidRPr="00823E21">
        <w:rPr>
          <w:rFonts w:ascii="Helvetica, sans-serif" w:hAnsi="Helvetica, sans-serif"/>
        </w:rPr>
        <w:t xml:space="preserve">ФО — </w:t>
      </w:r>
      <w:r w:rsidRPr="00823E21">
        <w:t xml:space="preserve">фронтальный </w:t>
      </w:r>
      <w:r w:rsidRPr="00823E21">
        <w:rPr>
          <w:bCs/>
        </w:rPr>
        <w:t>опрос.</w:t>
      </w:r>
    </w:p>
    <w:p w:rsidR="00B229C0" w:rsidRPr="00823E21" w:rsidRDefault="00B229C0" w:rsidP="00B229C0">
      <w:pPr>
        <w:pStyle w:val="aa"/>
        <w:spacing w:before="0" w:beforeAutospacing="0" w:after="0" w:afterAutospacing="0"/>
        <w:jc w:val="both"/>
        <w:rPr>
          <w:bCs/>
        </w:rPr>
      </w:pPr>
      <w:r w:rsidRPr="00823E21">
        <w:t>ИРД</w:t>
      </w:r>
      <w:r w:rsidRPr="00823E21">
        <w:rPr>
          <w:rFonts w:ascii="Helvetica, sans-serif" w:hAnsi="Helvetica, sans-serif"/>
        </w:rPr>
        <w:t xml:space="preserve"> — </w:t>
      </w:r>
      <w:r w:rsidRPr="00823E21">
        <w:t xml:space="preserve">индивидуальная </w:t>
      </w:r>
      <w:r w:rsidRPr="00823E21">
        <w:rPr>
          <w:bCs/>
        </w:rPr>
        <w:t xml:space="preserve">работа у доски. </w:t>
      </w:r>
    </w:p>
    <w:p w:rsidR="00B229C0" w:rsidRPr="00823E21" w:rsidRDefault="00B229C0" w:rsidP="00B229C0">
      <w:pPr>
        <w:pStyle w:val="aa"/>
        <w:spacing w:before="0" w:beforeAutospacing="0" w:after="0" w:afterAutospacing="0"/>
        <w:jc w:val="both"/>
        <w:rPr>
          <w:bCs/>
        </w:rPr>
      </w:pPr>
      <w:r w:rsidRPr="00823E21">
        <w:t>И</w:t>
      </w:r>
      <w:r w:rsidRPr="00823E21">
        <w:rPr>
          <w:rFonts w:ascii="Helvetica, sans-serif" w:hAnsi="Helvetica, sans-serif"/>
        </w:rPr>
        <w:t xml:space="preserve">РК — </w:t>
      </w:r>
      <w:r w:rsidRPr="00823E21">
        <w:t xml:space="preserve">индивидуальная </w:t>
      </w:r>
      <w:r w:rsidRPr="00823E21">
        <w:rPr>
          <w:bCs/>
        </w:rPr>
        <w:t>работа по карточкам.</w:t>
      </w:r>
    </w:p>
    <w:p w:rsidR="00B229C0" w:rsidRPr="00823E21" w:rsidRDefault="00B229C0" w:rsidP="00B229C0">
      <w:pPr>
        <w:pStyle w:val="aa"/>
        <w:spacing w:before="0" w:beforeAutospacing="0" w:after="0" w:afterAutospacing="0"/>
        <w:jc w:val="both"/>
        <w:rPr>
          <w:bCs/>
        </w:rPr>
      </w:pPr>
      <w:r w:rsidRPr="00823E21">
        <w:rPr>
          <w:bCs/>
        </w:rPr>
        <w:t>ДСР</w:t>
      </w:r>
      <w:r w:rsidRPr="00823E21">
        <w:rPr>
          <w:rFonts w:ascii="Helvetica, sans-serif" w:hAnsi="Helvetica, sans-serif"/>
        </w:rPr>
        <w:t xml:space="preserve">— </w:t>
      </w:r>
      <w:proofErr w:type="gramStart"/>
      <w:r w:rsidRPr="00823E21">
        <w:t>ди</w:t>
      </w:r>
      <w:proofErr w:type="gramEnd"/>
      <w:r w:rsidRPr="00823E21">
        <w:t xml:space="preserve">фференцированная </w:t>
      </w:r>
      <w:r w:rsidRPr="00823E21">
        <w:rPr>
          <w:bCs/>
        </w:rPr>
        <w:t>самостоятельная работа.</w:t>
      </w:r>
    </w:p>
    <w:p w:rsidR="00B229C0" w:rsidRPr="00823E21" w:rsidRDefault="00B229C0" w:rsidP="00B229C0">
      <w:pPr>
        <w:pStyle w:val="aa"/>
        <w:spacing w:before="0" w:beforeAutospacing="0" w:after="0" w:afterAutospacing="0"/>
        <w:jc w:val="both"/>
      </w:pPr>
      <w:r w:rsidRPr="00823E21">
        <w:rPr>
          <w:bCs/>
        </w:rPr>
        <w:t>ДПР</w:t>
      </w:r>
      <w:r w:rsidRPr="00823E21">
        <w:rPr>
          <w:rFonts w:ascii="Helvetica, sans-serif" w:hAnsi="Helvetica, sans-serif"/>
        </w:rPr>
        <w:t>—</w:t>
      </w:r>
      <w:r w:rsidRPr="00823E21">
        <w:t xml:space="preserve">  </w:t>
      </w:r>
      <w:proofErr w:type="gramStart"/>
      <w:r w:rsidRPr="00823E21">
        <w:t>ди</w:t>
      </w:r>
      <w:proofErr w:type="gramEnd"/>
      <w:r w:rsidRPr="00823E21">
        <w:t>фференцированная проверочная работа.</w:t>
      </w:r>
    </w:p>
    <w:p w:rsidR="00B229C0" w:rsidRPr="00823E21" w:rsidRDefault="00B229C0" w:rsidP="00B229C0">
      <w:pPr>
        <w:pStyle w:val="aa"/>
        <w:spacing w:before="0" w:beforeAutospacing="0" w:after="0" w:afterAutospacing="0"/>
        <w:jc w:val="both"/>
        <w:rPr>
          <w:bCs/>
        </w:rPr>
      </w:pPr>
      <w:r w:rsidRPr="00823E21">
        <w:rPr>
          <w:bCs/>
        </w:rPr>
        <w:t xml:space="preserve">МД </w:t>
      </w:r>
      <w:r w:rsidRPr="00823E21">
        <w:rPr>
          <w:rFonts w:ascii="Helvetica, sans-serif" w:hAnsi="Helvetica, sans-serif"/>
        </w:rPr>
        <w:t xml:space="preserve">— </w:t>
      </w:r>
      <w:r w:rsidRPr="00823E21">
        <w:rPr>
          <w:bCs/>
        </w:rPr>
        <w:t xml:space="preserve">математический диктант.      </w:t>
      </w:r>
    </w:p>
    <w:p w:rsidR="00B229C0" w:rsidRPr="00823E21" w:rsidRDefault="00B229C0" w:rsidP="00B229C0">
      <w:pPr>
        <w:pStyle w:val="aa"/>
        <w:spacing w:before="0" w:beforeAutospacing="0" w:after="0" w:afterAutospacing="0"/>
        <w:jc w:val="both"/>
        <w:rPr>
          <w:bCs/>
        </w:rPr>
      </w:pPr>
      <w:r w:rsidRPr="00823E21">
        <w:rPr>
          <w:bCs/>
        </w:rPr>
        <w:t>Т – тестовая работа.</w:t>
      </w:r>
    </w:p>
    <w:p w:rsidR="00B229C0" w:rsidRPr="00823E21" w:rsidRDefault="00B229C0" w:rsidP="00B229C0">
      <w:pPr>
        <w:pStyle w:val="aa"/>
        <w:spacing w:before="0" w:beforeAutospacing="0" w:after="0" w:afterAutospacing="0"/>
        <w:jc w:val="both"/>
        <w:rPr>
          <w:bCs/>
        </w:rPr>
      </w:pPr>
      <w:r w:rsidRPr="00823E21">
        <w:rPr>
          <w:bCs/>
        </w:rPr>
        <w:t>КР - контрольная работа.</w:t>
      </w:r>
    </w:p>
    <w:p w:rsidR="00B229C0" w:rsidRDefault="00B229C0" w:rsidP="00B229C0">
      <w:r>
        <w:t>К</w:t>
      </w:r>
      <w:proofErr w:type="gramStart"/>
      <w:r>
        <w:t>У-</w:t>
      </w:r>
      <w:proofErr w:type="gramEnd"/>
      <w:r>
        <w:t xml:space="preserve"> комбинированный урок</w:t>
      </w:r>
    </w:p>
    <w:p w:rsidR="00B229C0" w:rsidRDefault="00B229C0" w:rsidP="00B229C0">
      <w:r w:rsidRPr="009059E9">
        <w:t>УЗИ</w:t>
      </w:r>
      <w:proofErr w:type="gramStart"/>
      <w:r w:rsidRPr="009059E9">
        <w:t>М</w:t>
      </w:r>
      <w:r>
        <w:t>-</w:t>
      </w:r>
      <w:proofErr w:type="gramEnd"/>
      <w:r>
        <w:t xml:space="preserve"> урок закрепления изученного материала</w:t>
      </w:r>
    </w:p>
    <w:p w:rsidR="00B229C0" w:rsidRDefault="00B229C0" w:rsidP="00B229C0">
      <w:r w:rsidRPr="009059E9">
        <w:t>УОНМ</w:t>
      </w:r>
      <w:r>
        <w:t xml:space="preserve"> </w:t>
      </w:r>
      <w:proofErr w:type="gramStart"/>
      <w:r>
        <w:t>–у</w:t>
      </w:r>
      <w:proofErr w:type="gramEnd"/>
      <w:r>
        <w:t>рок освоения нового материала</w:t>
      </w:r>
    </w:p>
    <w:p w:rsidR="00B229C0" w:rsidRDefault="00B229C0" w:rsidP="00B229C0"/>
    <w:p w:rsidR="00B229C0" w:rsidRDefault="00B229C0" w:rsidP="00B229C0"/>
    <w:p w:rsidR="00B229C0" w:rsidRPr="00422D34" w:rsidRDefault="00B229C0" w:rsidP="00B229C0">
      <w:pPr>
        <w:tabs>
          <w:tab w:val="left" w:pos="720"/>
        </w:tabs>
        <w:jc w:val="both"/>
      </w:pPr>
    </w:p>
    <w:p w:rsidR="008B2FB8" w:rsidRDefault="008B2FB8"/>
    <w:sectPr w:rsidR="008B2FB8" w:rsidSect="00B37EF8">
      <w:pgSz w:w="16838" w:h="11906" w:orient="landscape"/>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nsid w:val="365522AB"/>
    <w:multiLevelType w:val="hybridMultilevel"/>
    <w:tmpl w:val="06AC60EE"/>
    <w:lvl w:ilvl="0" w:tplc="FAD673FA">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1107"/>
        </w:tabs>
        <w:ind w:left="110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200447"/>
    <w:multiLevelType w:val="hybridMultilevel"/>
    <w:tmpl w:val="BC3A70E2"/>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CEF3256"/>
    <w:multiLevelType w:val="hybridMultilevel"/>
    <w:tmpl w:val="B784E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0F914F2"/>
    <w:multiLevelType w:val="hybridMultilevel"/>
    <w:tmpl w:val="83A493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68165784"/>
    <w:multiLevelType w:val="hybridMultilevel"/>
    <w:tmpl w:val="7068BB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5B574A9"/>
    <w:multiLevelType w:val="hybridMultilevel"/>
    <w:tmpl w:val="F3CEBD2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229C0"/>
    <w:rsid w:val="000B06A7"/>
    <w:rsid w:val="008B2FB8"/>
    <w:rsid w:val="009F4417"/>
    <w:rsid w:val="00B229C0"/>
    <w:rsid w:val="00D0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229C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B229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29C0"/>
    <w:rPr>
      <w:rFonts w:ascii="Arial" w:eastAsia="Times New Roman" w:hAnsi="Arial" w:cs="Arial"/>
      <w:b/>
      <w:bCs/>
      <w:i/>
      <w:iCs/>
      <w:sz w:val="28"/>
      <w:szCs w:val="28"/>
      <w:lang w:eastAsia="ru-RU"/>
    </w:rPr>
  </w:style>
  <w:style w:type="character" w:customStyle="1" w:styleId="40">
    <w:name w:val="Заголовок 4 Знак"/>
    <w:basedOn w:val="a0"/>
    <w:link w:val="4"/>
    <w:rsid w:val="00B229C0"/>
    <w:rPr>
      <w:rFonts w:ascii="Times New Roman" w:eastAsia="Times New Roman" w:hAnsi="Times New Roman" w:cs="Times New Roman"/>
      <w:b/>
      <w:bCs/>
      <w:sz w:val="28"/>
      <w:szCs w:val="28"/>
      <w:lang w:eastAsia="ru-RU"/>
    </w:rPr>
  </w:style>
  <w:style w:type="paragraph" w:customStyle="1" w:styleId="1">
    <w:name w:val="Знак1"/>
    <w:basedOn w:val="a"/>
    <w:rsid w:val="00B229C0"/>
    <w:pPr>
      <w:spacing w:after="160" w:line="240" w:lineRule="exact"/>
    </w:pPr>
    <w:rPr>
      <w:rFonts w:ascii="Verdana" w:hAnsi="Verdana"/>
      <w:sz w:val="20"/>
      <w:szCs w:val="20"/>
      <w:lang w:val="en-US" w:eastAsia="en-US"/>
    </w:rPr>
  </w:style>
  <w:style w:type="paragraph" w:styleId="a3">
    <w:name w:val="Body Text Indent"/>
    <w:basedOn w:val="a"/>
    <w:link w:val="a4"/>
    <w:unhideWhenUsed/>
    <w:rsid w:val="00B229C0"/>
    <w:pPr>
      <w:spacing w:after="120"/>
      <w:ind w:left="283"/>
    </w:pPr>
    <w:rPr>
      <w:sz w:val="28"/>
    </w:rPr>
  </w:style>
  <w:style w:type="character" w:customStyle="1" w:styleId="a4">
    <w:name w:val="Основной текст с отступом Знак"/>
    <w:basedOn w:val="a0"/>
    <w:link w:val="a3"/>
    <w:rsid w:val="00B229C0"/>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229C0"/>
  </w:style>
  <w:style w:type="paragraph" w:styleId="a5">
    <w:name w:val="Body Text"/>
    <w:basedOn w:val="a"/>
    <w:link w:val="a6"/>
    <w:rsid w:val="00B229C0"/>
    <w:pPr>
      <w:widowControl w:val="0"/>
      <w:autoSpaceDE w:val="0"/>
      <w:autoSpaceDN w:val="0"/>
      <w:adjustRightInd w:val="0"/>
      <w:spacing w:line="360" w:lineRule="auto"/>
      <w:jc w:val="both"/>
    </w:pPr>
    <w:rPr>
      <w:sz w:val="28"/>
      <w:szCs w:val="20"/>
    </w:rPr>
  </w:style>
  <w:style w:type="character" w:customStyle="1" w:styleId="a6">
    <w:name w:val="Основной текст Знак"/>
    <w:basedOn w:val="a0"/>
    <w:link w:val="a5"/>
    <w:rsid w:val="00B229C0"/>
    <w:rPr>
      <w:rFonts w:ascii="Times New Roman" w:eastAsia="Times New Roman" w:hAnsi="Times New Roman" w:cs="Times New Roman"/>
      <w:sz w:val="28"/>
      <w:szCs w:val="20"/>
      <w:lang w:eastAsia="ru-RU"/>
    </w:rPr>
  </w:style>
  <w:style w:type="character" w:customStyle="1" w:styleId="a7">
    <w:name w:val="Знак Знак"/>
    <w:rsid w:val="00B229C0"/>
    <w:rPr>
      <w:sz w:val="28"/>
      <w:szCs w:val="24"/>
      <w:lang w:val="ru-RU" w:eastAsia="ru-RU" w:bidi="ar-SA"/>
    </w:rPr>
  </w:style>
  <w:style w:type="character" w:styleId="a8">
    <w:name w:val="Hyperlink"/>
    <w:unhideWhenUsed/>
    <w:rsid w:val="00B229C0"/>
    <w:rPr>
      <w:color w:val="0000FF"/>
      <w:u w:val="single"/>
    </w:rPr>
  </w:style>
  <w:style w:type="table" w:styleId="a9">
    <w:name w:val="Table Grid"/>
    <w:basedOn w:val="a1"/>
    <w:rsid w:val="00B229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B229C0"/>
    <w:pPr>
      <w:spacing w:before="100" w:beforeAutospacing="1" w:after="100" w:afterAutospacing="1"/>
    </w:pPr>
  </w:style>
  <w:style w:type="paragraph" w:styleId="ab">
    <w:name w:val="List Paragraph"/>
    <w:basedOn w:val="a"/>
    <w:qFormat/>
    <w:rsid w:val="00B229C0"/>
    <w:pPr>
      <w:ind w:left="720"/>
      <w:contextualSpacing/>
    </w:pPr>
  </w:style>
  <w:style w:type="character" w:customStyle="1" w:styleId="fontstyle14">
    <w:name w:val="fontstyle14"/>
    <w:basedOn w:val="a0"/>
    <w:rsid w:val="00B229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ollection/matematika/" TargetMode="External"/><Relationship Id="rId3" Type="http://schemas.openxmlformats.org/officeDocument/2006/relationships/settings" Target="settings.xml"/><Relationship Id="rId7" Type="http://schemas.openxmlformats.org/officeDocument/2006/relationships/hyperlink" Target="http://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 TargetMode="External"/><Relationship Id="rId11" Type="http://schemas.openxmlformats.org/officeDocument/2006/relationships/fontTable" Target="fontTable.xml"/><Relationship Id="rId5" Type="http://schemas.openxmlformats.org/officeDocument/2006/relationships/hyperlink" Target="http://www.openclass.ru/sub/%D0%90%D0%BB%D0%B3%D0%B5%D0%B1%D1%80%D0%B0?page=18" TargetMode="External"/><Relationship Id="rId10" Type="http://schemas.openxmlformats.org/officeDocument/2006/relationships/hyperlink" Target="http://math.ournet.md/" TargetMode="External"/><Relationship Id="rId4" Type="http://schemas.openxmlformats.org/officeDocument/2006/relationships/webSettings" Target="webSettings.xml"/><Relationship Id="rId9" Type="http://schemas.openxmlformats.org/officeDocument/2006/relationships/hyperlink" Target="http://www.neive.b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5028</Words>
  <Characters>28660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2013-11-26T09:46:00Z</dcterms:created>
  <dcterms:modified xsi:type="dcterms:W3CDTF">2013-11-26T11:34:00Z</dcterms:modified>
</cp:coreProperties>
</file>