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78" w:rsidRPr="00C047DF" w:rsidRDefault="00312FB2" w:rsidP="00C047DF">
      <w:pPr>
        <w:spacing w:after="0" w:line="240" w:lineRule="atLeas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25pt;height:476.25pt">
            <v:imagedata r:id="rId5" o:title=""/>
          </v:shape>
        </w:pict>
      </w:r>
    </w:p>
    <w:p w:rsidR="00CF6178" w:rsidRPr="00480AB8" w:rsidRDefault="00CF6178" w:rsidP="00480AB8">
      <w:pPr>
        <w:spacing w:after="0" w:line="240" w:lineRule="atLeast"/>
        <w:ind w:firstLine="709"/>
        <w:jc w:val="center"/>
        <w:rPr>
          <w:b/>
          <w:sz w:val="20"/>
          <w:szCs w:val="20"/>
        </w:rPr>
      </w:pPr>
    </w:p>
    <w:bookmarkEnd w:id="0"/>
    <w:p w:rsidR="00CF6178" w:rsidRPr="00480AB8" w:rsidRDefault="00CF6178" w:rsidP="00480AB8">
      <w:pPr>
        <w:keepNext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480AB8">
        <w:rPr>
          <w:rFonts w:ascii="Times New Roman" w:hAnsi="Times New Roman"/>
          <w:b/>
          <w:caps/>
          <w:sz w:val="20"/>
          <w:szCs w:val="20"/>
        </w:rPr>
        <w:lastRenderedPageBreak/>
        <w:t xml:space="preserve"> Пояснительная записка</w:t>
      </w:r>
    </w:p>
    <w:p w:rsidR="00CF6178" w:rsidRPr="000A076E" w:rsidRDefault="00CF6178" w:rsidP="00480AB8">
      <w:pPr>
        <w:spacing w:after="0" w:line="240" w:lineRule="atLeast"/>
        <w:ind w:firstLine="709"/>
        <w:rPr>
          <w:rFonts w:ascii="Times New Roman" w:hAnsi="Times New Roman"/>
        </w:rPr>
      </w:pPr>
      <w:proofErr w:type="gramStart"/>
      <w:r w:rsidRPr="000A076E">
        <w:rPr>
          <w:rFonts w:ascii="Times New Roman" w:hAnsi="Times New Roman"/>
        </w:rPr>
        <w:t>Данная программа составлена на основе Федерального компонента государственного стандарта среднего (полного) общего образования (базовый уровень), одобренного решением коллегии Минобразования России и Президиума Российской академии образования от 23 декабря 2003 г. №21/12,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года,   Федерального базисного учебного плана</w:t>
      </w:r>
      <w:proofErr w:type="gramEnd"/>
      <w:r w:rsidRPr="000A076E">
        <w:rPr>
          <w:rFonts w:ascii="Times New Roman" w:hAnsi="Times New Roman"/>
        </w:rPr>
        <w:t xml:space="preserve"> для образовательных учреждений Российской Федерации   и «Программы  общеобразовательных учреждений. Литература» под ред. В.Я.Коровиной  - М., Просвещение, 2009.                                                                                                                                                                    </w:t>
      </w:r>
    </w:p>
    <w:p w:rsidR="004A0851" w:rsidRDefault="00CF6178" w:rsidP="004A0851">
      <w:pPr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 xml:space="preserve">На изучение литературы в 7 классе отводится 70 часов (из расчета 2 часа в неделю).   </w:t>
      </w:r>
    </w:p>
    <w:p w:rsidR="004A0851" w:rsidRPr="004A0851" w:rsidRDefault="004A0851" w:rsidP="004A0851">
      <w:pPr>
        <w:spacing w:after="0" w:line="240" w:lineRule="atLeast"/>
        <w:ind w:firstLine="709"/>
        <w:rPr>
          <w:rFonts w:ascii="Times New Roman" w:hAnsi="Times New Roman"/>
        </w:rPr>
      </w:pPr>
    </w:p>
    <w:p w:rsidR="004A0851" w:rsidRPr="004A0851" w:rsidRDefault="004A0851" w:rsidP="004A0851">
      <w:pPr>
        <w:pStyle w:val="af1"/>
        <w:ind w:left="0" w:firstLine="708"/>
        <w:jc w:val="both"/>
        <w:rPr>
          <w:sz w:val="22"/>
          <w:szCs w:val="22"/>
        </w:rPr>
      </w:pPr>
      <w:r w:rsidRPr="004A0851">
        <w:rPr>
          <w:sz w:val="22"/>
          <w:szCs w:val="22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4A0851" w:rsidRPr="004A0851" w:rsidRDefault="004A0851" w:rsidP="004A0851">
      <w:pPr>
        <w:pStyle w:val="af1"/>
        <w:ind w:left="0"/>
        <w:jc w:val="both"/>
        <w:rPr>
          <w:b/>
          <w:bCs/>
          <w:sz w:val="22"/>
          <w:szCs w:val="22"/>
        </w:rPr>
      </w:pPr>
    </w:p>
    <w:p w:rsidR="004A0851" w:rsidRPr="004A0851" w:rsidRDefault="004A0851" w:rsidP="004A0851">
      <w:pPr>
        <w:pStyle w:val="af1"/>
        <w:ind w:left="0"/>
        <w:jc w:val="both"/>
        <w:rPr>
          <w:b/>
          <w:bCs/>
          <w:sz w:val="22"/>
          <w:szCs w:val="22"/>
        </w:rPr>
      </w:pPr>
      <w:r w:rsidRPr="004A0851">
        <w:rPr>
          <w:b/>
          <w:bCs/>
          <w:sz w:val="22"/>
          <w:szCs w:val="22"/>
        </w:rPr>
        <w:t>Основные направления коррекционно-развивающей работы</w:t>
      </w:r>
    </w:p>
    <w:p w:rsidR="004A0851" w:rsidRPr="004A0851" w:rsidRDefault="004A0851" w:rsidP="004A0851">
      <w:pPr>
        <w:pStyle w:val="af1"/>
        <w:numPr>
          <w:ilvl w:val="0"/>
          <w:numId w:val="12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>Совершенствование  сенсомоторного развития</w:t>
      </w:r>
    </w:p>
    <w:p w:rsidR="004A0851" w:rsidRPr="004A0851" w:rsidRDefault="004A0851" w:rsidP="004A0851">
      <w:pPr>
        <w:pStyle w:val="af1"/>
        <w:numPr>
          <w:ilvl w:val="0"/>
          <w:numId w:val="12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>Коррекция отдельных сторон психической деятельности</w:t>
      </w:r>
    </w:p>
    <w:p w:rsidR="004A0851" w:rsidRPr="004A0851" w:rsidRDefault="004A0851" w:rsidP="004A0851">
      <w:pPr>
        <w:pStyle w:val="af1"/>
        <w:numPr>
          <w:ilvl w:val="0"/>
          <w:numId w:val="12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>Развитие основных мыслительных операций</w:t>
      </w:r>
    </w:p>
    <w:p w:rsidR="004A0851" w:rsidRPr="004A0851" w:rsidRDefault="004A0851" w:rsidP="004A0851">
      <w:pPr>
        <w:pStyle w:val="af1"/>
        <w:numPr>
          <w:ilvl w:val="0"/>
          <w:numId w:val="12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>Развитие различных видов мышления</w:t>
      </w:r>
    </w:p>
    <w:p w:rsidR="004A0851" w:rsidRPr="004A0851" w:rsidRDefault="004A0851" w:rsidP="004A0851">
      <w:pPr>
        <w:pStyle w:val="af1"/>
        <w:numPr>
          <w:ilvl w:val="0"/>
          <w:numId w:val="12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>Коррекция нарушений в развитии эмоционально-личностной сферы</w:t>
      </w:r>
    </w:p>
    <w:p w:rsidR="004A0851" w:rsidRPr="004A0851" w:rsidRDefault="004A0851" w:rsidP="004A0851">
      <w:pPr>
        <w:pStyle w:val="af1"/>
        <w:numPr>
          <w:ilvl w:val="0"/>
          <w:numId w:val="12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>Развитие речи, овладение техникой речи</w:t>
      </w:r>
    </w:p>
    <w:p w:rsidR="004A0851" w:rsidRPr="004A0851" w:rsidRDefault="004A0851" w:rsidP="004A0851">
      <w:pPr>
        <w:pStyle w:val="af1"/>
        <w:numPr>
          <w:ilvl w:val="0"/>
          <w:numId w:val="12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 xml:space="preserve">Расширение представлений об окружающем мире и обогащение словаря. </w:t>
      </w:r>
    </w:p>
    <w:p w:rsidR="004A0851" w:rsidRPr="004A0851" w:rsidRDefault="004A0851" w:rsidP="004A0851">
      <w:pPr>
        <w:pStyle w:val="af1"/>
        <w:numPr>
          <w:ilvl w:val="0"/>
          <w:numId w:val="12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 xml:space="preserve">Коррекция индивидуальных пробелов в знаниях. </w:t>
      </w:r>
    </w:p>
    <w:p w:rsidR="004A0851" w:rsidRPr="004A0851" w:rsidRDefault="004A0851" w:rsidP="004A0851">
      <w:pPr>
        <w:pStyle w:val="af1"/>
        <w:ind w:left="0"/>
        <w:jc w:val="both"/>
        <w:rPr>
          <w:sz w:val="22"/>
          <w:szCs w:val="22"/>
        </w:rPr>
      </w:pPr>
    </w:p>
    <w:p w:rsidR="004A0851" w:rsidRPr="004A0851" w:rsidRDefault="004A0851" w:rsidP="004A0851">
      <w:pPr>
        <w:ind w:left="-360" w:firstLine="436"/>
        <w:jc w:val="both"/>
        <w:rPr>
          <w:b/>
          <w:bCs/>
        </w:rPr>
      </w:pPr>
      <w:r w:rsidRPr="004A0851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4A0851" w:rsidRPr="004A0851" w:rsidRDefault="004A0851" w:rsidP="004A0851">
      <w:pPr>
        <w:pStyle w:val="af1"/>
        <w:numPr>
          <w:ilvl w:val="0"/>
          <w:numId w:val="13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4A0851" w:rsidRPr="004A0851" w:rsidRDefault="004A0851" w:rsidP="004A0851">
      <w:pPr>
        <w:pStyle w:val="af1"/>
        <w:numPr>
          <w:ilvl w:val="0"/>
          <w:numId w:val="13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>Овладение социально-бытовыми умениями, используемыми в повседневной жизни</w:t>
      </w:r>
    </w:p>
    <w:p w:rsidR="004A0851" w:rsidRPr="004A0851" w:rsidRDefault="004A0851" w:rsidP="004A0851">
      <w:pPr>
        <w:pStyle w:val="af1"/>
        <w:numPr>
          <w:ilvl w:val="0"/>
          <w:numId w:val="13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>Овладение навыками коммуникации</w:t>
      </w:r>
    </w:p>
    <w:p w:rsidR="004A0851" w:rsidRPr="004A0851" w:rsidRDefault="004A0851" w:rsidP="004A0851">
      <w:pPr>
        <w:pStyle w:val="af1"/>
        <w:numPr>
          <w:ilvl w:val="0"/>
          <w:numId w:val="13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>Дифференциация и осмысление картины мира</w:t>
      </w:r>
    </w:p>
    <w:p w:rsidR="004A0851" w:rsidRPr="004A0851" w:rsidRDefault="004A0851" w:rsidP="004A0851">
      <w:pPr>
        <w:pStyle w:val="af1"/>
        <w:numPr>
          <w:ilvl w:val="0"/>
          <w:numId w:val="13"/>
        </w:numPr>
        <w:jc w:val="both"/>
        <w:rPr>
          <w:sz w:val="22"/>
          <w:szCs w:val="22"/>
        </w:rPr>
      </w:pPr>
      <w:r w:rsidRPr="004A0851">
        <w:rPr>
          <w:sz w:val="22"/>
          <w:szCs w:val="22"/>
        </w:rPr>
        <w:t xml:space="preserve">Дифференциация и осмысление своего социального окружения, принятых ценностей и социальных ролей. </w:t>
      </w:r>
    </w:p>
    <w:p w:rsidR="00CF6178" w:rsidRPr="004A0851" w:rsidRDefault="00CF6178" w:rsidP="004A0851">
      <w:pPr>
        <w:pStyle w:val="af1"/>
        <w:ind w:left="436"/>
        <w:jc w:val="both"/>
        <w:rPr>
          <w:sz w:val="22"/>
          <w:szCs w:val="22"/>
        </w:rPr>
      </w:pPr>
      <w:r w:rsidRPr="004A0851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CF6178" w:rsidRPr="000A076E" w:rsidRDefault="00CF6178" w:rsidP="000A076E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4A0851">
        <w:rPr>
          <w:rFonts w:ascii="Times New Roman" w:hAnsi="Times New Roman"/>
        </w:rPr>
        <w:t xml:space="preserve">        Основное общее образование в современных условиях призвано обеспечить функциональную грамотность и социальную адаптацию</w:t>
      </w:r>
      <w:r w:rsidRPr="000A076E">
        <w:rPr>
          <w:rFonts w:ascii="Times New Roman" w:hAnsi="Times New Roman"/>
        </w:rPr>
        <w:t xml:space="preserve"> обучающихся на основе приобретения ими </w:t>
      </w:r>
      <w:proofErr w:type="spellStart"/>
      <w:r w:rsidRPr="000A076E">
        <w:rPr>
          <w:rFonts w:ascii="Times New Roman" w:hAnsi="Times New Roman"/>
        </w:rPr>
        <w:t>компетентностного</w:t>
      </w:r>
      <w:proofErr w:type="spellEnd"/>
      <w:r w:rsidRPr="000A076E">
        <w:rPr>
          <w:rFonts w:ascii="Times New Roman" w:hAnsi="Times New Roman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0A076E">
        <w:rPr>
          <w:rFonts w:ascii="Times New Roman" w:hAnsi="Times New Roman"/>
        </w:rPr>
        <w:t>смыслотворчества</w:t>
      </w:r>
      <w:proofErr w:type="spellEnd"/>
      <w:r w:rsidRPr="000A076E">
        <w:rPr>
          <w:rFonts w:ascii="Times New Roman" w:hAnsi="Times New Roman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Cs/>
        </w:rPr>
        <w:t>Главной целью</w:t>
      </w:r>
      <w:r w:rsidRPr="000A076E">
        <w:rPr>
          <w:rFonts w:ascii="Times New Roman" w:hAnsi="Times New Roman"/>
        </w:rPr>
        <w:t xml:space="preserve"> основного общего</w:t>
      </w:r>
      <w:r w:rsidRPr="000A076E">
        <w:rPr>
          <w:rFonts w:ascii="Times New Roman" w:hAnsi="Times New Roman"/>
          <w:iCs/>
        </w:rPr>
        <w:t xml:space="preserve"> образования</w:t>
      </w:r>
      <w:r w:rsidRPr="000A076E">
        <w:rPr>
          <w:rFonts w:ascii="Times New Roman" w:hAnsi="Times New Roma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</w:rPr>
        <w:t>– осмысление литературы как особой формы культурной традиции;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</w:rPr>
        <w:t>– формирование эстетического вкуса как ориентира самостоятельной читательской деятельности;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</w:rPr>
        <w:t>– формирование и развитие умений грамотного и свободного владения устной и письменной речью;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</w:rPr>
        <w:lastRenderedPageBreak/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</w:rPr>
      </w:pPr>
      <w:proofErr w:type="gramStart"/>
      <w:r w:rsidRPr="000A076E">
        <w:rPr>
          <w:rFonts w:ascii="Times New Roman" w:hAnsi="Times New Roman"/>
        </w:rPr>
        <w:t xml:space="preserve">На основании требований Государственного образовательного стандарта 2004 г. в содержании рабочей программы предполагается реализовать актуальные в настоящее время </w:t>
      </w:r>
      <w:proofErr w:type="spellStart"/>
      <w:r w:rsidRPr="000A076E">
        <w:rPr>
          <w:rFonts w:ascii="Times New Roman" w:hAnsi="Times New Roman"/>
          <w:b/>
        </w:rPr>
        <w:t>компетентностный</w:t>
      </w:r>
      <w:proofErr w:type="spellEnd"/>
      <w:r w:rsidRPr="000A076E">
        <w:rPr>
          <w:rFonts w:ascii="Times New Roman" w:hAnsi="Times New Roman"/>
          <w:b/>
        </w:rPr>
        <w:t xml:space="preserve">, личностно ориентированный, </w:t>
      </w:r>
      <w:r w:rsidR="001B3B19">
        <w:rPr>
          <w:rFonts w:ascii="Times New Roman" w:hAnsi="Times New Roman"/>
          <w:b/>
        </w:rPr>
        <w:t xml:space="preserve"> </w:t>
      </w:r>
      <w:proofErr w:type="spellStart"/>
      <w:r w:rsidRPr="000A076E">
        <w:rPr>
          <w:rFonts w:ascii="Times New Roman" w:hAnsi="Times New Roman"/>
          <w:b/>
        </w:rPr>
        <w:t>деятельностный</w:t>
      </w:r>
      <w:proofErr w:type="spellEnd"/>
      <w:r w:rsidR="001B3B19">
        <w:rPr>
          <w:rFonts w:ascii="Times New Roman" w:hAnsi="Times New Roman"/>
          <w:b/>
        </w:rPr>
        <w:t xml:space="preserve"> </w:t>
      </w:r>
      <w:r w:rsidRPr="000A076E">
        <w:rPr>
          <w:rFonts w:ascii="Times New Roman" w:hAnsi="Times New Roman"/>
        </w:rPr>
        <w:t xml:space="preserve">подходы, которые определяют </w:t>
      </w:r>
      <w:r w:rsidRPr="000A076E">
        <w:rPr>
          <w:rFonts w:ascii="Times New Roman" w:hAnsi="Times New Roman"/>
          <w:b/>
          <w:bCs/>
        </w:rPr>
        <w:t>задачи обучения</w:t>
      </w:r>
      <w:r w:rsidRPr="000A076E">
        <w:rPr>
          <w:rFonts w:ascii="Times New Roman" w:hAnsi="Times New Roman"/>
          <w:bCs/>
        </w:rPr>
        <w:t>:</w:t>
      </w:r>
      <w:proofErr w:type="gramEnd"/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noProof/>
          <w:color w:val="000000"/>
        </w:rPr>
        <w:t></w:t>
      </w:r>
      <w:r w:rsidRPr="000A076E">
        <w:rPr>
          <w:rFonts w:ascii="Times New Roman" w:hAnsi="Times New Roman"/>
        </w:rPr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noProof/>
          <w:color w:val="000000"/>
        </w:rPr>
        <w:t></w:t>
      </w:r>
      <w:r w:rsidRPr="000A076E">
        <w:rPr>
          <w:rFonts w:ascii="Times New Roman" w:hAnsi="Times New Roman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proofErr w:type="gramStart"/>
      <w:r w:rsidRPr="000A076E">
        <w:rPr>
          <w:rFonts w:ascii="Times New Roman" w:hAnsi="Times New Roman"/>
          <w:noProof/>
          <w:color w:val="000000"/>
        </w:rPr>
        <w:t></w:t>
      </w:r>
      <w:r w:rsidRPr="000A076E">
        <w:rPr>
          <w:rFonts w:ascii="Times New Roman" w:hAnsi="Times New Roman"/>
        </w:rPr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noProof/>
          <w:color w:val="000000"/>
        </w:rPr>
        <w:t></w:t>
      </w:r>
      <w:r w:rsidRPr="000A076E">
        <w:rPr>
          <w:rFonts w:ascii="Times New Roman" w:hAnsi="Times New Roman"/>
        </w:rPr>
        <w:t xml:space="preserve"> научиться развернутому ответу на вопрос, рассказу о литературном герое, характеристике героя;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noProof/>
          <w:color w:val="000000"/>
        </w:rPr>
        <w:t></w:t>
      </w:r>
      <w:r w:rsidRPr="000A076E">
        <w:rPr>
          <w:rFonts w:ascii="Times New Roman" w:hAnsi="Times New Roman"/>
        </w:rPr>
        <w:t xml:space="preserve"> отзыву на самостоятельно прочитанное произведение; способами свободного владения письменной речью;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noProof/>
          <w:color w:val="000000"/>
        </w:rPr>
        <w:t></w:t>
      </w:r>
      <w:r w:rsidRPr="000A076E">
        <w:rPr>
          <w:rFonts w:ascii="Times New Roman" w:hAnsi="Times New Roman"/>
        </w:rPr>
        <w:t xml:space="preserve"> освоение лингвистической, культурологической, коммуникативной компетенций.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</w:rPr>
        <w:t xml:space="preserve">Таким образом, </w:t>
      </w:r>
      <w:proofErr w:type="spellStart"/>
      <w:r w:rsidRPr="000A076E">
        <w:rPr>
          <w:rFonts w:ascii="Times New Roman" w:hAnsi="Times New Roman"/>
          <w:bCs/>
          <w:iCs/>
        </w:rPr>
        <w:t>компетентностныйподход</w:t>
      </w:r>
      <w:r w:rsidRPr="000A076E">
        <w:rPr>
          <w:rFonts w:ascii="Times New Roman" w:hAnsi="Times New Roman"/>
        </w:rPr>
        <w:t>к</w:t>
      </w:r>
      <w:proofErr w:type="spellEnd"/>
      <w:r w:rsidRPr="000A076E">
        <w:rPr>
          <w:rFonts w:ascii="Times New Roman" w:hAnsi="Times New Roman"/>
        </w:rPr>
        <w:t xml:space="preserve"> созданию рабочей программы обеспечивает взаимосвязанное развитие и совершенствование ключевых, </w:t>
      </w:r>
      <w:proofErr w:type="spellStart"/>
      <w:r w:rsidRPr="000A076E">
        <w:rPr>
          <w:rFonts w:ascii="Times New Roman" w:hAnsi="Times New Roman"/>
        </w:rPr>
        <w:t>общепредметных</w:t>
      </w:r>
      <w:proofErr w:type="spellEnd"/>
      <w:r w:rsidRPr="000A076E">
        <w:rPr>
          <w:rFonts w:ascii="Times New Roman" w:hAnsi="Times New Roman"/>
        </w:rPr>
        <w:t xml:space="preserve"> и предметных компетенций.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0A076E">
        <w:rPr>
          <w:rFonts w:ascii="Times New Roman" w:hAnsi="Times New Roman"/>
        </w:rPr>
        <w:t>внутрипредметных</w:t>
      </w:r>
      <w:proofErr w:type="spellEnd"/>
      <w:r w:rsidRPr="000A076E">
        <w:rPr>
          <w:rFonts w:ascii="Times New Roman" w:hAnsi="Times New Roman"/>
        </w:rPr>
        <w:t xml:space="preserve"> связей, а также с возрастными особенностями развития учащихся.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Cs/>
        </w:rPr>
        <w:t>Личностная ориентация</w:t>
      </w:r>
      <w:r w:rsidRPr="000A076E">
        <w:rPr>
          <w:rFonts w:ascii="Times New Roman" w:hAnsi="Times New Roman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0A076E">
        <w:rPr>
          <w:rFonts w:ascii="Times New Roman" w:hAnsi="Times New Roman"/>
          <w:iCs/>
        </w:rPr>
        <w:t>литературных</w:t>
      </w:r>
      <w:r w:rsidRPr="000A076E">
        <w:rPr>
          <w:rFonts w:ascii="Times New Roman" w:hAnsi="Times New Roman"/>
        </w:rPr>
        <w:t xml:space="preserve"> процессов открывает возможность для осмысленного восприятия всего разнообразия мировоззренческих, </w:t>
      </w:r>
      <w:proofErr w:type="spellStart"/>
      <w:r w:rsidRPr="000A076E">
        <w:rPr>
          <w:rFonts w:ascii="Times New Roman" w:hAnsi="Times New Roman"/>
        </w:rPr>
        <w:t>социокультурных</w:t>
      </w:r>
      <w:proofErr w:type="spellEnd"/>
      <w:r w:rsidRPr="000A076E">
        <w:rPr>
          <w:rFonts w:ascii="Times New Roman" w:hAnsi="Times New Roman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proofErr w:type="spellStart"/>
      <w:r w:rsidRPr="000A076E">
        <w:rPr>
          <w:rFonts w:ascii="Times New Roman" w:hAnsi="Times New Roman"/>
          <w:b/>
          <w:bCs/>
          <w:iCs/>
        </w:rPr>
        <w:t>Деятельностный</w:t>
      </w:r>
      <w:proofErr w:type="spellEnd"/>
      <w:r w:rsidRPr="000A076E">
        <w:rPr>
          <w:rFonts w:ascii="Times New Roman" w:hAnsi="Times New Roman"/>
          <w:b/>
          <w:bCs/>
          <w:iCs/>
        </w:rPr>
        <w:t xml:space="preserve"> подход</w:t>
      </w:r>
      <w:r w:rsidRPr="000A076E">
        <w:rPr>
          <w:rFonts w:ascii="Times New Roman" w:hAnsi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</w:rPr>
        <w:t xml:space="preserve">Основой </w:t>
      </w:r>
      <w:proofErr w:type="spellStart"/>
      <w:r w:rsidRPr="000A076E">
        <w:rPr>
          <w:rFonts w:ascii="Times New Roman" w:hAnsi="Times New Roman"/>
        </w:rPr>
        <w:t>целеполагания</w:t>
      </w:r>
      <w:proofErr w:type="spellEnd"/>
      <w:r w:rsidRPr="000A076E">
        <w:rPr>
          <w:rFonts w:ascii="Times New Roman" w:hAnsi="Times New Roman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0A076E">
        <w:rPr>
          <w:rFonts w:ascii="Times New Roman" w:hAnsi="Times New Roman"/>
        </w:rPr>
        <w:t>межпредметным</w:t>
      </w:r>
      <w:proofErr w:type="spellEnd"/>
      <w:r w:rsidRPr="000A076E">
        <w:rPr>
          <w:rFonts w:ascii="Times New Roman" w:hAnsi="Times New Roma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0A076E">
        <w:rPr>
          <w:rFonts w:ascii="Times New Roman" w:hAnsi="Times New Roman"/>
          <w:iCs/>
        </w:rPr>
        <w:t>общие учебные умения, навыки и способы человеческой деятельности,</w:t>
      </w:r>
      <w:r w:rsidRPr="000A076E">
        <w:rPr>
          <w:rFonts w:ascii="Times New Roman" w:hAnsi="Times New Roman"/>
        </w:rPr>
        <w:t xml:space="preserve"> что предполагает повышенное внимание к развитию </w:t>
      </w:r>
      <w:proofErr w:type="spellStart"/>
      <w:r w:rsidRPr="000A076E">
        <w:rPr>
          <w:rFonts w:ascii="Times New Roman" w:hAnsi="Times New Roman"/>
        </w:rPr>
        <w:t>межпредметных</w:t>
      </w:r>
      <w:proofErr w:type="spellEnd"/>
      <w:r w:rsidRPr="000A076E">
        <w:rPr>
          <w:rFonts w:ascii="Times New Roman" w:hAnsi="Times New Roman"/>
        </w:rPr>
        <w:t xml:space="preserve"> связей курса литературы.</w:t>
      </w:r>
    </w:p>
    <w:p w:rsidR="00CF6178" w:rsidRPr="000A076E" w:rsidRDefault="00CF6178" w:rsidP="00480AB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</w:t>
      </w:r>
      <w:r w:rsidRPr="000A076E">
        <w:rPr>
          <w:rFonts w:ascii="Times New Roman" w:hAnsi="Times New Roman"/>
        </w:rPr>
        <w:lastRenderedPageBreak/>
        <w:t xml:space="preserve">литературных фактов и явлений. Особое внимание уделяется познавательной активности учащихся, их </w:t>
      </w:r>
      <w:proofErr w:type="spellStart"/>
      <w:r w:rsidRPr="000A076E">
        <w:rPr>
          <w:rFonts w:ascii="Times New Roman" w:hAnsi="Times New Roman"/>
        </w:rPr>
        <w:t>мотивированности</w:t>
      </w:r>
      <w:proofErr w:type="spellEnd"/>
      <w:r w:rsidRPr="000A076E">
        <w:rPr>
          <w:rFonts w:ascii="Times New Roman" w:hAnsi="Times New Roma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0A076E">
        <w:rPr>
          <w:rFonts w:ascii="Times New Roman" w:hAnsi="Times New Roman"/>
        </w:rPr>
        <w:t>межпредметных</w:t>
      </w:r>
      <w:proofErr w:type="spellEnd"/>
      <w:r w:rsidRPr="000A076E">
        <w:rPr>
          <w:rFonts w:ascii="Times New Roman" w:hAnsi="Times New Roman"/>
        </w:rPr>
        <w:t xml:space="preserve"> интегрированных уроков и т. д.</w:t>
      </w:r>
    </w:p>
    <w:p w:rsidR="00CF6178" w:rsidRPr="000A076E" w:rsidRDefault="00CF6178" w:rsidP="00480AB8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</w:rPr>
        <w:t xml:space="preserve">Стандарт ориентирован на </w:t>
      </w:r>
      <w:r w:rsidRPr="000A076E">
        <w:rPr>
          <w:rFonts w:ascii="Times New Roman" w:hAnsi="Times New Roman"/>
          <w:iCs/>
        </w:rPr>
        <w:t>воспитание</w:t>
      </w:r>
      <w:r w:rsidRPr="000A076E">
        <w:rPr>
          <w:rFonts w:ascii="Times New Roman" w:hAnsi="Times New Roma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</w:t>
      </w:r>
      <w:proofErr w:type="spellStart"/>
      <w:r w:rsidRPr="000A076E">
        <w:rPr>
          <w:rFonts w:ascii="Times New Roman" w:hAnsi="Times New Roman"/>
        </w:rPr>
        <w:t>вгляды</w:t>
      </w:r>
      <w:proofErr w:type="spellEnd"/>
      <w:r w:rsidRPr="000A076E">
        <w:rPr>
          <w:rFonts w:ascii="Times New Roman" w:hAnsi="Times New Roman"/>
        </w:rPr>
        <w:t xml:space="preserve"> и на этой основе – воспитание гражданственности и патриотизма. </w:t>
      </w:r>
    </w:p>
    <w:p w:rsidR="00CF6178" w:rsidRPr="000A076E" w:rsidRDefault="00CF6178" w:rsidP="00480AB8">
      <w:pPr>
        <w:spacing w:after="0" w:line="240" w:lineRule="atLeast"/>
        <w:ind w:firstLine="709"/>
        <w:jc w:val="center"/>
        <w:rPr>
          <w:rFonts w:ascii="Times New Roman" w:hAnsi="Times New Roman"/>
          <w:b/>
        </w:rPr>
      </w:pPr>
    </w:p>
    <w:p w:rsidR="00CF6178" w:rsidRPr="000A076E" w:rsidRDefault="00CF6178" w:rsidP="00480AB8">
      <w:pPr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0A076E">
        <w:rPr>
          <w:rFonts w:ascii="Times New Roman" w:hAnsi="Times New Roman"/>
          <w:b/>
        </w:rPr>
        <w:t>ТРЕБОВАНИЯ К УРОВНЮ ПОДГОТОВКИ УЧАЩИХСЯ ЗА КУРС ЛИТЕРАТУРЫ 7 КЛАССА</w:t>
      </w:r>
    </w:p>
    <w:p w:rsidR="00CF6178" w:rsidRPr="000A076E" w:rsidRDefault="00CF6178" w:rsidP="00480AB8">
      <w:pPr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>В результате изучения литературы ученик должен знать:</w:t>
      </w:r>
    </w:p>
    <w:p w:rsidR="00CF6178" w:rsidRPr="000A076E" w:rsidRDefault="00CF6178" w:rsidP="00480AB8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>содержание литературных произведений, подлежащих обязательному изучению;</w:t>
      </w:r>
    </w:p>
    <w:p w:rsidR="00CF6178" w:rsidRPr="000A076E" w:rsidRDefault="00CF6178" w:rsidP="00480AB8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CF6178" w:rsidRPr="000A076E" w:rsidRDefault="00CF6178" w:rsidP="00480AB8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>основные факты жизненного и творческого пути писателей-классиков;</w:t>
      </w:r>
    </w:p>
    <w:p w:rsidR="00CF6178" w:rsidRPr="000A076E" w:rsidRDefault="00CF6178" w:rsidP="00480AB8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>основные теоретико-литературные понятия;</w:t>
      </w:r>
    </w:p>
    <w:p w:rsidR="00CF6178" w:rsidRPr="000A076E" w:rsidRDefault="00CF6178" w:rsidP="00480AB8">
      <w:pPr>
        <w:tabs>
          <w:tab w:val="num" w:pos="0"/>
        </w:tabs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>уметь:</w:t>
      </w:r>
    </w:p>
    <w:p w:rsidR="00CF6178" w:rsidRPr="000A076E" w:rsidRDefault="00CF6178" w:rsidP="00480AB8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 xml:space="preserve">работать с книгой </w:t>
      </w:r>
    </w:p>
    <w:p w:rsidR="00CF6178" w:rsidRPr="000A076E" w:rsidRDefault="00CF6178" w:rsidP="00480AB8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CF6178" w:rsidRPr="000A076E" w:rsidRDefault="00CF6178" w:rsidP="00480AB8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 xml:space="preserve">выявлять авторскую позицию; </w:t>
      </w:r>
    </w:p>
    <w:p w:rsidR="00CF6178" w:rsidRPr="000A076E" w:rsidRDefault="00CF6178" w:rsidP="00480AB8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 xml:space="preserve">выражать свое отношение к </w:t>
      </w:r>
      <w:proofErr w:type="gramStart"/>
      <w:r w:rsidRPr="000A076E">
        <w:rPr>
          <w:rFonts w:ascii="Times New Roman" w:hAnsi="Times New Roman"/>
        </w:rPr>
        <w:t>прочитанному</w:t>
      </w:r>
      <w:proofErr w:type="gramEnd"/>
      <w:r w:rsidRPr="000A076E">
        <w:rPr>
          <w:rFonts w:ascii="Times New Roman" w:hAnsi="Times New Roman"/>
        </w:rPr>
        <w:t>;</w:t>
      </w:r>
    </w:p>
    <w:p w:rsidR="00CF6178" w:rsidRPr="000A076E" w:rsidRDefault="00CF6178" w:rsidP="00480AB8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 xml:space="preserve">выразительно читать произведения (или фрагменты), в том числе выученные </w:t>
      </w:r>
      <w:proofErr w:type="spellStart"/>
      <w:r w:rsidRPr="000A076E">
        <w:rPr>
          <w:rFonts w:ascii="Times New Roman" w:hAnsi="Times New Roman"/>
        </w:rPr>
        <w:t>наизусть</w:t>
      </w:r>
      <w:proofErr w:type="gramStart"/>
      <w:r w:rsidRPr="000A076E">
        <w:rPr>
          <w:rFonts w:ascii="Times New Roman" w:hAnsi="Times New Roman"/>
        </w:rPr>
        <w:t>,с</w:t>
      </w:r>
      <w:proofErr w:type="gramEnd"/>
      <w:r w:rsidRPr="000A076E">
        <w:rPr>
          <w:rFonts w:ascii="Times New Roman" w:hAnsi="Times New Roman"/>
        </w:rPr>
        <w:t>облюдая</w:t>
      </w:r>
      <w:proofErr w:type="spellEnd"/>
      <w:r w:rsidRPr="000A076E">
        <w:rPr>
          <w:rFonts w:ascii="Times New Roman" w:hAnsi="Times New Roman"/>
        </w:rPr>
        <w:t xml:space="preserve"> нормы литературного произношения;</w:t>
      </w:r>
    </w:p>
    <w:p w:rsidR="00CF6178" w:rsidRPr="000A076E" w:rsidRDefault="00CF6178" w:rsidP="00480AB8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>владеть различными видами пересказа; с изученным произведением;</w:t>
      </w:r>
    </w:p>
    <w:p w:rsidR="00CF6178" w:rsidRPr="000A076E" w:rsidRDefault="00CF6178" w:rsidP="00480AB8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hAnsi="Times New Roman"/>
        </w:rPr>
      </w:pPr>
      <w:r w:rsidRPr="000A076E">
        <w:rPr>
          <w:rFonts w:ascii="Times New Roman" w:hAnsi="Times New Roma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CF6178" w:rsidRPr="000A076E" w:rsidRDefault="00CF6178" w:rsidP="002D0867">
      <w:pPr>
        <w:spacing w:after="120" w:line="240" w:lineRule="atLeast"/>
        <w:ind w:firstLine="709"/>
        <w:jc w:val="center"/>
        <w:rPr>
          <w:rFonts w:ascii="Times New Roman" w:hAnsi="Times New Roman"/>
          <w:b/>
        </w:rPr>
      </w:pPr>
      <w:r w:rsidRPr="000A076E">
        <w:rPr>
          <w:rFonts w:ascii="Times New Roman" w:hAnsi="Times New Roman"/>
          <w:b/>
        </w:rPr>
        <w:t xml:space="preserve">Нормы оценки </w:t>
      </w:r>
    </w:p>
    <w:p w:rsidR="00CF6178" w:rsidRPr="001B3B19" w:rsidRDefault="00CF6178" w:rsidP="002D0867">
      <w:pPr>
        <w:pStyle w:val="a7"/>
        <w:spacing w:line="240" w:lineRule="atLeast"/>
        <w:ind w:firstLine="709"/>
        <w:jc w:val="center"/>
        <w:rPr>
          <w:rFonts w:ascii="Times New Roman" w:hAnsi="Times New Roman"/>
          <w:b/>
          <w:i/>
          <w:sz w:val="22"/>
          <w:szCs w:val="22"/>
        </w:rPr>
      </w:pPr>
      <w:r w:rsidRPr="001B3B19">
        <w:rPr>
          <w:rFonts w:ascii="Times New Roman" w:hAnsi="Times New Roman"/>
          <w:b/>
          <w:i/>
          <w:sz w:val="22"/>
          <w:szCs w:val="22"/>
        </w:rPr>
        <w:t>Оценка устных ответов учащихся</w:t>
      </w:r>
    </w:p>
    <w:p w:rsidR="00CF6178" w:rsidRPr="000A076E" w:rsidRDefault="00CF6178" w:rsidP="002D0867">
      <w:pPr>
        <w:pStyle w:val="a7"/>
        <w:spacing w:line="240" w:lineRule="atLeast"/>
        <w:ind w:firstLine="709"/>
        <w:jc w:val="center"/>
        <w:rPr>
          <w:b/>
          <w:i/>
          <w:sz w:val="22"/>
          <w:szCs w:val="22"/>
        </w:rPr>
      </w:pPr>
    </w:p>
    <w:p w:rsidR="00CF6178" w:rsidRPr="000A076E" w:rsidRDefault="00CF6178" w:rsidP="002D0867">
      <w:pPr>
        <w:pStyle w:val="af"/>
        <w:spacing w:line="240" w:lineRule="atLeast"/>
        <w:ind w:left="0" w:firstLine="709"/>
        <w:rPr>
          <w:sz w:val="22"/>
          <w:szCs w:val="22"/>
        </w:rPr>
      </w:pPr>
      <w:r w:rsidRPr="000A076E">
        <w:rPr>
          <w:sz w:val="22"/>
          <w:szCs w:val="22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CF6178" w:rsidRPr="000A076E" w:rsidRDefault="00CF6178" w:rsidP="002D0867">
      <w:pPr>
        <w:spacing w:after="120" w:line="240" w:lineRule="atLeast"/>
        <w:ind w:firstLine="709"/>
        <w:jc w:val="both"/>
        <w:rPr>
          <w:rFonts w:ascii="Times New Roman" w:hAnsi="Times New Roman"/>
        </w:rPr>
      </w:pPr>
      <w:proofErr w:type="gramStart"/>
      <w:r w:rsidRPr="000A076E">
        <w:rPr>
          <w:rFonts w:ascii="Times New Roman" w:hAnsi="Times New Roman"/>
          <w:b/>
          <w:i/>
          <w:u w:val="single"/>
        </w:rPr>
        <w:t xml:space="preserve">Оценкой «5» </w:t>
      </w:r>
      <w:r w:rsidRPr="000A076E">
        <w:rPr>
          <w:rFonts w:ascii="Times New Roman" w:hAnsi="Times New Roman"/>
        </w:rPr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 свободное владение монологической литературной речью.</w:t>
      </w:r>
      <w:proofErr w:type="gramEnd"/>
    </w:p>
    <w:p w:rsidR="00CF6178" w:rsidRPr="000A076E" w:rsidRDefault="00CF6178" w:rsidP="002D0867">
      <w:pPr>
        <w:spacing w:after="120" w:line="240" w:lineRule="atLeast"/>
        <w:ind w:firstLine="709"/>
        <w:jc w:val="both"/>
        <w:rPr>
          <w:rFonts w:ascii="Times New Roman" w:hAnsi="Times New Roman"/>
        </w:rPr>
      </w:pPr>
      <w:proofErr w:type="gramStart"/>
      <w:r w:rsidRPr="000A076E">
        <w:rPr>
          <w:rFonts w:ascii="Times New Roman" w:hAnsi="Times New Roman"/>
          <w:b/>
          <w:i/>
          <w:u w:val="single"/>
        </w:rPr>
        <w:t>Оценкой «4»</w:t>
      </w:r>
      <w:r w:rsidRPr="000A076E">
        <w:rPr>
          <w:rFonts w:ascii="Times New Roman" w:hAnsi="Times New Roman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0A076E">
        <w:rPr>
          <w:rFonts w:ascii="Times New Roman" w:hAnsi="Times New Roman"/>
        </w:rPr>
        <w:t xml:space="preserve"> хорошее владение монологической речью. Однако допускаются две неточности в ответе.</w:t>
      </w:r>
    </w:p>
    <w:p w:rsidR="00CF6178" w:rsidRPr="000A076E" w:rsidRDefault="00CF6178" w:rsidP="002D0867">
      <w:pPr>
        <w:spacing w:after="120" w:line="240" w:lineRule="atLeast"/>
        <w:ind w:firstLine="709"/>
        <w:jc w:val="both"/>
        <w:rPr>
          <w:rFonts w:ascii="Times New Roman" w:hAnsi="Times New Roman"/>
        </w:rPr>
      </w:pPr>
      <w:proofErr w:type="gramStart"/>
      <w:r w:rsidRPr="000A076E">
        <w:rPr>
          <w:rFonts w:ascii="Times New Roman" w:hAnsi="Times New Roman"/>
          <w:b/>
          <w:i/>
          <w:u w:val="single"/>
        </w:rPr>
        <w:t>Оценкой «3»</w:t>
      </w:r>
      <w:r w:rsidRPr="000A076E">
        <w:rPr>
          <w:rFonts w:ascii="Times New Roman" w:hAnsi="Times New Roman"/>
        </w:rPr>
        <w:t xml:space="preserve"> оценивается ответ, свидетельствующий в основном 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</w:t>
      </w:r>
      <w:proofErr w:type="gramEnd"/>
      <w:r w:rsidRPr="000A076E">
        <w:rPr>
          <w:rFonts w:ascii="Times New Roman" w:hAnsi="Times New Roman"/>
        </w:rPr>
        <w:t xml:space="preserve"> Допускается несколько </w:t>
      </w:r>
      <w:r w:rsidRPr="000A076E">
        <w:rPr>
          <w:rFonts w:ascii="Times New Roman" w:hAnsi="Times New Roman"/>
        </w:rPr>
        <w:lastRenderedPageBreak/>
        <w:t>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CF6178" w:rsidRPr="000A076E" w:rsidRDefault="00CF6178" w:rsidP="002D0867">
      <w:pPr>
        <w:spacing w:after="12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i/>
          <w:u w:val="single"/>
        </w:rPr>
        <w:t>Оценкой «2»</w:t>
      </w:r>
      <w:r w:rsidRPr="000A076E">
        <w:rPr>
          <w:rFonts w:ascii="Times New Roman" w:hAnsi="Times New Roman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0A076E">
        <w:rPr>
          <w:rFonts w:ascii="Times New Roman" w:hAnsi="Times New Roman"/>
        </w:rPr>
        <w:t>дств в р</w:t>
      </w:r>
      <w:proofErr w:type="gramEnd"/>
      <w:r w:rsidRPr="000A076E">
        <w:rPr>
          <w:rFonts w:ascii="Times New Roman" w:hAnsi="Times New Roman"/>
        </w:rPr>
        <w:t>аскрытии идейно-эстетического содержания произведения, незнание элементарных теоретико-литературных понятий; слабое владение монологической  литературной речью и техникой чтения, бедность выразительных средств языка.</w:t>
      </w:r>
    </w:p>
    <w:p w:rsidR="00CF6178" w:rsidRPr="001B3B19" w:rsidRDefault="00CF6178" w:rsidP="001B3B19">
      <w:pPr>
        <w:spacing w:after="12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i/>
          <w:u w:val="single"/>
        </w:rPr>
        <w:t xml:space="preserve"> Оценкой «1»</w:t>
      </w:r>
      <w:r w:rsidRPr="000A076E">
        <w:rPr>
          <w:rFonts w:ascii="Times New Roman" w:hAnsi="Times New Roman"/>
        </w:rPr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  <w:r w:rsidRPr="000A076E">
        <w:rPr>
          <w:rFonts w:ascii="Times New Roman" w:hAnsi="Times New Roman"/>
          <w:b/>
          <w:i/>
        </w:rPr>
        <w:t xml:space="preserve"> Оценка за сочинение.</w:t>
      </w:r>
    </w:p>
    <w:p w:rsidR="00CF6178" w:rsidRDefault="00CF6178" w:rsidP="002D0867">
      <w:pPr>
        <w:spacing w:after="120" w:line="240" w:lineRule="atLeast"/>
        <w:ind w:firstLine="709"/>
        <w:jc w:val="center"/>
        <w:rPr>
          <w:rFonts w:ascii="Times New Roman" w:hAnsi="Times New Roman"/>
          <w:b/>
          <w:i/>
        </w:rPr>
      </w:pPr>
    </w:p>
    <w:p w:rsidR="00CF6178" w:rsidRPr="001B3B19" w:rsidRDefault="00CF6178" w:rsidP="001B3B19">
      <w:pPr>
        <w:spacing w:after="120" w:line="240" w:lineRule="atLeast"/>
        <w:ind w:firstLine="709"/>
        <w:jc w:val="center"/>
        <w:rPr>
          <w:rFonts w:ascii="Times New Roman" w:hAnsi="Times New Roman"/>
          <w:b/>
        </w:rPr>
      </w:pPr>
      <w:r w:rsidRPr="000A076E">
        <w:rPr>
          <w:rFonts w:ascii="Times New Roman" w:hAnsi="Times New Roman"/>
          <w:b/>
          <w:i/>
        </w:rPr>
        <w:t>Оценка за сочинение</w:t>
      </w:r>
    </w:p>
    <w:tbl>
      <w:tblPr>
        <w:tblpPr w:leftFromText="180" w:rightFromText="180" w:vertAnchor="text" w:horzAnchor="margin" w:tblpY="356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9205"/>
        <w:gridCol w:w="4256"/>
      </w:tblGrid>
      <w:tr w:rsidR="00CF6178" w:rsidRPr="002D0867">
        <w:trPr>
          <w:trHeight w:val="132"/>
        </w:trPr>
        <w:tc>
          <w:tcPr>
            <w:tcW w:w="1277" w:type="dxa"/>
          </w:tcPr>
          <w:p w:rsidR="00CF6178" w:rsidRPr="002D0867" w:rsidRDefault="00CF6178" w:rsidP="000A076E">
            <w:pPr>
              <w:pStyle w:val="4"/>
              <w:spacing w:after="120" w:line="240" w:lineRule="atLeast"/>
              <w:rPr>
                <w:b/>
                <w:sz w:val="20"/>
              </w:rPr>
            </w:pPr>
            <w:r w:rsidRPr="002D0867">
              <w:rPr>
                <w:b/>
                <w:sz w:val="20"/>
              </w:rPr>
              <w:t xml:space="preserve">Оценка </w:t>
            </w:r>
          </w:p>
        </w:tc>
        <w:tc>
          <w:tcPr>
            <w:tcW w:w="9205" w:type="dxa"/>
          </w:tcPr>
          <w:p w:rsidR="00CF6178" w:rsidRPr="002D0867" w:rsidRDefault="00CF6178" w:rsidP="0010521A">
            <w:pPr>
              <w:spacing w:after="120" w:line="240" w:lineRule="atLeast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867">
              <w:rPr>
                <w:rFonts w:ascii="Times New Roman" w:hAnsi="Times New Roman"/>
                <w:b/>
                <w:sz w:val="20"/>
                <w:szCs w:val="20"/>
              </w:rPr>
              <w:t>Содержание и речь</w:t>
            </w:r>
          </w:p>
        </w:tc>
        <w:tc>
          <w:tcPr>
            <w:tcW w:w="4256" w:type="dxa"/>
          </w:tcPr>
          <w:p w:rsidR="00CF6178" w:rsidRPr="002D0867" w:rsidRDefault="00CF6178" w:rsidP="0010521A">
            <w:pPr>
              <w:spacing w:after="120" w:line="240" w:lineRule="atLeast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867">
              <w:rPr>
                <w:rFonts w:ascii="Times New Roman" w:hAnsi="Times New Roman"/>
                <w:b/>
                <w:sz w:val="20"/>
                <w:szCs w:val="20"/>
              </w:rPr>
              <w:t xml:space="preserve">Грамотность </w:t>
            </w:r>
          </w:p>
        </w:tc>
      </w:tr>
      <w:tr w:rsidR="00CF6178" w:rsidRPr="002D0867">
        <w:tc>
          <w:tcPr>
            <w:tcW w:w="1277" w:type="dxa"/>
          </w:tcPr>
          <w:p w:rsidR="00CF6178" w:rsidRPr="002D0867" w:rsidRDefault="00CF6178" w:rsidP="0010521A">
            <w:pPr>
              <w:pStyle w:val="4"/>
              <w:spacing w:after="120" w:line="240" w:lineRule="atLeast"/>
              <w:ind w:firstLine="709"/>
              <w:rPr>
                <w:sz w:val="20"/>
              </w:rPr>
            </w:pPr>
            <w:r w:rsidRPr="002D0867">
              <w:rPr>
                <w:sz w:val="20"/>
              </w:rPr>
              <w:t>«5»</w:t>
            </w:r>
          </w:p>
        </w:tc>
        <w:tc>
          <w:tcPr>
            <w:tcW w:w="9205" w:type="dxa"/>
          </w:tcPr>
          <w:p w:rsidR="00CF6178" w:rsidRPr="002D0867" w:rsidRDefault="00CF6178" w:rsidP="0010521A">
            <w:pPr>
              <w:pStyle w:val="3"/>
              <w:spacing w:line="240" w:lineRule="atLeast"/>
              <w:ind w:firstLine="709"/>
              <w:rPr>
                <w:i/>
                <w:sz w:val="20"/>
                <w:szCs w:val="20"/>
                <w:u w:val="single"/>
              </w:rPr>
            </w:pPr>
            <w:r w:rsidRPr="002D0867">
              <w:rPr>
                <w:i/>
                <w:sz w:val="20"/>
                <w:szCs w:val="20"/>
                <w:u w:val="single"/>
              </w:rPr>
              <w:t>Ставится за сочинение:</w:t>
            </w:r>
          </w:p>
          <w:p w:rsidR="00CF6178" w:rsidRPr="002D0867" w:rsidRDefault="00CF6178" w:rsidP="0010521A">
            <w:pPr>
              <w:spacing w:after="120" w:line="240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0867">
              <w:rPr>
                <w:rFonts w:ascii="Times New Roman" w:hAnsi="Times New Roman"/>
                <w:sz w:val="20"/>
                <w:szCs w:val="20"/>
              </w:rPr>
              <w:t>Глубоко и аргументировано,  в соответствии с планом, 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  <w:proofErr w:type="gramEnd"/>
          </w:p>
        </w:tc>
        <w:tc>
          <w:tcPr>
            <w:tcW w:w="4256" w:type="dxa"/>
          </w:tcPr>
          <w:p w:rsidR="00CF6178" w:rsidRPr="002D0867" w:rsidRDefault="00CF6178" w:rsidP="0010521A">
            <w:pPr>
              <w:pStyle w:val="3"/>
              <w:spacing w:line="240" w:lineRule="atLeast"/>
              <w:ind w:firstLine="709"/>
              <w:rPr>
                <w:i/>
                <w:sz w:val="20"/>
                <w:szCs w:val="20"/>
                <w:u w:val="single"/>
              </w:rPr>
            </w:pPr>
            <w:r w:rsidRPr="002D0867">
              <w:rPr>
                <w:i/>
                <w:sz w:val="20"/>
                <w:szCs w:val="20"/>
                <w:u w:val="single"/>
              </w:rPr>
              <w:t>Допускается:</w:t>
            </w:r>
          </w:p>
          <w:p w:rsidR="00CF6178" w:rsidRPr="002D0867" w:rsidRDefault="00CF6178" w:rsidP="0010521A">
            <w:pPr>
              <w:spacing w:after="120" w:line="240" w:lineRule="atLeast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 xml:space="preserve"> 1 орфографическая или 1 пунктуационная ошибка, или 1 грамматическая ошибка.</w:t>
            </w:r>
          </w:p>
        </w:tc>
      </w:tr>
      <w:tr w:rsidR="00CF6178" w:rsidRPr="002D0867">
        <w:tc>
          <w:tcPr>
            <w:tcW w:w="1277" w:type="dxa"/>
          </w:tcPr>
          <w:p w:rsidR="00CF6178" w:rsidRPr="002D0867" w:rsidRDefault="00CF6178" w:rsidP="0010521A">
            <w:pPr>
              <w:pStyle w:val="4"/>
              <w:spacing w:after="120" w:line="240" w:lineRule="atLeast"/>
              <w:ind w:firstLine="709"/>
              <w:rPr>
                <w:sz w:val="20"/>
              </w:rPr>
            </w:pPr>
            <w:r w:rsidRPr="002D0867">
              <w:rPr>
                <w:sz w:val="20"/>
              </w:rPr>
              <w:t>«4»</w:t>
            </w:r>
          </w:p>
        </w:tc>
        <w:tc>
          <w:tcPr>
            <w:tcW w:w="9205" w:type="dxa"/>
          </w:tcPr>
          <w:p w:rsidR="00CF6178" w:rsidRPr="002D0867" w:rsidRDefault="00CF6178" w:rsidP="0010521A">
            <w:pPr>
              <w:pStyle w:val="3"/>
              <w:spacing w:line="240" w:lineRule="atLeast"/>
              <w:ind w:firstLine="709"/>
              <w:rPr>
                <w:i/>
                <w:sz w:val="20"/>
                <w:szCs w:val="20"/>
                <w:u w:val="single"/>
              </w:rPr>
            </w:pPr>
            <w:r w:rsidRPr="002D0867">
              <w:rPr>
                <w:i/>
                <w:sz w:val="20"/>
                <w:szCs w:val="20"/>
                <w:u w:val="single"/>
              </w:rPr>
              <w:t>Ставится за сочинение:</w:t>
            </w:r>
          </w:p>
          <w:p w:rsidR="00CF6178" w:rsidRPr="002D0867" w:rsidRDefault="00CF6178" w:rsidP="0010521A">
            <w:pPr>
              <w:pStyle w:val="3"/>
              <w:spacing w:line="240" w:lineRule="atLeast"/>
              <w:ind w:firstLine="709"/>
              <w:rPr>
                <w:sz w:val="20"/>
                <w:szCs w:val="20"/>
              </w:rPr>
            </w:pPr>
            <w:r w:rsidRPr="002D0867">
              <w:rPr>
                <w:sz w:val="20"/>
                <w:szCs w:val="20"/>
              </w:rP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4256" w:type="dxa"/>
          </w:tcPr>
          <w:p w:rsidR="00CF6178" w:rsidRPr="002D0867" w:rsidRDefault="00CF6178" w:rsidP="0010521A">
            <w:pPr>
              <w:pStyle w:val="3"/>
              <w:spacing w:line="240" w:lineRule="atLeast"/>
              <w:ind w:firstLine="709"/>
              <w:rPr>
                <w:i/>
                <w:sz w:val="20"/>
                <w:szCs w:val="20"/>
                <w:u w:val="single"/>
              </w:rPr>
            </w:pPr>
            <w:r w:rsidRPr="002D0867">
              <w:rPr>
                <w:i/>
                <w:sz w:val="20"/>
                <w:szCs w:val="20"/>
                <w:u w:val="single"/>
              </w:rPr>
              <w:t>Допускается:</w:t>
            </w:r>
          </w:p>
          <w:p w:rsidR="00CF6178" w:rsidRPr="002D0867" w:rsidRDefault="00CF6178" w:rsidP="0010521A">
            <w:pPr>
              <w:pStyle w:val="3"/>
              <w:spacing w:line="240" w:lineRule="atLeast"/>
              <w:ind w:firstLine="709"/>
              <w:rPr>
                <w:sz w:val="20"/>
                <w:szCs w:val="20"/>
              </w:rPr>
            </w:pPr>
            <w:r w:rsidRPr="002D0867">
              <w:rPr>
                <w:sz w:val="20"/>
                <w:szCs w:val="20"/>
              </w:rPr>
              <w:t xml:space="preserve">2 орфографических и 2 пунктуационных, или 1 </w:t>
            </w:r>
            <w:proofErr w:type="gramStart"/>
            <w:r w:rsidRPr="002D0867">
              <w:rPr>
                <w:sz w:val="20"/>
                <w:szCs w:val="20"/>
              </w:rPr>
              <w:t>орфографическая</w:t>
            </w:r>
            <w:proofErr w:type="gramEnd"/>
            <w:r w:rsidRPr="002D0867">
              <w:rPr>
                <w:sz w:val="20"/>
                <w:szCs w:val="20"/>
              </w:rPr>
              <w:t xml:space="preserve">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CF6178" w:rsidRPr="002D0867">
        <w:trPr>
          <w:trHeight w:val="1984"/>
        </w:trPr>
        <w:tc>
          <w:tcPr>
            <w:tcW w:w="1277" w:type="dxa"/>
          </w:tcPr>
          <w:p w:rsidR="00CF6178" w:rsidRPr="002D0867" w:rsidRDefault="00CF6178" w:rsidP="0010521A">
            <w:pPr>
              <w:pStyle w:val="4"/>
              <w:spacing w:after="120" w:line="240" w:lineRule="atLeast"/>
              <w:ind w:firstLine="709"/>
              <w:rPr>
                <w:sz w:val="20"/>
              </w:rPr>
            </w:pPr>
            <w:r w:rsidRPr="002D0867">
              <w:rPr>
                <w:sz w:val="20"/>
              </w:rPr>
              <w:t>«3»</w:t>
            </w:r>
          </w:p>
        </w:tc>
        <w:tc>
          <w:tcPr>
            <w:tcW w:w="9205" w:type="dxa"/>
          </w:tcPr>
          <w:p w:rsidR="00CF6178" w:rsidRPr="002D0867" w:rsidRDefault="00CF6178" w:rsidP="0010521A">
            <w:pPr>
              <w:pStyle w:val="3"/>
              <w:spacing w:line="240" w:lineRule="atLeast"/>
              <w:ind w:firstLine="709"/>
              <w:rPr>
                <w:i/>
                <w:sz w:val="20"/>
                <w:szCs w:val="20"/>
                <w:u w:val="single"/>
              </w:rPr>
            </w:pPr>
            <w:r w:rsidRPr="002D0867">
              <w:rPr>
                <w:i/>
                <w:sz w:val="20"/>
                <w:szCs w:val="20"/>
                <w:u w:val="single"/>
              </w:rPr>
              <w:t>Ставится за сочинение:</w:t>
            </w:r>
          </w:p>
          <w:p w:rsidR="00CF6178" w:rsidRPr="002D0867" w:rsidRDefault="00CF6178" w:rsidP="0010521A">
            <w:pPr>
              <w:pStyle w:val="3"/>
              <w:spacing w:line="240" w:lineRule="atLeast"/>
              <w:ind w:firstLine="709"/>
              <w:rPr>
                <w:sz w:val="20"/>
                <w:szCs w:val="20"/>
              </w:rPr>
            </w:pPr>
            <w:r w:rsidRPr="002D0867">
              <w:rPr>
                <w:sz w:val="20"/>
                <w:szCs w:val="20"/>
              </w:rPr>
              <w:t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4256" w:type="dxa"/>
          </w:tcPr>
          <w:p w:rsidR="00CF6178" w:rsidRPr="002D0867" w:rsidRDefault="00CF6178" w:rsidP="0010521A">
            <w:pPr>
              <w:pStyle w:val="3"/>
              <w:spacing w:line="240" w:lineRule="atLeast"/>
              <w:ind w:firstLine="709"/>
              <w:rPr>
                <w:i/>
                <w:sz w:val="20"/>
                <w:szCs w:val="20"/>
                <w:u w:val="single"/>
              </w:rPr>
            </w:pPr>
            <w:r w:rsidRPr="002D0867">
              <w:rPr>
                <w:i/>
                <w:sz w:val="20"/>
                <w:szCs w:val="20"/>
                <w:u w:val="single"/>
              </w:rPr>
              <w:t>Допускается:</w:t>
            </w:r>
          </w:p>
          <w:p w:rsidR="00CF6178" w:rsidRPr="002D0867" w:rsidRDefault="00CF6178" w:rsidP="0010521A">
            <w:pPr>
              <w:pStyle w:val="3"/>
              <w:spacing w:line="240" w:lineRule="atLeast"/>
              <w:ind w:firstLine="709"/>
              <w:rPr>
                <w:sz w:val="20"/>
                <w:szCs w:val="20"/>
              </w:rPr>
            </w:pPr>
            <w:r w:rsidRPr="002D0867">
              <w:rPr>
                <w:sz w:val="20"/>
                <w:szCs w:val="20"/>
              </w:rPr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  <w:tr w:rsidR="00CF6178" w:rsidRPr="002D0867">
        <w:trPr>
          <w:trHeight w:val="845"/>
        </w:trPr>
        <w:tc>
          <w:tcPr>
            <w:tcW w:w="1277" w:type="dxa"/>
          </w:tcPr>
          <w:p w:rsidR="00CF6178" w:rsidRPr="002D0867" w:rsidRDefault="00CF6178" w:rsidP="0010521A">
            <w:pPr>
              <w:spacing w:after="120" w:line="240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lastRenderedPageBreak/>
              <w:t>«2»</w:t>
            </w:r>
          </w:p>
        </w:tc>
        <w:tc>
          <w:tcPr>
            <w:tcW w:w="9205" w:type="dxa"/>
          </w:tcPr>
          <w:p w:rsidR="00CF6178" w:rsidRPr="002D0867" w:rsidRDefault="00CF6178" w:rsidP="0010521A">
            <w:pPr>
              <w:spacing w:after="120" w:line="240" w:lineRule="atLeast"/>
              <w:ind w:firstLine="709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D086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Ставится за сочинение:</w:t>
            </w:r>
          </w:p>
          <w:p w:rsidR="00CF6178" w:rsidRPr="002D0867" w:rsidRDefault="00CF6178" w:rsidP="0010521A">
            <w:pPr>
              <w:spacing w:after="120" w:line="240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 xml:space="preserve">Которое не раскрывает тему, не соответствует плану, свидетельствует о поверхностном знании текста произведения, состоит из </w:t>
            </w:r>
            <w:proofErr w:type="gramStart"/>
            <w:r w:rsidRPr="002D0867">
              <w:rPr>
                <w:rFonts w:ascii="Times New Roman" w:hAnsi="Times New Roman"/>
                <w:sz w:val="20"/>
                <w:szCs w:val="20"/>
              </w:rPr>
              <w:t>путанного</w:t>
            </w:r>
            <w:proofErr w:type="gramEnd"/>
            <w:r w:rsidRPr="002D0867">
              <w:rPr>
                <w:rFonts w:ascii="Times New Roman" w:hAnsi="Times New Roman"/>
                <w:sz w:val="20"/>
                <w:szCs w:val="20"/>
              </w:rPr>
              <w:t xml:space="preserve"> пересказа отдельных событий, без выводов и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4256" w:type="dxa"/>
          </w:tcPr>
          <w:p w:rsidR="00CF6178" w:rsidRPr="002D0867" w:rsidRDefault="00CF6178" w:rsidP="0010521A">
            <w:pPr>
              <w:spacing w:after="120" w:line="240" w:lineRule="atLeast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D086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Допускается:</w:t>
            </w:r>
          </w:p>
          <w:p w:rsidR="00CF6178" w:rsidRPr="002D0867" w:rsidRDefault="00CF6178" w:rsidP="0010521A">
            <w:pPr>
              <w:spacing w:after="120" w:line="240" w:lineRule="atLeast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7 орфографических и 7 пунктуационных ошибок, или 6 орфографических и 8 пунктуационных ошибок, 5 орфографических 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CF6178" w:rsidRDefault="00CF6178" w:rsidP="00A4505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F6178" w:rsidRDefault="00CF6178" w:rsidP="00A4505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F6178" w:rsidRPr="000A076E" w:rsidRDefault="00CF6178" w:rsidP="00A4505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</w:rPr>
      </w:pPr>
      <w:r w:rsidRPr="000A076E">
        <w:rPr>
          <w:rFonts w:ascii="Times New Roman" w:hAnsi="Times New Roman"/>
          <w:b/>
          <w:bCs/>
          <w:color w:val="000000"/>
        </w:rPr>
        <w:t>СОДЕРЖАНИЕ ПРОГРАММЫ</w:t>
      </w:r>
    </w:p>
    <w:p w:rsidR="001B3B19" w:rsidRDefault="001B3B19" w:rsidP="000A076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CF6178" w:rsidRPr="000A076E" w:rsidRDefault="00CF6178" w:rsidP="000A076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</w:rPr>
        <w:t>Введение</w:t>
      </w:r>
    </w:p>
    <w:p w:rsidR="00CF6178" w:rsidRPr="000A076E" w:rsidRDefault="00CF6178" w:rsidP="00480AB8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</w:rPr>
      </w:pPr>
      <w:r w:rsidRPr="000A076E">
        <w:rPr>
          <w:rFonts w:ascii="Times New Roman" w:hAnsi="Times New Roman"/>
          <w:color w:val="000000"/>
          <w:spacing w:val="-4"/>
        </w:rPr>
        <w:t>Изображение человека как важнейшая идейно-нравст</w:t>
      </w:r>
      <w:r w:rsidRPr="000A076E">
        <w:rPr>
          <w:rFonts w:ascii="Times New Roman" w:hAnsi="Times New Roman"/>
          <w:color w:val="000000"/>
          <w:spacing w:val="-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0A076E">
        <w:rPr>
          <w:rFonts w:ascii="Times New Roman" w:hAnsi="Times New Roman"/>
          <w:color w:val="000000"/>
          <w:spacing w:val="-4"/>
        </w:rPr>
        <w:softHyphen/>
        <w:t xml:space="preserve">сателя, его позиция, отношение к несовершенству мира и </w:t>
      </w:r>
      <w:r w:rsidRPr="000A076E">
        <w:rPr>
          <w:rFonts w:ascii="Times New Roman" w:hAnsi="Times New Roman"/>
          <w:color w:val="000000"/>
        </w:rPr>
        <w:t>стремление к нравственному и эстетическому идеалу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6"/>
        </w:rPr>
        <w:t>Устное народное творчество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4"/>
        </w:rPr>
        <w:t xml:space="preserve">Предания. </w:t>
      </w:r>
      <w:r w:rsidRPr="000A076E">
        <w:rPr>
          <w:rFonts w:ascii="Times New Roman" w:hAnsi="Times New Roman"/>
          <w:color w:val="000000"/>
          <w:spacing w:val="4"/>
        </w:rPr>
        <w:t xml:space="preserve">Поэтическая автобиография народа. </w:t>
      </w:r>
      <w:r w:rsidRPr="000A076E">
        <w:rPr>
          <w:rFonts w:ascii="Times New Roman" w:hAnsi="Times New Roman"/>
          <w:color w:val="000000"/>
          <w:spacing w:val="-2"/>
        </w:rPr>
        <w:t xml:space="preserve">Устный рассказ об исторических событиях.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2"/>
        </w:rPr>
        <w:t xml:space="preserve">«Воцарение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11"/>
        </w:rPr>
        <w:t>Ивана Грозного», «Сороки-Ведьмы», «Петр и плотник».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-6"/>
        </w:rPr>
        <w:t xml:space="preserve">Былины.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6"/>
        </w:rPr>
        <w:t>«</w:t>
      </w:r>
      <w:proofErr w:type="spellStart"/>
      <w:r w:rsidRPr="000A076E">
        <w:rPr>
          <w:rFonts w:ascii="Times New Roman" w:hAnsi="Times New Roman"/>
          <w:b/>
          <w:bCs/>
          <w:i/>
          <w:iCs/>
          <w:color w:val="000000"/>
          <w:spacing w:val="-6"/>
        </w:rPr>
        <w:t>Вольга</w:t>
      </w:r>
      <w:r w:rsidRPr="000A076E">
        <w:rPr>
          <w:rFonts w:ascii="Times New Roman" w:hAnsi="Times New Roman"/>
          <w:b/>
          <w:bCs/>
          <w:color w:val="000000"/>
          <w:spacing w:val="-6"/>
        </w:rPr>
        <w:t>и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6"/>
        </w:rPr>
        <w:t>МикулаСелянинович</w:t>
      </w:r>
      <w:proofErr w:type="spellEnd"/>
      <w:r w:rsidRPr="000A076E">
        <w:rPr>
          <w:rFonts w:ascii="Times New Roman" w:hAnsi="Times New Roman"/>
          <w:b/>
          <w:bCs/>
          <w:i/>
          <w:iCs/>
          <w:color w:val="000000"/>
          <w:spacing w:val="-6"/>
        </w:rPr>
        <w:t xml:space="preserve">». </w:t>
      </w:r>
      <w:r w:rsidRPr="000A076E">
        <w:rPr>
          <w:rFonts w:ascii="Times New Roman" w:hAnsi="Times New Roman"/>
          <w:b/>
          <w:bCs/>
          <w:color w:val="000000"/>
          <w:spacing w:val="-6"/>
        </w:rPr>
        <w:t>Вопло</w:t>
      </w:r>
      <w:r w:rsidRPr="000A076E">
        <w:rPr>
          <w:rFonts w:ascii="Times New Roman" w:hAnsi="Times New Roman"/>
          <w:b/>
          <w:bCs/>
          <w:color w:val="000000"/>
          <w:spacing w:val="-6"/>
        </w:rPr>
        <w:softHyphen/>
      </w:r>
      <w:r w:rsidRPr="000A076E">
        <w:rPr>
          <w:rFonts w:ascii="Times New Roman" w:hAnsi="Times New Roman"/>
          <w:b/>
          <w:bCs/>
          <w:color w:val="000000"/>
          <w:spacing w:val="-3"/>
        </w:rPr>
        <w:t xml:space="preserve">щение </w:t>
      </w:r>
      <w:r w:rsidRPr="000A076E">
        <w:rPr>
          <w:rFonts w:ascii="Times New Roman" w:hAnsi="Times New Roman"/>
          <w:color w:val="000000"/>
          <w:spacing w:val="-3"/>
        </w:rPr>
        <w:t xml:space="preserve">в былине нравственных свойств русского народа, </w:t>
      </w:r>
      <w:r w:rsidRPr="000A076E">
        <w:rPr>
          <w:rFonts w:ascii="Times New Roman" w:hAnsi="Times New Roman"/>
          <w:color w:val="000000"/>
          <w:spacing w:val="-4"/>
        </w:rPr>
        <w:t xml:space="preserve">прославление мирного труда. </w:t>
      </w:r>
      <w:proofErr w:type="gramStart"/>
      <w:r w:rsidRPr="000A076E">
        <w:rPr>
          <w:rFonts w:ascii="Times New Roman" w:hAnsi="Times New Roman"/>
          <w:color w:val="000000"/>
          <w:spacing w:val="-4"/>
        </w:rPr>
        <w:t xml:space="preserve">Микула — носитель лучших </w:t>
      </w:r>
      <w:r w:rsidRPr="000A076E">
        <w:rPr>
          <w:rFonts w:ascii="Times New Roman" w:hAnsi="Times New Roman"/>
          <w:color w:val="000000"/>
          <w:spacing w:val="-3"/>
        </w:rPr>
        <w:t xml:space="preserve">человеческих качеств (трудолюбие, мастерство, чувство </w:t>
      </w:r>
      <w:r w:rsidRPr="000A076E">
        <w:rPr>
          <w:rFonts w:ascii="Times New Roman" w:hAnsi="Times New Roman"/>
          <w:color w:val="000000"/>
          <w:spacing w:val="-1"/>
        </w:rPr>
        <w:t>собственного достоинства, доброта, щедрость, физиче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  <w:spacing w:val="-2"/>
        </w:rPr>
        <w:t>ская сила).</w:t>
      </w:r>
      <w:proofErr w:type="gramEnd"/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-4"/>
        </w:rPr>
        <w:t xml:space="preserve">Киевский цикл былин.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4"/>
        </w:rPr>
        <w:t>«Илья Муромец и Соло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4"/>
        </w:rPr>
        <w:softHyphen/>
      </w: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вей-разбойник». </w:t>
      </w:r>
      <w:r w:rsidRPr="000A076E">
        <w:rPr>
          <w:rFonts w:ascii="Times New Roman" w:hAnsi="Times New Roman"/>
          <w:color w:val="000000"/>
        </w:rPr>
        <w:t>Бескорыстное служение Родине и на</w:t>
      </w:r>
      <w:r w:rsidRPr="000A076E">
        <w:rPr>
          <w:rFonts w:ascii="Times New Roman" w:hAnsi="Times New Roman"/>
          <w:color w:val="000000"/>
        </w:rPr>
        <w:softHyphen/>
        <w:t xml:space="preserve">роду, мужество, справедливость, чувство собственного </w:t>
      </w:r>
      <w:r w:rsidRPr="000A076E">
        <w:rPr>
          <w:rFonts w:ascii="Times New Roman" w:hAnsi="Times New Roman"/>
          <w:color w:val="000000"/>
          <w:spacing w:val="-1"/>
        </w:rPr>
        <w:t>достоинства — основные черты характера Ильи Муром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  <w:spacing w:val="2"/>
        </w:rPr>
        <w:t>ца. (Изучается одна былина по выбору.) Для внеклас</w:t>
      </w:r>
      <w:r w:rsidRPr="000A076E">
        <w:rPr>
          <w:rFonts w:ascii="Times New Roman" w:hAnsi="Times New Roman"/>
          <w:color w:val="000000"/>
          <w:spacing w:val="2"/>
        </w:rPr>
        <w:softHyphen/>
        <w:t>сного чтения.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2"/>
        </w:rPr>
        <w:t xml:space="preserve">Новгородский цикл былин.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2"/>
        </w:rPr>
        <w:t xml:space="preserve">«Садко». </w:t>
      </w:r>
      <w:r w:rsidRPr="000A076E">
        <w:rPr>
          <w:rFonts w:ascii="Times New Roman" w:hAnsi="Times New Roman"/>
          <w:color w:val="000000"/>
          <w:spacing w:val="2"/>
        </w:rPr>
        <w:t xml:space="preserve">Своеобразие </w:t>
      </w:r>
      <w:r w:rsidRPr="000A076E">
        <w:rPr>
          <w:rFonts w:ascii="Times New Roman" w:hAnsi="Times New Roman"/>
          <w:color w:val="000000"/>
        </w:rPr>
        <w:t>былины. Поэтичность. Тематическое различие Киевско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1"/>
        </w:rPr>
        <w:t>го и Новгородского циклов былин. Своеобразие былин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2"/>
        </w:rPr>
        <w:t>ного стиха. Собирание былин. Собиратели. (Для само</w:t>
      </w:r>
      <w:r w:rsidRPr="000A076E">
        <w:rPr>
          <w:rFonts w:ascii="Times New Roman" w:hAnsi="Times New Roman"/>
          <w:color w:val="000000"/>
          <w:spacing w:val="2"/>
        </w:rPr>
        <w:softHyphen/>
      </w:r>
      <w:r w:rsidRPr="000A076E">
        <w:rPr>
          <w:rFonts w:ascii="Times New Roman" w:hAnsi="Times New Roman"/>
          <w:color w:val="000000"/>
          <w:spacing w:val="1"/>
        </w:rPr>
        <w:t>стоятельного чтения.)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5"/>
        </w:rPr>
        <w:t xml:space="preserve">«Калевала» </w:t>
      </w:r>
      <w:r w:rsidRPr="000A076E">
        <w:rPr>
          <w:rFonts w:ascii="Times New Roman" w:hAnsi="Times New Roman"/>
          <w:i/>
          <w:iCs/>
          <w:color w:val="000000"/>
          <w:spacing w:val="-5"/>
        </w:rPr>
        <w:t xml:space="preserve">— </w:t>
      </w:r>
      <w:r w:rsidRPr="000A076E">
        <w:rPr>
          <w:rFonts w:ascii="Times New Roman" w:hAnsi="Times New Roman"/>
          <w:color w:val="000000"/>
          <w:spacing w:val="-5"/>
        </w:rPr>
        <w:t xml:space="preserve">карело-финский мифологический эпос. </w:t>
      </w:r>
      <w:r w:rsidRPr="000A076E">
        <w:rPr>
          <w:rFonts w:ascii="Times New Roman" w:hAnsi="Times New Roman"/>
          <w:color w:val="000000"/>
          <w:spacing w:val="2"/>
        </w:rPr>
        <w:t>Изображение жизни народа, его национальных тради</w:t>
      </w:r>
      <w:r w:rsidRPr="000A076E">
        <w:rPr>
          <w:rFonts w:ascii="Times New Roman" w:hAnsi="Times New Roman"/>
          <w:color w:val="000000"/>
          <w:spacing w:val="2"/>
        </w:rPr>
        <w:softHyphen/>
      </w:r>
      <w:r w:rsidRPr="000A076E">
        <w:rPr>
          <w:rFonts w:ascii="Times New Roman" w:hAnsi="Times New Roman"/>
          <w:color w:val="000000"/>
          <w:spacing w:val="-1"/>
        </w:rPr>
        <w:t xml:space="preserve">ций, обычаев, трудовых будней и праздников. </w:t>
      </w:r>
      <w:proofErr w:type="gramStart"/>
      <w:r w:rsidRPr="000A076E">
        <w:rPr>
          <w:rFonts w:ascii="Times New Roman" w:hAnsi="Times New Roman"/>
          <w:color w:val="000000"/>
          <w:spacing w:val="-1"/>
        </w:rPr>
        <w:t xml:space="preserve">Кузнец </w:t>
      </w:r>
      <w:proofErr w:type="spellStart"/>
      <w:r w:rsidRPr="000A076E">
        <w:rPr>
          <w:rFonts w:ascii="Times New Roman" w:hAnsi="Times New Roman"/>
          <w:color w:val="000000"/>
          <w:spacing w:val="-1"/>
        </w:rPr>
        <w:t>Ильмаринен</w:t>
      </w:r>
      <w:proofErr w:type="spellEnd"/>
      <w:r w:rsidRPr="000A076E">
        <w:rPr>
          <w:rFonts w:ascii="Times New Roman" w:hAnsi="Times New Roman"/>
          <w:color w:val="000000"/>
          <w:spacing w:val="-1"/>
        </w:rPr>
        <w:t xml:space="preserve"> и ведьма Лоухи как представители светлого </w:t>
      </w:r>
      <w:r w:rsidRPr="000A076E">
        <w:rPr>
          <w:rFonts w:ascii="Times New Roman" w:hAnsi="Times New Roman"/>
          <w:color w:val="000000"/>
        </w:rPr>
        <w:t xml:space="preserve">и темного миров карело-финских эпических песен (Для </w:t>
      </w:r>
      <w:r w:rsidRPr="000A076E">
        <w:rPr>
          <w:rFonts w:ascii="Times New Roman" w:hAnsi="Times New Roman"/>
          <w:color w:val="000000"/>
          <w:spacing w:val="-2"/>
        </w:rPr>
        <w:t>внеклассного чтения).</w:t>
      </w:r>
      <w:proofErr w:type="gramEnd"/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3"/>
        </w:rPr>
        <w:t>Теория литературы. Предание (развитие пред</w:t>
      </w:r>
      <w:r w:rsidRPr="000A076E">
        <w:rPr>
          <w:rFonts w:ascii="Times New Roman" w:hAnsi="Times New Roman"/>
          <w:color w:val="000000"/>
          <w:spacing w:val="13"/>
        </w:rPr>
        <w:softHyphen/>
      </w:r>
      <w:r w:rsidRPr="000A076E">
        <w:rPr>
          <w:rFonts w:ascii="Times New Roman" w:hAnsi="Times New Roman"/>
          <w:color w:val="000000"/>
          <w:spacing w:val="-6"/>
        </w:rPr>
        <w:t xml:space="preserve">ставлений). Гипербола (развитие представлений). Былина. </w:t>
      </w:r>
      <w:r w:rsidRPr="000A076E">
        <w:rPr>
          <w:rFonts w:ascii="Times New Roman" w:hAnsi="Times New Roman"/>
          <w:color w:val="000000"/>
          <w:spacing w:val="-3"/>
        </w:rPr>
        <w:t>Руны. Мифологический эпос (начальные представления).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4"/>
        </w:rPr>
        <w:t xml:space="preserve">Пословицы и поговорки. </w:t>
      </w:r>
      <w:r w:rsidRPr="000A076E">
        <w:rPr>
          <w:rFonts w:ascii="Times New Roman" w:hAnsi="Times New Roman"/>
          <w:color w:val="000000"/>
          <w:spacing w:val="-4"/>
        </w:rPr>
        <w:t>Народная мудрость посло</w:t>
      </w:r>
      <w:r w:rsidRPr="000A076E">
        <w:rPr>
          <w:rFonts w:ascii="Times New Roman" w:hAnsi="Times New Roman"/>
          <w:color w:val="000000"/>
          <w:spacing w:val="-4"/>
        </w:rPr>
        <w:softHyphen/>
      </w:r>
      <w:r w:rsidRPr="000A076E">
        <w:rPr>
          <w:rFonts w:ascii="Times New Roman" w:hAnsi="Times New Roman"/>
          <w:color w:val="000000"/>
          <w:spacing w:val="-3"/>
        </w:rPr>
        <w:t>виц и поговорок. Выражение в них духа народного языка</w:t>
      </w:r>
      <w:r w:rsidRPr="000A076E">
        <w:rPr>
          <w:rFonts w:ascii="Times New Roman" w:hAnsi="Times New Roman"/>
          <w:color w:val="000000"/>
        </w:rPr>
        <w:t xml:space="preserve"> Сборники пословиц. Собиратели пословиц. Меткость </w:t>
      </w:r>
      <w:r w:rsidRPr="000A076E">
        <w:rPr>
          <w:rFonts w:ascii="Times New Roman" w:hAnsi="Times New Roman"/>
          <w:b/>
          <w:bCs/>
          <w:color w:val="000000"/>
        </w:rPr>
        <w:t xml:space="preserve">и </w:t>
      </w:r>
      <w:r w:rsidRPr="000A076E">
        <w:rPr>
          <w:rFonts w:ascii="Times New Roman" w:hAnsi="Times New Roman"/>
          <w:color w:val="000000"/>
        </w:rPr>
        <w:t xml:space="preserve">точность языка. Краткость и выразительность. Прямой </w:t>
      </w:r>
      <w:r w:rsidRPr="000A076E">
        <w:rPr>
          <w:rFonts w:ascii="Times New Roman" w:hAnsi="Times New Roman"/>
          <w:b/>
          <w:bCs/>
          <w:color w:val="000000"/>
        </w:rPr>
        <w:t xml:space="preserve">и </w:t>
      </w:r>
      <w:r w:rsidRPr="000A076E">
        <w:rPr>
          <w:rFonts w:ascii="Times New Roman" w:hAnsi="Times New Roman"/>
          <w:color w:val="000000"/>
        </w:rPr>
        <w:t>переносный смысл пословиц. Пословицы народов ми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-2"/>
        </w:rPr>
        <w:t xml:space="preserve">ра. Сходство и различия пословиц разных стран мира на </w:t>
      </w:r>
      <w:r w:rsidRPr="000A076E">
        <w:rPr>
          <w:rFonts w:ascii="Times New Roman" w:hAnsi="Times New Roman"/>
          <w:color w:val="000000"/>
          <w:spacing w:val="3"/>
        </w:rPr>
        <w:t>одну тему (эпитеты, сравнения, метафоры).</w:t>
      </w:r>
    </w:p>
    <w:p w:rsidR="00CF6178" w:rsidRPr="000A076E" w:rsidRDefault="00CF6178" w:rsidP="00480AB8">
      <w:pPr>
        <w:spacing w:after="0" w:line="240" w:lineRule="atLeast"/>
        <w:ind w:firstLine="709"/>
        <w:rPr>
          <w:rFonts w:ascii="Times New Roman" w:hAnsi="Times New Roman"/>
          <w:color w:val="000000"/>
          <w:spacing w:val="2"/>
        </w:rPr>
      </w:pPr>
      <w:r w:rsidRPr="000A076E">
        <w:rPr>
          <w:rFonts w:ascii="Times New Roman" w:hAnsi="Times New Roman"/>
          <w:color w:val="000000"/>
          <w:spacing w:val="14"/>
        </w:rPr>
        <w:t>Теория литературы. Героический эпос, афори</w:t>
      </w:r>
      <w:r w:rsidRPr="000A076E">
        <w:rPr>
          <w:rFonts w:ascii="Times New Roman" w:hAnsi="Times New Roman"/>
          <w:color w:val="000000"/>
          <w:spacing w:val="14"/>
        </w:rPr>
        <w:softHyphen/>
      </w:r>
      <w:r w:rsidRPr="000A076E">
        <w:rPr>
          <w:rFonts w:ascii="Times New Roman" w:hAnsi="Times New Roman"/>
          <w:color w:val="000000"/>
          <w:spacing w:val="2"/>
        </w:rPr>
        <w:t>стические жанры фольклора. Пословицы, поговорки (развитие представлений)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7"/>
        </w:rPr>
        <w:t>Из древнерусской литературы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t xml:space="preserve">«Поучение» Владимира Мономаха </w:t>
      </w:r>
      <w:r w:rsidRPr="000A076E">
        <w:rPr>
          <w:rFonts w:ascii="Times New Roman" w:hAnsi="Times New Roman"/>
          <w:b/>
          <w:bCs/>
          <w:color w:val="000000"/>
          <w:spacing w:val="-3"/>
        </w:rPr>
        <w:t xml:space="preserve">(отрывок),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t>«По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softHyphen/>
        <w:t xml:space="preserve">весть о Петре и </w:t>
      </w:r>
      <w:proofErr w:type="spellStart"/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t>Февронии</w:t>
      </w:r>
      <w:proofErr w:type="spellEnd"/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t xml:space="preserve"> Муромских». </w:t>
      </w:r>
      <w:r w:rsidRPr="000A076E">
        <w:rPr>
          <w:rFonts w:ascii="Times New Roman" w:hAnsi="Times New Roman"/>
          <w:b/>
          <w:bCs/>
          <w:color w:val="000000"/>
          <w:spacing w:val="-3"/>
        </w:rPr>
        <w:t>Нравствен</w:t>
      </w:r>
      <w:r w:rsidRPr="000A076E">
        <w:rPr>
          <w:rFonts w:ascii="Times New Roman" w:hAnsi="Times New Roman"/>
          <w:b/>
          <w:bCs/>
          <w:color w:val="000000"/>
          <w:spacing w:val="-3"/>
        </w:rPr>
        <w:softHyphen/>
      </w:r>
      <w:r w:rsidRPr="000A076E">
        <w:rPr>
          <w:rFonts w:ascii="Times New Roman" w:hAnsi="Times New Roman"/>
          <w:b/>
          <w:bCs/>
          <w:color w:val="000000"/>
          <w:spacing w:val="2"/>
        </w:rPr>
        <w:t xml:space="preserve">ные </w:t>
      </w:r>
      <w:r w:rsidRPr="000A076E">
        <w:rPr>
          <w:rFonts w:ascii="Times New Roman" w:hAnsi="Times New Roman"/>
          <w:color w:val="000000"/>
          <w:spacing w:val="2"/>
        </w:rPr>
        <w:t xml:space="preserve">заветы Древней Руси. Внимание к личности, гимн </w:t>
      </w:r>
      <w:r w:rsidRPr="000A076E">
        <w:rPr>
          <w:rFonts w:ascii="Times New Roman" w:hAnsi="Times New Roman"/>
          <w:color w:val="000000"/>
          <w:spacing w:val="4"/>
        </w:rPr>
        <w:t>любви и верности.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0"/>
        </w:rPr>
        <w:t>Теория литературы. Поучение (начальные пред</w:t>
      </w:r>
      <w:r w:rsidRPr="000A076E">
        <w:rPr>
          <w:rFonts w:ascii="Times New Roman" w:hAnsi="Times New Roman"/>
          <w:color w:val="000000"/>
          <w:spacing w:val="10"/>
        </w:rPr>
        <w:softHyphen/>
      </w:r>
      <w:r w:rsidRPr="000A076E">
        <w:rPr>
          <w:rFonts w:ascii="Times New Roman" w:hAnsi="Times New Roman"/>
          <w:color w:val="000000"/>
          <w:spacing w:val="-4"/>
        </w:rPr>
        <w:t>ставления).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t xml:space="preserve">«Повесть временных лет». </w:t>
      </w:r>
      <w:r w:rsidRPr="000A076E">
        <w:rPr>
          <w:rFonts w:ascii="Times New Roman" w:hAnsi="Times New Roman"/>
          <w:b/>
          <w:bCs/>
          <w:color w:val="000000"/>
          <w:spacing w:val="-3"/>
        </w:rPr>
        <w:t xml:space="preserve">Отрывок «О пользе книг». </w:t>
      </w:r>
      <w:r w:rsidRPr="000A076E">
        <w:rPr>
          <w:rFonts w:ascii="Times New Roman" w:hAnsi="Times New Roman"/>
          <w:color w:val="000000"/>
          <w:spacing w:val="2"/>
        </w:rPr>
        <w:t xml:space="preserve">Формирование традиции уважительного отношения к </w:t>
      </w:r>
      <w:r w:rsidRPr="000A076E">
        <w:rPr>
          <w:rFonts w:ascii="Times New Roman" w:hAnsi="Times New Roman"/>
          <w:color w:val="000000"/>
          <w:spacing w:val="-2"/>
        </w:rPr>
        <w:t>книге.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6"/>
        </w:rPr>
        <w:t>Теория литературы. Летопись (развитие пред</w:t>
      </w:r>
      <w:r w:rsidRPr="000A076E">
        <w:rPr>
          <w:rFonts w:ascii="Times New Roman" w:hAnsi="Times New Roman"/>
          <w:color w:val="000000"/>
          <w:spacing w:val="16"/>
        </w:rPr>
        <w:softHyphen/>
      </w:r>
      <w:r w:rsidRPr="000A076E">
        <w:rPr>
          <w:rFonts w:ascii="Times New Roman" w:hAnsi="Times New Roman"/>
          <w:color w:val="000000"/>
          <w:spacing w:val="-2"/>
        </w:rPr>
        <w:t>ставлений).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8"/>
        </w:rPr>
        <w:t xml:space="preserve">Из русской литературы </w:t>
      </w:r>
      <w:r w:rsidRPr="000A076E">
        <w:rPr>
          <w:rFonts w:ascii="Times New Roman" w:hAnsi="Times New Roman"/>
          <w:b/>
          <w:bCs/>
          <w:color w:val="000000"/>
          <w:spacing w:val="8"/>
          <w:lang w:val="en-US"/>
        </w:rPr>
        <w:t>XVIII</w:t>
      </w:r>
      <w:r w:rsidRPr="000A076E">
        <w:rPr>
          <w:rFonts w:ascii="Times New Roman" w:hAnsi="Times New Roman"/>
          <w:b/>
          <w:bCs/>
          <w:color w:val="000000"/>
          <w:spacing w:val="8"/>
        </w:rPr>
        <w:t xml:space="preserve"> века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2"/>
        </w:rPr>
        <w:lastRenderedPageBreak/>
        <w:t xml:space="preserve">Михаил Васильевич Ломоносов. </w:t>
      </w:r>
      <w:r w:rsidRPr="000A076E">
        <w:rPr>
          <w:rFonts w:ascii="Times New Roman" w:hAnsi="Times New Roman"/>
          <w:color w:val="000000"/>
          <w:spacing w:val="2"/>
        </w:rPr>
        <w:t xml:space="preserve">Краткий рассказ </w:t>
      </w:r>
      <w:r w:rsidRPr="000A076E">
        <w:rPr>
          <w:rFonts w:ascii="Times New Roman" w:hAnsi="Times New Roman"/>
          <w:color w:val="000000"/>
          <w:spacing w:val="5"/>
        </w:rPr>
        <w:t>об ученом и поэте.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5"/>
        </w:rPr>
        <w:t>«К статуе Петра Великого», «Ода на день вос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5"/>
        </w:rPr>
        <w:softHyphen/>
      </w:r>
      <w:r w:rsidRPr="000A076E">
        <w:rPr>
          <w:rFonts w:ascii="Times New Roman" w:hAnsi="Times New Roman"/>
          <w:b/>
          <w:bCs/>
          <w:i/>
          <w:iCs/>
          <w:color w:val="000000"/>
          <w:spacing w:val="2"/>
        </w:rPr>
        <w:t xml:space="preserve">шествия на Всероссийский престол </w:t>
      </w:r>
      <w:proofErr w:type="spellStart"/>
      <w:r w:rsidRPr="000A076E">
        <w:rPr>
          <w:rFonts w:ascii="Times New Roman" w:hAnsi="Times New Roman"/>
          <w:b/>
          <w:bCs/>
          <w:i/>
          <w:iCs/>
          <w:color w:val="000000"/>
          <w:spacing w:val="2"/>
        </w:rPr>
        <w:t>ея</w:t>
      </w:r>
      <w:proofErr w:type="spellEnd"/>
      <w:r w:rsidRPr="000A076E">
        <w:rPr>
          <w:rFonts w:ascii="Times New Roman" w:hAnsi="Times New Roman"/>
          <w:b/>
          <w:bCs/>
          <w:i/>
          <w:iCs/>
          <w:color w:val="000000"/>
          <w:spacing w:val="2"/>
        </w:rPr>
        <w:t xml:space="preserve"> Величест</w:t>
      </w:r>
      <w:r w:rsidRPr="000A076E">
        <w:rPr>
          <w:rFonts w:ascii="Times New Roman" w:hAnsi="Times New Roman"/>
          <w:b/>
          <w:bCs/>
          <w:i/>
          <w:iCs/>
          <w:color w:val="000000"/>
          <w:spacing w:val="2"/>
        </w:rPr>
        <w:softHyphen/>
      </w:r>
      <w:r w:rsidRPr="000A076E">
        <w:rPr>
          <w:rFonts w:ascii="Times New Roman" w:hAnsi="Times New Roman"/>
          <w:b/>
          <w:bCs/>
          <w:i/>
          <w:iCs/>
          <w:color w:val="000000"/>
          <w:spacing w:val="-6"/>
        </w:rPr>
        <w:t xml:space="preserve">ва государыни Императрицы </w:t>
      </w:r>
      <w:proofErr w:type="spellStart"/>
      <w:r w:rsidRPr="000A076E">
        <w:rPr>
          <w:rFonts w:ascii="Times New Roman" w:hAnsi="Times New Roman"/>
          <w:b/>
          <w:bCs/>
          <w:i/>
          <w:iCs/>
          <w:color w:val="000000"/>
          <w:spacing w:val="-6"/>
        </w:rPr>
        <w:t>Елисаветы</w:t>
      </w:r>
      <w:proofErr w:type="spellEnd"/>
      <w:r w:rsidRPr="000A076E">
        <w:rPr>
          <w:rFonts w:ascii="Times New Roman" w:hAnsi="Times New Roman"/>
          <w:b/>
          <w:bCs/>
          <w:i/>
          <w:iCs/>
          <w:color w:val="000000"/>
          <w:spacing w:val="-6"/>
        </w:rPr>
        <w:t xml:space="preserve"> Петровны </w:t>
      </w: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1747 года» </w:t>
      </w:r>
      <w:r w:rsidRPr="000A076E">
        <w:rPr>
          <w:rFonts w:ascii="Times New Roman" w:hAnsi="Times New Roman"/>
          <w:color w:val="000000"/>
        </w:rPr>
        <w:t>(отрывок). Уверенность Ломоносова в буду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5"/>
        </w:rPr>
        <w:t xml:space="preserve">щем русской науки и ее творцов. Патриотизм. Призыв </w:t>
      </w:r>
      <w:r w:rsidRPr="000A076E">
        <w:rPr>
          <w:rFonts w:ascii="Times New Roman" w:hAnsi="Times New Roman"/>
          <w:color w:val="000000"/>
        </w:rPr>
        <w:t>к миру. Признание труда, деяний на благо Родины важ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3"/>
        </w:rPr>
        <w:t>нейшей чертой гражданина.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2"/>
        </w:rPr>
        <w:t>Теория литературы. Ода (начальные представ</w:t>
      </w:r>
      <w:r w:rsidRPr="000A076E">
        <w:rPr>
          <w:rFonts w:ascii="Times New Roman" w:hAnsi="Times New Roman"/>
          <w:color w:val="000000"/>
          <w:spacing w:val="12"/>
        </w:rPr>
        <w:softHyphen/>
      </w:r>
      <w:r w:rsidRPr="000A076E">
        <w:rPr>
          <w:rFonts w:ascii="Times New Roman" w:hAnsi="Times New Roman"/>
          <w:color w:val="000000"/>
          <w:spacing w:val="-2"/>
        </w:rPr>
        <w:t>ления).</w:t>
      </w:r>
    </w:p>
    <w:p w:rsidR="00CF6178" w:rsidRPr="000A076E" w:rsidRDefault="00CF6178" w:rsidP="00480AB8">
      <w:pPr>
        <w:spacing w:after="0" w:line="240" w:lineRule="atLeast"/>
        <w:ind w:firstLine="709"/>
        <w:rPr>
          <w:rFonts w:ascii="Times New Roman" w:hAnsi="Times New Roman"/>
          <w:color w:val="000000"/>
          <w:spacing w:val="-2"/>
        </w:rPr>
      </w:pPr>
      <w:r w:rsidRPr="000A076E">
        <w:rPr>
          <w:rFonts w:ascii="Times New Roman" w:hAnsi="Times New Roman"/>
          <w:b/>
          <w:bCs/>
          <w:color w:val="000000"/>
          <w:spacing w:val="1"/>
        </w:rPr>
        <w:t xml:space="preserve">Гавриил Романович Державин. </w:t>
      </w:r>
      <w:r w:rsidRPr="000A076E">
        <w:rPr>
          <w:rFonts w:ascii="Times New Roman" w:hAnsi="Times New Roman"/>
          <w:color w:val="000000"/>
          <w:spacing w:val="1"/>
        </w:rPr>
        <w:t xml:space="preserve">Краткий рассказ о </w:t>
      </w:r>
      <w:r w:rsidRPr="000A076E">
        <w:rPr>
          <w:rFonts w:ascii="Times New Roman" w:hAnsi="Times New Roman"/>
          <w:b/>
          <w:bCs/>
          <w:color w:val="000000"/>
        </w:rPr>
        <w:t xml:space="preserve">поэте. </w:t>
      </w: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«Река времен в своем </w:t>
      </w:r>
      <w:proofErr w:type="spellStart"/>
      <w:r w:rsidRPr="000A076E">
        <w:rPr>
          <w:rFonts w:ascii="Times New Roman" w:hAnsi="Times New Roman"/>
          <w:b/>
          <w:bCs/>
          <w:i/>
          <w:iCs/>
          <w:color w:val="000000"/>
        </w:rPr>
        <w:t>стремленьи</w:t>
      </w:r>
      <w:proofErr w:type="spellEnd"/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...», «На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птичку...», «Признание». </w:t>
      </w:r>
      <w:r w:rsidRPr="000A076E">
        <w:rPr>
          <w:rFonts w:ascii="Times New Roman" w:hAnsi="Times New Roman"/>
          <w:color w:val="000000"/>
          <w:spacing w:val="-1"/>
        </w:rPr>
        <w:t>Размышления о смысле жиз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  <w:spacing w:val="2"/>
        </w:rPr>
        <w:t xml:space="preserve">ни, о судьбе. Утверждение необходимости свободы </w:t>
      </w:r>
      <w:r w:rsidRPr="000A076E">
        <w:rPr>
          <w:rFonts w:ascii="Times New Roman" w:hAnsi="Times New Roman"/>
          <w:color w:val="000000"/>
          <w:spacing w:val="-2"/>
        </w:rPr>
        <w:t>творчества.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-1"/>
        </w:rPr>
        <w:t xml:space="preserve">Из русской литературы </w:t>
      </w:r>
      <w:r w:rsidRPr="000A076E">
        <w:rPr>
          <w:rFonts w:ascii="Times New Roman" w:hAnsi="Times New Roman"/>
          <w:b/>
          <w:bCs/>
          <w:color w:val="000000"/>
          <w:spacing w:val="-1"/>
          <w:lang w:val="en-US"/>
        </w:rPr>
        <w:t>XIX</w:t>
      </w:r>
      <w:r w:rsidRPr="000A076E">
        <w:rPr>
          <w:rFonts w:ascii="Times New Roman" w:hAnsi="Times New Roman"/>
          <w:b/>
          <w:bCs/>
          <w:color w:val="000000"/>
          <w:spacing w:val="-1"/>
        </w:rPr>
        <w:t xml:space="preserve"> века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5"/>
        </w:rPr>
        <w:t xml:space="preserve">Александр Сергеевич Пушкин. </w:t>
      </w:r>
      <w:r w:rsidRPr="000A076E">
        <w:rPr>
          <w:rFonts w:ascii="Times New Roman" w:hAnsi="Times New Roman"/>
          <w:color w:val="000000"/>
          <w:spacing w:val="5"/>
        </w:rPr>
        <w:t xml:space="preserve">Краткий рассказ о </w:t>
      </w:r>
      <w:r w:rsidRPr="000A076E">
        <w:rPr>
          <w:rFonts w:ascii="Times New Roman" w:hAnsi="Times New Roman"/>
          <w:color w:val="000000"/>
          <w:spacing w:val="-2"/>
        </w:rPr>
        <w:t>писателе.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6"/>
        </w:rPr>
        <w:t xml:space="preserve">«Полтава» («Полтавский бой»), «Медный всадник» </w:t>
      </w:r>
      <w:r w:rsidRPr="000A076E">
        <w:rPr>
          <w:rFonts w:ascii="Times New Roman" w:hAnsi="Times New Roman"/>
          <w:color w:val="000000"/>
          <w:spacing w:val="-5"/>
        </w:rPr>
        <w:t xml:space="preserve">(вступление «На берегу пустынных волн...»),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5"/>
        </w:rPr>
        <w:t>«Песнь о ве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5"/>
        </w:rPr>
        <w:softHyphen/>
      </w:r>
      <w:r w:rsidRPr="000A076E">
        <w:rPr>
          <w:rFonts w:ascii="Times New Roman" w:hAnsi="Times New Roman"/>
          <w:b/>
          <w:bCs/>
          <w:i/>
          <w:iCs/>
          <w:color w:val="000000"/>
          <w:spacing w:val="1"/>
        </w:rPr>
        <w:t xml:space="preserve">щем Олеге». </w:t>
      </w:r>
      <w:r w:rsidRPr="000A076E">
        <w:rPr>
          <w:rFonts w:ascii="Times New Roman" w:hAnsi="Times New Roman"/>
          <w:color w:val="000000"/>
          <w:spacing w:val="1"/>
        </w:rPr>
        <w:t>Интерес Пушкина к истории России. Мас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-2"/>
        </w:rPr>
        <w:t xml:space="preserve">терство в изображении Полтавской битвы, прославление </w:t>
      </w:r>
      <w:r w:rsidRPr="000A076E">
        <w:rPr>
          <w:rFonts w:ascii="Times New Roman" w:hAnsi="Times New Roman"/>
          <w:color w:val="000000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0A076E">
        <w:rPr>
          <w:rFonts w:ascii="Times New Roman" w:hAnsi="Times New Roman"/>
          <w:color w:val="000000"/>
          <w:lang w:val="en-US"/>
        </w:rPr>
        <w:t>I</w:t>
      </w:r>
      <w:r w:rsidRPr="000A076E">
        <w:rPr>
          <w:rFonts w:ascii="Times New Roman" w:hAnsi="Times New Roman"/>
          <w:color w:val="000000"/>
        </w:rPr>
        <w:t xml:space="preserve"> и Карла </w:t>
      </w:r>
      <w:r w:rsidRPr="000A076E">
        <w:rPr>
          <w:rFonts w:ascii="Times New Roman" w:hAnsi="Times New Roman"/>
          <w:color w:val="000000"/>
          <w:lang w:val="en-US"/>
        </w:rPr>
        <w:t>XII</w:t>
      </w:r>
      <w:r w:rsidRPr="000A076E">
        <w:rPr>
          <w:rFonts w:ascii="Times New Roman" w:hAnsi="Times New Roman"/>
          <w:color w:val="000000"/>
        </w:rPr>
        <w:t xml:space="preserve">). Авторское отношение к героям. Летописный </w:t>
      </w:r>
      <w:r w:rsidRPr="000A076E">
        <w:rPr>
          <w:rFonts w:ascii="Times New Roman" w:hAnsi="Times New Roman"/>
          <w:color w:val="000000"/>
          <w:spacing w:val="-1"/>
        </w:rPr>
        <w:t>источник «Песни о вещем Олеге». Особенности компози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</w:rPr>
        <w:t xml:space="preserve">ции. Своеобразие языка. Смысл сопоставления Олега и </w:t>
      </w:r>
      <w:r w:rsidRPr="000A076E">
        <w:rPr>
          <w:rFonts w:ascii="Times New Roman" w:hAnsi="Times New Roman"/>
          <w:color w:val="000000"/>
          <w:spacing w:val="-3"/>
        </w:rPr>
        <w:t xml:space="preserve">волхва. Художественное воспроизведение быта и нравов </w:t>
      </w:r>
      <w:r w:rsidRPr="000A076E">
        <w:rPr>
          <w:rFonts w:ascii="Times New Roman" w:hAnsi="Times New Roman"/>
          <w:color w:val="000000"/>
        </w:rPr>
        <w:t>Древней Руси.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6"/>
        </w:rPr>
        <w:t>Теория литературы. Баллада (развитие пред</w:t>
      </w:r>
      <w:r w:rsidRPr="000A076E">
        <w:rPr>
          <w:rFonts w:ascii="Times New Roman" w:hAnsi="Times New Roman"/>
          <w:color w:val="000000"/>
          <w:spacing w:val="16"/>
        </w:rPr>
        <w:softHyphen/>
      </w:r>
      <w:r w:rsidRPr="000A076E">
        <w:rPr>
          <w:rFonts w:ascii="Times New Roman" w:hAnsi="Times New Roman"/>
          <w:color w:val="000000"/>
          <w:spacing w:val="-2"/>
        </w:rPr>
        <w:t>ставлений).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4"/>
        </w:rPr>
        <w:t xml:space="preserve">«Борис Годунов» </w:t>
      </w:r>
      <w:r w:rsidRPr="000A076E">
        <w:rPr>
          <w:rFonts w:ascii="Times New Roman" w:hAnsi="Times New Roman"/>
          <w:i/>
          <w:iCs/>
          <w:color w:val="000000"/>
          <w:spacing w:val="-4"/>
        </w:rPr>
        <w:t xml:space="preserve">(сцена </w:t>
      </w:r>
      <w:proofErr w:type="spellStart"/>
      <w:r w:rsidRPr="000A076E">
        <w:rPr>
          <w:rFonts w:ascii="Times New Roman" w:hAnsi="Times New Roman"/>
          <w:i/>
          <w:iCs/>
          <w:color w:val="000000"/>
          <w:spacing w:val="-4"/>
        </w:rPr>
        <w:t>вЧудовом</w:t>
      </w:r>
      <w:proofErr w:type="spellEnd"/>
      <w:r w:rsidRPr="000A076E">
        <w:rPr>
          <w:rFonts w:ascii="Times New Roman" w:hAnsi="Times New Roman"/>
          <w:i/>
          <w:iCs/>
          <w:color w:val="000000"/>
          <w:spacing w:val="-4"/>
        </w:rPr>
        <w:t xml:space="preserve"> </w:t>
      </w:r>
      <w:proofErr w:type="gramStart"/>
      <w:r w:rsidRPr="000A076E">
        <w:rPr>
          <w:rFonts w:ascii="Times New Roman" w:hAnsi="Times New Roman"/>
          <w:i/>
          <w:iCs/>
          <w:color w:val="000000"/>
          <w:spacing w:val="-4"/>
        </w:rPr>
        <w:t>монастыре</w:t>
      </w:r>
      <w:proofErr w:type="gramEnd"/>
      <w:r w:rsidRPr="000A076E">
        <w:rPr>
          <w:rFonts w:ascii="Times New Roman" w:hAnsi="Times New Roman"/>
          <w:i/>
          <w:iCs/>
          <w:color w:val="000000"/>
          <w:spacing w:val="-4"/>
        </w:rPr>
        <w:t xml:space="preserve">). </w:t>
      </w:r>
      <w:r w:rsidRPr="000A076E">
        <w:rPr>
          <w:rFonts w:ascii="Times New Roman" w:hAnsi="Times New Roman"/>
          <w:color w:val="000000"/>
          <w:spacing w:val="-4"/>
        </w:rPr>
        <w:t>Об</w:t>
      </w:r>
      <w:r w:rsidRPr="000A076E">
        <w:rPr>
          <w:rFonts w:ascii="Times New Roman" w:hAnsi="Times New Roman"/>
          <w:color w:val="000000"/>
          <w:spacing w:val="-4"/>
        </w:rPr>
        <w:softHyphen/>
      </w:r>
      <w:r w:rsidRPr="000A076E">
        <w:rPr>
          <w:rFonts w:ascii="Times New Roman" w:hAnsi="Times New Roman"/>
          <w:color w:val="000000"/>
          <w:spacing w:val="1"/>
        </w:rPr>
        <w:t>раз летописца как образ древнерусского писателя. Мо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2"/>
        </w:rPr>
        <w:t xml:space="preserve">нолог Пимена: размышления о труде летописца как о </w:t>
      </w:r>
      <w:r w:rsidRPr="000A076E">
        <w:rPr>
          <w:rFonts w:ascii="Times New Roman" w:hAnsi="Times New Roman"/>
          <w:color w:val="000000"/>
          <w:spacing w:val="-1"/>
        </w:rPr>
        <w:t>нравственном подвиге. Истина как цель летописного по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  <w:spacing w:val="4"/>
        </w:rPr>
        <w:t>вествования и как завет будущим поколениям.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11"/>
        </w:rPr>
        <w:t xml:space="preserve">«Станционный смотритель». </w:t>
      </w:r>
      <w:r w:rsidRPr="000A076E">
        <w:rPr>
          <w:rFonts w:ascii="Times New Roman" w:hAnsi="Times New Roman"/>
          <w:color w:val="000000"/>
          <w:spacing w:val="-11"/>
        </w:rPr>
        <w:t>Изображение «малень</w:t>
      </w:r>
      <w:r w:rsidRPr="000A076E">
        <w:rPr>
          <w:rFonts w:ascii="Times New Roman" w:hAnsi="Times New Roman"/>
          <w:color w:val="000000"/>
          <w:spacing w:val="-11"/>
        </w:rPr>
        <w:softHyphen/>
      </w:r>
      <w:r w:rsidRPr="000A076E">
        <w:rPr>
          <w:rFonts w:ascii="Times New Roman" w:hAnsi="Times New Roman"/>
          <w:color w:val="000000"/>
          <w:spacing w:val="-3"/>
        </w:rPr>
        <w:t xml:space="preserve">кого человека», его положения в обществе. Пробуждение человеческого достоинства и чувства протеста. </w:t>
      </w:r>
      <w:proofErr w:type="gramStart"/>
      <w:r w:rsidRPr="000A076E">
        <w:rPr>
          <w:rFonts w:ascii="Times New Roman" w:hAnsi="Times New Roman"/>
          <w:color w:val="000000"/>
          <w:spacing w:val="-3"/>
        </w:rPr>
        <w:t>Трагиче</w:t>
      </w:r>
      <w:r w:rsidRPr="000A076E">
        <w:rPr>
          <w:rFonts w:ascii="Times New Roman" w:hAnsi="Times New Roman"/>
          <w:color w:val="000000"/>
          <w:spacing w:val="-3"/>
        </w:rPr>
        <w:softHyphen/>
      </w:r>
      <w:r w:rsidRPr="000A076E">
        <w:rPr>
          <w:rFonts w:ascii="Times New Roman" w:hAnsi="Times New Roman"/>
          <w:color w:val="000000"/>
          <w:spacing w:val="3"/>
        </w:rPr>
        <w:t>ское</w:t>
      </w:r>
      <w:proofErr w:type="gramEnd"/>
      <w:r w:rsidRPr="000A076E">
        <w:rPr>
          <w:rFonts w:ascii="Times New Roman" w:hAnsi="Times New Roman"/>
          <w:color w:val="000000"/>
          <w:spacing w:val="3"/>
        </w:rPr>
        <w:t xml:space="preserve"> и гуманистическое в повести.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7"/>
        </w:rPr>
        <w:t>Теория литературы. Повесть (развитие пред</w:t>
      </w:r>
      <w:r w:rsidRPr="000A076E">
        <w:rPr>
          <w:rFonts w:ascii="Times New Roman" w:hAnsi="Times New Roman"/>
          <w:color w:val="000000"/>
          <w:spacing w:val="17"/>
        </w:rPr>
        <w:softHyphen/>
      </w:r>
      <w:r w:rsidRPr="000A076E">
        <w:rPr>
          <w:rFonts w:ascii="Times New Roman" w:hAnsi="Times New Roman"/>
          <w:color w:val="000000"/>
          <w:spacing w:val="-2"/>
        </w:rPr>
        <w:t>ставлений).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4"/>
        </w:rPr>
        <w:t xml:space="preserve">Михаил Юрьевич Лермонтов. </w:t>
      </w:r>
      <w:r w:rsidRPr="000A076E">
        <w:rPr>
          <w:rFonts w:ascii="Times New Roman" w:hAnsi="Times New Roman"/>
          <w:color w:val="000000"/>
          <w:spacing w:val="4"/>
        </w:rPr>
        <w:t xml:space="preserve">Краткий рассказ о </w:t>
      </w:r>
      <w:r w:rsidRPr="000A076E">
        <w:rPr>
          <w:rFonts w:ascii="Times New Roman" w:hAnsi="Times New Roman"/>
          <w:color w:val="000000"/>
          <w:spacing w:val="-2"/>
        </w:rPr>
        <w:t>поэте.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1"/>
        </w:rPr>
        <w:t>«</w:t>
      </w:r>
      <w:proofErr w:type="gramStart"/>
      <w:r w:rsidRPr="000A076E">
        <w:rPr>
          <w:rFonts w:ascii="Times New Roman" w:hAnsi="Times New Roman"/>
          <w:b/>
          <w:bCs/>
          <w:i/>
          <w:iCs/>
          <w:color w:val="000000"/>
          <w:spacing w:val="1"/>
        </w:rPr>
        <w:t>Песня про царя</w:t>
      </w:r>
      <w:proofErr w:type="gramEnd"/>
      <w:r w:rsidRPr="000A076E">
        <w:rPr>
          <w:rFonts w:ascii="Times New Roman" w:hAnsi="Times New Roman"/>
          <w:b/>
          <w:bCs/>
          <w:i/>
          <w:iCs/>
          <w:color w:val="000000"/>
          <w:spacing w:val="1"/>
        </w:rPr>
        <w:t xml:space="preserve"> Ивана Васильевича, молодого </w:t>
      </w: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опричника и удалого купца Калашникова». </w:t>
      </w:r>
      <w:r w:rsidRPr="000A076E">
        <w:rPr>
          <w:rFonts w:ascii="Times New Roman" w:hAnsi="Times New Roman"/>
          <w:color w:val="000000"/>
        </w:rPr>
        <w:t xml:space="preserve">Поэма об </w:t>
      </w:r>
      <w:r w:rsidRPr="000A076E">
        <w:rPr>
          <w:rFonts w:ascii="Times New Roman" w:hAnsi="Times New Roman"/>
          <w:color w:val="000000"/>
          <w:spacing w:val="-1"/>
        </w:rPr>
        <w:t xml:space="preserve">историческом прошлом Руси. Картины быта </w:t>
      </w:r>
      <w:r w:rsidRPr="000A076E">
        <w:rPr>
          <w:rFonts w:ascii="Times New Roman" w:hAnsi="Times New Roman"/>
          <w:color w:val="000000"/>
          <w:spacing w:val="-1"/>
          <w:lang w:val="en-US"/>
        </w:rPr>
        <w:t>XVI</w:t>
      </w:r>
      <w:r w:rsidRPr="000A076E">
        <w:rPr>
          <w:rFonts w:ascii="Times New Roman" w:hAnsi="Times New Roman"/>
          <w:color w:val="000000"/>
          <w:spacing w:val="-1"/>
        </w:rPr>
        <w:t xml:space="preserve"> века, их </w:t>
      </w:r>
      <w:r w:rsidRPr="000A076E">
        <w:rPr>
          <w:rFonts w:ascii="Times New Roman" w:hAnsi="Times New Roman"/>
          <w:color w:val="000000"/>
          <w:spacing w:val="5"/>
        </w:rPr>
        <w:t xml:space="preserve">значение для понимания характеров и идеи поэмы. </w:t>
      </w:r>
      <w:r w:rsidRPr="000A076E">
        <w:rPr>
          <w:rFonts w:ascii="Times New Roman" w:hAnsi="Times New Roman"/>
          <w:color w:val="000000"/>
          <w:spacing w:val="2"/>
        </w:rPr>
        <w:t xml:space="preserve">Смысл столкновения Калашникова с </w:t>
      </w:r>
      <w:proofErr w:type="spellStart"/>
      <w:r w:rsidRPr="000A076E">
        <w:rPr>
          <w:rFonts w:ascii="Times New Roman" w:hAnsi="Times New Roman"/>
          <w:color w:val="000000"/>
          <w:spacing w:val="2"/>
        </w:rPr>
        <w:t>Кирибеевичем</w:t>
      </w:r>
      <w:proofErr w:type="spellEnd"/>
      <w:r w:rsidRPr="000A076E">
        <w:rPr>
          <w:rFonts w:ascii="Times New Roman" w:hAnsi="Times New Roman"/>
          <w:color w:val="000000"/>
          <w:spacing w:val="2"/>
        </w:rPr>
        <w:t xml:space="preserve"> и </w:t>
      </w:r>
      <w:r w:rsidRPr="000A076E">
        <w:rPr>
          <w:rFonts w:ascii="Times New Roman" w:hAnsi="Times New Roman"/>
          <w:color w:val="000000"/>
          <w:spacing w:val="-1"/>
        </w:rPr>
        <w:t xml:space="preserve">Иваном Грозным. Защита Калашниковым человеческого </w:t>
      </w:r>
      <w:r w:rsidRPr="000A076E">
        <w:rPr>
          <w:rFonts w:ascii="Times New Roman" w:hAnsi="Times New Roman"/>
          <w:color w:val="000000"/>
          <w:spacing w:val="1"/>
        </w:rPr>
        <w:t>достоинства, его готовность стоять за правду до конца.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</w:rPr>
        <w:t xml:space="preserve">Особенности сюжета поэмы. Авторское отношение к </w:t>
      </w:r>
      <w:proofErr w:type="gramStart"/>
      <w:r w:rsidRPr="000A076E">
        <w:rPr>
          <w:rFonts w:ascii="Times New Roman" w:hAnsi="Times New Roman"/>
          <w:color w:val="000000"/>
          <w:spacing w:val="1"/>
        </w:rPr>
        <w:t>изображаемому</w:t>
      </w:r>
      <w:proofErr w:type="gramEnd"/>
      <w:r w:rsidRPr="000A076E">
        <w:rPr>
          <w:rFonts w:ascii="Times New Roman" w:hAnsi="Times New Roman"/>
          <w:color w:val="000000"/>
          <w:spacing w:val="1"/>
        </w:rPr>
        <w:t>. Связь поэмы с произведениями устно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2"/>
        </w:rPr>
        <w:t>го народного творчества. Оценка героев с позиций на</w:t>
      </w:r>
      <w:r w:rsidRPr="000A076E">
        <w:rPr>
          <w:rFonts w:ascii="Times New Roman" w:hAnsi="Times New Roman"/>
          <w:color w:val="000000"/>
          <w:spacing w:val="2"/>
        </w:rPr>
        <w:softHyphen/>
      </w:r>
      <w:r w:rsidRPr="000A076E">
        <w:rPr>
          <w:rFonts w:ascii="Times New Roman" w:hAnsi="Times New Roman"/>
          <w:color w:val="000000"/>
          <w:spacing w:val="5"/>
        </w:rPr>
        <w:t>рода. Образы гусляров. Язык и стих поэмы.</w:t>
      </w:r>
    </w:p>
    <w:p w:rsidR="00CF6178" w:rsidRPr="000A076E" w:rsidRDefault="00CF6178" w:rsidP="00480AB8">
      <w:pPr>
        <w:spacing w:after="0" w:line="240" w:lineRule="atLeast"/>
        <w:ind w:firstLine="709"/>
        <w:rPr>
          <w:rFonts w:ascii="Times New Roman" w:hAnsi="Times New Roman"/>
          <w:b/>
          <w:bCs/>
          <w:i/>
          <w:iCs/>
          <w:color w:val="000000"/>
          <w:spacing w:val="-4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4"/>
        </w:rPr>
        <w:t>«Когда волнуется желтеющая нива...», «Молит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4"/>
        </w:rPr>
        <w:softHyphen/>
        <w:t>ва», «Ангел»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-2"/>
        </w:rPr>
        <w:t>Стихотворение «Ангел» как воспоминание об идеаль</w:t>
      </w:r>
      <w:r w:rsidRPr="000A076E">
        <w:rPr>
          <w:rFonts w:ascii="Times New Roman" w:hAnsi="Times New Roman"/>
          <w:color w:val="000000"/>
          <w:spacing w:val="-2"/>
        </w:rPr>
        <w:softHyphen/>
      </w:r>
      <w:r w:rsidRPr="000A076E">
        <w:rPr>
          <w:rFonts w:ascii="Times New Roman" w:hAnsi="Times New Roman"/>
          <w:color w:val="000000"/>
          <w:spacing w:val="-1"/>
        </w:rPr>
        <w:t>ной гармонии, о «небесных» звуках, оставшихся в памя</w:t>
      </w:r>
      <w:r w:rsidRPr="000A076E">
        <w:rPr>
          <w:rFonts w:ascii="Times New Roman" w:hAnsi="Times New Roman"/>
          <w:color w:val="000000"/>
          <w:spacing w:val="-1"/>
        </w:rPr>
        <w:softHyphen/>
        <w:t xml:space="preserve">ти души, переживание блаженства, полноты жизненных </w:t>
      </w:r>
      <w:r w:rsidRPr="000A076E">
        <w:rPr>
          <w:rFonts w:ascii="Times New Roman" w:hAnsi="Times New Roman"/>
          <w:color w:val="000000"/>
          <w:spacing w:val="3"/>
        </w:rPr>
        <w:t xml:space="preserve">сил, связанное с красотой природы и ее проявлений. </w:t>
      </w:r>
      <w:r w:rsidRPr="000A076E">
        <w:rPr>
          <w:rFonts w:ascii="Times New Roman" w:hAnsi="Times New Roman"/>
          <w:color w:val="000000"/>
        </w:rPr>
        <w:t xml:space="preserve">«Молитва» («В минуту жизни трудную...») — готовность </w:t>
      </w:r>
      <w:r w:rsidRPr="000A076E">
        <w:rPr>
          <w:rFonts w:ascii="Times New Roman" w:hAnsi="Times New Roman"/>
          <w:color w:val="000000"/>
          <w:spacing w:val="2"/>
        </w:rPr>
        <w:t xml:space="preserve">ринуться навстречу знакомым гармоничным звукам, </w:t>
      </w:r>
      <w:r w:rsidRPr="000A076E">
        <w:rPr>
          <w:rFonts w:ascii="Times New Roman" w:hAnsi="Times New Roman"/>
          <w:color w:val="000000"/>
          <w:spacing w:val="3"/>
        </w:rPr>
        <w:t>символизирующим ожидаемое счастье на земле.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5"/>
        </w:rPr>
        <w:t xml:space="preserve">Теория литературы. </w:t>
      </w:r>
      <w:proofErr w:type="spellStart"/>
      <w:r w:rsidRPr="000A076E">
        <w:rPr>
          <w:rFonts w:ascii="Times New Roman" w:hAnsi="Times New Roman"/>
          <w:color w:val="000000"/>
          <w:spacing w:val="15"/>
        </w:rPr>
        <w:t>Фольклоризм</w:t>
      </w:r>
      <w:proofErr w:type="spellEnd"/>
      <w:r w:rsidRPr="000A076E">
        <w:rPr>
          <w:rFonts w:ascii="Times New Roman" w:hAnsi="Times New Roman"/>
          <w:color w:val="000000"/>
          <w:spacing w:val="15"/>
        </w:rPr>
        <w:t xml:space="preserve"> литературы </w:t>
      </w:r>
      <w:r w:rsidRPr="000A076E">
        <w:rPr>
          <w:rFonts w:ascii="Times New Roman" w:hAnsi="Times New Roman"/>
          <w:color w:val="000000"/>
          <w:spacing w:val="2"/>
        </w:rPr>
        <w:t>(развитие представлений).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-1"/>
        </w:rPr>
        <w:t xml:space="preserve">Николай Васильевич Гоголь. </w:t>
      </w:r>
      <w:r w:rsidRPr="000A076E">
        <w:rPr>
          <w:rFonts w:ascii="Times New Roman" w:hAnsi="Times New Roman"/>
          <w:color w:val="000000"/>
          <w:spacing w:val="-1"/>
        </w:rPr>
        <w:t>Краткий рассказ о пи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  <w:spacing w:val="-18"/>
        </w:rPr>
        <w:t>сателе ■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«Тарас </w:t>
      </w:r>
      <w:proofErr w:type="spellStart"/>
      <w:r w:rsidRPr="000A076E">
        <w:rPr>
          <w:rFonts w:ascii="Times New Roman" w:hAnsi="Times New Roman"/>
          <w:b/>
          <w:bCs/>
          <w:i/>
          <w:iCs/>
          <w:color w:val="000000"/>
        </w:rPr>
        <w:t>Бульба</w:t>
      </w:r>
      <w:proofErr w:type="spellEnd"/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». </w:t>
      </w:r>
      <w:r w:rsidRPr="000A076E">
        <w:rPr>
          <w:rFonts w:ascii="Times New Roman" w:hAnsi="Times New Roman"/>
          <w:color w:val="000000"/>
        </w:rPr>
        <w:t>Прославление боевого товарище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1"/>
        </w:rPr>
        <w:t>ства, осуждение предательства. Героизм и самоотвер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</w:rPr>
        <w:t xml:space="preserve">женность Тараса и его товарищей-запорожцев в борьбе </w:t>
      </w:r>
      <w:r w:rsidRPr="000A076E">
        <w:rPr>
          <w:rFonts w:ascii="Times New Roman" w:hAnsi="Times New Roman"/>
          <w:color w:val="000000"/>
          <w:spacing w:val="2"/>
        </w:rPr>
        <w:t xml:space="preserve">за освобождение родной земли. Противопоставление </w:t>
      </w:r>
      <w:r w:rsidRPr="000A076E">
        <w:rPr>
          <w:rFonts w:ascii="Times New Roman" w:hAnsi="Times New Roman"/>
          <w:color w:val="000000"/>
          <w:spacing w:val="-1"/>
        </w:rPr>
        <w:t xml:space="preserve">Остапа </w:t>
      </w:r>
      <w:proofErr w:type="spellStart"/>
      <w:r w:rsidRPr="000A076E">
        <w:rPr>
          <w:rFonts w:ascii="Times New Roman" w:hAnsi="Times New Roman"/>
          <w:color w:val="000000"/>
          <w:spacing w:val="-1"/>
        </w:rPr>
        <w:t>Андрию</w:t>
      </w:r>
      <w:proofErr w:type="spellEnd"/>
      <w:r w:rsidRPr="000A076E">
        <w:rPr>
          <w:rFonts w:ascii="Times New Roman" w:hAnsi="Times New Roman"/>
          <w:color w:val="000000"/>
          <w:spacing w:val="-1"/>
        </w:rPr>
        <w:t>, смысл этого противопоставления. Пат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  <w:spacing w:val="3"/>
        </w:rPr>
        <w:t>риотический пафос повести.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3"/>
        </w:rPr>
        <w:t>Особенности изображения людей и природы в по</w:t>
      </w:r>
      <w:r w:rsidRPr="000A076E">
        <w:rPr>
          <w:rFonts w:ascii="Times New Roman" w:hAnsi="Times New Roman"/>
          <w:color w:val="000000"/>
          <w:spacing w:val="3"/>
        </w:rPr>
        <w:softHyphen/>
      </w:r>
      <w:r w:rsidRPr="000A076E">
        <w:rPr>
          <w:rFonts w:ascii="Times New Roman" w:hAnsi="Times New Roman"/>
          <w:color w:val="000000"/>
          <w:spacing w:val="-2"/>
        </w:rPr>
        <w:t>вести.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3"/>
        </w:rPr>
        <w:t>Теория литературы. Историческая и фольклор</w:t>
      </w:r>
      <w:r w:rsidRPr="000A076E">
        <w:rPr>
          <w:rFonts w:ascii="Times New Roman" w:hAnsi="Times New Roman"/>
          <w:color w:val="000000"/>
          <w:spacing w:val="13"/>
        </w:rPr>
        <w:softHyphen/>
      </w:r>
      <w:r w:rsidRPr="000A076E">
        <w:rPr>
          <w:rFonts w:ascii="Times New Roman" w:hAnsi="Times New Roman"/>
          <w:color w:val="000000"/>
        </w:rPr>
        <w:t>ная основа произведения. Роды литературы: эпос (раз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1"/>
        </w:rPr>
        <w:t>витие понятия).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4"/>
        </w:rPr>
        <w:t>Литературный герой (развитие понятия).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1"/>
        </w:rPr>
        <w:t xml:space="preserve">Иван Сергеевич Тургенев. </w:t>
      </w:r>
      <w:r w:rsidRPr="000A076E">
        <w:rPr>
          <w:rFonts w:ascii="Times New Roman" w:hAnsi="Times New Roman"/>
          <w:color w:val="000000"/>
          <w:spacing w:val="1"/>
        </w:rPr>
        <w:t>Краткий рассказ о писа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-5"/>
        </w:rPr>
        <w:t>теле.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2"/>
        </w:rPr>
        <w:t xml:space="preserve">«Бирюк». </w:t>
      </w:r>
      <w:r w:rsidRPr="000A076E">
        <w:rPr>
          <w:rFonts w:ascii="Times New Roman" w:hAnsi="Times New Roman"/>
          <w:color w:val="000000"/>
          <w:spacing w:val="-2"/>
        </w:rPr>
        <w:t>Изображение быта крестьян, авторское от</w:t>
      </w:r>
      <w:r w:rsidRPr="000A076E">
        <w:rPr>
          <w:rFonts w:ascii="Times New Roman" w:hAnsi="Times New Roman"/>
          <w:color w:val="000000"/>
          <w:spacing w:val="-2"/>
        </w:rPr>
        <w:softHyphen/>
      </w:r>
      <w:r w:rsidRPr="000A076E">
        <w:rPr>
          <w:rFonts w:ascii="Times New Roman" w:hAnsi="Times New Roman"/>
          <w:color w:val="000000"/>
          <w:spacing w:val="2"/>
        </w:rPr>
        <w:t xml:space="preserve">ношение к </w:t>
      </w:r>
      <w:proofErr w:type="gramStart"/>
      <w:r w:rsidRPr="000A076E">
        <w:rPr>
          <w:rFonts w:ascii="Times New Roman" w:hAnsi="Times New Roman"/>
          <w:color w:val="000000"/>
          <w:spacing w:val="2"/>
        </w:rPr>
        <w:t>бесправным</w:t>
      </w:r>
      <w:proofErr w:type="gramEnd"/>
      <w:r w:rsidRPr="000A076E">
        <w:rPr>
          <w:rFonts w:ascii="Times New Roman" w:hAnsi="Times New Roman"/>
          <w:color w:val="000000"/>
          <w:spacing w:val="2"/>
        </w:rPr>
        <w:t xml:space="preserve"> и обездоленным. Мастерство в изображении пейзажа. Художественные особенности </w:t>
      </w:r>
      <w:r w:rsidRPr="000A076E">
        <w:rPr>
          <w:rFonts w:ascii="Times New Roman" w:hAnsi="Times New Roman"/>
          <w:color w:val="000000"/>
        </w:rPr>
        <w:t>рассказа.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</w:rPr>
        <w:lastRenderedPageBreak/>
        <w:t xml:space="preserve">Стихотворения в прозе. </w:t>
      </w: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«Русский язык». </w:t>
      </w:r>
      <w:r w:rsidRPr="000A076E">
        <w:rPr>
          <w:rFonts w:ascii="Times New Roman" w:hAnsi="Times New Roman"/>
          <w:color w:val="000000"/>
        </w:rPr>
        <w:t xml:space="preserve">Тургенев </w:t>
      </w:r>
      <w:r w:rsidRPr="000A076E">
        <w:rPr>
          <w:rFonts w:ascii="Times New Roman" w:hAnsi="Times New Roman"/>
          <w:color w:val="000000"/>
          <w:spacing w:val="3"/>
        </w:rPr>
        <w:t xml:space="preserve">о богатстве и красоте русского языка. Родной язык как </w:t>
      </w:r>
      <w:r w:rsidRPr="000A076E">
        <w:rPr>
          <w:rFonts w:ascii="Times New Roman" w:hAnsi="Times New Roman"/>
          <w:color w:val="000000"/>
        </w:rPr>
        <w:t xml:space="preserve">духовная опора человека. </w:t>
      </w:r>
      <w:r w:rsidRPr="000A076E">
        <w:rPr>
          <w:rFonts w:ascii="Times New Roman" w:hAnsi="Times New Roman"/>
          <w:b/>
          <w:bCs/>
          <w:i/>
          <w:iCs/>
          <w:color w:val="000000"/>
        </w:rPr>
        <w:t>«Близнецы», «Два богача».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2"/>
        </w:rPr>
        <w:t xml:space="preserve">Нравственность и человеческие взаимоотношения. </w:t>
      </w:r>
      <w:r w:rsidRPr="000A076E">
        <w:rPr>
          <w:rFonts w:ascii="Times New Roman" w:hAnsi="Times New Roman"/>
          <w:color w:val="000000"/>
          <w:spacing w:val="16"/>
        </w:rPr>
        <w:t>Теория литературы. Стихотворения в прозе.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1"/>
        </w:rPr>
        <w:t xml:space="preserve">Николай Алексеевич Некрасов. </w:t>
      </w:r>
      <w:r w:rsidRPr="000A076E">
        <w:rPr>
          <w:rFonts w:ascii="Times New Roman" w:hAnsi="Times New Roman"/>
          <w:color w:val="000000"/>
          <w:spacing w:val="1"/>
        </w:rPr>
        <w:t xml:space="preserve">Краткий рассказ о </w:t>
      </w:r>
      <w:r w:rsidRPr="000A076E">
        <w:rPr>
          <w:rFonts w:ascii="Times New Roman" w:hAnsi="Times New Roman"/>
          <w:color w:val="000000"/>
          <w:spacing w:val="-3"/>
        </w:rPr>
        <w:t>писателе.</w:t>
      </w:r>
    </w:p>
    <w:p w:rsidR="00CF6178" w:rsidRPr="000A076E" w:rsidRDefault="00CF6178" w:rsidP="00480AB8">
      <w:pPr>
        <w:spacing w:after="0" w:line="240" w:lineRule="atLeast"/>
        <w:ind w:firstLine="709"/>
        <w:rPr>
          <w:rFonts w:ascii="Times New Roman" w:hAnsi="Times New Roman"/>
          <w:color w:val="000000"/>
          <w:spacing w:val="-2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«Русские женщины» </w:t>
      </w:r>
      <w:r w:rsidRPr="000A076E">
        <w:rPr>
          <w:rFonts w:ascii="Times New Roman" w:hAnsi="Times New Roman"/>
          <w:i/>
          <w:iCs/>
          <w:color w:val="000000"/>
          <w:spacing w:val="-1"/>
        </w:rPr>
        <w:t xml:space="preserve">(«Княгиня Трубецкая»), </w:t>
      </w:r>
      <w:r w:rsidRPr="000A076E">
        <w:rPr>
          <w:rFonts w:ascii="Times New Roman" w:hAnsi="Times New Roman"/>
          <w:color w:val="000000"/>
          <w:spacing w:val="-1"/>
        </w:rPr>
        <w:t>Исто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</w:rPr>
        <w:t xml:space="preserve">рическая основа поэмы. Величие духа русских женщин, </w:t>
      </w:r>
      <w:r w:rsidRPr="000A076E">
        <w:rPr>
          <w:rFonts w:ascii="Times New Roman" w:hAnsi="Times New Roman"/>
          <w:color w:val="000000"/>
          <w:spacing w:val="2"/>
        </w:rPr>
        <w:t>отправившихся вслед за осужденными мужьями в Си</w:t>
      </w:r>
      <w:r w:rsidRPr="000A076E">
        <w:rPr>
          <w:rFonts w:ascii="Times New Roman" w:hAnsi="Times New Roman"/>
          <w:color w:val="000000"/>
          <w:spacing w:val="2"/>
        </w:rPr>
        <w:softHyphen/>
      </w:r>
      <w:r w:rsidRPr="000A076E">
        <w:rPr>
          <w:rFonts w:ascii="Times New Roman" w:hAnsi="Times New Roman"/>
          <w:color w:val="000000"/>
        </w:rPr>
        <w:t xml:space="preserve">бирь. Художественные особенности исторических поэм </w:t>
      </w:r>
      <w:r w:rsidRPr="000A076E">
        <w:rPr>
          <w:rFonts w:ascii="Times New Roman" w:hAnsi="Times New Roman"/>
          <w:color w:val="000000"/>
          <w:spacing w:val="-2"/>
        </w:rPr>
        <w:t>Некрасова.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«Размышления у парадного подъезда». </w:t>
      </w:r>
      <w:r w:rsidRPr="000A076E">
        <w:rPr>
          <w:rFonts w:ascii="Times New Roman" w:hAnsi="Times New Roman"/>
          <w:color w:val="000000"/>
          <w:spacing w:val="-1"/>
        </w:rPr>
        <w:t>Боль поэ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  <w:spacing w:val="3"/>
        </w:rPr>
        <w:t xml:space="preserve">та за судьбу народа. Своеобразие некрасовской музы. </w:t>
      </w:r>
      <w:r w:rsidRPr="000A076E">
        <w:rPr>
          <w:rFonts w:ascii="Times New Roman" w:hAnsi="Times New Roman"/>
          <w:color w:val="000000"/>
          <w:spacing w:val="4"/>
        </w:rPr>
        <w:t>(Для чтения и обсуждения.)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3"/>
        </w:rPr>
        <w:t xml:space="preserve">Теория литературы. Поэма (развитие понятия). </w:t>
      </w:r>
      <w:r w:rsidRPr="000A076E">
        <w:rPr>
          <w:rFonts w:ascii="Times New Roman" w:hAnsi="Times New Roman"/>
          <w:color w:val="000000"/>
          <w:spacing w:val="3"/>
        </w:rPr>
        <w:t>Трехсложные размеры стиха (развитие понятия).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</w:rPr>
        <w:t xml:space="preserve">Алексей Константинович Толстой. </w:t>
      </w:r>
      <w:r w:rsidRPr="000A076E">
        <w:rPr>
          <w:rFonts w:ascii="Times New Roman" w:hAnsi="Times New Roman"/>
          <w:color w:val="000000"/>
        </w:rPr>
        <w:t>Слово о поэте.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-1"/>
        </w:rPr>
        <w:t xml:space="preserve">Исторические баллады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«Василий Шибанов» </w:t>
      </w:r>
      <w:r w:rsidRPr="000A076E">
        <w:rPr>
          <w:rFonts w:ascii="Times New Roman" w:hAnsi="Times New Roman"/>
          <w:color w:val="000000"/>
          <w:spacing w:val="-1"/>
        </w:rPr>
        <w:t xml:space="preserve">и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1"/>
        </w:rPr>
        <w:t>«Ми</w:t>
      </w: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хайло Репнин». </w:t>
      </w:r>
      <w:r w:rsidRPr="000A076E">
        <w:rPr>
          <w:rFonts w:ascii="Times New Roman" w:hAnsi="Times New Roman"/>
          <w:color w:val="000000"/>
        </w:rPr>
        <w:t>Воспроизведение исторического коло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1"/>
        </w:rPr>
        <w:t>рита эпохи. Правда и вымысел. Тема древнерусского «рыцарства», противостоящего самовластию.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5"/>
        </w:rPr>
        <w:t>Смех сквозь слезы, или «Уроки Щедрина»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2"/>
        </w:rPr>
        <w:t xml:space="preserve">Михаил </w:t>
      </w:r>
      <w:proofErr w:type="spellStart"/>
      <w:r w:rsidRPr="000A076E">
        <w:rPr>
          <w:rFonts w:ascii="Times New Roman" w:hAnsi="Times New Roman"/>
          <w:b/>
          <w:bCs/>
          <w:color w:val="000000"/>
          <w:spacing w:val="2"/>
        </w:rPr>
        <w:t>Евграфович</w:t>
      </w:r>
      <w:proofErr w:type="spellEnd"/>
      <w:r w:rsidRPr="000A076E">
        <w:rPr>
          <w:rFonts w:ascii="Times New Roman" w:hAnsi="Times New Roman"/>
          <w:b/>
          <w:bCs/>
          <w:color w:val="000000"/>
          <w:spacing w:val="2"/>
        </w:rPr>
        <w:t xml:space="preserve"> Салтыков-Щедрин. </w:t>
      </w:r>
      <w:r w:rsidRPr="000A076E">
        <w:rPr>
          <w:rFonts w:ascii="Times New Roman" w:hAnsi="Times New Roman"/>
          <w:color w:val="000000"/>
          <w:spacing w:val="2"/>
        </w:rPr>
        <w:t xml:space="preserve">Краткий </w:t>
      </w:r>
      <w:r w:rsidRPr="000A076E">
        <w:rPr>
          <w:rFonts w:ascii="Times New Roman" w:hAnsi="Times New Roman"/>
          <w:color w:val="000000"/>
          <w:spacing w:val="3"/>
        </w:rPr>
        <w:t>рассказ о писателе.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t xml:space="preserve">«Повесть о том, как один мужик двух генералов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1"/>
        </w:rPr>
        <w:t xml:space="preserve">прокормил». </w:t>
      </w:r>
      <w:r w:rsidRPr="000A076E">
        <w:rPr>
          <w:rFonts w:ascii="Times New Roman" w:hAnsi="Times New Roman"/>
          <w:color w:val="000000"/>
          <w:spacing w:val="1"/>
        </w:rPr>
        <w:t>Нравственные пороки общества. Парази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2"/>
        </w:rPr>
        <w:t xml:space="preserve">тизм генералов, трудолюбие и сметливость мужика. </w:t>
      </w:r>
      <w:r w:rsidRPr="000A076E">
        <w:rPr>
          <w:rFonts w:ascii="Times New Roman" w:hAnsi="Times New Roman"/>
          <w:color w:val="000000"/>
          <w:spacing w:val="3"/>
        </w:rPr>
        <w:t>Осуждение покорности мужика. Сатира в «Повести...».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2"/>
        </w:rPr>
        <w:t xml:space="preserve">«Дикий помещик». </w:t>
      </w:r>
      <w:r w:rsidRPr="000A076E">
        <w:rPr>
          <w:rFonts w:ascii="Times New Roman" w:hAnsi="Times New Roman"/>
          <w:color w:val="000000"/>
          <w:spacing w:val="2"/>
        </w:rPr>
        <w:t>Для самостоятельного чтения.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3"/>
        </w:rPr>
        <w:t>Теория литературы. Гротеск (начальные пред</w:t>
      </w:r>
      <w:r w:rsidRPr="000A076E">
        <w:rPr>
          <w:rFonts w:ascii="Times New Roman" w:hAnsi="Times New Roman"/>
          <w:color w:val="000000"/>
          <w:spacing w:val="13"/>
        </w:rPr>
        <w:softHyphen/>
      </w:r>
      <w:r w:rsidRPr="000A076E">
        <w:rPr>
          <w:rFonts w:ascii="Times New Roman" w:hAnsi="Times New Roman"/>
          <w:color w:val="000000"/>
          <w:spacing w:val="-3"/>
        </w:rPr>
        <w:t>ставления).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1"/>
        </w:rPr>
        <w:t xml:space="preserve">Лев Николаевич Толстой. </w:t>
      </w:r>
      <w:r w:rsidRPr="000A076E">
        <w:rPr>
          <w:rFonts w:ascii="Times New Roman" w:hAnsi="Times New Roman"/>
          <w:color w:val="000000"/>
          <w:spacing w:val="1"/>
        </w:rPr>
        <w:t>Краткий рассказ о писа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-5"/>
        </w:rPr>
        <w:t>теле.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7"/>
        </w:rPr>
        <w:t xml:space="preserve">«Детство». </w:t>
      </w:r>
      <w:r w:rsidRPr="000A076E">
        <w:rPr>
          <w:rFonts w:ascii="Times New Roman" w:hAnsi="Times New Roman"/>
          <w:color w:val="000000"/>
          <w:spacing w:val="-7"/>
        </w:rPr>
        <w:t xml:space="preserve">Главы из повести: «Классы», «Наталья </w:t>
      </w:r>
      <w:proofErr w:type="spellStart"/>
      <w:r w:rsidRPr="000A076E">
        <w:rPr>
          <w:rFonts w:ascii="Times New Roman" w:hAnsi="Times New Roman"/>
          <w:color w:val="000000"/>
          <w:spacing w:val="3"/>
        </w:rPr>
        <w:t>Савишна</w:t>
      </w:r>
      <w:proofErr w:type="spellEnd"/>
      <w:r w:rsidRPr="000A076E">
        <w:rPr>
          <w:rFonts w:ascii="Times New Roman" w:hAnsi="Times New Roman"/>
          <w:color w:val="000000"/>
          <w:spacing w:val="3"/>
        </w:rPr>
        <w:t>», «</w:t>
      </w:r>
      <w:proofErr w:type="spellStart"/>
      <w:r w:rsidRPr="000A076E">
        <w:rPr>
          <w:rFonts w:ascii="Times New Roman" w:hAnsi="Times New Roman"/>
          <w:color w:val="000000"/>
          <w:spacing w:val="3"/>
        </w:rPr>
        <w:t>Матап</w:t>
      </w:r>
      <w:proofErr w:type="spellEnd"/>
      <w:r w:rsidRPr="000A076E">
        <w:rPr>
          <w:rFonts w:ascii="Times New Roman" w:hAnsi="Times New Roman"/>
          <w:color w:val="000000"/>
          <w:spacing w:val="3"/>
        </w:rPr>
        <w:t xml:space="preserve">» и др. Взаимоотношения детей и </w:t>
      </w:r>
      <w:r w:rsidRPr="000A076E">
        <w:rPr>
          <w:rFonts w:ascii="Times New Roman" w:hAnsi="Times New Roman"/>
          <w:color w:val="000000"/>
          <w:spacing w:val="1"/>
        </w:rPr>
        <w:t xml:space="preserve">взрослых. Проявления чувств героя, беспощадность к </w:t>
      </w:r>
      <w:r w:rsidRPr="000A076E">
        <w:rPr>
          <w:rFonts w:ascii="Times New Roman" w:hAnsi="Times New Roman"/>
          <w:color w:val="000000"/>
          <w:spacing w:val="3"/>
        </w:rPr>
        <w:t>себе, анализ собственных поступков.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3"/>
        </w:rPr>
        <w:t>Теория литературы. Автобиографическое худо</w:t>
      </w:r>
      <w:r w:rsidRPr="000A076E">
        <w:rPr>
          <w:rFonts w:ascii="Times New Roman" w:hAnsi="Times New Roman"/>
          <w:color w:val="000000"/>
          <w:spacing w:val="13"/>
        </w:rPr>
        <w:softHyphen/>
      </w:r>
      <w:r w:rsidRPr="000A076E">
        <w:rPr>
          <w:rFonts w:ascii="Times New Roman" w:hAnsi="Times New Roman"/>
          <w:color w:val="000000"/>
          <w:spacing w:val="1"/>
        </w:rPr>
        <w:t>жественное произведение (развитие понятия). Герой-повествователь (развитие понятия).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3"/>
        </w:rPr>
        <w:t xml:space="preserve">Иван Алексеевич Бунин. </w:t>
      </w:r>
      <w:r w:rsidRPr="000A076E">
        <w:rPr>
          <w:rFonts w:ascii="Times New Roman" w:hAnsi="Times New Roman"/>
          <w:color w:val="000000"/>
          <w:spacing w:val="3"/>
        </w:rPr>
        <w:t>Краткий рассказ о писа</w:t>
      </w:r>
      <w:r w:rsidRPr="000A076E">
        <w:rPr>
          <w:rFonts w:ascii="Times New Roman" w:hAnsi="Times New Roman"/>
          <w:color w:val="000000"/>
          <w:spacing w:val="3"/>
        </w:rPr>
        <w:softHyphen/>
      </w:r>
      <w:r w:rsidRPr="000A076E">
        <w:rPr>
          <w:rFonts w:ascii="Times New Roman" w:hAnsi="Times New Roman"/>
          <w:color w:val="000000"/>
          <w:spacing w:val="-5"/>
        </w:rPr>
        <w:t>теле.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«Цифры». </w:t>
      </w:r>
      <w:r w:rsidRPr="000A076E">
        <w:rPr>
          <w:rFonts w:ascii="Times New Roman" w:hAnsi="Times New Roman"/>
          <w:color w:val="000000"/>
        </w:rPr>
        <w:t>Воспитание детей в семье. Герой расска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4"/>
        </w:rPr>
        <w:t xml:space="preserve">за: сложность взаимопонимания детей и взрослых.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«Лапти». </w:t>
      </w:r>
      <w:r w:rsidRPr="000A076E">
        <w:rPr>
          <w:rFonts w:ascii="Times New Roman" w:hAnsi="Times New Roman"/>
          <w:color w:val="000000"/>
          <w:spacing w:val="-1"/>
        </w:rPr>
        <w:t>Душевное богатство простого крестьянина.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proofErr w:type="gramStart"/>
      <w:r w:rsidRPr="000A076E">
        <w:rPr>
          <w:rFonts w:ascii="Times New Roman" w:hAnsi="Times New Roman"/>
          <w:b/>
          <w:bCs/>
          <w:color w:val="000000"/>
          <w:spacing w:val="5"/>
        </w:rPr>
        <w:t>Смешное</w:t>
      </w:r>
      <w:proofErr w:type="gramEnd"/>
      <w:r w:rsidRPr="000A076E">
        <w:rPr>
          <w:rFonts w:ascii="Times New Roman" w:hAnsi="Times New Roman"/>
          <w:b/>
          <w:bCs/>
          <w:color w:val="000000"/>
          <w:spacing w:val="5"/>
        </w:rPr>
        <w:t xml:space="preserve"> и грустное рядом, или «Уроки Чехова» </w:t>
      </w:r>
      <w:r w:rsidRPr="000A076E">
        <w:rPr>
          <w:rFonts w:ascii="Times New Roman" w:hAnsi="Times New Roman"/>
          <w:b/>
          <w:bCs/>
          <w:color w:val="000000"/>
          <w:spacing w:val="-2"/>
        </w:rPr>
        <w:t xml:space="preserve">Антон Павлович Чехов. </w:t>
      </w:r>
      <w:r w:rsidRPr="000A076E">
        <w:rPr>
          <w:rFonts w:ascii="Times New Roman" w:hAnsi="Times New Roman"/>
          <w:color w:val="000000"/>
          <w:spacing w:val="-2"/>
        </w:rPr>
        <w:t xml:space="preserve">Краткий рассказ о писателе.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3"/>
        </w:rPr>
        <w:t xml:space="preserve">«Хамелеон». </w:t>
      </w:r>
      <w:r w:rsidRPr="000A076E">
        <w:rPr>
          <w:rFonts w:ascii="Times New Roman" w:hAnsi="Times New Roman"/>
          <w:color w:val="000000"/>
          <w:spacing w:val="3"/>
        </w:rPr>
        <w:t>Живая картина нравов. Осмеяние тру</w:t>
      </w:r>
      <w:r w:rsidRPr="000A076E">
        <w:rPr>
          <w:rFonts w:ascii="Times New Roman" w:hAnsi="Times New Roman"/>
          <w:color w:val="000000"/>
          <w:spacing w:val="3"/>
        </w:rPr>
        <w:softHyphen/>
      </w:r>
      <w:r w:rsidRPr="000A076E">
        <w:rPr>
          <w:rFonts w:ascii="Times New Roman" w:hAnsi="Times New Roman"/>
          <w:color w:val="000000"/>
        </w:rPr>
        <w:t>сости и угодничества. Смысл названия рассказа. «Гово</w:t>
      </w:r>
      <w:r w:rsidRPr="000A076E">
        <w:rPr>
          <w:rFonts w:ascii="Times New Roman" w:hAnsi="Times New Roman"/>
          <w:color w:val="000000"/>
          <w:spacing w:val="2"/>
        </w:rPr>
        <w:t>рящие фамилии» как средство юмористической харак</w:t>
      </w:r>
      <w:r w:rsidRPr="000A076E">
        <w:rPr>
          <w:rFonts w:ascii="Times New Roman" w:hAnsi="Times New Roman"/>
          <w:color w:val="000000"/>
          <w:spacing w:val="2"/>
        </w:rPr>
        <w:softHyphen/>
      </w:r>
      <w:r w:rsidRPr="000A076E">
        <w:rPr>
          <w:rFonts w:ascii="Times New Roman" w:hAnsi="Times New Roman"/>
          <w:color w:val="000000"/>
          <w:spacing w:val="1"/>
        </w:rPr>
        <w:t>теристики.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4"/>
        </w:rPr>
        <w:t xml:space="preserve">«Злоумышленник», «Размазня». </w:t>
      </w:r>
      <w:r w:rsidRPr="000A076E">
        <w:rPr>
          <w:rFonts w:ascii="Times New Roman" w:hAnsi="Times New Roman"/>
          <w:color w:val="000000"/>
          <w:spacing w:val="-4"/>
        </w:rPr>
        <w:t>Многогранность ко</w:t>
      </w:r>
      <w:r w:rsidRPr="000A076E">
        <w:rPr>
          <w:rFonts w:ascii="Times New Roman" w:hAnsi="Times New Roman"/>
          <w:color w:val="000000"/>
          <w:spacing w:val="-4"/>
        </w:rPr>
        <w:softHyphen/>
      </w:r>
      <w:r w:rsidRPr="000A076E">
        <w:rPr>
          <w:rFonts w:ascii="Times New Roman" w:hAnsi="Times New Roman"/>
          <w:color w:val="000000"/>
          <w:spacing w:val="-3"/>
        </w:rPr>
        <w:t>мического в рассказах А. П. Чехова. (Для чтения и обсуж</w:t>
      </w:r>
      <w:r w:rsidRPr="000A076E">
        <w:rPr>
          <w:rFonts w:ascii="Times New Roman" w:hAnsi="Times New Roman"/>
          <w:color w:val="000000"/>
          <w:spacing w:val="-3"/>
        </w:rPr>
        <w:softHyphen/>
        <w:t>дения.)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4"/>
        </w:rPr>
        <w:t xml:space="preserve">Теория литературы. Сатира и юмор как формы </w:t>
      </w:r>
      <w:r w:rsidRPr="000A076E">
        <w:rPr>
          <w:rFonts w:ascii="Times New Roman" w:hAnsi="Times New Roman"/>
          <w:color w:val="000000"/>
          <w:spacing w:val="3"/>
        </w:rPr>
        <w:t>комического (развитие представлений).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5"/>
        </w:rPr>
        <w:t>«Край ты мой, родимый край!»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"/>
        </w:rPr>
        <w:t xml:space="preserve">Стихотворения русских поэтов </w:t>
      </w:r>
      <w:r w:rsidRPr="000A076E">
        <w:rPr>
          <w:rFonts w:ascii="Times New Roman" w:hAnsi="Times New Roman"/>
          <w:color w:val="000000"/>
          <w:spacing w:val="1"/>
          <w:lang w:val="en-US"/>
        </w:rPr>
        <w:t>XIX</w:t>
      </w:r>
      <w:r w:rsidRPr="000A076E">
        <w:rPr>
          <w:rFonts w:ascii="Times New Roman" w:hAnsi="Times New Roman"/>
          <w:color w:val="000000"/>
          <w:spacing w:val="1"/>
        </w:rPr>
        <w:t xml:space="preserve"> века о родной </w:t>
      </w:r>
      <w:r w:rsidRPr="000A076E">
        <w:rPr>
          <w:rFonts w:ascii="Times New Roman" w:hAnsi="Times New Roman"/>
          <w:color w:val="000000"/>
        </w:rPr>
        <w:t>природе.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-3"/>
        </w:rPr>
        <w:t xml:space="preserve">В. Жуковский. </w:t>
      </w:r>
      <w:r w:rsidRPr="000A076E">
        <w:rPr>
          <w:rFonts w:ascii="Times New Roman" w:hAnsi="Times New Roman"/>
          <w:i/>
          <w:iCs/>
          <w:color w:val="000000"/>
          <w:spacing w:val="-3"/>
        </w:rPr>
        <w:t xml:space="preserve">«Приход весны»; </w:t>
      </w:r>
      <w:r w:rsidRPr="000A076E">
        <w:rPr>
          <w:rFonts w:ascii="Times New Roman" w:hAnsi="Times New Roman"/>
          <w:b/>
          <w:bCs/>
          <w:color w:val="000000"/>
          <w:spacing w:val="-3"/>
        </w:rPr>
        <w:t xml:space="preserve">И. Бунин. </w:t>
      </w:r>
      <w:r w:rsidRPr="000A076E">
        <w:rPr>
          <w:rFonts w:ascii="Times New Roman" w:hAnsi="Times New Roman"/>
          <w:i/>
          <w:iCs/>
          <w:color w:val="000000"/>
          <w:spacing w:val="-3"/>
        </w:rPr>
        <w:t xml:space="preserve">«Родина»; </w:t>
      </w:r>
      <w:r w:rsidRPr="000A076E">
        <w:rPr>
          <w:rFonts w:ascii="Times New Roman" w:hAnsi="Times New Roman"/>
          <w:b/>
          <w:bCs/>
          <w:color w:val="000000"/>
          <w:spacing w:val="-4"/>
        </w:rPr>
        <w:t xml:space="preserve">А. К. Толстой. </w:t>
      </w:r>
      <w:r w:rsidRPr="000A076E">
        <w:rPr>
          <w:rFonts w:ascii="Times New Roman" w:hAnsi="Times New Roman"/>
          <w:i/>
          <w:iCs/>
          <w:color w:val="000000"/>
          <w:spacing w:val="-4"/>
        </w:rPr>
        <w:t>«Край ты мой, родимый край...», «Благо</w:t>
      </w:r>
      <w:r w:rsidRPr="000A076E">
        <w:rPr>
          <w:rFonts w:ascii="Times New Roman" w:hAnsi="Times New Roman"/>
          <w:i/>
          <w:iCs/>
          <w:color w:val="000000"/>
          <w:spacing w:val="-4"/>
        </w:rPr>
        <w:softHyphen/>
      </w:r>
      <w:r w:rsidRPr="000A076E">
        <w:rPr>
          <w:rFonts w:ascii="Times New Roman" w:hAnsi="Times New Roman"/>
          <w:i/>
          <w:iCs/>
          <w:color w:val="000000"/>
          <w:spacing w:val="-3"/>
        </w:rPr>
        <w:t xml:space="preserve">вест». </w:t>
      </w:r>
      <w:r w:rsidRPr="000A076E">
        <w:rPr>
          <w:rFonts w:ascii="Times New Roman" w:hAnsi="Times New Roman"/>
          <w:color w:val="000000"/>
          <w:spacing w:val="-3"/>
        </w:rPr>
        <w:t>Поэтическое изображение родной природы и вы</w:t>
      </w:r>
      <w:r w:rsidRPr="000A076E">
        <w:rPr>
          <w:rFonts w:ascii="Times New Roman" w:hAnsi="Times New Roman"/>
          <w:color w:val="000000"/>
          <w:spacing w:val="-3"/>
        </w:rPr>
        <w:softHyphen/>
      </w:r>
      <w:r w:rsidRPr="000A076E">
        <w:rPr>
          <w:rFonts w:ascii="Times New Roman" w:hAnsi="Times New Roman"/>
          <w:color w:val="000000"/>
          <w:spacing w:val="1"/>
        </w:rPr>
        <w:t>ражение авторского настроения, миросозерцания.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8"/>
        </w:rPr>
        <w:t xml:space="preserve">Из русской литературы </w:t>
      </w:r>
      <w:r w:rsidRPr="000A076E">
        <w:rPr>
          <w:rFonts w:ascii="Times New Roman" w:hAnsi="Times New Roman"/>
          <w:color w:val="000000"/>
          <w:spacing w:val="8"/>
          <w:lang w:val="en-US"/>
        </w:rPr>
        <w:t>XX</w:t>
      </w:r>
      <w:r w:rsidRPr="000A076E">
        <w:rPr>
          <w:rFonts w:ascii="Times New Roman" w:hAnsi="Times New Roman"/>
          <w:color w:val="000000"/>
          <w:spacing w:val="8"/>
        </w:rPr>
        <w:t xml:space="preserve"> века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5"/>
        </w:rPr>
        <w:t xml:space="preserve">Максим Горький. </w:t>
      </w:r>
      <w:r w:rsidRPr="000A076E">
        <w:rPr>
          <w:rFonts w:ascii="Times New Roman" w:hAnsi="Times New Roman"/>
          <w:color w:val="000000"/>
          <w:spacing w:val="5"/>
        </w:rPr>
        <w:t>Краткий рассказ о писателе.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t xml:space="preserve">«Детство». </w:t>
      </w:r>
      <w:r w:rsidRPr="000A076E">
        <w:rPr>
          <w:rFonts w:ascii="Times New Roman" w:hAnsi="Times New Roman"/>
          <w:color w:val="000000"/>
          <w:spacing w:val="-3"/>
        </w:rPr>
        <w:t xml:space="preserve">Автобиографический характер повести. </w:t>
      </w:r>
      <w:r w:rsidRPr="000A076E">
        <w:rPr>
          <w:rFonts w:ascii="Times New Roman" w:hAnsi="Times New Roman"/>
          <w:color w:val="000000"/>
          <w:spacing w:val="-1"/>
        </w:rPr>
        <w:t xml:space="preserve">Изображение «свинцовых мерзостей жизни». Дед </w:t>
      </w:r>
      <w:proofErr w:type="spellStart"/>
      <w:proofErr w:type="gramStart"/>
      <w:r w:rsidRPr="000A076E">
        <w:rPr>
          <w:rFonts w:ascii="Times New Roman" w:hAnsi="Times New Roman"/>
          <w:color w:val="000000"/>
          <w:spacing w:val="-1"/>
        </w:rPr>
        <w:t>Каши-</w:t>
      </w:r>
      <w:r w:rsidRPr="000A076E">
        <w:rPr>
          <w:rFonts w:ascii="Times New Roman" w:hAnsi="Times New Roman"/>
          <w:color w:val="000000"/>
          <w:spacing w:val="2"/>
        </w:rPr>
        <w:t>рин</w:t>
      </w:r>
      <w:proofErr w:type="spellEnd"/>
      <w:proofErr w:type="gramEnd"/>
      <w:r w:rsidRPr="000A076E">
        <w:rPr>
          <w:rFonts w:ascii="Times New Roman" w:hAnsi="Times New Roman"/>
          <w:color w:val="000000"/>
          <w:spacing w:val="2"/>
        </w:rPr>
        <w:t xml:space="preserve">. </w:t>
      </w:r>
      <w:proofErr w:type="gramStart"/>
      <w:r w:rsidRPr="000A076E">
        <w:rPr>
          <w:rFonts w:ascii="Times New Roman" w:hAnsi="Times New Roman"/>
          <w:color w:val="000000"/>
          <w:spacing w:val="2"/>
        </w:rPr>
        <w:t xml:space="preserve">«Яркое, здоровое, творческое в русской жизни» </w:t>
      </w:r>
      <w:r w:rsidRPr="000A076E">
        <w:rPr>
          <w:rFonts w:ascii="Times New Roman" w:hAnsi="Times New Roman"/>
          <w:color w:val="000000"/>
        </w:rPr>
        <w:t>(Алеша, бабушка, Цыганок, Хорошее Дело).</w:t>
      </w:r>
      <w:proofErr w:type="gramEnd"/>
      <w:r w:rsidRPr="000A076E">
        <w:rPr>
          <w:rFonts w:ascii="Times New Roman" w:hAnsi="Times New Roman"/>
          <w:color w:val="000000"/>
        </w:rPr>
        <w:t xml:space="preserve"> Изображе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-2"/>
        </w:rPr>
        <w:t>ние быта и характеров. Вера в творческие силы народа.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2"/>
        </w:rPr>
        <w:t xml:space="preserve">«Старуха </w:t>
      </w:r>
      <w:proofErr w:type="spellStart"/>
      <w:r w:rsidRPr="000A076E">
        <w:rPr>
          <w:rFonts w:ascii="Times New Roman" w:hAnsi="Times New Roman"/>
          <w:b/>
          <w:bCs/>
          <w:i/>
          <w:iCs/>
          <w:color w:val="000000"/>
          <w:spacing w:val="-2"/>
        </w:rPr>
        <w:t>Изергиль</w:t>
      </w:r>
      <w:proofErr w:type="spellEnd"/>
      <w:r w:rsidRPr="000A076E">
        <w:rPr>
          <w:rFonts w:ascii="Times New Roman" w:hAnsi="Times New Roman"/>
          <w:b/>
          <w:bCs/>
          <w:i/>
          <w:iCs/>
          <w:color w:val="000000"/>
          <w:spacing w:val="-2"/>
        </w:rPr>
        <w:t xml:space="preserve">» </w:t>
      </w:r>
      <w:r w:rsidRPr="000A076E">
        <w:rPr>
          <w:rFonts w:ascii="Times New Roman" w:hAnsi="Times New Roman"/>
          <w:i/>
          <w:iCs/>
          <w:color w:val="000000"/>
          <w:spacing w:val="-2"/>
        </w:rPr>
        <w:t xml:space="preserve">(«Легенда о </w:t>
      </w:r>
      <w:proofErr w:type="spellStart"/>
      <w:r w:rsidRPr="000A076E">
        <w:rPr>
          <w:rFonts w:ascii="Times New Roman" w:hAnsi="Times New Roman"/>
          <w:i/>
          <w:iCs/>
          <w:color w:val="000000"/>
          <w:spacing w:val="-2"/>
        </w:rPr>
        <w:t>Данко</w:t>
      </w:r>
      <w:proofErr w:type="spellEnd"/>
      <w:r w:rsidRPr="000A076E">
        <w:rPr>
          <w:rFonts w:ascii="Times New Roman" w:hAnsi="Times New Roman"/>
          <w:i/>
          <w:iCs/>
          <w:color w:val="000000"/>
          <w:spacing w:val="-2"/>
        </w:rPr>
        <w:t>»).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8"/>
        </w:rPr>
        <w:t xml:space="preserve">Теория литературы. Понятие о теме и идее </w:t>
      </w:r>
      <w:r w:rsidRPr="000A076E">
        <w:rPr>
          <w:rFonts w:ascii="Times New Roman" w:hAnsi="Times New Roman"/>
          <w:color w:val="000000"/>
          <w:spacing w:val="-1"/>
        </w:rPr>
        <w:t xml:space="preserve">произведения (начальные представления). Портрет как </w:t>
      </w:r>
      <w:r w:rsidRPr="000A076E">
        <w:rPr>
          <w:rFonts w:ascii="Times New Roman" w:hAnsi="Times New Roman"/>
          <w:color w:val="000000"/>
          <w:spacing w:val="4"/>
        </w:rPr>
        <w:t>средство характеристики героя.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3"/>
        </w:rPr>
        <w:t xml:space="preserve">Владимир Владимирович Маяковский. </w:t>
      </w:r>
      <w:r w:rsidRPr="000A076E">
        <w:rPr>
          <w:rFonts w:ascii="Times New Roman" w:hAnsi="Times New Roman"/>
          <w:color w:val="000000"/>
          <w:spacing w:val="3"/>
        </w:rPr>
        <w:t xml:space="preserve">Краткий </w:t>
      </w:r>
      <w:r w:rsidRPr="000A076E">
        <w:rPr>
          <w:rFonts w:ascii="Times New Roman" w:hAnsi="Times New Roman"/>
          <w:color w:val="000000"/>
          <w:spacing w:val="4"/>
        </w:rPr>
        <w:t>рассказ о писателе.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2"/>
        </w:rPr>
        <w:t>«Необычайное приключение, бывшее с Владими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2"/>
        </w:rPr>
        <w:softHyphen/>
      </w:r>
      <w:r w:rsidRPr="000A076E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ром Маяковским летом на даче». </w:t>
      </w:r>
      <w:r w:rsidRPr="000A076E">
        <w:rPr>
          <w:rFonts w:ascii="Times New Roman" w:hAnsi="Times New Roman"/>
          <w:color w:val="000000"/>
          <w:spacing w:val="-1"/>
        </w:rPr>
        <w:t>Мысли автора о ро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  <w:spacing w:val="2"/>
        </w:rPr>
        <w:t xml:space="preserve">ли поэзии в жизни человека и общества. Своеобразие </w:t>
      </w:r>
      <w:r w:rsidRPr="000A076E">
        <w:rPr>
          <w:rFonts w:ascii="Times New Roman" w:hAnsi="Times New Roman"/>
          <w:color w:val="000000"/>
          <w:spacing w:val="3"/>
        </w:rPr>
        <w:t>стихотворного ритма, словотворчество Маяковского.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lastRenderedPageBreak/>
        <w:t xml:space="preserve">«Хорошее отношение к лошадям». </w:t>
      </w:r>
      <w:r w:rsidRPr="000A076E">
        <w:rPr>
          <w:rFonts w:ascii="Times New Roman" w:hAnsi="Times New Roman"/>
          <w:color w:val="000000"/>
          <w:spacing w:val="-3"/>
        </w:rPr>
        <w:t xml:space="preserve">Два взгляда на </w:t>
      </w:r>
      <w:r w:rsidRPr="000A076E">
        <w:rPr>
          <w:rFonts w:ascii="Times New Roman" w:hAnsi="Times New Roman"/>
          <w:color w:val="000000"/>
          <w:spacing w:val="1"/>
        </w:rPr>
        <w:t xml:space="preserve">мир: безразличие, бессердечие мещанина и гуманизм, </w:t>
      </w:r>
      <w:r w:rsidRPr="000A076E">
        <w:rPr>
          <w:rFonts w:ascii="Times New Roman" w:hAnsi="Times New Roman"/>
          <w:color w:val="000000"/>
          <w:spacing w:val="4"/>
        </w:rPr>
        <w:t>доброта, сострадание лирического героя стихотворе</w:t>
      </w:r>
      <w:r w:rsidRPr="000A076E">
        <w:rPr>
          <w:rFonts w:ascii="Times New Roman" w:hAnsi="Times New Roman"/>
          <w:color w:val="000000"/>
          <w:spacing w:val="4"/>
        </w:rPr>
        <w:softHyphen/>
      </w:r>
      <w:r w:rsidRPr="000A076E">
        <w:rPr>
          <w:rFonts w:ascii="Times New Roman" w:hAnsi="Times New Roman"/>
          <w:color w:val="000000"/>
          <w:spacing w:val="-5"/>
        </w:rPr>
        <w:t>ния.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9"/>
        </w:rPr>
        <w:t>Теория литературы. Лирический герой (на</w:t>
      </w:r>
      <w:r w:rsidRPr="000A076E">
        <w:rPr>
          <w:rFonts w:ascii="Times New Roman" w:hAnsi="Times New Roman"/>
          <w:color w:val="000000"/>
          <w:spacing w:val="19"/>
        </w:rPr>
        <w:softHyphen/>
      </w:r>
      <w:r w:rsidRPr="000A076E">
        <w:rPr>
          <w:rFonts w:ascii="Times New Roman" w:hAnsi="Times New Roman"/>
          <w:color w:val="000000"/>
          <w:spacing w:val="-1"/>
        </w:rPr>
        <w:t xml:space="preserve">чальные представления). Обогащение знаний о ритме и </w:t>
      </w:r>
      <w:r w:rsidRPr="000A076E">
        <w:rPr>
          <w:rFonts w:ascii="Times New Roman" w:hAnsi="Times New Roman"/>
          <w:color w:val="000000"/>
          <w:spacing w:val="1"/>
        </w:rPr>
        <w:t>рифме. Тоническое стихосложение (начальные пред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-1"/>
        </w:rPr>
        <w:t>ставления)</w:t>
      </w:r>
      <w:r w:rsidRPr="000A076E">
        <w:rPr>
          <w:rFonts w:ascii="Times New Roman" w:hAnsi="Times New Roman"/>
          <w:b/>
          <w:bCs/>
          <w:color w:val="000000"/>
          <w:spacing w:val="4"/>
        </w:rPr>
        <w:t xml:space="preserve"> Леонид Николаевич Андреев. </w:t>
      </w:r>
      <w:r w:rsidRPr="000A076E">
        <w:rPr>
          <w:rFonts w:ascii="Times New Roman" w:hAnsi="Times New Roman"/>
          <w:color w:val="000000"/>
          <w:spacing w:val="4"/>
        </w:rPr>
        <w:t xml:space="preserve">Краткий рассказ о </w:t>
      </w:r>
      <w:r w:rsidRPr="000A076E">
        <w:rPr>
          <w:rFonts w:ascii="Times New Roman" w:hAnsi="Times New Roman"/>
          <w:color w:val="000000"/>
          <w:spacing w:val="-3"/>
        </w:rPr>
        <w:t>писателе.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1"/>
        </w:rPr>
        <w:t>«</w:t>
      </w:r>
      <w:proofErr w:type="gramStart"/>
      <w:r w:rsidRPr="000A076E">
        <w:rPr>
          <w:rFonts w:ascii="Times New Roman" w:hAnsi="Times New Roman"/>
          <w:b/>
          <w:bCs/>
          <w:i/>
          <w:iCs/>
          <w:color w:val="000000"/>
          <w:spacing w:val="1"/>
        </w:rPr>
        <w:t>Кусака</w:t>
      </w:r>
      <w:proofErr w:type="gramEnd"/>
      <w:r w:rsidRPr="000A076E">
        <w:rPr>
          <w:rFonts w:ascii="Times New Roman" w:hAnsi="Times New Roman"/>
          <w:b/>
          <w:bCs/>
          <w:i/>
          <w:iCs/>
          <w:color w:val="000000"/>
          <w:spacing w:val="1"/>
        </w:rPr>
        <w:t xml:space="preserve">». </w:t>
      </w:r>
      <w:r w:rsidRPr="000A076E">
        <w:rPr>
          <w:rFonts w:ascii="Times New Roman" w:hAnsi="Times New Roman"/>
          <w:color w:val="000000"/>
          <w:spacing w:val="1"/>
        </w:rPr>
        <w:t xml:space="preserve">Чувство сострадания к братьям нашим </w:t>
      </w:r>
      <w:r w:rsidRPr="000A076E">
        <w:rPr>
          <w:rFonts w:ascii="Times New Roman" w:hAnsi="Times New Roman"/>
          <w:color w:val="000000"/>
        </w:rPr>
        <w:t>меньшим, бессердечие героев. Гуманистический пафос произведения.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3"/>
        </w:rPr>
        <w:t xml:space="preserve">Андрей Платонович Платонов. </w:t>
      </w:r>
      <w:r w:rsidRPr="000A076E">
        <w:rPr>
          <w:rFonts w:ascii="Times New Roman" w:hAnsi="Times New Roman"/>
          <w:color w:val="000000"/>
          <w:spacing w:val="3"/>
        </w:rPr>
        <w:t xml:space="preserve">Краткий рассказ о </w:t>
      </w:r>
      <w:r w:rsidRPr="000A076E">
        <w:rPr>
          <w:rFonts w:ascii="Times New Roman" w:hAnsi="Times New Roman"/>
          <w:color w:val="000000"/>
          <w:spacing w:val="-3"/>
        </w:rPr>
        <w:t>писателе.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1"/>
        </w:rPr>
        <w:t xml:space="preserve">«Юшка». </w:t>
      </w:r>
      <w:r w:rsidRPr="000A076E">
        <w:rPr>
          <w:rFonts w:ascii="Times New Roman" w:hAnsi="Times New Roman"/>
          <w:color w:val="000000"/>
          <w:spacing w:val="1"/>
        </w:rPr>
        <w:t>Главный герой произведения, его непо</w:t>
      </w:r>
      <w:r w:rsidRPr="000A076E">
        <w:rPr>
          <w:rFonts w:ascii="Times New Roman" w:hAnsi="Times New Roman"/>
          <w:color w:val="000000"/>
          <w:spacing w:val="1"/>
        </w:rPr>
        <w:softHyphen/>
        <w:t xml:space="preserve">хожесть на окружающих людей, душевная щедрость. </w:t>
      </w:r>
      <w:r w:rsidRPr="000A076E">
        <w:rPr>
          <w:rFonts w:ascii="Times New Roman" w:hAnsi="Times New Roman"/>
          <w:color w:val="000000"/>
          <w:spacing w:val="8"/>
        </w:rPr>
        <w:t>Любовь и ненависть окружающих героя людей. Юш</w:t>
      </w:r>
      <w:r w:rsidRPr="000A076E">
        <w:rPr>
          <w:rFonts w:ascii="Times New Roman" w:hAnsi="Times New Roman"/>
          <w:color w:val="000000"/>
          <w:spacing w:val="8"/>
        </w:rPr>
        <w:softHyphen/>
      </w:r>
      <w:r w:rsidRPr="000A076E">
        <w:rPr>
          <w:rFonts w:ascii="Times New Roman" w:hAnsi="Times New Roman"/>
          <w:color w:val="000000"/>
          <w:spacing w:val="4"/>
        </w:rPr>
        <w:t>ка — незаметный герой с большим сердцем. Осозна</w:t>
      </w:r>
      <w:r w:rsidRPr="000A076E">
        <w:rPr>
          <w:rFonts w:ascii="Times New Roman" w:hAnsi="Times New Roman"/>
          <w:color w:val="000000"/>
          <w:spacing w:val="4"/>
        </w:rPr>
        <w:softHyphen/>
      </w:r>
      <w:r w:rsidRPr="000A076E">
        <w:rPr>
          <w:rFonts w:ascii="Times New Roman" w:hAnsi="Times New Roman"/>
          <w:color w:val="000000"/>
          <w:spacing w:val="3"/>
        </w:rPr>
        <w:t>ние необходимости сострадания и уважения к челове</w:t>
      </w:r>
      <w:r w:rsidRPr="000A076E">
        <w:rPr>
          <w:rFonts w:ascii="Times New Roman" w:hAnsi="Times New Roman"/>
          <w:color w:val="000000"/>
          <w:spacing w:val="3"/>
        </w:rPr>
        <w:softHyphen/>
      </w:r>
      <w:r w:rsidRPr="000A076E">
        <w:rPr>
          <w:rFonts w:ascii="Times New Roman" w:hAnsi="Times New Roman"/>
          <w:color w:val="000000"/>
          <w:spacing w:val="2"/>
        </w:rPr>
        <w:t xml:space="preserve">ку. Неповторимость и ценность каждой человеческой </w:t>
      </w:r>
      <w:r w:rsidRPr="000A076E">
        <w:rPr>
          <w:rFonts w:ascii="Times New Roman" w:hAnsi="Times New Roman"/>
          <w:color w:val="000000"/>
          <w:spacing w:val="-1"/>
        </w:rPr>
        <w:t>личности.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«В прекрасном и яростном мире». </w:t>
      </w:r>
      <w:r w:rsidRPr="000A076E">
        <w:rPr>
          <w:rFonts w:ascii="Times New Roman" w:hAnsi="Times New Roman"/>
          <w:color w:val="000000"/>
        </w:rPr>
        <w:t>Труд как нрав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3"/>
        </w:rPr>
        <w:t>ственное содержание человеческой жизни. Идеи доб</w:t>
      </w:r>
      <w:r w:rsidRPr="000A076E">
        <w:rPr>
          <w:rFonts w:ascii="Times New Roman" w:hAnsi="Times New Roman"/>
          <w:color w:val="000000"/>
          <w:spacing w:val="3"/>
        </w:rPr>
        <w:softHyphen/>
      </w:r>
      <w:r w:rsidRPr="000A076E">
        <w:rPr>
          <w:rFonts w:ascii="Times New Roman" w:hAnsi="Times New Roman"/>
          <w:color w:val="000000"/>
          <w:spacing w:val="5"/>
        </w:rPr>
        <w:t>роты, взаимопонимания, жизни для других. Своеоб</w:t>
      </w:r>
      <w:r w:rsidRPr="000A076E">
        <w:rPr>
          <w:rFonts w:ascii="Times New Roman" w:hAnsi="Times New Roman"/>
          <w:color w:val="000000"/>
          <w:spacing w:val="5"/>
        </w:rPr>
        <w:softHyphen/>
      </w:r>
      <w:r w:rsidRPr="000A076E">
        <w:rPr>
          <w:rFonts w:ascii="Times New Roman" w:hAnsi="Times New Roman"/>
          <w:color w:val="000000"/>
          <w:spacing w:val="2"/>
        </w:rPr>
        <w:t xml:space="preserve">разие языка прозы Платонова (для самостоятельного </w:t>
      </w:r>
      <w:r w:rsidRPr="000A076E">
        <w:rPr>
          <w:rFonts w:ascii="Times New Roman" w:hAnsi="Times New Roman"/>
          <w:color w:val="000000"/>
          <w:spacing w:val="-3"/>
        </w:rPr>
        <w:t>чтения).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4"/>
        </w:rPr>
        <w:t xml:space="preserve">Борис Леонидович Пастернак. </w:t>
      </w:r>
      <w:r w:rsidRPr="000A076E">
        <w:rPr>
          <w:rFonts w:ascii="Times New Roman" w:hAnsi="Times New Roman"/>
          <w:color w:val="000000"/>
          <w:spacing w:val="4"/>
        </w:rPr>
        <w:t xml:space="preserve">Слово о поэте.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1"/>
        </w:rPr>
        <w:t xml:space="preserve">«Июль», «Никого не будет в доме...». </w:t>
      </w:r>
      <w:r w:rsidRPr="000A076E">
        <w:rPr>
          <w:rFonts w:ascii="Times New Roman" w:hAnsi="Times New Roman"/>
          <w:color w:val="000000"/>
          <w:spacing w:val="1"/>
        </w:rPr>
        <w:t>Картины при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4"/>
        </w:rPr>
        <w:t>роды, преображенные поэтическим зрением Пастер</w:t>
      </w:r>
      <w:r w:rsidRPr="000A076E">
        <w:rPr>
          <w:rFonts w:ascii="Times New Roman" w:hAnsi="Times New Roman"/>
          <w:color w:val="000000"/>
          <w:spacing w:val="4"/>
        </w:rPr>
        <w:softHyphen/>
      </w:r>
      <w:r w:rsidRPr="000A076E">
        <w:rPr>
          <w:rFonts w:ascii="Times New Roman" w:hAnsi="Times New Roman"/>
          <w:color w:val="000000"/>
          <w:spacing w:val="1"/>
        </w:rPr>
        <w:t xml:space="preserve">нака. Сравнения и метафоры в художественном мире </w:t>
      </w:r>
      <w:r w:rsidRPr="000A076E">
        <w:rPr>
          <w:rFonts w:ascii="Times New Roman" w:hAnsi="Times New Roman"/>
          <w:color w:val="000000"/>
          <w:spacing w:val="-3"/>
        </w:rPr>
        <w:t>поэта.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3"/>
        </w:rPr>
        <w:t>На дорогах войны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-1"/>
        </w:rPr>
        <w:t>Интервью с поэтом — участником Великой Отечест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  <w:spacing w:val="4"/>
        </w:rPr>
        <w:t>венной войны. Героизм, патриотизм, самоотвержен</w:t>
      </w:r>
      <w:r w:rsidRPr="000A076E">
        <w:rPr>
          <w:rFonts w:ascii="Times New Roman" w:hAnsi="Times New Roman"/>
          <w:color w:val="000000"/>
          <w:spacing w:val="4"/>
        </w:rPr>
        <w:softHyphen/>
      </w:r>
      <w:r w:rsidRPr="000A076E">
        <w:rPr>
          <w:rFonts w:ascii="Times New Roman" w:hAnsi="Times New Roman"/>
          <w:color w:val="000000"/>
          <w:spacing w:val="1"/>
        </w:rPr>
        <w:t>ность, трудности и радости грозных лет войны в стихо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2"/>
        </w:rPr>
        <w:t xml:space="preserve">творениях поэтов — участников войны: </w:t>
      </w:r>
      <w:r w:rsidRPr="000A076E">
        <w:rPr>
          <w:rFonts w:ascii="Times New Roman" w:hAnsi="Times New Roman"/>
          <w:b/>
          <w:bCs/>
          <w:color w:val="000000"/>
          <w:spacing w:val="2"/>
        </w:rPr>
        <w:t xml:space="preserve">А. Ахматовой, </w:t>
      </w:r>
      <w:r w:rsidRPr="000A076E">
        <w:rPr>
          <w:rFonts w:ascii="Times New Roman" w:hAnsi="Times New Roman"/>
          <w:b/>
          <w:bCs/>
          <w:color w:val="000000"/>
          <w:spacing w:val="1"/>
        </w:rPr>
        <w:t>К. Симонова, А. Твардовского, А. Суркова, Н. Тихо</w:t>
      </w:r>
      <w:r w:rsidRPr="000A076E">
        <w:rPr>
          <w:rFonts w:ascii="Times New Roman" w:hAnsi="Times New Roman"/>
          <w:b/>
          <w:bCs/>
          <w:color w:val="000000"/>
          <w:spacing w:val="1"/>
        </w:rPr>
        <w:softHyphen/>
      </w:r>
      <w:r w:rsidRPr="000A076E">
        <w:rPr>
          <w:rFonts w:ascii="Times New Roman" w:hAnsi="Times New Roman"/>
          <w:b/>
          <w:bCs/>
          <w:color w:val="000000"/>
          <w:spacing w:val="5"/>
        </w:rPr>
        <w:t xml:space="preserve">нова </w:t>
      </w:r>
      <w:r w:rsidRPr="000A076E">
        <w:rPr>
          <w:rFonts w:ascii="Times New Roman" w:hAnsi="Times New Roman"/>
          <w:color w:val="000000"/>
          <w:spacing w:val="5"/>
        </w:rPr>
        <w:t>и др. Ритмы и образы военной лирики.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6"/>
        </w:rPr>
        <w:t xml:space="preserve">Теория литературы. Публицистика. Интервью </w:t>
      </w:r>
      <w:r w:rsidRPr="000A076E">
        <w:rPr>
          <w:rFonts w:ascii="Times New Roman" w:hAnsi="Times New Roman"/>
          <w:color w:val="000000"/>
          <w:spacing w:val="2"/>
        </w:rPr>
        <w:t>как жанр публицистики (начальные представления).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4"/>
        </w:rPr>
        <w:t xml:space="preserve">Федор Александрович Абрамов. </w:t>
      </w:r>
      <w:r w:rsidRPr="000A076E">
        <w:rPr>
          <w:rFonts w:ascii="Times New Roman" w:hAnsi="Times New Roman"/>
          <w:color w:val="000000"/>
          <w:spacing w:val="4"/>
        </w:rPr>
        <w:t xml:space="preserve">Краткий рассказ </w:t>
      </w:r>
      <w:r w:rsidRPr="000A076E">
        <w:rPr>
          <w:rFonts w:ascii="Times New Roman" w:hAnsi="Times New Roman"/>
          <w:color w:val="000000"/>
          <w:spacing w:val="-1"/>
        </w:rPr>
        <w:t xml:space="preserve">о писателе. </w:t>
      </w:r>
      <w:r w:rsidRPr="000A076E">
        <w:rPr>
          <w:rFonts w:ascii="Times New Roman" w:hAnsi="Times New Roman"/>
          <w:i/>
          <w:iCs/>
          <w:color w:val="000000"/>
          <w:spacing w:val="-1"/>
        </w:rPr>
        <w:t xml:space="preserve">«О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чем плачут лошади». </w:t>
      </w:r>
      <w:r w:rsidRPr="000A076E">
        <w:rPr>
          <w:rFonts w:ascii="Times New Roman" w:hAnsi="Times New Roman"/>
          <w:color w:val="000000"/>
          <w:spacing w:val="-1"/>
        </w:rPr>
        <w:t xml:space="preserve">Эстетические и </w:t>
      </w:r>
      <w:r w:rsidRPr="000A076E">
        <w:rPr>
          <w:rFonts w:ascii="Times New Roman" w:hAnsi="Times New Roman"/>
          <w:color w:val="000000"/>
        </w:rPr>
        <w:t>нравственно-экологические проблемы, поднятые в рас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-1"/>
        </w:rPr>
        <w:t>сказе.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7"/>
        </w:rPr>
        <w:t>Теория литературы. Литературные традиции.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1"/>
        </w:rPr>
        <w:t xml:space="preserve">Евгений Иванович Носов. </w:t>
      </w:r>
      <w:r w:rsidRPr="000A076E">
        <w:rPr>
          <w:rFonts w:ascii="Times New Roman" w:hAnsi="Times New Roman"/>
          <w:color w:val="000000"/>
          <w:spacing w:val="1"/>
        </w:rPr>
        <w:t>Краткий рассказ о писа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-3"/>
        </w:rPr>
        <w:t>теле.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4"/>
        </w:rPr>
        <w:t xml:space="preserve">«Кукла» </w:t>
      </w:r>
      <w:r w:rsidRPr="000A076E">
        <w:rPr>
          <w:rFonts w:ascii="Times New Roman" w:hAnsi="Times New Roman"/>
          <w:color w:val="000000"/>
          <w:spacing w:val="-4"/>
        </w:rPr>
        <w:t>(«</w:t>
      </w:r>
      <w:proofErr w:type="spellStart"/>
      <w:r w:rsidRPr="000A076E">
        <w:rPr>
          <w:rFonts w:ascii="Times New Roman" w:hAnsi="Times New Roman"/>
          <w:color w:val="000000"/>
          <w:spacing w:val="-4"/>
        </w:rPr>
        <w:t>Акимыч</w:t>
      </w:r>
      <w:proofErr w:type="spellEnd"/>
      <w:r w:rsidRPr="000A076E">
        <w:rPr>
          <w:rFonts w:ascii="Times New Roman" w:hAnsi="Times New Roman"/>
          <w:color w:val="000000"/>
          <w:spacing w:val="-4"/>
        </w:rPr>
        <w:t xml:space="preserve">»),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4"/>
        </w:rPr>
        <w:t xml:space="preserve">«Живое пламя». </w:t>
      </w:r>
      <w:r w:rsidRPr="000A076E">
        <w:rPr>
          <w:rFonts w:ascii="Times New Roman" w:hAnsi="Times New Roman"/>
          <w:color w:val="000000"/>
          <w:spacing w:val="-4"/>
        </w:rPr>
        <w:t>Сила внутрен</w:t>
      </w:r>
      <w:r w:rsidRPr="000A076E">
        <w:rPr>
          <w:rFonts w:ascii="Times New Roman" w:hAnsi="Times New Roman"/>
          <w:color w:val="000000"/>
          <w:spacing w:val="-4"/>
        </w:rPr>
        <w:softHyphen/>
      </w:r>
      <w:r w:rsidRPr="000A076E">
        <w:rPr>
          <w:rFonts w:ascii="Times New Roman" w:hAnsi="Times New Roman"/>
          <w:color w:val="000000"/>
          <w:spacing w:val="-1"/>
        </w:rPr>
        <w:t>ней, духовной красоты человека. Протест против равно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  <w:spacing w:val="2"/>
        </w:rPr>
        <w:t xml:space="preserve">душия, </w:t>
      </w:r>
      <w:proofErr w:type="spellStart"/>
      <w:r w:rsidRPr="000A076E">
        <w:rPr>
          <w:rFonts w:ascii="Times New Roman" w:hAnsi="Times New Roman"/>
          <w:color w:val="000000"/>
          <w:spacing w:val="2"/>
        </w:rPr>
        <w:t>бездуховности</w:t>
      </w:r>
      <w:proofErr w:type="spellEnd"/>
      <w:r w:rsidRPr="000A076E">
        <w:rPr>
          <w:rFonts w:ascii="Times New Roman" w:hAnsi="Times New Roman"/>
          <w:color w:val="000000"/>
          <w:spacing w:val="2"/>
        </w:rPr>
        <w:t xml:space="preserve">, безразличного отношения к </w:t>
      </w:r>
      <w:r w:rsidRPr="000A076E">
        <w:rPr>
          <w:rFonts w:ascii="Times New Roman" w:hAnsi="Times New Roman"/>
          <w:color w:val="000000"/>
          <w:spacing w:val="1"/>
        </w:rPr>
        <w:t>окружающим людям, природе. Осознание огромной ро</w:t>
      </w:r>
      <w:r w:rsidRPr="000A076E">
        <w:rPr>
          <w:rFonts w:ascii="Times New Roman" w:hAnsi="Times New Roman"/>
          <w:color w:val="000000"/>
          <w:spacing w:val="1"/>
        </w:rPr>
        <w:softHyphen/>
        <w:t>ли прекрасного в душе человека, в окружающей приро</w:t>
      </w:r>
      <w:r w:rsidRPr="000A076E">
        <w:rPr>
          <w:rFonts w:ascii="Times New Roman" w:hAnsi="Times New Roman"/>
          <w:color w:val="000000"/>
          <w:spacing w:val="1"/>
        </w:rPr>
        <w:softHyphen/>
      </w:r>
      <w:r w:rsidRPr="000A076E">
        <w:rPr>
          <w:rFonts w:ascii="Times New Roman" w:hAnsi="Times New Roman"/>
          <w:color w:val="000000"/>
          <w:spacing w:val="4"/>
        </w:rPr>
        <w:t>де. Взаимосвязь природы и человека.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2"/>
        </w:rPr>
        <w:t xml:space="preserve">Юрий Павлович Казаков. </w:t>
      </w:r>
      <w:r w:rsidRPr="000A076E">
        <w:rPr>
          <w:rFonts w:ascii="Times New Roman" w:hAnsi="Times New Roman"/>
          <w:color w:val="000000"/>
          <w:spacing w:val="2"/>
        </w:rPr>
        <w:t>Краткий рассказ о писа</w:t>
      </w:r>
      <w:r w:rsidRPr="000A076E">
        <w:rPr>
          <w:rFonts w:ascii="Times New Roman" w:hAnsi="Times New Roman"/>
          <w:color w:val="000000"/>
          <w:spacing w:val="2"/>
        </w:rPr>
        <w:softHyphen/>
      </w:r>
      <w:r w:rsidRPr="000A076E">
        <w:rPr>
          <w:rFonts w:ascii="Times New Roman" w:hAnsi="Times New Roman"/>
          <w:color w:val="000000"/>
          <w:spacing w:val="-6"/>
        </w:rPr>
        <w:t>теле.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2"/>
        </w:rPr>
        <w:t xml:space="preserve">«Тихое утро». </w:t>
      </w:r>
      <w:r w:rsidRPr="000A076E">
        <w:rPr>
          <w:rFonts w:ascii="Times New Roman" w:hAnsi="Times New Roman"/>
          <w:color w:val="000000"/>
          <w:spacing w:val="-2"/>
        </w:rPr>
        <w:t>Взаимоотношения детей, взаимопо</w:t>
      </w:r>
      <w:r w:rsidRPr="000A076E">
        <w:rPr>
          <w:rFonts w:ascii="Times New Roman" w:hAnsi="Times New Roman"/>
          <w:color w:val="000000"/>
          <w:spacing w:val="-2"/>
        </w:rPr>
        <w:softHyphen/>
      </w:r>
      <w:r w:rsidRPr="000A076E">
        <w:rPr>
          <w:rFonts w:ascii="Times New Roman" w:hAnsi="Times New Roman"/>
          <w:color w:val="000000"/>
          <w:spacing w:val="7"/>
        </w:rPr>
        <w:t>мощь, взаимовыручка. Особенности характера геро</w:t>
      </w:r>
      <w:r w:rsidRPr="000A076E">
        <w:rPr>
          <w:rFonts w:ascii="Times New Roman" w:hAnsi="Times New Roman"/>
          <w:color w:val="000000"/>
          <w:spacing w:val="7"/>
        </w:rPr>
        <w:softHyphen/>
      </w:r>
      <w:r w:rsidRPr="000A076E">
        <w:rPr>
          <w:rFonts w:ascii="Times New Roman" w:hAnsi="Times New Roman"/>
          <w:color w:val="000000"/>
          <w:spacing w:val="3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0A076E">
        <w:rPr>
          <w:rFonts w:ascii="Times New Roman" w:hAnsi="Times New Roman"/>
          <w:color w:val="000000"/>
          <w:spacing w:val="4"/>
        </w:rPr>
        <w:t>собственного доброго поступка.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1"/>
        </w:rPr>
        <w:t>«Тихая моя Родина»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-2"/>
        </w:rPr>
        <w:t>Стихотворения о Родине, родной природе, собствен</w:t>
      </w:r>
      <w:r w:rsidRPr="000A076E">
        <w:rPr>
          <w:rFonts w:ascii="Times New Roman" w:hAnsi="Times New Roman"/>
          <w:color w:val="000000"/>
          <w:spacing w:val="-2"/>
        </w:rPr>
        <w:softHyphen/>
      </w:r>
      <w:r w:rsidRPr="000A076E">
        <w:rPr>
          <w:rFonts w:ascii="Times New Roman" w:hAnsi="Times New Roman"/>
          <w:color w:val="000000"/>
        </w:rPr>
        <w:t xml:space="preserve">ном восприятии окружающего </w:t>
      </w:r>
      <w:r w:rsidRPr="000A076E">
        <w:rPr>
          <w:rFonts w:ascii="Times New Roman" w:hAnsi="Times New Roman"/>
          <w:b/>
          <w:bCs/>
          <w:color w:val="000000"/>
        </w:rPr>
        <w:t xml:space="preserve">(В. Брюсов, Ф. Сологуб, С. Есенин, Н. Заболоцкий, Н. Рубцов). </w:t>
      </w:r>
      <w:r w:rsidRPr="000A076E">
        <w:rPr>
          <w:rFonts w:ascii="Times New Roman" w:hAnsi="Times New Roman"/>
          <w:color w:val="000000"/>
        </w:rPr>
        <w:t>Человек и при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-3"/>
        </w:rPr>
        <w:t>рода. Выражение душевных настроений, состояний чело</w:t>
      </w:r>
      <w:r w:rsidRPr="000A076E">
        <w:rPr>
          <w:rFonts w:ascii="Times New Roman" w:hAnsi="Times New Roman"/>
          <w:color w:val="000000"/>
          <w:spacing w:val="-3"/>
        </w:rPr>
        <w:softHyphen/>
      </w:r>
      <w:r w:rsidRPr="000A076E">
        <w:rPr>
          <w:rFonts w:ascii="Times New Roman" w:hAnsi="Times New Roman"/>
          <w:color w:val="000000"/>
          <w:spacing w:val="-4"/>
        </w:rPr>
        <w:t>века через описание картин природы. Общее и индивиду</w:t>
      </w:r>
      <w:r w:rsidRPr="000A076E">
        <w:rPr>
          <w:rFonts w:ascii="Times New Roman" w:hAnsi="Times New Roman"/>
          <w:color w:val="000000"/>
          <w:spacing w:val="-4"/>
        </w:rPr>
        <w:softHyphen/>
      </w:r>
      <w:r w:rsidRPr="000A076E">
        <w:rPr>
          <w:rFonts w:ascii="Times New Roman" w:hAnsi="Times New Roman"/>
          <w:color w:val="000000"/>
          <w:spacing w:val="-3"/>
        </w:rPr>
        <w:t>альное в восприятии родной природы русскими поэтами.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-3"/>
        </w:rPr>
        <w:t xml:space="preserve">Александр </w:t>
      </w:r>
      <w:proofErr w:type="spellStart"/>
      <w:r w:rsidRPr="000A076E">
        <w:rPr>
          <w:rFonts w:ascii="Times New Roman" w:hAnsi="Times New Roman"/>
          <w:b/>
          <w:bCs/>
          <w:color w:val="000000"/>
          <w:spacing w:val="-3"/>
        </w:rPr>
        <w:t>Трифонович</w:t>
      </w:r>
      <w:proofErr w:type="spellEnd"/>
      <w:r w:rsidRPr="000A076E">
        <w:rPr>
          <w:rFonts w:ascii="Times New Roman" w:hAnsi="Times New Roman"/>
          <w:b/>
          <w:bCs/>
          <w:color w:val="000000"/>
          <w:spacing w:val="-3"/>
        </w:rPr>
        <w:t xml:space="preserve"> Твардовский. </w:t>
      </w:r>
      <w:r w:rsidRPr="000A076E">
        <w:rPr>
          <w:rFonts w:ascii="Times New Roman" w:hAnsi="Times New Roman"/>
          <w:color w:val="000000"/>
          <w:spacing w:val="-3"/>
        </w:rPr>
        <w:t>Краткий рас</w:t>
      </w:r>
      <w:r w:rsidRPr="000A076E">
        <w:rPr>
          <w:rFonts w:ascii="Times New Roman" w:hAnsi="Times New Roman"/>
          <w:color w:val="000000"/>
          <w:spacing w:val="-3"/>
        </w:rPr>
        <w:softHyphen/>
      </w:r>
      <w:r w:rsidRPr="000A076E">
        <w:rPr>
          <w:rFonts w:ascii="Times New Roman" w:hAnsi="Times New Roman"/>
          <w:color w:val="000000"/>
          <w:spacing w:val="4"/>
        </w:rPr>
        <w:t>сказ о поэте.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t xml:space="preserve">«Снега потемнеют синие...», «Июль </w:t>
      </w:r>
      <w:r w:rsidRPr="000A076E">
        <w:rPr>
          <w:rFonts w:ascii="Times New Roman" w:hAnsi="Times New Roman"/>
          <w:b/>
          <w:bCs/>
          <w:color w:val="000000"/>
          <w:spacing w:val="-3"/>
        </w:rPr>
        <w:t xml:space="preserve">—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t xml:space="preserve">макушка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2"/>
        </w:rPr>
        <w:t xml:space="preserve">лета...», «На дне моей жизни...». </w:t>
      </w:r>
      <w:r w:rsidRPr="000A076E">
        <w:rPr>
          <w:rFonts w:ascii="Times New Roman" w:hAnsi="Times New Roman"/>
          <w:color w:val="000000"/>
          <w:spacing w:val="2"/>
        </w:rPr>
        <w:t xml:space="preserve">Размышления поэта </w:t>
      </w:r>
      <w:r w:rsidRPr="000A076E">
        <w:rPr>
          <w:rFonts w:ascii="Times New Roman" w:hAnsi="Times New Roman"/>
          <w:color w:val="000000"/>
          <w:spacing w:val="3"/>
        </w:rPr>
        <w:t xml:space="preserve">о взаимосвязи человека и природы, о неразделимости </w:t>
      </w:r>
      <w:r w:rsidRPr="000A076E">
        <w:rPr>
          <w:rFonts w:ascii="Times New Roman" w:hAnsi="Times New Roman"/>
          <w:color w:val="000000"/>
          <w:spacing w:val="2"/>
        </w:rPr>
        <w:t>судьбы человека и народа.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6"/>
        </w:rPr>
        <w:t>Теория литературы. Лирический герой (разви</w:t>
      </w:r>
      <w:r w:rsidRPr="000A076E">
        <w:rPr>
          <w:rFonts w:ascii="Times New Roman" w:hAnsi="Times New Roman"/>
          <w:color w:val="000000"/>
          <w:spacing w:val="16"/>
        </w:rPr>
        <w:softHyphen/>
      </w:r>
      <w:r w:rsidRPr="000A076E">
        <w:rPr>
          <w:rFonts w:ascii="Times New Roman" w:hAnsi="Times New Roman"/>
          <w:color w:val="000000"/>
          <w:spacing w:val="2"/>
        </w:rPr>
        <w:t>тие понятия).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5"/>
        </w:rPr>
        <w:t xml:space="preserve">Дмитрий  Сергеевич Лихачев.  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5"/>
        </w:rPr>
        <w:t>«Земля родная»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4"/>
        </w:rPr>
        <w:t>(главы из книги). Духовное напутствие молодежи.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7"/>
        </w:rPr>
        <w:t xml:space="preserve">Теория литературы. Публицистика (развитие </w:t>
      </w:r>
      <w:r w:rsidRPr="000A076E">
        <w:rPr>
          <w:rFonts w:ascii="Times New Roman" w:hAnsi="Times New Roman"/>
          <w:color w:val="000000"/>
          <w:spacing w:val="2"/>
        </w:rPr>
        <w:t xml:space="preserve">представлений). Мемуары как публицистический жанр </w:t>
      </w:r>
      <w:r w:rsidRPr="000A076E">
        <w:rPr>
          <w:rFonts w:ascii="Times New Roman" w:hAnsi="Times New Roman"/>
          <w:color w:val="000000"/>
        </w:rPr>
        <w:t>(начальные представления).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1"/>
        </w:rPr>
        <w:t xml:space="preserve">Писатели улыбаются, </w:t>
      </w:r>
      <w:r w:rsidRPr="000A076E">
        <w:rPr>
          <w:rFonts w:ascii="Times New Roman" w:hAnsi="Times New Roman"/>
          <w:b/>
          <w:bCs/>
          <w:color w:val="000000"/>
          <w:spacing w:val="5"/>
        </w:rPr>
        <w:t>или Смех Михаила Зощенко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pacing w:val="2"/>
        </w:rPr>
      </w:pPr>
      <w:r w:rsidRPr="000A076E">
        <w:rPr>
          <w:rFonts w:ascii="Times New Roman" w:hAnsi="Times New Roman"/>
          <w:b/>
          <w:bCs/>
          <w:color w:val="000000"/>
          <w:spacing w:val="3"/>
        </w:rPr>
        <w:lastRenderedPageBreak/>
        <w:t xml:space="preserve">М. Зощенко. </w:t>
      </w:r>
      <w:r w:rsidRPr="000A076E">
        <w:rPr>
          <w:rFonts w:ascii="Times New Roman" w:hAnsi="Times New Roman"/>
          <w:color w:val="000000"/>
          <w:spacing w:val="3"/>
        </w:rPr>
        <w:t xml:space="preserve">Слово о писателе. Рассказ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3"/>
        </w:rPr>
        <w:t xml:space="preserve">Беда». </w:t>
      </w:r>
      <w:r w:rsidRPr="000A076E">
        <w:rPr>
          <w:rFonts w:ascii="Times New Roman" w:hAnsi="Times New Roman"/>
          <w:color w:val="000000"/>
          <w:spacing w:val="4"/>
        </w:rPr>
        <w:t xml:space="preserve">Смешное и грустное в рассказах писателя/ </w:t>
      </w:r>
      <w:r w:rsidRPr="000A076E">
        <w:rPr>
          <w:rFonts w:ascii="Times New Roman" w:hAnsi="Times New Roman"/>
          <w:b/>
          <w:bCs/>
          <w:color w:val="000000"/>
          <w:spacing w:val="6"/>
        </w:rPr>
        <w:t xml:space="preserve">Песни на слова русских поэтов </w:t>
      </w:r>
      <w:r w:rsidRPr="000A076E">
        <w:rPr>
          <w:rFonts w:ascii="Times New Roman" w:hAnsi="Times New Roman"/>
          <w:b/>
          <w:bCs/>
          <w:color w:val="000000"/>
          <w:spacing w:val="6"/>
          <w:lang w:val="en-US"/>
        </w:rPr>
        <w:t>XX</w:t>
      </w:r>
      <w:r w:rsidRPr="000A076E">
        <w:rPr>
          <w:rFonts w:ascii="Times New Roman" w:hAnsi="Times New Roman"/>
          <w:b/>
          <w:bCs/>
          <w:color w:val="000000"/>
          <w:spacing w:val="6"/>
        </w:rPr>
        <w:t xml:space="preserve"> века </w:t>
      </w:r>
      <w:r w:rsidRPr="000A076E">
        <w:rPr>
          <w:rFonts w:ascii="Times New Roman" w:hAnsi="Times New Roman"/>
          <w:b/>
          <w:bCs/>
          <w:color w:val="000000"/>
        </w:rPr>
        <w:t xml:space="preserve">А. Вертинский.   </w:t>
      </w: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«Доченьки»;   </w:t>
      </w:r>
      <w:r w:rsidRPr="000A076E">
        <w:rPr>
          <w:rFonts w:ascii="Times New Roman" w:hAnsi="Times New Roman"/>
          <w:b/>
          <w:bCs/>
          <w:color w:val="000000"/>
        </w:rPr>
        <w:t xml:space="preserve">И. Гофф.   </w:t>
      </w: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«Русское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2"/>
        </w:rPr>
        <w:t xml:space="preserve">поле»; </w:t>
      </w:r>
      <w:r w:rsidRPr="000A076E">
        <w:rPr>
          <w:rFonts w:ascii="Times New Roman" w:hAnsi="Times New Roman"/>
          <w:b/>
          <w:bCs/>
          <w:color w:val="000000"/>
          <w:spacing w:val="2"/>
        </w:rPr>
        <w:t xml:space="preserve">Б. Окуджава.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2"/>
        </w:rPr>
        <w:t xml:space="preserve">«По смоленской дороге...». </w:t>
      </w:r>
      <w:r w:rsidRPr="000A076E">
        <w:rPr>
          <w:rFonts w:ascii="Times New Roman" w:hAnsi="Times New Roman"/>
          <w:color w:val="000000"/>
          <w:spacing w:val="2"/>
        </w:rPr>
        <w:t>Ли</w:t>
      </w:r>
      <w:r w:rsidRPr="000A076E">
        <w:rPr>
          <w:rFonts w:ascii="Times New Roman" w:hAnsi="Times New Roman"/>
          <w:color w:val="000000"/>
          <w:spacing w:val="2"/>
        </w:rPr>
        <w:softHyphen/>
      </w:r>
      <w:r w:rsidRPr="000A076E">
        <w:rPr>
          <w:rFonts w:ascii="Times New Roman" w:hAnsi="Times New Roman"/>
          <w:color w:val="000000"/>
          <w:spacing w:val="3"/>
        </w:rPr>
        <w:t>рические размышления о жизни, быстро текущем вре</w:t>
      </w:r>
      <w:r w:rsidRPr="000A076E">
        <w:rPr>
          <w:rFonts w:ascii="Times New Roman" w:hAnsi="Times New Roman"/>
          <w:color w:val="000000"/>
          <w:spacing w:val="3"/>
        </w:rPr>
        <w:softHyphen/>
      </w:r>
      <w:r w:rsidRPr="000A076E">
        <w:rPr>
          <w:rFonts w:ascii="Times New Roman" w:hAnsi="Times New Roman"/>
          <w:color w:val="000000"/>
          <w:spacing w:val="2"/>
        </w:rPr>
        <w:t>мени. Светлая грусть переживаний.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-5"/>
          <w:w w:val="83"/>
        </w:rPr>
        <w:t>Из литературы народов России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3"/>
        </w:rPr>
        <w:t xml:space="preserve">Расул Гамзатов. </w:t>
      </w:r>
      <w:r w:rsidRPr="000A076E">
        <w:rPr>
          <w:rFonts w:ascii="Times New Roman" w:hAnsi="Times New Roman"/>
          <w:color w:val="000000"/>
          <w:spacing w:val="3"/>
        </w:rPr>
        <w:t xml:space="preserve">Краткий рассказ о дагестанском </w:t>
      </w:r>
      <w:r w:rsidRPr="000A076E">
        <w:rPr>
          <w:rFonts w:ascii="Times New Roman" w:hAnsi="Times New Roman"/>
          <w:color w:val="000000"/>
          <w:spacing w:val="-2"/>
        </w:rPr>
        <w:t>поэте.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</w:rPr>
        <w:t xml:space="preserve">«Опять за спиною родная земля...», «Я вновь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5"/>
        </w:rPr>
        <w:t xml:space="preserve">пришел сюда и сам не верю...» </w:t>
      </w:r>
      <w:r w:rsidRPr="000A076E">
        <w:rPr>
          <w:rFonts w:ascii="Times New Roman" w:hAnsi="Times New Roman"/>
          <w:color w:val="000000"/>
          <w:spacing w:val="5"/>
        </w:rPr>
        <w:t>(из цикла «Восьми</w:t>
      </w:r>
      <w:r w:rsidRPr="000A076E">
        <w:rPr>
          <w:rFonts w:ascii="Times New Roman" w:hAnsi="Times New Roman"/>
          <w:color w:val="000000"/>
          <w:spacing w:val="5"/>
        </w:rPr>
        <w:softHyphen/>
      </w:r>
      <w:r w:rsidRPr="000A076E">
        <w:rPr>
          <w:rFonts w:ascii="Times New Roman" w:hAnsi="Times New Roman"/>
          <w:color w:val="000000"/>
          <w:spacing w:val="3"/>
        </w:rPr>
        <w:t xml:space="preserve">стишия»),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3"/>
        </w:rPr>
        <w:t>«О моей Родине».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2"/>
        </w:rPr>
        <w:t>Возвращение к истокам, основам жизни. Осмысле</w:t>
      </w:r>
      <w:r w:rsidRPr="000A076E">
        <w:rPr>
          <w:rFonts w:ascii="Times New Roman" w:hAnsi="Times New Roman"/>
          <w:color w:val="000000"/>
          <w:spacing w:val="2"/>
        </w:rPr>
        <w:softHyphen/>
      </w:r>
      <w:r w:rsidRPr="000A076E">
        <w:rPr>
          <w:rFonts w:ascii="Times New Roman" w:hAnsi="Times New Roman"/>
          <w:color w:val="000000"/>
          <w:spacing w:val="3"/>
        </w:rPr>
        <w:t>ние зрелости собственного возраста, зрелости обще</w:t>
      </w:r>
      <w:r w:rsidRPr="000A076E">
        <w:rPr>
          <w:rFonts w:ascii="Times New Roman" w:hAnsi="Times New Roman"/>
          <w:color w:val="000000"/>
          <w:spacing w:val="3"/>
        </w:rPr>
        <w:softHyphen/>
      </w:r>
      <w:r w:rsidRPr="000A076E">
        <w:rPr>
          <w:rFonts w:ascii="Times New Roman" w:hAnsi="Times New Roman"/>
          <w:color w:val="000000"/>
          <w:spacing w:val="2"/>
        </w:rPr>
        <w:t xml:space="preserve">ства, дружеского расположения к окружающим людям </w:t>
      </w:r>
      <w:r w:rsidRPr="000A076E">
        <w:rPr>
          <w:rFonts w:ascii="Times New Roman" w:hAnsi="Times New Roman"/>
          <w:color w:val="000000"/>
          <w:spacing w:val="-1"/>
        </w:rPr>
        <w:t xml:space="preserve">разных национальностей. Особенности художественной </w:t>
      </w:r>
      <w:r w:rsidRPr="000A076E">
        <w:rPr>
          <w:rFonts w:ascii="Times New Roman" w:hAnsi="Times New Roman"/>
          <w:color w:val="000000"/>
          <w:spacing w:val="4"/>
        </w:rPr>
        <w:t>образности дагестанского поэта.</w:t>
      </w:r>
    </w:p>
    <w:p w:rsidR="001B3B19" w:rsidRDefault="001B3B19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pacing w:val="7"/>
        </w:rPr>
      </w:pP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7"/>
        </w:rPr>
        <w:t>Из зарубежной литературы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3"/>
        </w:rPr>
        <w:t xml:space="preserve">Роберт </w:t>
      </w:r>
      <w:proofErr w:type="gramStart"/>
      <w:r w:rsidRPr="000A076E">
        <w:rPr>
          <w:rFonts w:ascii="Times New Roman" w:hAnsi="Times New Roman"/>
          <w:b/>
          <w:bCs/>
          <w:color w:val="000000"/>
          <w:spacing w:val="3"/>
        </w:rPr>
        <w:t>Берне</w:t>
      </w:r>
      <w:proofErr w:type="gramEnd"/>
      <w:r w:rsidRPr="000A076E">
        <w:rPr>
          <w:rFonts w:ascii="Times New Roman" w:hAnsi="Times New Roman"/>
          <w:b/>
          <w:bCs/>
          <w:color w:val="000000"/>
          <w:spacing w:val="3"/>
        </w:rPr>
        <w:t xml:space="preserve">. </w:t>
      </w:r>
      <w:r w:rsidRPr="000A076E">
        <w:rPr>
          <w:rFonts w:ascii="Times New Roman" w:hAnsi="Times New Roman"/>
          <w:color w:val="000000"/>
          <w:spacing w:val="3"/>
        </w:rPr>
        <w:t>Особенности творчества.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i/>
          <w:iCs/>
          <w:color w:val="000000"/>
          <w:spacing w:val="-6"/>
        </w:rPr>
        <w:t xml:space="preserve">«Честная бедность». </w:t>
      </w:r>
      <w:r w:rsidRPr="000A076E">
        <w:rPr>
          <w:rFonts w:ascii="Times New Roman" w:hAnsi="Times New Roman"/>
          <w:color w:val="000000"/>
          <w:spacing w:val="-6"/>
        </w:rPr>
        <w:t>Представления народа о спра</w:t>
      </w:r>
      <w:r w:rsidRPr="000A076E">
        <w:rPr>
          <w:rFonts w:ascii="Times New Roman" w:hAnsi="Times New Roman"/>
          <w:color w:val="000000"/>
          <w:spacing w:val="-6"/>
        </w:rPr>
        <w:softHyphen/>
      </w:r>
      <w:r w:rsidRPr="000A076E">
        <w:rPr>
          <w:rFonts w:ascii="Times New Roman" w:hAnsi="Times New Roman"/>
          <w:color w:val="000000"/>
          <w:spacing w:val="-1"/>
        </w:rPr>
        <w:t xml:space="preserve">ведливости и честности. </w:t>
      </w:r>
      <w:proofErr w:type="spellStart"/>
      <w:proofErr w:type="gramStart"/>
      <w:r w:rsidRPr="000A076E">
        <w:rPr>
          <w:rFonts w:ascii="Times New Roman" w:hAnsi="Times New Roman"/>
          <w:color w:val="000000"/>
          <w:spacing w:val="-1"/>
        </w:rPr>
        <w:t>Народно-поэтический</w:t>
      </w:r>
      <w:proofErr w:type="spellEnd"/>
      <w:proofErr w:type="gramEnd"/>
      <w:r w:rsidRPr="000A076E">
        <w:rPr>
          <w:rFonts w:ascii="Times New Roman" w:hAnsi="Times New Roman"/>
          <w:color w:val="000000"/>
          <w:spacing w:val="-1"/>
        </w:rPr>
        <w:t xml:space="preserve"> характер произведения.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-2"/>
        </w:rPr>
        <w:t xml:space="preserve">Джордж Гордон Байрон.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2"/>
        </w:rPr>
        <w:t xml:space="preserve">«Ты кончил жизни путь,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герой!». </w:t>
      </w:r>
      <w:r w:rsidRPr="000A076E">
        <w:rPr>
          <w:rFonts w:ascii="Times New Roman" w:hAnsi="Times New Roman"/>
          <w:color w:val="000000"/>
          <w:spacing w:val="-1"/>
        </w:rPr>
        <w:t>Гимн герою, павшему в борьбе за свободу Ро</w:t>
      </w:r>
      <w:r w:rsidRPr="000A076E">
        <w:rPr>
          <w:rFonts w:ascii="Times New Roman" w:hAnsi="Times New Roman"/>
          <w:color w:val="000000"/>
          <w:spacing w:val="-1"/>
        </w:rPr>
        <w:softHyphen/>
      </w:r>
      <w:r w:rsidRPr="000A076E">
        <w:rPr>
          <w:rFonts w:ascii="Times New Roman" w:hAnsi="Times New Roman"/>
          <w:color w:val="000000"/>
          <w:spacing w:val="-2"/>
        </w:rPr>
        <w:t>дины.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2"/>
        </w:rPr>
        <w:t xml:space="preserve">Японские </w:t>
      </w:r>
      <w:proofErr w:type="spellStart"/>
      <w:r w:rsidRPr="000A076E">
        <w:rPr>
          <w:rFonts w:ascii="Times New Roman" w:hAnsi="Times New Roman"/>
          <w:b/>
          <w:bCs/>
          <w:color w:val="000000"/>
          <w:spacing w:val="2"/>
        </w:rPr>
        <w:t>хокку</w:t>
      </w:r>
      <w:proofErr w:type="spellEnd"/>
      <w:r w:rsidRPr="000A076E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0A076E">
        <w:rPr>
          <w:rFonts w:ascii="Times New Roman" w:hAnsi="Times New Roman"/>
          <w:color w:val="000000"/>
          <w:spacing w:val="2"/>
        </w:rPr>
        <w:t xml:space="preserve">(трехстишия). Изображение жизни </w:t>
      </w:r>
      <w:r w:rsidRPr="000A076E">
        <w:rPr>
          <w:rFonts w:ascii="Times New Roman" w:hAnsi="Times New Roman"/>
          <w:color w:val="000000"/>
        </w:rPr>
        <w:t>природы и жизни человека в их нерасторжимом единст</w:t>
      </w:r>
      <w:r w:rsidRPr="000A076E">
        <w:rPr>
          <w:rFonts w:ascii="Times New Roman" w:hAnsi="Times New Roman"/>
          <w:color w:val="000000"/>
        </w:rPr>
        <w:softHyphen/>
        <w:t>ве на фоне круговорота времен года. Поэтическая кар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3"/>
        </w:rPr>
        <w:t>тина, нарисованная одним-двумя штрихами.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color w:val="000000"/>
          <w:spacing w:val="16"/>
        </w:rPr>
        <w:t xml:space="preserve">Теория литературы. Особенности жанра </w:t>
      </w:r>
      <w:proofErr w:type="spellStart"/>
      <w:r w:rsidRPr="000A076E">
        <w:rPr>
          <w:rFonts w:ascii="Times New Roman" w:hAnsi="Times New Roman"/>
          <w:color w:val="000000"/>
          <w:spacing w:val="16"/>
        </w:rPr>
        <w:t>хокку</w:t>
      </w:r>
      <w:proofErr w:type="spellEnd"/>
      <w:r w:rsidRPr="000A076E">
        <w:rPr>
          <w:rFonts w:ascii="Times New Roman" w:hAnsi="Times New Roman"/>
          <w:color w:val="000000"/>
          <w:spacing w:val="16"/>
        </w:rPr>
        <w:t xml:space="preserve"> </w:t>
      </w:r>
      <w:r w:rsidRPr="000A076E">
        <w:rPr>
          <w:rFonts w:ascii="Times New Roman" w:hAnsi="Times New Roman"/>
          <w:color w:val="000000"/>
          <w:spacing w:val="-3"/>
        </w:rPr>
        <w:t>(</w:t>
      </w:r>
      <w:proofErr w:type="spellStart"/>
      <w:r w:rsidRPr="000A076E">
        <w:rPr>
          <w:rFonts w:ascii="Times New Roman" w:hAnsi="Times New Roman"/>
          <w:color w:val="000000"/>
          <w:spacing w:val="-3"/>
        </w:rPr>
        <w:t>хайку</w:t>
      </w:r>
      <w:proofErr w:type="spellEnd"/>
      <w:r w:rsidRPr="000A076E">
        <w:rPr>
          <w:rFonts w:ascii="Times New Roman" w:hAnsi="Times New Roman"/>
          <w:color w:val="000000"/>
          <w:spacing w:val="-3"/>
        </w:rPr>
        <w:t>).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-3"/>
        </w:rPr>
        <w:t xml:space="preserve">О. Генри.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-3"/>
        </w:rPr>
        <w:t xml:space="preserve">«Дары волхвов». </w:t>
      </w:r>
      <w:r w:rsidRPr="000A076E">
        <w:rPr>
          <w:rFonts w:ascii="Times New Roman" w:hAnsi="Times New Roman"/>
          <w:color w:val="000000"/>
          <w:spacing w:val="-3"/>
        </w:rPr>
        <w:t>Сила любви и преданно</w:t>
      </w:r>
      <w:r w:rsidRPr="000A076E">
        <w:rPr>
          <w:rFonts w:ascii="Times New Roman" w:hAnsi="Times New Roman"/>
          <w:color w:val="000000"/>
          <w:spacing w:val="-3"/>
        </w:rPr>
        <w:softHyphen/>
      </w:r>
      <w:r w:rsidRPr="000A076E">
        <w:rPr>
          <w:rFonts w:ascii="Times New Roman" w:hAnsi="Times New Roman"/>
          <w:color w:val="000000"/>
          <w:spacing w:val="-2"/>
        </w:rPr>
        <w:t xml:space="preserve">сти. Жертвенность во имя любви. </w:t>
      </w:r>
      <w:proofErr w:type="gramStart"/>
      <w:r w:rsidRPr="000A076E">
        <w:rPr>
          <w:rFonts w:ascii="Times New Roman" w:hAnsi="Times New Roman"/>
          <w:color w:val="000000"/>
          <w:spacing w:val="-2"/>
        </w:rPr>
        <w:t>Смешное</w:t>
      </w:r>
      <w:proofErr w:type="gramEnd"/>
      <w:r w:rsidRPr="000A076E">
        <w:rPr>
          <w:rFonts w:ascii="Times New Roman" w:hAnsi="Times New Roman"/>
          <w:color w:val="000000"/>
          <w:spacing w:val="-2"/>
        </w:rPr>
        <w:t xml:space="preserve"> и возвышен</w:t>
      </w:r>
      <w:r w:rsidRPr="000A076E">
        <w:rPr>
          <w:rFonts w:ascii="Times New Roman" w:hAnsi="Times New Roman"/>
          <w:color w:val="000000"/>
          <w:spacing w:val="-2"/>
        </w:rPr>
        <w:softHyphen/>
      </w:r>
      <w:r w:rsidRPr="000A076E">
        <w:rPr>
          <w:rFonts w:ascii="Times New Roman" w:hAnsi="Times New Roman"/>
          <w:color w:val="000000"/>
          <w:spacing w:val="4"/>
        </w:rPr>
        <w:t>ное в рассказе.</w:t>
      </w:r>
    </w:p>
    <w:p w:rsidR="00CF6178" w:rsidRPr="000A076E" w:rsidRDefault="00CF6178" w:rsidP="00480AB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</w:rPr>
      </w:pPr>
      <w:r w:rsidRPr="000A076E">
        <w:rPr>
          <w:rFonts w:ascii="Times New Roman" w:hAnsi="Times New Roman"/>
          <w:b/>
          <w:bCs/>
          <w:color w:val="000000"/>
          <w:spacing w:val="3"/>
        </w:rPr>
        <w:t xml:space="preserve">Рей Дуглас </w:t>
      </w:r>
      <w:proofErr w:type="spellStart"/>
      <w:r w:rsidRPr="000A076E">
        <w:rPr>
          <w:rFonts w:ascii="Times New Roman" w:hAnsi="Times New Roman"/>
          <w:b/>
          <w:bCs/>
          <w:color w:val="000000"/>
          <w:spacing w:val="3"/>
        </w:rPr>
        <w:t>Брэдбери</w:t>
      </w:r>
      <w:proofErr w:type="spellEnd"/>
      <w:r w:rsidRPr="000A076E">
        <w:rPr>
          <w:rFonts w:ascii="Times New Roman" w:hAnsi="Times New Roman"/>
          <w:b/>
          <w:bCs/>
          <w:color w:val="000000"/>
          <w:spacing w:val="3"/>
        </w:rPr>
        <w:t xml:space="preserve">. </w:t>
      </w:r>
      <w:r w:rsidRPr="000A076E">
        <w:rPr>
          <w:rFonts w:ascii="Times New Roman" w:hAnsi="Times New Roman"/>
          <w:b/>
          <w:bCs/>
          <w:i/>
          <w:iCs/>
          <w:color w:val="000000"/>
          <w:spacing w:val="3"/>
        </w:rPr>
        <w:t>«Каникулы».</w:t>
      </w:r>
    </w:p>
    <w:p w:rsidR="001B3B19" w:rsidRPr="004A0851" w:rsidRDefault="00CF6178" w:rsidP="004A0851">
      <w:pPr>
        <w:spacing w:after="0" w:line="240" w:lineRule="atLeast"/>
        <w:ind w:firstLine="709"/>
        <w:rPr>
          <w:rFonts w:ascii="Times New Roman" w:hAnsi="Times New Roman"/>
          <w:color w:val="000000"/>
          <w:spacing w:val="4"/>
        </w:rPr>
      </w:pPr>
      <w:r w:rsidRPr="000A076E">
        <w:rPr>
          <w:rFonts w:ascii="Times New Roman" w:hAnsi="Times New Roman"/>
          <w:color w:val="000000"/>
        </w:rPr>
        <w:t xml:space="preserve">Фантастические рассказы Рея </w:t>
      </w:r>
      <w:proofErr w:type="spellStart"/>
      <w:r w:rsidRPr="000A076E">
        <w:rPr>
          <w:rFonts w:ascii="Times New Roman" w:hAnsi="Times New Roman"/>
          <w:color w:val="000000"/>
        </w:rPr>
        <w:t>Брэдбери</w:t>
      </w:r>
      <w:proofErr w:type="spellEnd"/>
      <w:r w:rsidRPr="000A076E">
        <w:rPr>
          <w:rFonts w:ascii="Times New Roman" w:hAnsi="Times New Roman"/>
          <w:color w:val="000000"/>
        </w:rPr>
        <w:t xml:space="preserve"> как выраже</w:t>
      </w:r>
      <w:r w:rsidRPr="000A076E">
        <w:rPr>
          <w:rFonts w:ascii="Times New Roman" w:hAnsi="Times New Roman"/>
          <w:color w:val="000000"/>
        </w:rPr>
        <w:softHyphen/>
      </w:r>
      <w:r w:rsidRPr="000A076E">
        <w:rPr>
          <w:rFonts w:ascii="Times New Roman" w:hAnsi="Times New Roman"/>
          <w:color w:val="000000"/>
          <w:spacing w:val="2"/>
        </w:rPr>
        <w:t xml:space="preserve">ние стремления уберечь людей от зла и опасности на </w:t>
      </w:r>
      <w:r w:rsidRPr="000A076E">
        <w:rPr>
          <w:rFonts w:ascii="Times New Roman" w:hAnsi="Times New Roman"/>
          <w:color w:val="000000"/>
          <w:spacing w:val="4"/>
        </w:rPr>
        <w:t>Земле. Мечта о чудесной победе добра</w:t>
      </w:r>
      <w:r w:rsidR="004A0851">
        <w:rPr>
          <w:rFonts w:ascii="Times New Roman" w:hAnsi="Times New Roman"/>
          <w:color w:val="000000"/>
          <w:spacing w:val="4"/>
        </w:rPr>
        <w:t>.</w:t>
      </w:r>
      <w:r w:rsidRPr="000A076E">
        <w:rPr>
          <w:rFonts w:ascii="Times New Roman" w:hAnsi="Times New Roman"/>
          <w:b/>
        </w:rPr>
        <w:t xml:space="preserve"> </w:t>
      </w:r>
    </w:p>
    <w:p w:rsidR="004A0851" w:rsidRDefault="004A0851" w:rsidP="00ED0850">
      <w:pPr>
        <w:ind w:firstLine="709"/>
        <w:jc w:val="center"/>
        <w:rPr>
          <w:rFonts w:ascii="Times New Roman" w:hAnsi="Times New Roman"/>
          <w:b/>
        </w:rPr>
      </w:pPr>
    </w:p>
    <w:p w:rsidR="00CF6178" w:rsidRPr="000A076E" w:rsidRDefault="00CF6178" w:rsidP="00ED0850">
      <w:pPr>
        <w:ind w:firstLine="709"/>
        <w:jc w:val="center"/>
        <w:rPr>
          <w:rFonts w:ascii="Times New Roman" w:hAnsi="Times New Roman"/>
        </w:rPr>
      </w:pPr>
      <w:r w:rsidRPr="000A076E">
        <w:rPr>
          <w:rFonts w:ascii="Times New Roman" w:hAnsi="Times New Roman"/>
          <w:b/>
        </w:rPr>
        <w:t>УЧЕБНО-ТЕМАТИЧЕСКИЙ ПЛАН</w:t>
      </w:r>
    </w:p>
    <w:tbl>
      <w:tblPr>
        <w:tblW w:w="13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1"/>
        <w:gridCol w:w="1405"/>
        <w:gridCol w:w="1397"/>
        <w:gridCol w:w="1952"/>
      </w:tblGrid>
      <w:tr w:rsidR="00CF6178" w:rsidRPr="002D0867">
        <w:trPr>
          <w:jc w:val="center"/>
        </w:trPr>
        <w:tc>
          <w:tcPr>
            <w:tcW w:w="9051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Содержание.</w:t>
            </w:r>
          </w:p>
        </w:tc>
        <w:tc>
          <w:tcPr>
            <w:tcW w:w="1405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97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Количество уроков контроля</w:t>
            </w:r>
          </w:p>
        </w:tc>
        <w:tc>
          <w:tcPr>
            <w:tcW w:w="1952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Дата проведения уроков контроля</w:t>
            </w:r>
          </w:p>
        </w:tc>
      </w:tr>
      <w:tr w:rsidR="00CF6178" w:rsidRPr="002D0867">
        <w:trPr>
          <w:jc w:val="center"/>
        </w:trPr>
        <w:tc>
          <w:tcPr>
            <w:tcW w:w="9051" w:type="dxa"/>
          </w:tcPr>
          <w:p w:rsidR="00CF6178" w:rsidRPr="002D0867" w:rsidRDefault="00CF6178" w:rsidP="004A0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1405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178" w:rsidRPr="002D0867">
        <w:trPr>
          <w:jc w:val="center"/>
        </w:trPr>
        <w:tc>
          <w:tcPr>
            <w:tcW w:w="9051" w:type="dxa"/>
          </w:tcPr>
          <w:p w:rsidR="00CF6178" w:rsidRPr="002D0867" w:rsidRDefault="00CF6178" w:rsidP="004A0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1405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178" w:rsidRPr="002D0867">
        <w:trPr>
          <w:jc w:val="center"/>
        </w:trPr>
        <w:tc>
          <w:tcPr>
            <w:tcW w:w="9051" w:type="dxa"/>
          </w:tcPr>
          <w:p w:rsidR="00CF6178" w:rsidRPr="002D0867" w:rsidRDefault="00CF6178" w:rsidP="004A0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Из древнерусской литературы.</w:t>
            </w:r>
          </w:p>
        </w:tc>
        <w:tc>
          <w:tcPr>
            <w:tcW w:w="1405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178" w:rsidRPr="002D0867">
        <w:trPr>
          <w:jc w:val="center"/>
        </w:trPr>
        <w:tc>
          <w:tcPr>
            <w:tcW w:w="9051" w:type="dxa"/>
          </w:tcPr>
          <w:p w:rsidR="00CF6178" w:rsidRPr="002D0867" w:rsidRDefault="00CF6178" w:rsidP="004A0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 xml:space="preserve">Из русской литературы </w:t>
            </w:r>
            <w:r w:rsidRPr="002D086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2D0867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405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178" w:rsidRPr="002D0867">
        <w:trPr>
          <w:jc w:val="center"/>
        </w:trPr>
        <w:tc>
          <w:tcPr>
            <w:tcW w:w="9051" w:type="dxa"/>
          </w:tcPr>
          <w:p w:rsidR="00CF6178" w:rsidRPr="002D0867" w:rsidRDefault="00CF6178" w:rsidP="004A0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 xml:space="preserve">Из русской литературы </w:t>
            </w:r>
            <w:r w:rsidRPr="002D086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D0867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1405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97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178" w:rsidRPr="002D0867">
        <w:trPr>
          <w:jc w:val="center"/>
        </w:trPr>
        <w:tc>
          <w:tcPr>
            <w:tcW w:w="9051" w:type="dxa"/>
          </w:tcPr>
          <w:p w:rsidR="00CF6178" w:rsidRPr="002D0867" w:rsidRDefault="00CF6178" w:rsidP="004A0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 xml:space="preserve">Из русской литературы </w:t>
            </w:r>
            <w:r w:rsidRPr="002D086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2D0867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1405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97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178" w:rsidRPr="002D0867">
        <w:trPr>
          <w:jc w:val="center"/>
        </w:trPr>
        <w:tc>
          <w:tcPr>
            <w:tcW w:w="9051" w:type="dxa"/>
          </w:tcPr>
          <w:p w:rsidR="00CF6178" w:rsidRPr="002D0867" w:rsidRDefault="00CF6178" w:rsidP="004A0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Зарубежная литература.</w:t>
            </w:r>
          </w:p>
        </w:tc>
        <w:tc>
          <w:tcPr>
            <w:tcW w:w="1405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178" w:rsidRPr="002D0867">
        <w:trPr>
          <w:jc w:val="center"/>
        </w:trPr>
        <w:tc>
          <w:tcPr>
            <w:tcW w:w="9051" w:type="dxa"/>
          </w:tcPr>
          <w:p w:rsidR="00CF6178" w:rsidRPr="002D0867" w:rsidRDefault="00CF6178" w:rsidP="004A0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5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97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2" w:type="dxa"/>
          </w:tcPr>
          <w:p w:rsidR="00CF6178" w:rsidRPr="002D0867" w:rsidRDefault="00CF6178" w:rsidP="004A0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6178" w:rsidRPr="002D0867" w:rsidRDefault="00CF6178" w:rsidP="003370B2">
      <w:pPr>
        <w:jc w:val="center"/>
        <w:rPr>
          <w:rFonts w:ascii="Times New Roman" w:hAnsi="Times New Roman"/>
          <w:sz w:val="20"/>
          <w:szCs w:val="20"/>
        </w:rPr>
      </w:pPr>
      <w:r w:rsidRPr="002D0867">
        <w:rPr>
          <w:rFonts w:ascii="Times New Roman" w:hAnsi="Times New Roman"/>
          <w:sz w:val="20"/>
          <w:szCs w:val="20"/>
        </w:rPr>
        <w:t xml:space="preserve">. </w:t>
      </w:r>
    </w:p>
    <w:p w:rsidR="00CF6178" w:rsidRPr="002D0867" w:rsidRDefault="00CF6178" w:rsidP="002D0867">
      <w:pPr>
        <w:widowControl w:val="0"/>
        <w:shd w:val="clear" w:color="auto" w:fill="FFFFFF"/>
        <w:autoSpaceDE w:val="0"/>
        <w:autoSpaceDN w:val="0"/>
        <w:adjustRightInd w:val="0"/>
        <w:spacing w:before="110"/>
        <w:jc w:val="both"/>
        <w:rPr>
          <w:rFonts w:ascii="Times New Roman" w:hAnsi="Times New Roman"/>
          <w:b/>
          <w:bCs/>
          <w:color w:val="000000"/>
          <w:spacing w:val="-3"/>
          <w:w w:val="87"/>
          <w:sz w:val="20"/>
          <w:szCs w:val="20"/>
        </w:rPr>
        <w:sectPr w:rsidR="00CF6178" w:rsidRPr="002D0867" w:rsidSect="000A076E">
          <w:pgSz w:w="16834" w:h="11909" w:orient="landscape"/>
          <w:pgMar w:top="899" w:right="884" w:bottom="539" w:left="1440" w:header="720" w:footer="720" w:gutter="0"/>
          <w:cols w:space="115"/>
          <w:noEndnote/>
          <w:rtlGutter/>
        </w:sectPr>
      </w:pPr>
    </w:p>
    <w:p w:rsidR="00CF6178" w:rsidRPr="00154E72" w:rsidRDefault="00CF6178" w:rsidP="000A07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ОБЩАЯ ИНФОРМАЦИЯ</w:t>
      </w:r>
    </w:p>
    <w:p w:rsidR="00CF6178" w:rsidRPr="00154E72" w:rsidRDefault="00CF6178" w:rsidP="00193C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2"/>
        <w:gridCol w:w="12898"/>
      </w:tblGrid>
      <w:tr w:rsidR="00CF6178" w:rsidRPr="00154E72"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15760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CF6178" w:rsidRPr="00154E72"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15760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7а </w:t>
            </w:r>
          </w:p>
        </w:tc>
      </w:tr>
      <w:tr w:rsidR="00CF6178" w:rsidRPr="00154E72"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5760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Молоденкова</w:t>
            </w:r>
            <w:proofErr w:type="spellEnd"/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А..И.</w:t>
            </w:r>
          </w:p>
        </w:tc>
      </w:tr>
      <w:tr w:rsidR="00CF6178" w:rsidRPr="00154E72"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в год</w:t>
            </w:r>
          </w:p>
        </w:tc>
        <w:tc>
          <w:tcPr>
            <w:tcW w:w="15760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 </w:t>
            </w:r>
          </w:p>
        </w:tc>
      </w:tr>
      <w:tr w:rsidR="00CF6178" w:rsidRPr="00154E72"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760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178" w:rsidRPr="00154E72"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Контрольных работ</w:t>
            </w:r>
          </w:p>
        </w:tc>
        <w:tc>
          <w:tcPr>
            <w:tcW w:w="15760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F6178" w:rsidRPr="00154E72"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Сочинений</w:t>
            </w:r>
          </w:p>
        </w:tc>
        <w:tc>
          <w:tcPr>
            <w:tcW w:w="15760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178" w:rsidRPr="00154E72"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Изложений</w:t>
            </w:r>
          </w:p>
        </w:tc>
        <w:tc>
          <w:tcPr>
            <w:tcW w:w="15760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178" w:rsidRPr="00154E72"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5760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F6178" w:rsidRPr="00154E72"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5760" w:type="dxa"/>
          </w:tcPr>
          <w:p w:rsidR="00CF6178" w:rsidRPr="00154E72" w:rsidRDefault="00CF6178" w:rsidP="00193C7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  <w:r w:rsidRPr="005910A0">
              <w:rPr>
                <w:rFonts w:ascii="Times New Roman" w:hAnsi="Times New Roman"/>
                <w:sz w:val="20"/>
                <w:szCs w:val="20"/>
              </w:rPr>
              <w:t xml:space="preserve">общеобразовательных учреждений. Литература» под ред. В.Я.Коровиной  - М., Просвещение, 2009.   </w:t>
            </w:r>
          </w:p>
          <w:p w:rsidR="00CF6178" w:rsidRPr="00154E72" w:rsidRDefault="00CF6178" w:rsidP="00193C7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178" w:rsidRPr="00154E72">
        <w:trPr>
          <w:trHeight w:val="566"/>
        </w:trPr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Учебный комплекс для учащихся:</w:t>
            </w:r>
          </w:p>
        </w:tc>
        <w:tc>
          <w:tcPr>
            <w:tcW w:w="15760" w:type="dxa"/>
          </w:tcPr>
          <w:p w:rsidR="00CF6178" w:rsidRPr="00154E72" w:rsidRDefault="00CF6178" w:rsidP="000A076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E72">
              <w:rPr>
                <w:rFonts w:ascii="Times New Roman" w:hAnsi="Times New Roman"/>
                <w:sz w:val="20"/>
                <w:szCs w:val="20"/>
              </w:rPr>
              <w:t>1.Коровина В.Я. и др. Литература: Учебник-хрестоматия для 7 класса: В 2ч. - М.: Просвещение, 2008.</w:t>
            </w:r>
          </w:p>
          <w:p w:rsidR="00CF6178" w:rsidRPr="00154E72" w:rsidRDefault="00CF6178" w:rsidP="000A076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E72">
              <w:rPr>
                <w:rFonts w:ascii="Times New Roman" w:hAnsi="Times New Roman"/>
                <w:sz w:val="20"/>
                <w:szCs w:val="20"/>
              </w:rPr>
              <w:t>2.Коровина В.Я. и др. Читаем, думаем, спорим ...: Дидактический материал по литературе: 7 класс. - М.: Просвещение, 2008</w:t>
            </w:r>
          </w:p>
        </w:tc>
      </w:tr>
      <w:tr w:rsidR="00CF6178" w:rsidRPr="00154E72">
        <w:trPr>
          <w:trHeight w:val="990"/>
        </w:trPr>
        <w:tc>
          <w:tcPr>
            <w:tcW w:w="3227" w:type="dxa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  <w:tc>
          <w:tcPr>
            <w:tcW w:w="15760" w:type="dxa"/>
          </w:tcPr>
          <w:p w:rsidR="00CF6178" w:rsidRPr="000A076E" w:rsidRDefault="00CF6178" w:rsidP="002F418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A076E">
              <w:rPr>
                <w:rFonts w:ascii="Times New Roman" w:hAnsi="Times New Roman"/>
                <w:sz w:val="20"/>
                <w:szCs w:val="20"/>
              </w:rPr>
              <w:t>1.Золотарёва И. В., Егорова Н. В. Поурочные разработки по литературе.7 класс.– Москва: «</w:t>
            </w:r>
            <w:proofErr w:type="spellStart"/>
            <w:r w:rsidRPr="000A076E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0A076E">
              <w:rPr>
                <w:rFonts w:ascii="Times New Roman" w:hAnsi="Times New Roman"/>
                <w:sz w:val="20"/>
                <w:szCs w:val="20"/>
              </w:rPr>
              <w:t>»,  2008.</w:t>
            </w:r>
          </w:p>
          <w:p w:rsidR="00CF6178" w:rsidRPr="000A076E" w:rsidRDefault="00CF6178" w:rsidP="002F4185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A076E">
              <w:rPr>
                <w:rFonts w:ascii="Times New Roman" w:hAnsi="Times New Roman"/>
                <w:sz w:val="20"/>
                <w:szCs w:val="20"/>
              </w:rPr>
              <w:t>2.Аркин И.И. Уроки литературы в 7-8 классах: Практическая методика: Кн. для учителя. - М.: Просвещение, 2008.                                                                                                                                                                                                                          3.Беляева Н.В. Уроки изучения лирики в школе: Теория и практика дифференцированного под</w:t>
            </w:r>
            <w:r w:rsidRPr="000A076E">
              <w:rPr>
                <w:rFonts w:ascii="Times New Roman" w:hAnsi="Times New Roman"/>
                <w:sz w:val="20"/>
                <w:szCs w:val="20"/>
              </w:rPr>
              <w:softHyphen/>
              <w:t xml:space="preserve">хода к учащимся: Книга для учителя литературы / Н.В. Беляева. - М.: </w:t>
            </w:r>
            <w:proofErr w:type="spellStart"/>
            <w:r w:rsidRPr="000A076E">
              <w:rPr>
                <w:rFonts w:ascii="Times New Roman" w:hAnsi="Times New Roman"/>
                <w:sz w:val="20"/>
                <w:szCs w:val="20"/>
              </w:rPr>
              <w:t>Вербум</w:t>
            </w:r>
            <w:proofErr w:type="spellEnd"/>
            <w:r w:rsidRPr="000A076E">
              <w:rPr>
                <w:rFonts w:ascii="Times New Roman" w:hAnsi="Times New Roman"/>
                <w:sz w:val="20"/>
                <w:szCs w:val="20"/>
              </w:rPr>
              <w:t>, 2004.</w:t>
            </w:r>
          </w:p>
          <w:p w:rsidR="00CF6178" w:rsidRPr="000A076E" w:rsidRDefault="00CF6178" w:rsidP="002F4185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A076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0A076E">
              <w:rPr>
                <w:rFonts w:ascii="Times New Roman" w:hAnsi="Times New Roman"/>
                <w:sz w:val="20"/>
                <w:szCs w:val="20"/>
              </w:rPr>
              <w:t>Демиденко</w:t>
            </w:r>
            <w:proofErr w:type="spellEnd"/>
            <w:r w:rsidRPr="000A076E">
              <w:rPr>
                <w:rFonts w:ascii="Times New Roman" w:hAnsi="Times New Roman"/>
                <w:sz w:val="20"/>
                <w:szCs w:val="20"/>
              </w:rPr>
              <w:t xml:space="preserve"> Е.Л. Новые контрольные и проверочные работы по литературе. 5-9 классы. - М.: Дрофа, 2006.</w:t>
            </w:r>
          </w:p>
          <w:p w:rsidR="00CF6178" w:rsidRPr="000A076E" w:rsidRDefault="00CF6178" w:rsidP="002F4185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A076E">
              <w:rPr>
                <w:rFonts w:ascii="Times New Roman" w:hAnsi="Times New Roman"/>
                <w:sz w:val="20"/>
                <w:szCs w:val="20"/>
              </w:rPr>
              <w:t>5.  Колокольцев Е.Н. Альбом иллюстраций: Литература: 7 класс. - М.: Просвещение, 2005.</w:t>
            </w:r>
          </w:p>
          <w:p w:rsidR="00CF6178" w:rsidRPr="000A076E" w:rsidRDefault="00CF6178" w:rsidP="002F4185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A076E">
              <w:rPr>
                <w:rFonts w:ascii="Times New Roman" w:hAnsi="Times New Roman"/>
                <w:sz w:val="20"/>
                <w:szCs w:val="20"/>
              </w:rPr>
              <w:t xml:space="preserve">6.Коровина В.Я., </w:t>
            </w:r>
            <w:proofErr w:type="spellStart"/>
            <w:r w:rsidRPr="000A076E">
              <w:rPr>
                <w:rFonts w:ascii="Times New Roman" w:hAnsi="Times New Roman"/>
                <w:sz w:val="20"/>
                <w:szCs w:val="20"/>
              </w:rPr>
              <w:t>Збарский</w:t>
            </w:r>
            <w:proofErr w:type="spellEnd"/>
            <w:r w:rsidRPr="000A076E">
              <w:rPr>
                <w:rFonts w:ascii="Times New Roman" w:hAnsi="Times New Roman"/>
                <w:sz w:val="20"/>
                <w:szCs w:val="20"/>
              </w:rPr>
              <w:t xml:space="preserve"> И.С. Литература: Методические советы: 7 класс. - М.: Просвещение, 2006.</w:t>
            </w:r>
          </w:p>
          <w:p w:rsidR="00CF6178" w:rsidRPr="000A076E" w:rsidRDefault="00CF6178" w:rsidP="000A076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A076E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0A076E">
              <w:rPr>
                <w:rFonts w:ascii="Times New Roman" w:hAnsi="Times New Roman"/>
                <w:sz w:val="20"/>
                <w:szCs w:val="20"/>
              </w:rPr>
              <w:t>Гурьянская</w:t>
            </w:r>
            <w:proofErr w:type="spellEnd"/>
            <w:r w:rsidRPr="000A076E">
              <w:rPr>
                <w:rFonts w:ascii="Times New Roman" w:hAnsi="Times New Roman"/>
                <w:sz w:val="20"/>
                <w:szCs w:val="20"/>
              </w:rPr>
              <w:t xml:space="preserve"> Б.И., </w:t>
            </w:r>
            <w:proofErr w:type="spellStart"/>
            <w:r w:rsidRPr="000A076E">
              <w:rPr>
                <w:rFonts w:ascii="Times New Roman" w:hAnsi="Times New Roman"/>
                <w:sz w:val="20"/>
                <w:szCs w:val="20"/>
              </w:rPr>
              <w:t>Холодкова</w:t>
            </w:r>
            <w:proofErr w:type="spellEnd"/>
            <w:r w:rsidRPr="000A076E">
              <w:rPr>
                <w:rFonts w:ascii="Times New Roman" w:hAnsi="Times New Roman"/>
                <w:sz w:val="20"/>
                <w:szCs w:val="20"/>
              </w:rPr>
              <w:t xml:space="preserve"> Л.А. и др. Литература в 7 классе: Урок за уроком. - М.: ООО ТИД «Русское слово – </w:t>
            </w:r>
            <w:r w:rsidRPr="000A076E">
              <w:rPr>
                <w:rFonts w:ascii="Times New Roman" w:hAnsi="Times New Roman"/>
                <w:sz w:val="20"/>
                <w:szCs w:val="20"/>
                <w:lang w:val="en-US"/>
              </w:rPr>
              <w:t>PC</w:t>
            </w:r>
            <w:r w:rsidRPr="000A076E">
              <w:rPr>
                <w:rFonts w:ascii="Times New Roman" w:hAnsi="Times New Roman"/>
                <w:sz w:val="20"/>
                <w:szCs w:val="20"/>
              </w:rPr>
              <w:t xml:space="preserve">», 2000.  </w:t>
            </w:r>
          </w:p>
        </w:tc>
      </w:tr>
      <w:tr w:rsidR="00CF6178" w:rsidRPr="00154E72">
        <w:tc>
          <w:tcPr>
            <w:tcW w:w="3227" w:type="dxa"/>
            <w:vMerge w:val="restart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Электронные источники информации</w:t>
            </w:r>
          </w:p>
        </w:tc>
        <w:tc>
          <w:tcPr>
            <w:tcW w:w="15760" w:type="dxa"/>
          </w:tcPr>
          <w:p w:rsidR="00CF6178" w:rsidRPr="00154E72" w:rsidRDefault="00CF6178" w:rsidP="002F4185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Электронные пособия:</w:t>
            </w:r>
          </w:p>
        </w:tc>
      </w:tr>
      <w:tr w:rsidR="00CF6178" w:rsidRPr="00154E72">
        <w:trPr>
          <w:trHeight w:val="776"/>
        </w:trPr>
        <w:tc>
          <w:tcPr>
            <w:tcW w:w="3227" w:type="dxa"/>
            <w:vMerge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0" w:type="dxa"/>
          </w:tcPr>
          <w:p w:rsidR="00CF6178" w:rsidRDefault="00CF6178" w:rsidP="002F4185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54E72">
              <w:rPr>
                <w:rFonts w:ascii="Times New Roman" w:hAnsi="Times New Roman"/>
                <w:sz w:val="20"/>
                <w:szCs w:val="20"/>
              </w:rPr>
              <w:t xml:space="preserve">1.Литература: 7 класс: Фонохрестоматия: Электронное учебное пособие на </w:t>
            </w:r>
            <w:r w:rsidRPr="00154E72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154E72">
              <w:rPr>
                <w:rFonts w:ascii="Times New Roman" w:hAnsi="Times New Roman"/>
                <w:sz w:val="20"/>
                <w:szCs w:val="20"/>
              </w:rPr>
              <w:t>-</w:t>
            </w:r>
            <w:r w:rsidRPr="00154E72">
              <w:rPr>
                <w:rFonts w:ascii="Times New Roman" w:hAnsi="Times New Roman"/>
                <w:sz w:val="20"/>
                <w:szCs w:val="20"/>
                <w:lang w:val="en-US"/>
              </w:rPr>
              <w:t>ROM</w:t>
            </w:r>
            <w:proofErr w:type="gramStart"/>
            <w:r w:rsidRPr="00154E72">
              <w:rPr>
                <w:rFonts w:ascii="Times New Roman" w:hAnsi="Times New Roman"/>
                <w:sz w:val="20"/>
                <w:szCs w:val="20"/>
              </w:rPr>
              <w:t xml:space="preserve"> /С</w:t>
            </w:r>
            <w:proofErr w:type="gramEnd"/>
            <w:r w:rsidRPr="00154E72">
              <w:rPr>
                <w:rFonts w:ascii="Times New Roman" w:hAnsi="Times New Roman"/>
                <w:sz w:val="20"/>
                <w:szCs w:val="20"/>
              </w:rPr>
              <w:t xml:space="preserve">ост. В.Я.Коровина, В.П..Журавлев, В.И.Коровин. - М.: Просвещение, 2008.                                                                                      </w:t>
            </w:r>
          </w:p>
          <w:p w:rsidR="00CF6178" w:rsidRPr="00154E72" w:rsidRDefault="00CF6178" w:rsidP="000A076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54E72">
              <w:rPr>
                <w:rFonts w:ascii="Times New Roman" w:hAnsi="Times New Roman"/>
                <w:sz w:val="20"/>
                <w:szCs w:val="20"/>
              </w:rPr>
              <w:t xml:space="preserve"> 2.Уроки литературы в 7 классе. Издательство Кирилла и </w:t>
            </w:r>
            <w:proofErr w:type="spellStart"/>
            <w:r w:rsidRPr="00154E7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154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6178" w:rsidRPr="00154E72">
        <w:tc>
          <w:tcPr>
            <w:tcW w:w="3227" w:type="dxa"/>
            <w:vMerge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0" w:type="dxa"/>
          </w:tcPr>
          <w:p w:rsidR="00CF6178" w:rsidRPr="00154E72" w:rsidRDefault="00CF6178" w:rsidP="002F4185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Интернет-ресурсы:</w:t>
            </w:r>
          </w:p>
        </w:tc>
      </w:tr>
      <w:tr w:rsidR="00CF6178" w:rsidRPr="00154E72">
        <w:tc>
          <w:tcPr>
            <w:tcW w:w="3227" w:type="dxa"/>
            <w:vMerge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0" w:type="dxa"/>
          </w:tcPr>
          <w:p w:rsidR="00CF6178" w:rsidRPr="00154E72" w:rsidRDefault="00CF6178" w:rsidP="002F418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54E7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54E7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154E72">
              <w:rPr>
                <w:rFonts w:ascii="Times New Roman" w:hAnsi="Times New Roman"/>
                <w:sz w:val="20"/>
                <w:szCs w:val="20"/>
              </w:rPr>
              <w:t>://</w:t>
            </w:r>
            <w:r w:rsidRPr="00154E72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154E72">
              <w:rPr>
                <w:rFonts w:ascii="Times New Roman" w:hAnsi="Times New Roman"/>
                <w:sz w:val="20"/>
                <w:szCs w:val="20"/>
              </w:rPr>
              <w:t>-</w:t>
            </w:r>
            <w:r w:rsidRPr="00154E72"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 w:rsidRPr="00154E7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54E72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154E7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54E7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54E72">
              <w:rPr>
                <w:rFonts w:ascii="Times New Roman" w:hAnsi="Times New Roman"/>
                <w:sz w:val="20"/>
                <w:szCs w:val="20"/>
              </w:rPr>
              <w:t>/</w:t>
            </w:r>
            <w:r w:rsidRPr="00154E72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154E72">
              <w:rPr>
                <w:rFonts w:ascii="Times New Roman" w:hAnsi="Times New Roman"/>
                <w:sz w:val="20"/>
                <w:szCs w:val="20"/>
              </w:rPr>
              <w:t>/</w:t>
            </w:r>
            <w:r w:rsidRPr="00154E72">
              <w:rPr>
                <w:rFonts w:ascii="Times New Roman" w:hAnsi="Times New Roman"/>
                <w:sz w:val="20"/>
                <w:szCs w:val="20"/>
                <w:lang w:val="en-US"/>
              </w:rPr>
              <w:t>pupil</w:t>
            </w:r>
            <w:r w:rsidRPr="00154E72">
              <w:rPr>
                <w:rFonts w:ascii="Times New Roman" w:hAnsi="Times New Roman"/>
                <w:sz w:val="20"/>
                <w:szCs w:val="20"/>
              </w:rPr>
              <w:t>/?</w:t>
            </w:r>
            <w:r w:rsidRPr="00154E72">
              <w:rPr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154E72">
              <w:rPr>
                <w:rFonts w:ascii="Times New Roman" w:hAnsi="Times New Roman"/>
                <w:sz w:val="20"/>
                <w:szCs w:val="20"/>
              </w:rPr>
              <w:t xml:space="preserve">=8 </w:t>
            </w:r>
          </w:p>
          <w:p w:rsidR="00CF6178" w:rsidRPr="00154E72" w:rsidRDefault="00CF6178" w:rsidP="002F418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54E72">
              <w:rPr>
                <w:rFonts w:ascii="Times New Roman" w:hAnsi="Times New Roman"/>
                <w:sz w:val="20"/>
                <w:szCs w:val="20"/>
              </w:rPr>
              <w:t>2. Сеть творческих учителей http://www.it-n.ru/</w:t>
            </w:r>
          </w:p>
          <w:p w:rsidR="00CF6178" w:rsidRPr="00154E72" w:rsidRDefault="00CF6178" w:rsidP="002F418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54E72">
              <w:rPr>
                <w:rFonts w:ascii="Times New Roman" w:hAnsi="Times New Roman"/>
                <w:sz w:val="20"/>
                <w:szCs w:val="20"/>
              </w:rPr>
              <w:t>3.  http://rus.1september.ru/topic.php?TopicID=1&amp;Page</w:t>
            </w:r>
          </w:p>
          <w:p w:rsidR="00CF6178" w:rsidRPr="00154E72" w:rsidRDefault="00CF6178" w:rsidP="000A076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54E72">
              <w:rPr>
                <w:rFonts w:ascii="Times New Roman" w:hAnsi="Times New Roman"/>
                <w:sz w:val="20"/>
                <w:szCs w:val="20"/>
              </w:rPr>
              <w:t xml:space="preserve">4. http://www.openclass.ru/            </w:t>
            </w:r>
          </w:p>
        </w:tc>
      </w:tr>
      <w:tr w:rsidR="00CF6178" w:rsidRPr="00154E72">
        <w:tc>
          <w:tcPr>
            <w:tcW w:w="3227" w:type="dxa"/>
            <w:vMerge w:val="restart"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документы</w:t>
            </w:r>
          </w:p>
        </w:tc>
        <w:tc>
          <w:tcPr>
            <w:tcW w:w="15760" w:type="dxa"/>
          </w:tcPr>
          <w:p w:rsidR="00CF6178" w:rsidRPr="00154E72" w:rsidRDefault="00CF6178" w:rsidP="000A076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закон «Об образовании»</w:t>
            </w:r>
          </w:p>
        </w:tc>
      </w:tr>
      <w:tr w:rsidR="00CF6178" w:rsidRPr="00154E72">
        <w:tc>
          <w:tcPr>
            <w:tcW w:w="3227" w:type="dxa"/>
            <w:vMerge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0" w:type="dxa"/>
          </w:tcPr>
          <w:p w:rsidR="00CF6178" w:rsidRPr="00154E72" w:rsidRDefault="00CF6178" w:rsidP="000A076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CF6178" w:rsidRPr="00154E72">
        <w:tc>
          <w:tcPr>
            <w:tcW w:w="3227" w:type="dxa"/>
            <w:vMerge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0" w:type="dxa"/>
          </w:tcPr>
          <w:p w:rsidR="00CF6178" w:rsidRPr="00154E72" w:rsidRDefault="00CF6178" w:rsidP="000A076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CF6178" w:rsidRPr="00154E72">
        <w:tc>
          <w:tcPr>
            <w:tcW w:w="3227" w:type="dxa"/>
            <w:vMerge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0" w:type="dxa"/>
          </w:tcPr>
          <w:p w:rsidR="00CF6178" w:rsidRPr="00154E72" w:rsidRDefault="00CF6178" w:rsidP="000A076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CF6178" w:rsidRPr="00154E72">
        <w:tc>
          <w:tcPr>
            <w:tcW w:w="3227" w:type="dxa"/>
            <w:vMerge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0" w:type="dxa"/>
          </w:tcPr>
          <w:p w:rsidR="00CF6178" w:rsidRPr="00154E72" w:rsidRDefault="00CF6178" w:rsidP="000A076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CF6178" w:rsidRPr="00154E72">
        <w:tc>
          <w:tcPr>
            <w:tcW w:w="3227" w:type="dxa"/>
            <w:vMerge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0" w:type="dxa"/>
          </w:tcPr>
          <w:p w:rsidR="00CF6178" w:rsidRPr="00154E72" w:rsidRDefault="00CF6178" w:rsidP="000A076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компонент государственного стандарта общего образования</w:t>
            </w:r>
          </w:p>
        </w:tc>
      </w:tr>
      <w:tr w:rsidR="00CF6178" w:rsidRPr="00154E72">
        <w:tc>
          <w:tcPr>
            <w:tcW w:w="3227" w:type="dxa"/>
            <w:vMerge/>
          </w:tcPr>
          <w:p w:rsidR="00CF6178" w:rsidRPr="00154E72" w:rsidRDefault="00CF6178" w:rsidP="00193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0" w:type="dxa"/>
          </w:tcPr>
          <w:p w:rsidR="00CF6178" w:rsidRPr="00154E72" w:rsidRDefault="00CF6178" w:rsidP="000A076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E72">
              <w:rPr>
                <w:rFonts w:ascii="Times New Roman" w:hAnsi="Times New Roman"/>
                <w:sz w:val="20"/>
                <w:szCs w:val="20"/>
                <w:lang w:eastAsia="ru-RU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CF6178" w:rsidRPr="00154E72" w:rsidRDefault="00CF6178" w:rsidP="00193C7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F6178" w:rsidRPr="00154E72" w:rsidRDefault="00CF6178" w:rsidP="00193C7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F6178" w:rsidRDefault="00CF6178" w:rsidP="0011021F">
      <w:pPr>
        <w:rPr>
          <w:rFonts w:ascii="Times New Roman" w:hAnsi="Times New Roman"/>
          <w:sz w:val="20"/>
          <w:szCs w:val="20"/>
        </w:rPr>
      </w:pPr>
      <w:r w:rsidRPr="00154E72">
        <w:rPr>
          <w:rFonts w:ascii="Times New Roman" w:hAnsi="Times New Roman"/>
          <w:bCs/>
          <w:sz w:val="20"/>
          <w:szCs w:val="20"/>
        </w:rPr>
        <w:t xml:space="preserve">Примечание. </w:t>
      </w:r>
      <w:r w:rsidRPr="00154E72">
        <w:rPr>
          <w:rFonts w:ascii="Times New Roman" w:hAnsi="Times New Roman"/>
          <w:sz w:val="20"/>
          <w:szCs w:val="20"/>
        </w:rPr>
        <w:t>В течение учебного года могут передвигаться сроки проведения уроков в связи с непред</w:t>
      </w:r>
      <w:r>
        <w:rPr>
          <w:rFonts w:ascii="Times New Roman" w:hAnsi="Times New Roman"/>
          <w:sz w:val="20"/>
          <w:szCs w:val="20"/>
        </w:rPr>
        <w:t>виденными обстоятельствами (боле</w:t>
      </w:r>
      <w:r w:rsidRPr="00154E72">
        <w:rPr>
          <w:rFonts w:ascii="Times New Roman" w:hAnsi="Times New Roman"/>
          <w:sz w:val="20"/>
          <w:szCs w:val="20"/>
        </w:rPr>
        <w:t>знь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154E72">
        <w:rPr>
          <w:rFonts w:ascii="Times New Roman" w:hAnsi="Times New Roman"/>
          <w:sz w:val="20"/>
          <w:szCs w:val="20"/>
        </w:rPr>
        <w:t>учителя, карантин</w:t>
      </w:r>
      <w:r>
        <w:rPr>
          <w:rFonts w:ascii="Times New Roman" w:hAnsi="Times New Roman"/>
          <w:sz w:val="20"/>
          <w:szCs w:val="20"/>
        </w:rPr>
        <w:t>ом, техногенными причинами и т. д.</w:t>
      </w:r>
      <w:r w:rsidRPr="00154E7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Домашнее </w:t>
      </w:r>
      <w:proofErr w:type="spellStart"/>
      <w:r>
        <w:rPr>
          <w:rFonts w:ascii="Times New Roman" w:hAnsi="Times New Roman"/>
          <w:sz w:val="20"/>
          <w:szCs w:val="20"/>
        </w:rPr>
        <w:t>заданиеявляется</w:t>
      </w:r>
      <w:proofErr w:type="spellEnd"/>
      <w:r>
        <w:rPr>
          <w:rFonts w:ascii="Times New Roman" w:hAnsi="Times New Roman"/>
          <w:sz w:val="20"/>
          <w:szCs w:val="20"/>
        </w:rPr>
        <w:t xml:space="preserve"> примерным – оно может варьироваться в связи с учетом степени усвоения </w:t>
      </w:r>
      <w:proofErr w:type="gramStart"/>
      <w:r>
        <w:rPr>
          <w:rFonts w:ascii="Times New Roman" w:hAnsi="Times New Roman"/>
          <w:sz w:val="20"/>
          <w:szCs w:val="20"/>
        </w:rPr>
        <w:t>обучающимися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учебного материала.</w:t>
      </w:r>
    </w:p>
    <w:p w:rsidR="00CF6178" w:rsidRPr="000A076E" w:rsidRDefault="00CF6178" w:rsidP="000A076E">
      <w:pPr>
        <w:jc w:val="center"/>
        <w:rPr>
          <w:rFonts w:ascii="Times New Roman" w:hAnsi="Times New Roman"/>
          <w:b/>
          <w:sz w:val="28"/>
          <w:szCs w:val="28"/>
        </w:rPr>
      </w:pPr>
      <w:r w:rsidRPr="00A45058">
        <w:rPr>
          <w:rFonts w:ascii="Times New Roman" w:hAnsi="Times New Roman"/>
          <w:b/>
          <w:sz w:val="28"/>
          <w:szCs w:val="28"/>
        </w:rPr>
        <w:t>Календарно-тематич</w:t>
      </w:r>
      <w:r>
        <w:rPr>
          <w:rFonts w:ascii="Times New Roman" w:hAnsi="Times New Roman"/>
          <w:b/>
          <w:sz w:val="28"/>
          <w:szCs w:val="28"/>
        </w:rPr>
        <w:t>еское планирование на 2015-2016</w:t>
      </w:r>
      <w:r w:rsidRPr="00A4505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1807"/>
        <w:gridCol w:w="2887"/>
        <w:gridCol w:w="7"/>
        <w:gridCol w:w="2716"/>
        <w:gridCol w:w="3960"/>
        <w:gridCol w:w="1430"/>
        <w:gridCol w:w="1100"/>
        <w:gridCol w:w="990"/>
      </w:tblGrid>
      <w:tr w:rsidR="00CF6178">
        <w:trPr>
          <w:trHeight w:val="507"/>
        </w:trPr>
        <w:tc>
          <w:tcPr>
            <w:tcW w:w="721" w:type="dxa"/>
            <w:vMerge w:val="restart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807" w:type="dxa"/>
            <w:vMerge w:val="restart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836AA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894" w:type="dxa"/>
            <w:gridSpan w:val="2"/>
            <w:vMerge w:val="restart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6676" w:type="dxa"/>
            <w:gridSpan w:val="2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Формируемые УУД</w:t>
            </w:r>
          </w:p>
        </w:tc>
        <w:tc>
          <w:tcPr>
            <w:tcW w:w="1430" w:type="dxa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00" w:type="dxa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836AA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CF6178">
        <w:trPr>
          <w:trHeight w:val="506"/>
        </w:trPr>
        <w:tc>
          <w:tcPr>
            <w:tcW w:w="721" w:type="dxa"/>
            <w:vMerge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vMerge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836AA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960" w:type="dxa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836AA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836AA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 личностные</w:t>
            </w:r>
          </w:p>
        </w:tc>
        <w:tc>
          <w:tcPr>
            <w:tcW w:w="1430" w:type="dxa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CF6178" w:rsidRPr="00C836AA" w:rsidRDefault="00CF6178" w:rsidP="00C836A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6178">
        <w:tc>
          <w:tcPr>
            <w:tcW w:w="1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ВВЕДЕНИЕ (1 ч.)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Влияние литературы на формирование в человеке нравственного и эстетического чувства; литература как искусство слова, формирующее в человеке понятия добра и зла, истины, красоты, справедливости, совести, дружбы, любви, дома, семьи, свободы и ответственности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образную природу словесного искусства.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составлять тезисы и план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. Уметь: самостоятельно делать выводы, создавать свои художественные образы.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Владение монологической и диалогической речью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ния.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ветствии с поставленной задачей.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ставить вопросы и обращаться за помощью к учебной ли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тературе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«стартовой» моти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вации к обучению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Прочитать статью «Предания»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тветить на вопросы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нового знания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</w:tr>
      <w:tr w:rsidR="00CF6178">
        <w:tc>
          <w:tcPr>
            <w:tcW w:w="1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  <w:t>УСТНОЕ НАРОДНОЕ ТВОРЧЕСТВО (5 ч)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Предания как поэтическая автобиография народа. Исторические события в преданиях. Предания об Иване Грозном и Петре 1.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образную природу словесного искусства.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составлять тезисы и план прочитанного; владеть различными видами пересказа. Уметь: самостоятельно делать выводы, создавать свои художественные образы.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осмысленно чи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тия.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выполнять учебные дей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ствия в громко речевой и умственной </w:t>
            </w:r>
            <w:proofErr w:type="gramStart"/>
            <w:r w:rsidRPr="00C836AA">
              <w:rPr>
                <w:rFonts w:ascii="Times New Roman" w:hAnsi="Times New Roman"/>
                <w:sz w:val="18"/>
                <w:szCs w:val="18"/>
              </w:rPr>
              <w:t>формах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строить монологиче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ские высказывания, овладеть умениями диалогической речи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sz w:val="18"/>
                <w:szCs w:val="18"/>
              </w:rPr>
              <w:t>:ф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целостного, соци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ально ориентиро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ванного взгляда на мир в единстве и разнообразии природы, народов, культур и религий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Прочитать статью «Былины», выполнить задание 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нового знания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Понятие о былине. «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Вольга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и Микула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Селянинович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Понятие о былине. Собирание былин. Собиратели. «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Вольга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и Микула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Селянинович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». Нравственные идеалы русского народа в образе главного героя. Прославление мирного труда. 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t>Своеобразие ритмико-мелодической организации былины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своеобразие былин как героических песен эпического характера.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воспринимать и анализировать поэтику былин. Уметь: самостоятельно проводить исследование художественного своеобразия былин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Свободная работа с поэтическими фольклорными текстами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устанавливать ана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логии, ориентироваться в разнообразии способов решения задач.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учебную задачу, планировать и регу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лировать свою деятельность.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владеть устной и письменной речью, монологической контекстной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чью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этических чувств, доброжелательно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сти и эмоциональ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но-нравственной отзывчивости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F6178" w:rsidRPr="00C836AA" w:rsidRDefault="00CF6178" w:rsidP="00C836A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Подготовить рассказ о былинных богатырях, выписать гиперболы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Киевский цикл былин.</w:t>
            </w:r>
            <w:r w:rsidR="00B728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«Илья Муромец и Соловей разбойник». </w:t>
            </w:r>
            <w:r w:rsidRPr="00C836AA">
              <w:rPr>
                <w:rFonts w:ascii="Times New Roman" w:hAnsi="Times New Roman"/>
                <w:b/>
                <w:sz w:val="18"/>
                <w:szCs w:val="18"/>
              </w:rPr>
              <w:t>Новгород</w:t>
            </w:r>
            <w:r w:rsidRPr="00C836AA">
              <w:rPr>
                <w:rFonts w:ascii="Times New Roman" w:hAnsi="Times New Roman"/>
                <w:b/>
                <w:sz w:val="18"/>
                <w:szCs w:val="18"/>
              </w:rPr>
              <w:softHyphen/>
              <w:t>ский цикл былин</w:t>
            </w:r>
            <w:proofErr w:type="gram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.. «</w:t>
            </w:r>
            <w:proofErr w:type="gram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Садко»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Киевский цикл былин. «Илья Муромец и Соловей разбойник». Черты характера Ильи Муромца.  Новгородский цикл былин. «Садко». Своеобразие былин. Поэтичность языка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своеобразие былин как героических песен эпического характера.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воспринимать и анализировать поэтику былин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проводить исследование художественного своеобразия былин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Свободная работа с поэтическими фольклорными текстами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выделять и формулиро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познавательную цель.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применять метод информа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ционного поиска, в том числе с помощью компьютерных средств. </w:t>
            </w: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ции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внутренней пози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ции школьника на основе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ступков положи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тельного героя, формирование нравственно-эти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ческой ориента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ции, обеспечиваю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щей личностный моральный выбор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Подготовить рассказ об одном былинном богатыре,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Героический эпос в мировой культуре. Карело-финский героический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ческий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эпос “Калевала”.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Героический эпос в мировой культуре. Карело-финский мифологический эпос “Калевала”.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Изображение в героическом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зпосе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карело-финов</w:t>
            </w:r>
            <w:r w:rsidRPr="00C836AA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народа, его национальных традиций, обычаев,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трудовых будней и праздников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своеобразие карело-финского мифологического эпоса. Уметь: воспринимать и анализировать поэтику героического эпоса народа.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проводить исследование художественного своеобразия героического эпоса других народов.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ных текстах.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выполнять учебные действия, планировать алгоритм ответа.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определять об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щую цель и пути ее достижения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исследова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тельской деятель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ности, готовности и способности вести диалог с дру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гими людьми и достигать в нем взаимопонимания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Выписать 10 пословиц на разные темы: о Родине, о матери, о семье, о дружбе и т. д.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Пословицы и поговорки.  Особенности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смысла и языка пословиц.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Пословицы и поговорки. Пословицы народов мира. Особенности смысла и языка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пословиц.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своеобразие, сборники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пословиц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обирателей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пословиц.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воспринимать и анализировать поэтику эпоса. Свободная работа с поэтическими текстами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меть: самостоятельно проводить исследование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устанавливать ана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CF6178" w:rsidRPr="00C836AA" w:rsidRDefault="00CF6178" w:rsidP="00C836AA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учебную задачу, планировать и регу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лировать свою деятельность.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требностей, владеть устной и письменной речью, монологической контекстной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чью.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этических чувств, доброжелательно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сти и эмоциональ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но-нравственной отзывчивости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Написать рассказ по пословице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(по выбору)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19.09</w:t>
            </w:r>
          </w:p>
        </w:tc>
      </w:tr>
      <w:tr w:rsidR="00CF6178">
        <w:tc>
          <w:tcPr>
            <w:tcW w:w="1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ИЗ ДРЕВНЕРУССКОЙ ЛИТЕРАТУРЫ (3ч.)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«Поучение» Владимира Мономаха «Повесть временных лет» (отрывок «О пользе книг»).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Цели: раскрыть нравственную основу “Поучения” Владимира Мономаха: утверждение необходимости духовной преемственности поколений, высоких идеалов, таких как любовь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ближнему, милосердие, жертвенность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Древнерусская литература.  Поучение как жанр древнерусской литературы. «Поучение» Владимира Мономаха «Повесть временных лет» (отрывок «О пользе книг»).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Нравственная основа  “Поучения” Владимира Мономаха: утверждение необходимости духовной преемственности поколений, высоких идеалов, таких как любовь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ближнему, милосердие, жертвенность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основы христианской морали.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воспринимать и анализировать древнерусский текст. Уметь: самостоятельно делать выводы, строить рассуждения на нравственно-этические темы.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Свободная работа с текстами; владение монологической и диалогической речью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 xml:space="preserve">Познавательные: 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уметь извлекать необхо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димую информацию из прослушанного или прочитанного текста, узнавать, назы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и определять объекты в соответствии с содержанием.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sz w:val="18"/>
                <w:szCs w:val="18"/>
              </w:rPr>
              <w:t xml:space="preserve"> уметь анализировать текст жития; формировать ситуацию </w:t>
            </w:r>
            <w:proofErr w:type="spellStart"/>
            <w:r w:rsidRPr="00C836AA">
              <w:rPr>
                <w:sz w:val="18"/>
                <w:szCs w:val="18"/>
              </w:rPr>
              <w:t>саморегуляции</w:t>
            </w:r>
            <w:proofErr w:type="spellEnd"/>
            <w:r w:rsidRPr="00C836AA">
              <w:rPr>
                <w:sz w:val="18"/>
                <w:szCs w:val="18"/>
              </w:rPr>
              <w:t xml:space="preserve"> эмоциональных состояний, т. е. формировать </w:t>
            </w:r>
            <w:proofErr w:type="spellStart"/>
            <w:r w:rsidRPr="00C836AA">
              <w:rPr>
                <w:sz w:val="18"/>
                <w:szCs w:val="18"/>
              </w:rPr>
              <w:t>операциональный</w:t>
            </w:r>
            <w:proofErr w:type="spellEnd"/>
            <w:r w:rsidRPr="00C836AA">
              <w:rPr>
                <w:sz w:val="18"/>
                <w:szCs w:val="18"/>
              </w:rPr>
              <w:t xml:space="preserve"> опыт. </w:t>
            </w:r>
            <w:r w:rsidRPr="00C836AA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C836AA">
              <w:rPr>
                <w:sz w:val="18"/>
                <w:szCs w:val="18"/>
              </w:rPr>
              <w:t xml:space="preserve"> уметь читать вслух и понимать прочитанное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самоанали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за и самоконтроля, готовности и спо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собности вести диалог с другими людьми и достигать в нем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понимания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Составить наставление младшему брату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«Повесть о Петре и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Муромских». Нравственные идеалы и заветы Древней Руси.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Повесть о Петре и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проблематику повести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Умет ь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: давать оценку действиям героев; раскрывать содержание понятий “вечный образ”, 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“действительность”. Уметь: самостоятельно делать выводы, строить рассуждения на нравственно-этические темы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 xml:space="preserve">Познавательные: 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уметь извлекать необхо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димую информацию из прослушанного или прочитанного текста, узнавать, назы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и определять объекты в соответствии с содержанием.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 xml:space="preserve">Регулятивные: </w:t>
            </w:r>
            <w:r w:rsidRPr="00C836AA">
              <w:rPr>
                <w:sz w:val="18"/>
                <w:szCs w:val="18"/>
              </w:rPr>
              <w:t xml:space="preserve">уметь анализировать текст </w:t>
            </w:r>
            <w:r w:rsidRPr="00C836AA">
              <w:rPr>
                <w:sz w:val="18"/>
                <w:szCs w:val="18"/>
              </w:rPr>
              <w:lastRenderedPageBreak/>
              <w:t xml:space="preserve">жития; формировать ситуацию </w:t>
            </w:r>
            <w:proofErr w:type="spellStart"/>
            <w:r w:rsidRPr="00C836AA">
              <w:rPr>
                <w:sz w:val="18"/>
                <w:szCs w:val="18"/>
              </w:rPr>
              <w:t>саморегуляции</w:t>
            </w:r>
            <w:proofErr w:type="spellEnd"/>
            <w:r w:rsidRPr="00C836AA">
              <w:rPr>
                <w:sz w:val="18"/>
                <w:szCs w:val="18"/>
              </w:rPr>
              <w:t xml:space="preserve"> эмоциональных состояний, т. е. формировать </w:t>
            </w:r>
            <w:proofErr w:type="spellStart"/>
            <w:r w:rsidRPr="00C836AA">
              <w:rPr>
                <w:sz w:val="18"/>
                <w:szCs w:val="18"/>
              </w:rPr>
              <w:t>операциональный</w:t>
            </w:r>
            <w:proofErr w:type="spellEnd"/>
            <w:r w:rsidRPr="00C836AA">
              <w:rPr>
                <w:sz w:val="18"/>
                <w:szCs w:val="18"/>
              </w:rPr>
              <w:t xml:space="preserve"> опыт. </w:t>
            </w:r>
            <w:r w:rsidRPr="00C836AA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C836AA">
              <w:rPr>
                <w:sz w:val="18"/>
                <w:szCs w:val="18"/>
              </w:rPr>
              <w:t xml:space="preserve"> уметь читать вслух и понимать прочитанное.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самоанали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за и самоконтроля, готовности и спо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собности вести диалог с другими людьми и достигать в нем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понимания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Проанализировать поступки героев повести, дать им оценку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Контрольная работа №1 по теме «Устное народное творчество и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древнерусская литература»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работана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одну из тем: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1.Народная мудрость в произведениях устного народного творчества.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2.Художественные особенности русских былин или малых жанров Комбинированный урок фольклора.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3.что воспевает народ в героическом эпосе?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4.Нравственные идеалы и заветы Древней Руси.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5.В чём значение древнерусской литературы для современного читателя?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стили речи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Умет ь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: давать оценку действиям героев, определять тему сочинения, его план, создавать собственный текст на заданную тему. Уметь: самостоятельно делать выводы, строить рассуждения на нравственно-этические темы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узнавать, называть и определять объекты в соответствии с со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держанием (формировать умения работать по алгоритмам).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рименять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метод информа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ционного поиска, в том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числес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помощью компьютерных средств.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навыки коллективного взаимодействия при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самодиагно</w:t>
            </w:r>
            <w:proofErr w:type="spellEnd"/>
            <w:proofErr w:type="gramStart"/>
            <w:r w:rsidRPr="00C836AA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тике.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мосовершенство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ванию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Написать сочинение по заданной теме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Урок разви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</w:tr>
      <w:tr w:rsidR="00CF6178">
        <w:tc>
          <w:tcPr>
            <w:tcW w:w="1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  <w:t xml:space="preserve">ИЗ РУССКОЙ ЛИТЕРАТУРЫ </w:t>
            </w:r>
            <w:r w:rsidRPr="00C836AA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ru-RU"/>
              </w:rPr>
              <w:t>XVIII</w:t>
            </w:r>
            <w:r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836AA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  <w:t>ВЕКА (2 ч)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М.В.Ломоносов. Слово о поэте и учёном. Обучение устному рассказу. «К статуе Петра Великого». «Ода на день восшествия на Всероссийский престол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ея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Величества государыни Императрицы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Елисаветы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Петровны 1747 года».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М.В.Ломоносов. Слово о поэте и учёном. Обучение устному рассказу. «К статуе Петра Великого». «Ода на день восшествия на Всероссийский престол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ея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Величества государыни Императрицы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Елисаветы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Петровны 1747 года» Мысли +автора о Родине, русской науке и её творцах. Призыв к миру. Понятие о жанре оды. Обучение выразительному чтению.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проблематику повести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Умет ь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: давать оценку действиям героев; раскрывать содержание понятий “вечный образ”,  “действительность” Уметь: самостоятельно делать выводы, анализировать поэтический текст.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извлекать необхо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димую информацию из прослушанного или прочитанного текста. 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меть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анализировать стихо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творный текст.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читать вслух и понимать прочитанное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самоанали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за и самоконтроля, готовности и спо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собности вести диалог с другими людьми и достигать в нем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понимания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Выучить наизусть отрывок из  оды со слов «Науки юношей питают…» и до конца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Г. Р. Державин.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«Река времен в своём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стремленьи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…», «На птичку…», «Признание». Философские размышления о смысле жизни и свободе творчества.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Г. Р. Державин. Слово о поэте.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«Река времен в своём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стремленьи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…», «На птичку…», «Признание». Философские размышления о смысле жизни и свободе творчества.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новаторское значение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стихотворческой деятельности, проблематику произведения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анализировать элементы поэтического текста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амостоятельно делать выводы, строить рассуждения на философские темы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лученную информацию для составления ответа (тест).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меть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определять меры усвоения изученного материала.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делать анализ текста, используя изученную терминоло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гию и полученные знания.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End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самоанали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за и самоконтроля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Выучить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наизусть одно из стихотворений  Державина, найти в нем художественные тропы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06.10</w:t>
            </w:r>
          </w:p>
        </w:tc>
      </w:tr>
      <w:tr w:rsidR="00CF6178">
        <w:tc>
          <w:tcPr>
            <w:tcW w:w="1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 РУССКОЙ ЛИТЕРАТУРЫ</w:t>
            </w:r>
            <w:r w:rsidRPr="00C836AA">
              <w:rPr>
                <w:rStyle w:val="41"/>
                <w:rFonts w:eastAsia="Arial Unicode MS"/>
                <w:sz w:val="24"/>
                <w:szCs w:val="24"/>
              </w:rPr>
              <w:t xml:space="preserve"> XIX</w:t>
            </w:r>
            <w:r w:rsidRPr="00C836AA">
              <w:rPr>
                <w:rFonts w:ascii="Times New Roman" w:hAnsi="Times New Roman"/>
                <w:b/>
                <w:sz w:val="20"/>
                <w:szCs w:val="20"/>
              </w:rPr>
              <w:t xml:space="preserve"> ВЕКА (3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836AA">
              <w:rPr>
                <w:rStyle w:val="41"/>
                <w:rFonts w:eastAsia="Arial Unicode MS"/>
                <w:sz w:val="24"/>
                <w:szCs w:val="24"/>
              </w:rPr>
              <w:t xml:space="preserve"> ч.)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А.С. Пушкин. Слово о поэте. Интерес Пушкина к истории России. «Полтава» (отрывок).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А.С. Пушкин. Слово о поэте. Интерес Пушкина к истории России. «Полтава» (отрывок). Мастерство в изображении Полтавской битвы, прославление мужества и отваги русских солдат. Пётр I и Карл XII. Обучение выразительному чтению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жанр поэмы (лиро-эпический),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анализировать элементы поэтического текста. Свободная работа с текстами; владение монологической и диалогической речью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лученную информацию для составления аргументированного ответа.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определять меры усвоения изученного материала.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делать анализ текста, используя изученную терминоло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гию и полученные знания.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Прочитать в учебнике отрывок из поэмы «Полтава»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А. С. Пушкин. «Медный всадник» (отрывок).  Выражение чувства любви к Родине.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А. С. Пушкин. «Медный всадник» (отрывок).  Выражение чувства любви к Родине. Прославление деяния Петра I. Образ автора в отрывке из поэмы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историко-литературное и жанровое своеобразие поэмы.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совершенствовать навыки анализа поэтического текста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меть: Свободная работа с текстами; владение монологической и диалогической речью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строить моноло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различные речевые средства для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задач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самоанали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за и самоконтроля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Выучить отрывок из поэмы наизусть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А. С. Пушкин. “Песнь о вещем Олеге” и её летописный источник. Смысл сопоставления Олега и волхва.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Художественное воспроизведение быта и нравов Древней Руси.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А. С. Пушкин. “Песнь о вещем Олеге” и её летописный источник. Смысл сопоставления Олега и волхва. Художественное воспроизведение быта и нравов Древней Руси.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Развитие понятия о балладе. Особенности содержания и формы баллады Пушкина. Особенности композиции. Своеобразие языка.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Нравственная проблематика стихотворения: тема судьбы и пророчества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историческую основу (летописный источник)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воспринимать и анализировать поэтический текст. Уметь: проводить сопоставительный анализ поэтического текста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Владение монологической и диалогической речью, выразительное чтение наизусть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узнавать, называть и определять объекты в соответствии с их содержанием.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sz w:val="18"/>
                <w:szCs w:val="18"/>
              </w:rPr>
              <w:t>ф</w:t>
            </w:r>
            <w:proofErr w:type="gramEnd"/>
            <w:r w:rsidRPr="00C836AA">
              <w:rPr>
                <w:sz w:val="18"/>
                <w:szCs w:val="18"/>
              </w:rPr>
              <w:t>ормировать</w:t>
            </w:r>
            <w:proofErr w:type="spellEnd"/>
            <w:r w:rsidRPr="00C836AA">
              <w:rPr>
                <w:sz w:val="18"/>
                <w:szCs w:val="18"/>
              </w:rPr>
              <w:t xml:space="preserve"> ситуацию </w:t>
            </w:r>
            <w:proofErr w:type="spellStart"/>
            <w:r w:rsidRPr="00C836AA">
              <w:rPr>
                <w:sz w:val="18"/>
                <w:szCs w:val="18"/>
              </w:rPr>
              <w:t>са</w:t>
            </w:r>
            <w:r w:rsidRPr="00C836AA">
              <w:rPr>
                <w:sz w:val="18"/>
                <w:szCs w:val="18"/>
              </w:rPr>
              <w:softHyphen/>
              <w:t>морегуляции</w:t>
            </w:r>
            <w:proofErr w:type="spellEnd"/>
            <w:r w:rsidRPr="00C836AA">
              <w:rPr>
                <w:sz w:val="18"/>
                <w:szCs w:val="18"/>
              </w:rPr>
              <w:t xml:space="preserve"> эмоциональных состояний, т. е. формировать </w:t>
            </w:r>
            <w:proofErr w:type="spellStart"/>
            <w:r w:rsidRPr="00C836AA">
              <w:rPr>
                <w:sz w:val="18"/>
                <w:szCs w:val="18"/>
              </w:rPr>
              <w:t>операциональный</w:t>
            </w:r>
            <w:proofErr w:type="spellEnd"/>
            <w:r w:rsidRPr="00C836AA">
              <w:rPr>
                <w:sz w:val="18"/>
                <w:szCs w:val="18"/>
              </w:rPr>
              <w:t xml:space="preserve"> опыт. </w:t>
            </w: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sz w:val="18"/>
                <w:szCs w:val="18"/>
              </w:rPr>
              <w:t xml:space="preserve"> уметь читать вслух, </w:t>
            </w:r>
            <w:r w:rsidRPr="00C836AA">
              <w:rPr>
                <w:sz w:val="18"/>
                <w:szCs w:val="18"/>
              </w:rPr>
              <w:lastRenderedPageBreak/>
              <w:t xml:space="preserve">понимать </w:t>
            </w:r>
            <w:proofErr w:type="gramStart"/>
            <w:r w:rsidRPr="00C836AA">
              <w:rPr>
                <w:sz w:val="18"/>
                <w:szCs w:val="18"/>
              </w:rPr>
              <w:t>прочитанное</w:t>
            </w:r>
            <w:proofErr w:type="gramEnd"/>
            <w:r w:rsidRPr="00C836AA">
              <w:rPr>
                <w:sz w:val="18"/>
                <w:szCs w:val="18"/>
              </w:rPr>
              <w:t xml:space="preserve"> и аргументировать свою точку зрения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ние мотивации к обучению и 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мосовершенство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ванию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Составить кроссворд по произведению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А. С. Пушкин. «Борис Годунов»: сцена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вЧудовом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монастыре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. Образ летописца Пимена.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А. .С. Пушкин. «Борис Годунов»: сцена 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вЧудовом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монастыре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. Образ летописца Пимена. Значение труда летописца в истории культуры.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Подготовка к домашнему сочинению «История России в произведениях Пушкина».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воспринимать и анализировать поэтический текст; писать сочинение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строить моноло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различные речевые средства для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задач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самоанали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за и самоконтроля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Прочитать повесть «Станционный смотритель»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А.С.Пушкин. «Станционный смотритель» - произведение из цикла «Повести Белкина». Изображение «маленького человека», его положения в обществе.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А.С.Пушкин. «Станционный смотритель» - произведение из цикла «Повести Белкина». Изображение «маленького человека», его положения в обществе. Призыв к уважению человеческого достоинства. Гуманизм повести. Нравственная проблематика повести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повести; нравственную проблематику повести; владеть различными видами пересказа, участвовать в диалоге по прочитанному произведению.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строить моноло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различные речевые средства для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задач.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самоанали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за и самоконтроля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Рассказ о героях повести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. «Станционный смотритель»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Повесть А. С. Пушкина “Станционный смотритель”.  Дуня и </w:t>
            </w:r>
            <w:proofErr w:type="gram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Минский</w:t>
            </w:r>
            <w:proofErr w:type="gram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. Анализ эпизода «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СамсонВырин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Минского».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Повесть А. С. Пушкина “Станционный смотритель”.  Дуня и </w:t>
            </w:r>
            <w:proofErr w:type="gram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Минский</w:t>
            </w:r>
            <w:proofErr w:type="gram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. Анализ эпизода «Самсон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Вырину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Минского». Развитие понятия о повести. Выразительность и лаконизм пушкинской прозы.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Знать: содержание повести; нравственную проблематику повести; владеть различными видами пересказа, участвовать в диалоге по прочитанному произведению.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Уметь: самостоятельно делать выводы, строить рассуждения на нравственно-этические темы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арактеризовать роль изобразительно-выразительных средств.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 характеризовать роль изобразительно-выразительных средств.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строить моноло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различные речевые средства для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задач.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самоанали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за и самоконтроля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Написать сочинение «Мой любимый герой Пушкина»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рефлекии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26.10.</w:t>
            </w:r>
          </w:p>
        </w:tc>
      </w:tr>
      <w:tr w:rsidR="00CF6178">
        <w:tc>
          <w:tcPr>
            <w:tcW w:w="1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2 четверть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М. Ю. Лермонтов. Слово о поэте. Поэма “</w:t>
            </w:r>
            <w:proofErr w:type="gram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Песня про царя</w:t>
            </w:r>
            <w:proofErr w:type="gram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Ивана Васильевича, молодого опричника и удалого купца Калашникова. Картины быта </w:t>
            </w:r>
            <w:r w:rsidRPr="00C836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 w:rsidRPr="00C836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века и их роль в понимании характеров и идеи поэмы.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М. Ю. Лермонтов. Слово о поэте. Поэма “</w:t>
            </w:r>
            <w:proofErr w:type="gram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Песня про царя</w:t>
            </w:r>
            <w:proofErr w:type="gram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Ивана Васильевича, молодого опричника и удалого купца Калашникова.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.  Картины быта </w:t>
            </w:r>
            <w:r w:rsidRPr="00C836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 w:rsidRPr="00C836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века и их роль в понимании характеров и идеи поэмы Жанр произведения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поэмы; нравственную проблематику поэмы; владеть различными видами пересказа, участвовать в диалоге по прочитанному произведению.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особенности сюжета поэмы, его историческую основу. Уметь: анализировать язык поэмы, её связь с устным народным творчеством.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обобщения устанавливать аналогии.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ветствии с поставленной задачей, класси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фицировать, самостоятельно выбирать ос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нования и критерии для классификации. </w:t>
            </w: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C836AA">
              <w:rPr>
                <w:rFonts w:ascii="Times New Roman" w:hAnsi="Times New Roman"/>
                <w:sz w:val="18"/>
                <w:szCs w:val="18"/>
              </w:rPr>
              <w:t>логическое рассуждение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, умозаключение (индуктив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ное, дедуктивное и по аналогии) и делать выводы.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исследова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тельской деятель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ности, готовности и способности вести диалог с дру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гими людьми и достигать в нем взаимопонимания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Составить план статьи И. А.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Андронникова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из учебника, прочитать «Песню про купца Калашникова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Нравственный поединок Калашникова с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Кирибеевичем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и Иваном Грозным. Защита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человеческого достоинства и нравственных идеалов.  Комбинированный урок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Нравственный поединок Калашникова с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Кирибеевичем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и Иваном Грозным. Защита человеческого достоинства и нравственных идеалов.  Фольклорные начала в «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Песне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про царя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Ивана Васильевича…». Особенности сюжета и художественной формы поэмы. Образы гусляров и образ автора. Нравственная проблематика поэмы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содержание поэмы; нравственную проблематику поэмы; владеть различными видами пересказа, участвовать в диалоге по прочитанному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особенности поэмы, его историческую основу. Уметь: анализировать язык поэмы, её связь с устным народным творчеством.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осмысленно чи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тия.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ыполнять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учебные дей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ствия в громко речевой и умственной формах, </w:t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использовать речь для регуляции своих действий, устанавливать причинно- следственные связи.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строить монологиче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Подготовить отрывок наизусть (3 часть, начало)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М. Ю. Лермонтов. «Когда волнуется желтеющая нива…», Молитва», »Ангел». Проблема гармонии человека и природы.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М. Ю. Лермонтов. «Когда волнуется желтеющая нива…». Молитва», »Ангел». Молитва», »Ангел». Проблема гармонии человека и природы. Обучение анализу одного стихотворения. «Молитва», «Ангел». Мастерство поэта в создании художественных образов. Обучение выразительному чтению. Обучение анализу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 стихотворения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. Уметь: выявлять пушкинские традиции в пейзажной лирике Лермонтова.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Владение монологической и диалогической речью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осмысленно чи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тия.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ыполнять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учебные дей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строить монологиче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Выучить наизусть одно из стихотворений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07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№2 по творчеству А. С.  Пушкина и М. Ю. Лермонтова (ответы на контрольные вопросы, тестирование)</w:t>
            </w:r>
          </w:p>
        </w:tc>
        <w:tc>
          <w:tcPr>
            <w:tcW w:w="2887" w:type="dxa"/>
            <w:tcBorders>
              <w:top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Нравственные проблемы, история России в произведениях А. С. Пушкина и М. Ю. Лермонтова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t>Фольклорные начала, я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зык Выразительность и лаконизм языка   (ответы на контрольные вопросы, тестирование)</w:t>
            </w:r>
          </w:p>
        </w:tc>
        <w:tc>
          <w:tcPr>
            <w:tcW w:w="2723" w:type="dxa"/>
            <w:gridSpan w:val="2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 содержание произведений А. С. Пушкина, М. Ю. Лермонтова, их темы и проблематику.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 анализировать прозаический и поэтический текст. Уметь создавать собственный текст на заданную тему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Владение монологической письменной речью</w:t>
            </w:r>
          </w:p>
        </w:tc>
        <w:tc>
          <w:tcPr>
            <w:tcW w:w="3960" w:type="dxa"/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осмысленно чи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тия.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выполнять учебные дей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ствия в громко речевой и умственной </w:t>
            </w:r>
            <w:proofErr w:type="gramStart"/>
            <w:r w:rsidRPr="00C836AA">
              <w:rPr>
                <w:rFonts w:ascii="Times New Roman" w:hAnsi="Times New Roman"/>
                <w:sz w:val="18"/>
                <w:szCs w:val="18"/>
              </w:rPr>
              <w:t>формах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строить монологиче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исследова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тельской и творче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ской деятельности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Уро развивающего контроля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Н. В. Гоголь. Слово о писателе. Повесть “Тарас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Бульба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».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Историческая и фольклорная основа повести. Нравственный облик Тараса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Бульбы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и его товарищей-запорожцев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Н. В. Гоголь. Слово о писателе. Повесть “Тарас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Бульба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». Историческая и фольклорная основа повести.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Нравственный облик Тараса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Бульбы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и его товарищей-запорожцев: героизм, самоотверженность, верность боевому товариществу и подвигам во имя родной земли.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Нравственныепроблемы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повести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историческую основу повести, содержание; нравственную проблематику повести; владеть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различными видами пересказа, участвовать в диалоге по прочитанному произведению.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уметь различать историческую истину и художественные задачи писателя; самостоятельно делать выводы, создавать свои художественные образы.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строить сообщение исследовательского характера в устной форме.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флексии и самодиагностики.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проявлять ак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тивность для решения коммуникативных и познавательных задач.</w:t>
            </w:r>
            <w:proofErr w:type="gramEnd"/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само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диагностики ис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следовательской деятельности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Составить рассказ о Тарасе 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Бульбе</w:t>
            </w:r>
            <w:proofErr w:type="spellEnd"/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Смысл противопоставления Остапа и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Андрия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. Героико-патриотический пафос повести. Особенности изображения природы и людей в повести Гоголя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Смысл противопоставления Остапа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иАндрия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. Героико-патриотический пафос повести. 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понятие о литературном герое, особенности изображения человека и природы владеть различными видами пересказа, участвовать в диалоге по прочитанному произведению.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уметь различать истинные и ложные нравственные принципы; самостоятельно делать выводы, создавать свои художественные образы.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самостоятельно делать выводы, перерабатывать информацию. 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меть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планировать алгоритм ответа.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формулировать и высказывать свою точку зрения на собы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тия и поступки героев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836AA">
              <w:rPr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взаимодей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ствия в группе </w:t>
            </w:r>
            <w:r w:rsidRPr="00C836AA">
              <w:rPr>
                <w:sz w:val="18"/>
                <w:szCs w:val="18"/>
              </w:rPr>
              <w:t>по алгоритму вы</w:t>
            </w:r>
            <w:r w:rsidRPr="00C836AA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Подготовить рассказ «Отец и сыновья»</w:t>
            </w:r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Подготовка к сочинению по повести Н. В. Гоголя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Подготовка к сочинению по повести Н. В. Гоголя «Тарас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Бульба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»: «Авторская оценка образа Тараса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Бульбы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», «Смысл противопоставления образов Остапа и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Андрия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в повести Гоголя «Тарас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Бульба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», «Роль картин природы в понимании человеческих характеров (по повести Н.В</w:t>
            </w:r>
            <w:proofErr w:type="gram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Гоголя «Тарас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Бульба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»)»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прочитанного произведения.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выбрать жанр сочинения, составить план, сформулировать идею, подобрать цитатный материал, редактировать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. Уметь: писать сочинения в жанре проблемной аналитической статьи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устанавливать ана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формулировать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и удержи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учебную задачу.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формулировать собственное мнение и свою позицию.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навыков индиви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дуального выпол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нения диагности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ческих заданий по алгоритму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шения литературо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ведческой задачи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Написать сочинение. Перечитать рассказ Тургенева «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Бежин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луг»</w:t>
            </w:r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И.  С. Тургенев. Слово о писателе. Цикл рассказов «Записки охотника» и их гуманистический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пафос. Рассказ “Бирюк” как произведение </w:t>
            </w:r>
            <w:proofErr w:type="gram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бесправных и обездоленных.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И. С. Тургенев. Слово о писателе. Цикл рассказов «Записки охотника» и их гуманистический пафос. Рассказ “Бирюк” как произведение </w:t>
            </w:r>
            <w:proofErr w:type="gram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бесправных и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обездоленных. Лесник и его дочь. Нравственные проблемы рассказа. Мастерство И. С. Тургенева в изображении картин природы и внутреннего состояния человека. Художественные достоинства рассказа.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Знать: содержание понятия пейзаж.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составлять тезисы и план прочитанного; владеть различными видами пересказа. Уметь: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делать выводы, выявлять роль психологической детали, авторскую позицию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ных текстах.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осознавать усвоен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ный материал, также качество и уровень усвоения.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ставить вопросы, обра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щаться за помощью, формулировать свои затруднения.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Подготовить рассказ о Бирюке от лица одного из персонажей</w:t>
            </w:r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Стихотворения в прозе. «Русский язык», «Два богача». Авторские критерии нравственности в стихотворениях в прозе. Особенности жанра.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Стихотворения в прозе. «Русский язык», «Два богача». Авторские критерии нравственности в стихотворениях в прозе. Особенности жанра. Обучение домашнему сочинению стихотворения в прозе.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особенности жанра стихотворения в прозе, понимать философский смысл стихотворений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самостоятельно делать выводы, анализировать текст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извлекать необхо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димую информацию из прослушанного или прочитанного текста. 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анализировать стихо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творный текст.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читать вслух и понимать прочитанное.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самостоя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тельной работы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Выучить наизусть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стихотворения в прозе</w:t>
            </w:r>
            <w:r w:rsidRPr="00C836AA">
              <w:rPr>
                <w:rFonts w:ascii="Times New Roman" w:hAnsi="Times New Roman"/>
                <w:sz w:val="20"/>
                <w:szCs w:val="20"/>
              </w:rPr>
              <w:t xml:space="preserve"> «Русский язык»</w:t>
            </w:r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Н. А. Некрасов. Слово о поэте. «Русские женщины: «Княгиня Трубецкая». Историческая основа поэмы. Величие духа русской женщины.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Н. А. Некрасов. Слово о поэте. «Русские женщины: «Княгиня Трубецкая». Развитие понятия о поэме. Историческая основа поэмы. Величие духа русской женщины. Обучение выразительному чтению. Анализ эпизода «Встреча княгини Трубецкой с губернатором Иркутска».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воспринимать и анализировать поэтический текст.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об образной яркости и философской глубине произведений Некрасова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меть: выявлять художественные особенности исторических поэм Некрасова.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узнавать, называть и определять объекты в соответствии с со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держанием (формировать умения работать по алгоритмам).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применять метод информа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ционного поиска, в том числе с помощью компьютерных средств. </w:t>
            </w: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навыки выразительного чтения, коллективного взаимодействия.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Написать в тетради характеристику героини по плану характеристики литературного героя</w:t>
            </w:r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Н. А. Некрасов. «Размышления у парадного подъезда» и другие стихи о судьбе народа. Образ Родины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Н. А. Некрасов. «Размышления у парадного подъезда» и другие стихи о судьбе народа. Образ Родины. Обучение выразительному чтению. Поэма (развитие понятия). Трёхсложные размеры стиха (развитие понятия).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воспринимать и анализировать поэтический текст, особенности лирического героя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об образной яркости и повествовательном начале Некрасова. Уметь: выявлять авторские размышления о народных судьбах и характерах.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строить моноло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различные речевые средства для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Выучить наизусть отрывок из стихотворения. Уметь производить анализ стихотворения</w:t>
            </w:r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А. К. Толстой. Слово о поэте. Исторические баллады «Василий Шибанов» и «Михайло Репнин». Правда и вымысел.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.А. К. Толстой. Слово о поэте. Исторические баллады «Василий Шибанов» и «Михайло Репнин». Правда и вымысел. Конфликт «рыцарства» и самовластья.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произведения. У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меть: определять нравственную проблематику произведения; владеть различными видами пересказа.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выводы, выявлять авторскую позицию и художественную концепцию произведения: мысль о взаимосвязи тирании и покорности.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строить моноло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различные речевые средства для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задач.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Прочитать сказку М.  Е.    Салтыкова-Щедрина. “Повесть о том, как один мужик двух генералов прокормил”.</w:t>
            </w:r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М. Е. Салтыков-Щедрин. Слово о писателе.  «Повесть о том, как один мужик двух генералов прокормил». Сатирическое изображение нравственных пороков общества.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М. Е. Салтыков-Щедрин. Слово о писателе. «Сказки для детей изрядного возраста». “Повесть о том, как один мужик двух генералов прокормил”.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Особенности сюжетов и проблематики “сказок для детей изрядного возраста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содержание сказок.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выявлять парадоксы в народной жизни, отраженные в сказках, составлять рассуждения о сильных и слабых сторонах народного характера, сатирический пафос сказки. Знать: определение понятий “аллегория”, “фантастика”.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осмысленно чи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тия.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выполнять учебные дей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ствия в громко речевой и умственной </w:t>
            </w:r>
            <w:proofErr w:type="gramStart"/>
            <w:r w:rsidRPr="00C836AA">
              <w:rPr>
                <w:rFonts w:ascii="Times New Roman" w:hAnsi="Times New Roman"/>
                <w:sz w:val="18"/>
                <w:szCs w:val="18"/>
              </w:rPr>
              <w:t>формах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, использовать речь для регуляции своих действий, устанавливать причинно- следственные связи.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строить монологиче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Прочитать сказку М.  Е.    Салтыкова-Щедрина. “Дикий помещик”.</w:t>
            </w:r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Е. Салтыков-Щедрин. «Дикий помещик». Смысл названия сказки. Понятие о гротеске.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М. Е. Салтыков-Щедрин. «Дикий помещик». Смысл названия сказки. Понятие о гротеске.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Подготовка к домашнему сочинению «Средства создания комического в сказках М.Е. Салтыкова-Щедрина»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социальную направленность сатиры, актуальность его произведений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определение понятий: сатира, гротеск, ирония, насмешка, парадокс, гипербола, сарказм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осмысленно чи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тия.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выполнять учебные дей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ствия в громко речевой и умственной </w:t>
            </w:r>
            <w:proofErr w:type="gramStart"/>
            <w:r w:rsidRPr="00C836AA">
              <w:rPr>
                <w:rFonts w:ascii="Times New Roman" w:hAnsi="Times New Roman"/>
                <w:sz w:val="18"/>
                <w:szCs w:val="18"/>
              </w:rPr>
              <w:t>формах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, использовать речь для регуляции своих действий, устанавливать причинно- следственные связи.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строить монологиче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Подготовиться к контрольной работе,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написатьдомашнее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сочинение</w:t>
            </w:r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Контрольная работа № 3. « Сочинение-рассуждение по теме «Проблемы и герои произведений  Н. В. Гоголя, И. С. Тургенева,  Н. А. Некрасова, М. Е. Салтыкова-Щедрина»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Сочинение-рассуждение по теме «Проблемы и герои произведений Н. В. Гоголя, И. С. Тургенева,  Н. А. Некрасова, М. Е. Салтыкова-Щедрина»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 основные проблемы, произведений Н. В. Гоголя, И. С. Тургенева, Н. А. Некрасова, М. Е. Салтыкова-Щедрина.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 письменно отвечать на заданный вопрос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меть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устанавливать ана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учебную задачу.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формулировать собственное мнение и свою.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навыков самодиа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гностики по ал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горитму выпол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нения задачи при консультативной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Перечитать повесть Л. Н. Толстого «Детство»</w:t>
            </w:r>
          </w:p>
        </w:tc>
        <w:tc>
          <w:tcPr>
            <w:tcW w:w="110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</w:tr>
      <w:tr w:rsidR="00CF6178">
        <w:tc>
          <w:tcPr>
            <w:tcW w:w="1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178" w:rsidRPr="00C836AA" w:rsidRDefault="00CF6178" w:rsidP="00C836AA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  <w:p w:rsidR="00CF6178" w:rsidRPr="00C836AA" w:rsidRDefault="00CF6178" w:rsidP="00C836AA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Л. Н. Толстой. Слово о писателе. Повесть “Детство” (главы). Автобиографический характер повести.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Л. Н. Толстой. Слово о писателе. Повесть “Детство” (главы). Автобиографический характер повести. Сложность взаимоотношений детей и взрослых. Тема детской открытости миру.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повести; нравственную проблематику повести; прочитанному произведению.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 о роли внутреннего монолога в раскрытии характера.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выделять и формулиро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познавательную цель. 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применять метод информа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ционного поиска, в том числе с помощью компьютерных средств.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ции.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Составить план статьи о Толстом,  прочитать  глав </w:t>
            </w:r>
            <w:proofErr w:type="spellStart"/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из повести «Детство»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Главный герой повести Л.Н.Толстого «Детство». Его чувство, поступки и духовный мир.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Главный герой повести Л.Н.Толстого «Детство». Его чувство, поступки и духовный мир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содержание повести; показать нравственный смысл поступков героев Толстого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совершенствовать навыки пересказа и анализа текста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выделять и формулиро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познавательную цель. 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применять метод информа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ционного поиска, в том числе с помощью компьютерных средств.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ции.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Подготовить пересказ одной из глав повести «Детство»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И.А. Бунин. Слово о писателе. «Цифры».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Сложность взаимопонимания детей и взрослых.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И.А. Бунин. Слово о писателе. «Цифры». Сложность взаимопонимания детей и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взрослых. Авторское решение этой проблемы.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содержание понятия “деталь произведения”.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разобраться в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сложной психологической ситуации рассказа выделять смысловые части художественного текста. Уметь: самостоятельно делать выводы, строить рассуждения на нравственно-этические темы, показывать выразительность и точность художественной детали в прозе Бунина.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ных текстах.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осознавать усвоен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ный материал, а также качество и уровень усвоения.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ставить вопросы, обра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щаться за помощью, формулировать свои затруднения.</w:t>
            </w: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Написать в тетради характеристи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ку героя по плану характеристики литературного героя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крытия» нового </w:t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21.01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Душевноебогатство</w:t>
            </w:r>
            <w:proofErr w:type="spell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Простого крестьянина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в рассказе И.А. Бунина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«Лапти»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И.А. Бунин. Рассказ “Лапти”. Нравственный смысл произведения. Мастерство Бунина-прозаика и поэта. Подготовка к сочинению «Золотая пора детства» в произведениях Л.Н..А.  Бунина.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содержание понятия “бескорыстие, необычайная доброта, готовность к самопожертвованию»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темы, показывать выразительность и точность художественной детали в прозе Бунина.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ных текстах.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осознавать усвоен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ный материал, а также качество и уровень усвоения.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ставить вопросы, обра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щаться за помощью, формулировать свои затруднения.</w:t>
            </w: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А. П. Чехов. Слово о писателе. «Хамелеон». Живая картина нравов. Осмеяние душевных пороков. Смысл названия рассказа.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А. П. Чехов. Слово о писателе. «Хамелеон». Живая картина нравов. Осмеяние душевных пороков. Смысл названия рассказа.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сюжет и образную систему рассказа.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давать оценку действиям героев, мотивы поведения людей в зависимости от обстоятельств.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сюжетное своеобразие рассказов А. П. Чехова Уметь: самостоятельно раскрывать сатирический пафос рассказа, роль художественной детали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узнавать, называть и определять объекты в соответствии с со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держанием.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морегуляции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эмоциональных состояний, т. е. формировать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операциональный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опыт.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читать вслух и понимать прочитанное.</w:t>
            </w: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Подготовить выразительное чтение рассказа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Средства создания комического в рассказе А. П. Чехова «Хамелеон».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Развитие понятия о юморе и сатире.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Средства создания комического в рассказе А. П. Чехова «Хамелеон».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Развитие понятия о юморе и сатире.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представление о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комическом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в литературе.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анализировать сюжетно-композиционные особенности рассказа «Хамелеон». Знать: самая опасная зависимость – психологическая. Внешне свободные люди в рассказе на самом деле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нетолько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действуют, но и думают шаблонно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узнавать, называть и определять объекты в соответствии с со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держанием.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морегуляции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эмоциональных состояний, т. е. формировать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операциональный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опыт.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читать вслух и понимать прочитанное.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Прочитать рассказ Чехова «Злоумышленник»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Много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гранность комического в рассказе А.П. Чехова «Злоумыш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ленник»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Два лица России в рассказе А. П. Чехова «Злоумышленник». Тема рассказа, проблематика, система образов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жанровое разнообразие тематики рассказов Чехова,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анализировать идею, систему образов, сюжетно-композиционные особенности рассказа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узнавать, называть и определять объекты в соответствии с со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держанием.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морегуляции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эмоциональных состояний, т. е. формировать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операциональный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опыт.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читать вслух и понимать прочитанное.</w:t>
            </w: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Прочитать рассказы Чехова «Размазня», «Тоска»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Смех и слёзы в рассказах А.П. Чехова «Тоска», «Размазня».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Смех и слёзы в рассказах</w:t>
            </w:r>
            <w:proofErr w:type="gram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П. Чехова «Тоска», «Размазня» и др. Темы рассказов, проблематика, система образов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жанровое разнообразие тематики рассказов Чехова, основную идею, систему образов, впечатление от рассказов.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анализировать сюжетно-композиционные особенности рассказа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узнавать, называть и определять объекты в соответствии с со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держанием.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морегуляции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эмоциональных состояний, т. е. формировать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операциональный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опыт.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читать вслух и понимать прочитанное.</w:t>
            </w: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Написать небольшое сочинение «Мои любимые рассказы Чехова»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Стихи русских поэтов XIX века о родной природе.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Стихи русских поэтов XIX века о родной природе. В. А. Жуковский. «Приход весны».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А. К. Толстой. «Край ты мой, родимый край…», «Благовест».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И. А. Бунин «Родина».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Обучение анализу лирического текста.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Подготовка к домашнему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сочинению по русской поэзии XIX века.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Знать: как через пейзаж переданы чувства, настроения поэтов.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анализировать поэтический текст. Уметь: передать мироощущение поэта, настроение, состояние его души.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узнавать, называть и определять объекты в соответствии с их содержанием (формировать умения рабо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по алгоритмам).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применять метод информа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ционного поиска, в том числе с помощью компьютерных средств. </w:t>
            </w: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навыки выразительного чтения, коллективного взаимодействия.</w:t>
            </w: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действия в </w:t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Нарисовать иллюстрацию к одному из стихотворений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Style w:val="ae"/>
                <w:rFonts w:eastAsia="Arial Unicode MS"/>
              </w:rPr>
              <w:t>P.P.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Урок рефлек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</w:tr>
      <w:tr w:rsidR="00CF6178">
        <w:tc>
          <w:tcPr>
            <w:tcW w:w="1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 РУССКОЙ ЛИТЕРАТУРЫ XX ВЕКА (2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836AA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М. Горький. Слово о писателе. Повесть “Детство” (главы). Изображение “свинцовых мерзостей жизни”. Дед Каширин. Изображение быта и характеров.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М. Горький. Слово о писателе. Повесть “Детство” (главы). Автобиографический характер повести. Изображение “свинцовых мерзостей жизни”. Дед Каширин. Изображение быта и характеров.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Содержание повести, нравственная проблематика повести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повести; нравственную проблематику повести; владеть различными видами пересказа, участвовать в диалоге по прочитанному произведению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 об активности авторской позиции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выбирать способ действия в соответствии с поставленной задачей. </w:t>
            </w: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ставить вопросы и обращаться за помощью к учебной литературе.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Прочитать повесть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М. Горького “Детство”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«Яркое, здоровое, творческое в русской жизни»: бабушка Акулина Ивановна, Алёша Пешков, Цыганок, Хорошее дело. 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Бабушка Акулина Ивановна, Алёша Пешков, Цыганок, Хорошее дело. Вера в творческие силы народа. Понятия о теме и идее произведения.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понятие о художественной автобиографии, совершенствовать навыки анализа текста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самостоятельно делать выводы об активности авторской позиции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осмысленно чи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тия.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выполнять учебные дей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ствия в громко речевой и умственной </w:t>
            </w:r>
            <w:proofErr w:type="gramStart"/>
            <w:r w:rsidRPr="00C836AA">
              <w:rPr>
                <w:rFonts w:ascii="Times New Roman" w:hAnsi="Times New Roman"/>
                <w:sz w:val="18"/>
                <w:szCs w:val="18"/>
              </w:rPr>
              <w:t>формах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, использовать речь для регуляции своих действий, устанавливать причинно- следственные связи.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троить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монологиче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Прочитать повесть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М. Горького “Детство”, сделать иллюстрации к понравившимся эпизодам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Обучение анализу эпизода из повести М. Горького «Детство» 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Обучение анализу эпизода из повести М. Горького «Детство» (по выбору учителя). Портрет как средство характеристики героя.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применение приёма контраста, который использует автор при описании жизни в семье деда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самостоятельно делать выводы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осмысленно чи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тия.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ыполнять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учебные дей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троить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монологиче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ские высказывания, овладеть умениями </w:t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диалогической речи.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мосовершенство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ванию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Прочитать рассказ М. Горького «Старуха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Изергиль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 «Легенда о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Данко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» из рассказа М. Горького «Старуха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Изергиль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». Романтический характер легенды.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«Легенда о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Данко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» из рассказа М. Горького «Старуха </w:t>
            </w:r>
            <w:proofErr w:type="spellStart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Изергиль</w:t>
            </w:r>
            <w:proofErr w:type="spellEnd"/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». Романтический характер легенды.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 основная мысль -  готовность героя легенды на самопожертвование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понятии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«романтизм», «романтический герой», содержание легенды и понимать её смысл.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развивать навыки анализа текста, работы с иллюстрациями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осмысленно чи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тия.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ыполнять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учебные дей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троить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монологиче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самосовершенство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ванию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Создать презентацию биографии Горького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В. В. Маяковский. Слово о поэте». Стихотворение: “Необычайное приключение, бывшее с Владимиром Маяковским летом на даче”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 xml:space="preserve">В. В. Маяковский. Слово о поэте». Стихотворение: “Необычайное приключение, бывшее с Владимиром Маяковским летом на даче”,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Особенности поэтического языка Маяковского, представления поэта о сущности творчества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понятия сатира.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выделять смысловые части художественного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текста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меть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>: самостоятельно делать выводы, строить рассуждения о реальном и фантастическом в сюжете произведения, о роли рифмы в творчестве Маяковского.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устанавливать ана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учебную задачу.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формулировать собственное мнение и свою позицию.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выразительно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читать стихотворение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В. В. Маяковский. «Хорошее отношение к лошадям». Два взгляда на мир.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В. В. Маяковский. «Хорошее отношение к лошадям». Два взгляда на мир. Понятие о лирическом герое. Сложность и тонкость внутреннего мира лирического героя. Его гуманизм и сочувствие ко всему живому.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идею стихотворения, показать особенности изображения его героев, совершенствовать навыки выразительного чтения, навыки анализа текста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самостоятельно делать выводы, строить рассуждения о хорошем отношении ко всему живому, т.к. такое отношение даёт победу добра над злом, вселяет в душу оптимизм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C836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строить сообщение исследовательского характера в устной форме.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proofErr w:type="gramStart"/>
            <w:r w:rsidRPr="00C836AA">
              <w:rPr>
                <w:rFonts w:ascii="Times New Roman" w:hAnsi="Times New Roman"/>
                <w:sz w:val="18"/>
                <w:szCs w:val="18"/>
                <w:lang w:val="en-US"/>
              </w:rPr>
              <w:t>pe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флексии и самодиагностики.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проявлять ак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тивность для решения коммуникативных и познавательных задач.</w:t>
            </w:r>
            <w:proofErr w:type="gramEnd"/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Выучить наизусть </w:t>
            </w: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«Хорошее отношение к лошадям».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Style w:val="ae"/>
                <w:rFonts w:eastAsia="Arial Unicode MS"/>
              </w:rPr>
              <w:t>P.P.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Урок рефлек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Л.Н.Андреев. Слово о писателе. «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Кусака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».  Гуманистический пафос произведения.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Слово о писателе. «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Кусака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». Сострадание и бессердечие как критерии нравственности человека. Гуманистический пафос произведения.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рассказа.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 определять нравственную проблематику произведения.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ветствии с поставленной задачей.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ставить вопросы и обращаться за помощью к учебной ли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тературе </w:t>
            </w: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формирование мотивации к 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мосовершенство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ванию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Написать сочинение о своем животном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Cs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А. П. Платонов. Слово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описателе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. «Юшка».  Внешняя и внутренняя красота человека. 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А. П. Платонов. Слово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описателе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. «Юшка». Друзья и враги главного героя. Его непохожесть на окружающих людей. Внешняя и внутренняя красота человека. Призыв к состраданию и уважению к человеку.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Цели: познакомить с героями писателя; подчеркнуть богатство их души.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Особенности мировосприятия Платонова и специфические черты его художественного мира.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воспринимать и анализировать текст; понять авторское сочувствие к герою рассказа «Юшка» Уметь: отличать специфические черты стиля писателя.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Владение навыками лингвистического анализа текста.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выделять и форму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лировать познавательную цель.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оценивать и форму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лировать то, что уже усвоено.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моделировать монологическое высказывание, аргумен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исследова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тельской деятель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ности, готовности и способности вести диалог с дру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гими людьми и достигать в нем взаимопонимания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Подготовить пересказ теста на темы: «Юшка и дети», «Юшка и взрослые», «Бескорыстие»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А. П. Платонов. «В прекрасном и яростном мире». Труд как основа нравственности.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А. П.  Платонов. «В прекрасном и яростном мире». Труд как основа нравственности. Вечные нравственные ценности. Своеобразие языка прозы А. П. Платонова.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Особенности мировосприятия Платонова и специфические черты его художественного мира.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воспринимать и анализировать текст.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выделять и форму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лировать познавательную цель. 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оценивать и форму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лировать то, что уже усвоено. </w:t>
            </w: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моделировать монологическое высказывание, аргумен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исследова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тельской деятель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ности, готовности и способности вести диалог с дру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гими людьми и достигать в нем взаимопонимания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Написать отзыв о рассказе А. Платонова «В прекрасном и яростном мире».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Подготовка к домашнему сочинению «Нужны ли в жизни сочувствие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и сострадание?» (по произведениям писателей XX века).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к домашнему сочинению «Нужны ли в жизни сочувствие и сострадание?»  (по произведениям писателей XX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века).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Знать основные проблемы, произведений писателей 20 века.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 письменно отвечать на заданный вопрос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самостоятельно делать выводы, перерабатывать информацию. 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планировать алго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ритм ответа.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формулировать и </w:t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высказывать свою точку зрения на собы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тия и поступки героев.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F6178" w:rsidRPr="00C836AA" w:rsidRDefault="00CF6178" w:rsidP="00C836A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F6178" w:rsidRPr="00C836AA" w:rsidRDefault="00CF6178" w:rsidP="00C836A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F6178" w:rsidRPr="00C836AA" w:rsidRDefault="00CF6178" w:rsidP="00C836A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Б. Л.  Пастернак. Слово о поэте. «Июль», «Никого не будет в доме…». Своеобразие картин природы в лирике Пастернака. 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Б. Л.Пастернак. Слово о поэте. «Июль», «Никого не будет в доме…». Своеобразие картин природы в лирике Пастернака. Способы создания поэтических образов.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идею стихотворения, показать особенности изображения его героев, совершенствовать навыки выразительного чтения, навыки анализа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текста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меть:анализировать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поэтический текст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в предложен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ных текстах.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осознавать качество и уро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вень усвоения.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тавить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вопросы, обра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щаться за помощью, формулировать свои затруднения.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Выучить наизусть понравившееся стихотворение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Style w:val="ae"/>
                <w:rFonts w:eastAsia="Arial Unicode MS"/>
              </w:rPr>
              <w:t>P.P.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Урок рефлек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</w:tr>
      <w:tr w:rsidR="00CF6178" w:rsidRPr="00B72856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B72856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2856">
              <w:rPr>
                <w:rFonts w:ascii="Times New Roman" w:hAnsi="Times New Roman"/>
                <w:color w:val="FF0000"/>
                <w:sz w:val="20"/>
                <w:szCs w:val="20"/>
              </w:rPr>
              <w:t>53.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B72856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</w:pPr>
            <w:r w:rsidRPr="00B72856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Контрольная работа № </w:t>
            </w:r>
            <w:r w:rsidR="00B72856" w:rsidRPr="00B72856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4</w:t>
            </w:r>
            <w:r w:rsidRPr="00B72856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. Письменный анализ эпизода или одного стихотворения.</w:t>
            </w:r>
          </w:p>
          <w:p w:rsidR="00CF6178" w:rsidRPr="00B72856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B72856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B72856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работа. Письменный анализ эпизода или одного стихотворения.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B72856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2856">
              <w:rPr>
                <w:rFonts w:ascii="Times New Roman" w:hAnsi="Times New Roman"/>
                <w:color w:val="FF0000"/>
                <w:sz w:val="20"/>
                <w:szCs w:val="20"/>
              </w:rPr>
              <w:t>Знать план анализа эпизода или лирического произведения. Уметь производить анализ эпизода или лирического произведения.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B72856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72856">
              <w:rPr>
                <w:rStyle w:val="ac"/>
                <w:rFonts w:eastAsia="Arial Unicode MS"/>
                <w:i/>
                <w:iCs/>
                <w:color w:val="FF0000"/>
              </w:rPr>
              <w:t>Познавательные:</w:t>
            </w:r>
            <w:r w:rsidRPr="00B7285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самостоятельно делать выводы, перерабатывать информацию. </w:t>
            </w:r>
            <w:proofErr w:type="gramStart"/>
            <w:r w:rsidRPr="00B72856">
              <w:rPr>
                <w:rStyle w:val="ac"/>
                <w:rFonts w:eastAsia="Arial Unicode MS"/>
                <w:i/>
                <w:iCs/>
                <w:color w:val="FF0000"/>
              </w:rPr>
              <w:t>Регулятивные</w:t>
            </w:r>
            <w:proofErr w:type="gramEnd"/>
            <w:r w:rsidRPr="00B72856">
              <w:rPr>
                <w:rStyle w:val="ac"/>
                <w:rFonts w:eastAsia="Arial Unicode MS"/>
                <w:i/>
                <w:iCs/>
                <w:color w:val="FF0000"/>
              </w:rPr>
              <w:t>:</w:t>
            </w:r>
            <w:r w:rsidRPr="00B7285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уметь планировать алго</w:t>
            </w:r>
            <w:r w:rsidRPr="00B72856">
              <w:rPr>
                <w:rFonts w:ascii="Times New Roman" w:hAnsi="Times New Roman"/>
                <w:color w:val="FF0000"/>
                <w:sz w:val="18"/>
                <w:szCs w:val="18"/>
              </w:rPr>
              <w:softHyphen/>
              <w:t>ритм ответа.</w:t>
            </w:r>
          </w:p>
          <w:p w:rsidR="00CF6178" w:rsidRPr="00B72856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72856">
              <w:rPr>
                <w:rStyle w:val="ac"/>
                <w:rFonts w:eastAsia="Arial Unicode MS"/>
                <w:i/>
                <w:iCs/>
                <w:color w:val="FF0000"/>
              </w:rPr>
              <w:t>Коммуникативные:</w:t>
            </w:r>
            <w:r w:rsidRPr="00B7285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уметь формулировать и высказывать свою точку зрения на собы</w:t>
            </w:r>
            <w:r w:rsidRPr="00B72856">
              <w:rPr>
                <w:rFonts w:ascii="Times New Roman" w:hAnsi="Times New Roman"/>
                <w:color w:val="FF0000"/>
                <w:sz w:val="18"/>
                <w:szCs w:val="18"/>
              </w:rPr>
              <w:softHyphen/>
              <w:t>тия и поступки героев.</w:t>
            </w:r>
          </w:p>
          <w:p w:rsidR="00CF6178" w:rsidRPr="00B72856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72856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Личностные</w:t>
            </w:r>
            <w:proofErr w:type="gramStart"/>
            <w:r w:rsidRPr="00B72856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:</w:t>
            </w:r>
            <w:r w:rsidRPr="00B72856">
              <w:rPr>
                <w:rFonts w:ascii="Times New Roman" w:hAnsi="Times New Roman"/>
                <w:color w:val="FF0000"/>
                <w:sz w:val="18"/>
                <w:szCs w:val="18"/>
              </w:rPr>
              <w:t>ф</w:t>
            </w:r>
            <w:proofErr w:type="gramEnd"/>
            <w:r w:rsidRPr="00B72856">
              <w:rPr>
                <w:rFonts w:ascii="Times New Roman" w:hAnsi="Times New Roman"/>
                <w:color w:val="FF0000"/>
                <w:sz w:val="18"/>
                <w:szCs w:val="18"/>
              </w:rPr>
              <w:t>ормирование</w:t>
            </w:r>
            <w:proofErr w:type="spellEnd"/>
            <w:r w:rsidRPr="00B7285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мотивации к ин</w:t>
            </w:r>
            <w:r w:rsidRPr="00B72856">
              <w:rPr>
                <w:rFonts w:ascii="Times New Roman" w:hAnsi="Times New Roman"/>
                <w:color w:val="FF0000"/>
                <w:sz w:val="18"/>
                <w:szCs w:val="18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B72856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B72856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2856">
              <w:rPr>
                <w:rFonts w:ascii="Times New Roman" w:hAnsi="Times New Roman"/>
                <w:color w:val="FF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990" w:type="dxa"/>
          </w:tcPr>
          <w:p w:rsidR="00CF6178" w:rsidRPr="00B72856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2856">
              <w:rPr>
                <w:rFonts w:ascii="Times New Roman" w:hAnsi="Times New Roman"/>
                <w:color w:val="FF0000"/>
                <w:sz w:val="20"/>
                <w:szCs w:val="20"/>
              </w:rPr>
              <w:t>19.04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Интервью с поэтом – участником Великой Отечественной войны. Интервью как жанр публицистики. 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Интервью с поэтом – участником Великой Отечественной войны. Интервью как жанр публицистики. Трудности и радости грозных лет войны в стихотворениях А. Ахматовой, К. Симонова, А. Суркова, А. Твардовского, Н. Тихонова и </w:t>
            </w:r>
            <w:proofErr w:type="spellStart"/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поэзию, посвящённую Великой Отечественной войне и её значение. Почувствовать пафос поэзии военных лет.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развивать творческие способности, анализировать стихотворный текст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узнавать, называть и определять объекты в соответствии с со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держанием.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sz w:val="18"/>
                <w:szCs w:val="18"/>
              </w:rPr>
              <w:t>ф</w:t>
            </w:r>
            <w:proofErr w:type="gramEnd"/>
            <w:r w:rsidRPr="00C836AA">
              <w:rPr>
                <w:sz w:val="18"/>
                <w:szCs w:val="18"/>
              </w:rPr>
              <w:t>ормировать</w:t>
            </w:r>
            <w:proofErr w:type="spellEnd"/>
            <w:r w:rsidRPr="00C836AA">
              <w:rPr>
                <w:sz w:val="18"/>
                <w:szCs w:val="18"/>
              </w:rPr>
              <w:t xml:space="preserve"> ситуацию </w:t>
            </w:r>
            <w:proofErr w:type="spellStart"/>
            <w:r w:rsidRPr="00C836AA">
              <w:rPr>
                <w:sz w:val="18"/>
                <w:szCs w:val="18"/>
              </w:rPr>
              <w:t>саморегуляции</w:t>
            </w:r>
            <w:proofErr w:type="spellEnd"/>
            <w:r w:rsidRPr="00C836AA">
              <w:rPr>
                <w:sz w:val="18"/>
                <w:szCs w:val="18"/>
              </w:rPr>
              <w:t xml:space="preserve"> эмоциональных состояний, т. е. формировать </w:t>
            </w:r>
            <w:proofErr w:type="spellStart"/>
            <w:r w:rsidRPr="00C836AA">
              <w:rPr>
                <w:sz w:val="18"/>
                <w:szCs w:val="18"/>
              </w:rPr>
              <w:t>операциональный</w:t>
            </w:r>
            <w:proofErr w:type="spellEnd"/>
            <w:r w:rsidRPr="00C836AA">
              <w:rPr>
                <w:sz w:val="18"/>
                <w:szCs w:val="18"/>
              </w:rPr>
              <w:t xml:space="preserve"> опыт.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sz w:val="18"/>
                <w:szCs w:val="18"/>
              </w:rPr>
              <w:t xml:space="preserve"> уметь читать вслух и понимать прочитанное.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диагно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стической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  <w:proofErr w:type="gram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Записать интервью с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своей бабушкой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</w:tr>
      <w:tr w:rsidR="00CF6178">
        <w:tc>
          <w:tcPr>
            <w:tcW w:w="1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Ф. А. Абрамов. Слово о писателе. «О чём плачут лошади». Эстетические и нравственно-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экологические проблемы рассказа. 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Ф. А. Абрамов. Слово о писателе. «О чём плачут лошади». Эстетические и нравственно-экологические проблемы рассказа. Понятие о литературной традиции.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Литературные традиции в рассказе Ф. А. Абрамова «О чём плачут лошади».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Любовь писателя к деревне, её жителям; призыв к гуманному отношению к тому, что нас окружает.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Знать: содержание рассказа, его тему и идею.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анализировать те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оизведения, слышать голос автора. Уметь: сопоставлять произведения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одной тематики разных авторов.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узнавать, называть и определять объекты в соответствии с их содержанием (формировать умения рабо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по алгоритмам).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применять метод информа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ционного поиска, в том числе с помощью </w:t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компьютерных средств. </w:t>
            </w: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навыки выразительного чтения, коллективного взаимодействия. </w:t>
            </w: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Составить план произведения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Нравственные проблемы рассказов Е. И. Носова «Кукла» («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Акимыч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>»), «Живое пламя»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Е. И. Носов. Слово о писателе. «Кукла» («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Акимыч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»). Нравственные проблемы рассказа. «Живое пламя». Обучение целостному анализу эпического произведения.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Рассказ об отношении к природе, о губительности пошлости в жизни. Подготовка к домашнему сочинению.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рассказов; особенности художественного мира писателя.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воспринимать и анализировать художественный текст; выражать своё отношение к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. Уметь: самостоятельно делать выводы об авторской позиции, аргументировать свою точку зрения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делать анализ текста, используя изученную терминоло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гию и полученные знания. 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sz w:val="18"/>
                <w:szCs w:val="18"/>
              </w:rPr>
              <w:t>у</w:t>
            </w:r>
            <w:proofErr w:type="gramEnd"/>
            <w:r w:rsidRPr="00C836AA">
              <w:rPr>
                <w:sz w:val="18"/>
                <w:szCs w:val="18"/>
              </w:rPr>
              <w:t>меть</w:t>
            </w:r>
            <w:proofErr w:type="spellEnd"/>
            <w:r w:rsidRPr="00C836AA">
              <w:rPr>
                <w:sz w:val="18"/>
                <w:szCs w:val="18"/>
              </w:rPr>
              <w:t xml:space="preserve"> определять меры усвоения изученного материала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Прочитать рассказ Ю. Казакова   «Тихое утро»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Ю.П.Казаков. Слово о писателе. «Тихое утро». Герои рассказа и их поступки 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Ю. П. Казаков. Слово о писателе. «Тихое утро». Герои рассказа и их поступки. Взаимовыручка как мерило нравственности человека.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Мастерство автора в изображении природы, в умении заглянуть в душу человека и рассказать о его переживаниях.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рассказа, понимать его тему и идею.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анализировать текст художественного произведения; понимать авторские чувства. Уметь: сопоставлять произведения одной тематики разных авторов; проводить литературные аналогии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меть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выполнять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учебныедействия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(отвечать на вопросы теста), планировать алгоритм ответа, работать самостоятельно.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Start"/>
            <w:r w:rsidRPr="00C836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меть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строить моноло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различные речевые средства для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задач.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Составить сообщение  «Герои рассказа и их поступки»  по рассказу Ю. П. Казакова «Тихое утро»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Стихи поэтов XX века о Родине, родной природе, восприятии окружающего мира (В. Брюсов, Ф. Сологуб, С.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Есенин, Н. Рубцов, Н.  Заболоцкий и др.). Единство человека и природы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Стихи поэтов XX века о Родине, родной природе, восприятии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окружающегомира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(В.Брюсов, Ф.Сологуб, С.Есенин, Н.Рубцов, Н.Заболоцкий и др.). Единство человека и природы. Общее и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индивидуальное в восприятии природы русскими поэтами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Знать: содержание поэтических произведений, своеобразие художественного мира каждого из поэтов. Уметь: анализировать те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кст ст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ихотворения, слышать и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понимать лирического героя.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выполнять лингвистический анализ текста; самостоятельно делать выводы; строить рассуждения на нравственно-этические темы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ветствии с поставленной задачей.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ставить вопросы и обращаться за помощью к учебной ли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тературе.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мосовершенство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ванию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Выучить наизусть понравившееся стихотворение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А. Т. Твардовский. Слово о поэте. «Снега потемнеют синие…», «Июль – макушка лета…», «На дне моей жизни…». Философские проблемы в лирике Твардовского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А. Т. Твардовский. Слово о поэте. «Снега потемнеют синие…», «Июль – макушка лета…», «На дне моей жизни…». Философские проблемы в лирике Твардовского. Развитие понятия о лирическом герое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особенности поэтического мира Твардовского.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видеть выразительность и чистоту языка поэта.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образные средства поэтической речи.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строить сообщение исследовательского характера в устной форме.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флексии и самодиагностики.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проявлять ак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тивность для решения коммуникативных и познавательных задач.</w:t>
            </w:r>
            <w:proofErr w:type="gramEnd"/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мосовершенство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ванию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Сделать анализ понравившегося стихотворения (письменно)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Style w:val="ae"/>
                <w:rFonts w:eastAsia="Arial Unicode MS"/>
              </w:rPr>
              <w:t>P.P.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Урок рефлек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Д. С. Лихачев.  Слово о писателе, ученом, гражданине. «Земля родная» (главы)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Урок внеклассного чтения. Д. С. Лихачев. Слово о писателе, ученом, гражданине. «Земля родная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главы).Аналитическое чтение публицистической статьи.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статьи; особенности публицистического жанра.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воспринимать и анализировать текст публицистической статьи. Уметь: составлять план статьи; формулировать тезисы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Свободная работа с текстами. Владение монологической и диалогической речью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самостоятельно делать выводы, перерабатывать информацию. </w:t>
            </w: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уметь планировать алго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ритм ответа.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формулировать и высказывать свою точку зрения в соот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несении с позицией автора текста.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Прочитать 3 рассказа М. Зощенко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Смешное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и грустное в рассказах М. М. Зощенко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М. М. Зощенко, Слово о писателе.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Смешное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и грустное в рассказах М. М. Зощенко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Знать: содержание произведения, особенности юмористического жанра. Уметь: воспринимать и анализировать художественный текст, выражать свое отношение к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выделять и формулиро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познавательную цель.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рименять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метод информа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ционного поиска, в том числе с помощью компьютерных средств. </w:t>
            </w: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ции.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исследова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тельской деятель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ности, готовности и </w:t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способности вести диалог с дру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гими людьми и достигать в нем взаимопонимания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Урок рефлексии.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Песни на слова русских поэтов 20 века. А Вертинский «Доченьки», И. Гофф «Русское поле», Б. Ш. Окуджава «По смоленской дороге…»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Песни на слова русских поэтов 20 века. А Вертинский «Доченьки», И. Гофф «Русское поле», Б. Ш. Окуджава «По смоленской дороге…».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Светлая грусть пе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реживаний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поэтических произведений, своеобразие художественного мира каждого из поэтов. Уметь: анализировать те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кст ст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ихотворения, слышать и понимать лирического героя.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выделять и форму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лировать познавательную цель.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оценивать и форму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лировать то, что уже усвоено.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моделировать монологическое высказывание, аргумен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сти.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мосовершенство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ванию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Выучить наизусть понравившееся стихотворение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</w:tr>
      <w:tr w:rsidR="00CF6178">
        <w:tc>
          <w:tcPr>
            <w:tcW w:w="1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bookmark45"/>
            <w:r w:rsidRPr="00C836AA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  <w:t>ИЗ ЛИТЕРАТУРЫ НАРОДОВ РОССИИ (1 ч)</w:t>
            </w:r>
            <w:bookmarkEnd w:id="1"/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Расул Гамзатов «Опять за спиною родная земля», «Я вновь пришел сюда и сам не верю», «О моей Родине». Размышления поэта об истоках и основах жизни.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Из литературы народов. России Расул Гамзатов «Опять за спиною родная земля», «Я вновь пришел сюда и сам не верю», «О моей Родине». Размышления поэта об истоках и основах жизни.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особенности поэтического мира Расула Гамзатова.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видеть выразительность и чистоту языка поэта.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образные средства поэтической речи. Уметь: выполнять лингвистический анализ поэтического текста; самостоятельно делать выводы, строить рассуждения.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Владение монологической и диалогической речью, выразительное чтение.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извлекать необхо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димую информацию из прослушанного или прочитанного текста.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анализировать текст. </w:t>
            </w: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читать вслух и понимать прочитанное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выков исследова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тельской деятель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ности, готовности и способности вести диалог с дру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гими людьми и достигать в нем взаимопонимания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Выучить наизусть понравившееся стихотворение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Style w:val="ae"/>
                <w:rFonts w:eastAsia="Arial Unicode MS"/>
              </w:rPr>
              <w:t>P.P.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Урок рефлек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</w:tr>
      <w:tr w:rsidR="00CF6178">
        <w:tc>
          <w:tcPr>
            <w:tcW w:w="1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  <w:t>ИЗ ЗАРУБЕЖНОЙ ЛИТЕРАТУРЫ (7ч.)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Р. Бернс. Слово о поэте. «Честная бедность», Представление поэта о справедливости и честности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Р. Бернс. Слово о поэте. «Честная бедность», Представление поэта о справедливости и честности. </w:t>
            </w:r>
            <w:proofErr w:type="spellStart"/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Народно-поэтическая</w:t>
            </w:r>
            <w:proofErr w:type="spellEnd"/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основа  и своеобразие лирики Бернса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особенности поэтического мира Р. Бернса.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видеть выразительность и чистоту языка поэта.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образные средства поэтической речи.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узнавать, называть и определять объекты в соответствии с со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держанием.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морегуляции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эмоциональных состояний, т. е. формировать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операциональный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опыт.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читать вслух и понимать прочитанное.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выразительно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читать поэму Честная бедность»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Дж. Байрон.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Слово о поэте. «Ты кончил жизни путь, герой» как прославление подвига во имя свободы Родины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Дж. Байрон. Слово о поэте.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«Ты кончил жизни путь, герой» как прославление подвига во имя свободы Родины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особенности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поэтического мира 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Дж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. Байрона.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видеть выразительность и чистоту языка поэта.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образные средства поэтической речи. Уметь: выполнять лингвистический анализ поэтического текста; самостоятельно делать выводы, строить рассуждения.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узнавать, называть и </w:t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объекты в соответствии с их содержанием (формировать умения рабо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тать по алгоритмам).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Регулятивные</w:t>
            </w:r>
            <w:proofErr w:type="gramEnd"/>
            <w:r w:rsidRPr="00C836AA">
              <w:rPr>
                <w:rStyle w:val="ac"/>
                <w:rFonts w:eastAsia="Arial Unicode MS"/>
                <w:i/>
                <w:iCs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применять метод информа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ционного поиска, в том числе с помощью компьютерных средств. </w:t>
            </w: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формировать навыки выразительного чтения, коллективного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взаимодействи</w:t>
            </w:r>
            <w:proofErr w:type="spellEnd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са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мосовершенство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ванию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Прочитать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рассказ  О. Генри. «Дары волхвов».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развивающего контроля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12.05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sz w:val="18"/>
                <w:szCs w:val="18"/>
              </w:rPr>
              <w:t>Японские трехстишия (</w:t>
            </w:r>
            <w:proofErr w:type="spellStart"/>
            <w:r w:rsidRPr="00C836AA">
              <w:rPr>
                <w:rFonts w:ascii="Times New Roman" w:hAnsi="Times New Roman"/>
                <w:b/>
                <w:sz w:val="18"/>
                <w:szCs w:val="18"/>
              </w:rPr>
              <w:t>хокку</w:t>
            </w:r>
            <w:proofErr w:type="spellEnd"/>
            <w:r w:rsidRPr="00C836AA">
              <w:rPr>
                <w:rFonts w:ascii="Times New Roman" w:hAnsi="Times New Roman"/>
                <w:b/>
                <w:sz w:val="18"/>
                <w:szCs w:val="18"/>
              </w:rPr>
              <w:t xml:space="preserve">). 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sz w:val="18"/>
                <w:szCs w:val="18"/>
              </w:rPr>
              <w:t>Японские трехстишия (</w:t>
            </w:r>
            <w:proofErr w:type="spellStart"/>
            <w:r w:rsidRPr="00C836AA">
              <w:rPr>
                <w:rFonts w:ascii="Times New Roman" w:hAnsi="Times New Roman"/>
                <w:b/>
                <w:sz w:val="18"/>
                <w:szCs w:val="18"/>
              </w:rPr>
              <w:t>хокку</w:t>
            </w:r>
            <w:proofErr w:type="spellEnd"/>
            <w:r w:rsidRPr="00C836AA">
              <w:rPr>
                <w:rFonts w:ascii="Times New Roman" w:hAnsi="Times New Roman"/>
                <w:b/>
                <w:sz w:val="18"/>
                <w:szCs w:val="18"/>
              </w:rPr>
              <w:t>). Изображе</w:t>
            </w:r>
            <w:r w:rsidRPr="00C836AA">
              <w:rPr>
                <w:rFonts w:ascii="Times New Roman" w:hAnsi="Times New Roman"/>
                <w:b/>
                <w:sz w:val="18"/>
                <w:szCs w:val="18"/>
              </w:rPr>
              <w:softHyphen/>
              <w:t>ние жизни природы и жизни че</w:t>
            </w:r>
            <w:r w:rsidRPr="00C836AA">
              <w:rPr>
                <w:rFonts w:ascii="Times New Roman" w:hAnsi="Times New Roman"/>
                <w:b/>
                <w:sz w:val="18"/>
                <w:szCs w:val="18"/>
              </w:rPr>
              <w:softHyphen/>
              <w:t>ловека в их нерасторжи</w:t>
            </w:r>
            <w:r w:rsidRPr="00C836AA">
              <w:rPr>
                <w:rFonts w:ascii="Times New Roman" w:hAnsi="Times New Roman"/>
                <w:b/>
                <w:sz w:val="18"/>
                <w:szCs w:val="18"/>
              </w:rPr>
              <w:softHyphen/>
              <w:t>мом единстве на фоне круговорота времен года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Научиться опреде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лять идейно-художественное своеобра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зие текста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строить моноло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различные речевые средства для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</w:t>
            </w:r>
            <w:proofErr w:type="gramStart"/>
            <w:r w:rsidRPr="00C836AA">
              <w:rPr>
                <w:rFonts w:ascii="Times New Roman" w:hAnsi="Times New Roman"/>
                <w:sz w:val="18"/>
                <w:szCs w:val="18"/>
              </w:rPr>
              <w:t>коммуникативных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зада. 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Style w:val="ac"/>
                <w:rFonts w:eastAsia="Arial Unicode MS"/>
                <w:i/>
                <w:iCs/>
              </w:rPr>
            </w:pPr>
            <w:proofErr w:type="spell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836AA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навыков индиви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дуального выпол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нения диагности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ческих заданий по алгоритму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шения литературо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ведческой задачи.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ОГенри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>. «Дары волхвов». Сила любви и преданности.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О.Генри. «Дары волхвов». Сила любви и преданности.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 тексты произведений; жанровые особенности; важнейшие биографические сведения о писателях; характерные особенности эпохи, отраженной в произведении; сюжет, особенности композиции и системы образов. Уметь определять принадлежность произведения к одному из литературных родов; обосновывать свое мнение; определять идейно-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художественную роль в произведении элементов сюжета, композиции, системы образов.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36AA">
              <w:rPr>
                <w:rStyle w:val="ac"/>
                <w:rFonts w:eastAsia="Arial Unicode MS"/>
                <w:i/>
                <w:iCs/>
              </w:rPr>
              <w:lastRenderedPageBreak/>
              <w:t>Познавательные: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синтезировать по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Регулятивные: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Style w:val="ac"/>
                <w:rFonts w:eastAsia="Arial Unicode MS"/>
                <w:i/>
                <w:iCs/>
              </w:rPr>
              <w:t>Коммуникативные: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уметь строить моноло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вать различные речевые средства для ре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задач.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мотивации к ин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</w:r>
            <w:r w:rsidRPr="00C836AA">
              <w:rPr>
                <w:rFonts w:ascii="Times New Roman" w:hAnsi="Times New Roman"/>
                <w:sz w:val="18"/>
                <w:szCs w:val="18"/>
              </w:rPr>
              <w:lastRenderedPageBreak/>
              <w:t>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. Прочитать рассказ Р. Д.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Бредбери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>.  «Каникулы».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C836AA">
              <w:rPr>
                <w:rFonts w:ascii="Times New Roman" w:hAnsi="Times New Roman"/>
                <w:sz w:val="18"/>
                <w:szCs w:val="18"/>
              </w:rPr>
              <w:t>общеметодической</w:t>
            </w:r>
            <w:proofErr w:type="spellEnd"/>
            <w:r w:rsidRPr="00C836AA">
              <w:rPr>
                <w:rFonts w:ascii="Times New Roman" w:hAnsi="Times New Roman"/>
                <w:sz w:val="18"/>
                <w:szCs w:val="18"/>
              </w:rPr>
              <w:t xml:space="preserve"> направ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Р. Д.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Бредбери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>. Слово о писателе. «Каникулы». Фантастический рассказ-предупреждение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Р. Д.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Бредбери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>. Слово о писателе. «Каникулы». Фантастический рассказ-предупреждение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Философская проблематика рассказа.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Знать: содержание рассказа; понятие «гуманизм», «юмор».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понимать идею рассказа; стремиться быть гуманным. Знать: особенности мировосприятия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Брэдбери</w:t>
            </w:r>
            <w:proofErr w:type="spell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и его художественного мира.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jc w:val="center"/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Уметь: слышать голос автора и понимать идею произведения. Уметь: выполнять лингвистический анализ произведения, находить аналогии в русской литературе. Уметь: анализировать те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>озаического произведения,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 синтезировать по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>лученную информацию для составления ответа (тест).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C836AA"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C836AA"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 уметь строить моноло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>гическое высказывание, формулировать свою точку зрения, адекватно использо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>вать различные речевые средства для ре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 xml:space="preserve">шения </w:t>
            </w:r>
            <w:proofErr w:type="gramStart"/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>коммуникативных</w:t>
            </w:r>
            <w:proofErr w:type="gramEnd"/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 за.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Подготовиться к контрольному тестированию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Урок «от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B7285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Контрольная работа № </w:t>
            </w:r>
            <w:r w:rsidR="00B72856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C836A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.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t>Проблемы и герои произведений  русских и зарубежных писателей 19-20 веков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Проблемы и герои произведений русских и зарубежных писателей 19-20 веков, литературоведческие термины, изученные в 7 классе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Знать основные проблемы произведений русских и зарубежных писателей 19-20 веков, литературоведческие термины, изученные в 7 классе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Уметь письменно отвечать на заданные вопросы 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Уметь: самостоятельно делать выводы, анализировать тексты. </w:t>
            </w:r>
            <w:r w:rsidRPr="00C836AA">
              <w:rPr>
                <w:rFonts w:ascii="Times New Roman" w:hAnsi="Times New Roman"/>
                <w:iCs/>
                <w:sz w:val="20"/>
                <w:szCs w:val="20"/>
              </w:rPr>
              <w:t xml:space="preserve">Продуктивный уровень: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t>К., СП</w:t>
            </w:r>
          </w:p>
        </w:tc>
        <w:tc>
          <w:tcPr>
            <w:tcW w:w="3960" w:type="dxa"/>
            <w:shd w:val="clear" w:color="auto" w:fill="FFFFFF"/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</w:pPr>
            <w:proofErr w:type="gramStart"/>
            <w:r w:rsidRPr="00C836AA"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 уметь осмысленно чи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>тия.</w:t>
            </w:r>
            <w:proofErr w:type="gramEnd"/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C836AA"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 выполнять учебные дей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 xml:space="preserve">ствия в громко речевой и умственной </w:t>
            </w:r>
            <w:proofErr w:type="gramStart"/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>формах</w:t>
            </w:r>
            <w:proofErr w:type="gramEnd"/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>, использовать речь для регуляции своих действий, устанавливать причинно- следственные связи.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C836AA"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 строить монологиче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>ские высказывания в письменной форме</w:t>
            </w:r>
          </w:p>
          <w:p w:rsidR="00CF6178" w:rsidRPr="00C836AA" w:rsidRDefault="00CF6178" w:rsidP="00C836AA">
            <w:pPr>
              <w:pStyle w:val="ab"/>
              <w:spacing w:line="240" w:lineRule="atLeast"/>
              <w:rPr>
                <w:rStyle w:val="ac"/>
                <w:rFonts w:eastAsia="Arial Unicode MS"/>
                <w:b w:val="0"/>
              </w:rPr>
            </w:pPr>
            <w:proofErr w:type="gramStart"/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sz w:val="18"/>
                <w:szCs w:val="18"/>
              </w:rPr>
              <w:t xml:space="preserve"> ф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>ормирование навыков иссле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>довательской и диагностической деятельности</w:t>
            </w:r>
            <w:proofErr w:type="gramEnd"/>
          </w:p>
        </w:tc>
        <w:tc>
          <w:tcPr>
            <w:tcW w:w="1430" w:type="dxa"/>
            <w:shd w:val="clear" w:color="auto" w:fill="FFFFFF"/>
          </w:tcPr>
          <w:p w:rsidR="00CF6178" w:rsidRPr="00C836AA" w:rsidRDefault="00CF6178" w:rsidP="00C836AA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6AA">
              <w:rPr>
                <w:rFonts w:ascii="Times New Roman" w:hAnsi="Times New Roman"/>
                <w:sz w:val="18"/>
                <w:szCs w:val="18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CF6178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>Литературная игра «</w:t>
            </w:r>
            <w:proofErr w:type="gramStart"/>
            <w:r w:rsidRPr="00C836AA">
              <w:rPr>
                <w:rFonts w:ascii="Times New Roman" w:hAnsi="Times New Roman"/>
                <w:sz w:val="20"/>
                <w:szCs w:val="20"/>
              </w:rPr>
              <w:t>Самый</w:t>
            </w:r>
            <w:proofErr w:type="gramEnd"/>
            <w:r w:rsidRPr="00C836AA">
              <w:rPr>
                <w:rFonts w:ascii="Times New Roman" w:hAnsi="Times New Roman"/>
                <w:sz w:val="20"/>
                <w:szCs w:val="20"/>
              </w:rPr>
              <w:t xml:space="preserve"> умный»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Проблемы и герои произведений русских и зарубежных писателей 19-20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веков, литературоведческие термины, изученные в 7 классе</w:t>
            </w:r>
            <w:r w:rsidRPr="00C836AA">
              <w:rPr>
                <w:rFonts w:ascii="Times New Roman" w:hAnsi="Times New Roman"/>
                <w:sz w:val="24"/>
                <w:szCs w:val="24"/>
              </w:rPr>
              <w:t xml:space="preserve"> Темы и мотивы зарубежной лирики. Японские </w:t>
            </w:r>
            <w:proofErr w:type="spellStart"/>
            <w:r w:rsidRPr="00C836AA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C836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36AA">
              <w:rPr>
                <w:rFonts w:ascii="Times New Roman" w:hAnsi="Times New Roman"/>
                <w:sz w:val="24"/>
                <w:szCs w:val="24"/>
              </w:rPr>
              <w:t>хайку</w:t>
            </w:r>
            <w:proofErr w:type="spellEnd"/>
            <w:r w:rsidRPr="00C836AA">
              <w:rPr>
                <w:rFonts w:ascii="Times New Roman" w:hAnsi="Times New Roman"/>
                <w:sz w:val="24"/>
                <w:szCs w:val="24"/>
              </w:rPr>
              <w:t>). Особенности жанра.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основные проблемы произведений русских и зарубежных писателей 19-20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веков, литературоведческие термины, изученные в 7 классе. Уметь письменно отвечать на заданные вопросы. Уметь: самостоятельно делать выводы, анализировать тексты, </w:t>
            </w:r>
            <w:proofErr w:type="spellStart"/>
            <w:r w:rsidRPr="00C836AA">
              <w:rPr>
                <w:rFonts w:ascii="Times New Roman" w:hAnsi="Times New Roman"/>
                <w:sz w:val="20"/>
                <w:szCs w:val="20"/>
              </w:rPr>
              <w:t>хокку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pStyle w:val="ab"/>
              <w:spacing w:line="240" w:lineRule="atLeast"/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C836AA"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lastRenderedPageBreak/>
              <w:t>Регулятивные: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 уметь выполнять учебные действия (отвечать на вопросы теста), планировать алгоритм ответа, работать 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lastRenderedPageBreak/>
              <w:t>самостоятельно.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C836AA"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 уметь строить моноло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>гическое высказывание, формулировать свою точку зрения, адекватно использо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>вать различные речевые средства для ре</w:t>
            </w:r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softHyphen/>
              <w:t xml:space="preserve">шения </w:t>
            </w:r>
            <w:proofErr w:type="gramStart"/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>коммуникативных</w:t>
            </w:r>
            <w:proofErr w:type="gramEnd"/>
            <w:r w:rsidRPr="00C836AA">
              <w:rPr>
                <w:rFonts w:ascii="Times New Roman" w:eastAsia="Arial Unicode MS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 за.</w:t>
            </w:r>
          </w:p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836AA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взаимо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полнения задачи при консульта</w:t>
            </w:r>
            <w:r w:rsidRPr="00C836AA">
              <w:rPr>
                <w:rFonts w:ascii="Times New Roman" w:hAnsi="Times New Roman"/>
                <w:sz w:val="18"/>
                <w:szCs w:val="18"/>
              </w:rPr>
              <w:softHyphen/>
              <w:t>тивной помощи учителя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t xml:space="preserve">Урок развивающего </w:t>
            </w: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990" w:type="dxa"/>
          </w:tcPr>
          <w:p w:rsidR="00CF6178" w:rsidRPr="00C836AA" w:rsidRDefault="00CF6178" w:rsidP="00C836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AA">
              <w:rPr>
                <w:rFonts w:ascii="Times New Roman" w:hAnsi="Times New Roman"/>
                <w:sz w:val="20"/>
                <w:szCs w:val="20"/>
              </w:rPr>
              <w:lastRenderedPageBreak/>
              <w:t>26.05</w:t>
            </w:r>
          </w:p>
        </w:tc>
      </w:tr>
    </w:tbl>
    <w:p w:rsidR="00CF6178" w:rsidRPr="00154E72" w:rsidRDefault="00CF6178" w:rsidP="005C74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F6178" w:rsidRPr="00081594" w:rsidRDefault="00CF6178" w:rsidP="005C74A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sectPr w:rsidR="00CF6178" w:rsidRPr="00081594" w:rsidSect="008F3AB5">
      <w:pgSz w:w="16838" w:h="11906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3D4"/>
    <w:multiLevelType w:val="hybridMultilevel"/>
    <w:tmpl w:val="D6A2B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C179D0"/>
    <w:multiLevelType w:val="hybridMultilevel"/>
    <w:tmpl w:val="E5DA8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834CF7"/>
    <w:multiLevelType w:val="hybridMultilevel"/>
    <w:tmpl w:val="D0EC9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4A60EB"/>
    <w:multiLevelType w:val="hybridMultilevel"/>
    <w:tmpl w:val="CEAC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39462BB"/>
    <w:multiLevelType w:val="multilevel"/>
    <w:tmpl w:val="D0EC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A6E3BCE"/>
    <w:multiLevelType w:val="hybridMultilevel"/>
    <w:tmpl w:val="00725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556FC"/>
    <w:multiLevelType w:val="multilevel"/>
    <w:tmpl w:val="CEAC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DA57A1F"/>
    <w:multiLevelType w:val="multilevel"/>
    <w:tmpl w:val="FCA2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B7E"/>
    <w:rsid w:val="00002839"/>
    <w:rsid w:val="00031139"/>
    <w:rsid w:val="00033A88"/>
    <w:rsid w:val="00037756"/>
    <w:rsid w:val="00046300"/>
    <w:rsid w:val="000619CD"/>
    <w:rsid w:val="000639CD"/>
    <w:rsid w:val="00081594"/>
    <w:rsid w:val="000A076E"/>
    <w:rsid w:val="000A0A7F"/>
    <w:rsid w:val="000A6A76"/>
    <w:rsid w:val="000C76F0"/>
    <w:rsid w:val="000E0CFD"/>
    <w:rsid w:val="000E5341"/>
    <w:rsid w:val="000E6365"/>
    <w:rsid w:val="000E677D"/>
    <w:rsid w:val="000F4A35"/>
    <w:rsid w:val="0010521A"/>
    <w:rsid w:val="00107711"/>
    <w:rsid w:val="0011021F"/>
    <w:rsid w:val="00111759"/>
    <w:rsid w:val="001158C5"/>
    <w:rsid w:val="001162C3"/>
    <w:rsid w:val="001307B8"/>
    <w:rsid w:val="00154E72"/>
    <w:rsid w:val="0016324D"/>
    <w:rsid w:val="00175949"/>
    <w:rsid w:val="00190F37"/>
    <w:rsid w:val="00191D03"/>
    <w:rsid w:val="00193A49"/>
    <w:rsid w:val="00193C79"/>
    <w:rsid w:val="00194BE3"/>
    <w:rsid w:val="001B3B19"/>
    <w:rsid w:val="001C6FDB"/>
    <w:rsid w:val="001D5784"/>
    <w:rsid w:val="001D6040"/>
    <w:rsid w:val="001F42A6"/>
    <w:rsid w:val="001F49E8"/>
    <w:rsid w:val="001F4DEE"/>
    <w:rsid w:val="001F6AA0"/>
    <w:rsid w:val="0020460C"/>
    <w:rsid w:val="00214ADA"/>
    <w:rsid w:val="002171A7"/>
    <w:rsid w:val="00221202"/>
    <w:rsid w:val="00221C0A"/>
    <w:rsid w:val="0023666C"/>
    <w:rsid w:val="00240D2A"/>
    <w:rsid w:val="00241D92"/>
    <w:rsid w:val="00244125"/>
    <w:rsid w:val="00266F6C"/>
    <w:rsid w:val="00272468"/>
    <w:rsid w:val="002873BA"/>
    <w:rsid w:val="00291092"/>
    <w:rsid w:val="002959BE"/>
    <w:rsid w:val="002A130C"/>
    <w:rsid w:val="002A408D"/>
    <w:rsid w:val="002B00F8"/>
    <w:rsid w:val="002D0867"/>
    <w:rsid w:val="002D3E46"/>
    <w:rsid w:val="002D799D"/>
    <w:rsid w:val="002E0660"/>
    <w:rsid w:val="002E4D37"/>
    <w:rsid w:val="002E59E2"/>
    <w:rsid w:val="002E5BAF"/>
    <w:rsid w:val="002F1A80"/>
    <w:rsid w:val="002F4185"/>
    <w:rsid w:val="002F7DFC"/>
    <w:rsid w:val="00305FE2"/>
    <w:rsid w:val="00311688"/>
    <w:rsid w:val="00312FB2"/>
    <w:rsid w:val="00317484"/>
    <w:rsid w:val="003256F2"/>
    <w:rsid w:val="003370B2"/>
    <w:rsid w:val="00342E5A"/>
    <w:rsid w:val="003451AC"/>
    <w:rsid w:val="00351CE2"/>
    <w:rsid w:val="003561D9"/>
    <w:rsid w:val="00357583"/>
    <w:rsid w:val="0036153F"/>
    <w:rsid w:val="00362260"/>
    <w:rsid w:val="00362325"/>
    <w:rsid w:val="00380429"/>
    <w:rsid w:val="003A1D2E"/>
    <w:rsid w:val="003A3F8A"/>
    <w:rsid w:val="003B367E"/>
    <w:rsid w:val="003B40B1"/>
    <w:rsid w:val="003C6369"/>
    <w:rsid w:val="003D2B1E"/>
    <w:rsid w:val="00401D71"/>
    <w:rsid w:val="004171C5"/>
    <w:rsid w:val="00421B7A"/>
    <w:rsid w:val="004240C7"/>
    <w:rsid w:val="004420E1"/>
    <w:rsid w:val="004438FC"/>
    <w:rsid w:val="00445BA1"/>
    <w:rsid w:val="004550BD"/>
    <w:rsid w:val="004571E1"/>
    <w:rsid w:val="004611E7"/>
    <w:rsid w:val="00464612"/>
    <w:rsid w:val="00467CA1"/>
    <w:rsid w:val="004771EB"/>
    <w:rsid w:val="00480406"/>
    <w:rsid w:val="00480AB8"/>
    <w:rsid w:val="0048629D"/>
    <w:rsid w:val="004A0851"/>
    <w:rsid w:val="004D3FD7"/>
    <w:rsid w:val="004D6DF1"/>
    <w:rsid w:val="004E11A3"/>
    <w:rsid w:val="004E35BA"/>
    <w:rsid w:val="004F0BFA"/>
    <w:rsid w:val="004F55C6"/>
    <w:rsid w:val="00517E18"/>
    <w:rsid w:val="0052311D"/>
    <w:rsid w:val="005478A0"/>
    <w:rsid w:val="00552D51"/>
    <w:rsid w:val="00563CDA"/>
    <w:rsid w:val="00576C8B"/>
    <w:rsid w:val="00583304"/>
    <w:rsid w:val="005910A0"/>
    <w:rsid w:val="00592DD8"/>
    <w:rsid w:val="005A0747"/>
    <w:rsid w:val="005A542F"/>
    <w:rsid w:val="005A55B1"/>
    <w:rsid w:val="005B2D54"/>
    <w:rsid w:val="005C0236"/>
    <w:rsid w:val="005C2830"/>
    <w:rsid w:val="005C5C87"/>
    <w:rsid w:val="005C74A2"/>
    <w:rsid w:val="005D7F3B"/>
    <w:rsid w:val="005E239F"/>
    <w:rsid w:val="005E436E"/>
    <w:rsid w:val="005E6678"/>
    <w:rsid w:val="005E7DDC"/>
    <w:rsid w:val="005F31C1"/>
    <w:rsid w:val="005F4808"/>
    <w:rsid w:val="006030BD"/>
    <w:rsid w:val="00631E58"/>
    <w:rsid w:val="00650C2B"/>
    <w:rsid w:val="006529B2"/>
    <w:rsid w:val="006559A6"/>
    <w:rsid w:val="006776D4"/>
    <w:rsid w:val="00680A4F"/>
    <w:rsid w:val="006A0A98"/>
    <w:rsid w:val="006B0C39"/>
    <w:rsid w:val="006B4EDC"/>
    <w:rsid w:val="006B6D4C"/>
    <w:rsid w:val="006B7AD2"/>
    <w:rsid w:val="006C6C52"/>
    <w:rsid w:val="006D5AFA"/>
    <w:rsid w:val="006E5A95"/>
    <w:rsid w:val="006F32BF"/>
    <w:rsid w:val="00701335"/>
    <w:rsid w:val="00724D00"/>
    <w:rsid w:val="007422C6"/>
    <w:rsid w:val="007500A4"/>
    <w:rsid w:val="007524E7"/>
    <w:rsid w:val="00753A8A"/>
    <w:rsid w:val="00754B40"/>
    <w:rsid w:val="00755B7E"/>
    <w:rsid w:val="00766350"/>
    <w:rsid w:val="007728BD"/>
    <w:rsid w:val="00775507"/>
    <w:rsid w:val="007838B5"/>
    <w:rsid w:val="00790AD6"/>
    <w:rsid w:val="007A62C0"/>
    <w:rsid w:val="007B0F01"/>
    <w:rsid w:val="007C318A"/>
    <w:rsid w:val="007C4B5F"/>
    <w:rsid w:val="007C7A65"/>
    <w:rsid w:val="007D0229"/>
    <w:rsid w:val="007D2912"/>
    <w:rsid w:val="007E43A2"/>
    <w:rsid w:val="007F05C2"/>
    <w:rsid w:val="007F5181"/>
    <w:rsid w:val="007F7C42"/>
    <w:rsid w:val="008131DC"/>
    <w:rsid w:val="0081401E"/>
    <w:rsid w:val="00833F14"/>
    <w:rsid w:val="008406FE"/>
    <w:rsid w:val="00867C50"/>
    <w:rsid w:val="00873676"/>
    <w:rsid w:val="00884FA5"/>
    <w:rsid w:val="00887DDF"/>
    <w:rsid w:val="00891585"/>
    <w:rsid w:val="00895732"/>
    <w:rsid w:val="008A2D8F"/>
    <w:rsid w:val="008A5AF0"/>
    <w:rsid w:val="008A68C9"/>
    <w:rsid w:val="008B4EA3"/>
    <w:rsid w:val="008B5E74"/>
    <w:rsid w:val="008C2450"/>
    <w:rsid w:val="008C36E0"/>
    <w:rsid w:val="008D0CEA"/>
    <w:rsid w:val="008E223F"/>
    <w:rsid w:val="008F1479"/>
    <w:rsid w:val="008F3AB5"/>
    <w:rsid w:val="00911CF7"/>
    <w:rsid w:val="0091510B"/>
    <w:rsid w:val="00920C79"/>
    <w:rsid w:val="009256F1"/>
    <w:rsid w:val="009305B2"/>
    <w:rsid w:val="009314D3"/>
    <w:rsid w:val="00932FA0"/>
    <w:rsid w:val="00941AC8"/>
    <w:rsid w:val="0095686E"/>
    <w:rsid w:val="00971749"/>
    <w:rsid w:val="00973F09"/>
    <w:rsid w:val="00975BF3"/>
    <w:rsid w:val="00976B29"/>
    <w:rsid w:val="00977082"/>
    <w:rsid w:val="00977A4A"/>
    <w:rsid w:val="0099242A"/>
    <w:rsid w:val="009972D2"/>
    <w:rsid w:val="009A2832"/>
    <w:rsid w:val="009A4385"/>
    <w:rsid w:val="009C1D7F"/>
    <w:rsid w:val="009D65C9"/>
    <w:rsid w:val="009E289C"/>
    <w:rsid w:val="009F13C9"/>
    <w:rsid w:val="00A11624"/>
    <w:rsid w:val="00A16AD2"/>
    <w:rsid w:val="00A2001B"/>
    <w:rsid w:val="00A30103"/>
    <w:rsid w:val="00A378CD"/>
    <w:rsid w:val="00A4215E"/>
    <w:rsid w:val="00A45058"/>
    <w:rsid w:val="00A7098A"/>
    <w:rsid w:val="00A8079F"/>
    <w:rsid w:val="00A80AD9"/>
    <w:rsid w:val="00A93A03"/>
    <w:rsid w:val="00A96402"/>
    <w:rsid w:val="00AB084A"/>
    <w:rsid w:val="00AB0868"/>
    <w:rsid w:val="00AB4586"/>
    <w:rsid w:val="00AB5B95"/>
    <w:rsid w:val="00AC06E0"/>
    <w:rsid w:val="00AC167F"/>
    <w:rsid w:val="00AD18B7"/>
    <w:rsid w:val="00AE368C"/>
    <w:rsid w:val="00AE4F06"/>
    <w:rsid w:val="00AF1BC2"/>
    <w:rsid w:val="00AF6E60"/>
    <w:rsid w:val="00B058A0"/>
    <w:rsid w:val="00B1080C"/>
    <w:rsid w:val="00B17F0A"/>
    <w:rsid w:val="00B202B3"/>
    <w:rsid w:val="00B301D3"/>
    <w:rsid w:val="00B41FF5"/>
    <w:rsid w:val="00B5459B"/>
    <w:rsid w:val="00B550B7"/>
    <w:rsid w:val="00B72856"/>
    <w:rsid w:val="00B872CD"/>
    <w:rsid w:val="00B91049"/>
    <w:rsid w:val="00B91AEB"/>
    <w:rsid w:val="00B961A0"/>
    <w:rsid w:val="00B97BB9"/>
    <w:rsid w:val="00BA65E9"/>
    <w:rsid w:val="00BB669B"/>
    <w:rsid w:val="00BC5D98"/>
    <w:rsid w:val="00BC7125"/>
    <w:rsid w:val="00BD3FFE"/>
    <w:rsid w:val="00BE5F1B"/>
    <w:rsid w:val="00BF43E9"/>
    <w:rsid w:val="00C047DF"/>
    <w:rsid w:val="00C11C97"/>
    <w:rsid w:val="00C14338"/>
    <w:rsid w:val="00C1736E"/>
    <w:rsid w:val="00C20B7B"/>
    <w:rsid w:val="00C25DD3"/>
    <w:rsid w:val="00C2661C"/>
    <w:rsid w:val="00C311CF"/>
    <w:rsid w:val="00C336D0"/>
    <w:rsid w:val="00C36A11"/>
    <w:rsid w:val="00C66352"/>
    <w:rsid w:val="00C75D26"/>
    <w:rsid w:val="00C836AA"/>
    <w:rsid w:val="00C849FB"/>
    <w:rsid w:val="00C91020"/>
    <w:rsid w:val="00C939DD"/>
    <w:rsid w:val="00C963CE"/>
    <w:rsid w:val="00C9787B"/>
    <w:rsid w:val="00CA6166"/>
    <w:rsid w:val="00CC4575"/>
    <w:rsid w:val="00CD236E"/>
    <w:rsid w:val="00CD39FB"/>
    <w:rsid w:val="00CE680A"/>
    <w:rsid w:val="00CF01DD"/>
    <w:rsid w:val="00CF1C8A"/>
    <w:rsid w:val="00CF6178"/>
    <w:rsid w:val="00CF6FFD"/>
    <w:rsid w:val="00D01EB0"/>
    <w:rsid w:val="00D0324A"/>
    <w:rsid w:val="00D34572"/>
    <w:rsid w:val="00D418EB"/>
    <w:rsid w:val="00D51874"/>
    <w:rsid w:val="00D57061"/>
    <w:rsid w:val="00D62817"/>
    <w:rsid w:val="00D813B4"/>
    <w:rsid w:val="00D83527"/>
    <w:rsid w:val="00D960D4"/>
    <w:rsid w:val="00D96C9B"/>
    <w:rsid w:val="00DB5E77"/>
    <w:rsid w:val="00DC0B2F"/>
    <w:rsid w:val="00DD465C"/>
    <w:rsid w:val="00DD5277"/>
    <w:rsid w:val="00DE31C7"/>
    <w:rsid w:val="00DE688C"/>
    <w:rsid w:val="00E03D23"/>
    <w:rsid w:val="00E0406D"/>
    <w:rsid w:val="00E0495F"/>
    <w:rsid w:val="00E21E76"/>
    <w:rsid w:val="00E27988"/>
    <w:rsid w:val="00E32EB7"/>
    <w:rsid w:val="00E463D6"/>
    <w:rsid w:val="00E53A21"/>
    <w:rsid w:val="00E61E50"/>
    <w:rsid w:val="00E74ABD"/>
    <w:rsid w:val="00E81BEF"/>
    <w:rsid w:val="00E86994"/>
    <w:rsid w:val="00E97B3F"/>
    <w:rsid w:val="00EA7510"/>
    <w:rsid w:val="00EB16AF"/>
    <w:rsid w:val="00EB1E8B"/>
    <w:rsid w:val="00ED0850"/>
    <w:rsid w:val="00EE11DA"/>
    <w:rsid w:val="00EE6BFA"/>
    <w:rsid w:val="00EF382B"/>
    <w:rsid w:val="00F010D6"/>
    <w:rsid w:val="00F020CD"/>
    <w:rsid w:val="00F1246B"/>
    <w:rsid w:val="00F17833"/>
    <w:rsid w:val="00F34D17"/>
    <w:rsid w:val="00F37BE9"/>
    <w:rsid w:val="00F37F18"/>
    <w:rsid w:val="00F53767"/>
    <w:rsid w:val="00F54481"/>
    <w:rsid w:val="00F57326"/>
    <w:rsid w:val="00F66BC8"/>
    <w:rsid w:val="00F7253E"/>
    <w:rsid w:val="00F774AE"/>
    <w:rsid w:val="00F9115E"/>
    <w:rsid w:val="00FB16D6"/>
    <w:rsid w:val="00FB4E2A"/>
    <w:rsid w:val="00FC3719"/>
    <w:rsid w:val="00FD43BC"/>
    <w:rsid w:val="00FE3807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4B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2D08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D0867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locked/>
    <w:rsid w:val="00DC0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1A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D3E46"/>
    <w:rPr>
      <w:rFonts w:cs="Times New Roman"/>
      <w:lang w:eastAsia="en-US"/>
    </w:rPr>
  </w:style>
  <w:style w:type="character" w:styleId="a6">
    <w:name w:val="page number"/>
    <w:basedOn w:val="a0"/>
    <w:uiPriority w:val="99"/>
    <w:rsid w:val="00B91AEB"/>
    <w:rPr>
      <w:rFonts w:cs="Times New Roman"/>
    </w:rPr>
  </w:style>
  <w:style w:type="paragraph" w:styleId="a7">
    <w:name w:val="Body Text"/>
    <w:basedOn w:val="a"/>
    <w:link w:val="1"/>
    <w:uiPriority w:val="99"/>
    <w:rsid w:val="00B91AEB"/>
    <w:pPr>
      <w:spacing w:after="0" w:line="240" w:lineRule="auto"/>
      <w:jc w:val="both"/>
    </w:pPr>
    <w:rPr>
      <w:color w:val="000000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2D3E46"/>
    <w:rPr>
      <w:rFonts w:cs="Times New Roman"/>
      <w:lang w:eastAsia="en-US"/>
    </w:rPr>
  </w:style>
  <w:style w:type="character" w:customStyle="1" w:styleId="a8">
    <w:name w:val="Основной текст Знак"/>
    <w:basedOn w:val="a0"/>
    <w:uiPriority w:val="99"/>
    <w:rsid w:val="00B91AEB"/>
    <w:rPr>
      <w:rFonts w:cs="Times New Roman"/>
      <w:color w:val="000000"/>
      <w:sz w:val="28"/>
      <w:lang w:val="ru-RU" w:eastAsia="ru-RU" w:bidi="ar-SA"/>
    </w:rPr>
  </w:style>
  <w:style w:type="paragraph" w:customStyle="1" w:styleId="10">
    <w:name w:val="Абзац списка1"/>
    <w:basedOn w:val="a"/>
    <w:uiPriority w:val="99"/>
    <w:rsid w:val="00A4215E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F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32BF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C2830"/>
    <w:rPr>
      <w:lang w:eastAsia="en-US"/>
    </w:rPr>
  </w:style>
  <w:style w:type="character" w:customStyle="1" w:styleId="ac">
    <w:name w:val="Основной текст + Полужирный"/>
    <w:aliases w:val="Курсив"/>
    <w:basedOn w:val="a0"/>
    <w:uiPriority w:val="99"/>
    <w:rsid w:val="005C2830"/>
    <w:rPr>
      <w:rFonts w:ascii="Times New Roman" w:hAnsi="Times New Roman" w:cs="Times New Roman"/>
      <w:b/>
      <w:bCs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d">
    <w:name w:val="Основной текст_"/>
    <w:basedOn w:val="a0"/>
    <w:link w:val="2"/>
    <w:uiPriority w:val="99"/>
    <w:locked/>
    <w:rsid w:val="00F774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F774AE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e">
    <w:name w:val="Основной текст + Курсив"/>
    <w:basedOn w:val="ad"/>
    <w:uiPriority w:val="99"/>
    <w:rsid w:val="00C1736E"/>
    <w:rPr>
      <w:i/>
      <w:iCs/>
      <w:spacing w:val="0"/>
      <w:u w:val="none"/>
      <w:effect w:val="none"/>
      <w:lang w:val="en-US"/>
    </w:rPr>
  </w:style>
  <w:style w:type="character" w:customStyle="1" w:styleId="41">
    <w:name w:val="Основной текст (4) + Не полужирный"/>
    <w:basedOn w:val="a0"/>
    <w:uiPriority w:val="99"/>
    <w:rsid w:val="00A45058"/>
    <w:rPr>
      <w:rFonts w:ascii="Times New Roman" w:hAnsi="Times New Roman" w:cs="Times New Roman"/>
      <w:b/>
      <w:bCs/>
      <w:spacing w:val="0"/>
      <w:sz w:val="18"/>
      <w:szCs w:val="18"/>
      <w:u w:val="none"/>
      <w:effect w:val="none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rsid w:val="002D086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2D086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D086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2D0867"/>
    <w:rPr>
      <w:rFonts w:ascii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uiPriority w:val="99"/>
    <w:rsid w:val="002D08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4A08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35</Pages>
  <Words>12315</Words>
  <Characters>94005</Characters>
  <Application>Microsoft Office Word</Application>
  <DocSecurity>0</DocSecurity>
  <Lines>783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1</cp:lastModifiedBy>
  <cp:revision>5</cp:revision>
  <cp:lastPrinted>2014-01-08T09:38:00Z</cp:lastPrinted>
  <dcterms:created xsi:type="dcterms:W3CDTF">2015-11-25T18:06:00Z</dcterms:created>
  <dcterms:modified xsi:type="dcterms:W3CDTF">2016-02-05T12:23:00Z</dcterms:modified>
</cp:coreProperties>
</file>