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AA" w:rsidRDefault="004C6FAA" w:rsidP="00F93BE7">
      <w:pPr>
        <w:jc w:val="center"/>
        <w:outlineLvl w:val="0"/>
      </w:pPr>
      <w:r w:rsidRPr="0007712C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8.25pt;height:533.25pt">
            <v:imagedata r:id="rId5" o:title="" cropbottom="2405f" cropleft="1580f" cropright="568f"/>
          </v:shape>
        </w:pict>
      </w:r>
    </w:p>
    <w:p w:rsidR="004C6FAA" w:rsidRPr="00924955" w:rsidRDefault="004C6FAA" w:rsidP="00F93BE7">
      <w:pPr>
        <w:jc w:val="center"/>
        <w:outlineLvl w:val="0"/>
        <w:rPr>
          <w:b/>
          <w:sz w:val="28"/>
          <w:szCs w:val="28"/>
        </w:rPr>
      </w:pPr>
      <w:r w:rsidRPr="00924955">
        <w:rPr>
          <w:b/>
          <w:sz w:val="28"/>
          <w:szCs w:val="28"/>
        </w:rPr>
        <w:t>Пояснительная записка</w:t>
      </w:r>
    </w:p>
    <w:p w:rsidR="004C6FAA" w:rsidRDefault="004C6FAA" w:rsidP="00544F94">
      <w:pPr>
        <w:shd w:val="clear" w:color="auto" w:fill="FFFFFF"/>
        <w:tabs>
          <w:tab w:val="left" w:pos="14740"/>
        </w:tabs>
        <w:spacing w:before="214" w:after="43"/>
        <w:ind w:right="-20"/>
        <w:jc w:val="both"/>
      </w:pPr>
      <w:r>
        <w:t xml:space="preserve">            Настоящая программа по истории края составлена на основе федерального и регионального компонентов государственного стандарта общего (основного) образования, с использованием программы для студентов исторического факультета РГУ им. И.Канта «История края с основами исторического краеведения» (составители – М.А. Клемешева и В.Н.Маслов). Программа рассчитана на 1 час в неделю. Всего в год 35 часов. </w:t>
      </w:r>
    </w:p>
    <w:p w:rsidR="004C6FAA" w:rsidRPr="001C4F22" w:rsidRDefault="004C6FAA" w:rsidP="00F93BE7">
      <w:pPr>
        <w:pStyle w:val="ListParagraph"/>
        <w:ind w:left="0" w:firstLine="540"/>
      </w:pPr>
      <w:r w:rsidRPr="001C4F22">
        <w:t>Рабочая программа является адаптированной</w:t>
      </w:r>
      <w:r>
        <w:t>, так как в классе обучаются дети с ОВЗ. В связи с этим необходимо ввести коррекционно-развивающий компонент для этих обучающихся.</w:t>
      </w:r>
    </w:p>
    <w:p w:rsidR="004C6FAA" w:rsidRDefault="004C6FAA" w:rsidP="00F93BE7">
      <w:pPr>
        <w:pStyle w:val="ListParagraph"/>
        <w:ind w:left="0"/>
        <w:rPr>
          <w:b/>
          <w:bCs/>
        </w:rPr>
      </w:pPr>
    </w:p>
    <w:p w:rsidR="004C6FAA" w:rsidRPr="001642F2" w:rsidRDefault="004C6FAA" w:rsidP="00F93BE7">
      <w:pPr>
        <w:pStyle w:val="ListParagraph"/>
        <w:ind w:left="0"/>
        <w:rPr>
          <w:b/>
          <w:bCs/>
        </w:rPr>
      </w:pPr>
      <w:r w:rsidRPr="001642F2">
        <w:rPr>
          <w:b/>
          <w:bCs/>
        </w:rPr>
        <w:t xml:space="preserve">Основные направления </w:t>
      </w:r>
      <w:r>
        <w:rPr>
          <w:b/>
          <w:bCs/>
        </w:rPr>
        <w:t>коррекционно-развивающей работы</w:t>
      </w:r>
    </w:p>
    <w:p w:rsidR="004C6FAA" w:rsidRPr="001642F2" w:rsidRDefault="004C6FAA" w:rsidP="00F93BE7">
      <w:pPr>
        <w:pStyle w:val="ListParagraph"/>
        <w:numPr>
          <w:ilvl w:val="0"/>
          <w:numId w:val="4"/>
        </w:numPr>
      </w:pPr>
      <w:r w:rsidRPr="001642F2">
        <w:t>Совершенствование  сенсомоторного развития</w:t>
      </w:r>
    </w:p>
    <w:p w:rsidR="004C6FAA" w:rsidRPr="001642F2" w:rsidRDefault="004C6FAA" w:rsidP="00F93BE7">
      <w:pPr>
        <w:pStyle w:val="ListParagraph"/>
        <w:numPr>
          <w:ilvl w:val="0"/>
          <w:numId w:val="4"/>
        </w:numPr>
      </w:pPr>
      <w:r w:rsidRPr="001642F2">
        <w:t>Коррекция отдельных сторон психической деятельности</w:t>
      </w:r>
    </w:p>
    <w:p w:rsidR="004C6FAA" w:rsidRPr="001642F2" w:rsidRDefault="004C6FAA" w:rsidP="00F93BE7">
      <w:pPr>
        <w:pStyle w:val="ListParagraph"/>
        <w:numPr>
          <w:ilvl w:val="0"/>
          <w:numId w:val="4"/>
        </w:numPr>
      </w:pPr>
      <w:r w:rsidRPr="001642F2">
        <w:t>Развитие основных мыслительных операций</w:t>
      </w:r>
    </w:p>
    <w:p w:rsidR="004C6FAA" w:rsidRPr="001642F2" w:rsidRDefault="004C6FAA" w:rsidP="00F93BE7">
      <w:pPr>
        <w:pStyle w:val="ListParagraph"/>
        <w:numPr>
          <w:ilvl w:val="0"/>
          <w:numId w:val="4"/>
        </w:numPr>
      </w:pPr>
      <w:r w:rsidRPr="001642F2">
        <w:t>Развитие различных видов мышления</w:t>
      </w:r>
    </w:p>
    <w:p w:rsidR="004C6FAA" w:rsidRPr="001642F2" w:rsidRDefault="004C6FAA" w:rsidP="00F93BE7">
      <w:pPr>
        <w:pStyle w:val="ListParagraph"/>
        <w:numPr>
          <w:ilvl w:val="0"/>
          <w:numId w:val="4"/>
        </w:numPr>
      </w:pPr>
      <w:r w:rsidRPr="001642F2">
        <w:t>Коррекция нарушений в развитии эмоционально-личностной сферы</w:t>
      </w:r>
    </w:p>
    <w:p w:rsidR="004C6FAA" w:rsidRPr="001642F2" w:rsidRDefault="004C6FAA" w:rsidP="00F93BE7">
      <w:pPr>
        <w:pStyle w:val="ListParagraph"/>
        <w:numPr>
          <w:ilvl w:val="0"/>
          <w:numId w:val="4"/>
        </w:numPr>
      </w:pPr>
      <w:r w:rsidRPr="001642F2">
        <w:t>Развитие речи, овладение техникой речи</w:t>
      </w:r>
    </w:p>
    <w:p w:rsidR="004C6FAA" w:rsidRPr="001642F2" w:rsidRDefault="004C6FAA" w:rsidP="00544F94">
      <w:pPr>
        <w:pStyle w:val="ListParagraph"/>
        <w:numPr>
          <w:ilvl w:val="0"/>
          <w:numId w:val="4"/>
        </w:numPr>
        <w:ind w:left="0" w:firstLine="0"/>
      </w:pPr>
      <w:r w:rsidRPr="001642F2">
        <w:t xml:space="preserve">Расширение представлений об окружающем мире и обогащение словаря. </w:t>
      </w:r>
      <w:bookmarkStart w:id="0" w:name="_GoBack"/>
      <w:bookmarkEnd w:id="0"/>
    </w:p>
    <w:p w:rsidR="004C6FAA" w:rsidRDefault="004C6FAA" w:rsidP="00F93BE7">
      <w:pPr>
        <w:pStyle w:val="ListParagraph"/>
        <w:numPr>
          <w:ilvl w:val="0"/>
          <w:numId w:val="4"/>
        </w:numPr>
      </w:pPr>
      <w:r w:rsidRPr="001642F2">
        <w:t xml:space="preserve">Коррекция индивидуальных пробелов в знаниях. </w:t>
      </w:r>
    </w:p>
    <w:p w:rsidR="004C6FAA" w:rsidRPr="001642F2" w:rsidRDefault="004C6FAA" w:rsidP="00F93BE7">
      <w:pPr>
        <w:pStyle w:val="ListParagraph"/>
        <w:ind w:left="0"/>
      </w:pPr>
    </w:p>
    <w:p w:rsidR="004C6FAA" w:rsidRPr="001642F2" w:rsidRDefault="004C6FAA" w:rsidP="00F93BE7">
      <w:pPr>
        <w:ind w:left="-360" w:firstLine="436"/>
        <w:rPr>
          <w:b/>
          <w:bCs/>
        </w:rPr>
      </w:pPr>
      <w:r w:rsidRPr="001642F2">
        <w:rPr>
          <w:b/>
          <w:bCs/>
        </w:rPr>
        <w:t>Содержание коррекционно-развивающего компонента в сфере развития жизненной компетенции для  детей с ОВЗ.</w:t>
      </w:r>
    </w:p>
    <w:p w:rsidR="004C6FAA" w:rsidRPr="001642F2" w:rsidRDefault="004C6FAA" w:rsidP="00F93BE7">
      <w:pPr>
        <w:pStyle w:val="ListParagraph"/>
        <w:numPr>
          <w:ilvl w:val="0"/>
          <w:numId w:val="5"/>
        </w:numPr>
      </w:pPr>
      <w:r w:rsidRPr="001642F2">
        <w:t>Развитие представлений о собственных возможностях и ограничениях, о насущно необходимом жизнеобеспечении</w:t>
      </w:r>
    </w:p>
    <w:p w:rsidR="004C6FAA" w:rsidRPr="001642F2" w:rsidRDefault="004C6FAA" w:rsidP="00F93BE7">
      <w:pPr>
        <w:pStyle w:val="ListParagraph"/>
        <w:numPr>
          <w:ilvl w:val="0"/>
          <w:numId w:val="5"/>
        </w:numPr>
      </w:pPr>
      <w:r w:rsidRPr="001642F2">
        <w:t>Овладение социально-бытовыми умениями, используемыми в повседневной жизни</w:t>
      </w:r>
    </w:p>
    <w:p w:rsidR="004C6FAA" w:rsidRPr="001642F2" w:rsidRDefault="004C6FAA" w:rsidP="00F93BE7">
      <w:pPr>
        <w:pStyle w:val="ListParagraph"/>
        <w:numPr>
          <w:ilvl w:val="0"/>
          <w:numId w:val="5"/>
        </w:numPr>
      </w:pPr>
      <w:r w:rsidRPr="001642F2">
        <w:t>Овладение навыками коммуникации</w:t>
      </w:r>
    </w:p>
    <w:p w:rsidR="004C6FAA" w:rsidRPr="001642F2" w:rsidRDefault="004C6FAA" w:rsidP="00F93BE7">
      <w:pPr>
        <w:pStyle w:val="ListParagraph"/>
        <w:numPr>
          <w:ilvl w:val="0"/>
          <w:numId w:val="5"/>
        </w:numPr>
      </w:pPr>
      <w:r w:rsidRPr="001642F2">
        <w:t>Дифференциация и осмысление картины мира</w:t>
      </w:r>
    </w:p>
    <w:p w:rsidR="004C6FAA" w:rsidRDefault="004C6FAA" w:rsidP="00F93BE7">
      <w:pPr>
        <w:pStyle w:val="ListParagraph"/>
        <w:numPr>
          <w:ilvl w:val="0"/>
          <w:numId w:val="5"/>
        </w:numPr>
      </w:pPr>
      <w:r w:rsidRPr="001642F2">
        <w:t xml:space="preserve">Дифференциация и осмысление своего социального окружения, принятых ценностей и социальных ролей. </w:t>
      </w:r>
    </w:p>
    <w:p w:rsidR="004C6FAA" w:rsidRDefault="004C6FAA" w:rsidP="00F93BE7">
      <w:pPr>
        <w:shd w:val="clear" w:color="auto" w:fill="FFFFFF"/>
        <w:tabs>
          <w:tab w:val="left" w:pos="14740"/>
        </w:tabs>
        <w:spacing w:before="214" w:after="43"/>
        <w:ind w:right="-20"/>
        <w:jc w:val="both"/>
      </w:pPr>
      <w:r>
        <w:t xml:space="preserve">            Программа конкретизирует содержание предмета истории края, рекомендует последовательность изучения разделов и тем учебного предмета, содействует реализации единой концепции исторического образования, сохраняя условия вариативного построения курсов по истории края.</w:t>
      </w:r>
    </w:p>
    <w:p w:rsidR="004C6FAA" w:rsidRDefault="004C6FAA" w:rsidP="00F93BE7">
      <w:pPr>
        <w:tabs>
          <w:tab w:val="left" w:pos="14740"/>
        </w:tabs>
        <w:ind w:right="-20"/>
        <w:jc w:val="both"/>
        <w:rPr>
          <w:b/>
        </w:rPr>
      </w:pPr>
    </w:p>
    <w:p w:rsidR="004C6FAA" w:rsidRPr="002F73DB" w:rsidRDefault="004C6FAA" w:rsidP="00F93BE7">
      <w:pPr>
        <w:tabs>
          <w:tab w:val="left" w:pos="14740"/>
        </w:tabs>
        <w:ind w:right="-20"/>
        <w:jc w:val="both"/>
        <w:rPr>
          <w:b/>
        </w:rPr>
      </w:pPr>
      <w:r>
        <w:rPr>
          <w:b/>
        </w:rPr>
        <w:t>Цели:</w:t>
      </w:r>
    </w:p>
    <w:p w:rsidR="004C6FAA" w:rsidRDefault="004C6FAA" w:rsidP="00F93BE7">
      <w:pPr>
        <w:jc w:val="both"/>
      </w:pPr>
      <w:r>
        <w:t xml:space="preserve">- воспитание у детей чувства патриотизма; </w:t>
      </w:r>
    </w:p>
    <w:p w:rsidR="004C6FAA" w:rsidRDefault="004C6FAA" w:rsidP="00F93BE7">
      <w:pPr>
        <w:jc w:val="both"/>
      </w:pPr>
      <w:r>
        <w:t xml:space="preserve">-формирование у них понимания необходимости исторической преемственности поколений; </w:t>
      </w:r>
    </w:p>
    <w:p w:rsidR="004C6FAA" w:rsidRDefault="004C6FAA" w:rsidP="00F93BE7">
      <w:pPr>
        <w:jc w:val="both"/>
      </w:pPr>
      <w:r>
        <w:t xml:space="preserve">- убежденности в том, что Калининградская область была, есть и останется неотъемлемой часть России; </w:t>
      </w:r>
    </w:p>
    <w:p w:rsidR="004C6FAA" w:rsidRDefault="004C6FAA" w:rsidP="00F93BE7">
      <w:pPr>
        <w:jc w:val="both"/>
        <w:rPr>
          <w:b/>
        </w:rPr>
      </w:pPr>
      <w:r>
        <w:t>- понимание основ межгосударственных отношений.</w:t>
      </w:r>
    </w:p>
    <w:p w:rsidR="004C6FAA" w:rsidRDefault="004C6FAA" w:rsidP="00F93BE7">
      <w:pPr>
        <w:jc w:val="both"/>
      </w:pPr>
      <w:r w:rsidRPr="002B0F84">
        <w:rPr>
          <w:b/>
        </w:rPr>
        <w:t xml:space="preserve"> Задачи обучения</w:t>
      </w:r>
      <w:r>
        <w:t xml:space="preserve">: </w:t>
      </w:r>
    </w:p>
    <w:p w:rsidR="004C6FAA" w:rsidRDefault="004C6FAA" w:rsidP="00F93BE7">
      <w:pPr>
        <w:jc w:val="both"/>
      </w:pPr>
      <w:r>
        <w:t>-приобщение к основам художественных, нравственных, материальных и других традиций региона, сохранение исторической памяти.</w:t>
      </w:r>
    </w:p>
    <w:p w:rsidR="004C6FAA" w:rsidRDefault="004C6FAA" w:rsidP="00F93BE7">
      <w:pPr>
        <w:jc w:val="both"/>
      </w:pPr>
      <w:r>
        <w:t>Курс рассчитан на 35 часов в год, при одном часе в неделю.</w:t>
      </w:r>
    </w:p>
    <w:p w:rsidR="004C6FAA" w:rsidRDefault="004C6FAA" w:rsidP="00F93BE7">
      <w:pPr>
        <w:jc w:val="both"/>
      </w:pPr>
      <w:r>
        <w:t xml:space="preserve">  Специфика предмета в данном классе состоит в максимальном использовании документов, материалов рабочей тетради, что позволяет выбирать оптимальный уровень заданий для учащихся с разной степенью подготовки.  </w:t>
      </w:r>
    </w:p>
    <w:p w:rsidR="004C6FAA" w:rsidRDefault="004C6FAA" w:rsidP="00F93BE7">
      <w:pPr>
        <w:jc w:val="both"/>
      </w:pPr>
      <w:r>
        <w:t xml:space="preserve">           Основные типы занятий: лекции, беседы, комбинированные уроки, практические занятия.</w:t>
      </w:r>
    </w:p>
    <w:p w:rsidR="004C6FAA" w:rsidRDefault="004C6FAA" w:rsidP="00F93BE7">
      <w:pPr>
        <w:jc w:val="both"/>
      </w:pPr>
      <w:r>
        <w:t xml:space="preserve">           Типы контроля: текущий, устный опрос, тестирование.</w:t>
      </w:r>
    </w:p>
    <w:p w:rsidR="004C6FAA" w:rsidRPr="00ED28AA" w:rsidRDefault="004C6FAA" w:rsidP="00F93BE7">
      <w:pPr>
        <w:jc w:val="both"/>
      </w:pPr>
      <w:r w:rsidRPr="002F73DB">
        <w:rPr>
          <w:b/>
        </w:rPr>
        <w:t>Особенностью</w:t>
      </w:r>
      <w:r w:rsidRPr="008F44B5">
        <w:t xml:space="preserve"> курса истории западной России в 7 классе является изучение второго периода истории Восточной Пруссии: образование герцогства Пруссия, экономическое и политическое развитие нового государства, достижения культуры, отношение с Россией, участие в международных отношениях.</w:t>
      </w:r>
    </w:p>
    <w:p w:rsidR="004C6FAA" w:rsidRPr="008F44B5" w:rsidRDefault="004C6FAA" w:rsidP="00F93BE7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  <w:rPr>
          <w:sz w:val="22"/>
          <w:szCs w:val="22"/>
        </w:rPr>
      </w:pPr>
      <w:r w:rsidRPr="008F44B5">
        <w:rPr>
          <w:sz w:val="22"/>
          <w:szCs w:val="22"/>
        </w:rPr>
        <w:t>Тематическое планирование составлено в соответствии со структурой учебника, обеспечивает преемственность курса в 6-11 классах.</w:t>
      </w:r>
    </w:p>
    <w:p w:rsidR="004C6FAA" w:rsidRDefault="004C6FAA" w:rsidP="00F93BE7">
      <w:pPr>
        <w:rPr>
          <w:b/>
          <w:bCs/>
          <w:sz w:val="28"/>
          <w:lang w:eastAsia="ar-SA"/>
        </w:rPr>
      </w:pPr>
    </w:p>
    <w:p w:rsidR="004C6FAA" w:rsidRDefault="004C6FAA" w:rsidP="00F93BE7">
      <w:pPr>
        <w:rPr>
          <w:b/>
          <w:sz w:val="28"/>
          <w:szCs w:val="28"/>
        </w:rPr>
      </w:pPr>
      <w:r w:rsidRPr="00D45BF6">
        <w:rPr>
          <w:b/>
          <w:sz w:val="28"/>
          <w:szCs w:val="28"/>
        </w:rPr>
        <w:t>СОДЕРЖАНИЕ ИЗУЧАЕМОГО КУРСА</w:t>
      </w:r>
      <w:r>
        <w:rPr>
          <w:b/>
          <w:sz w:val="28"/>
          <w:szCs w:val="28"/>
        </w:rPr>
        <w:t>.</w:t>
      </w:r>
    </w:p>
    <w:p w:rsidR="004C6FAA" w:rsidRDefault="004C6FAA" w:rsidP="00F93BE7"/>
    <w:p w:rsidR="004C6FAA" w:rsidRPr="000942F5" w:rsidRDefault="004C6FAA" w:rsidP="000942F5">
      <w:pPr>
        <w:ind w:right="-772"/>
        <w:jc w:val="center"/>
        <w:rPr>
          <w:b/>
        </w:rPr>
      </w:pPr>
      <w:r w:rsidRPr="009A1ECC">
        <w:rPr>
          <w:b/>
        </w:rPr>
        <w:t>Введение в учебную дисциплину</w:t>
      </w:r>
      <w:r>
        <w:rPr>
          <w:b/>
        </w:rPr>
        <w:t xml:space="preserve"> (1 час).</w:t>
      </w:r>
    </w:p>
    <w:p w:rsidR="004C6FAA" w:rsidRDefault="004C6FAA" w:rsidP="00F93BE7">
      <w:pPr>
        <w:ind w:right="-772"/>
        <w:jc w:val="both"/>
      </w:pPr>
      <w:r>
        <w:t xml:space="preserve">Понятие истории края, связь истории края с другими научными дисциплинами. Древняя Пруссия и Древняя Русь. Специфика истории Калининградской области. </w:t>
      </w:r>
    </w:p>
    <w:p w:rsidR="004C6FAA" w:rsidRDefault="004C6FAA" w:rsidP="00F93BE7">
      <w:pPr>
        <w:ind w:right="-772"/>
        <w:jc w:val="both"/>
      </w:pPr>
      <w:r>
        <w:t>Источники по истории края: археологические, лингвистические, письменные. Актуальные задачи изучения истории края. Периодизация истории края.</w:t>
      </w:r>
    </w:p>
    <w:p w:rsidR="004C6FAA" w:rsidRDefault="004C6FAA" w:rsidP="00F93BE7">
      <w:pPr>
        <w:ind w:right="-772"/>
        <w:jc w:val="both"/>
      </w:pPr>
    </w:p>
    <w:p w:rsidR="004C6FAA" w:rsidRPr="000942F5" w:rsidRDefault="004C6FAA" w:rsidP="000942F5">
      <w:pPr>
        <w:ind w:right="-772"/>
        <w:jc w:val="center"/>
        <w:rPr>
          <w:b/>
        </w:rPr>
      </w:pPr>
      <w:r w:rsidRPr="009A1ECC">
        <w:rPr>
          <w:b/>
        </w:rPr>
        <w:t>Древнейшая история края</w:t>
      </w:r>
      <w:r>
        <w:rPr>
          <w:b/>
        </w:rPr>
        <w:t xml:space="preserve"> (2час).</w:t>
      </w:r>
    </w:p>
    <w:p w:rsidR="004C6FAA" w:rsidRDefault="004C6FAA" w:rsidP="00F93BE7">
      <w:pPr>
        <w:ind w:right="-772"/>
        <w:jc w:val="both"/>
      </w:pPr>
      <w:r>
        <w:t>Появление человека на территории края. Археологическая периодизация истории края: Мезолит, Неолит, Бронзовый век, Железный век. Геологический и природно-климатический облик края. Появление индоевропейцев. Выделение балто-славянских и индоевропейских племен. Деление на славян и балтов. Этногенез балтов. Общественная жизнь и хозяйственная деятельность.</w:t>
      </w:r>
    </w:p>
    <w:p w:rsidR="004C6FAA" w:rsidRDefault="004C6FAA" w:rsidP="00F93BE7">
      <w:pPr>
        <w:ind w:right="-772"/>
        <w:jc w:val="both"/>
      </w:pPr>
    </w:p>
    <w:p w:rsidR="004C6FAA" w:rsidRPr="000942F5" w:rsidRDefault="004C6FAA" w:rsidP="000942F5">
      <w:pPr>
        <w:ind w:right="-772"/>
        <w:jc w:val="center"/>
        <w:rPr>
          <w:b/>
        </w:rPr>
      </w:pPr>
      <w:r w:rsidRPr="009A1ECC">
        <w:rPr>
          <w:b/>
        </w:rPr>
        <w:t>Древняя история края</w:t>
      </w:r>
      <w:r>
        <w:rPr>
          <w:b/>
        </w:rPr>
        <w:t xml:space="preserve"> (6 часов).</w:t>
      </w:r>
    </w:p>
    <w:p w:rsidR="004C6FAA" w:rsidRDefault="004C6FAA" w:rsidP="00F93BE7">
      <w:pPr>
        <w:ind w:right="-772"/>
        <w:jc w:val="both"/>
      </w:pPr>
      <w:r>
        <w:t>Первые сведения о территории и населении края. Эстии. Происхождение слова «эстии».</w:t>
      </w:r>
    </w:p>
    <w:p w:rsidR="004C6FAA" w:rsidRDefault="004C6FAA" w:rsidP="00F93BE7">
      <w:pPr>
        <w:ind w:right="-772"/>
        <w:jc w:val="both"/>
      </w:pPr>
      <w:r>
        <w:t>Античные письменные свидетельства. Янтарный торговый путь. Гай Плиний Старший. Тацит. Клавдий Птолемей. Местное население и великое переселение народов. Распад родо-племенных отношений. Появление викингов на территории края. Взаимоотношения местного населения с викингами.Пруссы.</w:t>
      </w:r>
    </w:p>
    <w:p w:rsidR="004C6FAA" w:rsidRDefault="004C6FAA" w:rsidP="00F93BE7">
      <w:pPr>
        <w:ind w:right="-772"/>
        <w:jc w:val="both"/>
      </w:pPr>
      <w:r>
        <w:t>Происхождение этнонима «пруссы». Арабские путешественники о пруссах. Расселение, занятия, быт, нравы, верования, управление. Вульфстан. Петр из Дусбурга. Соседи пруссов. Пути «из варяг в хазары» и «из варяг в греки». Отношения с Польшей и Русью. Конфедерация прусских племен в Древнерусское государство. Попытки христианизации пруссов. Военное дело.Средневековый период истории края.</w:t>
      </w:r>
    </w:p>
    <w:p w:rsidR="004C6FAA" w:rsidRDefault="004C6FAA" w:rsidP="00F93BE7">
      <w:pPr>
        <w:ind w:right="-772"/>
        <w:jc w:val="both"/>
      </w:pPr>
      <w:r>
        <w:t xml:space="preserve">Начало христианизации и проникновение немецких орденов в юго-восточную и восточную Прибалтику. </w:t>
      </w:r>
    </w:p>
    <w:p w:rsidR="004C6FAA" w:rsidRDefault="004C6FAA" w:rsidP="00F93BE7">
      <w:pPr>
        <w:ind w:right="-772"/>
        <w:jc w:val="both"/>
      </w:pPr>
      <w:r>
        <w:t>Неудачи крестовых походов в Палестину. Новые объекты христианизации. Покорение Ливонии. Мейгардт. Бертольт. Альберт Буксгевден. Основание Риги. Образование ордена меченосцев. Борьба меченосцев с русскими князьями. Взаимоотношения пруссов с Польшей. ОрденЦисторианцев. Епископ Пруссии Христиан. Крестовые походы польских князей в прусские земли в 1221-1222 гг.</w:t>
      </w:r>
    </w:p>
    <w:p w:rsidR="004C6FAA" w:rsidRDefault="004C6FAA" w:rsidP="008A59BD">
      <w:pPr>
        <w:tabs>
          <w:tab w:val="left" w:pos="8415"/>
        </w:tabs>
        <w:ind w:right="-772"/>
        <w:jc w:val="both"/>
      </w:pPr>
    </w:p>
    <w:p w:rsidR="004C6FAA" w:rsidRDefault="004C6FAA" w:rsidP="008A59BD">
      <w:pPr>
        <w:tabs>
          <w:tab w:val="left" w:pos="8415"/>
        </w:tabs>
        <w:ind w:right="-772"/>
        <w:jc w:val="both"/>
      </w:pPr>
    </w:p>
    <w:p w:rsidR="004C6FAA" w:rsidRPr="009A1ECC" w:rsidRDefault="004C6FAA" w:rsidP="00F93BE7">
      <w:pPr>
        <w:ind w:right="-772"/>
        <w:jc w:val="center"/>
        <w:rPr>
          <w:b/>
        </w:rPr>
      </w:pPr>
      <w:r w:rsidRPr="009A1ECC">
        <w:rPr>
          <w:b/>
        </w:rPr>
        <w:t>Тевтонский орден в Пруссии</w:t>
      </w:r>
      <w:r>
        <w:rPr>
          <w:b/>
        </w:rPr>
        <w:t xml:space="preserve"> (8 часов)</w:t>
      </w:r>
    </w:p>
    <w:p w:rsidR="004C6FAA" w:rsidRPr="003C01D5" w:rsidRDefault="004C6FAA" w:rsidP="00F93BE7">
      <w:pPr>
        <w:ind w:right="-772"/>
        <w:jc w:val="both"/>
        <w:rPr>
          <w:i/>
          <w:u w:val="single"/>
        </w:rPr>
      </w:pPr>
    </w:p>
    <w:p w:rsidR="004C6FAA" w:rsidRDefault="004C6FAA" w:rsidP="00F93BE7">
      <w:pPr>
        <w:ind w:right="-772"/>
        <w:jc w:val="both"/>
      </w:pPr>
      <w:r>
        <w:t xml:space="preserve">История Тевтонского ордена до его появления в Прибалтике. Тевтонский орден: организация, руководство, политика. Формирование интереса ордена к Юго-восточной Прибалтике. Конрад Мазовецкий. Начало Тевтонского завоевания пруссов. Война Тевтонского ордена и пруссов. Завоевание орденом прусских земель. Этапы войны. Основание замков и городов. Объединение Тевтонского ордена и ордена меченосцев. Ливонское отделение Тевтонского ордена. Отношения ливонцев с русскими княжествами. Агрессия ордена в северо-западной Руси. </w:t>
      </w:r>
    </w:p>
    <w:p w:rsidR="004C6FAA" w:rsidRDefault="004C6FAA" w:rsidP="00F93BE7">
      <w:pPr>
        <w:ind w:right="-772"/>
        <w:jc w:val="both"/>
      </w:pPr>
      <w:r>
        <w:t>Тактика рыцарей. Крестовые походы. Основание первых рыцарских замков. Замок Бальга. Первое прусское восстание 1242-1249 гг. Условия Христбургского договора 1249г. Борьба за Самбию. Основание Кенигсберга. Второе прусское восстание 1260-1274 гг. Вожди пруссов: Генрих Монте, Диван, Глаппе. Окончательное покорение пруссов. Причины поражения. Значение их борьбы.</w:t>
      </w:r>
    </w:p>
    <w:p w:rsidR="004C6FAA" w:rsidRDefault="004C6FAA" w:rsidP="00F93BE7">
      <w:pPr>
        <w:ind w:right="-772"/>
        <w:jc w:val="both"/>
      </w:pPr>
      <w:r>
        <w:t>Объединение Тевтонского ордена и ордена меченосцев. Поражение ордена меченосцев в 1236г. Ливонское отделение Тевтонского ордена. Отношения ливонцев с русскими княжествами. Агрессия ордена в северо-западной Руси. Любекские купцы.</w:t>
      </w:r>
    </w:p>
    <w:p w:rsidR="004C6FAA" w:rsidRDefault="004C6FAA" w:rsidP="00F93BE7">
      <w:pPr>
        <w:ind w:right="-772"/>
        <w:jc w:val="both"/>
      </w:pPr>
      <w:r>
        <w:t xml:space="preserve">Военно-религиозное государство Тевтонский Орден. Политическая система орденского государства. Территория, административное деление, управление. Внутренняя политика Тевтонского госудавства в XIII-начале XVI вв. Отношение к местному населению, привилегии городов, конфликт ордена и сословий. Экономическое развитие орденского государства. Сельское хозяйство, ремесла, торговля. Орден и Ганза. Торговые связи ордена и России. Прусская культура в орденское время. </w:t>
      </w:r>
    </w:p>
    <w:p w:rsidR="004C6FAA" w:rsidRDefault="004C6FAA" w:rsidP="00F93BE7">
      <w:pPr>
        <w:ind w:right="-772"/>
        <w:jc w:val="both"/>
      </w:pPr>
      <w:r>
        <w:t xml:space="preserve">Внешняя политика ордена. Войны ордена с Литвой. Калишский мир ордена с Польшей 1343 г. Польша и галицко-волынские земли. Грамоты императора Вайера Тевтонскому ордену на покорение Жемайтии, Аукштинии и русских княжеств. Поход Литовских войск к Кенисбергу. Битва при Рудау в 1370г. Мир междк орденом и Литвой в 1404г. «Великая война» 1409-1411гг. Грюнвальдская битва. Первый Торнский мир. Тринадцатилетняя война 1454-1466гг. Второй Торнский мир. Ленная зависимость Тевтонского ордена от Польши. Попытки ордена получить независимость от Польши. Поиски союзников против Польши. Установление дипломптических контактов ордена с Русью. Посольства Шонберга в Москву. Посещение московскими послами Тевтонского ордена. Союзный договор 1517г. Помощь московского князя Василия III Тевтонскому ордену. Война ордена с Польшей. 1519-1521 гг. Прекращение контактов отрена с Москвой. Первые православные на территории восточной Пруссии. </w:t>
      </w:r>
    </w:p>
    <w:p w:rsidR="004C6FAA" w:rsidRPr="000942F5" w:rsidRDefault="004C6FAA" w:rsidP="00F93BE7">
      <w:r>
        <w:t>Закат ордена. Договор 1517г. Причины секуляризации орденского государства. Конфликт сословий. Переход в лютеранство гроссмейстера Альбрехта Брандербургского. Первые лютеранские проповедники в Кенигсберге. Подготовка к переходу в лютеранство подданных Альбрехта.</w:t>
      </w:r>
    </w:p>
    <w:p w:rsidR="004C6FAA" w:rsidRDefault="004C6FAA" w:rsidP="000942F5">
      <w:pPr>
        <w:ind w:right="-772"/>
        <w:jc w:val="center"/>
        <w:rPr>
          <w:b/>
        </w:rPr>
      </w:pPr>
      <w:r>
        <w:rPr>
          <w:b/>
        </w:rPr>
        <w:t>Герцогство Пруссия 1525-1618 годах (5 часов)</w:t>
      </w:r>
    </w:p>
    <w:p w:rsidR="004C6FAA" w:rsidRPr="000942F5" w:rsidRDefault="004C6FAA" w:rsidP="000942F5">
      <w:pPr>
        <w:ind w:right="-772"/>
        <w:jc w:val="center"/>
        <w:rPr>
          <w:b/>
        </w:rPr>
      </w:pPr>
    </w:p>
    <w:p w:rsidR="004C6FAA" w:rsidRDefault="004C6FAA" w:rsidP="00544F94">
      <w:pPr>
        <w:ind w:right="-569"/>
        <w:jc w:val="both"/>
      </w:pPr>
      <w:r>
        <w:t xml:space="preserve">      Польша и Тевтонский орден в первой четверти XVI в. Краковский мир 1525 г. Образование светского государства – герцогства Пруссии. Рыцари, крестьянство, городские сословия. </w:t>
      </w:r>
    </w:p>
    <w:p w:rsidR="004C6FAA" w:rsidRDefault="004C6FAA" w:rsidP="00F93BE7">
      <w:pPr>
        <w:ind w:right="-20"/>
        <w:jc w:val="both"/>
      </w:pPr>
      <w:r>
        <w:t xml:space="preserve">         Распространение лютеранства в Пруссии. Влияние реформации на внутреннюю жизнь герцогства. Политическое, экономическое и культурное развитие герцогства в период правления Альбрехта Бранденбургского. Административные реформы. Хозяйственное развитие Пруссии. Ремесла. Переселенческая политика. Наука, культура, образование. Открытие Кенигсбергского университета. </w:t>
      </w:r>
    </w:p>
    <w:p w:rsidR="004C6FAA" w:rsidRDefault="004C6FAA" w:rsidP="00F93BE7">
      <w:pPr>
        <w:ind w:right="-20"/>
        <w:jc w:val="both"/>
      </w:pPr>
      <w:r>
        <w:t xml:space="preserve">         Внутренняя и внешняя политика последующих правителей герцогства. Альбрехт II Фридрих. Внешняя политика, церковные дела, вмешательство в экономику. </w:t>
      </w:r>
    </w:p>
    <w:p w:rsidR="004C6FAA" w:rsidRDefault="004C6FAA" w:rsidP="00F93BE7">
      <w:pPr>
        <w:ind w:right="-20"/>
        <w:jc w:val="both"/>
      </w:pPr>
      <w:r>
        <w:t xml:space="preserve">         Регентство в Пруссии: причины введения, деятельность регентов. Участие Пруссии в походе на Москву во время российской Смуты. </w:t>
      </w:r>
    </w:p>
    <w:p w:rsidR="004C6FAA" w:rsidRDefault="004C6FAA" w:rsidP="00875BC5">
      <w:pPr>
        <w:ind w:right="-20"/>
      </w:pPr>
    </w:p>
    <w:p w:rsidR="004C6FAA" w:rsidRPr="009A1ECC" w:rsidRDefault="004C6FAA" w:rsidP="00F93BE7">
      <w:pPr>
        <w:ind w:right="-20"/>
        <w:jc w:val="center"/>
        <w:rPr>
          <w:b/>
        </w:rPr>
      </w:pPr>
      <w:r w:rsidRPr="009A1ECC">
        <w:rPr>
          <w:b/>
        </w:rPr>
        <w:t>Пруссия – провинция Бранденбургско-прусского государ</w:t>
      </w:r>
      <w:r>
        <w:rPr>
          <w:b/>
        </w:rPr>
        <w:t>ства 1619-1701 годов (13 часов).</w:t>
      </w:r>
    </w:p>
    <w:p w:rsidR="004C6FAA" w:rsidRDefault="004C6FAA" w:rsidP="00F93BE7">
      <w:pPr>
        <w:ind w:right="-20"/>
        <w:jc w:val="both"/>
      </w:pPr>
    </w:p>
    <w:p w:rsidR="004C6FAA" w:rsidRDefault="004C6FAA" w:rsidP="00F93BE7">
      <w:pPr>
        <w:ind w:right="-20"/>
        <w:jc w:val="both"/>
      </w:pPr>
      <w:r>
        <w:t xml:space="preserve">     Образование Бранденбургско-прусского государства. Пруссия  при курфюрсте Георге Фридрихе. Хозяйственное развитие, появление мануфактур, торговля. Внешняя политика. Тридцатилетняя война 1618-1648 гг. и нейтралитет герцогства. Шведско-польская война. 1617-1629 гг. Шведские войска на территории герцогства. Вестфальский мир и экономическое развитие Пруссии. </w:t>
      </w:r>
    </w:p>
    <w:p w:rsidR="004C6FAA" w:rsidRDefault="004C6FAA" w:rsidP="00F93BE7">
      <w:pPr>
        <w:ind w:right="-20"/>
        <w:jc w:val="both"/>
      </w:pPr>
      <w:r>
        <w:t xml:space="preserve">      Политика курфюрста Фридриха Вильгельма. Политическое и экономическое развитие Пруссии. Ограничение прав сословно-представительных учреждений. Военизация внешней политики государства.</w:t>
      </w:r>
    </w:p>
    <w:p w:rsidR="004C6FAA" w:rsidRDefault="004C6FAA" w:rsidP="00F93BE7">
      <w:pPr>
        <w:ind w:right="-20"/>
        <w:jc w:val="both"/>
      </w:pPr>
      <w:r>
        <w:t xml:space="preserve">       Пруссия в системе отношений с европейскими государствами в 50-е-70-е годы XVII века. Борьба Фридриха Вильгельма за независимость герцогства от Польши. Поиск союзников. Посольство Райфа в Москву в 1650г. Посольство Ф.Ф. Порошина. Бранренбург-Пруссия и шведско-польская война 1655-1660 гг. Борьба России с Польшей и Швецией за выход к Балтийскому морю. Роль русского государства в достижении суверенитета Пруссии. Пруссия в бранденбургско-шведской договорной системе 1656 г. Русско-бранденбургские переговоры и договор 1656 г. Посольство Обернибесова в Кенигсберг. Договор с Польшей 1657 г. Борьба бранденбургско-прусского государства за Померанию. Отношения с московским государством в конце 70-х годов XVII века.</w:t>
      </w:r>
    </w:p>
    <w:p w:rsidR="004C6FAA" w:rsidRDefault="004C6FAA" w:rsidP="00F93BE7">
      <w:pPr>
        <w:ind w:right="-20"/>
      </w:pPr>
      <w:r>
        <w:t xml:space="preserve">      Пруссия в конце XVII века. Курфюрст Фридрих III. Переселенческая политика. Отношения с соседями и роль Пруссии на Балтике. Великое Московское Посольство 1697 г. Петр I в Кенигсберге и Пиллау. Кенигсбергский договор 1697 г. Визит фон Принцена в Москву в 1699 г. Коронация Фридриха I в Кенигсберге в 1701 г.</w:t>
      </w:r>
    </w:p>
    <w:p w:rsidR="004C6FAA" w:rsidRPr="009A1ECC" w:rsidRDefault="004C6FAA" w:rsidP="00F93BE7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ind w:right="-20"/>
        <w:rPr>
          <w:b/>
        </w:rPr>
      </w:pPr>
      <w:r w:rsidRPr="009A1ECC">
        <w:rPr>
          <w:b/>
        </w:rPr>
        <w:t>Учащиеся должны знать</w:t>
      </w:r>
    </w:p>
    <w:p w:rsidR="004C6FAA" w:rsidRPr="008F44B5" w:rsidRDefault="004C6FAA" w:rsidP="00F93BE7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ind w:left="917" w:right="-20"/>
        <w:rPr>
          <w:sz w:val="22"/>
          <w:szCs w:val="22"/>
        </w:rPr>
      </w:pPr>
      <w:r>
        <w:rPr>
          <w:sz w:val="22"/>
          <w:szCs w:val="22"/>
        </w:rPr>
        <w:t>-</w:t>
      </w:r>
      <w:r w:rsidRPr="008F44B5">
        <w:rPr>
          <w:sz w:val="22"/>
          <w:szCs w:val="22"/>
        </w:rPr>
        <w:t>даты важнейших событий;</w:t>
      </w:r>
    </w:p>
    <w:p w:rsidR="004C6FAA" w:rsidRPr="008F44B5" w:rsidRDefault="004C6FAA" w:rsidP="00F93BE7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ind w:left="917" w:right="-20"/>
        <w:rPr>
          <w:sz w:val="22"/>
          <w:szCs w:val="22"/>
        </w:rPr>
      </w:pPr>
      <w:r w:rsidRPr="008F44B5">
        <w:rPr>
          <w:sz w:val="22"/>
          <w:szCs w:val="22"/>
        </w:rPr>
        <w:t>- государственных деятелей, военачальни</w:t>
      </w:r>
      <w:r w:rsidRPr="008F44B5">
        <w:rPr>
          <w:sz w:val="22"/>
          <w:szCs w:val="22"/>
        </w:rPr>
        <w:softHyphen/>
        <w:t xml:space="preserve">ков, ученых, представителей культуры;  </w:t>
      </w:r>
    </w:p>
    <w:p w:rsidR="004C6FAA" w:rsidRPr="009A1ECC" w:rsidRDefault="004C6FAA" w:rsidP="00F93BE7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ind w:right="-20"/>
        <w:rPr>
          <w:b/>
        </w:rPr>
      </w:pPr>
      <w:r w:rsidRPr="009A1ECC">
        <w:rPr>
          <w:b/>
        </w:rPr>
        <w:t>Учащиеся должны уметь:</w:t>
      </w:r>
    </w:p>
    <w:p w:rsidR="004C6FAA" w:rsidRPr="008F44B5" w:rsidRDefault="004C6FAA" w:rsidP="00F93BE7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ind w:left="917" w:right="-20"/>
        <w:rPr>
          <w:sz w:val="22"/>
          <w:szCs w:val="22"/>
        </w:rPr>
      </w:pPr>
      <w:r w:rsidRPr="008F44B5">
        <w:rPr>
          <w:sz w:val="22"/>
          <w:szCs w:val="22"/>
        </w:rPr>
        <w:t>- выделять характерные причинно-следственные связи;</w:t>
      </w:r>
    </w:p>
    <w:p w:rsidR="004C6FAA" w:rsidRPr="008F44B5" w:rsidRDefault="004C6FAA" w:rsidP="00F93BE7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ind w:left="917"/>
        <w:rPr>
          <w:sz w:val="22"/>
          <w:szCs w:val="22"/>
        </w:rPr>
      </w:pPr>
      <w:r w:rsidRPr="008F44B5">
        <w:rPr>
          <w:sz w:val="22"/>
          <w:szCs w:val="22"/>
        </w:rPr>
        <w:t>- разделять процессы на этапы, устанавливать связи и отношения между частями целого;</w:t>
      </w:r>
    </w:p>
    <w:p w:rsidR="004C6FAA" w:rsidRPr="008F44B5" w:rsidRDefault="004C6FAA" w:rsidP="00F93BE7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ind w:left="917"/>
        <w:rPr>
          <w:sz w:val="22"/>
          <w:szCs w:val="22"/>
        </w:rPr>
      </w:pPr>
      <w:r w:rsidRPr="008F44B5">
        <w:rPr>
          <w:sz w:val="22"/>
          <w:szCs w:val="22"/>
        </w:rPr>
        <w:t>- называть характерные и существенные черты экономическо</w:t>
      </w:r>
      <w:r w:rsidRPr="008F44B5">
        <w:rPr>
          <w:sz w:val="22"/>
          <w:szCs w:val="22"/>
        </w:rPr>
        <w:softHyphen/>
        <w:t>го, социального, духовного и политического развития;</w:t>
      </w:r>
    </w:p>
    <w:p w:rsidR="004C6FAA" w:rsidRPr="008F44B5" w:rsidRDefault="004C6FAA" w:rsidP="00F93BE7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ind w:left="917"/>
        <w:rPr>
          <w:spacing w:val="-2"/>
          <w:sz w:val="22"/>
          <w:szCs w:val="22"/>
        </w:rPr>
      </w:pPr>
      <w:r w:rsidRPr="008F44B5">
        <w:rPr>
          <w:sz w:val="22"/>
          <w:szCs w:val="22"/>
        </w:rPr>
        <w:t xml:space="preserve">-  объяснять значение основополагающих </w:t>
      </w:r>
      <w:r w:rsidRPr="008F44B5">
        <w:rPr>
          <w:spacing w:val="-2"/>
          <w:sz w:val="22"/>
          <w:szCs w:val="22"/>
        </w:rPr>
        <w:t>понятий курса;</w:t>
      </w:r>
    </w:p>
    <w:p w:rsidR="004C6FAA" w:rsidRPr="008F44B5" w:rsidRDefault="004C6FAA" w:rsidP="00F93BE7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ind w:left="917"/>
        <w:rPr>
          <w:sz w:val="22"/>
          <w:szCs w:val="22"/>
        </w:rPr>
      </w:pPr>
      <w:r w:rsidRPr="008F44B5">
        <w:rPr>
          <w:sz w:val="22"/>
          <w:szCs w:val="22"/>
        </w:rPr>
        <w:t>- уметь работать и историческими источниками;</w:t>
      </w:r>
    </w:p>
    <w:p w:rsidR="004C6FAA" w:rsidRPr="008F44B5" w:rsidRDefault="004C6FAA" w:rsidP="00F93BE7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ind w:left="917"/>
        <w:rPr>
          <w:sz w:val="22"/>
          <w:szCs w:val="22"/>
        </w:rPr>
      </w:pPr>
      <w:r w:rsidRPr="008F44B5">
        <w:rPr>
          <w:sz w:val="22"/>
          <w:szCs w:val="22"/>
        </w:rPr>
        <w:t>- уметь выделять главную мысль, идею в учебнике;</w:t>
      </w:r>
    </w:p>
    <w:p w:rsidR="004C6FAA" w:rsidRPr="008F44B5" w:rsidRDefault="004C6FAA" w:rsidP="00F93BE7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ind w:left="917"/>
        <w:rPr>
          <w:sz w:val="22"/>
          <w:szCs w:val="22"/>
        </w:rPr>
      </w:pPr>
      <w:r w:rsidRPr="008F44B5">
        <w:rPr>
          <w:sz w:val="22"/>
          <w:szCs w:val="22"/>
        </w:rPr>
        <w:t>- рассматривать общественные явления в развитии;</w:t>
      </w:r>
    </w:p>
    <w:p w:rsidR="004C6FAA" w:rsidRPr="008F44B5" w:rsidRDefault="004C6FAA" w:rsidP="00F93BE7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ind w:left="917"/>
        <w:rPr>
          <w:sz w:val="22"/>
          <w:szCs w:val="22"/>
        </w:rPr>
      </w:pPr>
      <w:r w:rsidRPr="008F44B5">
        <w:rPr>
          <w:sz w:val="22"/>
          <w:szCs w:val="22"/>
        </w:rPr>
        <w:t>- анализировать исторические явления, процессы, факты, обобщать и систематизи</w:t>
      </w:r>
      <w:r w:rsidRPr="008F44B5">
        <w:rPr>
          <w:sz w:val="22"/>
          <w:szCs w:val="22"/>
        </w:rPr>
        <w:softHyphen/>
        <w:t>ровать полученную информацию;</w:t>
      </w:r>
    </w:p>
    <w:p w:rsidR="004C6FAA" w:rsidRPr="008F44B5" w:rsidRDefault="004C6FAA" w:rsidP="00F93BE7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ind w:left="917"/>
        <w:rPr>
          <w:spacing w:val="-1"/>
          <w:sz w:val="22"/>
          <w:szCs w:val="22"/>
        </w:rPr>
      </w:pPr>
      <w:r w:rsidRPr="008F44B5">
        <w:rPr>
          <w:sz w:val="22"/>
          <w:szCs w:val="22"/>
        </w:rPr>
        <w:t>-</w:t>
      </w:r>
      <w:r w:rsidRPr="008F44B5">
        <w:rPr>
          <w:sz w:val="22"/>
          <w:szCs w:val="22"/>
        </w:rPr>
        <w:tab/>
      </w:r>
      <w:r w:rsidRPr="008F44B5">
        <w:rPr>
          <w:spacing w:val="-1"/>
          <w:sz w:val="22"/>
          <w:szCs w:val="22"/>
        </w:rPr>
        <w:t>уметь выбрать и использовать нужные средства для учебной деятельности.</w:t>
      </w:r>
    </w:p>
    <w:p w:rsidR="004C6FAA" w:rsidRDefault="004C6FAA" w:rsidP="009A1ECC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ind w:left="917"/>
        <w:rPr>
          <w:sz w:val="22"/>
          <w:szCs w:val="22"/>
        </w:rPr>
      </w:pPr>
      <w:r w:rsidRPr="008F44B5">
        <w:rPr>
          <w:spacing w:val="-1"/>
          <w:sz w:val="22"/>
          <w:szCs w:val="22"/>
        </w:rPr>
        <w:t xml:space="preserve">В планировании учтены различные формы урока: изложение нового материала учителем </w:t>
      </w:r>
      <w:r w:rsidRPr="008F44B5">
        <w:rPr>
          <w:sz w:val="22"/>
          <w:szCs w:val="22"/>
        </w:rPr>
        <w:t>самостоятельно, в диалоге с классом, самостоятельно с помощью учебника, с помощью подготовленных учениками докладов, а также различные формы контроля: самопроверка, взаимопроверка, контрольные срезы. Особое внимание уделяется работе с историческими источниками. Анализ документов по истории края позволяет более подробно познакомится с разными точками зрения на одну и ту</w:t>
      </w:r>
      <w:r>
        <w:rPr>
          <w:sz w:val="22"/>
          <w:szCs w:val="22"/>
        </w:rPr>
        <w:t>же проблеме</w:t>
      </w:r>
    </w:p>
    <w:p w:rsidR="004C6FAA" w:rsidRDefault="004C6FAA" w:rsidP="000942F5">
      <w:pPr>
        <w:widowControl w:val="0"/>
        <w:shd w:val="clear" w:color="auto" w:fill="FFFFFF"/>
        <w:tabs>
          <w:tab w:val="left" w:pos="1090"/>
          <w:tab w:val="center" w:pos="7828"/>
        </w:tabs>
        <w:autoSpaceDE w:val="0"/>
        <w:autoSpaceDN w:val="0"/>
        <w:adjustRightInd w:val="0"/>
        <w:spacing w:line="278" w:lineRule="exact"/>
        <w:ind w:left="917"/>
        <w:rPr>
          <w:b/>
          <w:sz w:val="28"/>
        </w:rPr>
      </w:pPr>
      <w:r>
        <w:rPr>
          <w:b/>
          <w:sz w:val="28"/>
        </w:rPr>
        <w:tab/>
      </w:r>
    </w:p>
    <w:p w:rsidR="004C6FAA" w:rsidRPr="00A8671B" w:rsidRDefault="004C6FAA" w:rsidP="00875BC5">
      <w:pPr>
        <w:widowControl w:val="0"/>
        <w:shd w:val="clear" w:color="auto" w:fill="FFFFFF"/>
        <w:tabs>
          <w:tab w:val="left" w:pos="1090"/>
          <w:tab w:val="center" w:pos="7828"/>
        </w:tabs>
        <w:autoSpaceDE w:val="0"/>
        <w:autoSpaceDN w:val="0"/>
        <w:adjustRightInd w:val="0"/>
        <w:spacing w:line="278" w:lineRule="exact"/>
        <w:rPr>
          <w:sz w:val="22"/>
          <w:szCs w:val="22"/>
        </w:rPr>
      </w:pPr>
    </w:p>
    <w:p w:rsidR="004C6FAA" w:rsidRPr="00A8671B" w:rsidRDefault="004C6FAA" w:rsidP="00F93BE7">
      <w:pPr>
        <w:jc w:val="center"/>
        <w:rPr>
          <w:b/>
          <w:sz w:val="28"/>
        </w:rPr>
      </w:pPr>
      <w:r w:rsidRPr="00C73F6E">
        <w:rPr>
          <w:b/>
          <w:sz w:val="28"/>
        </w:rPr>
        <w:t>Общая информация</w:t>
      </w:r>
    </w:p>
    <w:p w:rsidR="004C6FAA" w:rsidRPr="00A50989" w:rsidRDefault="004C6FAA" w:rsidP="00F93BE7">
      <w:pPr>
        <w:ind w:left="720"/>
        <w:rPr>
          <w:b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1482"/>
      </w:tblGrid>
      <w:tr w:rsidR="004C6FAA" w:rsidRPr="00A8671B">
        <w:tc>
          <w:tcPr>
            <w:tcW w:w="3227" w:type="dxa"/>
          </w:tcPr>
          <w:p w:rsidR="004C6FAA" w:rsidRPr="00A8671B" w:rsidRDefault="004C6FAA" w:rsidP="00E244DB">
            <w:pPr>
              <w:jc w:val="both"/>
            </w:pPr>
            <w:r w:rsidRPr="00A8671B">
              <w:t xml:space="preserve">Предмет </w:t>
            </w:r>
          </w:p>
        </w:tc>
        <w:tc>
          <w:tcPr>
            <w:tcW w:w="11482" w:type="dxa"/>
          </w:tcPr>
          <w:p w:rsidR="004C6FAA" w:rsidRPr="00A8671B" w:rsidRDefault="004C6FAA" w:rsidP="00E244DB">
            <w:r w:rsidRPr="00A8671B">
              <w:t>История Западной России</w:t>
            </w:r>
          </w:p>
        </w:tc>
      </w:tr>
      <w:tr w:rsidR="004C6FAA" w:rsidRPr="00A8671B">
        <w:tc>
          <w:tcPr>
            <w:tcW w:w="3227" w:type="dxa"/>
          </w:tcPr>
          <w:p w:rsidR="004C6FAA" w:rsidRPr="00A8671B" w:rsidRDefault="004C6FAA" w:rsidP="00E244DB">
            <w:pPr>
              <w:jc w:val="both"/>
            </w:pPr>
            <w:r w:rsidRPr="00A8671B">
              <w:t xml:space="preserve">Классы </w:t>
            </w:r>
          </w:p>
        </w:tc>
        <w:tc>
          <w:tcPr>
            <w:tcW w:w="11482" w:type="dxa"/>
          </w:tcPr>
          <w:p w:rsidR="004C6FAA" w:rsidRPr="00A8671B" w:rsidRDefault="004C6FAA" w:rsidP="00E244DB">
            <w:pPr>
              <w:rPr>
                <w:b/>
                <w:i/>
              </w:rPr>
            </w:pPr>
            <w:r>
              <w:t>7а</w:t>
            </w:r>
          </w:p>
        </w:tc>
      </w:tr>
      <w:tr w:rsidR="004C6FAA" w:rsidRPr="00A8671B">
        <w:tc>
          <w:tcPr>
            <w:tcW w:w="3227" w:type="dxa"/>
          </w:tcPr>
          <w:p w:rsidR="004C6FAA" w:rsidRPr="00A8671B" w:rsidRDefault="004C6FAA" w:rsidP="00E244DB">
            <w:pPr>
              <w:jc w:val="both"/>
            </w:pPr>
            <w:r w:rsidRPr="00A8671B">
              <w:t xml:space="preserve">Учитель </w:t>
            </w:r>
          </w:p>
        </w:tc>
        <w:tc>
          <w:tcPr>
            <w:tcW w:w="11482" w:type="dxa"/>
          </w:tcPr>
          <w:p w:rsidR="004C6FAA" w:rsidRPr="00A8671B" w:rsidRDefault="004C6FAA" w:rsidP="00E244DB">
            <w:pPr>
              <w:jc w:val="both"/>
            </w:pPr>
            <w:r>
              <w:t>Ясюкевич Анна Анатольевна</w:t>
            </w:r>
          </w:p>
        </w:tc>
      </w:tr>
      <w:tr w:rsidR="004C6FAA" w:rsidRPr="00A8671B">
        <w:tc>
          <w:tcPr>
            <w:tcW w:w="3227" w:type="dxa"/>
          </w:tcPr>
          <w:p w:rsidR="004C6FAA" w:rsidRPr="00A8671B" w:rsidRDefault="004C6FAA" w:rsidP="00E244DB">
            <w:pPr>
              <w:jc w:val="both"/>
            </w:pPr>
            <w:r w:rsidRPr="00A8671B">
              <w:t>Количество часов в год</w:t>
            </w:r>
          </w:p>
        </w:tc>
        <w:tc>
          <w:tcPr>
            <w:tcW w:w="11482" w:type="dxa"/>
          </w:tcPr>
          <w:p w:rsidR="004C6FAA" w:rsidRPr="00A8671B" w:rsidRDefault="004C6FAA" w:rsidP="00E244DB">
            <w:pPr>
              <w:jc w:val="both"/>
            </w:pPr>
            <w:r w:rsidRPr="00A8671B">
              <w:t>35 ч.</w:t>
            </w:r>
          </w:p>
        </w:tc>
      </w:tr>
      <w:tr w:rsidR="004C6FAA" w:rsidRPr="00A8671B">
        <w:tc>
          <w:tcPr>
            <w:tcW w:w="3227" w:type="dxa"/>
          </w:tcPr>
          <w:p w:rsidR="004C6FAA" w:rsidRPr="00A8671B" w:rsidRDefault="004C6FAA" w:rsidP="00E244DB">
            <w:pPr>
              <w:jc w:val="center"/>
            </w:pPr>
            <w:r w:rsidRPr="00A8671B">
              <w:t>Из них:</w:t>
            </w:r>
          </w:p>
        </w:tc>
        <w:tc>
          <w:tcPr>
            <w:tcW w:w="11482" w:type="dxa"/>
          </w:tcPr>
          <w:p w:rsidR="004C6FAA" w:rsidRPr="00A8671B" w:rsidRDefault="004C6FAA" w:rsidP="00E244DB">
            <w:pPr>
              <w:jc w:val="both"/>
              <w:rPr>
                <w:b/>
                <w:i/>
              </w:rPr>
            </w:pPr>
          </w:p>
        </w:tc>
      </w:tr>
      <w:tr w:rsidR="004C6FAA" w:rsidRPr="00A8671B">
        <w:tc>
          <w:tcPr>
            <w:tcW w:w="3227" w:type="dxa"/>
          </w:tcPr>
          <w:p w:rsidR="004C6FAA" w:rsidRPr="00A8671B" w:rsidRDefault="004C6FAA" w:rsidP="00E244DB">
            <w:pPr>
              <w:jc w:val="both"/>
            </w:pPr>
            <w:r w:rsidRPr="00A8671B">
              <w:t>Количество часов в неделю</w:t>
            </w:r>
          </w:p>
        </w:tc>
        <w:tc>
          <w:tcPr>
            <w:tcW w:w="11482" w:type="dxa"/>
          </w:tcPr>
          <w:p w:rsidR="004C6FAA" w:rsidRPr="006F4751" w:rsidRDefault="004C6FAA" w:rsidP="00E244DB">
            <w:pPr>
              <w:jc w:val="both"/>
              <w:rPr>
                <w:bCs/>
              </w:rPr>
            </w:pPr>
            <w:r w:rsidRPr="006F4751">
              <w:rPr>
                <w:bCs/>
              </w:rPr>
              <w:t>1</w:t>
            </w:r>
          </w:p>
        </w:tc>
      </w:tr>
      <w:tr w:rsidR="004C6FAA" w:rsidRPr="00A8671B">
        <w:tc>
          <w:tcPr>
            <w:tcW w:w="3227" w:type="dxa"/>
          </w:tcPr>
          <w:p w:rsidR="004C6FAA" w:rsidRPr="00A8671B" w:rsidRDefault="004C6FAA" w:rsidP="00E244DB">
            <w:pPr>
              <w:jc w:val="both"/>
            </w:pPr>
            <w:r>
              <w:t xml:space="preserve">Контрольных работ </w:t>
            </w:r>
          </w:p>
        </w:tc>
        <w:tc>
          <w:tcPr>
            <w:tcW w:w="11482" w:type="dxa"/>
          </w:tcPr>
          <w:p w:rsidR="004C6FAA" w:rsidRPr="006F4751" w:rsidRDefault="004C6FAA" w:rsidP="00E244DB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C6FAA" w:rsidRPr="00A8671B">
        <w:tc>
          <w:tcPr>
            <w:tcW w:w="3227" w:type="dxa"/>
          </w:tcPr>
          <w:p w:rsidR="004C6FAA" w:rsidRPr="00A8671B" w:rsidRDefault="004C6FAA" w:rsidP="00E244DB">
            <w:pPr>
              <w:jc w:val="both"/>
            </w:pPr>
            <w:r w:rsidRPr="00A8671B">
              <w:t xml:space="preserve">Программа </w:t>
            </w:r>
          </w:p>
        </w:tc>
        <w:tc>
          <w:tcPr>
            <w:tcW w:w="11482" w:type="dxa"/>
          </w:tcPr>
          <w:p w:rsidR="004C6FAA" w:rsidRPr="00A8671B" w:rsidRDefault="004C6FAA" w:rsidP="00E244DB">
            <w:pPr>
              <w:jc w:val="both"/>
            </w:pPr>
            <w:r w:rsidRPr="00A8671B">
              <w:t>История западной России. Калинин</w:t>
            </w:r>
            <w:r>
              <w:t>градская область: история края</w:t>
            </w:r>
            <w:r w:rsidRPr="00A8671B">
              <w:t>. Издательство РГУ им.И. Канта 2006.</w:t>
            </w:r>
          </w:p>
          <w:p w:rsidR="004C6FAA" w:rsidRPr="00A8671B" w:rsidRDefault="004C6FAA" w:rsidP="00E244DB">
            <w:pPr>
              <w:jc w:val="both"/>
              <w:rPr>
                <w:b/>
              </w:rPr>
            </w:pPr>
          </w:p>
        </w:tc>
      </w:tr>
      <w:tr w:rsidR="004C6FAA" w:rsidRPr="00A8671B">
        <w:tc>
          <w:tcPr>
            <w:tcW w:w="3227" w:type="dxa"/>
          </w:tcPr>
          <w:p w:rsidR="004C6FAA" w:rsidRPr="00A8671B" w:rsidRDefault="004C6FAA" w:rsidP="00E244DB">
            <w:pPr>
              <w:jc w:val="both"/>
            </w:pPr>
            <w:r w:rsidRPr="00A8671B">
              <w:t>Учебный комплекс для учащихся:</w:t>
            </w:r>
          </w:p>
        </w:tc>
        <w:tc>
          <w:tcPr>
            <w:tcW w:w="11482" w:type="dxa"/>
          </w:tcPr>
          <w:p w:rsidR="004C6FAA" w:rsidRPr="00A8671B" w:rsidRDefault="004C6FAA" w:rsidP="00E244DB">
            <w:r>
              <w:t>-У</w:t>
            </w:r>
            <w:r w:rsidRPr="00A8671B">
              <w:t xml:space="preserve">чебник  «История западной </w:t>
            </w:r>
            <w:r>
              <w:t>России : учебник 6-7 классы. « А</w:t>
            </w:r>
            <w:r w:rsidRPr="00A8671B">
              <w:t>втор Кретинин Г. В. Под редакцией Клемешева А. П. –М. :ОЛМА. Медиа. групп. 2007.</w:t>
            </w:r>
          </w:p>
          <w:p w:rsidR="004C6FAA" w:rsidRPr="00A8671B" w:rsidRDefault="004C6FAA" w:rsidP="00E244DB">
            <w:r>
              <w:t>-Ра</w:t>
            </w:r>
            <w:r w:rsidRPr="00A8671B">
              <w:t>бочие тетради по истории западной России к учебнику для 6-7 классов. –М.:ОЛМА Медиа групп 2008.</w:t>
            </w:r>
          </w:p>
          <w:p w:rsidR="004C6FAA" w:rsidRPr="00A8671B" w:rsidRDefault="004C6FAA" w:rsidP="00E244DB">
            <w:r>
              <w:rPr>
                <w:iCs/>
              </w:rPr>
              <w:t>-А</w:t>
            </w:r>
            <w:r w:rsidRPr="00A8671B">
              <w:rPr>
                <w:iCs/>
              </w:rPr>
              <w:t>тласы по истории Западной Р</w:t>
            </w:r>
            <w:r>
              <w:rPr>
                <w:iCs/>
              </w:rPr>
              <w:t>оссии. М.:ОЛМА Медиа групп 2008.</w:t>
            </w:r>
          </w:p>
          <w:p w:rsidR="004C6FAA" w:rsidRPr="00A8671B" w:rsidRDefault="004C6FAA" w:rsidP="00E244DB">
            <w:pPr>
              <w:jc w:val="both"/>
              <w:rPr>
                <w:b/>
                <w:color w:val="FF0000"/>
              </w:rPr>
            </w:pPr>
          </w:p>
        </w:tc>
      </w:tr>
      <w:tr w:rsidR="004C6FAA" w:rsidRPr="00A8671B">
        <w:tc>
          <w:tcPr>
            <w:tcW w:w="3227" w:type="dxa"/>
          </w:tcPr>
          <w:p w:rsidR="004C6FAA" w:rsidRPr="00A8671B" w:rsidRDefault="004C6FAA" w:rsidP="00F93BE7">
            <w:pPr>
              <w:numPr>
                <w:ilvl w:val="0"/>
                <w:numId w:val="2"/>
              </w:numPr>
              <w:jc w:val="both"/>
            </w:pPr>
            <w:r w:rsidRPr="00A8671B">
              <w:t>Учебник</w:t>
            </w:r>
          </w:p>
        </w:tc>
        <w:tc>
          <w:tcPr>
            <w:tcW w:w="11482" w:type="dxa"/>
          </w:tcPr>
          <w:p w:rsidR="004C6FAA" w:rsidRPr="00A8671B" w:rsidRDefault="004C6FAA" w:rsidP="00E244DB">
            <w:r w:rsidRPr="00A8671B">
              <w:t>Учебник: учебник  «История западной России : учебник 6-7 клас</w:t>
            </w:r>
            <w:r>
              <w:t>сы. « А</w:t>
            </w:r>
            <w:r w:rsidRPr="00A8671B">
              <w:t>втор Кретинин Г. В. Под редакцией Клемешева А. П. –М. :ОЛМА. Медиа. групп. 2007.</w:t>
            </w:r>
          </w:p>
          <w:p w:rsidR="004C6FAA" w:rsidRPr="00A8671B" w:rsidRDefault="004C6FAA" w:rsidP="00E244DB">
            <w:pPr>
              <w:ind w:left="360"/>
            </w:pPr>
          </w:p>
        </w:tc>
      </w:tr>
      <w:tr w:rsidR="004C6FAA" w:rsidRPr="00A8671B">
        <w:tc>
          <w:tcPr>
            <w:tcW w:w="3227" w:type="dxa"/>
          </w:tcPr>
          <w:p w:rsidR="004C6FAA" w:rsidRPr="00A8671B" w:rsidRDefault="004C6FAA" w:rsidP="00F93BE7">
            <w:pPr>
              <w:numPr>
                <w:ilvl w:val="0"/>
                <w:numId w:val="2"/>
              </w:numPr>
              <w:jc w:val="both"/>
            </w:pPr>
            <w:r w:rsidRPr="00A8671B">
              <w:t>Дополнительная литература</w:t>
            </w:r>
          </w:p>
        </w:tc>
        <w:tc>
          <w:tcPr>
            <w:tcW w:w="11482" w:type="dxa"/>
          </w:tcPr>
          <w:p w:rsidR="004C6FAA" w:rsidRPr="00A8671B" w:rsidRDefault="004C6FAA" w:rsidP="00E244DB">
            <w:pPr>
              <w:pStyle w:val="Standard"/>
            </w:pPr>
            <w:r w:rsidRPr="00A8671B">
              <w:rPr>
                <w:b/>
              </w:rPr>
              <w:t>Дополнительная литература для учащихся</w:t>
            </w:r>
          </w:p>
          <w:p w:rsidR="004C6FAA" w:rsidRPr="00A8671B" w:rsidRDefault="004C6FAA" w:rsidP="00E244DB">
            <w:pPr>
              <w:pStyle w:val="Standard"/>
            </w:pPr>
            <w:r w:rsidRPr="00A8671B">
              <w:t>-Рабочая тетрадь история западной России 6-7 классы. Под ред. Клемешева А.П. – М.: ОЛМА Медиа Групп, 2007.</w:t>
            </w:r>
          </w:p>
          <w:p w:rsidR="004C6FAA" w:rsidRPr="00A8671B" w:rsidRDefault="004C6FAA" w:rsidP="00E244DB">
            <w:pPr>
              <w:pStyle w:val="Standard"/>
              <w:rPr>
                <w:b/>
              </w:rPr>
            </w:pPr>
            <w:r w:rsidRPr="00A8671B">
              <w:t>-хрестоматия для школьников. 6-9 классы</w:t>
            </w:r>
          </w:p>
          <w:p w:rsidR="004C6FAA" w:rsidRPr="00A8671B" w:rsidRDefault="004C6FAA" w:rsidP="00E244DB">
            <w:r w:rsidRPr="00A8671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A8671B">
              <w:t>Альбрехт Д. Пути в Сарматию. Десять дней в стране пруссов: места, тексты, знаки / Д. Альбрехт. – М.: Прогресс-Традиция, 2000.Берковский Н. Я. Романтизм в Германии / Н. Я. Берковский. – СПб.: Азбука-классика, 2001.</w:t>
            </w:r>
          </w:p>
          <w:p w:rsidR="004C6FAA" w:rsidRPr="00A8671B" w:rsidRDefault="004C6FAA" w:rsidP="00E244DB">
            <w:r w:rsidRPr="00A8671B">
              <w:t>Гарин И. И. Пророки и поэты / И. И. Гарин. – М.: Терра-Terra, 1992. – Т. 1.</w:t>
            </w:r>
          </w:p>
          <w:p w:rsidR="004C6FAA" w:rsidRPr="00A8671B" w:rsidRDefault="004C6FAA" w:rsidP="00E244DB">
            <w:r w:rsidRPr="00A8671B">
              <w:t>Гильманов В. Х. Симон Дах и тайна барокко / В. Х. Гильманов. – Калининград: Терра Балтика, 2007</w:t>
            </w:r>
          </w:p>
          <w:p w:rsidR="004C6FAA" w:rsidRPr="00A8671B" w:rsidRDefault="004C6FAA" w:rsidP="00E244DB">
            <w:r w:rsidRPr="00A8671B">
              <w:t>Грешных В. И. Эрнст Теодор Амадей Гофман / В. Грешных // Балтийские акценты. – 2003. – №2. – С. 18-20.</w:t>
            </w:r>
          </w:p>
          <w:p w:rsidR="004C6FAA" w:rsidRPr="00A8671B" w:rsidRDefault="004C6FAA" w:rsidP="00E244DB">
            <w:r w:rsidRPr="00A8671B">
              <w:t>Грешных В. И. Э. Т. А. Гофман: кёнигсбергская страница жизни / В. И. Грешных // Гофман Э. Т. А. Избранное. – Калининград, 1994. – С. 5</w:t>
            </w:r>
          </w:p>
          <w:p w:rsidR="004C6FAA" w:rsidRPr="00A8671B" w:rsidRDefault="004C6FAA" w:rsidP="00E244DB">
            <w:r w:rsidRPr="00A8671B">
              <w:t>История немецкой литературы: учеб.пособие для вузов / В. А. Пронин. – М.: Университетская книга: Логос, 2007.</w:t>
            </w:r>
          </w:p>
          <w:p w:rsidR="004C6FAA" w:rsidRPr="00A8671B" w:rsidRDefault="004C6FAA" w:rsidP="00E244DB">
            <w:r w:rsidRPr="00A8671B">
              <w:t>Кенигсберг-Калининград, 1255–2005: ил.энцикл. справ. / Под общ. Ред. А.С.Пржездомского. – Калининград: Янтарный сказ, 2006.</w:t>
            </w:r>
          </w:p>
          <w:p w:rsidR="004C6FAA" w:rsidRPr="00A8671B" w:rsidRDefault="004C6FAA" w:rsidP="00E244DB">
            <w:r w:rsidRPr="00A8671B">
              <w:t>Конен Й. Россия глазами Гиппеля / Й. Конен // Балтийский филологический курьер. – 2003. – №3. – С. 310-327.</w:t>
            </w:r>
          </w:p>
          <w:p w:rsidR="004C6FAA" w:rsidRPr="00A8671B" w:rsidRDefault="004C6FAA" w:rsidP="00E244DB">
            <w:pPr>
              <w:rPr>
                <w:b/>
                <w:bCs/>
                <w:color w:val="5D6F79"/>
                <w:kern w:val="36"/>
              </w:rPr>
            </w:pPr>
            <w:r w:rsidRPr="00A8671B">
              <w:t>Коровина Е. Сказки про Гофмана / Е. Коровина // Старинная музыка. – 2001. – №1. – С. 8 -13.</w:t>
            </w:r>
            <w:r w:rsidRPr="00A8671B">
              <w:rPr>
                <w:color w:val="000000"/>
              </w:rPr>
              <w:br/>
            </w:r>
          </w:p>
          <w:p w:rsidR="004C6FAA" w:rsidRPr="00A8671B" w:rsidRDefault="004C6FAA" w:rsidP="00E244DB">
            <w:pPr>
              <w:rPr>
                <w:b/>
              </w:rPr>
            </w:pPr>
            <w:r w:rsidRPr="00A8671B">
              <w:rPr>
                <w:b/>
              </w:rPr>
              <w:t>Дополнительная литература для  учителя</w:t>
            </w:r>
          </w:p>
          <w:p w:rsidR="004C6FAA" w:rsidRPr="00A8671B" w:rsidRDefault="004C6FAA" w:rsidP="00E244DB">
            <w:r w:rsidRPr="00A8671B">
              <w:t xml:space="preserve"> - методическое руководство для учителя к учебнику «история западной России 6-7 кл. Издательство РГУ им. И. Канта 2006.</w:t>
            </w:r>
          </w:p>
          <w:p w:rsidR="004C6FAA" w:rsidRPr="00A8671B" w:rsidRDefault="004C6FAA" w:rsidP="00E244DB">
            <w:pPr>
              <w:pStyle w:val="Heading1"/>
              <w:numPr>
                <w:ilvl w:val="0"/>
                <w:numId w:val="0"/>
              </w:numPr>
              <w:spacing w:before="240" w:after="60"/>
              <w:jc w:val="left"/>
              <w:rPr>
                <w:b w:val="0"/>
                <w:bCs/>
                <w:sz w:val="24"/>
                <w:szCs w:val="24"/>
              </w:rPr>
            </w:pPr>
            <w:r w:rsidRPr="00A8671B">
              <w:rPr>
                <w:b w:val="0"/>
                <w:sz w:val="24"/>
                <w:szCs w:val="24"/>
              </w:rPr>
              <w:t xml:space="preserve">- УМП для учителей 6-7 классы. Сост. Кретинин Г.В.; Под ред. Клемешева А.П. – М.: ОЛМА Медиа Групп, 2007г. </w:t>
            </w:r>
          </w:p>
          <w:p w:rsidR="004C6FAA" w:rsidRPr="00A8671B" w:rsidRDefault="004C6FAA" w:rsidP="00E244DB">
            <w:pPr>
              <w:shd w:val="clear" w:color="auto" w:fill="FFFFFF"/>
              <w:ind w:right="450"/>
              <w:jc w:val="both"/>
              <w:rPr>
                <w:color w:val="000000"/>
              </w:rPr>
            </w:pPr>
            <w:r w:rsidRPr="00A8671B">
              <w:rPr>
                <w:color w:val="000000"/>
              </w:rPr>
              <w:t>-  Бахтин Замки Восточной Пруссии. Калининград.2005.</w:t>
            </w:r>
          </w:p>
          <w:p w:rsidR="004C6FAA" w:rsidRPr="00A8671B" w:rsidRDefault="004C6FAA" w:rsidP="00E244DB">
            <w:pPr>
              <w:shd w:val="clear" w:color="auto" w:fill="FFFFFF"/>
              <w:ind w:right="450"/>
              <w:jc w:val="both"/>
              <w:rPr>
                <w:color w:val="000000"/>
              </w:rPr>
            </w:pPr>
            <w:r w:rsidRPr="00A8671B">
              <w:rPr>
                <w:color w:val="000000"/>
              </w:rPr>
              <w:t>- А.Губин, В. Строкин. «Крепости и замки восточной Пруссии». Изд.«Янтарныйсказ».Калининград, 2006.</w:t>
            </w:r>
          </w:p>
          <w:p w:rsidR="004C6FAA" w:rsidRPr="00870E12" w:rsidRDefault="004C6FAA" w:rsidP="00E244DB">
            <w:pPr>
              <w:shd w:val="clear" w:color="auto" w:fill="FFFFFF"/>
              <w:ind w:right="450"/>
              <w:jc w:val="both"/>
              <w:rPr>
                <w:color w:val="000000"/>
              </w:rPr>
            </w:pPr>
            <w:r w:rsidRPr="00A8671B">
              <w:rPr>
                <w:color w:val="000000"/>
              </w:rPr>
              <w:t>- Кёнигсберг- последняя столица Великой рыцарской эпохи, 1255-2005гг. Юность  нашего города. Калининград,2005.</w:t>
            </w:r>
          </w:p>
          <w:p w:rsidR="004C6FAA" w:rsidRPr="00A8671B" w:rsidRDefault="004C6FAA" w:rsidP="00E244DB">
            <w:pPr>
              <w:ind w:right="202"/>
            </w:pPr>
          </w:p>
        </w:tc>
      </w:tr>
      <w:tr w:rsidR="004C6FAA" w:rsidRPr="00A8671B">
        <w:tc>
          <w:tcPr>
            <w:tcW w:w="3227" w:type="dxa"/>
            <w:vMerge w:val="restart"/>
          </w:tcPr>
          <w:p w:rsidR="004C6FAA" w:rsidRPr="00A8671B" w:rsidRDefault="004C6FAA" w:rsidP="00E244DB">
            <w:pPr>
              <w:tabs>
                <w:tab w:val="num" w:pos="360"/>
              </w:tabs>
              <w:ind w:left="360" w:hanging="360"/>
              <w:jc w:val="both"/>
            </w:pPr>
            <w:r w:rsidRPr="00A8671B">
              <w:t>Электронные источники информации</w:t>
            </w:r>
          </w:p>
        </w:tc>
        <w:tc>
          <w:tcPr>
            <w:tcW w:w="11482" w:type="dxa"/>
          </w:tcPr>
          <w:p w:rsidR="004C6FAA" w:rsidRPr="00A8671B" w:rsidRDefault="004C6FAA" w:rsidP="00F93BE7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A8671B">
              <w:rPr>
                <w:b/>
              </w:rPr>
              <w:t>Электронные пособия:</w:t>
            </w:r>
          </w:p>
        </w:tc>
      </w:tr>
      <w:tr w:rsidR="004C6FAA" w:rsidRPr="00A8671B">
        <w:tc>
          <w:tcPr>
            <w:tcW w:w="3227" w:type="dxa"/>
            <w:vMerge/>
          </w:tcPr>
          <w:p w:rsidR="004C6FAA" w:rsidRPr="00A8671B" w:rsidRDefault="004C6FAA" w:rsidP="00E244DB">
            <w:pPr>
              <w:tabs>
                <w:tab w:val="num" w:pos="360"/>
              </w:tabs>
              <w:ind w:left="360" w:hanging="360"/>
              <w:jc w:val="both"/>
            </w:pPr>
          </w:p>
        </w:tc>
        <w:tc>
          <w:tcPr>
            <w:tcW w:w="11482" w:type="dxa"/>
          </w:tcPr>
          <w:p w:rsidR="004C6FAA" w:rsidRPr="00A8671B" w:rsidRDefault="004C6FAA" w:rsidP="00E244DB">
            <w:pPr>
              <w:pStyle w:val="Standard"/>
            </w:pPr>
            <w:r w:rsidRPr="00A8671B">
              <w:t>Диски «Кёнигсберг в веках».</w:t>
            </w:r>
          </w:p>
        </w:tc>
      </w:tr>
      <w:tr w:rsidR="004C6FAA" w:rsidRPr="00A8671B">
        <w:tc>
          <w:tcPr>
            <w:tcW w:w="3227" w:type="dxa"/>
            <w:vMerge/>
          </w:tcPr>
          <w:p w:rsidR="004C6FAA" w:rsidRPr="00A8671B" w:rsidRDefault="004C6FAA" w:rsidP="00E244DB">
            <w:pPr>
              <w:tabs>
                <w:tab w:val="num" w:pos="360"/>
              </w:tabs>
              <w:ind w:left="360" w:hanging="360"/>
              <w:jc w:val="both"/>
            </w:pPr>
          </w:p>
        </w:tc>
        <w:tc>
          <w:tcPr>
            <w:tcW w:w="11482" w:type="dxa"/>
          </w:tcPr>
          <w:p w:rsidR="004C6FAA" w:rsidRPr="00A8671B" w:rsidRDefault="004C6FAA" w:rsidP="00E244DB">
            <w:pPr>
              <w:jc w:val="both"/>
              <w:rPr>
                <w:b/>
              </w:rPr>
            </w:pPr>
            <w:r w:rsidRPr="00A8671B">
              <w:rPr>
                <w:lang w:val="en-US"/>
              </w:rPr>
              <w:t>DVD</w:t>
            </w:r>
            <w:r>
              <w:t xml:space="preserve"> фильмы о  т</w:t>
            </w:r>
            <w:r w:rsidRPr="00A8671B">
              <w:t>евтонах, «Замки восточной Пруссии», «Кёнигсберг. История в веках»</w:t>
            </w:r>
          </w:p>
        </w:tc>
      </w:tr>
      <w:tr w:rsidR="004C6FAA" w:rsidRPr="00A8671B">
        <w:tc>
          <w:tcPr>
            <w:tcW w:w="3227" w:type="dxa"/>
            <w:vMerge/>
          </w:tcPr>
          <w:p w:rsidR="004C6FAA" w:rsidRPr="00A8671B" w:rsidRDefault="004C6FAA" w:rsidP="00E244DB">
            <w:pPr>
              <w:tabs>
                <w:tab w:val="num" w:pos="360"/>
              </w:tabs>
              <w:ind w:left="360" w:hanging="360"/>
              <w:jc w:val="both"/>
            </w:pPr>
          </w:p>
        </w:tc>
        <w:tc>
          <w:tcPr>
            <w:tcW w:w="11482" w:type="dxa"/>
          </w:tcPr>
          <w:p w:rsidR="004C6FAA" w:rsidRPr="00A8671B" w:rsidRDefault="004C6FAA" w:rsidP="00E244DB">
            <w:r w:rsidRPr="00A8671B">
              <w:t>Слайдшоу «Кафедральный собор», подборка иллюстраций к урокам (презентации)</w:t>
            </w:r>
          </w:p>
        </w:tc>
      </w:tr>
      <w:tr w:rsidR="004C6FAA" w:rsidRPr="00A8671B">
        <w:trPr>
          <w:trHeight w:val="216"/>
        </w:trPr>
        <w:tc>
          <w:tcPr>
            <w:tcW w:w="3227" w:type="dxa"/>
            <w:vMerge/>
          </w:tcPr>
          <w:p w:rsidR="004C6FAA" w:rsidRPr="00A8671B" w:rsidRDefault="004C6FAA" w:rsidP="00E244DB">
            <w:pPr>
              <w:tabs>
                <w:tab w:val="num" w:pos="360"/>
              </w:tabs>
              <w:ind w:left="360" w:hanging="360"/>
              <w:jc w:val="both"/>
            </w:pPr>
          </w:p>
        </w:tc>
        <w:tc>
          <w:tcPr>
            <w:tcW w:w="11482" w:type="dxa"/>
          </w:tcPr>
          <w:p w:rsidR="004C6FAA" w:rsidRPr="00A8671B" w:rsidRDefault="004C6FAA" w:rsidP="00E244DB"/>
        </w:tc>
      </w:tr>
      <w:tr w:rsidR="004C6FAA" w:rsidRPr="00A8671B">
        <w:tc>
          <w:tcPr>
            <w:tcW w:w="3227" w:type="dxa"/>
            <w:vMerge w:val="restart"/>
          </w:tcPr>
          <w:p w:rsidR="004C6FAA" w:rsidRPr="00A8671B" w:rsidRDefault="004C6FAA" w:rsidP="00E244DB">
            <w:pPr>
              <w:tabs>
                <w:tab w:val="num" w:pos="360"/>
              </w:tabs>
              <w:ind w:left="360" w:hanging="360"/>
              <w:jc w:val="both"/>
            </w:pPr>
            <w:r w:rsidRPr="00A8671B">
              <w:t>Нормативные документы</w:t>
            </w:r>
          </w:p>
        </w:tc>
        <w:tc>
          <w:tcPr>
            <w:tcW w:w="11482" w:type="dxa"/>
          </w:tcPr>
          <w:p w:rsidR="004C6FAA" w:rsidRPr="00A8671B" w:rsidRDefault="004C6FAA" w:rsidP="00F93BE7">
            <w:pPr>
              <w:pStyle w:val="ListParagraph"/>
              <w:numPr>
                <w:ilvl w:val="0"/>
                <w:numId w:val="3"/>
              </w:numPr>
              <w:jc w:val="both"/>
            </w:pPr>
            <w:r w:rsidRPr="00A8671B">
              <w:t>закон «Об образовании»</w:t>
            </w:r>
          </w:p>
        </w:tc>
      </w:tr>
      <w:tr w:rsidR="004C6FAA" w:rsidRPr="00A8671B">
        <w:tc>
          <w:tcPr>
            <w:tcW w:w="3227" w:type="dxa"/>
            <w:vMerge/>
          </w:tcPr>
          <w:p w:rsidR="004C6FAA" w:rsidRPr="00A8671B" w:rsidRDefault="004C6FAA" w:rsidP="00E244DB">
            <w:pPr>
              <w:tabs>
                <w:tab w:val="num" w:pos="360"/>
              </w:tabs>
              <w:ind w:left="360" w:hanging="360"/>
              <w:jc w:val="both"/>
            </w:pPr>
          </w:p>
        </w:tc>
        <w:tc>
          <w:tcPr>
            <w:tcW w:w="11482" w:type="dxa"/>
          </w:tcPr>
          <w:p w:rsidR="004C6FAA" w:rsidRPr="00A8671B" w:rsidRDefault="004C6FAA" w:rsidP="00F93BE7">
            <w:pPr>
              <w:pStyle w:val="ListParagraph"/>
              <w:numPr>
                <w:ilvl w:val="0"/>
                <w:numId w:val="3"/>
              </w:numPr>
              <w:jc w:val="both"/>
            </w:pPr>
            <w:r w:rsidRPr="00A8671B"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</w:tc>
      </w:tr>
      <w:tr w:rsidR="004C6FAA" w:rsidRPr="00A8671B">
        <w:tc>
          <w:tcPr>
            <w:tcW w:w="3227" w:type="dxa"/>
            <w:vMerge/>
          </w:tcPr>
          <w:p w:rsidR="004C6FAA" w:rsidRPr="00A8671B" w:rsidRDefault="004C6FAA" w:rsidP="00E244DB">
            <w:pPr>
              <w:tabs>
                <w:tab w:val="num" w:pos="360"/>
              </w:tabs>
              <w:ind w:left="360" w:hanging="360"/>
              <w:jc w:val="both"/>
            </w:pPr>
          </w:p>
        </w:tc>
        <w:tc>
          <w:tcPr>
            <w:tcW w:w="11482" w:type="dxa"/>
          </w:tcPr>
          <w:p w:rsidR="004C6FAA" w:rsidRPr="00A8671B" w:rsidRDefault="004C6FAA" w:rsidP="00F93BE7">
            <w:pPr>
              <w:pStyle w:val="ListParagraph"/>
              <w:numPr>
                <w:ilvl w:val="0"/>
                <w:numId w:val="3"/>
              </w:numPr>
              <w:jc w:val="both"/>
            </w:pPr>
            <w:r w:rsidRPr="00A8671B">
              <w:t>письмо Минобразования России от 20.02.2004 г. № 03-51-10/14-03 «О ввендении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4C6FAA" w:rsidRPr="00A8671B">
        <w:tc>
          <w:tcPr>
            <w:tcW w:w="3227" w:type="dxa"/>
            <w:vMerge/>
          </w:tcPr>
          <w:p w:rsidR="004C6FAA" w:rsidRPr="00A8671B" w:rsidRDefault="004C6FAA" w:rsidP="00E244DB">
            <w:pPr>
              <w:tabs>
                <w:tab w:val="num" w:pos="360"/>
              </w:tabs>
              <w:ind w:left="360" w:hanging="360"/>
              <w:jc w:val="both"/>
            </w:pPr>
          </w:p>
        </w:tc>
        <w:tc>
          <w:tcPr>
            <w:tcW w:w="11482" w:type="dxa"/>
          </w:tcPr>
          <w:p w:rsidR="004C6FAA" w:rsidRPr="00A8671B" w:rsidRDefault="004C6FAA" w:rsidP="00F93BE7">
            <w:pPr>
              <w:pStyle w:val="ListParagraph"/>
              <w:numPr>
                <w:ilvl w:val="0"/>
                <w:numId w:val="3"/>
              </w:numPr>
              <w:jc w:val="both"/>
            </w:pPr>
            <w:r w:rsidRPr="00A8671B"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</w:tc>
      </w:tr>
      <w:tr w:rsidR="004C6FAA" w:rsidRPr="00A8671B">
        <w:tc>
          <w:tcPr>
            <w:tcW w:w="3227" w:type="dxa"/>
            <w:vMerge/>
          </w:tcPr>
          <w:p w:rsidR="004C6FAA" w:rsidRPr="00A8671B" w:rsidRDefault="004C6FAA" w:rsidP="00E244DB">
            <w:pPr>
              <w:tabs>
                <w:tab w:val="num" w:pos="360"/>
              </w:tabs>
              <w:ind w:left="360" w:hanging="360"/>
              <w:jc w:val="both"/>
            </w:pPr>
          </w:p>
        </w:tc>
        <w:tc>
          <w:tcPr>
            <w:tcW w:w="11482" w:type="dxa"/>
          </w:tcPr>
          <w:p w:rsidR="004C6FAA" w:rsidRPr="00A8671B" w:rsidRDefault="004C6FAA" w:rsidP="00F93BE7">
            <w:pPr>
              <w:pStyle w:val="ListParagraph"/>
              <w:numPr>
                <w:ilvl w:val="0"/>
                <w:numId w:val="3"/>
              </w:numPr>
              <w:jc w:val="both"/>
            </w:pPr>
            <w:r w:rsidRPr="00A8671B"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  <w:tr w:rsidR="004C6FAA" w:rsidRPr="00A8671B">
        <w:tc>
          <w:tcPr>
            <w:tcW w:w="3227" w:type="dxa"/>
            <w:vMerge/>
          </w:tcPr>
          <w:p w:rsidR="004C6FAA" w:rsidRPr="00A8671B" w:rsidRDefault="004C6FAA" w:rsidP="00E244DB">
            <w:pPr>
              <w:tabs>
                <w:tab w:val="num" w:pos="360"/>
              </w:tabs>
              <w:ind w:left="360" w:hanging="360"/>
              <w:jc w:val="both"/>
            </w:pPr>
          </w:p>
        </w:tc>
        <w:tc>
          <w:tcPr>
            <w:tcW w:w="11482" w:type="dxa"/>
          </w:tcPr>
          <w:p w:rsidR="004C6FAA" w:rsidRPr="00A8671B" w:rsidRDefault="004C6FAA" w:rsidP="00F93BE7">
            <w:pPr>
              <w:pStyle w:val="ListParagraph"/>
              <w:numPr>
                <w:ilvl w:val="0"/>
                <w:numId w:val="3"/>
              </w:numPr>
              <w:jc w:val="both"/>
            </w:pPr>
            <w:r w:rsidRPr="00A8671B">
              <w:t>Федеральный компонент государственного стандарта общего образования</w:t>
            </w:r>
          </w:p>
        </w:tc>
      </w:tr>
      <w:tr w:rsidR="004C6FAA" w:rsidRPr="00A8671B">
        <w:tc>
          <w:tcPr>
            <w:tcW w:w="3227" w:type="dxa"/>
          </w:tcPr>
          <w:p w:rsidR="004C6FAA" w:rsidRPr="00A8671B" w:rsidRDefault="004C6FAA" w:rsidP="00E244DB">
            <w:pPr>
              <w:tabs>
                <w:tab w:val="num" w:pos="360"/>
              </w:tabs>
              <w:ind w:left="360" w:hanging="360"/>
              <w:jc w:val="both"/>
            </w:pPr>
          </w:p>
        </w:tc>
        <w:tc>
          <w:tcPr>
            <w:tcW w:w="11482" w:type="dxa"/>
          </w:tcPr>
          <w:p w:rsidR="004C6FAA" w:rsidRPr="00A8671B" w:rsidRDefault="004C6FAA" w:rsidP="00F93BE7">
            <w:pPr>
              <w:pStyle w:val="ListParagraph"/>
              <w:numPr>
                <w:ilvl w:val="0"/>
                <w:numId w:val="3"/>
              </w:numPr>
              <w:jc w:val="both"/>
            </w:pPr>
            <w:r w:rsidRPr="00A8671B">
              <w:t>Примерные программы по учебным предметам федерального базисного учебного плана</w:t>
            </w:r>
          </w:p>
        </w:tc>
      </w:tr>
    </w:tbl>
    <w:p w:rsidR="004C6FAA" w:rsidRPr="003432BF" w:rsidRDefault="004C6FAA" w:rsidP="00F93BE7">
      <w:pPr>
        <w:tabs>
          <w:tab w:val="left" w:pos="2120"/>
        </w:tabs>
        <w:jc w:val="both"/>
        <w:rPr>
          <w:sz w:val="26"/>
          <w:szCs w:val="26"/>
        </w:rPr>
        <w:sectPr w:rsidR="004C6FAA" w:rsidRPr="003432BF" w:rsidSect="00C523B8">
          <w:pgSz w:w="16838" w:h="11906" w:orient="landscape" w:code="9"/>
          <w:pgMar w:top="719" w:right="1134" w:bottom="540" w:left="964" w:header="709" w:footer="709" w:gutter="0"/>
          <w:cols w:space="708"/>
          <w:docGrid w:linePitch="360"/>
        </w:sectPr>
      </w:pPr>
    </w:p>
    <w:p w:rsidR="004C6FAA" w:rsidRDefault="004C6FAA" w:rsidP="00875BC5">
      <w:pPr>
        <w:jc w:val="center"/>
        <w:rPr>
          <w:b/>
        </w:rPr>
      </w:pPr>
      <w:r>
        <w:rPr>
          <w:b/>
        </w:rPr>
        <w:t>КАЛЕНДАРНО-ТЕМАТИЧЕСКОЕ ПЛАНИРОВАНИЕ</w:t>
      </w:r>
    </w:p>
    <w:p w:rsidR="004C6FAA" w:rsidRDefault="004C6FAA" w:rsidP="00F93BE7">
      <w:pPr>
        <w:jc w:val="center"/>
        <w:rPr>
          <w:b/>
        </w:rPr>
      </w:pPr>
      <w:r>
        <w:rPr>
          <w:b/>
        </w:rPr>
        <w:t>на 2015 - 2016 учебный год</w:t>
      </w:r>
    </w:p>
    <w:p w:rsidR="004C6FAA" w:rsidRDefault="004C6FAA" w:rsidP="002844FA">
      <w:pPr>
        <w:rPr>
          <w:b/>
        </w:rPr>
      </w:pPr>
    </w:p>
    <w:p w:rsidR="004C6FAA" w:rsidRDefault="004C6FAA" w:rsidP="00F93BE7">
      <w:pPr>
        <w:jc w:val="center"/>
        <w:rPr>
          <w:b/>
        </w:rPr>
      </w:pPr>
    </w:p>
    <w:tbl>
      <w:tblPr>
        <w:tblW w:w="15168" w:type="dxa"/>
        <w:tblInd w:w="-106" w:type="dxa"/>
        <w:tblLayout w:type="fixed"/>
        <w:tblLook w:val="0000"/>
      </w:tblPr>
      <w:tblGrid>
        <w:gridCol w:w="567"/>
        <w:gridCol w:w="5387"/>
        <w:gridCol w:w="1559"/>
        <w:gridCol w:w="5954"/>
        <w:gridCol w:w="1701"/>
      </w:tblGrid>
      <w:tr w:rsidR="004C6FAA">
        <w:trPr>
          <w:trHeight w:val="8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4C6FAA" w:rsidRDefault="004C6FAA" w:rsidP="00E244DB">
            <w:pPr>
              <w:snapToGrid w:val="0"/>
            </w:pPr>
            <w: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</w:tcBorders>
          </w:tcPr>
          <w:p w:rsidR="004C6FAA" w:rsidRDefault="004C6FAA" w:rsidP="00544F94">
            <w:pPr>
              <w:snapToGrid w:val="0"/>
            </w:pPr>
            <w:r>
              <w:t xml:space="preserve">Тема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4C6FAA" w:rsidRDefault="004C6FAA" w:rsidP="00E244DB">
            <w:pPr>
              <w:snapToGrid w:val="0"/>
            </w:pPr>
            <w:r>
              <w:t>Количество часов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6FAA" w:rsidRDefault="004C6FAA" w:rsidP="00E244DB">
            <w:pPr>
              <w:snapToGrid w:val="0"/>
            </w:pPr>
            <w:r>
              <w:t xml:space="preserve">                    Контрольные мероприятия</w:t>
            </w:r>
          </w:p>
          <w:p w:rsidR="004C6FAA" w:rsidRDefault="004C6FAA" w:rsidP="00E244DB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6FAA" w:rsidRDefault="004C6FAA" w:rsidP="00E244DB">
            <w:pPr>
              <w:snapToGrid w:val="0"/>
            </w:pPr>
            <w:r>
              <w:t>Дата</w:t>
            </w:r>
          </w:p>
          <w:p w:rsidR="004C6FAA" w:rsidRDefault="004C6FAA" w:rsidP="00E244DB">
            <w:pPr>
              <w:snapToGrid w:val="0"/>
            </w:pPr>
          </w:p>
          <w:p w:rsidR="004C6FAA" w:rsidRDefault="004C6FAA" w:rsidP="00E244DB">
            <w:pPr>
              <w:snapToGrid w:val="0"/>
            </w:pPr>
          </w:p>
        </w:tc>
      </w:tr>
      <w:tr w:rsidR="004C6FAA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4C6FAA" w:rsidRDefault="004C6FAA" w:rsidP="00E244DB">
            <w:pPr>
              <w:snapToGrid w:val="0"/>
            </w:pPr>
            <w:r>
              <w:t>1</w:t>
            </w:r>
          </w:p>
          <w:p w:rsidR="004C6FAA" w:rsidRDefault="004C6FAA" w:rsidP="00E244DB">
            <w:pPr>
              <w:snapToGrid w:val="0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</w:tcBorders>
          </w:tcPr>
          <w:p w:rsidR="004C6FAA" w:rsidRPr="007E1A91" w:rsidRDefault="004C6FAA" w:rsidP="00A72FC4">
            <w:r w:rsidRPr="007E1A91">
              <w:t>Как начиналась история нашего края</w:t>
            </w:r>
          </w:p>
          <w:p w:rsidR="004C6FAA" w:rsidRPr="007E1A91" w:rsidRDefault="004C6FAA" w:rsidP="00604FE7">
            <w:r w:rsidRPr="007E1A91">
              <w:t>Завоевание Пруссии Тевтонским орденом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4C6FAA" w:rsidRDefault="004C6FAA" w:rsidP="00E244DB">
            <w:pPr>
              <w:snapToGrid w:val="0"/>
            </w:pPr>
            <w:r>
              <w:t xml:space="preserve"> 9 часов</w:t>
            </w:r>
          </w:p>
          <w:p w:rsidR="004C6FAA" w:rsidRDefault="004C6FAA" w:rsidP="00E244DB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6FAA" w:rsidRDefault="004C6FAA" w:rsidP="00E244DB">
            <w:pPr>
              <w:snapToGrid w:val="0"/>
            </w:pPr>
            <w:r w:rsidRPr="007E1A91">
              <w:t>Контрольная работа№1</w:t>
            </w:r>
            <w:r>
              <w:t>по теме «Пруссия и Тевтонский Орден»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6FAA" w:rsidRDefault="004C6FAA" w:rsidP="00E244DB">
            <w:pPr>
              <w:snapToGrid w:val="0"/>
            </w:pPr>
          </w:p>
          <w:p w:rsidR="004C6FAA" w:rsidRDefault="004C6FAA" w:rsidP="00E244DB">
            <w:pPr>
              <w:snapToGrid w:val="0"/>
            </w:pPr>
          </w:p>
        </w:tc>
      </w:tr>
      <w:tr w:rsidR="004C6F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AA" w:rsidRDefault="004C6FAA" w:rsidP="00E244DB">
            <w:pPr>
              <w:snapToGrid w:val="0"/>
            </w:pPr>
            <w: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AA" w:rsidRPr="007E1A91" w:rsidRDefault="004C6FAA" w:rsidP="00604FE7">
            <w:r w:rsidRPr="007E1A91">
              <w:t>Тевтонский орден в Пруссии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AA" w:rsidRDefault="004C6FAA" w:rsidP="00E244DB">
            <w:pPr>
              <w:snapToGrid w:val="0"/>
            </w:pPr>
            <w:r>
              <w:t xml:space="preserve"> 8 часов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AA" w:rsidRDefault="004C6FAA" w:rsidP="00E244DB">
            <w:pPr>
              <w:snapToGrid w:val="0"/>
            </w:pPr>
            <w:r w:rsidRPr="007E1A91">
              <w:t>Контрольная работа№2</w:t>
            </w:r>
            <w:r>
              <w:t xml:space="preserve"> по теме «Тевтонский орден в Пруссии»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AA" w:rsidRDefault="004C6FAA" w:rsidP="00E244DB">
            <w:pPr>
              <w:snapToGrid w:val="0"/>
            </w:pPr>
          </w:p>
        </w:tc>
      </w:tr>
      <w:tr w:rsidR="004C6F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AA" w:rsidRDefault="004C6FAA" w:rsidP="00E244DB">
            <w:pPr>
              <w:snapToGrid w:val="0"/>
            </w:pPr>
            <w: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AA" w:rsidRDefault="004C6FAA" w:rsidP="00E244DB">
            <w:pPr>
              <w:snapToGrid w:val="0"/>
            </w:pPr>
            <w:r>
              <w:t>Прусское герцогство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AA" w:rsidRDefault="004C6FAA" w:rsidP="00E244DB">
            <w:pPr>
              <w:snapToGrid w:val="0"/>
            </w:pPr>
            <w:r>
              <w:t>5 часов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AA" w:rsidRDefault="004C6FAA" w:rsidP="00E244DB">
            <w:pPr>
              <w:snapToGrid w:val="0"/>
            </w:pPr>
            <w:r>
              <w:t xml:space="preserve">Таблица «Деятельность регентов», </w:t>
            </w:r>
          </w:p>
          <w:p w:rsidR="004C6FAA" w:rsidRDefault="004C6FAA" w:rsidP="00E244DB">
            <w:pPr>
              <w:snapToGrid w:val="0"/>
            </w:pPr>
            <w:r>
              <w:t>Контрольная работа№3 по теме «Герцогство Пруссия в первые годы существования».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AA" w:rsidRDefault="004C6FAA" w:rsidP="00E244DB">
            <w:pPr>
              <w:snapToGrid w:val="0"/>
            </w:pPr>
          </w:p>
          <w:p w:rsidR="004C6FAA" w:rsidRDefault="004C6FAA" w:rsidP="00E244DB">
            <w:pPr>
              <w:snapToGrid w:val="0"/>
            </w:pPr>
          </w:p>
        </w:tc>
      </w:tr>
      <w:tr w:rsidR="004C6F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AA" w:rsidRDefault="004C6FAA" w:rsidP="00E244DB">
            <w:pPr>
              <w:snapToGrid w:val="0"/>
            </w:pPr>
            <w: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AA" w:rsidRDefault="004C6FAA" w:rsidP="00E244DB">
            <w:pPr>
              <w:snapToGrid w:val="0"/>
            </w:pPr>
            <w:r>
              <w:t>Герцогство Пруссия в Бранденбургско-Прусском государстве во второй половине 18 века.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AA" w:rsidRDefault="004C6FAA" w:rsidP="00E244DB">
            <w:pPr>
              <w:snapToGrid w:val="0"/>
            </w:pPr>
            <w:r>
              <w:t>6 часов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6FAA" w:rsidRDefault="004C6FAA" w:rsidP="00E244DB">
            <w:pPr>
              <w:snapToGrid w:val="0"/>
            </w:pPr>
            <w:r>
              <w:t>Контрольная работа №4 по теме « Пруссия в конце Х</w:t>
            </w:r>
            <w:r>
              <w:rPr>
                <w:lang w:val="en-US"/>
              </w:rPr>
              <w:t>VII</w:t>
            </w:r>
            <w:r>
              <w:t xml:space="preserve"> века».</w:t>
            </w:r>
          </w:p>
          <w:p w:rsidR="004C6FAA" w:rsidRDefault="004C6FAA" w:rsidP="002844FA">
            <w:pPr>
              <w:snapToGrid w:val="0"/>
            </w:pPr>
            <w:r>
              <w:t>Годовая контрольная работа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6FAA" w:rsidRDefault="004C6FAA" w:rsidP="00E244DB">
            <w:pPr>
              <w:snapToGrid w:val="0"/>
            </w:pPr>
          </w:p>
          <w:p w:rsidR="004C6FAA" w:rsidRDefault="004C6FAA" w:rsidP="00E244DB">
            <w:pPr>
              <w:snapToGrid w:val="0"/>
            </w:pPr>
          </w:p>
          <w:p w:rsidR="004C6FAA" w:rsidRDefault="004C6FAA" w:rsidP="00E244DB">
            <w:pPr>
              <w:snapToGrid w:val="0"/>
            </w:pPr>
          </w:p>
          <w:p w:rsidR="004C6FAA" w:rsidRDefault="004C6FAA" w:rsidP="00E244DB">
            <w:pPr>
              <w:snapToGrid w:val="0"/>
            </w:pPr>
          </w:p>
        </w:tc>
      </w:tr>
      <w:tr w:rsidR="004C6F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AA" w:rsidRDefault="004C6FAA" w:rsidP="00E244DB">
            <w:pPr>
              <w:snapToGrid w:val="0"/>
            </w:pPr>
            <w: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AA" w:rsidRDefault="004C6FAA" w:rsidP="00E244DB">
            <w:pPr>
              <w:snapToGrid w:val="0"/>
            </w:pPr>
            <w:r>
              <w:t>Великое Московское посольство в Пруссии.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FAA" w:rsidRDefault="004C6FAA" w:rsidP="00E244DB">
            <w:pPr>
              <w:snapToGrid w:val="0"/>
            </w:pPr>
            <w:r>
              <w:t>7 часов</w:t>
            </w:r>
          </w:p>
        </w:tc>
        <w:tc>
          <w:tcPr>
            <w:tcW w:w="5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AA" w:rsidRDefault="004C6FAA" w:rsidP="002844FA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AA" w:rsidRDefault="004C6FAA" w:rsidP="00E244DB">
            <w:pPr>
              <w:snapToGrid w:val="0"/>
            </w:pPr>
          </w:p>
        </w:tc>
      </w:tr>
    </w:tbl>
    <w:p w:rsidR="004C6FAA" w:rsidRDefault="004C6FAA" w:rsidP="00F93BE7"/>
    <w:p w:rsidR="004C6FAA" w:rsidRDefault="004C6FAA" w:rsidP="00F93BE7"/>
    <w:p w:rsidR="004C6FAA" w:rsidRDefault="004C6FAA" w:rsidP="00F93BE7">
      <w:pPr>
        <w:ind w:firstLine="708"/>
        <w:jc w:val="both"/>
      </w:pPr>
      <w:r>
        <w:t xml:space="preserve">Допускается изменение порядка прохождения тем, сроков прохождения тем при условии непредвиденных обстоятельств (болезнь учителя, курсовая переподготовка учителя, болезнь обучающихся, карантин, стихийные бедствия и форс-мажорные обстоятельства). </w:t>
      </w:r>
    </w:p>
    <w:p w:rsidR="004C6FAA" w:rsidRDefault="004C6FAA" w:rsidP="00F93BE7"/>
    <w:p w:rsidR="004C6FAA" w:rsidRPr="00EE37E6" w:rsidRDefault="004C6FAA" w:rsidP="009A1ECC">
      <w:pPr>
        <w:jc w:val="center"/>
        <w:rPr>
          <w:b/>
        </w:rPr>
      </w:pPr>
      <w:r w:rsidRPr="00EE37E6">
        <w:rPr>
          <w:b/>
        </w:rPr>
        <w:t xml:space="preserve">ПОУРОЧО-ТЕМАТИЧЕСКОЕ ПЛАНИРОВАНИЕ ПО ИСТОРИИ ЗАПАДНОЙ РОССИИ. КАЛИНИНГРАДСКАЯ ОБЛАСТЬ: </w:t>
      </w:r>
    </w:p>
    <w:p w:rsidR="004C6FAA" w:rsidRPr="00EE37E6" w:rsidRDefault="004C6FAA" w:rsidP="009A1ECC">
      <w:pPr>
        <w:jc w:val="center"/>
        <w:rPr>
          <w:b/>
        </w:rPr>
      </w:pPr>
      <w:r>
        <w:rPr>
          <w:b/>
        </w:rPr>
        <w:t xml:space="preserve">ИСТОРИЯ КРАЯ. 7а </w:t>
      </w:r>
      <w:r w:rsidRPr="00EE37E6">
        <w:rPr>
          <w:b/>
        </w:rPr>
        <w:t>класс</w:t>
      </w:r>
      <w:r>
        <w:rPr>
          <w:b/>
        </w:rPr>
        <w:t>.</w:t>
      </w:r>
    </w:p>
    <w:p w:rsidR="004C6FAA" w:rsidRPr="00724A15" w:rsidRDefault="004C6FAA" w:rsidP="009A1ECC">
      <w:pPr>
        <w:jc w:val="center"/>
        <w:rPr>
          <w:b/>
          <w:i/>
        </w:rPr>
      </w:pPr>
    </w:p>
    <w:tbl>
      <w:tblPr>
        <w:tblW w:w="15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19"/>
        <w:gridCol w:w="992"/>
        <w:gridCol w:w="7655"/>
        <w:gridCol w:w="1417"/>
        <w:gridCol w:w="1418"/>
      </w:tblGrid>
      <w:tr w:rsidR="004C6FAA" w:rsidRPr="00724A15">
        <w:tc>
          <w:tcPr>
            <w:tcW w:w="567" w:type="dxa"/>
          </w:tcPr>
          <w:p w:rsidR="004C6FAA" w:rsidRPr="007E1A91" w:rsidRDefault="004C6FAA" w:rsidP="00E244DB">
            <w:pPr>
              <w:jc w:val="center"/>
            </w:pPr>
            <w:r w:rsidRPr="007E1A91">
              <w:t>№</w:t>
            </w:r>
          </w:p>
        </w:tc>
        <w:tc>
          <w:tcPr>
            <w:tcW w:w="3119" w:type="dxa"/>
          </w:tcPr>
          <w:p w:rsidR="004C6FAA" w:rsidRPr="007E1A91" w:rsidRDefault="004C6FAA" w:rsidP="00E244DB">
            <w:pPr>
              <w:jc w:val="center"/>
            </w:pPr>
            <w:r>
              <w:t>Т</w:t>
            </w:r>
            <w:r w:rsidRPr="007E1A91">
              <w:t>ема</w:t>
            </w:r>
          </w:p>
        </w:tc>
        <w:tc>
          <w:tcPr>
            <w:tcW w:w="992" w:type="dxa"/>
          </w:tcPr>
          <w:p w:rsidR="004C6FAA" w:rsidRPr="007E1A91" w:rsidRDefault="004C6FAA" w:rsidP="00E244DB">
            <w:pPr>
              <w:jc w:val="center"/>
            </w:pPr>
            <w:r>
              <w:t>Тип урока</w:t>
            </w:r>
          </w:p>
        </w:tc>
        <w:tc>
          <w:tcPr>
            <w:tcW w:w="7655" w:type="dxa"/>
          </w:tcPr>
          <w:p w:rsidR="004C6FAA" w:rsidRPr="007E1A91" w:rsidRDefault="004C6FAA" w:rsidP="00E244DB">
            <w:pPr>
              <w:jc w:val="center"/>
            </w:pPr>
            <w:r w:rsidRPr="007E1A91">
              <w:t>Элементы содержания</w:t>
            </w:r>
          </w:p>
        </w:tc>
        <w:tc>
          <w:tcPr>
            <w:tcW w:w="1417" w:type="dxa"/>
          </w:tcPr>
          <w:p w:rsidR="004C6FAA" w:rsidRPr="007E1A91" w:rsidRDefault="004C6FAA" w:rsidP="00E244DB">
            <w:pPr>
              <w:jc w:val="center"/>
            </w:pPr>
            <w:r w:rsidRPr="007E1A91">
              <w:t>Домашнее задание</w:t>
            </w:r>
          </w:p>
        </w:tc>
        <w:tc>
          <w:tcPr>
            <w:tcW w:w="1418" w:type="dxa"/>
          </w:tcPr>
          <w:p w:rsidR="004C6FAA" w:rsidRPr="007E1A91" w:rsidRDefault="004C6FAA" w:rsidP="00E244DB">
            <w:pPr>
              <w:jc w:val="center"/>
            </w:pPr>
            <w:r>
              <w:t>Дата проведения</w:t>
            </w:r>
          </w:p>
        </w:tc>
      </w:tr>
      <w:tr w:rsidR="004C6FAA" w:rsidRPr="007E1A91">
        <w:trPr>
          <w:trHeight w:val="570"/>
        </w:trPr>
        <w:tc>
          <w:tcPr>
            <w:tcW w:w="567" w:type="dxa"/>
          </w:tcPr>
          <w:p w:rsidR="004C6FAA" w:rsidRPr="007E1A91" w:rsidRDefault="004C6FAA" w:rsidP="00E244DB">
            <w:pPr>
              <w:jc w:val="center"/>
            </w:pPr>
            <w:r w:rsidRPr="007E1A91">
              <w:t>1</w:t>
            </w:r>
          </w:p>
          <w:p w:rsidR="004C6FAA" w:rsidRPr="007E1A91" w:rsidRDefault="004C6FAA" w:rsidP="00E244DB">
            <w:pPr>
              <w:jc w:val="center"/>
            </w:pPr>
          </w:p>
        </w:tc>
        <w:tc>
          <w:tcPr>
            <w:tcW w:w="3119" w:type="dxa"/>
          </w:tcPr>
          <w:p w:rsidR="004C6FAA" w:rsidRPr="007E1A91" w:rsidRDefault="004C6FAA" w:rsidP="001D55A0">
            <w:r w:rsidRPr="007E1A91">
              <w:t>Введение.Исторические источники</w:t>
            </w:r>
          </w:p>
        </w:tc>
        <w:tc>
          <w:tcPr>
            <w:tcW w:w="992" w:type="dxa"/>
          </w:tcPr>
          <w:p w:rsidR="004C6FAA" w:rsidRPr="007E1A91" w:rsidRDefault="004C6FAA" w:rsidP="00E244DB">
            <w:r>
              <w:t>ИНМ</w:t>
            </w:r>
          </w:p>
        </w:tc>
        <w:tc>
          <w:tcPr>
            <w:tcW w:w="7655" w:type="dxa"/>
          </w:tcPr>
          <w:p w:rsidR="004C6FAA" w:rsidRPr="007E1A91" w:rsidRDefault="004C6FAA" w:rsidP="00E244DB">
            <w:r w:rsidRPr="007E1A91">
              <w:t>Связь истории края с другими дисциплинами</w:t>
            </w:r>
          </w:p>
          <w:p w:rsidR="004C6FAA" w:rsidRPr="007E1A91" w:rsidRDefault="004C6FAA" w:rsidP="00604FE7">
            <w:r w:rsidRPr="007E1A91">
              <w:t>Виды исторических источников</w:t>
            </w:r>
          </w:p>
        </w:tc>
        <w:tc>
          <w:tcPr>
            <w:tcW w:w="1417" w:type="dxa"/>
          </w:tcPr>
          <w:p w:rsidR="004C6FAA" w:rsidRPr="007E1A91" w:rsidRDefault="004C6FAA" w:rsidP="00935D92">
            <w:r w:rsidRPr="007E1A91">
              <w:t>С. 3-5</w:t>
            </w:r>
          </w:p>
        </w:tc>
        <w:tc>
          <w:tcPr>
            <w:tcW w:w="1418" w:type="dxa"/>
          </w:tcPr>
          <w:p w:rsidR="004C6FAA" w:rsidRPr="007E1A91" w:rsidRDefault="004C6FAA" w:rsidP="00E244DB">
            <w:pPr>
              <w:jc w:val="center"/>
            </w:pPr>
          </w:p>
        </w:tc>
      </w:tr>
      <w:tr w:rsidR="004C6FAA" w:rsidRPr="00724A15">
        <w:tc>
          <w:tcPr>
            <w:tcW w:w="567" w:type="dxa"/>
          </w:tcPr>
          <w:p w:rsidR="004C6FAA" w:rsidRPr="007E1A91" w:rsidRDefault="004C6FAA" w:rsidP="00E244DB">
            <w:pPr>
              <w:jc w:val="center"/>
            </w:pPr>
            <w:r>
              <w:t xml:space="preserve"> 2</w:t>
            </w:r>
          </w:p>
        </w:tc>
        <w:tc>
          <w:tcPr>
            <w:tcW w:w="3119" w:type="dxa"/>
          </w:tcPr>
          <w:p w:rsidR="004C6FAA" w:rsidRPr="007E1A91" w:rsidRDefault="004C6FAA" w:rsidP="001D55A0">
            <w:r w:rsidRPr="007E1A91">
              <w:t>Древнейшая история края</w:t>
            </w:r>
          </w:p>
        </w:tc>
        <w:tc>
          <w:tcPr>
            <w:tcW w:w="992" w:type="dxa"/>
          </w:tcPr>
          <w:p w:rsidR="004C6FAA" w:rsidRPr="007E1A91" w:rsidRDefault="004C6FAA" w:rsidP="00E244DB">
            <w:pPr>
              <w:jc w:val="center"/>
            </w:pPr>
            <w:r>
              <w:t>КУ</w:t>
            </w:r>
          </w:p>
        </w:tc>
        <w:tc>
          <w:tcPr>
            <w:tcW w:w="7655" w:type="dxa"/>
          </w:tcPr>
          <w:p w:rsidR="004C6FAA" w:rsidRPr="007E1A91" w:rsidRDefault="004C6FAA" w:rsidP="001D55A0">
            <w:r w:rsidRPr="007E1A91">
              <w:t>Появление человека на территории края</w:t>
            </w:r>
            <w:r>
              <w:t>, археологические находки, периодизация каменного века.</w:t>
            </w:r>
          </w:p>
        </w:tc>
        <w:tc>
          <w:tcPr>
            <w:tcW w:w="1417" w:type="dxa"/>
          </w:tcPr>
          <w:p w:rsidR="004C6FAA" w:rsidRPr="007E1A91" w:rsidRDefault="004C6FAA" w:rsidP="00935D92">
            <w:pPr>
              <w:jc w:val="center"/>
            </w:pPr>
            <w:r w:rsidRPr="007E1A91">
              <w:t xml:space="preserve">П.1 </w:t>
            </w:r>
          </w:p>
        </w:tc>
        <w:tc>
          <w:tcPr>
            <w:tcW w:w="1418" w:type="dxa"/>
          </w:tcPr>
          <w:p w:rsidR="004C6FAA" w:rsidRPr="007E1A91" w:rsidRDefault="004C6FAA" w:rsidP="00E244DB">
            <w:pPr>
              <w:jc w:val="center"/>
            </w:pPr>
          </w:p>
        </w:tc>
      </w:tr>
      <w:tr w:rsidR="004C6FAA" w:rsidRPr="00724A15">
        <w:tc>
          <w:tcPr>
            <w:tcW w:w="567" w:type="dxa"/>
          </w:tcPr>
          <w:p w:rsidR="004C6FAA" w:rsidRPr="007E1A91" w:rsidRDefault="004C6FAA" w:rsidP="00E244DB">
            <w:pPr>
              <w:jc w:val="center"/>
            </w:pPr>
            <w:r>
              <w:t xml:space="preserve"> 3</w:t>
            </w:r>
          </w:p>
        </w:tc>
        <w:tc>
          <w:tcPr>
            <w:tcW w:w="3119" w:type="dxa"/>
          </w:tcPr>
          <w:p w:rsidR="004C6FAA" w:rsidRPr="007E1A91" w:rsidRDefault="004C6FAA" w:rsidP="001D55A0">
            <w:r w:rsidRPr="007E1A91">
              <w:t>Начало древней истории края</w:t>
            </w:r>
          </w:p>
        </w:tc>
        <w:tc>
          <w:tcPr>
            <w:tcW w:w="992" w:type="dxa"/>
          </w:tcPr>
          <w:p w:rsidR="004C6FAA" w:rsidRPr="007E1A91" w:rsidRDefault="004C6FAA" w:rsidP="00E244DB">
            <w:pPr>
              <w:jc w:val="center"/>
            </w:pPr>
            <w:r>
              <w:t>КУ</w:t>
            </w:r>
          </w:p>
        </w:tc>
        <w:tc>
          <w:tcPr>
            <w:tcW w:w="7655" w:type="dxa"/>
          </w:tcPr>
          <w:p w:rsidR="004C6FAA" w:rsidRPr="007E1A91" w:rsidRDefault="004C6FAA" w:rsidP="001D55A0">
            <w:r>
              <w:t>Антич</w:t>
            </w:r>
            <w:r w:rsidRPr="007E1A91">
              <w:t>ные письменные свидетельства</w:t>
            </w:r>
            <w:r>
              <w:t>, Пифей, Плиний Старший, Корнелий Тацит, арабские и немецкие источники.</w:t>
            </w:r>
          </w:p>
        </w:tc>
        <w:tc>
          <w:tcPr>
            <w:tcW w:w="1417" w:type="dxa"/>
          </w:tcPr>
          <w:p w:rsidR="004C6FAA" w:rsidRPr="007E1A91" w:rsidRDefault="004C6FAA" w:rsidP="00E244DB">
            <w:pPr>
              <w:jc w:val="center"/>
            </w:pPr>
            <w:r w:rsidRPr="007E1A91">
              <w:t>П.2</w:t>
            </w:r>
          </w:p>
        </w:tc>
        <w:tc>
          <w:tcPr>
            <w:tcW w:w="1418" w:type="dxa"/>
          </w:tcPr>
          <w:p w:rsidR="004C6FAA" w:rsidRPr="007E1A91" w:rsidRDefault="004C6FAA" w:rsidP="00E244DB">
            <w:pPr>
              <w:jc w:val="center"/>
            </w:pPr>
          </w:p>
        </w:tc>
      </w:tr>
      <w:tr w:rsidR="004C6FAA" w:rsidRPr="00724A15">
        <w:tc>
          <w:tcPr>
            <w:tcW w:w="567" w:type="dxa"/>
          </w:tcPr>
          <w:p w:rsidR="004C6FAA" w:rsidRPr="007E1A91" w:rsidRDefault="004C6FAA" w:rsidP="00E244DB">
            <w:r>
              <w:t>4</w:t>
            </w:r>
          </w:p>
        </w:tc>
        <w:tc>
          <w:tcPr>
            <w:tcW w:w="3119" w:type="dxa"/>
          </w:tcPr>
          <w:p w:rsidR="004C6FAA" w:rsidRPr="007E1A91" w:rsidRDefault="004C6FAA" w:rsidP="001D55A0">
            <w:r w:rsidRPr="007E1A91">
              <w:t>Языческая Пруссия</w:t>
            </w:r>
            <w:r>
              <w:t>. Быт и нравы пруссов</w:t>
            </w:r>
          </w:p>
        </w:tc>
        <w:tc>
          <w:tcPr>
            <w:tcW w:w="992" w:type="dxa"/>
          </w:tcPr>
          <w:p w:rsidR="004C6FAA" w:rsidRPr="007E1A91" w:rsidRDefault="004C6FAA" w:rsidP="00E244DB">
            <w:pPr>
              <w:jc w:val="center"/>
            </w:pPr>
            <w:r>
              <w:t>КУ</w:t>
            </w:r>
          </w:p>
        </w:tc>
        <w:tc>
          <w:tcPr>
            <w:tcW w:w="7655" w:type="dxa"/>
          </w:tcPr>
          <w:p w:rsidR="004C6FAA" w:rsidRPr="007E1A91" w:rsidRDefault="004C6FAA" w:rsidP="00AB508A">
            <w:r>
              <w:t>Территориальное устройство Пруссии, расслоение общества, в</w:t>
            </w:r>
            <w:r w:rsidRPr="007E1A91">
              <w:t>ерования пруссов</w:t>
            </w:r>
            <w:r>
              <w:t>: триада богов, жрецы, священные рощи, хозяйство, развитие торговли, жилище, семейные отношения: власть мужчины, б</w:t>
            </w:r>
            <w:r w:rsidRPr="007E1A91">
              <w:t>ыт, нравы</w:t>
            </w:r>
          </w:p>
        </w:tc>
        <w:tc>
          <w:tcPr>
            <w:tcW w:w="1417" w:type="dxa"/>
          </w:tcPr>
          <w:p w:rsidR="004C6FAA" w:rsidRPr="007E1A91" w:rsidRDefault="004C6FAA" w:rsidP="00E244DB">
            <w:pPr>
              <w:jc w:val="center"/>
            </w:pPr>
            <w:r w:rsidRPr="007E1A91">
              <w:t>П.3</w:t>
            </w:r>
            <w:r>
              <w:t>-4</w:t>
            </w:r>
          </w:p>
        </w:tc>
        <w:tc>
          <w:tcPr>
            <w:tcW w:w="1418" w:type="dxa"/>
          </w:tcPr>
          <w:p w:rsidR="004C6FAA" w:rsidRPr="007E1A91" w:rsidRDefault="004C6FAA" w:rsidP="00E244DB">
            <w:pPr>
              <w:jc w:val="center"/>
            </w:pPr>
          </w:p>
        </w:tc>
      </w:tr>
      <w:tr w:rsidR="004C6FAA" w:rsidRPr="00724A15">
        <w:tc>
          <w:tcPr>
            <w:tcW w:w="567" w:type="dxa"/>
          </w:tcPr>
          <w:p w:rsidR="004C6FAA" w:rsidRPr="007E1A91" w:rsidRDefault="004C6FAA" w:rsidP="00E244DB">
            <w:pPr>
              <w:jc w:val="center"/>
            </w:pPr>
            <w:r>
              <w:t xml:space="preserve">5 </w:t>
            </w:r>
          </w:p>
        </w:tc>
        <w:tc>
          <w:tcPr>
            <w:tcW w:w="3119" w:type="dxa"/>
          </w:tcPr>
          <w:p w:rsidR="004C6FAA" w:rsidRPr="007E1A91" w:rsidRDefault="004C6FAA" w:rsidP="001D55A0">
            <w:r w:rsidRPr="007E1A91">
              <w:t>Пруссия и ее соседи</w:t>
            </w:r>
          </w:p>
        </w:tc>
        <w:tc>
          <w:tcPr>
            <w:tcW w:w="992" w:type="dxa"/>
          </w:tcPr>
          <w:p w:rsidR="004C6FAA" w:rsidRPr="007E1A91" w:rsidRDefault="004C6FAA" w:rsidP="00E244DB">
            <w:pPr>
              <w:jc w:val="center"/>
            </w:pPr>
            <w:r>
              <w:t>КУ</w:t>
            </w:r>
          </w:p>
        </w:tc>
        <w:tc>
          <w:tcPr>
            <w:tcW w:w="7655" w:type="dxa"/>
          </w:tcPr>
          <w:p w:rsidR="004C6FAA" w:rsidRPr="007E1A91" w:rsidRDefault="004C6FAA" w:rsidP="001D55A0">
            <w:r>
              <w:t>Земли Пруссии, м</w:t>
            </w:r>
            <w:r w:rsidRPr="007E1A91">
              <w:t>орские пути и отношения с соседями</w:t>
            </w:r>
          </w:p>
        </w:tc>
        <w:tc>
          <w:tcPr>
            <w:tcW w:w="1417" w:type="dxa"/>
          </w:tcPr>
          <w:p w:rsidR="004C6FAA" w:rsidRPr="007E1A91" w:rsidRDefault="004C6FAA" w:rsidP="00E244DB">
            <w:pPr>
              <w:jc w:val="center"/>
            </w:pPr>
            <w:r w:rsidRPr="007E1A91">
              <w:t>П.5</w:t>
            </w:r>
          </w:p>
        </w:tc>
        <w:tc>
          <w:tcPr>
            <w:tcW w:w="1418" w:type="dxa"/>
          </w:tcPr>
          <w:p w:rsidR="004C6FAA" w:rsidRPr="007E1A91" w:rsidRDefault="004C6FAA" w:rsidP="00E244DB">
            <w:pPr>
              <w:jc w:val="center"/>
            </w:pPr>
          </w:p>
        </w:tc>
      </w:tr>
      <w:tr w:rsidR="004C6FAA" w:rsidRPr="00724A15">
        <w:tc>
          <w:tcPr>
            <w:tcW w:w="567" w:type="dxa"/>
          </w:tcPr>
          <w:p w:rsidR="004C6FAA" w:rsidRPr="007E1A91" w:rsidRDefault="004C6FAA" w:rsidP="00935D92">
            <w:pPr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4C6FAA" w:rsidRPr="007E1A91" w:rsidRDefault="004C6FAA" w:rsidP="00AB508A">
            <w:r w:rsidRPr="007E1A91">
              <w:t>Начал</w:t>
            </w:r>
            <w:r>
              <w:t>о христианизации Прибалтики</w:t>
            </w:r>
          </w:p>
        </w:tc>
        <w:tc>
          <w:tcPr>
            <w:tcW w:w="992" w:type="dxa"/>
          </w:tcPr>
          <w:p w:rsidR="004C6FAA" w:rsidRPr="007E1A91" w:rsidRDefault="004C6FAA" w:rsidP="00E244DB">
            <w:pPr>
              <w:jc w:val="center"/>
            </w:pPr>
            <w:r>
              <w:t>КУ</w:t>
            </w:r>
          </w:p>
        </w:tc>
        <w:tc>
          <w:tcPr>
            <w:tcW w:w="7655" w:type="dxa"/>
          </w:tcPr>
          <w:p w:rsidR="004C6FAA" w:rsidRPr="007E1A91" w:rsidRDefault="004C6FAA" w:rsidP="001D55A0">
            <w:r>
              <w:t>Основание рыцарских орденов, меченосцы, епископы, миссионеры. Тевтонский орден.</w:t>
            </w:r>
          </w:p>
        </w:tc>
        <w:tc>
          <w:tcPr>
            <w:tcW w:w="1417" w:type="dxa"/>
          </w:tcPr>
          <w:p w:rsidR="004C6FAA" w:rsidRPr="007E1A91" w:rsidRDefault="004C6FAA" w:rsidP="00E244DB">
            <w:pPr>
              <w:jc w:val="center"/>
            </w:pPr>
            <w:r w:rsidRPr="007E1A91">
              <w:t>П.6</w:t>
            </w:r>
          </w:p>
        </w:tc>
        <w:tc>
          <w:tcPr>
            <w:tcW w:w="1418" w:type="dxa"/>
          </w:tcPr>
          <w:p w:rsidR="004C6FAA" w:rsidRPr="007E1A91" w:rsidRDefault="004C6FAA" w:rsidP="00E244DB">
            <w:pPr>
              <w:jc w:val="center"/>
            </w:pPr>
          </w:p>
        </w:tc>
      </w:tr>
      <w:tr w:rsidR="004C6FAA" w:rsidRPr="00724A15">
        <w:tc>
          <w:tcPr>
            <w:tcW w:w="567" w:type="dxa"/>
          </w:tcPr>
          <w:p w:rsidR="004C6FAA" w:rsidRPr="007E1A91" w:rsidRDefault="004C6FAA" w:rsidP="00E244DB">
            <w:pPr>
              <w:jc w:val="center"/>
            </w:pPr>
            <w:r>
              <w:t>7</w:t>
            </w:r>
          </w:p>
        </w:tc>
        <w:tc>
          <w:tcPr>
            <w:tcW w:w="3119" w:type="dxa"/>
          </w:tcPr>
          <w:p w:rsidR="004C6FAA" w:rsidRPr="007E1A91" w:rsidRDefault="004C6FAA" w:rsidP="00E244DB">
            <w:pPr>
              <w:jc w:val="center"/>
            </w:pPr>
            <w:r w:rsidRPr="007E1A91">
              <w:t>Путь Тевтонского ордена в Пруссию</w:t>
            </w:r>
          </w:p>
        </w:tc>
        <w:tc>
          <w:tcPr>
            <w:tcW w:w="992" w:type="dxa"/>
          </w:tcPr>
          <w:p w:rsidR="004C6FAA" w:rsidRPr="007E1A91" w:rsidRDefault="004C6FAA" w:rsidP="00E244DB">
            <w:pPr>
              <w:jc w:val="center"/>
            </w:pPr>
            <w:r>
              <w:t>КУ</w:t>
            </w:r>
          </w:p>
        </w:tc>
        <w:tc>
          <w:tcPr>
            <w:tcW w:w="7655" w:type="dxa"/>
          </w:tcPr>
          <w:p w:rsidR="004C6FAA" w:rsidRPr="007E1A91" w:rsidRDefault="004C6FAA" w:rsidP="001D55A0">
            <w:r w:rsidRPr="007E1A91">
              <w:t>Образование ордена</w:t>
            </w:r>
            <w:r>
              <w:t>, Герман фон Зальца, Конрад Мазовецкий, Герман Бальк</w:t>
            </w:r>
          </w:p>
        </w:tc>
        <w:tc>
          <w:tcPr>
            <w:tcW w:w="1417" w:type="dxa"/>
          </w:tcPr>
          <w:p w:rsidR="004C6FAA" w:rsidRPr="007E1A91" w:rsidRDefault="004C6FAA" w:rsidP="00E244DB">
            <w:pPr>
              <w:jc w:val="center"/>
            </w:pPr>
            <w:r w:rsidRPr="007E1A91">
              <w:t>П.7</w:t>
            </w:r>
          </w:p>
        </w:tc>
        <w:tc>
          <w:tcPr>
            <w:tcW w:w="1418" w:type="dxa"/>
          </w:tcPr>
          <w:p w:rsidR="004C6FAA" w:rsidRPr="007E1A91" w:rsidRDefault="004C6FAA" w:rsidP="00E244DB">
            <w:pPr>
              <w:jc w:val="center"/>
            </w:pPr>
          </w:p>
        </w:tc>
      </w:tr>
      <w:tr w:rsidR="004C6FAA" w:rsidRPr="00724A15">
        <w:tc>
          <w:tcPr>
            <w:tcW w:w="567" w:type="dxa"/>
          </w:tcPr>
          <w:p w:rsidR="004C6FAA" w:rsidRPr="007E1A91" w:rsidRDefault="004C6FAA" w:rsidP="00E244DB">
            <w:pPr>
              <w:jc w:val="center"/>
            </w:pPr>
            <w:r>
              <w:t>8</w:t>
            </w:r>
          </w:p>
        </w:tc>
        <w:tc>
          <w:tcPr>
            <w:tcW w:w="3119" w:type="dxa"/>
          </w:tcPr>
          <w:p w:rsidR="004C6FAA" w:rsidRPr="007E1A91" w:rsidRDefault="004C6FAA" w:rsidP="006B2232">
            <w:r>
              <w:t>З</w:t>
            </w:r>
            <w:r w:rsidRPr="007E1A91">
              <w:t>авоевания Пруссии</w:t>
            </w:r>
          </w:p>
        </w:tc>
        <w:tc>
          <w:tcPr>
            <w:tcW w:w="992" w:type="dxa"/>
          </w:tcPr>
          <w:p w:rsidR="004C6FAA" w:rsidRPr="007E1A91" w:rsidRDefault="004C6FAA" w:rsidP="00E244DB">
            <w:pPr>
              <w:jc w:val="center"/>
            </w:pPr>
            <w:r>
              <w:t>КУ</w:t>
            </w:r>
          </w:p>
        </w:tc>
        <w:tc>
          <w:tcPr>
            <w:tcW w:w="7655" w:type="dxa"/>
          </w:tcPr>
          <w:p w:rsidR="004C6FAA" w:rsidRPr="007E1A91" w:rsidRDefault="004C6FAA" w:rsidP="006B2232">
            <w:pPr>
              <w:tabs>
                <w:tab w:val="left" w:pos="1020"/>
                <w:tab w:val="center" w:pos="3436"/>
              </w:tabs>
            </w:pPr>
            <w:r w:rsidRPr="007E1A91">
              <w:t>Этапы войны, основание замков и крепостей.</w:t>
            </w:r>
            <w:r>
              <w:t xml:space="preserve"> Основание городов Кёнигсберга.</w:t>
            </w:r>
            <w:r w:rsidRPr="007E1A91">
              <w:t>Сопротивление пруссов</w:t>
            </w:r>
            <w:r>
              <w:t>, восстание 1260-1283 годов, Геркус Монте</w:t>
            </w:r>
          </w:p>
        </w:tc>
        <w:tc>
          <w:tcPr>
            <w:tcW w:w="1417" w:type="dxa"/>
          </w:tcPr>
          <w:p w:rsidR="004C6FAA" w:rsidRDefault="004C6FAA" w:rsidP="00935D92">
            <w:r>
              <w:t>П.8 - 9</w:t>
            </w:r>
          </w:p>
          <w:p w:rsidR="004C6FAA" w:rsidRPr="007E1A91" w:rsidRDefault="004C6FAA" w:rsidP="00935D92">
            <w:r>
              <w:t>повторить 1- 7</w:t>
            </w:r>
          </w:p>
        </w:tc>
        <w:tc>
          <w:tcPr>
            <w:tcW w:w="1418" w:type="dxa"/>
          </w:tcPr>
          <w:p w:rsidR="004C6FAA" w:rsidRPr="007E1A91" w:rsidRDefault="004C6FAA" w:rsidP="00E244DB">
            <w:pPr>
              <w:jc w:val="center"/>
            </w:pPr>
          </w:p>
        </w:tc>
      </w:tr>
      <w:tr w:rsidR="004C6FAA" w:rsidRPr="00724A15">
        <w:tc>
          <w:tcPr>
            <w:tcW w:w="567" w:type="dxa"/>
          </w:tcPr>
          <w:p w:rsidR="004C6FAA" w:rsidRPr="007E1A91" w:rsidRDefault="004C6FAA" w:rsidP="00E244DB">
            <w:pPr>
              <w:jc w:val="center"/>
            </w:pPr>
            <w:r>
              <w:t>9</w:t>
            </w:r>
          </w:p>
        </w:tc>
        <w:tc>
          <w:tcPr>
            <w:tcW w:w="3119" w:type="dxa"/>
          </w:tcPr>
          <w:p w:rsidR="004C6FAA" w:rsidRPr="007E1A91" w:rsidRDefault="004C6FAA" w:rsidP="006B2232">
            <w:r w:rsidRPr="007E1A91">
              <w:t>Контрольная работа№1</w:t>
            </w:r>
            <w:r>
              <w:t>по теме «Пруссия и Тевтонский Орден»</w:t>
            </w:r>
          </w:p>
        </w:tc>
        <w:tc>
          <w:tcPr>
            <w:tcW w:w="992" w:type="dxa"/>
          </w:tcPr>
          <w:p w:rsidR="004C6FAA" w:rsidRPr="007E1A91" w:rsidRDefault="004C6FAA" w:rsidP="00E244DB">
            <w:pPr>
              <w:jc w:val="center"/>
            </w:pPr>
            <w:r>
              <w:t>УКЗ</w:t>
            </w:r>
          </w:p>
        </w:tc>
        <w:tc>
          <w:tcPr>
            <w:tcW w:w="7655" w:type="dxa"/>
          </w:tcPr>
          <w:p w:rsidR="004C6FAA" w:rsidRPr="007E1A91" w:rsidRDefault="004C6FAA" w:rsidP="006B2232"/>
        </w:tc>
        <w:tc>
          <w:tcPr>
            <w:tcW w:w="1417" w:type="dxa"/>
          </w:tcPr>
          <w:p w:rsidR="004C6FAA" w:rsidRPr="007E1A91" w:rsidRDefault="004C6FAA" w:rsidP="00E244DB">
            <w:pPr>
              <w:jc w:val="center"/>
            </w:pPr>
          </w:p>
        </w:tc>
        <w:tc>
          <w:tcPr>
            <w:tcW w:w="1418" w:type="dxa"/>
          </w:tcPr>
          <w:p w:rsidR="004C6FAA" w:rsidRPr="007E1A91" w:rsidRDefault="004C6FAA" w:rsidP="00E244DB">
            <w:pPr>
              <w:jc w:val="center"/>
            </w:pPr>
          </w:p>
        </w:tc>
      </w:tr>
      <w:tr w:rsidR="004C6FAA" w:rsidRPr="00724A15">
        <w:tc>
          <w:tcPr>
            <w:tcW w:w="567" w:type="dxa"/>
          </w:tcPr>
          <w:p w:rsidR="004C6FAA" w:rsidRPr="007E1A91" w:rsidRDefault="004C6FAA" w:rsidP="00935D92">
            <w:pPr>
              <w:jc w:val="center"/>
            </w:pPr>
            <w:r>
              <w:t>10</w:t>
            </w:r>
          </w:p>
        </w:tc>
        <w:tc>
          <w:tcPr>
            <w:tcW w:w="3119" w:type="dxa"/>
          </w:tcPr>
          <w:p w:rsidR="004C6FAA" w:rsidRPr="007E1A91" w:rsidRDefault="004C6FAA" w:rsidP="006B2232">
            <w:r>
              <w:t xml:space="preserve">Работа над ошибками. </w:t>
            </w:r>
            <w:r w:rsidRPr="007E1A91">
              <w:t>Орденское государство</w:t>
            </w:r>
          </w:p>
        </w:tc>
        <w:tc>
          <w:tcPr>
            <w:tcW w:w="992" w:type="dxa"/>
          </w:tcPr>
          <w:p w:rsidR="004C6FAA" w:rsidRPr="007E1A91" w:rsidRDefault="004C6FAA" w:rsidP="00E244DB">
            <w:pPr>
              <w:jc w:val="center"/>
            </w:pPr>
            <w:r>
              <w:t>ИНМ</w:t>
            </w:r>
          </w:p>
        </w:tc>
        <w:tc>
          <w:tcPr>
            <w:tcW w:w="7655" w:type="dxa"/>
          </w:tcPr>
          <w:p w:rsidR="004C6FAA" w:rsidRPr="007E1A91" w:rsidRDefault="004C6FAA" w:rsidP="006B2232">
            <w:r>
              <w:t xml:space="preserve"> Заселение Пруссии, управление государством, города</w:t>
            </w:r>
          </w:p>
        </w:tc>
        <w:tc>
          <w:tcPr>
            <w:tcW w:w="1417" w:type="dxa"/>
          </w:tcPr>
          <w:p w:rsidR="004C6FAA" w:rsidRPr="007E1A91" w:rsidRDefault="004C6FAA" w:rsidP="00E244DB">
            <w:pPr>
              <w:jc w:val="center"/>
            </w:pPr>
            <w:r w:rsidRPr="007E1A91">
              <w:t>П.10</w:t>
            </w:r>
          </w:p>
        </w:tc>
        <w:tc>
          <w:tcPr>
            <w:tcW w:w="1418" w:type="dxa"/>
          </w:tcPr>
          <w:p w:rsidR="004C6FAA" w:rsidRPr="007E1A91" w:rsidRDefault="004C6FAA" w:rsidP="00E244DB">
            <w:pPr>
              <w:jc w:val="center"/>
            </w:pPr>
          </w:p>
        </w:tc>
      </w:tr>
      <w:tr w:rsidR="004C6FAA" w:rsidRPr="00724A15">
        <w:tc>
          <w:tcPr>
            <w:tcW w:w="567" w:type="dxa"/>
          </w:tcPr>
          <w:p w:rsidR="004C6FAA" w:rsidRPr="007E1A91" w:rsidRDefault="004C6FAA" w:rsidP="00935D92">
            <w:pPr>
              <w:jc w:val="center"/>
            </w:pPr>
            <w:r>
              <w:t>11</w:t>
            </w:r>
          </w:p>
        </w:tc>
        <w:tc>
          <w:tcPr>
            <w:tcW w:w="3119" w:type="dxa"/>
          </w:tcPr>
          <w:p w:rsidR="004C6FAA" w:rsidRPr="007E1A91" w:rsidRDefault="004C6FAA" w:rsidP="006B2232">
            <w:r w:rsidRPr="007E1A91">
              <w:t>Торговля в орденском государстве</w:t>
            </w:r>
          </w:p>
        </w:tc>
        <w:tc>
          <w:tcPr>
            <w:tcW w:w="992" w:type="dxa"/>
          </w:tcPr>
          <w:p w:rsidR="004C6FAA" w:rsidRPr="007E1A91" w:rsidRDefault="004C6FAA" w:rsidP="00E244DB">
            <w:pPr>
              <w:jc w:val="center"/>
            </w:pPr>
            <w:r>
              <w:t>КУ</w:t>
            </w:r>
          </w:p>
        </w:tc>
        <w:tc>
          <w:tcPr>
            <w:tcW w:w="7655" w:type="dxa"/>
          </w:tcPr>
          <w:p w:rsidR="004C6FAA" w:rsidRPr="007E1A91" w:rsidRDefault="004C6FAA" w:rsidP="006B2232">
            <w:r>
              <w:t>Импорт, э</w:t>
            </w:r>
            <w:r w:rsidRPr="007E1A91">
              <w:t>кспорт, рынки</w:t>
            </w:r>
            <w:r>
              <w:t>, купеческие гильдии, Ганза, торговля с Россией</w:t>
            </w:r>
          </w:p>
        </w:tc>
        <w:tc>
          <w:tcPr>
            <w:tcW w:w="1417" w:type="dxa"/>
          </w:tcPr>
          <w:p w:rsidR="004C6FAA" w:rsidRPr="007E1A91" w:rsidRDefault="004C6FAA" w:rsidP="00E244DB">
            <w:pPr>
              <w:jc w:val="center"/>
            </w:pPr>
            <w:r w:rsidRPr="007E1A91">
              <w:t>П.11</w:t>
            </w:r>
          </w:p>
        </w:tc>
        <w:tc>
          <w:tcPr>
            <w:tcW w:w="1418" w:type="dxa"/>
          </w:tcPr>
          <w:p w:rsidR="004C6FAA" w:rsidRPr="007E1A91" w:rsidRDefault="004C6FAA" w:rsidP="00E244DB">
            <w:pPr>
              <w:jc w:val="center"/>
            </w:pPr>
          </w:p>
        </w:tc>
      </w:tr>
      <w:tr w:rsidR="004C6FAA" w:rsidRPr="00724A15">
        <w:tc>
          <w:tcPr>
            <w:tcW w:w="567" w:type="dxa"/>
          </w:tcPr>
          <w:p w:rsidR="004C6FAA" w:rsidRPr="007E1A91" w:rsidRDefault="004C6FAA" w:rsidP="00935D92">
            <w:pPr>
              <w:jc w:val="center"/>
            </w:pPr>
            <w:r>
              <w:t>12</w:t>
            </w:r>
          </w:p>
        </w:tc>
        <w:tc>
          <w:tcPr>
            <w:tcW w:w="3119" w:type="dxa"/>
          </w:tcPr>
          <w:p w:rsidR="004C6FAA" w:rsidRPr="007E1A91" w:rsidRDefault="004C6FAA" w:rsidP="006B2232">
            <w:r w:rsidRPr="007E1A91">
              <w:t>Соседи орденского государства</w:t>
            </w:r>
            <w:r>
              <w:t>. Великая война 1409-1411 годов</w:t>
            </w:r>
          </w:p>
        </w:tc>
        <w:tc>
          <w:tcPr>
            <w:tcW w:w="992" w:type="dxa"/>
          </w:tcPr>
          <w:p w:rsidR="004C6FAA" w:rsidRPr="007E1A91" w:rsidRDefault="004C6FAA" w:rsidP="00E244DB">
            <w:pPr>
              <w:jc w:val="center"/>
            </w:pPr>
            <w:r>
              <w:t>КУ</w:t>
            </w:r>
          </w:p>
        </w:tc>
        <w:tc>
          <w:tcPr>
            <w:tcW w:w="7655" w:type="dxa"/>
          </w:tcPr>
          <w:p w:rsidR="004C6FAA" w:rsidRPr="007E1A91" w:rsidRDefault="004C6FAA" w:rsidP="006B2232">
            <w:r w:rsidRPr="007E1A91">
              <w:t>Отношения с Литвой и Польшей</w:t>
            </w:r>
            <w:r>
              <w:t>, усиление Литвы при Миндовгеи Гедимине. Причины, х</w:t>
            </w:r>
            <w:r w:rsidRPr="007E1A91">
              <w:t>од военных действий</w:t>
            </w:r>
            <w:r>
              <w:t>, Грюнвальдская битва, поражение Ордена, завершение войны. Торнский мир.</w:t>
            </w:r>
          </w:p>
        </w:tc>
        <w:tc>
          <w:tcPr>
            <w:tcW w:w="1417" w:type="dxa"/>
          </w:tcPr>
          <w:p w:rsidR="004C6FAA" w:rsidRPr="007E1A91" w:rsidRDefault="004C6FAA" w:rsidP="00E244DB">
            <w:pPr>
              <w:jc w:val="center"/>
            </w:pPr>
            <w:r w:rsidRPr="007E1A91">
              <w:t>П.12</w:t>
            </w:r>
            <w:r>
              <w:t>-13</w:t>
            </w:r>
          </w:p>
        </w:tc>
        <w:tc>
          <w:tcPr>
            <w:tcW w:w="1418" w:type="dxa"/>
          </w:tcPr>
          <w:p w:rsidR="004C6FAA" w:rsidRPr="007E1A91" w:rsidRDefault="004C6FAA" w:rsidP="00E244DB">
            <w:pPr>
              <w:jc w:val="center"/>
            </w:pPr>
          </w:p>
        </w:tc>
      </w:tr>
      <w:tr w:rsidR="004C6FAA" w:rsidRPr="00724A15">
        <w:tc>
          <w:tcPr>
            <w:tcW w:w="567" w:type="dxa"/>
          </w:tcPr>
          <w:p w:rsidR="004C6FAA" w:rsidRPr="007E1A91" w:rsidRDefault="004C6FAA" w:rsidP="00935D92">
            <w:pPr>
              <w:jc w:val="center"/>
            </w:pPr>
            <w:r>
              <w:t xml:space="preserve"> 13</w:t>
            </w:r>
          </w:p>
        </w:tc>
        <w:tc>
          <w:tcPr>
            <w:tcW w:w="3119" w:type="dxa"/>
          </w:tcPr>
          <w:p w:rsidR="004C6FAA" w:rsidRPr="007E1A91" w:rsidRDefault="004C6FAA" w:rsidP="000502B3">
            <w:r w:rsidRPr="007E1A91">
              <w:t>Кризис орденского государства</w:t>
            </w:r>
          </w:p>
        </w:tc>
        <w:tc>
          <w:tcPr>
            <w:tcW w:w="992" w:type="dxa"/>
          </w:tcPr>
          <w:p w:rsidR="004C6FAA" w:rsidRPr="007E1A91" w:rsidRDefault="004C6FAA" w:rsidP="00E244DB">
            <w:pPr>
              <w:jc w:val="center"/>
            </w:pPr>
            <w:r>
              <w:t>КУ</w:t>
            </w:r>
          </w:p>
        </w:tc>
        <w:tc>
          <w:tcPr>
            <w:tcW w:w="7655" w:type="dxa"/>
          </w:tcPr>
          <w:p w:rsidR="004C6FAA" w:rsidRPr="007E1A91" w:rsidRDefault="004C6FAA" w:rsidP="000B5B4C">
            <w:r>
              <w:t xml:space="preserve">Последствия Торнского мира, Тринадцатилетняя война, Королевская и Орденская Пруссия Политика Великих магистров, идея освобождения от польской зависимости, Альбрехт Бранденбургский, </w:t>
            </w:r>
            <w:r w:rsidRPr="007E1A91">
              <w:t>роль Пруссии на Балтике</w:t>
            </w:r>
          </w:p>
        </w:tc>
        <w:tc>
          <w:tcPr>
            <w:tcW w:w="1417" w:type="dxa"/>
          </w:tcPr>
          <w:p w:rsidR="004C6FAA" w:rsidRPr="007E1A91" w:rsidRDefault="004C6FAA" w:rsidP="00E244DB">
            <w:pPr>
              <w:jc w:val="center"/>
            </w:pPr>
            <w:r w:rsidRPr="007E1A91">
              <w:t>П. 14</w:t>
            </w:r>
            <w:r>
              <w:t>-15</w:t>
            </w:r>
          </w:p>
        </w:tc>
        <w:tc>
          <w:tcPr>
            <w:tcW w:w="1418" w:type="dxa"/>
          </w:tcPr>
          <w:p w:rsidR="004C6FAA" w:rsidRPr="007E1A91" w:rsidRDefault="004C6FAA" w:rsidP="00E244DB">
            <w:pPr>
              <w:jc w:val="center"/>
            </w:pPr>
          </w:p>
        </w:tc>
      </w:tr>
      <w:tr w:rsidR="004C6FAA" w:rsidRPr="00724A15">
        <w:tc>
          <w:tcPr>
            <w:tcW w:w="567" w:type="dxa"/>
          </w:tcPr>
          <w:p w:rsidR="004C6FAA" w:rsidRPr="007E1A91" w:rsidRDefault="004C6FAA" w:rsidP="00E878C4">
            <w:pPr>
              <w:jc w:val="center"/>
            </w:pPr>
            <w:r>
              <w:t>14</w:t>
            </w:r>
          </w:p>
        </w:tc>
        <w:tc>
          <w:tcPr>
            <w:tcW w:w="3119" w:type="dxa"/>
          </w:tcPr>
          <w:p w:rsidR="004C6FAA" w:rsidRPr="007E1A91" w:rsidRDefault="004C6FAA" w:rsidP="000B5B4C">
            <w:r w:rsidRPr="007E1A91">
              <w:t>Тевтонский орден и Московская Русь</w:t>
            </w:r>
          </w:p>
        </w:tc>
        <w:tc>
          <w:tcPr>
            <w:tcW w:w="992" w:type="dxa"/>
          </w:tcPr>
          <w:p w:rsidR="004C6FAA" w:rsidRPr="007E1A91" w:rsidRDefault="004C6FAA" w:rsidP="00E244DB">
            <w:pPr>
              <w:jc w:val="center"/>
            </w:pPr>
            <w:r>
              <w:t>КУ</w:t>
            </w:r>
          </w:p>
        </w:tc>
        <w:tc>
          <w:tcPr>
            <w:tcW w:w="7655" w:type="dxa"/>
          </w:tcPr>
          <w:p w:rsidR="004C6FAA" w:rsidRPr="000B5B4C" w:rsidRDefault="004C6FAA" w:rsidP="000B5B4C">
            <w:r>
              <w:t xml:space="preserve"> Дипломатические отношения Пруссии и Руси,  князь Иван</w:t>
            </w:r>
            <w:r>
              <w:rPr>
                <w:lang w:val="en-US"/>
              </w:rPr>
              <w:t>III</w:t>
            </w:r>
            <w:r>
              <w:t>, русские послы в Кёнигсберге.</w:t>
            </w:r>
          </w:p>
        </w:tc>
        <w:tc>
          <w:tcPr>
            <w:tcW w:w="1417" w:type="dxa"/>
          </w:tcPr>
          <w:p w:rsidR="004C6FAA" w:rsidRPr="007E1A91" w:rsidRDefault="004C6FAA" w:rsidP="00E244DB">
            <w:pPr>
              <w:jc w:val="center"/>
            </w:pPr>
            <w:r w:rsidRPr="007E1A91">
              <w:t>П. 16</w:t>
            </w:r>
          </w:p>
        </w:tc>
        <w:tc>
          <w:tcPr>
            <w:tcW w:w="1418" w:type="dxa"/>
          </w:tcPr>
          <w:p w:rsidR="004C6FAA" w:rsidRPr="007E1A91" w:rsidRDefault="004C6FAA" w:rsidP="00E244DB">
            <w:pPr>
              <w:jc w:val="center"/>
            </w:pPr>
          </w:p>
        </w:tc>
      </w:tr>
      <w:tr w:rsidR="004C6FAA" w:rsidRPr="00724A15">
        <w:tc>
          <w:tcPr>
            <w:tcW w:w="567" w:type="dxa"/>
          </w:tcPr>
          <w:p w:rsidR="004C6FAA" w:rsidRPr="007E1A91" w:rsidRDefault="004C6FAA" w:rsidP="00E878C4">
            <w:pPr>
              <w:jc w:val="center"/>
            </w:pPr>
            <w:r>
              <w:t>15</w:t>
            </w:r>
          </w:p>
        </w:tc>
        <w:tc>
          <w:tcPr>
            <w:tcW w:w="3119" w:type="dxa"/>
          </w:tcPr>
          <w:p w:rsidR="004C6FAA" w:rsidRPr="007E1A91" w:rsidRDefault="004C6FAA" w:rsidP="000B5B4C">
            <w:r>
              <w:t>Договор 1517года</w:t>
            </w:r>
          </w:p>
        </w:tc>
        <w:tc>
          <w:tcPr>
            <w:tcW w:w="992" w:type="dxa"/>
          </w:tcPr>
          <w:p w:rsidR="004C6FAA" w:rsidRPr="007E1A91" w:rsidRDefault="004C6FAA" w:rsidP="00E244DB">
            <w:pPr>
              <w:jc w:val="center"/>
            </w:pPr>
            <w:r>
              <w:t>КУ</w:t>
            </w:r>
          </w:p>
        </w:tc>
        <w:tc>
          <w:tcPr>
            <w:tcW w:w="7655" w:type="dxa"/>
          </w:tcPr>
          <w:p w:rsidR="004C6FAA" w:rsidRPr="007E1A91" w:rsidRDefault="004C6FAA" w:rsidP="000B5B4C">
            <w:r w:rsidRPr="007E1A91">
              <w:t>Проект, предложения, содержание договора</w:t>
            </w:r>
            <w:r>
              <w:t>.</w:t>
            </w:r>
            <w:r w:rsidRPr="007E1A91">
              <w:t>Отношения с Россией</w:t>
            </w:r>
            <w:r>
              <w:t>, русское посольство в Кёнигсберге, п</w:t>
            </w:r>
            <w:r w:rsidRPr="007E1A91">
              <w:t>ереговорный процесс</w:t>
            </w:r>
            <w:r>
              <w:t>, помощь Москвы Ордену.</w:t>
            </w:r>
          </w:p>
        </w:tc>
        <w:tc>
          <w:tcPr>
            <w:tcW w:w="1417" w:type="dxa"/>
          </w:tcPr>
          <w:p w:rsidR="004C6FAA" w:rsidRPr="007E1A91" w:rsidRDefault="004C6FAA" w:rsidP="00E244DB">
            <w:pPr>
              <w:jc w:val="center"/>
            </w:pPr>
            <w:r w:rsidRPr="007E1A91">
              <w:t>П. 17</w:t>
            </w:r>
            <w:r>
              <w:t>-18</w:t>
            </w:r>
          </w:p>
        </w:tc>
        <w:tc>
          <w:tcPr>
            <w:tcW w:w="1418" w:type="dxa"/>
          </w:tcPr>
          <w:p w:rsidR="004C6FAA" w:rsidRPr="007E1A91" w:rsidRDefault="004C6FAA" w:rsidP="00E244DB">
            <w:pPr>
              <w:jc w:val="center"/>
            </w:pPr>
          </w:p>
        </w:tc>
      </w:tr>
      <w:tr w:rsidR="004C6FAA" w:rsidRPr="00724A15">
        <w:tc>
          <w:tcPr>
            <w:tcW w:w="567" w:type="dxa"/>
          </w:tcPr>
          <w:p w:rsidR="004C6FAA" w:rsidRPr="007E1A91" w:rsidRDefault="004C6FAA" w:rsidP="00E878C4">
            <w:pPr>
              <w:jc w:val="center"/>
            </w:pPr>
            <w:r>
              <w:t>16</w:t>
            </w:r>
          </w:p>
        </w:tc>
        <w:tc>
          <w:tcPr>
            <w:tcW w:w="3119" w:type="dxa"/>
          </w:tcPr>
          <w:p w:rsidR="004C6FAA" w:rsidRPr="007E1A91" w:rsidRDefault="004C6FAA" w:rsidP="00277E50">
            <w:r w:rsidRPr="007E1A91">
              <w:t>Последние годы Тевтонского ордена</w:t>
            </w:r>
          </w:p>
        </w:tc>
        <w:tc>
          <w:tcPr>
            <w:tcW w:w="992" w:type="dxa"/>
          </w:tcPr>
          <w:p w:rsidR="004C6FAA" w:rsidRPr="007E1A91" w:rsidRDefault="004C6FAA" w:rsidP="00E244DB">
            <w:pPr>
              <w:jc w:val="center"/>
            </w:pPr>
            <w:r>
              <w:t>КУ</w:t>
            </w:r>
          </w:p>
        </w:tc>
        <w:tc>
          <w:tcPr>
            <w:tcW w:w="7655" w:type="dxa"/>
          </w:tcPr>
          <w:p w:rsidR="004C6FAA" w:rsidRPr="007E1A91" w:rsidRDefault="004C6FAA" w:rsidP="00277E50">
            <w:r>
              <w:t>Краковский  договор 1525</w:t>
            </w:r>
            <w:r w:rsidRPr="007E1A91">
              <w:t xml:space="preserve"> года</w:t>
            </w:r>
            <w:r>
              <w:t>, ликвидация Тевтонского ордена, герцогство Пруссия</w:t>
            </w:r>
          </w:p>
        </w:tc>
        <w:tc>
          <w:tcPr>
            <w:tcW w:w="1417" w:type="dxa"/>
          </w:tcPr>
          <w:p w:rsidR="004C6FAA" w:rsidRPr="007E1A91" w:rsidRDefault="004C6FAA" w:rsidP="00E244DB">
            <w:pPr>
              <w:jc w:val="center"/>
            </w:pPr>
            <w:r w:rsidRPr="007E1A91">
              <w:t>П. 19</w:t>
            </w:r>
            <w:r>
              <w:t>, повторить П. 1-18</w:t>
            </w:r>
          </w:p>
        </w:tc>
        <w:tc>
          <w:tcPr>
            <w:tcW w:w="1418" w:type="dxa"/>
          </w:tcPr>
          <w:p w:rsidR="004C6FAA" w:rsidRPr="007E1A91" w:rsidRDefault="004C6FAA" w:rsidP="00E244DB">
            <w:pPr>
              <w:jc w:val="center"/>
            </w:pPr>
          </w:p>
        </w:tc>
      </w:tr>
      <w:tr w:rsidR="004C6FAA" w:rsidRPr="00724A15">
        <w:tc>
          <w:tcPr>
            <w:tcW w:w="567" w:type="dxa"/>
          </w:tcPr>
          <w:p w:rsidR="004C6FAA" w:rsidRPr="007E1A91" w:rsidRDefault="004C6FAA" w:rsidP="00E878C4">
            <w:pPr>
              <w:jc w:val="center"/>
            </w:pPr>
            <w:r>
              <w:t>17</w:t>
            </w:r>
          </w:p>
        </w:tc>
        <w:tc>
          <w:tcPr>
            <w:tcW w:w="3119" w:type="dxa"/>
          </w:tcPr>
          <w:p w:rsidR="004C6FAA" w:rsidRPr="007E1A91" w:rsidRDefault="004C6FAA" w:rsidP="00E244DB">
            <w:r w:rsidRPr="007E1A91">
              <w:t>Контрольная работа№2</w:t>
            </w:r>
            <w:r>
              <w:t xml:space="preserve"> по теме «Тевтонский орден в Пруссии»</w:t>
            </w:r>
          </w:p>
        </w:tc>
        <w:tc>
          <w:tcPr>
            <w:tcW w:w="992" w:type="dxa"/>
          </w:tcPr>
          <w:p w:rsidR="004C6FAA" w:rsidRPr="007E1A91" w:rsidRDefault="004C6FAA" w:rsidP="00E244DB">
            <w:pPr>
              <w:jc w:val="center"/>
            </w:pPr>
            <w:r>
              <w:t xml:space="preserve">УКЗ </w:t>
            </w:r>
          </w:p>
        </w:tc>
        <w:tc>
          <w:tcPr>
            <w:tcW w:w="7655" w:type="dxa"/>
          </w:tcPr>
          <w:p w:rsidR="004C6FAA" w:rsidRPr="007E1A91" w:rsidRDefault="004C6FAA" w:rsidP="00277E50"/>
        </w:tc>
        <w:tc>
          <w:tcPr>
            <w:tcW w:w="1417" w:type="dxa"/>
          </w:tcPr>
          <w:p w:rsidR="004C6FAA" w:rsidRPr="007E1A91" w:rsidRDefault="004C6FAA" w:rsidP="00E244DB">
            <w:pPr>
              <w:jc w:val="center"/>
            </w:pPr>
          </w:p>
        </w:tc>
        <w:tc>
          <w:tcPr>
            <w:tcW w:w="1418" w:type="dxa"/>
          </w:tcPr>
          <w:p w:rsidR="004C6FAA" w:rsidRPr="007E1A91" w:rsidRDefault="004C6FAA" w:rsidP="00E244DB">
            <w:pPr>
              <w:jc w:val="center"/>
            </w:pPr>
          </w:p>
        </w:tc>
      </w:tr>
    </w:tbl>
    <w:p w:rsidR="004C6FAA" w:rsidRDefault="004C6FAA" w:rsidP="00F93BE7"/>
    <w:tbl>
      <w:tblPr>
        <w:tblW w:w="15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19"/>
        <w:gridCol w:w="992"/>
        <w:gridCol w:w="7655"/>
        <w:gridCol w:w="1417"/>
        <w:gridCol w:w="1418"/>
      </w:tblGrid>
      <w:tr w:rsidR="004C6FAA">
        <w:tc>
          <w:tcPr>
            <w:tcW w:w="567" w:type="dxa"/>
          </w:tcPr>
          <w:p w:rsidR="004C6FAA" w:rsidRDefault="004C6FAA" w:rsidP="00E878C4">
            <w:r>
              <w:t>18</w:t>
            </w:r>
          </w:p>
        </w:tc>
        <w:tc>
          <w:tcPr>
            <w:tcW w:w="3119" w:type="dxa"/>
          </w:tcPr>
          <w:p w:rsidR="004C6FAA" w:rsidRDefault="004C6FAA" w:rsidP="00E244DB">
            <w:r>
              <w:t>Работа над ошибками. Герцогство Пруссия.</w:t>
            </w:r>
          </w:p>
        </w:tc>
        <w:tc>
          <w:tcPr>
            <w:tcW w:w="992" w:type="dxa"/>
          </w:tcPr>
          <w:p w:rsidR="004C6FAA" w:rsidRDefault="004C6FAA" w:rsidP="00E244DB">
            <w:r>
              <w:t xml:space="preserve"> КУ</w:t>
            </w:r>
          </w:p>
        </w:tc>
        <w:tc>
          <w:tcPr>
            <w:tcW w:w="7655" w:type="dxa"/>
          </w:tcPr>
          <w:p w:rsidR="004C6FAA" w:rsidRDefault="004C6FAA" w:rsidP="00E244DB">
            <w:r>
              <w:t>Краковский договор, управление и развитие нового государства. Герцог Альбрехт: биография и деятельность первого герцога Пруссии.</w:t>
            </w:r>
          </w:p>
        </w:tc>
        <w:tc>
          <w:tcPr>
            <w:tcW w:w="1417" w:type="dxa"/>
          </w:tcPr>
          <w:p w:rsidR="004C6FAA" w:rsidRDefault="004C6FAA" w:rsidP="00E244DB">
            <w:r>
              <w:t>П.20</w:t>
            </w:r>
          </w:p>
        </w:tc>
        <w:tc>
          <w:tcPr>
            <w:tcW w:w="1418" w:type="dxa"/>
          </w:tcPr>
          <w:p w:rsidR="004C6FAA" w:rsidRDefault="004C6FAA" w:rsidP="00E244DB"/>
        </w:tc>
      </w:tr>
      <w:tr w:rsidR="004C6FAA">
        <w:tc>
          <w:tcPr>
            <w:tcW w:w="567" w:type="dxa"/>
          </w:tcPr>
          <w:p w:rsidR="004C6FAA" w:rsidRDefault="004C6FAA" w:rsidP="00E878C4">
            <w:r>
              <w:t>19</w:t>
            </w:r>
          </w:p>
        </w:tc>
        <w:tc>
          <w:tcPr>
            <w:tcW w:w="3119" w:type="dxa"/>
          </w:tcPr>
          <w:p w:rsidR="004C6FAA" w:rsidRDefault="004C6FAA" w:rsidP="00E244DB">
            <w:r>
              <w:t>Культура и образование в герцогстве.Кенигсбергский университет.</w:t>
            </w:r>
          </w:p>
        </w:tc>
        <w:tc>
          <w:tcPr>
            <w:tcW w:w="992" w:type="dxa"/>
          </w:tcPr>
          <w:p w:rsidR="004C6FAA" w:rsidRDefault="004C6FAA" w:rsidP="00E244DB">
            <w:r>
              <w:t xml:space="preserve"> КУ</w:t>
            </w:r>
          </w:p>
        </w:tc>
        <w:tc>
          <w:tcPr>
            <w:tcW w:w="7655" w:type="dxa"/>
          </w:tcPr>
          <w:p w:rsidR="004C6FAA" w:rsidRDefault="004C6FAA" w:rsidP="00E244DB">
            <w:r>
              <w:t>Учебные заведения Кенигсберга, развитие культуры.Открытие университета, факультеты, первый ректор, студенты.</w:t>
            </w:r>
          </w:p>
        </w:tc>
        <w:tc>
          <w:tcPr>
            <w:tcW w:w="1417" w:type="dxa"/>
          </w:tcPr>
          <w:p w:rsidR="004C6FAA" w:rsidRDefault="004C6FAA" w:rsidP="00E244DB">
            <w:r>
              <w:t>П.21-22</w:t>
            </w:r>
          </w:p>
        </w:tc>
        <w:tc>
          <w:tcPr>
            <w:tcW w:w="1418" w:type="dxa"/>
          </w:tcPr>
          <w:p w:rsidR="004C6FAA" w:rsidRDefault="004C6FAA" w:rsidP="00E244DB"/>
        </w:tc>
      </w:tr>
      <w:tr w:rsidR="004C6FAA">
        <w:tc>
          <w:tcPr>
            <w:tcW w:w="567" w:type="dxa"/>
          </w:tcPr>
          <w:p w:rsidR="004C6FAA" w:rsidRDefault="004C6FAA" w:rsidP="00E878C4">
            <w:r>
              <w:t xml:space="preserve"> 20 </w:t>
            </w:r>
          </w:p>
        </w:tc>
        <w:tc>
          <w:tcPr>
            <w:tcW w:w="3119" w:type="dxa"/>
          </w:tcPr>
          <w:p w:rsidR="004C6FAA" w:rsidRDefault="004C6FAA" w:rsidP="00E244DB">
            <w:r>
              <w:t>Регентство в Пруссии.</w:t>
            </w:r>
          </w:p>
        </w:tc>
        <w:tc>
          <w:tcPr>
            <w:tcW w:w="992" w:type="dxa"/>
          </w:tcPr>
          <w:p w:rsidR="004C6FAA" w:rsidRDefault="004C6FAA" w:rsidP="00E244DB">
            <w:r>
              <w:t xml:space="preserve"> КУ</w:t>
            </w:r>
          </w:p>
        </w:tc>
        <w:tc>
          <w:tcPr>
            <w:tcW w:w="7655" w:type="dxa"/>
          </w:tcPr>
          <w:p w:rsidR="004C6FAA" w:rsidRDefault="004C6FAA" w:rsidP="00E244DB">
            <w:r>
              <w:t>Причины введения регентства, первые регенты.</w:t>
            </w:r>
          </w:p>
        </w:tc>
        <w:tc>
          <w:tcPr>
            <w:tcW w:w="1417" w:type="dxa"/>
          </w:tcPr>
          <w:p w:rsidR="004C6FAA" w:rsidRDefault="004C6FAA" w:rsidP="00E244DB">
            <w:r>
              <w:t>П.23</w:t>
            </w:r>
          </w:p>
        </w:tc>
        <w:tc>
          <w:tcPr>
            <w:tcW w:w="1418" w:type="dxa"/>
          </w:tcPr>
          <w:p w:rsidR="004C6FAA" w:rsidRDefault="004C6FAA" w:rsidP="00E244DB"/>
        </w:tc>
      </w:tr>
      <w:tr w:rsidR="004C6FAA">
        <w:tc>
          <w:tcPr>
            <w:tcW w:w="567" w:type="dxa"/>
          </w:tcPr>
          <w:p w:rsidR="004C6FAA" w:rsidRDefault="004C6FAA" w:rsidP="00E878C4">
            <w:r>
              <w:t xml:space="preserve">21  </w:t>
            </w:r>
          </w:p>
        </w:tc>
        <w:tc>
          <w:tcPr>
            <w:tcW w:w="3119" w:type="dxa"/>
          </w:tcPr>
          <w:p w:rsidR="004C6FAA" w:rsidRDefault="004C6FAA" w:rsidP="00E244DB">
            <w:r>
              <w:t>Пруссия в Тридцатилетней войне.</w:t>
            </w:r>
          </w:p>
        </w:tc>
        <w:tc>
          <w:tcPr>
            <w:tcW w:w="992" w:type="dxa"/>
          </w:tcPr>
          <w:p w:rsidR="004C6FAA" w:rsidRDefault="004C6FAA" w:rsidP="00E244DB">
            <w:r>
              <w:t xml:space="preserve"> КУ</w:t>
            </w:r>
          </w:p>
        </w:tc>
        <w:tc>
          <w:tcPr>
            <w:tcW w:w="7655" w:type="dxa"/>
          </w:tcPr>
          <w:p w:rsidR="004C6FAA" w:rsidRDefault="004C6FAA" w:rsidP="00E244DB">
            <w:r>
              <w:t>Участие Пруссии в войне, курфюрст Фридрих Вильгельм.</w:t>
            </w:r>
          </w:p>
        </w:tc>
        <w:tc>
          <w:tcPr>
            <w:tcW w:w="1417" w:type="dxa"/>
          </w:tcPr>
          <w:p w:rsidR="004C6FAA" w:rsidRDefault="004C6FAA" w:rsidP="00E244DB">
            <w:r>
              <w:t>П.24, повторить П.20-23</w:t>
            </w:r>
          </w:p>
        </w:tc>
        <w:tc>
          <w:tcPr>
            <w:tcW w:w="1418" w:type="dxa"/>
          </w:tcPr>
          <w:p w:rsidR="004C6FAA" w:rsidRDefault="004C6FAA" w:rsidP="00E244DB"/>
        </w:tc>
      </w:tr>
      <w:tr w:rsidR="004C6FAA">
        <w:tc>
          <w:tcPr>
            <w:tcW w:w="567" w:type="dxa"/>
          </w:tcPr>
          <w:p w:rsidR="004C6FAA" w:rsidRDefault="004C6FAA" w:rsidP="00E878C4">
            <w:r>
              <w:t xml:space="preserve"> 22</w:t>
            </w:r>
          </w:p>
        </w:tc>
        <w:tc>
          <w:tcPr>
            <w:tcW w:w="3119" w:type="dxa"/>
          </w:tcPr>
          <w:p w:rsidR="004C6FAA" w:rsidRDefault="004C6FAA" w:rsidP="00E244DB">
            <w:r>
              <w:t>Контрольная работа №3 по теме «Герцогство Пруссия в первые годы существования»</w:t>
            </w:r>
          </w:p>
        </w:tc>
        <w:tc>
          <w:tcPr>
            <w:tcW w:w="992" w:type="dxa"/>
          </w:tcPr>
          <w:p w:rsidR="004C6FAA" w:rsidRDefault="004C6FAA" w:rsidP="00E244DB">
            <w:r>
              <w:t xml:space="preserve"> УКЗ</w:t>
            </w:r>
          </w:p>
        </w:tc>
        <w:tc>
          <w:tcPr>
            <w:tcW w:w="7655" w:type="dxa"/>
          </w:tcPr>
          <w:p w:rsidR="004C6FAA" w:rsidRDefault="004C6FAA" w:rsidP="00E244DB">
            <w:r>
              <w:t>Материалы контрольной работы.</w:t>
            </w:r>
          </w:p>
        </w:tc>
        <w:tc>
          <w:tcPr>
            <w:tcW w:w="1417" w:type="dxa"/>
          </w:tcPr>
          <w:p w:rsidR="004C6FAA" w:rsidRDefault="004C6FAA" w:rsidP="00E244DB"/>
        </w:tc>
        <w:tc>
          <w:tcPr>
            <w:tcW w:w="1418" w:type="dxa"/>
          </w:tcPr>
          <w:p w:rsidR="004C6FAA" w:rsidRDefault="004C6FAA" w:rsidP="00E244DB"/>
        </w:tc>
      </w:tr>
      <w:tr w:rsidR="004C6FAA">
        <w:tc>
          <w:tcPr>
            <w:tcW w:w="567" w:type="dxa"/>
          </w:tcPr>
          <w:p w:rsidR="004C6FAA" w:rsidRDefault="004C6FAA" w:rsidP="00E878C4">
            <w:r>
              <w:t xml:space="preserve"> 23</w:t>
            </w:r>
          </w:p>
        </w:tc>
        <w:tc>
          <w:tcPr>
            <w:tcW w:w="3119" w:type="dxa"/>
          </w:tcPr>
          <w:p w:rsidR="004C6FAA" w:rsidRDefault="004C6FAA" w:rsidP="00E244DB">
            <w:r>
              <w:t>Работа над ошибками. Пруссия в середине 17 века.</w:t>
            </w:r>
          </w:p>
        </w:tc>
        <w:tc>
          <w:tcPr>
            <w:tcW w:w="992" w:type="dxa"/>
          </w:tcPr>
          <w:p w:rsidR="004C6FAA" w:rsidRDefault="004C6FAA" w:rsidP="00E244DB">
            <w:r>
              <w:t xml:space="preserve"> КУ</w:t>
            </w:r>
          </w:p>
        </w:tc>
        <w:tc>
          <w:tcPr>
            <w:tcW w:w="7655" w:type="dxa"/>
          </w:tcPr>
          <w:p w:rsidR="004C6FAA" w:rsidRDefault="004C6FAA" w:rsidP="00E244DB">
            <w:r>
              <w:t>Анализ контрольной работы. Планы нового курфюрста, внешняя политика.</w:t>
            </w:r>
          </w:p>
        </w:tc>
        <w:tc>
          <w:tcPr>
            <w:tcW w:w="1417" w:type="dxa"/>
          </w:tcPr>
          <w:p w:rsidR="004C6FAA" w:rsidRDefault="004C6FAA" w:rsidP="00E244DB">
            <w:r>
              <w:t>П.25</w:t>
            </w:r>
          </w:p>
        </w:tc>
        <w:tc>
          <w:tcPr>
            <w:tcW w:w="1418" w:type="dxa"/>
          </w:tcPr>
          <w:p w:rsidR="004C6FAA" w:rsidRDefault="004C6FAA" w:rsidP="00E244DB"/>
        </w:tc>
      </w:tr>
      <w:tr w:rsidR="004C6FAA">
        <w:tc>
          <w:tcPr>
            <w:tcW w:w="567" w:type="dxa"/>
          </w:tcPr>
          <w:p w:rsidR="004C6FAA" w:rsidRDefault="004C6FAA" w:rsidP="00E878C4">
            <w:r>
              <w:t>24</w:t>
            </w:r>
          </w:p>
        </w:tc>
        <w:tc>
          <w:tcPr>
            <w:tcW w:w="3119" w:type="dxa"/>
          </w:tcPr>
          <w:p w:rsidR="004C6FAA" w:rsidRDefault="004C6FAA" w:rsidP="00E244DB">
            <w:r>
              <w:t>Отношение Пруссии и России.</w:t>
            </w:r>
          </w:p>
        </w:tc>
        <w:tc>
          <w:tcPr>
            <w:tcW w:w="992" w:type="dxa"/>
          </w:tcPr>
          <w:p w:rsidR="004C6FAA" w:rsidRDefault="004C6FAA" w:rsidP="00E244DB">
            <w:r>
              <w:t xml:space="preserve"> КУ</w:t>
            </w:r>
          </w:p>
        </w:tc>
        <w:tc>
          <w:tcPr>
            <w:tcW w:w="7655" w:type="dxa"/>
          </w:tcPr>
          <w:p w:rsidR="004C6FAA" w:rsidRDefault="004C6FAA" w:rsidP="00E244DB">
            <w:r>
              <w:t>Российско-прусские и российско-польские отношения, договор 1656 года.</w:t>
            </w:r>
          </w:p>
        </w:tc>
        <w:tc>
          <w:tcPr>
            <w:tcW w:w="1417" w:type="dxa"/>
          </w:tcPr>
          <w:p w:rsidR="004C6FAA" w:rsidRDefault="004C6FAA" w:rsidP="00E244DB">
            <w:r>
              <w:t>П.26</w:t>
            </w:r>
          </w:p>
        </w:tc>
        <w:tc>
          <w:tcPr>
            <w:tcW w:w="1418" w:type="dxa"/>
          </w:tcPr>
          <w:p w:rsidR="004C6FAA" w:rsidRDefault="004C6FAA" w:rsidP="00E244DB"/>
        </w:tc>
      </w:tr>
      <w:tr w:rsidR="004C6FAA">
        <w:tc>
          <w:tcPr>
            <w:tcW w:w="567" w:type="dxa"/>
          </w:tcPr>
          <w:p w:rsidR="004C6FAA" w:rsidRDefault="004C6FAA" w:rsidP="00E878C4">
            <w:r>
              <w:t>25</w:t>
            </w:r>
          </w:p>
        </w:tc>
        <w:tc>
          <w:tcPr>
            <w:tcW w:w="3119" w:type="dxa"/>
          </w:tcPr>
          <w:p w:rsidR="004C6FAA" w:rsidRDefault="004C6FAA" w:rsidP="00E244DB">
            <w:r>
              <w:t>Независимость Пруссии. Курфюрст Фридрих-Вильгельм.</w:t>
            </w:r>
          </w:p>
        </w:tc>
        <w:tc>
          <w:tcPr>
            <w:tcW w:w="992" w:type="dxa"/>
          </w:tcPr>
          <w:p w:rsidR="004C6FAA" w:rsidRDefault="004C6FAA" w:rsidP="00E244DB">
            <w:r>
              <w:t xml:space="preserve"> КУ</w:t>
            </w:r>
          </w:p>
        </w:tc>
        <w:tc>
          <w:tcPr>
            <w:tcW w:w="7655" w:type="dxa"/>
          </w:tcPr>
          <w:p w:rsidR="004C6FAA" w:rsidRDefault="004C6FAA" w:rsidP="00E244DB">
            <w:r>
              <w:t>Отношения Пруссии и Швеции, этапы получения независимости.</w:t>
            </w:r>
          </w:p>
        </w:tc>
        <w:tc>
          <w:tcPr>
            <w:tcW w:w="1417" w:type="dxa"/>
          </w:tcPr>
          <w:p w:rsidR="004C6FAA" w:rsidRDefault="004C6FAA" w:rsidP="00E244DB">
            <w:r>
              <w:t>П.27</w:t>
            </w:r>
          </w:p>
        </w:tc>
        <w:tc>
          <w:tcPr>
            <w:tcW w:w="1418" w:type="dxa"/>
          </w:tcPr>
          <w:p w:rsidR="004C6FAA" w:rsidRDefault="004C6FAA" w:rsidP="00E244DB">
            <w:pPr>
              <w:spacing w:after="200" w:line="276" w:lineRule="auto"/>
            </w:pPr>
          </w:p>
          <w:p w:rsidR="004C6FAA" w:rsidRDefault="004C6FAA" w:rsidP="00E244DB"/>
        </w:tc>
      </w:tr>
      <w:tr w:rsidR="004C6FAA">
        <w:tc>
          <w:tcPr>
            <w:tcW w:w="567" w:type="dxa"/>
          </w:tcPr>
          <w:p w:rsidR="004C6FAA" w:rsidRDefault="004C6FAA" w:rsidP="00E878C4">
            <w:r>
              <w:t>26</w:t>
            </w:r>
          </w:p>
        </w:tc>
        <w:tc>
          <w:tcPr>
            <w:tcW w:w="3119" w:type="dxa"/>
          </w:tcPr>
          <w:p w:rsidR="004C6FAA" w:rsidRDefault="004C6FAA" w:rsidP="00E244DB">
            <w:r>
              <w:t>Померанский вопрос в Европе.</w:t>
            </w:r>
          </w:p>
        </w:tc>
        <w:tc>
          <w:tcPr>
            <w:tcW w:w="992" w:type="dxa"/>
          </w:tcPr>
          <w:p w:rsidR="004C6FAA" w:rsidRDefault="004C6FAA" w:rsidP="00E244DB">
            <w:r>
              <w:t xml:space="preserve"> КУ</w:t>
            </w:r>
          </w:p>
        </w:tc>
        <w:tc>
          <w:tcPr>
            <w:tcW w:w="7655" w:type="dxa"/>
          </w:tcPr>
          <w:p w:rsidR="004C6FAA" w:rsidRDefault="004C6FAA" w:rsidP="00E244DB">
            <w:r>
              <w:t>Западная и Восточная Померания, войны, отношения с Россией</w:t>
            </w:r>
          </w:p>
        </w:tc>
        <w:tc>
          <w:tcPr>
            <w:tcW w:w="1417" w:type="dxa"/>
          </w:tcPr>
          <w:p w:rsidR="004C6FAA" w:rsidRDefault="004C6FAA" w:rsidP="00E244DB">
            <w:r>
              <w:t>П.28</w:t>
            </w:r>
          </w:p>
        </w:tc>
        <w:tc>
          <w:tcPr>
            <w:tcW w:w="1418" w:type="dxa"/>
          </w:tcPr>
          <w:p w:rsidR="004C6FAA" w:rsidRDefault="004C6FAA" w:rsidP="00E244DB"/>
        </w:tc>
      </w:tr>
      <w:tr w:rsidR="004C6FAA">
        <w:tc>
          <w:tcPr>
            <w:tcW w:w="567" w:type="dxa"/>
          </w:tcPr>
          <w:p w:rsidR="004C6FAA" w:rsidRDefault="004C6FAA" w:rsidP="00E878C4">
            <w:r>
              <w:t>27</w:t>
            </w:r>
          </w:p>
        </w:tc>
        <w:tc>
          <w:tcPr>
            <w:tcW w:w="3119" w:type="dxa"/>
          </w:tcPr>
          <w:p w:rsidR="004C6FAA" w:rsidRDefault="004C6FAA" w:rsidP="00E244DB">
            <w:r>
              <w:t>Пруссия при Фридрихе-Вильгельме.</w:t>
            </w:r>
          </w:p>
        </w:tc>
        <w:tc>
          <w:tcPr>
            <w:tcW w:w="992" w:type="dxa"/>
          </w:tcPr>
          <w:p w:rsidR="004C6FAA" w:rsidRDefault="004C6FAA" w:rsidP="00E244DB">
            <w:r>
              <w:t xml:space="preserve"> КУ</w:t>
            </w:r>
          </w:p>
        </w:tc>
        <w:tc>
          <w:tcPr>
            <w:tcW w:w="7655" w:type="dxa"/>
          </w:tcPr>
          <w:p w:rsidR="004C6FAA" w:rsidRDefault="004C6FAA" w:rsidP="00E244DB">
            <w:r>
              <w:t>Экономика Пруссии, приглашение протестантов.Юнкерская система хозяйства.</w:t>
            </w:r>
          </w:p>
        </w:tc>
        <w:tc>
          <w:tcPr>
            <w:tcW w:w="1417" w:type="dxa"/>
          </w:tcPr>
          <w:p w:rsidR="004C6FAA" w:rsidRDefault="004C6FAA" w:rsidP="00E244DB">
            <w:r>
              <w:t>П.29</w:t>
            </w:r>
          </w:p>
        </w:tc>
        <w:tc>
          <w:tcPr>
            <w:tcW w:w="1418" w:type="dxa"/>
          </w:tcPr>
          <w:p w:rsidR="004C6FAA" w:rsidRDefault="004C6FAA" w:rsidP="00E244DB"/>
        </w:tc>
      </w:tr>
      <w:tr w:rsidR="004C6FAA">
        <w:tc>
          <w:tcPr>
            <w:tcW w:w="567" w:type="dxa"/>
          </w:tcPr>
          <w:p w:rsidR="004C6FAA" w:rsidRDefault="004C6FAA" w:rsidP="00E878C4">
            <w:r>
              <w:t xml:space="preserve">28 </w:t>
            </w:r>
          </w:p>
        </w:tc>
        <w:tc>
          <w:tcPr>
            <w:tcW w:w="3119" w:type="dxa"/>
          </w:tcPr>
          <w:p w:rsidR="004C6FAA" w:rsidRPr="00442254" w:rsidRDefault="004C6FAA" w:rsidP="00E244DB">
            <w:r>
              <w:t xml:space="preserve">Курфюрст Фридрих </w:t>
            </w:r>
            <w:r w:rsidRPr="005E5037">
              <w:rPr>
                <w:lang w:val="en-US"/>
              </w:rPr>
              <w:t>III</w:t>
            </w:r>
            <w:r>
              <w:t>.</w:t>
            </w:r>
          </w:p>
        </w:tc>
        <w:tc>
          <w:tcPr>
            <w:tcW w:w="992" w:type="dxa"/>
          </w:tcPr>
          <w:p w:rsidR="004C6FAA" w:rsidRDefault="004C6FAA" w:rsidP="00E244DB">
            <w:r>
              <w:t>КУ</w:t>
            </w:r>
          </w:p>
        </w:tc>
        <w:tc>
          <w:tcPr>
            <w:tcW w:w="7655" w:type="dxa"/>
          </w:tcPr>
          <w:p w:rsidR="004C6FAA" w:rsidRDefault="004C6FAA" w:rsidP="00E244DB">
            <w:r>
              <w:t>Деятельность последнего курфюрста.Россия в конце 17 века, отношения с Бранденбургско-Прусским государством.</w:t>
            </w:r>
          </w:p>
        </w:tc>
        <w:tc>
          <w:tcPr>
            <w:tcW w:w="1417" w:type="dxa"/>
          </w:tcPr>
          <w:p w:rsidR="004C6FAA" w:rsidRDefault="004C6FAA" w:rsidP="00E244DB">
            <w:r>
              <w:t>П.30, повторить П25-29</w:t>
            </w:r>
          </w:p>
        </w:tc>
        <w:tc>
          <w:tcPr>
            <w:tcW w:w="1418" w:type="dxa"/>
          </w:tcPr>
          <w:p w:rsidR="004C6FAA" w:rsidRDefault="004C6FAA" w:rsidP="00E244DB"/>
        </w:tc>
      </w:tr>
      <w:tr w:rsidR="004C6FAA">
        <w:tc>
          <w:tcPr>
            <w:tcW w:w="567" w:type="dxa"/>
          </w:tcPr>
          <w:p w:rsidR="004C6FAA" w:rsidRDefault="004C6FAA" w:rsidP="00E878C4">
            <w:r>
              <w:t>29</w:t>
            </w:r>
          </w:p>
        </w:tc>
        <w:tc>
          <w:tcPr>
            <w:tcW w:w="3119" w:type="dxa"/>
          </w:tcPr>
          <w:p w:rsidR="004C6FAA" w:rsidRDefault="004C6FAA" w:rsidP="00E244DB">
            <w:r>
              <w:t>Московское Великое посольство.Великое посольство в Пруссии.</w:t>
            </w:r>
          </w:p>
        </w:tc>
        <w:tc>
          <w:tcPr>
            <w:tcW w:w="992" w:type="dxa"/>
          </w:tcPr>
          <w:p w:rsidR="004C6FAA" w:rsidRDefault="004C6FAA" w:rsidP="00E244DB">
            <w:r>
              <w:t xml:space="preserve"> КУ</w:t>
            </w:r>
          </w:p>
        </w:tc>
        <w:tc>
          <w:tcPr>
            <w:tcW w:w="7655" w:type="dxa"/>
          </w:tcPr>
          <w:p w:rsidR="004C6FAA" w:rsidRDefault="004C6FAA" w:rsidP="00E244DB">
            <w:r>
              <w:t>Замысел, цели и состав посольства. Маршрут посольства.Прибытие в Кен6игсберг, приём послов у курфюрста</w:t>
            </w:r>
          </w:p>
        </w:tc>
        <w:tc>
          <w:tcPr>
            <w:tcW w:w="1417" w:type="dxa"/>
          </w:tcPr>
          <w:p w:rsidR="004C6FAA" w:rsidRDefault="004C6FAA" w:rsidP="00E244DB">
            <w:r>
              <w:t>П.31-32</w:t>
            </w:r>
          </w:p>
        </w:tc>
        <w:tc>
          <w:tcPr>
            <w:tcW w:w="1418" w:type="dxa"/>
          </w:tcPr>
          <w:p w:rsidR="004C6FAA" w:rsidRDefault="004C6FAA" w:rsidP="00E244DB">
            <w:pPr>
              <w:spacing w:after="200" w:line="276" w:lineRule="auto"/>
            </w:pPr>
          </w:p>
          <w:p w:rsidR="004C6FAA" w:rsidRDefault="004C6FAA" w:rsidP="00E244DB"/>
        </w:tc>
      </w:tr>
      <w:tr w:rsidR="004C6FAA">
        <w:tc>
          <w:tcPr>
            <w:tcW w:w="567" w:type="dxa"/>
          </w:tcPr>
          <w:p w:rsidR="004C6FAA" w:rsidRDefault="004C6FAA" w:rsidP="00E878C4">
            <w:r>
              <w:t xml:space="preserve">30  </w:t>
            </w:r>
          </w:p>
        </w:tc>
        <w:tc>
          <w:tcPr>
            <w:tcW w:w="3119" w:type="dxa"/>
          </w:tcPr>
          <w:p w:rsidR="004C6FAA" w:rsidRDefault="004C6FAA" w:rsidP="00E244DB">
            <w:r>
              <w:t>Дипломатические переговоры.Петр первый в Кенигсберге и Пиллау.</w:t>
            </w:r>
          </w:p>
        </w:tc>
        <w:tc>
          <w:tcPr>
            <w:tcW w:w="992" w:type="dxa"/>
          </w:tcPr>
          <w:p w:rsidR="004C6FAA" w:rsidRDefault="004C6FAA" w:rsidP="00E244DB">
            <w:r>
              <w:t xml:space="preserve"> КУ</w:t>
            </w:r>
          </w:p>
        </w:tc>
        <w:tc>
          <w:tcPr>
            <w:tcW w:w="7655" w:type="dxa"/>
          </w:tcPr>
          <w:p w:rsidR="004C6FAA" w:rsidRDefault="004C6FAA" w:rsidP="00E244DB">
            <w:r>
              <w:t>Обсуждение проекта договора, противоречия.Кенигсбергский договор 1697 года.Содержание договора.</w:t>
            </w:r>
          </w:p>
        </w:tc>
        <w:tc>
          <w:tcPr>
            <w:tcW w:w="1417" w:type="dxa"/>
          </w:tcPr>
          <w:p w:rsidR="004C6FAA" w:rsidRDefault="004C6FAA" w:rsidP="00E244DB">
            <w:r>
              <w:t>П.33-34</w:t>
            </w:r>
          </w:p>
        </w:tc>
        <w:tc>
          <w:tcPr>
            <w:tcW w:w="1418" w:type="dxa"/>
          </w:tcPr>
          <w:p w:rsidR="004C6FAA" w:rsidRDefault="004C6FAA" w:rsidP="00E244DB">
            <w:pPr>
              <w:spacing w:after="200" w:line="276" w:lineRule="auto"/>
            </w:pPr>
          </w:p>
          <w:p w:rsidR="004C6FAA" w:rsidRDefault="004C6FAA" w:rsidP="00E244DB"/>
        </w:tc>
      </w:tr>
      <w:tr w:rsidR="004C6FAA">
        <w:tc>
          <w:tcPr>
            <w:tcW w:w="567" w:type="dxa"/>
          </w:tcPr>
          <w:p w:rsidR="004C6FAA" w:rsidRDefault="004C6FAA" w:rsidP="00E878C4">
            <w:r>
              <w:t>31</w:t>
            </w:r>
          </w:p>
        </w:tc>
        <w:tc>
          <w:tcPr>
            <w:tcW w:w="3119" w:type="dxa"/>
          </w:tcPr>
          <w:p w:rsidR="004C6FAA" w:rsidRDefault="004C6FAA" w:rsidP="00E244DB">
            <w:r>
              <w:t>Отношения Пруссии и России после Великого посольства.</w:t>
            </w:r>
          </w:p>
        </w:tc>
        <w:tc>
          <w:tcPr>
            <w:tcW w:w="992" w:type="dxa"/>
          </w:tcPr>
          <w:p w:rsidR="004C6FAA" w:rsidRDefault="004C6FAA" w:rsidP="00E244DB">
            <w:r>
              <w:t xml:space="preserve"> КУ</w:t>
            </w:r>
          </w:p>
        </w:tc>
        <w:tc>
          <w:tcPr>
            <w:tcW w:w="7655" w:type="dxa"/>
          </w:tcPr>
          <w:p w:rsidR="004C6FAA" w:rsidRDefault="004C6FAA" w:rsidP="00E244DB">
            <w:r>
              <w:t>Возвращение посольства в Россию, встречи курфюрста и Петра.</w:t>
            </w:r>
          </w:p>
        </w:tc>
        <w:tc>
          <w:tcPr>
            <w:tcW w:w="1417" w:type="dxa"/>
          </w:tcPr>
          <w:p w:rsidR="004C6FAA" w:rsidRDefault="004C6FAA" w:rsidP="00E244DB">
            <w:r>
              <w:t>П.35, повторить П. 30.</w:t>
            </w:r>
          </w:p>
        </w:tc>
        <w:tc>
          <w:tcPr>
            <w:tcW w:w="1418" w:type="dxa"/>
          </w:tcPr>
          <w:p w:rsidR="004C6FAA" w:rsidRDefault="004C6FAA" w:rsidP="00E244DB"/>
        </w:tc>
      </w:tr>
      <w:tr w:rsidR="004C6FAA">
        <w:tc>
          <w:tcPr>
            <w:tcW w:w="567" w:type="dxa"/>
          </w:tcPr>
          <w:p w:rsidR="004C6FAA" w:rsidRDefault="004C6FAA" w:rsidP="00E878C4">
            <w:r>
              <w:t>32</w:t>
            </w:r>
          </w:p>
        </w:tc>
        <w:tc>
          <w:tcPr>
            <w:tcW w:w="3119" w:type="dxa"/>
          </w:tcPr>
          <w:p w:rsidR="004C6FAA" w:rsidRPr="006C07C9" w:rsidRDefault="004C6FAA" w:rsidP="006C07C9">
            <w:r>
              <w:t>Контрольная работа№4 по теме « Пруссия в конце Х</w:t>
            </w:r>
            <w:r>
              <w:rPr>
                <w:lang w:val="en-US"/>
              </w:rPr>
              <w:t>VII</w:t>
            </w:r>
            <w:r>
              <w:t xml:space="preserve"> века».</w:t>
            </w:r>
          </w:p>
        </w:tc>
        <w:tc>
          <w:tcPr>
            <w:tcW w:w="992" w:type="dxa"/>
          </w:tcPr>
          <w:p w:rsidR="004C6FAA" w:rsidRDefault="004C6FAA" w:rsidP="00E244DB">
            <w:r>
              <w:t xml:space="preserve"> УКЗ</w:t>
            </w:r>
          </w:p>
        </w:tc>
        <w:tc>
          <w:tcPr>
            <w:tcW w:w="7655" w:type="dxa"/>
          </w:tcPr>
          <w:p w:rsidR="004C6FAA" w:rsidRDefault="004C6FAA" w:rsidP="00E244DB">
            <w:r>
              <w:t>Материалы контрольной работы.</w:t>
            </w:r>
          </w:p>
        </w:tc>
        <w:tc>
          <w:tcPr>
            <w:tcW w:w="1417" w:type="dxa"/>
          </w:tcPr>
          <w:p w:rsidR="004C6FAA" w:rsidRDefault="004C6FAA" w:rsidP="00E244DB"/>
        </w:tc>
        <w:tc>
          <w:tcPr>
            <w:tcW w:w="1418" w:type="dxa"/>
          </w:tcPr>
          <w:p w:rsidR="004C6FAA" w:rsidRDefault="004C6FAA" w:rsidP="00E244DB">
            <w:pPr>
              <w:spacing w:after="200" w:line="276" w:lineRule="auto"/>
            </w:pPr>
          </w:p>
          <w:p w:rsidR="004C6FAA" w:rsidRDefault="004C6FAA" w:rsidP="00E244DB"/>
        </w:tc>
      </w:tr>
      <w:tr w:rsidR="004C6FAA">
        <w:tc>
          <w:tcPr>
            <w:tcW w:w="567" w:type="dxa"/>
          </w:tcPr>
          <w:p w:rsidR="004C6FAA" w:rsidRDefault="004C6FAA" w:rsidP="00E878C4">
            <w:r>
              <w:t>33</w:t>
            </w:r>
          </w:p>
        </w:tc>
        <w:tc>
          <w:tcPr>
            <w:tcW w:w="3119" w:type="dxa"/>
          </w:tcPr>
          <w:p w:rsidR="004C6FAA" w:rsidRDefault="004C6FAA" w:rsidP="00E244DB">
            <w:r>
              <w:t xml:space="preserve"> Работа над ошибками. Повторение и обобщение материала</w:t>
            </w:r>
          </w:p>
        </w:tc>
        <w:tc>
          <w:tcPr>
            <w:tcW w:w="992" w:type="dxa"/>
          </w:tcPr>
          <w:p w:rsidR="004C6FAA" w:rsidRDefault="004C6FAA" w:rsidP="00E244DB">
            <w:r>
              <w:t xml:space="preserve"> КУ</w:t>
            </w:r>
          </w:p>
        </w:tc>
        <w:tc>
          <w:tcPr>
            <w:tcW w:w="7655" w:type="dxa"/>
          </w:tcPr>
          <w:p w:rsidR="004C6FAA" w:rsidRDefault="004C6FAA" w:rsidP="00E244DB">
            <w:r>
              <w:t>Основные темы курса.</w:t>
            </w:r>
          </w:p>
        </w:tc>
        <w:tc>
          <w:tcPr>
            <w:tcW w:w="1417" w:type="dxa"/>
          </w:tcPr>
          <w:p w:rsidR="004C6FAA" w:rsidRDefault="004C6FAA" w:rsidP="00E244DB">
            <w:r>
              <w:t>Повторить главу 1-6</w:t>
            </w:r>
          </w:p>
        </w:tc>
        <w:tc>
          <w:tcPr>
            <w:tcW w:w="1418" w:type="dxa"/>
          </w:tcPr>
          <w:p w:rsidR="004C6FAA" w:rsidRDefault="004C6FAA" w:rsidP="00E244DB">
            <w:pPr>
              <w:spacing w:after="200" w:line="276" w:lineRule="auto"/>
            </w:pPr>
          </w:p>
          <w:p w:rsidR="004C6FAA" w:rsidRDefault="004C6FAA" w:rsidP="00E244DB"/>
        </w:tc>
      </w:tr>
      <w:tr w:rsidR="004C6FAA">
        <w:trPr>
          <w:trHeight w:val="635"/>
        </w:trPr>
        <w:tc>
          <w:tcPr>
            <w:tcW w:w="567" w:type="dxa"/>
          </w:tcPr>
          <w:p w:rsidR="004C6FAA" w:rsidRDefault="004C6FAA" w:rsidP="00E878C4">
            <w:r>
              <w:t xml:space="preserve">34 </w:t>
            </w:r>
          </w:p>
        </w:tc>
        <w:tc>
          <w:tcPr>
            <w:tcW w:w="3119" w:type="dxa"/>
          </w:tcPr>
          <w:p w:rsidR="004C6FAA" w:rsidRDefault="004C6FAA" w:rsidP="00E878C4">
            <w:r>
              <w:t xml:space="preserve"> Годовая контрольная работа </w:t>
            </w:r>
          </w:p>
        </w:tc>
        <w:tc>
          <w:tcPr>
            <w:tcW w:w="992" w:type="dxa"/>
          </w:tcPr>
          <w:p w:rsidR="004C6FAA" w:rsidRDefault="004C6FAA" w:rsidP="00E244DB">
            <w:r>
              <w:t xml:space="preserve"> УКЗ</w:t>
            </w:r>
          </w:p>
        </w:tc>
        <w:tc>
          <w:tcPr>
            <w:tcW w:w="7655" w:type="dxa"/>
          </w:tcPr>
          <w:p w:rsidR="004C6FAA" w:rsidRDefault="004C6FAA" w:rsidP="00E244DB">
            <w:r>
              <w:t xml:space="preserve"> Материалы контрольной работы</w:t>
            </w:r>
          </w:p>
        </w:tc>
        <w:tc>
          <w:tcPr>
            <w:tcW w:w="1417" w:type="dxa"/>
          </w:tcPr>
          <w:p w:rsidR="004C6FAA" w:rsidRDefault="004C6FAA" w:rsidP="00E244DB"/>
        </w:tc>
        <w:tc>
          <w:tcPr>
            <w:tcW w:w="1418" w:type="dxa"/>
          </w:tcPr>
          <w:p w:rsidR="004C6FAA" w:rsidRDefault="004C6FAA" w:rsidP="000942F5"/>
          <w:p w:rsidR="004C6FAA" w:rsidRDefault="004C6FAA" w:rsidP="00E244DB"/>
        </w:tc>
      </w:tr>
      <w:tr w:rsidR="004C6FAA">
        <w:trPr>
          <w:trHeight w:val="701"/>
        </w:trPr>
        <w:tc>
          <w:tcPr>
            <w:tcW w:w="567" w:type="dxa"/>
          </w:tcPr>
          <w:p w:rsidR="004C6FAA" w:rsidRDefault="004C6FAA" w:rsidP="00E244DB">
            <w:r>
              <w:t>35</w:t>
            </w:r>
          </w:p>
        </w:tc>
        <w:tc>
          <w:tcPr>
            <w:tcW w:w="3119" w:type="dxa"/>
          </w:tcPr>
          <w:p w:rsidR="004C6FAA" w:rsidRDefault="004C6FAA" w:rsidP="00E244DB">
            <w:r>
              <w:t>Итоговое повторение</w:t>
            </w:r>
          </w:p>
        </w:tc>
        <w:tc>
          <w:tcPr>
            <w:tcW w:w="992" w:type="dxa"/>
          </w:tcPr>
          <w:p w:rsidR="004C6FAA" w:rsidRDefault="004C6FAA" w:rsidP="00E244DB">
            <w:r>
              <w:t xml:space="preserve"> КУ</w:t>
            </w:r>
          </w:p>
        </w:tc>
        <w:tc>
          <w:tcPr>
            <w:tcW w:w="7655" w:type="dxa"/>
          </w:tcPr>
          <w:p w:rsidR="004C6FAA" w:rsidRDefault="004C6FAA" w:rsidP="00E244DB"/>
        </w:tc>
        <w:tc>
          <w:tcPr>
            <w:tcW w:w="1417" w:type="dxa"/>
          </w:tcPr>
          <w:p w:rsidR="004C6FAA" w:rsidRDefault="004C6FAA" w:rsidP="00E244DB"/>
        </w:tc>
        <w:tc>
          <w:tcPr>
            <w:tcW w:w="1418" w:type="dxa"/>
          </w:tcPr>
          <w:p w:rsidR="004C6FAA" w:rsidRDefault="004C6FAA" w:rsidP="000942F5"/>
          <w:p w:rsidR="004C6FAA" w:rsidRDefault="004C6FAA" w:rsidP="00E244DB"/>
        </w:tc>
      </w:tr>
    </w:tbl>
    <w:p w:rsidR="004C6FAA" w:rsidRDefault="004C6FAA" w:rsidP="00F93BE7"/>
    <w:p w:rsidR="004C6FAA" w:rsidRDefault="004C6FAA" w:rsidP="00F93BE7">
      <w:pPr>
        <w:rPr>
          <w:b/>
          <w:bCs/>
          <w:sz w:val="28"/>
          <w:szCs w:val="28"/>
        </w:rPr>
      </w:pPr>
    </w:p>
    <w:p w:rsidR="004C6FAA" w:rsidRDefault="004C6FAA" w:rsidP="00F93BE7">
      <w:pPr>
        <w:jc w:val="both"/>
      </w:pPr>
      <w:r w:rsidRPr="00131A7D">
        <w:t>В календарно-тематическом и поурочно-тематическом  планировании допускаются изменения  порядка изучения тем, сроков прохождения тем при условии непредвиденных обстоятельств (болезнь учителя, болезнь учащихся, курсовая переподготовка учителя, карантин, стихийные бедствия и т.д.).</w:t>
      </w:r>
    </w:p>
    <w:p w:rsidR="004C6FAA" w:rsidRDefault="004C6FAA" w:rsidP="00875BC5">
      <w:pPr>
        <w:jc w:val="both"/>
      </w:pPr>
      <w:r w:rsidRPr="00131A7D">
        <w:t xml:space="preserve">Домашнее задание является примерным и может быть изменено в зависимости от уровня подготовки класса и усвоения материала. Резерв времени используется по усмотрению учителя. </w:t>
      </w:r>
    </w:p>
    <w:sectPr w:rsidR="004C6FAA" w:rsidSect="00A8671B">
      <w:pgSz w:w="16838" w:h="11906" w:orient="landscape"/>
      <w:pgMar w:top="125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E7D10BA"/>
    <w:multiLevelType w:val="hybridMultilevel"/>
    <w:tmpl w:val="BEC87AC8"/>
    <w:lvl w:ilvl="0" w:tplc="041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65522AB"/>
    <w:multiLevelType w:val="hybridMultilevel"/>
    <w:tmpl w:val="D35A9C52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49200447"/>
    <w:multiLevelType w:val="hybridMultilevel"/>
    <w:tmpl w:val="BC3A7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150D4C"/>
    <w:multiLevelType w:val="hybridMultilevel"/>
    <w:tmpl w:val="1B5C0C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BE7"/>
    <w:rsid w:val="000502B3"/>
    <w:rsid w:val="0007712C"/>
    <w:rsid w:val="000942F5"/>
    <w:rsid w:val="000B5B4C"/>
    <w:rsid w:val="00131A7D"/>
    <w:rsid w:val="001642F2"/>
    <w:rsid w:val="001C4F22"/>
    <w:rsid w:val="001D55A0"/>
    <w:rsid w:val="00277E50"/>
    <w:rsid w:val="002844FA"/>
    <w:rsid w:val="00293CAE"/>
    <w:rsid w:val="002B0F84"/>
    <w:rsid w:val="002E700A"/>
    <w:rsid w:val="002F73DB"/>
    <w:rsid w:val="003432BF"/>
    <w:rsid w:val="003C01D5"/>
    <w:rsid w:val="00442254"/>
    <w:rsid w:val="0049649B"/>
    <w:rsid w:val="004C6FAA"/>
    <w:rsid w:val="00544F94"/>
    <w:rsid w:val="005D25DD"/>
    <w:rsid w:val="005E5037"/>
    <w:rsid w:val="00604FA3"/>
    <w:rsid w:val="00604FE7"/>
    <w:rsid w:val="006B2232"/>
    <w:rsid w:val="006C07C9"/>
    <w:rsid w:val="006F4751"/>
    <w:rsid w:val="00724A15"/>
    <w:rsid w:val="007A433D"/>
    <w:rsid w:val="007E1A91"/>
    <w:rsid w:val="00870E12"/>
    <w:rsid w:val="00875BC5"/>
    <w:rsid w:val="008A59BD"/>
    <w:rsid w:val="008F44B5"/>
    <w:rsid w:val="00924955"/>
    <w:rsid w:val="00935D92"/>
    <w:rsid w:val="009A1ECC"/>
    <w:rsid w:val="009F2187"/>
    <w:rsid w:val="00A50989"/>
    <w:rsid w:val="00A72FC4"/>
    <w:rsid w:val="00A8671B"/>
    <w:rsid w:val="00AB508A"/>
    <w:rsid w:val="00B22077"/>
    <w:rsid w:val="00BD1C2E"/>
    <w:rsid w:val="00BE04DC"/>
    <w:rsid w:val="00C30725"/>
    <w:rsid w:val="00C523B8"/>
    <w:rsid w:val="00C73F6E"/>
    <w:rsid w:val="00D14FC5"/>
    <w:rsid w:val="00D45BF6"/>
    <w:rsid w:val="00DD2D7E"/>
    <w:rsid w:val="00E244DB"/>
    <w:rsid w:val="00E878C4"/>
    <w:rsid w:val="00ED10D2"/>
    <w:rsid w:val="00ED28AA"/>
    <w:rsid w:val="00EE2DC8"/>
    <w:rsid w:val="00EE37E6"/>
    <w:rsid w:val="00F93BE7"/>
    <w:rsid w:val="00FC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BE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3BE7"/>
    <w:pPr>
      <w:keepNext/>
      <w:numPr>
        <w:numId w:val="1"/>
      </w:numPr>
      <w:suppressAutoHyphens/>
      <w:jc w:val="center"/>
      <w:outlineLvl w:val="0"/>
    </w:pPr>
    <w:rPr>
      <w:b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3BE7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Standard">
    <w:name w:val="Standard"/>
    <w:uiPriority w:val="99"/>
    <w:rsid w:val="00F93BE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F93BE7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F93BE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490</TotalTime>
  <Pages>11</Pages>
  <Words>3262</Words>
  <Characters>18598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2015-09-04T15:27:00Z</dcterms:created>
  <dcterms:modified xsi:type="dcterms:W3CDTF">2015-09-21T22:21:00Z</dcterms:modified>
</cp:coreProperties>
</file>