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 xml:space="preserve">   АДМИНИСТРАЦИЯ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МО «СВЕТЛОВСКИЙ ГОРОДСКОЙ ОКРУГ»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 xml:space="preserve">МУНИЦИПАЛЬНОЕ </w:t>
      </w:r>
      <w:r>
        <w:rPr>
          <w:rFonts w:ascii="Courier New" w:hAnsi="Courier New" w:cs="Courier New"/>
          <w:b/>
          <w:bCs/>
          <w:sz w:val="24"/>
          <w:szCs w:val="24"/>
        </w:rPr>
        <w:t>БЮДЖЕТНОЕ</w:t>
      </w:r>
      <w:r w:rsidRPr="006E2FA1">
        <w:rPr>
          <w:rFonts w:ascii="Courier New" w:hAnsi="Courier New" w:cs="Courier New"/>
          <w:b/>
          <w:bCs/>
          <w:sz w:val="24"/>
          <w:szCs w:val="24"/>
        </w:rPr>
        <w:t xml:space="preserve"> ОБРАЗОВАТЕЛЬНОЕ УЧРЕЖДЕНИЕ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СРЕДНЯЯ ОБЩЕОБРАЗОВАТЕЛЬНАЯ ШКОЛА № 3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РАССМОТРЕН</w:t>
      </w:r>
      <w:r w:rsidRPr="006E2FA1">
        <w:rPr>
          <w:rFonts w:ascii="Courier New" w:hAnsi="Courier New" w:cs="Courier New"/>
          <w:b/>
          <w:bCs/>
          <w:sz w:val="24"/>
          <w:szCs w:val="24"/>
        </w:rPr>
        <w:t>А                                   СОГЛАСОВАНА                           УТВЕРЖДАЮ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на заседании                            на методическом совете               Директор МБОУ СОШ № 3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ШМО учителей                           (протокол № 1 от 29.08.13г.)    (приказ №258/од от 29.08.13г.)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предметов                              Председатель методического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гуманитарного цикла                    совета                                ___________Л.В. Ракович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(протокол № 1 от 27.08.13</w:t>
      </w:r>
      <w:r w:rsidRPr="006E2FA1">
        <w:rPr>
          <w:rFonts w:ascii="Courier New" w:hAnsi="Courier New" w:cs="Courier New"/>
          <w:b/>
          <w:bCs/>
          <w:sz w:val="24"/>
          <w:szCs w:val="24"/>
        </w:rPr>
        <w:t xml:space="preserve">г.) 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Руководитель ШМО                       ____________ Н.А.Нетесова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 xml:space="preserve">___________ А.И. Молоденкова                  </w:t>
      </w: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C5161" w:rsidRPr="00E401BF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РАБОЧАЯ </w:t>
      </w: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6C5161" w:rsidRPr="00E401BF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 АНГЛИЙСКОМУ ЯЗЫКУ, 8</w:t>
      </w:r>
      <w:r w:rsidRPr="00E401BF">
        <w:rPr>
          <w:rFonts w:ascii="Arial" w:hAnsi="Arial" w:cs="Arial"/>
          <w:b/>
          <w:bCs/>
          <w:sz w:val="44"/>
          <w:szCs w:val="44"/>
        </w:rPr>
        <w:t xml:space="preserve"> КЛАСС</w:t>
      </w: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 xml:space="preserve">, базовый уровень, </w:t>
      </w: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</w:t>
      </w:r>
      <w:r w:rsidRPr="00E401BF">
        <w:rPr>
          <w:rFonts w:ascii="Arial" w:hAnsi="Arial" w:cs="Arial"/>
          <w:b/>
          <w:bCs/>
          <w:sz w:val="44"/>
          <w:szCs w:val="44"/>
        </w:rPr>
        <w:t>)</w:t>
      </w: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C516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г. Светлый</w:t>
      </w:r>
    </w:p>
    <w:p w:rsidR="006C5161" w:rsidRPr="006E2FA1" w:rsidRDefault="006C5161" w:rsidP="006509FE">
      <w:pPr>
        <w:pBdr>
          <w:top w:val="thinThickThinSmallGap" w:sz="24" w:space="27" w:color="auto"/>
          <w:left w:val="thinThickThinSmallGap" w:sz="24" w:space="0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2FA1">
        <w:rPr>
          <w:rFonts w:ascii="Courier New" w:hAnsi="Courier New" w:cs="Courier New"/>
          <w:b/>
          <w:bCs/>
          <w:sz w:val="24"/>
          <w:szCs w:val="24"/>
        </w:rPr>
        <w:t>2013 г.</w:t>
      </w: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  <w:sectPr w:rsidR="006C5161" w:rsidSect="006E2FA1">
          <w:pgSz w:w="16838" w:h="11906" w:orient="landscape"/>
          <w:pgMar w:top="1079" w:right="1134" w:bottom="851" w:left="1134" w:header="709" w:footer="709" w:gutter="0"/>
          <w:cols w:space="708"/>
          <w:rtlGutter/>
          <w:docGrid w:linePitch="360"/>
        </w:sectPr>
      </w:pP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47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Пояснительная записка </w:t>
      </w: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47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 тематическому планированию </w:t>
      </w:r>
      <w:r w:rsidRPr="00AF4757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по английскому языку </w:t>
      </w: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47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8</w:t>
      </w:r>
      <w:r w:rsidRPr="00AF47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</w:p>
    <w:p w:rsidR="006C5161" w:rsidRPr="007A61D3" w:rsidRDefault="006C5161" w:rsidP="007A61D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A61D3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6C5161" w:rsidRPr="007A61D3" w:rsidRDefault="006C5161" w:rsidP="007A61D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A61D3">
        <w:rPr>
          <w:rFonts w:ascii="Times New Roman" w:hAnsi="Times New Roman" w:cs="Times New Roman"/>
          <w:sz w:val="24"/>
          <w:szCs w:val="24"/>
        </w:rPr>
        <w:t>-Примерной программы среднего (полного) образования по иностранным языкам: английский язык (базовый уровень),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D3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D3">
        <w:rPr>
          <w:rFonts w:ascii="Times New Roman" w:hAnsi="Times New Roman" w:cs="Times New Roman"/>
          <w:sz w:val="24"/>
          <w:szCs w:val="24"/>
        </w:rPr>
        <w:t>г.</w:t>
      </w:r>
    </w:p>
    <w:p w:rsidR="006C5161" w:rsidRPr="007A61D3" w:rsidRDefault="006C5161" w:rsidP="007A61D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A61D3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образовательного стандарта по иностранным языкам (базовый уровень).</w:t>
      </w:r>
    </w:p>
    <w:p w:rsidR="006C5161" w:rsidRPr="00D24D6C" w:rsidRDefault="006C5161" w:rsidP="007A61D3">
      <w:pPr>
        <w:spacing w:after="0" w:line="288" w:lineRule="auto"/>
      </w:pPr>
      <w:r w:rsidRPr="007A61D3">
        <w:rPr>
          <w:rFonts w:ascii="Times New Roman" w:hAnsi="Times New Roman" w:cs="Times New Roman"/>
          <w:sz w:val="24"/>
          <w:szCs w:val="24"/>
        </w:rPr>
        <w:t>Рабочая программа является основной общеобразовательной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рассчитана</w:t>
      </w:r>
      <w:r w:rsidRPr="00AF47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AF4757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F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расчета 3 учебных часа в неделю</w:t>
      </w:r>
      <w:r w:rsidRPr="00D24D6C">
        <w:t>.</w:t>
      </w:r>
    </w:p>
    <w:p w:rsidR="006C5161" w:rsidRDefault="006C5161" w:rsidP="007A61D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английскому языку по курсу </w:t>
      </w:r>
      <w:r w:rsidRPr="00D423C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4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423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6C5161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сфер: социально-бытовой, учебно-трудовой, социально-культурной.</w:t>
      </w:r>
    </w:p>
    <w:p w:rsidR="006C5161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спектр социокультурных знаний и умений учащихся 5-9 классов с учетом их интересов и возрастных психологических особенностей на разных этапах основной школы (5-7 и 8-9 классы).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6C5161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развитие умений школьников компенсировать недостатков знаний и умений в английском языке, используя в процессе общения такие приемы, как языковая догадка, переспрос, перефраз, жесты, мимика и др.</w:t>
      </w:r>
    </w:p>
    <w:p w:rsidR="006C5161" w:rsidRPr="00D423CC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6C5161" w:rsidRDefault="006C5161" w:rsidP="007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  Календарно-тематический     план     ориентирован     на     использование учебника английского языка для 8 класса общеобразовательных учреждений  “Enjoy English” М.Е.Биболетовой, Н.Н.Трубанево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3257">
        <w:rPr>
          <w:rFonts w:ascii="Times New Roman" w:hAnsi="Times New Roman" w:cs="Times New Roman"/>
          <w:sz w:val="24"/>
          <w:szCs w:val="24"/>
        </w:rPr>
        <w:t>й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3257">
        <w:rPr>
          <w:rFonts w:ascii="Times New Roman" w:hAnsi="Times New Roman" w:cs="Times New Roman"/>
          <w:sz w:val="24"/>
          <w:szCs w:val="24"/>
        </w:rPr>
        <w:t>г., а также дополнительных пособий: Книга для учителя с поурочным планированием к учебнику Enjoy English М.Е.Биболетовой, Н.Н.Трубаневой,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3257">
        <w:rPr>
          <w:rFonts w:ascii="Times New Roman" w:hAnsi="Times New Roman" w:cs="Times New Roman"/>
          <w:sz w:val="24"/>
          <w:szCs w:val="24"/>
        </w:rPr>
        <w:t xml:space="preserve"> год, Рабочая тетрадь для учащихся к учебнику Enjoy English М.Е.Биболетовой, Н.Н.Трубаневой 200</w:t>
      </w:r>
      <w:r>
        <w:rPr>
          <w:rFonts w:ascii="Times New Roman" w:hAnsi="Times New Roman" w:cs="Times New Roman"/>
          <w:sz w:val="24"/>
          <w:szCs w:val="24"/>
        </w:rPr>
        <w:t>6 г.</w:t>
      </w:r>
    </w:p>
    <w:p w:rsidR="006C5161" w:rsidRDefault="006C5161" w:rsidP="007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3257">
        <w:rPr>
          <w:rFonts w:ascii="Times New Roman" w:hAnsi="Times New Roman" w:cs="Times New Roman"/>
          <w:sz w:val="24"/>
          <w:szCs w:val="24"/>
        </w:rPr>
        <w:t>бразование в современных условиях призвано обеспечить функциональную грамотность и социальную адаптацию обучающихсяна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r w:rsidRPr="00CB3257">
        <w:rPr>
          <w:rFonts w:ascii="Times New Roman" w:hAnsi="Times New Roman" w:cs="Times New Roman"/>
          <w:sz w:val="24"/>
          <w:szCs w:val="24"/>
        </w:rPr>
        <w:t xml:space="preserve">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английскому языку: </w:t>
      </w:r>
      <w:r w:rsidRPr="00CB3257">
        <w:rPr>
          <w:rFonts w:ascii="Times New Roman" w:hAnsi="Times New Roman" w:cs="Times New Roman"/>
          <w:sz w:val="24"/>
          <w:szCs w:val="24"/>
        </w:rPr>
        <w:br/>
        <w:t>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  <w:r w:rsidRPr="00CB3257">
        <w:rPr>
          <w:rFonts w:ascii="Times New Roman" w:hAnsi="Times New Roman" w:cs="Times New Roman"/>
          <w:sz w:val="24"/>
          <w:szCs w:val="24"/>
        </w:rPr>
        <w:br/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  <w:r w:rsidRPr="00CB3257">
        <w:rPr>
          <w:rFonts w:ascii="Times New Roman" w:hAnsi="Times New Roman" w:cs="Times New Roman"/>
          <w:sz w:val="24"/>
          <w:szCs w:val="24"/>
        </w:rPr>
        <w:br/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  <w:r w:rsidRPr="00CB3257">
        <w:rPr>
          <w:rFonts w:ascii="Times New Roman" w:hAnsi="Times New Roman" w:cs="Times New Roman"/>
          <w:sz w:val="24"/>
          <w:szCs w:val="24"/>
        </w:rPr>
        <w:br/>
        <w:t>Социокультурная компетенция – приобщение учащихся к культуре, традициям и реалиям страны изучаемого иностранного языка в рамках тем, сфер и ситуаций общения, отвечающих их опыту, интересам, психологическим особенностям учащихся основной школы на разных ее этапах; формирование умений представлять свою страну;</w:t>
      </w:r>
      <w:r w:rsidRPr="00CB3257">
        <w:rPr>
          <w:rFonts w:ascii="Times New Roman" w:hAnsi="Times New Roman" w:cs="Times New Roman"/>
          <w:sz w:val="24"/>
          <w:szCs w:val="24"/>
        </w:rPr>
        <w:br/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  <w:r w:rsidRPr="00CB3257">
        <w:rPr>
          <w:rFonts w:ascii="Times New Roman" w:hAnsi="Times New Roman" w:cs="Times New Roman"/>
          <w:sz w:val="24"/>
          <w:szCs w:val="24"/>
        </w:rPr>
        <w:br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технологий.</w:t>
      </w:r>
    </w:p>
    <w:p w:rsidR="006C5161" w:rsidRPr="00CB3257" w:rsidRDefault="006C5161" w:rsidP="00CB3257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Приобретение знаний английского языка в соответствии с программой;</w:t>
      </w:r>
    </w:p>
    <w:p w:rsidR="006C5161" w:rsidRPr="00CB3257" w:rsidRDefault="006C5161" w:rsidP="00CB3257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6C5161" w:rsidRPr="00CB3257" w:rsidRDefault="006C5161" w:rsidP="00CB3257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 социокультурном портрете стран (говорящих  на изучаемом языке) и культурном наследии стран изучаемого языка;</w:t>
      </w:r>
    </w:p>
    <w:p w:rsidR="006C5161" w:rsidRPr="00CB3257" w:rsidRDefault="006C5161" w:rsidP="00CB3257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 речевых различиях в ситуациях формального и неформального общения в рамках изучаемых предметах речи.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Предусматривается также овладение умениями: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Овладение способами деятельностей: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организации учебной деятельности, доступных учащимся 8-9 классов и способствующих самостоятельному изучению английского языка и культуры стран изучаемого языка;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нахождение ключевых слов при работе с текстом, их систематизация на основе языковой догадки;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словообразовательный анализ, выборочное использование перевода;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пользование двухязычными словарями;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участие в проектной деятельности межпредметного характера.</w:t>
      </w:r>
    </w:p>
    <w:p w:rsidR="006C5161" w:rsidRPr="00CB3257" w:rsidRDefault="006C5161" w:rsidP="00CB3257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Освоение вышеописанных компетенций.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Компетентностный подход определяет следующие особенности предъявления содержания образования: оно представлено в виде трех аспектов: </w:t>
      </w:r>
    </w:p>
    <w:p w:rsidR="006C5161" w:rsidRPr="00CB3257" w:rsidRDefault="006C5161" w:rsidP="00CB325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обучение коммуникативным умениям и навыкам (говорение, чтение, аудирование, письмо);</w:t>
      </w:r>
    </w:p>
    <w:p w:rsidR="006C5161" w:rsidRPr="00CB3257" w:rsidRDefault="006C5161" w:rsidP="00CB325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обучение языковым знаниям и умениям (лексика, грамматика, фонетика)</w:t>
      </w:r>
    </w:p>
    <w:p w:rsidR="006C5161" w:rsidRPr="00CB3257" w:rsidRDefault="006C5161" w:rsidP="00CB325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овладение страноведческими и лингвострановедческими знаниями.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Таким образом, календарно-тематическое планирование обеспечивает взаимосвязное развитие и совершенствование ключевых, общепредметных компетенций. </w:t>
      </w:r>
      <w:r w:rsidRPr="00CB3257">
        <w:rPr>
          <w:rFonts w:ascii="Times New Roman" w:hAnsi="Times New Roman" w:cs="Times New Roman"/>
          <w:sz w:val="24"/>
          <w:szCs w:val="24"/>
        </w:rPr>
        <w:br/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   Профильное изучение английского языка включает подготовку учащихся к осознанному выбору путей продолжения образования и будущей профессиональной де</w:t>
      </w:r>
      <w:r w:rsidRPr="00CB3257">
        <w:rPr>
          <w:rFonts w:ascii="Times New Roman" w:hAnsi="Times New Roman" w:cs="Times New Roman"/>
          <w:sz w:val="24"/>
          <w:szCs w:val="24"/>
        </w:rPr>
        <w:softHyphen/>
        <w:t xml:space="preserve">ятельности.   </w:t>
      </w:r>
      <w:r w:rsidRPr="00CB3257">
        <w:rPr>
          <w:rFonts w:ascii="Times New Roman" w:hAnsi="Times New Roman" w:cs="Times New Roman"/>
          <w:sz w:val="24"/>
          <w:szCs w:val="24"/>
        </w:rPr>
        <w:br/>
        <w:t>Личностная ориентацияобразовательного процесса выявляет приоритет воспитательных и развивающих целей обучения. Способность учащихся  понимать причины и логику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57">
        <w:rPr>
          <w:rFonts w:ascii="Times New Roman" w:hAnsi="Times New Roman" w:cs="Times New Roman"/>
          <w:sz w:val="24"/>
          <w:szCs w:val="24"/>
        </w:rPr>
        <w:t>страноведческих процессов открывает возможность для ос</w:t>
      </w:r>
      <w:r w:rsidRPr="00CB3257">
        <w:rPr>
          <w:rFonts w:ascii="Times New Roman" w:hAnsi="Times New Roman" w:cs="Times New Roman"/>
          <w:sz w:val="24"/>
          <w:szCs w:val="24"/>
        </w:rPr>
        <w:softHyphen/>
        <w:t xml:space="preserve">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CB3257">
        <w:rPr>
          <w:rFonts w:ascii="Times New Roman" w:hAnsi="Times New Roman" w:cs="Times New Roman"/>
          <w:sz w:val="24"/>
          <w:szCs w:val="24"/>
        </w:rPr>
        <w:br/>
        <w:t>Деятельностный подход отражает стратегию современной образовательной политики: необходимость воспитания человека и гражда</w:t>
      </w:r>
      <w:r w:rsidRPr="00CB3257">
        <w:rPr>
          <w:rFonts w:ascii="Times New Roman" w:hAnsi="Times New Roman" w:cs="Times New Roman"/>
          <w:sz w:val="24"/>
          <w:szCs w:val="24"/>
        </w:rPr>
        <w:softHyphen/>
        <w:t>нина, интегрированного в современное ему общество, нацеленного на совершенствова</w:t>
      </w:r>
      <w:r w:rsidRPr="00CB3257">
        <w:rPr>
          <w:rFonts w:ascii="Times New Roman" w:hAnsi="Times New Roman" w:cs="Times New Roman"/>
          <w:sz w:val="24"/>
          <w:szCs w:val="24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CB3257">
        <w:rPr>
          <w:rFonts w:ascii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CB3257">
        <w:rPr>
          <w:rFonts w:ascii="Times New Roman" w:hAnsi="Times New Roman" w:cs="Times New Roman"/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CB3257">
        <w:rPr>
          <w:rFonts w:ascii="Times New Roman" w:hAnsi="Times New Roman" w:cs="Times New Roman"/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CB3257">
        <w:rPr>
          <w:rFonts w:ascii="Times New Roman" w:hAnsi="Times New Roman" w:cs="Times New Roman"/>
          <w:sz w:val="24"/>
          <w:szCs w:val="24"/>
        </w:rPr>
        <w:softHyphen/>
        <w:t xml:space="preserve">тандартные способы решения проблем, от готовности к конструктивному взаимодействию с людьми. </w:t>
      </w:r>
    </w:p>
    <w:p w:rsidR="006C5161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Настоящий календарно-тематический план учитывает направленность классов, в которых будет осуществляться учебный процесс.</w:t>
      </w:r>
    </w:p>
    <w:p w:rsidR="006C5161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6A1C92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757">
        <w:rPr>
          <w:rFonts w:ascii="Times New Roman" w:hAnsi="Times New Roman" w:cs="Times New Roman"/>
          <w:b/>
          <w:bCs/>
          <w:sz w:val="24"/>
          <w:szCs w:val="24"/>
        </w:rPr>
        <w:t>Требован</w:t>
      </w:r>
      <w:r>
        <w:rPr>
          <w:rFonts w:ascii="Times New Roman" w:hAnsi="Times New Roman" w:cs="Times New Roman"/>
          <w:b/>
          <w:bCs/>
          <w:sz w:val="24"/>
          <w:szCs w:val="24"/>
        </w:rPr>
        <w:t>ия к уровню подготовки учащихся 8 класса</w:t>
      </w:r>
    </w:p>
    <w:p w:rsidR="006C5161" w:rsidRPr="00CC4776" w:rsidRDefault="006C5161" w:rsidP="006A1C92">
      <w:pPr>
        <w:pStyle w:val="NoSpacing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CC477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знать/понимать: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- основные значения  изученных лексических единиц, основные способы словообразования;</w:t>
      </w:r>
    </w:p>
    <w:p w:rsidR="006C5161" w:rsidRPr="00CB3257" w:rsidRDefault="006C5161" w:rsidP="00CB32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предложений;</w:t>
      </w:r>
    </w:p>
    <w:p w:rsidR="006C5161" w:rsidRPr="00CB3257" w:rsidRDefault="006C5161" w:rsidP="00CB32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артиклей, существительных, степеней сравнения прилагательных и наречий, числительных, предлогов, модальных глаголов, сослагательного наклонения, активного и пассивного залогов);</w:t>
      </w:r>
    </w:p>
    <w:p w:rsidR="006C5161" w:rsidRPr="00CB3257" w:rsidRDefault="006C5161" w:rsidP="00CB32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основные формы речевого этикета (принятые в стране изучаемого языка);</w:t>
      </w:r>
    </w:p>
    <w:p w:rsidR="006C5161" w:rsidRPr="00CB3257" w:rsidRDefault="006C5161" w:rsidP="00CB3257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языка.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1C9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уметь: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вести беседу в стандартных ситуациях общения, соблюдая нормы речевого этикета, используя оценочные суждения ;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расспрашивать собеседника и отвечать на вопросы, высказывать свое мнение, просьбу, отвечать на предложение собеседника согласием/отказом, участвовать в обсуждении проблем в связи с прочитанным или прослушанным иноязычным текстом;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прочитанному, давать краткую характеристику персонажей;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понимать основное содержание кратких аутентичных текстов и выделять для себя значимую информацию, анализировать и систематизировать ее;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жанров с пониманием основного содержания;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читать текст с выборочным пониманием нужной информации;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формуляры; </w:t>
      </w:r>
    </w:p>
    <w:p w:rsidR="006C5161" w:rsidRPr="00CB3257" w:rsidRDefault="006C5161" w:rsidP="00CB3257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написать личное письмо, поздравление с опорой на образец, делать выписки из текста; </w:t>
      </w:r>
    </w:p>
    <w:p w:rsidR="006C5161" w:rsidRPr="00CB3257" w:rsidRDefault="006C5161" w:rsidP="00CB32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владеть компетенциями: речевой, языковой, социокультурной, компенсаторной, учебно-познавательной. </w:t>
      </w:r>
      <w:r w:rsidRPr="00CB3257">
        <w:rPr>
          <w:rFonts w:ascii="Times New Roman" w:hAnsi="Times New Roman" w:cs="Times New Roman"/>
          <w:sz w:val="24"/>
          <w:szCs w:val="24"/>
        </w:rPr>
        <w:br/>
      </w:r>
      <w:r w:rsidRPr="006A1C92">
        <w:rPr>
          <w:rFonts w:ascii="Times New Roman" w:hAnsi="Times New Roman" w:cs="Times New Roman"/>
          <w:i/>
          <w:iCs/>
          <w:sz w:val="24"/>
          <w:szCs w:val="24"/>
          <w:u w:val="single"/>
        </w:rPr>
        <w:t>решать следующие жизненно-практические задачи:</w:t>
      </w:r>
    </w:p>
    <w:p w:rsidR="006C5161" w:rsidRPr="00CB3257" w:rsidRDefault="006C5161" w:rsidP="00CB325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использование английского языка, как средства общения, познания, самореализации и социальной адаптации;</w:t>
      </w:r>
    </w:p>
    <w:p w:rsidR="006C5161" w:rsidRPr="00CB3257" w:rsidRDefault="006C5161" w:rsidP="00CB325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представление родной страны и культуры на английском языке;</w:t>
      </w:r>
    </w:p>
    <w:p w:rsidR="006C5161" w:rsidRPr="00CB3257" w:rsidRDefault="006C5161" w:rsidP="00CB325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>оказание помощи зарубежным гостям в ситуациях повседневного общения;</w:t>
      </w:r>
    </w:p>
    <w:p w:rsidR="006C5161" w:rsidRPr="00CB3257" w:rsidRDefault="006C5161" w:rsidP="00CB3257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257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форумах. </w:t>
      </w:r>
    </w:p>
    <w:p w:rsidR="006C5161" w:rsidRDefault="006C5161" w:rsidP="00CB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Pr="00AF4757" w:rsidRDefault="006C5161" w:rsidP="00CB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на основе примерной программы основного (общего) образования по английскому языку М. З. Биболетовой, Н. Н. Трубаневой, включающей в себя компонент государственного стандарта общего образования; программного курса английского языка к УМК Enjoy English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AF475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75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России. – Обнинск: Титул, 2006.</w:t>
      </w:r>
    </w:p>
    <w:p w:rsidR="006C5161" w:rsidRPr="00AF4757" w:rsidRDefault="006C5161" w:rsidP="00CB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AF4757">
        <w:rPr>
          <w:rFonts w:ascii="Times New Roman" w:hAnsi="Times New Roman" w:cs="Times New Roman"/>
          <w:sz w:val="24"/>
          <w:szCs w:val="24"/>
        </w:rPr>
        <w:t xml:space="preserve">рассчитано на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AF4757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F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расчета 3 учебных часа в неделю в 8 классе.</w:t>
      </w:r>
    </w:p>
    <w:p w:rsidR="006C5161" w:rsidRPr="00AF4757" w:rsidRDefault="006C5161" w:rsidP="00CB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757">
        <w:rPr>
          <w:rFonts w:ascii="Times New Roman" w:hAnsi="Times New Roman" w:cs="Times New Roman"/>
          <w:b/>
          <w:bCs/>
          <w:sz w:val="24"/>
          <w:szCs w:val="24"/>
        </w:rPr>
        <w:t xml:space="preserve">В учебно-методический комплект входят: </w:t>
      </w:r>
    </w:p>
    <w:p w:rsidR="006C5161" w:rsidRPr="00AF4757" w:rsidRDefault="006C5161" w:rsidP="00CB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У ч е б н и к: Биболетова, М. З., Трубанева, Н. Н. Enjoy English </w:t>
      </w:r>
      <w:r>
        <w:rPr>
          <w:rFonts w:ascii="Times New Roman" w:hAnsi="Times New Roman" w:cs="Times New Roman"/>
          <w:sz w:val="24"/>
          <w:szCs w:val="24"/>
        </w:rPr>
        <w:t>для 8 класса</w:t>
      </w:r>
      <w:r w:rsidRPr="00AF4757">
        <w:rPr>
          <w:rFonts w:ascii="Times New Roman" w:hAnsi="Times New Roman" w:cs="Times New Roman"/>
          <w:sz w:val="24"/>
          <w:szCs w:val="24"/>
        </w:rPr>
        <w:t xml:space="preserve"> - Обнинск: Титул,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П о с о б и я   д л я   у ч а щ и х с я: </w:t>
      </w:r>
    </w:p>
    <w:p w:rsidR="006C5161" w:rsidRDefault="006C5161" w:rsidP="00487E1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Биболетова, М. З. Книга для чтения к учебнику англ. яз «Английский с удовольствием»/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8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8 кл. общеобраз.учрежд. – Обнинск: Титул, 2007.</w:t>
      </w:r>
    </w:p>
    <w:p w:rsidR="006C5161" w:rsidRDefault="006C5161" w:rsidP="00487E1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86">
        <w:rPr>
          <w:rFonts w:ascii="Times New Roman" w:hAnsi="Times New Roman" w:cs="Times New Roman"/>
          <w:sz w:val="24"/>
          <w:szCs w:val="24"/>
        </w:rPr>
        <w:t>Биболетова М.З. Рабочая тетрадь к учебнику англ.яз. «</w:t>
      </w:r>
      <w:r w:rsidRPr="00682E8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82E86">
        <w:rPr>
          <w:rFonts w:ascii="Times New Roman" w:hAnsi="Times New Roman" w:cs="Times New Roman"/>
          <w:sz w:val="24"/>
          <w:szCs w:val="24"/>
        </w:rPr>
        <w:t xml:space="preserve"> </w:t>
      </w:r>
      <w:r w:rsidRPr="00682E8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82E86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 общеобраз.учрежд. – Обнинск: Титул, 2007.</w:t>
      </w:r>
    </w:p>
    <w:p w:rsidR="006C5161" w:rsidRPr="00682E86" w:rsidRDefault="006C5161" w:rsidP="00487E1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86">
        <w:rPr>
          <w:rFonts w:ascii="Times New Roman" w:hAnsi="Times New Roman" w:cs="Times New Roman"/>
          <w:sz w:val="24"/>
          <w:szCs w:val="24"/>
        </w:rPr>
        <w:t>Аудиокассета к учебнику английского языка «Enjoy English</w:t>
      </w:r>
      <w:r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Pr="00682E86">
        <w:rPr>
          <w:rFonts w:ascii="Times New Roman" w:hAnsi="Times New Roman" w:cs="Times New Roman"/>
          <w:sz w:val="24"/>
          <w:szCs w:val="24"/>
        </w:rPr>
        <w:t>».</w:t>
      </w: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Л и т е р а т у р а   д л я   у ч и т е л я: Биболетова, М. З., Книга для учителя с поурочным планированием к УМК «Enjoy English </w:t>
      </w:r>
      <w:r>
        <w:rPr>
          <w:rFonts w:ascii="Times New Roman" w:hAnsi="Times New Roman" w:cs="Times New Roman"/>
          <w:sz w:val="24"/>
          <w:szCs w:val="24"/>
        </w:rPr>
        <w:t>для 8 класса</w:t>
      </w:r>
      <w:r w:rsidRPr="00AF4757">
        <w:rPr>
          <w:rFonts w:ascii="Times New Roman" w:hAnsi="Times New Roman" w:cs="Times New Roman"/>
          <w:sz w:val="24"/>
          <w:szCs w:val="24"/>
        </w:rPr>
        <w:t>». – Обнинск: Титул, 2006.</w:t>
      </w:r>
    </w:p>
    <w:p w:rsidR="006C5161" w:rsidRPr="00AF4757" w:rsidRDefault="006C5161" w:rsidP="00AF475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>Д о п о л н и т е л ь н ы е   с р е д с т в а   о б у ч е н и я:</w:t>
      </w:r>
    </w:p>
    <w:p w:rsidR="006C5161" w:rsidRPr="00AF4757" w:rsidRDefault="006C5161" w:rsidP="00AF475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языка. Сборник упражнений. К учебнику М.З.Биболетовой и др. </w:t>
      </w:r>
      <w:r w:rsidRPr="00D800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8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8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8 класса</w:t>
      </w:r>
      <w:r w:rsidRPr="00D800BE">
        <w:rPr>
          <w:rFonts w:ascii="Times New Roman" w:hAnsi="Times New Roman" w:cs="Times New Roman"/>
          <w:sz w:val="24"/>
          <w:szCs w:val="24"/>
        </w:rPr>
        <w:t>”/</w:t>
      </w:r>
      <w:r w:rsidRPr="00AF4757">
        <w:rPr>
          <w:rFonts w:ascii="Times New Roman" w:hAnsi="Times New Roman" w:cs="Times New Roman"/>
          <w:sz w:val="24"/>
          <w:szCs w:val="24"/>
        </w:rPr>
        <w:t>Е.А.Барашкова. – М.: Издательство «Экзамен»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:rsidR="006C5161" w:rsidRPr="00AF4757" w:rsidRDefault="006C5161" w:rsidP="00D800B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>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6C5161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>В связи с непредвиденными природными, техническими обстоятельствами, заболеваниями учащихся (карантин) и так далее даты проведения уроков могут быть изменены.</w:t>
      </w:r>
    </w:p>
    <w:p w:rsidR="006C5161" w:rsidRPr="00AF4757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5161" w:rsidRPr="00AF4757" w:rsidRDefault="006C5161" w:rsidP="00AF475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6C5161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AF47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Английский язык      .                       </w:t>
      </w: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>Классы</w:t>
      </w:r>
      <w:r w:rsidRPr="00AF47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«А»                          .  </w:t>
      </w:r>
      <w:r w:rsidRPr="00AF475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AF4757">
        <w:rPr>
          <w:rFonts w:ascii="Times New Roman" w:hAnsi="Times New Roman" w:cs="Times New Roman"/>
          <w:sz w:val="24"/>
          <w:szCs w:val="24"/>
          <w:u w:val="single"/>
        </w:rPr>
        <w:t xml:space="preserve">         Суслова Лидия Алексеевна </w:t>
      </w:r>
      <w:r w:rsidRPr="00AF4757">
        <w:rPr>
          <w:rFonts w:ascii="Times New Roman" w:hAnsi="Times New Roman" w:cs="Times New Roman"/>
          <w:sz w:val="24"/>
          <w:szCs w:val="24"/>
        </w:rPr>
        <w:t>.</w:t>
      </w: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4757">
        <w:rPr>
          <w:rFonts w:ascii="Times New Roman" w:hAnsi="Times New Roman" w:cs="Times New Roman"/>
          <w:sz w:val="24"/>
          <w:szCs w:val="24"/>
        </w:rPr>
        <w:t>Количество часов на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105</w:t>
      </w:r>
      <w:r w:rsidRPr="00AF475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.</w:t>
      </w:r>
    </w:p>
    <w:p w:rsidR="006C5161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C5161" w:rsidRPr="00F563B9" w:rsidRDefault="006C5161" w:rsidP="00F563B9">
      <w:p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3B9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Pr="00F563B9">
        <w:rPr>
          <w:rFonts w:ascii="Times New Roman" w:hAnsi="Times New Roman" w:cs="Times New Roman"/>
          <w:sz w:val="24"/>
          <w:szCs w:val="24"/>
          <w:u w:val="single"/>
        </w:rPr>
        <w:t>работ     17  (мониторинг  в начале 1 четверти, 4 контрольных работы в четверть) .</w:t>
      </w:r>
    </w:p>
    <w:p w:rsidR="006C5161" w:rsidRPr="00AF4757" w:rsidRDefault="006C5161" w:rsidP="00F563B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8635EC">
        <w:rPr>
          <w:rFonts w:ascii="Times New Roman" w:hAnsi="Times New Roman" w:cs="Times New Roman"/>
          <w:sz w:val="24"/>
          <w:szCs w:val="24"/>
        </w:rPr>
        <w:t xml:space="preserve">   </w:t>
      </w:r>
      <w:r w:rsidRPr="008635EC">
        <w:rPr>
          <w:rFonts w:ascii="Times New Roman" w:hAnsi="Times New Roman" w:cs="Times New Roman"/>
          <w:sz w:val="24"/>
          <w:szCs w:val="24"/>
          <w:u w:val="single"/>
        </w:rPr>
        <w:t xml:space="preserve">3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5EC">
        <w:rPr>
          <w:rFonts w:ascii="Times New Roman" w:hAnsi="Times New Roman" w:cs="Times New Roman"/>
          <w:sz w:val="24"/>
          <w:szCs w:val="24"/>
        </w:rPr>
        <w:t>.</w:t>
      </w:r>
      <w:r w:rsidRPr="00AF4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161" w:rsidRPr="008635EC" w:rsidRDefault="006C5161" w:rsidP="008635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635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5EC">
        <w:rPr>
          <w:rFonts w:ascii="Times New Roman" w:hAnsi="Times New Roman" w:cs="Times New Roman"/>
          <w:sz w:val="24"/>
          <w:szCs w:val="24"/>
          <w:u w:val="single"/>
        </w:rPr>
        <w:t>Программа курса английского языка к УМК «Английский с удовольствием/Enjoy English» для 2-9 классов общеобразовательных учреждений. Издательство: Обнинск. Титул, 2007 г.</w:t>
      </w:r>
      <w:r w:rsidRPr="008635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C5161" w:rsidRPr="00AF4757" w:rsidRDefault="006C5161" w:rsidP="00AF475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>Учебный комплекс для учащихся:</w:t>
      </w:r>
    </w:p>
    <w:p w:rsidR="006C5161" w:rsidRPr="008635EC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5EC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УМК:</w:t>
      </w:r>
    </w:p>
    <w:p w:rsidR="006C5161" w:rsidRPr="00AF4757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57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4757">
        <w:rPr>
          <w:rFonts w:ascii="Times New Roman" w:hAnsi="Times New Roman" w:cs="Times New Roman"/>
          <w:sz w:val="24"/>
          <w:szCs w:val="24"/>
        </w:rPr>
        <w:t xml:space="preserve">  Биболетова, М. З., Трубанева, Н. Н. Enjoy English </w:t>
      </w:r>
      <w:r>
        <w:rPr>
          <w:rFonts w:ascii="Times New Roman" w:hAnsi="Times New Roman" w:cs="Times New Roman"/>
          <w:sz w:val="24"/>
          <w:szCs w:val="24"/>
        </w:rPr>
        <w:t>для 8 класса</w:t>
      </w:r>
      <w:r w:rsidRPr="00AF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4757">
        <w:rPr>
          <w:rFonts w:ascii="Times New Roman" w:hAnsi="Times New Roman" w:cs="Times New Roman"/>
          <w:sz w:val="24"/>
          <w:szCs w:val="24"/>
        </w:rPr>
        <w:t xml:space="preserve"> Обнинск: Титул,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61" w:rsidRPr="008635EC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5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 о с о б и я   д л я   у ч а щ и х с я: </w:t>
      </w: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Биболетова, М. З. Книга для чтения к учебнику англ. яз «Английский с удовольствием»/ «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8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>» для 8 кл. общеобраз.учрежд. – Обнинск: Титул, 2007.</w:t>
      </w: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E86">
        <w:rPr>
          <w:rFonts w:ascii="Times New Roman" w:hAnsi="Times New Roman" w:cs="Times New Roman"/>
          <w:sz w:val="24"/>
          <w:szCs w:val="24"/>
        </w:rPr>
        <w:t>Биболетова М.З. Рабочая тетрадь к учебнику англ.яз. «</w:t>
      </w:r>
      <w:r w:rsidRPr="00682E8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82E86">
        <w:rPr>
          <w:rFonts w:ascii="Times New Roman" w:hAnsi="Times New Roman" w:cs="Times New Roman"/>
          <w:sz w:val="24"/>
          <w:szCs w:val="24"/>
        </w:rPr>
        <w:t xml:space="preserve"> </w:t>
      </w:r>
      <w:r w:rsidRPr="00682E8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82E86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 общеобраз.учрежд. – Обнинск: Титул, 2007.</w:t>
      </w:r>
    </w:p>
    <w:p w:rsidR="006C5161" w:rsidRPr="00682E86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682E86">
        <w:rPr>
          <w:rFonts w:ascii="Times New Roman" w:hAnsi="Times New Roman" w:cs="Times New Roman"/>
          <w:sz w:val="24"/>
          <w:szCs w:val="24"/>
        </w:rPr>
        <w:t>Аудиокассета к учебнику английского языка «Enjoy English</w:t>
      </w:r>
      <w:r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Pr="00682E86">
        <w:rPr>
          <w:rFonts w:ascii="Times New Roman" w:hAnsi="Times New Roman" w:cs="Times New Roman"/>
          <w:sz w:val="24"/>
          <w:szCs w:val="24"/>
        </w:rPr>
        <w:t>».</w:t>
      </w:r>
    </w:p>
    <w:p w:rsidR="006C5161" w:rsidRPr="008635EC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5EC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757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языка. Сборник упражнений.  К учебнику М.З.Биболетовой и др. </w:t>
      </w:r>
      <w:r w:rsidRPr="00D800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8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80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8 класса</w:t>
      </w:r>
      <w:r w:rsidRPr="00D800BE">
        <w:rPr>
          <w:rFonts w:ascii="Times New Roman" w:hAnsi="Times New Roman" w:cs="Times New Roman"/>
          <w:sz w:val="24"/>
          <w:szCs w:val="24"/>
        </w:rPr>
        <w:t>”/</w:t>
      </w:r>
      <w:r w:rsidRPr="00AF4757">
        <w:rPr>
          <w:rFonts w:ascii="Times New Roman" w:hAnsi="Times New Roman" w:cs="Times New Roman"/>
          <w:sz w:val="24"/>
          <w:szCs w:val="24"/>
        </w:rPr>
        <w:t>Е.А.Барашкова. – М.: Издательство «Экзамен»</w:t>
      </w:r>
      <w:r>
        <w:rPr>
          <w:rFonts w:ascii="Times New Roman" w:hAnsi="Times New Roman" w:cs="Times New Roman"/>
          <w:sz w:val="24"/>
          <w:szCs w:val="24"/>
        </w:rPr>
        <w:t>, 2006.</w:t>
      </w:r>
    </w:p>
    <w:p w:rsidR="006C5161" w:rsidRPr="0067750E" w:rsidRDefault="006C5161" w:rsidP="008635EC">
      <w:pPr>
        <w:spacing w:line="288" w:lineRule="auto"/>
        <w:rPr>
          <w:b/>
          <w:bCs/>
          <w:sz w:val="23"/>
          <w:szCs w:val="23"/>
          <w:u w:val="single"/>
        </w:rPr>
      </w:pPr>
      <w:r w:rsidRPr="0067750E">
        <w:rPr>
          <w:b/>
          <w:bCs/>
          <w:sz w:val="23"/>
          <w:szCs w:val="23"/>
          <w:u w:val="single"/>
        </w:rPr>
        <w:t>Электронные источники информации: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http://www.zavuch.info/metodichka/inostrann/english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http://www.teacherssv3.ucoz.ru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http://www.royalty.baltinfotm.ru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http://temaplan.ru/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http://www.domyenglish.ru/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http://tea4er.ru/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Нормативные документы:</w:t>
      </w:r>
      <w:r w:rsidRPr="008635EC">
        <w:rPr>
          <w:rFonts w:ascii="Times New Roman" w:hAnsi="Times New Roman" w:cs="Times New Roman"/>
          <w:sz w:val="24"/>
          <w:szCs w:val="24"/>
        </w:rPr>
        <w:br/>
        <w:t>закон «Об образовании»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Письмо Минобразования России от 07.07.2005 г. «О примерных программах по учебным предметам федерального базисного учебного плана»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</w:t>
      </w:r>
    </w:p>
    <w:p w:rsidR="006C5161" w:rsidRPr="008635EC" w:rsidRDefault="006C5161" w:rsidP="008635EC">
      <w:pPr>
        <w:numPr>
          <w:ilvl w:val="0"/>
          <w:numId w:val="44"/>
        </w:numPr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35EC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федерального базисного учебного плана</w:t>
      </w: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Default="006C5161" w:rsidP="006E2FA1">
      <w:pPr>
        <w:spacing w:after="0" w:line="240" w:lineRule="auto"/>
        <w:rPr>
          <w:b/>
          <w:bCs/>
          <w:sz w:val="23"/>
          <w:szCs w:val="23"/>
        </w:rPr>
      </w:pPr>
    </w:p>
    <w:p w:rsidR="006C5161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C5161" w:rsidRPr="0067750E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67750E">
        <w:rPr>
          <w:b/>
          <w:bCs/>
          <w:sz w:val="23"/>
          <w:szCs w:val="23"/>
        </w:rPr>
        <w:t>КАЛЕНДАРНО-ТЕМАТИЧЕСКОЕ ПЛАНИРОВАНИЕ</w:t>
      </w:r>
    </w:p>
    <w:p w:rsidR="006C5161" w:rsidRPr="0067750E" w:rsidRDefault="006C5161" w:rsidP="008635E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67750E">
        <w:rPr>
          <w:b/>
          <w:bCs/>
          <w:sz w:val="23"/>
          <w:szCs w:val="23"/>
        </w:rPr>
        <w:t>на 201</w:t>
      </w:r>
      <w:r>
        <w:rPr>
          <w:b/>
          <w:bCs/>
          <w:sz w:val="23"/>
          <w:szCs w:val="23"/>
        </w:rPr>
        <w:t>3</w:t>
      </w:r>
      <w:r w:rsidRPr="0067750E">
        <w:rPr>
          <w:b/>
          <w:bCs/>
          <w:sz w:val="23"/>
          <w:szCs w:val="23"/>
        </w:rPr>
        <w:t>-201</w:t>
      </w:r>
      <w:r>
        <w:rPr>
          <w:b/>
          <w:bCs/>
          <w:sz w:val="23"/>
          <w:szCs w:val="23"/>
        </w:rPr>
        <w:t>4</w:t>
      </w:r>
      <w:r w:rsidRPr="0067750E">
        <w:rPr>
          <w:b/>
          <w:bCs/>
          <w:sz w:val="23"/>
          <w:szCs w:val="23"/>
        </w:rPr>
        <w:t>учебный год</w:t>
      </w:r>
    </w:p>
    <w:p w:rsidR="006C5161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Pr="00AF4757" w:rsidRDefault="006C5161" w:rsidP="00BA669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3121"/>
        <w:gridCol w:w="1417"/>
        <w:gridCol w:w="3317"/>
        <w:gridCol w:w="1275"/>
      </w:tblGrid>
      <w:tr w:rsidR="006C5161" w:rsidRPr="00AF4757">
        <w:tc>
          <w:tcPr>
            <w:tcW w:w="815" w:type="dxa"/>
            <w:vAlign w:val="center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17" w:type="dxa"/>
            <w:vAlign w:val="center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мероприятия: контрольные работы, диктанты, сочинения, лабораторные работы, зачеты и т.д.</w:t>
            </w:r>
          </w:p>
        </w:tc>
        <w:tc>
          <w:tcPr>
            <w:tcW w:w="1275" w:type="dxa"/>
            <w:vAlign w:val="center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C5161" w:rsidRPr="00AF4757">
        <w:tc>
          <w:tcPr>
            <w:tcW w:w="81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C5161" w:rsidRPr="00AF4757" w:rsidRDefault="006C5161" w:rsidP="00646D0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417" w:type="dxa"/>
          </w:tcPr>
          <w:p w:rsidR="006C5161" w:rsidRPr="00AF4757" w:rsidRDefault="006C5161" w:rsidP="008635EC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17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4.05pt;margin-top:4.2pt;width:7.15pt;height:54.75pt;z-index:251658240"/>
              </w:pict>
            </w: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C5161" w:rsidRPr="00F563B9" w:rsidRDefault="006C5161" w:rsidP="00F563B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6C5161" w:rsidRPr="00AF4757" w:rsidRDefault="006C5161" w:rsidP="00646D0B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61" w:rsidRPr="00AF4757">
        <w:tc>
          <w:tcPr>
            <w:tcW w:w="81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C5161" w:rsidRPr="00AF4757" w:rsidRDefault="006C5161" w:rsidP="00CC4776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нашей планеты</w:t>
            </w:r>
          </w:p>
        </w:tc>
        <w:tc>
          <w:tcPr>
            <w:tcW w:w="1417" w:type="dxa"/>
          </w:tcPr>
          <w:p w:rsidR="006C5161" w:rsidRPr="00AF4757" w:rsidRDefault="006C5161" w:rsidP="00DF3A4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7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7" type="#_x0000_t88" style="position:absolute;margin-left:81.2pt;margin-top:4.15pt;width:13.1pt;height:57.75pt;z-index:251659264"/>
              </w:pict>
            </w: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59-61</w:t>
            </w:r>
          </w:p>
        </w:tc>
        <w:tc>
          <w:tcPr>
            <w:tcW w:w="127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61" w:rsidRPr="00AF4757">
        <w:tc>
          <w:tcPr>
            <w:tcW w:w="81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C5161" w:rsidRPr="00AF4757" w:rsidRDefault="006C5161" w:rsidP="009E21A8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417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17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88" style="position:absolute;margin-left:81.2pt;margin-top:4.1pt;width:7.15pt;height:58.5pt;z-index:251660288"/>
              </w:pict>
            </w: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91-93</w:t>
            </w:r>
          </w:p>
        </w:tc>
        <w:tc>
          <w:tcPr>
            <w:tcW w:w="127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61" w:rsidRPr="00AF4757">
        <w:tc>
          <w:tcPr>
            <w:tcW w:w="81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C5161" w:rsidRPr="00AF4757" w:rsidRDefault="006C5161" w:rsidP="00CC4776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Стань успешным человеком</w:t>
            </w:r>
          </w:p>
        </w:tc>
        <w:tc>
          <w:tcPr>
            <w:tcW w:w="1417" w:type="dxa"/>
          </w:tcPr>
          <w:p w:rsidR="006C5161" w:rsidRPr="00AF4757" w:rsidRDefault="006C5161" w:rsidP="00DF3A4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17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88" style="position:absolute;margin-left:81.2pt;margin-top:1.8pt;width:7.15pt;height:59.25pt;z-index:251661312"/>
              </w:pict>
            </w: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</w:p>
          <w:p w:rsidR="006C5161" w:rsidRPr="00F563B9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F56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</w:p>
          <w:p w:rsidR="006C5161" w:rsidRPr="00F563B9" w:rsidRDefault="006C5161" w:rsidP="00F563B9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стр.113-114</w:t>
            </w:r>
          </w:p>
        </w:tc>
        <w:tc>
          <w:tcPr>
            <w:tcW w:w="1275" w:type="dxa"/>
          </w:tcPr>
          <w:p w:rsidR="006C5161" w:rsidRPr="00AF4757" w:rsidRDefault="006C5161" w:rsidP="00AF4757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61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  <w:sectPr w:rsidR="006C5161" w:rsidSect="00746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161" w:rsidRDefault="006C5161" w:rsidP="00AF475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2"/>
        <w:gridCol w:w="6"/>
        <w:gridCol w:w="1068"/>
        <w:gridCol w:w="1701"/>
        <w:gridCol w:w="2076"/>
        <w:gridCol w:w="106"/>
        <w:gridCol w:w="130"/>
        <w:gridCol w:w="1462"/>
        <w:gridCol w:w="130"/>
        <w:gridCol w:w="1545"/>
        <w:gridCol w:w="130"/>
        <w:gridCol w:w="1538"/>
        <w:gridCol w:w="7"/>
        <w:gridCol w:w="8"/>
        <w:gridCol w:w="122"/>
        <w:gridCol w:w="1627"/>
        <w:gridCol w:w="130"/>
        <w:gridCol w:w="1665"/>
        <w:gridCol w:w="236"/>
      </w:tblGrid>
      <w:tr w:rsidR="006C5161" w:rsidRPr="00F71062">
        <w:trPr>
          <w:gridAfter w:val="1"/>
          <w:wAfter w:w="236" w:type="dxa"/>
        </w:trPr>
        <w:tc>
          <w:tcPr>
            <w:tcW w:w="1988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Тема </w:t>
            </w:r>
          </w:p>
        </w:tc>
        <w:tc>
          <w:tcPr>
            <w:tcW w:w="1068" w:type="dxa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Дата </w:t>
            </w:r>
          </w:p>
        </w:tc>
        <w:tc>
          <w:tcPr>
            <w:tcW w:w="1701" w:type="dxa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Лексика </w:t>
            </w:r>
          </w:p>
        </w:tc>
        <w:tc>
          <w:tcPr>
            <w:tcW w:w="2182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Грамматика </w:t>
            </w:r>
          </w:p>
        </w:tc>
        <w:tc>
          <w:tcPr>
            <w:tcW w:w="1592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Аудирование </w:t>
            </w:r>
          </w:p>
        </w:tc>
        <w:tc>
          <w:tcPr>
            <w:tcW w:w="1675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Чтение </w:t>
            </w:r>
          </w:p>
        </w:tc>
        <w:tc>
          <w:tcPr>
            <w:tcW w:w="1675" w:type="dxa"/>
            <w:gridSpan w:val="3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Говорение </w:t>
            </w:r>
          </w:p>
        </w:tc>
        <w:tc>
          <w:tcPr>
            <w:tcW w:w="1757" w:type="dxa"/>
            <w:gridSpan w:val="3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Письмо </w:t>
            </w:r>
          </w:p>
        </w:tc>
        <w:tc>
          <w:tcPr>
            <w:tcW w:w="1795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>
              <w:t>Дом.зад</w:t>
            </w:r>
          </w:p>
        </w:tc>
      </w:tr>
      <w:tr w:rsidR="006C5161" w:rsidRPr="00F71062">
        <w:trPr>
          <w:gridAfter w:val="1"/>
          <w:wAfter w:w="236" w:type="dxa"/>
          <w:trHeight w:val="710"/>
        </w:trPr>
        <w:tc>
          <w:tcPr>
            <w:tcW w:w="15433" w:type="dxa"/>
            <w:gridSpan w:val="18"/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1062">
              <w:rPr>
                <w:b/>
                <w:bCs/>
                <w:sz w:val="28"/>
                <w:szCs w:val="28"/>
              </w:rPr>
              <w:t>1 четверть – 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F71062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F71062">
              <w:rPr>
                <w:b/>
                <w:bCs/>
                <w:sz w:val="28"/>
                <w:szCs w:val="28"/>
              </w:rPr>
              <w:t xml:space="preserve">.     «Планета Земля»  </w:t>
            </w:r>
          </w:p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1062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F71062">
              <w:rPr>
                <w:b/>
                <w:bCs/>
              </w:rPr>
              <w:t xml:space="preserve">Раздел 1. «Климат. Погода». </w:t>
            </w:r>
          </w:p>
        </w:tc>
      </w:tr>
      <w:tr w:rsidR="006C5161" w:rsidRPr="00F71062">
        <w:trPr>
          <w:gridAfter w:val="1"/>
          <w:wAfter w:w="236" w:type="dxa"/>
        </w:trPr>
        <w:tc>
          <w:tcPr>
            <w:tcW w:w="1988" w:type="dxa"/>
            <w:gridSpan w:val="2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1.</w:t>
            </w:r>
            <w:r w:rsidRPr="00F71062">
              <w:t>Климат</w:t>
            </w:r>
            <w:r w:rsidRPr="00F71062">
              <w:rPr>
                <w:lang w:val="en-US"/>
              </w:rPr>
              <w:t xml:space="preserve">. </w:t>
            </w:r>
            <w:r w:rsidRPr="00F71062">
              <w:t>Погода</w:t>
            </w:r>
            <w:r w:rsidRPr="00F71062">
              <w:rPr>
                <w:lang w:val="en-US"/>
              </w:rPr>
              <w:t>.</w:t>
            </w:r>
          </w:p>
        </w:tc>
        <w:tc>
          <w:tcPr>
            <w:tcW w:w="1068" w:type="dxa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Misty stormy foggy awful miserable terrible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It’s raining cats and dogs. Changeable 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Centigrade 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Fahrenheit </w:t>
            </w:r>
          </w:p>
        </w:tc>
        <w:tc>
          <w:tcPr>
            <w:tcW w:w="2182" w:type="dxa"/>
            <w:gridSpan w:val="2"/>
            <w:vMerge w:val="restart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Безличные предложения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Страдательный залог (повтор)</w:t>
            </w:r>
          </w:p>
        </w:tc>
        <w:tc>
          <w:tcPr>
            <w:tcW w:w="1592" w:type="dxa"/>
            <w:gridSpan w:val="2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 2,6</w:t>
            </w:r>
          </w:p>
        </w:tc>
        <w:tc>
          <w:tcPr>
            <w:tcW w:w="1675" w:type="dxa"/>
            <w:gridSpan w:val="2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.1,3,5,7</w:t>
            </w:r>
          </w:p>
        </w:tc>
        <w:tc>
          <w:tcPr>
            <w:tcW w:w="1757" w:type="dxa"/>
            <w:gridSpan w:val="3"/>
            <w:vMerge w:val="restart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Описать погоду во время путешествия, каникул.</w:t>
            </w:r>
          </w:p>
        </w:tc>
        <w:tc>
          <w:tcPr>
            <w:tcW w:w="1795" w:type="dxa"/>
            <w:gridSpan w:val="2"/>
            <w:vMerge w:val="restart"/>
          </w:tcPr>
          <w:p w:rsidR="006C5161" w:rsidRDefault="006C5161" w:rsidP="00A5170A">
            <w:pPr>
              <w:spacing w:after="0" w:line="240" w:lineRule="auto"/>
            </w:pPr>
            <w:r>
              <w:t>Упр 1. 2</w:t>
            </w:r>
          </w:p>
          <w:p w:rsidR="006C5161" w:rsidRDefault="006C5161" w:rsidP="00A5170A">
            <w:pPr>
              <w:spacing w:after="0" w:line="240" w:lineRule="auto"/>
            </w:pPr>
            <w:r>
              <w:t>Упр 3,4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5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>
              <w:t>Упр 6,7</w:t>
            </w:r>
          </w:p>
        </w:tc>
      </w:tr>
      <w:tr w:rsidR="006C5161" w:rsidRPr="00F71062">
        <w:trPr>
          <w:gridAfter w:val="1"/>
          <w:wAfter w:w="236" w:type="dxa"/>
        </w:trPr>
        <w:tc>
          <w:tcPr>
            <w:tcW w:w="1988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2. Климат в России и Великобритании.</w:t>
            </w:r>
          </w:p>
        </w:tc>
        <w:tc>
          <w:tcPr>
            <w:tcW w:w="1068" w:type="dxa"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Упр.6,9</w:t>
            </w:r>
          </w:p>
        </w:tc>
        <w:tc>
          <w:tcPr>
            <w:tcW w:w="1675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Упр.12,13</w:t>
            </w:r>
          </w:p>
        </w:tc>
        <w:tc>
          <w:tcPr>
            <w:tcW w:w="1675" w:type="dxa"/>
            <w:gridSpan w:val="3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Упр.9,10,11,14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</w:trPr>
        <w:tc>
          <w:tcPr>
            <w:tcW w:w="1988" w:type="dxa"/>
            <w:gridSpan w:val="2"/>
          </w:tcPr>
          <w:p w:rsidR="006C5161" w:rsidRPr="004D08E2" w:rsidRDefault="006C5161" w:rsidP="00A5170A">
            <w:pPr>
              <w:spacing w:after="0" w:line="240" w:lineRule="auto"/>
            </w:pPr>
            <w:r w:rsidRPr="00F71062">
              <w:t>3.Прогноз погоды.</w:t>
            </w:r>
            <w:r>
              <w:t xml:space="preserve"> Безличные предложения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</w:tc>
        <w:tc>
          <w:tcPr>
            <w:tcW w:w="1068" w:type="dxa"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4D08E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Упр.16,18,19</w:t>
            </w:r>
          </w:p>
        </w:tc>
        <w:tc>
          <w:tcPr>
            <w:tcW w:w="1675" w:type="dxa"/>
            <w:gridSpan w:val="2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Упр.17,22</w:t>
            </w:r>
          </w:p>
        </w:tc>
        <w:tc>
          <w:tcPr>
            <w:tcW w:w="1675" w:type="dxa"/>
            <w:gridSpan w:val="3"/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Упр.17,20,21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</w:trPr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4.Климат и погода в регионе.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Упр.23,24,25,29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Упр.26,27,29,30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49"/>
        </w:trPr>
        <w:tc>
          <w:tcPr>
            <w:tcW w:w="693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 xml:space="preserve">   </w:t>
            </w:r>
            <w:r w:rsidRPr="00F71062">
              <w:rPr>
                <w:b/>
                <w:bCs/>
              </w:rPr>
              <w:t xml:space="preserve">   Раздел 2. «Мы часть Вселенной». </w:t>
            </w:r>
          </w:p>
        </w:tc>
        <w:tc>
          <w:tcPr>
            <w:tcW w:w="8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79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5. Земля.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Solar system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The Universe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space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Galaxy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Milky Way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Безличные предложения</w:t>
            </w:r>
            <w:r w:rsidRPr="00F71062">
              <w:rPr>
                <w:lang w:val="en-US"/>
              </w:rPr>
              <w:t xml:space="preserve"> (повтор)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Упр.31,32,33,35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Упр.31,32,35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адрес планеты.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4D08E2" w:rsidRDefault="006C5161" w:rsidP="00A5170A">
            <w:pPr>
              <w:spacing w:after="0" w:line="240" w:lineRule="auto"/>
            </w:pPr>
            <w:r w:rsidRPr="004D08E2">
              <w:t>Упр 8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>Упр 9,11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1099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</w:t>
            </w:r>
            <w:r w:rsidRPr="00F71062">
              <w:t xml:space="preserve"> Космос и человек.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E749FA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1099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5D2AF1">
            <w:pPr>
              <w:spacing w:after="0" w:line="240" w:lineRule="auto"/>
            </w:pPr>
            <w:r>
              <w:t>7. Определенный артикль с  географическими названиями. Мониторинг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  <w:p w:rsidR="006C5161" w:rsidRPr="00F71062" w:rsidRDefault="006C5161" w:rsidP="00906BCF">
            <w:pPr>
              <w:spacing w:after="0" w:line="240" w:lineRule="auto"/>
            </w:pPr>
          </w:p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701" w:type="dxa"/>
          </w:tcPr>
          <w:p w:rsidR="006C5161" w:rsidRPr="00E749FA" w:rsidRDefault="006C5161" w:rsidP="00906BCF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  <w:r w:rsidRPr="00F71062">
              <w:t>Упр.40,41</w:t>
            </w:r>
          </w:p>
          <w:p w:rsidR="006C5161" w:rsidRPr="00F71062" w:rsidRDefault="006C5161" w:rsidP="00906BCF">
            <w:pPr>
              <w:spacing w:after="0" w:line="240" w:lineRule="auto"/>
            </w:pPr>
            <w:r w:rsidRPr="00F71062">
              <w:t>Упр.41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  <w:r w:rsidRPr="00F71062">
              <w:t>Упр.43</w:t>
            </w:r>
          </w:p>
        </w:tc>
        <w:tc>
          <w:tcPr>
            <w:tcW w:w="1757" w:type="dxa"/>
            <w:gridSpan w:val="3"/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795" w:type="dxa"/>
            <w:gridSpan w:val="2"/>
          </w:tcPr>
          <w:p w:rsidR="006C5161" w:rsidRPr="00F71062" w:rsidRDefault="006C5161" w:rsidP="00906BCF">
            <w:pPr>
              <w:spacing w:after="0" w:line="240" w:lineRule="auto"/>
            </w:pPr>
            <w:r>
              <w:t>Упр 12,13</w:t>
            </w:r>
          </w:p>
        </w:tc>
      </w:tr>
      <w:tr w:rsidR="006C5161" w:rsidRPr="00F71062">
        <w:trPr>
          <w:gridAfter w:val="1"/>
          <w:wAfter w:w="236" w:type="dxa"/>
          <w:trHeight w:val="402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lang w:val="en-US"/>
              </w:rPr>
            </w:pPr>
            <w:r w:rsidRPr="00E749FA">
              <w:t xml:space="preserve">                                                  </w:t>
            </w:r>
            <w:r>
              <w:t xml:space="preserve">  </w:t>
            </w:r>
            <w:r w:rsidRPr="00E749FA">
              <w:t xml:space="preserve"> </w:t>
            </w:r>
            <w:r w:rsidRPr="00F71062">
              <w:rPr>
                <w:b/>
                <w:bCs/>
              </w:rPr>
              <w:t xml:space="preserve">Раздел 3. «Кто там?». </w:t>
            </w:r>
            <w:r w:rsidRPr="00F71062">
              <w:rPr>
                <w:b/>
                <w:bCs/>
                <w:lang w:val="en-US"/>
              </w:rPr>
              <w:t xml:space="preserve">    </w:t>
            </w:r>
          </w:p>
        </w:tc>
      </w:tr>
      <w:tr w:rsidR="006C5161" w:rsidRPr="00F71062">
        <w:trPr>
          <w:gridAfter w:val="1"/>
          <w:wAfter w:w="236" w:type="dxa"/>
          <w:trHeight w:val="688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8.Прошедшее продолженное время.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Прошедшее продолженное время. 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14,15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16,17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621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9. Лексико-грамматические упражнения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906BCF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Упр.55,56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Упр.55,57,58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Упр.52,53,56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Упр.60,61,62,63</w:t>
            </w:r>
          </w:p>
        </w:tc>
        <w:tc>
          <w:tcPr>
            <w:tcW w:w="1757" w:type="dxa"/>
            <w:gridSpan w:val="3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 xml:space="preserve">                                        </w:t>
            </w: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621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  <w:r>
              <w:t>10. Обучение чтению с полным пониманием текста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  <w:p w:rsidR="006C5161" w:rsidRPr="00906BCF" w:rsidRDefault="006C5161" w:rsidP="00906BCF">
            <w:pPr>
              <w:spacing w:after="0" w:line="240" w:lineRule="auto"/>
            </w:pPr>
          </w:p>
        </w:tc>
        <w:tc>
          <w:tcPr>
            <w:tcW w:w="2182" w:type="dxa"/>
            <w:gridSpan w:val="2"/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757" w:type="dxa"/>
            <w:gridSpan w:val="3"/>
            <w:tcBorders>
              <w:top w:val="nil"/>
            </w:tcBorders>
          </w:tcPr>
          <w:p w:rsidR="006C5161" w:rsidRPr="00F71062" w:rsidRDefault="006C5161" w:rsidP="00906BCF">
            <w:pPr>
              <w:spacing w:after="0" w:line="240" w:lineRule="auto"/>
            </w:pPr>
          </w:p>
        </w:tc>
        <w:tc>
          <w:tcPr>
            <w:tcW w:w="1795" w:type="dxa"/>
            <w:gridSpan w:val="2"/>
          </w:tcPr>
          <w:p w:rsidR="006C5161" w:rsidRPr="00F71062" w:rsidRDefault="006C5161" w:rsidP="00906BCF">
            <w:pPr>
              <w:spacing w:after="0" w:line="240" w:lineRule="auto"/>
            </w:pPr>
            <w:r>
              <w:t>Упр 64. вопросы</w:t>
            </w:r>
          </w:p>
        </w:tc>
      </w:tr>
      <w:tr w:rsidR="006C5161" w:rsidRPr="00F71062">
        <w:trPr>
          <w:gridAfter w:val="1"/>
          <w:wAfter w:w="236" w:type="dxa"/>
          <w:trHeight w:val="319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</w:t>
            </w:r>
            <w:r>
              <w:t xml:space="preserve">       </w:t>
            </w:r>
            <w:r w:rsidRPr="00F71062">
              <w:rPr>
                <w:b/>
                <w:bCs/>
              </w:rPr>
              <w:t xml:space="preserve">Раздел 4. «Исследование космоса» </w:t>
            </w:r>
          </w:p>
        </w:tc>
      </w:tr>
      <w:tr w:rsidR="006C5161" w:rsidRPr="00F71062">
        <w:trPr>
          <w:gridAfter w:val="1"/>
          <w:wAfter w:w="236" w:type="dxa"/>
          <w:trHeight w:val="79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11. Космос и человек.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</w:t>
            </w:r>
            <w:r w:rsidRPr="00AB2DF0">
              <w:rPr>
                <w:lang w:val="en-US"/>
              </w:rPr>
              <w:t xml:space="preserve"> </w:t>
            </w:r>
            <w:r w:rsidRPr="00F71062">
              <w:rPr>
                <w:lang w:val="en-US"/>
              </w:rPr>
              <w:t>explore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exploration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research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key problem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launch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since/for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a space flight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satellite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Present Perfect/Present Perfect Continuous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.69,70,71,72,74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Упр.64,66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Упр.64,66,67,8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Составление вопросов к тексту.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18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19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B373DB" w:rsidRDefault="006C5161" w:rsidP="00A5170A">
            <w:pPr>
              <w:spacing w:after="0" w:line="240" w:lineRule="auto"/>
            </w:pPr>
            <w:r>
              <w:t>Упр 21</w:t>
            </w:r>
          </w:p>
        </w:tc>
      </w:tr>
      <w:tr w:rsidR="006C5161" w:rsidRPr="00F71062">
        <w:trPr>
          <w:gridAfter w:val="1"/>
          <w:wAfter w:w="236" w:type="dxa"/>
          <w:trHeight w:val="91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12.Настоящее совершенное время.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64" w:type="dxa"/>
            <w:gridSpan w:val="4"/>
            <w:vMerge/>
            <w:tcBorders>
              <w:lef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79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13. Космос и человек.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Упр.75</w:t>
            </w:r>
          </w:p>
        </w:tc>
        <w:tc>
          <w:tcPr>
            <w:tcW w:w="17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75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F71062">
              <w:rPr>
                <w:b/>
                <w:bCs/>
              </w:rPr>
              <w:t xml:space="preserve">  Раздел 5 «Природные стихии». </w:t>
            </w:r>
          </w:p>
        </w:tc>
      </w:tr>
      <w:tr w:rsidR="006C5161" w:rsidRPr="00F71062">
        <w:trPr>
          <w:gridAfter w:val="1"/>
          <w:wAfter w:w="236" w:type="dxa"/>
          <w:trHeight w:val="817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14.Природные стихии.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earthquake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hurricane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tornado flood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drought disaster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damage hurt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break destroy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break to destroy to damage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Emergency workers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Past Simple/Past Continuous упр.84,85,86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Упр.76,77,78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Упр.81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Упр.80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Плакат, как вести себя при стихийных бедствиях.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4D08E2" w:rsidRDefault="006C5161" w:rsidP="00A5170A">
            <w:pPr>
              <w:spacing w:after="0" w:line="240" w:lineRule="auto"/>
            </w:pPr>
            <w:r w:rsidRPr="004D08E2">
              <w:t>Упр 22,23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Упр 24,25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Упр 26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B373DB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4D08E2">
              <w:t>Упр 27</w:t>
            </w:r>
          </w:p>
        </w:tc>
      </w:tr>
      <w:tr w:rsidR="006C5161" w:rsidRPr="00F71062">
        <w:trPr>
          <w:gridAfter w:val="1"/>
          <w:wAfter w:w="236" w:type="dxa"/>
          <w:trHeight w:val="70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15.Землетрясение.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Упр.81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Упр.82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2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16.Торнадо.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Упр.93,94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Упр.94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78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17.Чрезвычайные ситуации.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Упр.95,96,97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8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  Раздел 6. «Шесть робинзонов и гитара» </w:t>
            </w:r>
          </w:p>
        </w:tc>
      </w:tr>
      <w:tr w:rsidR="006C5161" w:rsidRPr="00F71062">
        <w:trPr>
          <w:gridAfter w:val="1"/>
          <w:wAfter w:w="236" w:type="dxa"/>
          <w:trHeight w:val="21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18. Прошедшее совершенное время.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When</w:t>
            </w:r>
            <w:r w:rsidRPr="00F71062">
              <w:t>/</w:t>
            </w:r>
            <w:r w:rsidRPr="00F71062">
              <w:rPr>
                <w:lang w:val="en-US"/>
              </w:rPr>
              <w:t>befor</w:t>
            </w:r>
            <w:r w:rsidRPr="00F71062">
              <w:t>е/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by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Past Perfect Tense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.98-103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.109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Упр.102,103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28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>
              <w:t>Упр 29</w:t>
            </w:r>
          </w:p>
        </w:tc>
      </w:tr>
      <w:tr w:rsidR="006C5161" w:rsidRPr="00F71062">
        <w:trPr>
          <w:gridAfter w:val="1"/>
          <w:wAfter w:w="236" w:type="dxa"/>
          <w:trHeight w:val="30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19.Поведение в экстремальных ситуациях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Упр.105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Упр.104,106,107,108,110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0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480" w:lineRule="auto"/>
              <w:rPr>
                <w:b/>
                <w:bCs/>
              </w:rPr>
            </w:pPr>
            <w:r w:rsidRPr="00F71062">
              <w:rPr>
                <w:lang w:val="en-US"/>
              </w:rPr>
              <w:t xml:space="preserve">                                                  </w:t>
            </w:r>
            <w:r w:rsidRPr="00F71062">
              <w:rPr>
                <w:b/>
                <w:bCs/>
              </w:rPr>
              <w:t>Раздел 7. «Планета Земля»</w:t>
            </w:r>
          </w:p>
        </w:tc>
      </w:tr>
      <w:tr w:rsidR="006C5161" w:rsidRPr="00F71062">
        <w:trPr>
          <w:gridAfter w:val="1"/>
          <w:wAfter w:w="236" w:type="dxa"/>
          <w:trHeight w:val="66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20.Удивительные природные места.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Achievement research researcher географические объекты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Planet to explore exploration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Степени</w:t>
            </w:r>
            <w:r w:rsidRPr="00F71062">
              <w:rPr>
                <w:lang w:val="en-US"/>
              </w:rPr>
              <w:t xml:space="preserve"> </w:t>
            </w:r>
            <w:r w:rsidRPr="00F71062">
              <w:t>сравнения</w:t>
            </w:r>
            <w:r w:rsidRPr="00F71062">
              <w:rPr>
                <w:lang w:val="en-US"/>
              </w:rPr>
              <w:t xml:space="preserve"> </w:t>
            </w:r>
            <w:r w:rsidRPr="00F71062">
              <w:t>прилагательных</w:t>
            </w:r>
            <w:r w:rsidRPr="00F71062">
              <w:rPr>
                <w:lang w:val="en-US"/>
              </w:rPr>
              <w:t xml:space="preserve"> </w:t>
            </w:r>
            <w:r w:rsidRPr="00F71062">
              <w:t>упр</w:t>
            </w:r>
            <w:r w:rsidRPr="00F71062">
              <w:rPr>
                <w:lang w:val="en-US"/>
              </w:rPr>
              <w:t>.111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Past Simple, Past Continuous, Past perfect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Упр.113,114,115,116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Упро.111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Упр.111.112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4D08E2" w:rsidRDefault="006C5161" w:rsidP="00A5170A">
            <w:pPr>
              <w:spacing w:after="0" w:line="240" w:lineRule="auto"/>
            </w:pPr>
            <w:r w:rsidRPr="004D08E2">
              <w:t>Лексико-грамматические упражнения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>Упр 30,31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32</w:t>
            </w:r>
          </w:p>
          <w:p w:rsidR="006C5161" w:rsidRPr="004D08E2" w:rsidRDefault="006C5161" w:rsidP="00A5170A">
            <w:pPr>
              <w:spacing w:after="0" w:line="240" w:lineRule="auto"/>
            </w:pPr>
            <w:r>
              <w:t>Упр 33</w:t>
            </w:r>
          </w:p>
        </w:tc>
      </w:tr>
      <w:tr w:rsidR="006C5161" w:rsidRPr="00F71062">
        <w:trPr>
          <w:gridAfter w:val="1"/>
          <w:wAfter w:w="236" w:type="dxa"/>
          <w:trHeight w:val="135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427146">
            <w:pPr>
              <w:spacing w:after="0" w:line="240" w:lineRule="auto"/>
            </w:pPr>
            <w:r w:rsidRPr="00F71062">
              <w:t>21</w:t>
            </w:r>
            <w:r>
              <w:t xml:space="preserve">. </w:t>
            </w:r>
            <w:r w:rsidRPr="00F71062">
              <w:t xml:space="preserve">Сравнение временных форм глагола.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427146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Упр.114,117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427146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22</w:t>
            </w:r>
            <w:r w:rsidRPr="00F71062">
              <w:t>. Природа англо</w:t>
            </w:r>
            <w:r>
              <w:t>-</w:t>
            </w:r>
            <w:r w:rsidRPr="00F71062">
              <w:t>говорящих стран.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повторение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Упр.124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Упр.120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Упр.119-124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23.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аудированию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427146">
            <w:pPr>
              <w:spacing w:after="0" w:line="240" w:lineRule="auto"/>
            </w:pPr>
            <w:r>
              <w:t>24.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чтению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25.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говорению. Проекты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26.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427146" w:rsidRDefault="006C5161" w:rsidP="00427146">
            <w:pPr>
              <w:spacing w:after="0" w:line="240" w:lineRule="auto"/>
            </w:pPr>
            <w:r>
              <w:t xml:space="preserve">Контрольная работа по письму. </w:t>
            </w:r>
            <w:r>
              <w:rPr>
                <w:lang w:val="en-US"/>
              </w:rPr>
              <w:t>Progress</w:t>
            </w:r>
            <w:r w:rsidRPr="00427146">
              <w:t xml:space="preserve"> </w:t>
            </w:r>
            <w:r>
              <w:rPr>
                <w:lang w:val="en-US"/>
              </w:rPr>
              <w:t>check</w:t>
            </w:r>
            <w:r w:rsidRPr="00427146">
              <w:t>.</w:t>
            </w:r>
            <w:r>
              <w:t xml:space="preserve"> Стр. 38-39</w:t>
            </w:r>
          </w:p>
        </w:tc>
      </w:tr>
      <w:tr w:rsidR="006C5161" w:rsidRPr="00F71062">
        <w:trPr>
          <w:gridAfter w:val="1"/>
          <w:wAfter w:w="236" w:type="dxa"/>
          <w:trHeight w:val="86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1062">
              <w:rPr>
                <w:b/>
                <w:bCs/>
                <w:sz w:val="28"/>
                <w:szCs w:val="28"/>
              </w:rPr>
              <w:t xml:space="preserve">2 четверть -23 часа     «Друзья нашей планеты»       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b/>
                <w:bCs/>
              </w:rPr>
              <w:t xml:space="preserve">                                                       Раздел 1. «Земле нужен друг» </w:t>
            </w:r>
          </w:p>
        </w:tc>
      </w:tr>
      <w:tr w:rsidR="006C5161" w:rsidRPr="00F71062">
        <w:trPr>
          <w:gridAfter w:val="1"/>
          <w:wAfter w:w="236" w:type="dxa"/>
          <w:trHeight w:val="21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710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27</w:t>
            </w:r>
            <w:r w:rsidRPr="00F71062">
              <w:t>.Влияние человека на природу.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environment 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protection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pollution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waste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pollute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protect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environmental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protection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It’s a waste of time.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Определенный артикль. 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Упр.4,5, 6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Словообразование 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Упр.18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Страдательный залог Упр.17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Упр.2,3,5,6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Упр.1,3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4D08E2" w:rsidRDefault="006C5161" w:rsidP="00A5170A">
            <w:pPr>
              <w:spacing w:after="0" w:line="240" w:lineRule="auto"/>
            </w:pPr>
            <w:r w:rsidRPr="004D08E2">
              <w:t>Написать краткое эссе о своем регионе.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Лексико-грамматические упражнения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Написать письмо в журнал.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4D08E2" w:rsidRDefault="006C5161" w:rsidP="00A5170A">
            <w:pPr>
              <w:spacing w:after="0" w:line="240" w:lineRule="auto"/>
            </w:pPr>
            <w:r w:rsidRPr="004D08E2">
              <w:t>Упр 2,3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Упр 4,5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 w:rsidRPr="004D08E2">
              <w:t>Упр 6,7</w:t>
            </w:r>
          </w:p>
          <w:p w:rsidR="006C5161" w:rsidRPr="004D08E2" w:rsidRDefault="006C5161" w:rsidP="00A5170A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  <w:r w:rsidRPr="004D08E2">
              <w:t xml:space="preserve">Упр </w:t>
            </w:r>
            <w:r>
              <w:t>9,10</w:t>
            </w:r>
          </w:p>
          <w:p w:rsidR="006C5161" w:rsidRPr="004D08E2" w:rsidRDefault="006C5161" w:rsidP="004D08E2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67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427146">
            <w:pPr>
              <w:spacing w:after="0" w:line="240" w:lineRule="auto"/>
            </w:pPr>
            <w:r>
              <w:t>28</w:t>
            </w:r>
            <w:r w:rsidRPr="00F71062">
              <w:t>. Влияние человека на природу.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Упр.</w:t>
            </w:r>
            <w:r w:rsidRPr="00F71062">
              <w:t>9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4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29</w:t>
            </w:r>
            <w:r w:rsidRPr="00F71062">
              <w:t>.Среда обитания.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Упр.</w:t>
            </w:r>
            <w:r w:rsidRPr="00F71062">
              <w:t>12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</w:tr>
      <w:tr w:rsidR="006C5161" w:rsidRPr="00F71062">
        <w:trPr>
          <w:gridAfter w:val="1"/>
          <w:wAfter w:w="236" w:type="dxa"/>
          <w:trHeight w:val="876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30.</w:t>
            </w:r>
            <w:r w:rsidRPr="00F71062">
              <w:t xml:space="preserve"> Экологические проблемы.</w:t>
            </w:r>
          </w:p>
        </w:tc>
        <w:tc>
          <w:tcPr>
            <w:tcW w:w="1068" w:type="dxa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427146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6C5161" w:rsidRPr="00F71062" w:rsidRDefault="006C5161" w:rsidP="00427146">
            <w:pPr>
              <w:spacing w:after="0" w:line="240" w:lineRule="auto"/>
            </w:pPr>
            <w:r w:rsidRPr="00F71062">
              <w:t>Упр.11,14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876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31. Страдательный залог в устных упражнениях</w:t>
            </w:r>
          </w:p>
        </w:tc>
        <w:tc>
          <w:tcPr>
            <w:tcW w:w="1068" w:type="dxa"/>
            <w:tcBorders>
              <w:top w:val="nil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</w:tcPr>
          <w:p w:rsidR="006C5161" w:rsidRPr="00427146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nil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nil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Упр 12 повторение</w:t>
            </w: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Упр 16,19</w:t>
            </w:r>
          </w:p>
        </w:tc>
        <w:tc>
          <w:tcPr>
            <w:tcW w:w="1757" w:type="dxa"/>
            <w:gridSpan w:val="3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</w:tcPr>
          <w:p w:rsidR="006C5161" w:rsidRPr="00F71062" w:rsidRDefault="006C5161" w:rsidP="001D4F39">
            <w:pPr>
              <w:spacing w:after="0" w:line="240" w:lineRule="auto"/>
            </w:pPr>
            <w:r>
              <w:t>Упр 11.12</w:t>
            </w:r>
          </w:p>
        </w:tc>
      </w:tr>
      <w:tr w:rsidR="006C5161" w:rsidRPr="00F71062">
        <w:trPr>
          <w:gridAfter w:val="1"/>
          <w:wAfter w:w="236" w:type="dxa"/>
          <w:trHeight w:val="455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</w:t>
            </w:r>
            <w:r w:rsidRPr="00F71062">
              <w:rPr>
                <w:b/>
                <w:bCs/>
              </w:rPr>
              <w:t>Раздел 2. «Сложноподчиненные предложения»</w:t>
            </w:r>
          </w:p>
        </w:tc>
      </w:tr>
      <w:tr w:rsidR="006C5161" w:rsidRPr="00F71062">
        <w:trPr>
          <w:gridAfter w:val="1"/>
          <w:wAfter w:w="236" w:type="dxa"/>
          <w:trHeight w:val="822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427146" w:rsidRDefault="006C5161" w:rsidP="00A5170A">
            <w:pPr>
              <w:spacing w:after="0" w:line="240" w:lineRule="auto"/>
            </w:pPr>
            <w:r>
              <w:t xml:space="preserve">32. Сложноподчиненные предложения </w:t>
            </w:r>
            <w:r>
              <w:rPr>
                <w:lang w:val="en-US"/>
              </w:rPr>
              <w:t xml:space="preserve">l </w:t>
            </w:r>
            <w:r>
              <w:t xml:space="preserve"> типа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Conditional</w:t>
            </w:r>
            <w:r w:rsidRPr="00F71062">
              <w:t xml:space="preserve"> </w:t>
            </w:r>
            <w:r w:rsidRPr="00F71062">
              <w:rPr>
                <w:lang w:val="en-US"/>
              </w:rPr>
              <w:t>I</w:t>
            </w:r>
          </w:p>
          <w:p w:rsidR="006C5161" w:rsidRPr="00F71062" w:rsidRDefault="006C5161" w:rsidP="00427146">
            <w:pPr>
              <w:spacing w:after="0" w:line="240" w:lineRule="auto"/>
            </w:pPr>
            <w:r w:rsidRPr="00F71062">
              <w:t>Упр.20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Упр.21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14</w:t>
            </w:r>
          </w:p>
          <w:p w:rsidR="006C5161" w:rsidRPr="009B748B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822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427146" w:rsidRDefault="006C5161" w:rsidP="00427146">
            <w:pPr>
              <w:spacing w:after="0" w:line="240" w:lineRule="auto"/>
            </w:pPr>
            <w:r>
              <w:t xml:space="preserve">33. Сложноподчиненные предложения </w:t>
            </w:r>
            <w:r>
              <w:rPr>
                <w:lang w:val="en-US"/>
              </w:rPr>
              <w:t>ll</w:t>
            </w:r>
            <w:r w:rsidRPr="00427146">
              <w:t xml:space="preserve">, </w:t>
            </w:r>
            <w:r>
              <w:rPr>
                <w:lang w:val="en-US"/>
              </w:rPr>
              <w:t>lll</w:t>
            </w:r>
            <w:r w:rsidRPr="00427146">
              <w:t xml:space="preserve"> </w:t>
            </w:r>
            <w:r>
              <w:t>типа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  <w:p w:rsidR="006C5161" w:rsidRPr="00F71062" w:rsidRDefault="006C5161" w:rsidP="001D4F39">
            <w:pPr>
              <w:spacing w:after="0" w:line="240" w:lineRule="auto"/>
            </w:pPr>
          </w:p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rPr>
                <w:lang w:val="en-US"/>
              </w:rPr>
              <w:t>Conditional</w:t>
            </w:r>
            <w:r w:rsidRPr="00F71062">
              <w:t xml:space="preserve"> </w:t>
            </w:r>
            <w:r w:rsidRPr="00F71062">
              <w:rPr>
                <w:lang w:val="en-US"/>
              </w:rPr>
              <w:t>II</w:t>
            </w:r>
            <w:r w:rsidRPr="00F71062">
              <w:t xml:space="preserve">, </w:t>
            </w:r>
            <w:r w:rsidRPr="00F71062">
              <w:rPr>
                <w:lang w:val="en-US"/>
              </w:rPr>
              <w:t>III</w:t>
            </w:r>
            <w:r w:rsidRPr="00F71062">
              <w:t>.</w:t>
            </w:r>
          </w:p>
          <w:p w:rsidR="006C5161" w:rsidRPr="00F71062" w:rsidRDefault="006C5161" w:rsidP="00427146">
            <w:pPr>
              <w:spacing w:after="0" w:line="240" w:lineRule="auto"/>
            </w:pPr>
            <w:r w:rsidRPr="00F71062">
              <w:t>Упр. 21,22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>Упр.23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427146">
            <w:pPr>
              <w:spacing w:after="0" w:line="240" w:lineRule="auto"/>
            </w:pPr>
            <w:r w:rsidRPr="00F71062">
              <w:t>Упр.24,25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6C5161" w:rsidRPr="009B748B" w:rsidRDefault="006C5161" w:rsidP="00427146">
            <w:pPr>
              <w:spacing w:after="0" w:line="240" w:lineRule="auto"/>
              <w:rPr>
                <w:b/>
                <w:bCs/>
              </w:rPr>
            </w:pPr>
            <w:r>
              <w:t>упр 15</w:t>
            </w:r>
          </w:p>
        </w:tc>
      </w:tr>
      <w:tr w:rsidR="006C5161" w:rsidRPr="00F71062">
        <w:trPr>
          <w:gridAfter w:val="1"/>
          <w:wAfter w:w="236" w:type="dxa"/>
          <w:trHeight w:val="449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Раздел 3. «Что с нами не так» </w:t>
            </w:r>
          </w:p>
        </w:tc>
      </w:tr>
      <w:tr w:rsidR="006C5161" w:rsidRPr="00F71062">
        <w:trPr>
          <w:gridAfter w:val="1"/>
          <w:wAfter w:w="236" w:type="dxa"/>
          <w:trHeight w:val="51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D3184">
            <w:pPr>
              <w:spacing w:after="0" w:line="240" w:lineRule="auto"/>
            </w:pPr>
            <w:r>
              <w:t>34</w:t>
            </w:r>
            <w:r w:rsidRPr="00F71062">
              <w:t>.Привычки.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attack to get along with to lie to tell lies to tell the truth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attack to get along with to lie to tell lies to tell the truth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AB2DF0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AB2DF0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AB2DF0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Упр</w:t>
            </w:r>
            <w:r w:rsidRPr="00F71062">
              <w:rPr>
                <w:lang w:val="en-US"/>
              </w:rPr>
              <w:t>.28.29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Упр.30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Составить список правил поведения людей в обществе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16,17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18,19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20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21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1262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5D3184">
            <w:pPr>
              <w:spacing w:after="0" w:line="240" w:lineRule="auto"/>
              <w:rPr>
                <w:lang w:val="en-US"/>
              </w:rPr>
            </w:pPr>
            <w:r w:rsidRPr="006D5D1E">
              <w:rPr>
                <w:lang w:val="en-US"/>
              </w:rPr>
              <w:t xml:space="preserve">35. </w:t>
            </w:r>
            <w:r w:rsidRPr="00F71062">
              <w:t>Структура</w:t>
            </w:r>
            <w:r w:rsidRPr="00F71062">
              <w:rPr>
                <w:lang w:val="en-US"/>
              </w:rPr>
              <w:t xml:space="preserve"> to be used to</w:t>
            </w:r>
          </w:p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6D5D1E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Упр 33,34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1262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 xml:space="preserve">36. Словообразова-ние 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6D5D1E">
            <w:pPr>
              <w:spacing w:after="0" w:line="240" w:lineRule="auto"/>
            </w:pPr>
            <w:r>
              <w:t>у</w:t>
            </w:r>
            <w:r w:rsidRPr="00F71062">
              <w:t>пр.35,36</w:t>
            </w:r>
          </w:p>
          <w:p w:rsidR="006C5161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1262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37</w:t>
            </w:r>
            <w:r w:rsidRPr="00F71062">
              <w:t>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Взаимоотношения между людьми.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5D3184" w:rsidRDefault="006C5161" w:rsidP="00A5170A">
            <w:pPr>
              <w:spacing w:after="0" w:line="240" w:lineRule="auto"/>
            </w:pPr>
            <w:r w:rsidRPr="00F71062">
              <w:t>Упр.</w:t>
            </w:r>
            <w:r w:rsidRPr="005D3184">
              <w:t>32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5D3184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Защита проекта «Совершенный мир»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85"/>
        </w:trPr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8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 </w:t>
            </w:r>
            <w:r w:rsidRPr="00F71062">
              <w:rPr>
                <w:b/>
                <w:bCs/>
              </w:rPr>
              <w:t xml:space="preserve">Раздел 4. «Переработка отходов» </w:t>
            </w:r>
          </w:p>
        </w:tc>
      </w:tr>
      <w:tr w:rsidR="006C5161" w:rsidRPr="00F71062">
        <w:trPr>
          <w:gridAfter w:val="1"/>
          <w:wAfter w:w="236" w:type="dxa"/>
          <w:trHeight w:val="908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38.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Промышленные и бытовые отходы.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Bin, can, packaging, prohibition, protection, recycling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pack, to prohibit, to recycle, to waste, recycling center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Clean-up day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Словообразование 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Упр.37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3E5237" w:rsidRDefault="006C5161" w:rsidP="00A5170A">
            <w:pPr>
              <w:spacing w:after="0" w:line="240" w:lineRule="auto"/>
            </w:pPr>
            <w:r w:rsidRPr="00F71062">
              <w:t xml:space="preserve">Лексико-грамматические </w:t>
            </w:r>
            <w:r w:rsidRPr="003E5237">
              <w:t>упражния.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Составление радио-объявления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>Упр 22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 44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45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4D08E2" w:rsidRDefault="006C5161" w:rsidP="00A5170A">
            <w:pPr>
              <w:spacing w:after="0" w:line="240" w:lineRule="auto"/>
            </w:pPr>
            <w:r>
              <w:t>Упр  38</w:t>
            </w:r>
          </w:p>
        </w:tc>
      </w:tr>
      <w:tr w:rsidR="006C5161" w:rsidRPr="00F71062">
        <w:trPr>
          <w:gridAfter w:val="1"/>
          <w:wAfter w:w="236" w:type="dxa"/>
          <w:trHeight w:val="837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 xml:space="preserve">39. </w:t>
            </w:r>
            <w:r w:rsidRPr="00F71062">
              <w:t>Комбинированные предложения с нереальным условием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Упр.41,42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837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 xml:space="preserve">40. </w:t>
            </w:r>
            <w:r w:rsidRPr="00F71062">
              <w:t xml:space="preserve"> Переработка отходов.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Упр.40 повторение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Упр.43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0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41</w:t>
            </w:r>
            <w:r w:rsidRPr="00F71062">
              <w:t>.Наведение чистоты.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100635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Упр.49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7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                                                  </w:t>
            </w:r>
          </w:p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    </w:t>
            </w:r>
            <w:r w:rsidRPr="00F71062">
              <w:rPr>
                <w:b/>
                <w:bCs/>
              </w:rPr>
              <w:t xml:space="preserve">Раздел 5. «Спасем нашу Землю» </w:t>
            </w:r>
          </w:p>
        </w:tc>
      </w:tr>
      <w:tr w:rsidR="006C5161" w:rsidRPr="00F71062">
        <w:trPr>
          <w:trHeight w:val="1074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42</w:t>
            </w:r>
            <w:r w:rsidRPr="00F71062">
              <w:t>.Защита окружающей среды.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To avoid, to save, least, at least, to reduce, to recycle, to refuse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Conditional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Упр.</w:t>
            </w:r>
            <w:r w:rsidRPr="00F71062">
              <w:t>56 (повтор)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Упр.50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Упр 50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F71062">
              <w:t>Упр.53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 60</w:t>
            </w:r>
          </w:p>
          <w:p w:rsidR="006C5161" w:rsidRPr="00EC4850" w:rsidRDefault="006C5161" w:rsidP="00A5170A">
            <w:pPr>
              <w:spacing w:after="0" w:line="24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C5161" w:rsidRPr="00EC4850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trHeight w:val="50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>
              <w:t>43. Защита окружающей среды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trHeight w:val="50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100635" w:rsidRDefault="006C5161" w:rsidP="00100635">
            <w:pPr>
              <w:spacing w:after="0" w:line="240" w:lineRule="auto"/>
            </w:pPr>
            <w:r>
              <w:t>44</w:t>
            </w:r>
            <w:r w:rsidRPr="00F71062">
              <w:t>.Экология Земли</w:t>
            </w:r>
            <w:r>
              <w:t xml:space="preserve">. Подготовка к защите проекта </w:t>
            </w:r>
            <w:r w:rsidRPr="00100635">
              <w:t>“</w:t>
            </w:r>
            <w:r>
              <w:rPr>
                <w:lang w:val="en-US"/>
              </w:rPr>
              <w:t>Save</w:t>
            </w:r>
            <w:r w:rsidRPr="00100635">
              <w:t xml:space="preserve"> </w:t>
            </w:r>
            <w:r>
              <w:rPr>
                <w:lang w:val="en-US"/>
              </w:rPr>
              <w:t>the</w:t>
            </w:r>
            <w:r w:rsidRPr="00100635">
              <w:t xml:space="preserve"> </w:t>
            </w:r>
            <w:r>
              <w:rPr>
                <w:lang w:val="en-US"/>
              </w:rPr>
              <w:t>Earth</w:t>
            </w:r>
            <w:r w:rsidRPr="00100635">
              <w:t>”</w:t>
            </w:r>
          </w:p>
          <w:p w:rsidR="006C5161" w:rsidRPr="00F71062" w:rsidRDefault="006C5161" w:rsidP="00100635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Упр.59</w:t>
            </w:r>
          </w:p>
        </w:tc>
        <w:tc>
          <w:tcPr>
            <w:tcW w:w="1757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85"/>
        </w:trPr>
        <w:tc>
          <w:tcPr>
            <w:tcW w:w="1982" w:type="dxa"/>
            <w:tcBorders>
              <w:top w:val="nil"/>
              <w:bottom w:val="nil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 xml:space="preserve">45. </w:t>
            </w:r>
          </w:p>
        </w:tc>
        <w:tc>
          <w:tcPr>
            <w:tcW w:w="13451" w:type="dxa"/>
            <w:gridSpan w:val="17"/>
            <w:vMerge w:val="restart"/>
            <w:tcBorders>
              <w:lef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Проектная работа и защита проектов “</w:t>
            </w:r>
            <w:r w:rsidRPr="00F71062">
              <w:rPr>
                <w:lang w:val="en-US"/>
              </w:rPr>
              <w:t>Save</w:t>
            </w:r>
            <w:r w:rsidRPr="00F71062">
              <w:t xml:space="preserve"> </w:t>
            </w:r>
            <w:r w:rsidRPr="00F71062">
              <w:rPr>
                <w:lang w:val="en-US"/>
              </w:rPr>
              <w:t>the</w:t>
            </w:r>
            <w:r w:rsidRPr="00F71062">
              <w:t xml:space="preserve"> </w:t>
            </w:r>
            <w:r w:rsidRPr="00F71062">
              <w:rPr>
                <w:lang w:val="en-US"/>
              </w:rPr>
              <w:t>Earth</w:t>
            </w:r>
            <w:r w:rsidRPr="00F71062">
              <w:t>”</w:t>
            </w:r>
          </w:p>
        </w:tc>
      </w:tr>
      <w:tr w:rsidR="006C5161" w:rsidRPr="00F71062">
        <w:trPr>
          <w:gridAfter w:val="1"/>
          <w:wAfter w:w="236" w:type="dxa"/>
          <w:trHeight w:val="85"/>
        </w:trPr>
        <w:tc>
          <w:tcPr>
            <w:tcW w:w="19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3451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74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100635" w:rsidRDefault="006C5161" w:rsidP="00A5170A">
            <w:pPr>
              <w:spacing w:after="0" w:line="240" w:lineRule="auto"/>
              <w:rPr>
                <w:sz w:val="24"/>
                <w:szCs w:val="24"/>
              </w:rPr>
            </w:pPr>
            <w:r w:rsidRPr="00100635">
              <w:rPr>
                <w:sz w:val="24"/>
                <w:szCs w:val="24"/>
              </w:rPr>
              <w:t>46. Контро</w:t>
            </w:r>
            <w:r>
              <w:rPr>
                <w:sz w:val="24"/>
                <w:szCs w:val="24"/>
              </w:rPr>
              <w:t>льная работа по аудированию</w:t>
            </w:r>
          </w:p>
        </w:tc>
      </w:tr>
      <w:tr w:rsidR="006C5161" w:rsidRPr="00F71062">
        <w:trPr>
          <w:gridAfter w:val="1"/>
          <w:wAfter w:w="236" w:type="dxa"/>
          <w:trHeight w:val="374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100635" w:rsidRDefault="006C5161" w:rsidP="00A51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Контрольная работа по чтению</w:t>
            </w:r>
          </w:p>
        </w:tc>
      </w:tr>
      <w:tr w:rsidR="006C5161" w:rsidRPr="00F71062">
        <w:trPr>
          <w:gridAfter w:val="1"/>
          <w:wAfter w:w="236" w:type="dxa"/>
          <w:trHeight w:val="374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100635" w:rsidRDefault="006C5161" w:rsidP="00A51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Контрольная работа по говорению. Проекты</w:t>
            </w:r>
          </w:p>
        </w:tc>
      </w:tr>
      <w:tr w:rsidR="006C5161" w:rsidRPr="00F71062">
        <w:trPr>
          <w:gridAfter w:val="1"/>
          <w:wAfter w:w="236" w:type="dxa"/>
          <w:trHeight w:val="374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100635" w:rsidRDefault="006C5161" w:rsidP="00A517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Контрольная работа по письму. </w:t>
            </w:r>
            <w:r>
              <w:rPr>
                <w:sz w:val="24"/>
                <w:szCs w:val="24"/>
                <w:lang w:val="en-US"/>
              </w:rPr>
              <w:t>Progress</w:t>
            </w:r>
            <w:r w:rsidRPr="00100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check</w:t>
            </w:r>
            <w:r w:rsidRPr="001006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Стр. 59-61</w:t>
            </w:r>
          </w:p>
        </w:tc>
      </w:tr>
      <w:tr w:rsidR="006C5161" w:rsidRPr="00F71062">
        <w:trPr>
          <w:gridAfter w:val="1"/>
          <w:wAfter w:w="236" w:type="dxa"/>
          <w:trHeight w:val="374"/>
        </w:trPr>
        <w:tc>
          <w:tcPr>
            <w:tcW w:w="15433" w:type="dxa"/>
            <w:gridSpan w:val="18"/>
            <w:tcBorders>
              <w:top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1062">
              <w:rPr>
                <w:b/>
                <w:bCs/>
                <w:sz w:val="28"/>
                <w:szCs w:val="28"/>
              </w:rPr>
              <w:t>3 четверть – 31 час «Средства массовой информации»</w:t>
            </w:r>
          </w:p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 Раздел 1. «Средства массовой информации» </w:t>
            </w:r>
          </w:p>
        </w:tc>
      </w:tr>
      <w:tr w:rsidR="006C5161" w:rsidRPr="00F71062">
        <w:trPr>
          <w:gridAfter w:val="1"/>
          <w:wAfter w:w="236" w:type="dxa"/>
          <w:trHeight w:val="67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50</w:t>
            </w:r>
            <w:r w:rsidRPr="00F71062">
              <w:t>.Средства массовой информации: преимущества и недостатки.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Advertisement, broadcasting company, channel, mass media, news, tabloid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get news over TV, to video the film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hear smth. On the radio, to switch on/off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Аббреавиатуры.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Неисчисляемые существительные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Упр.1,6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Упр.1,2,3,6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5 вопросов для ток-шоу.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6C5161" w:rsidRDefault="006C5161" w:rsidP="004D08E2">
            <w:pPr>
              <w:spacing w:after="0" w:line="240" w:lineRule="auto"/>
            </w:pPr>
            <w:r w:rsidRPr="004D08E2">
              <w:t xml:space="preserve">Упр </w:t>
            </w:r>
            <w:r>
              <w:t>1,2,3</w:t>
            </w: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  <w:r w:rsidRPr="004D08E2">
              <w:t xml:space="preserve">Упр </w:t>
            </w:r>
            <w:r>
              <w:t>4,5,6</w:t>
            </w:r>
          </w:p>
          <w:p w:rsidR="006C5161" w:rsidRDefault="006C5161" w:rsidP="004D08E2">
            <w:pPr>
              <w:spacing w:after="0" w:line="240" w:lineRule="auto"/>
            </w:pPr>
          </w:p>
          <w:p w:rsidR="006C5161" w:rsidRPr="003E5237" w:rsidRDefault="006C5161" w:rsidP="004D08E2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6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51</w:t>
            </w:r>
            <w:r w:rsidRPr="00F71062">
              <w:t>. Средства массовой информации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Упр.7,9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top w:val="nil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63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52</w:t>
            </w:r>
            <w:r w:rsidRPr="00F71062">
              <w:t>.Радио.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 повторение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Упр.12,13</w:t>
            </w:r>
          </w:p>
        </w:tc>
        <w:tc>
          <w:tcPr>
            <w:tcW w:w="1757" w:type="dxa"/>
            <w:gridSpan w:val="3"/>
            <w:vMerge w:val="restart"/>
            <w:tcBorders>
              <w:top w:val="nil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 w:val="restart"/>
            <w:tcBorders>
              <w:top w:val="nil"/>
            </w:tcBorders>
          </w:tcPr>
          <w:p w:rsidR="006C5161" w:rsidRDefault="006C5161" w:rsidP="004D08E2">
            <w:pPr>
              <w:spacing w:after="0" w:line="240" w:lineRule="auto"/>
            </w:pPr>
            <w:r w:rsidRPr="004D08E2">
              <w:t xml:space="preserve">Упр </w:t>
            </w:r>
            <w:r>
              <w:t>7,13</w:t>
            </w:r>
          </w:p>
          <w:p w:rsidR="006C5161" w:rsidRDefault="006C5161" w:rsidP="004D08E2">
            <w:pPr>
              <w:spacing w:after="0" w:line="240" w:lineRule="auto"/>
            </w:pPr>
          </w:p>
          <w:p w:rsidR="006C5161" w:rsidRDefault="006C5161" w:rsidP="004D08E2">
            <w:pPr>
              <w:spacing w:after="0" w:line="240" w:lineRule="auto"/>
            </w:pPr>
          </w:p>
          <w:p w:rsidR="006C5161" w:rsidRPr="00F71062" w:rsidRDefault="006C5161" w:rsidP="004D08E2">
            <w:pPr>
              <w:spacing w:after="0" w:line="240" w:lineRule="auto"/>
            </w:pPr>
            <w:r w:rsidRPr="004D08E2">
              <w:t xml:space="preserve">Упр </w:t>
            </w:r>
            <w:r>
              <w:t>9,14,15</w:t>
            </w:r>
          </w:p>
        </w:tc>
      </w:tr>
      <w:tr w:rsidR="006C5161" w:rsidRPr="00F71062">
        <w:trPr>
          <w:gridAfter w:val="1"/>
          <w:wAfter w:w="236" w:type="dxa"/>
          <w:trHeight w:val="524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>
              <w:t>53</w:t>
            </w:r>
            <w:r w:rsidRPr="00F71062">
              <w:t>.Популярные радиостанции.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Упр.15,16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Упр.15,16,17</w:t>
            </w:r>
          </w:p>
        </w:tc>
        <w:tc>
          <w:tcPr>
            <w:tcW w:w="175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92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    Раздел 2. «Телевидение»</w:t>
            </w:r>
          </w:p>
        </w:tc>
      </w:tr>
      <w:tr w:rsidR="006C5161" w:rsidRPr="0089033F">
        <w:trPr>
          <w:gridAfter w:val="1"/>
          <w:wAfter w:w="236" w:type="dxa"/>
          <w:trHeight w:val="116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5</w:t>
            </w:r>
            <w:r>
              <w:t>4</w:t>
            </w:r>
            <w:r w:rsidRPr="00F71062">
              <w:t>.Телевидение.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Celebration, to celebrate, to manage, to prove, to quit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Commercials, documentary, feature film, serial, show, soap opera, quiz, weather forecast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Past Simple  Present Perfect  Past Perfect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(</w:t>
            </w:r>
            <w:r w:rsidRPr="00F71062">
              <w:t>повторение</w:t>
            </w:r>
            <w:r w:rsidRPr="00F71062">
              <w:rPr>
                <w:lang w:val="en-US"/>
              </w:rPr>
              <w:t>)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Have/has always dreamed of doing smth.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 xml:space="preserve">Повторение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Упр.19,20,21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о своей любимой телепередаче.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Составить ТВ программу своего канала.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10,11,12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16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17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89033F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18</w:t>
            </w:r>
          </w:p>
        </w:tc>
      </w:tr>
      <w:tr w:rsidR="006C5161" w:rsidRPr="00F71062">
        <w:trPr>
          <w:gridAfter w:val="1"/>
          <w:wAfter w:w="236" w:type="dxa"/>
          <w:trHeight w:val="8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55</w:t>
            </w:r>
            <w:r w:rsidRPr="00F71062">
              <w:rPr>
                <w:lang w:val="en-US"/>
              </w:rPr>
              <w:t>.</w:t>
            </w:r>
            <w:r w:rsidRPr="00F71062">
              <w:t>Телевизионные</w:t>
            </w:r>
            <w:r w:rsidRPr="00F71062">
              <w:rPr>
                <w:lang w:val="en-US"/>
              </w:rPr>
              <w:t xml:space="preserve"> </w:t>
            </w:r>
            <w:r w:rsidRPr="00F71062">
              <w:t>каналы</w:t>
            </w:r>
            <w:r w:rsidRPr="00F71062">
              <w:rPr>
                <w:lang w:val="en-US"/>
              </w:rPr>
              <w:t xml:space="preserve">. </w:t>
            </w:r>
            <w:r w:rsidRPr="00F71062">
              <w:t>Телепередачи.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Упр.26,27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84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>
              <w:t>56</w:t>
            </w:r>
            <w:r w:rsidRPr="00F71062">
              <w:rPr>
                <w:lang w:val="en-US"/>
              </w:rPr>
              <w:t>.</w:t>
            </w:r>
            <w:r w:rsidRPr="00F71062">
              <w:t>Телевидение – способ увидеть мир.</w:t>
            </w:r>
            <w:r w:rsidRPr="00F71062">
              <w:rPr>
                <w:lang w:val="en-US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Упр.28,32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Упр.28,32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Упр.28,29,33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4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57</w:t>
            </w:r>
            <w:r w:rsidRPr="00F71062">
              <w:t>.Любимые передачи.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Упр.33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</w:tr>
      <w:tr w:rsidR="006C5161" w:rsidRPr="00F71062">
        <w:trPr>
          <w:gridAfter w:val="1"/>
          <w:wAfter w:w="236" w:type="dxa"/>
          <w:trHeight w:val="35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    Раздел 3. «Читаешь ли ты газеты?» </w:t>
            </w:r>
          </w:p>
        </w:tc>
      </w:tr>
      <w:tr w:rsidR="006C5161" w:rsidRPr="00F71062">
        <w:trPr>
          <w:gridAfter w:val="1"/>
          <w:wAfter w:w="236" w:type="dxa"/>
          <w:trHeight w:val="974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58</w:t>
            </w:r>
            <w:r w:rsidRPr="00F71062">
              <w:t>.Пресса-источник информации.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Article, detailed, headline, gossip, local, quality, review, to publish, to report 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Упр.34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Упр.34,35,36,37,38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Составить краткую характеристику серьезных газет и таблоидов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рекламу любимого журнала.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19,20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22,23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4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59. Обучение письму. Реклама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Упр.38,39,41,42,43,44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00635">
            <w:pPr>
              <w:spacing w:after="0" w:line="240" w:lineRule="auto"/>
            </w:pPr>
            <w:r>
              <w:t>60</w:t>
            </w:r>
            <w:r w:rsidRPr="00F71062">
              <w:t>.Популярные журналы.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Упр.47,48,49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45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 Раздел 4. «Опасная профессия репортер»</w:t>
            </w:r>
          </w:p>
        </w:tc>
      </w:tr>
      <w:tr w:rsidR="006C5161" w:rsidRPr="00F71062">
        <w:trPr>
          <w:gridAfter w:val="1"/>
          <w:wAfter w:w="236" w:type="dxa"/>
          <w:trHeight w:val="52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61</w:t>
            </w:r>
            <w:r w:rsidRPr="00F71062">
              <w:t>.Профессия – репортер.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Reporter, courageous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Сложноподчиненные предложения с союзами </w:t>
            </w:r>
            <w:r w:rsidRPr="00F71062">
              <w:rPr>
                <w:lang w:val="en-US"/>
              </w:rPr>
              <w:t>Whatever</w:t>
            </w:r>
            <w:r w:rsidRPr="00F71062">
              <w:t xml:space="preserve">, </w:t>
            </w:r>
            <w:r w:rsidRPr="00F71062">
              <w:rPr>
                <w:lang w:val="en-US"/>
              </w:rPr>
              <w:t>wherever</w:t>
            </w:r>
            <w:r w:rsidRPr="00F71062">
              <w:t xml:space="preserve">, </w:t>
            </w:r>
            <w:r w:rsidRPr="00F71062">
              <w:rPr>
                <w:lang w:val="en-US"/>
              </w:rPr>
              <w:t>whenever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Упр.50,51,5254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Составить 10 вопросов для интервью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5</w:t>
            </w:r>
          </w:p>
        </w:tc>
      </w:tr>
      <w:tr w:rsidR="006C5161" w:rsidRPr="00F71062">
        <w:trPr>
          <w:gridAfter w:val="1"/>
          <w:wAfter w:w="236" w:type="dxa"/>
          <w:trHeight w:val="57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62.</w:t>
            </w:r>
            <w:r w:rsidRPr="00F71062">
              <w:t>Известный журналист.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Упр.54,58,59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 w:val="restart"/>
            <w:tcBorders>
              <w:top w:val="nil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6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7</w:t>
            </w:r>
          </w:p>
        </w:tc>
      </w:tr>
      <w:tr w:rsidR="006C5161" w:rsidRPr="00F71062">
        <w:trPr>
          <w:gridAfter w:val="1"/>
          <w:wAfter w:w="236" w:type="dxa"/>
          <w:trHeight w:val="47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00635">
            <w:pPr>
              <w:spacing w:after="0" w:line="240" w:lineRule="auto"/>
            </w:pPr>
            <w:r>
              <w:t>63</w:t>
            </w:r>
            <w:r w:rsidRPr="00F71062">
              <w:t>.Известные люди.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Упр.60,62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21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   </w:t>
            </w:r>
            <w:r w:rsidRPr="00F71062">
              <w:rPr>
                <w:b/>
                <w:bCs/>
              </w:rPr>
              <w:t xml:space="preserve">Раздел 5. «Книги – средства массовой информации» </w:t>
            </w:r>
          </w:p>
        </w:tc>
      </w:tr>
      <w:tr w:rsidR="006C5161" w:rsidRPr="00F71062">
        <w:trPr>
          <w:gridAfter w:val="1"/>
          <w:wAfter w:w="236" w:type="dxa"/>
          <w:trHeight w:val="78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64</w:t>
            </w:r>
            <w:r w:rsidRPr="00F71062">
              <w:t>.Чтение в жизни подростка.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confess, wisdom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Bible, encyclopedia, dictionary, guide-book, handbook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AB2DF0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AB2DF0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8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>Упр 2</w:t>
            </w:r>
            <w:r>
              <w:t>9,30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31,32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67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65</w:t>
            </w:r>
            <w:r w:rsidRPr="00F71062">
              <w:t>. Чтение в жизни подростка.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Упр.68,71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777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66</w:t>
            </w:r>
            <w:r w:rsidRPr="00F71062">
              <w:t>.Любимые книги.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Упр.72,73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Упр.74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777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00635">
            <w:pPr>
              <w:spacing w:after="0" w:line="240" w:lineRule="auto"/>
            </w:pPr>
            <w:r>
              <w:t>67</w:t>
            </w:r>
            <w:r w:rsidRPr="00F71062">
              <w:t>. Словосочетания с формами на -ing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</w:tcPr>
          <w:p w:rsidR="006C5161" w:rsidRPr="00100635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</w:tcPr>
          <w:p w:rsidR="006C5161" w:rsidRPr="00100635" w:rsidRDefault="006C5161" w:rsidP="001D4F39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C24338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 xml:space="preserve">Упр.75,76 </w:t>
            </w:r>
          </w:p>
        </w:tc>
        <w:tc>
          <w:tcPr>
            <w:tcW w:w="1757" w:type="dxa"/>
            <w:gridSpan w:val="3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</w:tcPr>
          <w:p w:rsidR="006C5161" w:rsidRPr="00F71062" w:rsidRDefault="006C5161" w:rsidP="001D4F39">
            <w:pPr>
              <w:spacing w:after="0" w:line="240" w:lineRule="auto"/>
            </w:pPr>
            <w:r w:rsidRPr="004D08E2">
              <w:t xml:space="preserve">Упр </w:t>
            </w:r>
            <w:r>
              <w:t>33</w:t>
            </w:r>
          </w:p>
        </w:tc>
      </w:tr>
      <w:tr w:rsidR="006C5161" w:rsidRPr="00F71062">
        <w:trPr>
          <w:gridAfter w:val="1"/>
          <w:wAfter w:w="236" w:type="dxa"/>
          <w:trHeight w:val="403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</w:tr>
      <w:tr w:rsidR="006C5161" w:rsidRPr="00F71062">
        <w:trPr>
          <w:gridAfter w:val="1"/>
          <w:wAfter w:w="236" w:type="dxa"/>
          <w:trHeight w:val="403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lang w:val="en-US"/>
              </w:rPr>
              <w:t xml:space="preserve">                                                    </w:t>
            </w:r>
            <w:r w:rsidRPr="00F71062">
              <w:rPr>
                <w:b/>
                <w:bCs/>
              </w:rPr>
              <w:t xml:space="preserve">Раздел 6. «Косвенная речь» </w:t>
            </w:r>
          </w:p>
        </w:tc>
      </w:tr>
      <w:tr w:rsidR="006C5161" w:rsidRPr="00F71062">
        <w:trPr>
          <w:gridAfter w:val="1"/>
          <w:wAfter w:w="236" w:type="dxa"/>
          <w:trHeight w:val="56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68. Косвенная речь в настоящем времени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To explain, to offer,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rPr>
                <w:lang w:val="en-US"/>
              </w:rPr>
              <w:t>Упр.</w:t>
            </w:r>
            <w:r w:rsidRPr="00F71062">
              <w:t>78,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t>Упр.78,80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t>Упр.81,85,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34,36</w:t>
            </w: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35</w:t>
            </w:r>
          </w:p>
          <w:p w:rsidR="006C5161" w:rsidRPr="00EC4850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56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>
              <w:t>69. Косвенная речь в  прошедшем времени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F71062">
              <w:rPr>
                <w:lang w:val="en-US"/>
              </w:rPr>
              <w:t>remind, to suggest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3E3037" w:rsidRDefault="006C5161" w:rsidP="001D4F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rPr>
                <w:lang w:val="en-US"/>
              </w:rPr>
              <w:t>Упр.</w:t>
            </w:r>
            <w:r w:rsidRPr="00F71062">
              <w:t xml:space="preserve"> 82,83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t>Упр.85,88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3E3037">
            <w:pPr>
              <w:spacing w:after="0" w:line="240" w:lineRule="auto"/>
            </w:pPr>
            <w:r w:rsidRPr="00F71062">
              <w:t>Упр.87,89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1D4F39">
            <w:pPr>
              <w:spacing w:after="0" w:line="240" w:lineRule="auto"/>
            </w:pPr>
            <w:r w:rsidRPr="004D08E2">
              <w:t xml:space="preserve">Упр </w:t>
            </w:r>
            <w:r>
              <w:t>39</w:t>
            </w:r>
          </w:p>
          <w:p w:rsidR="006C5161" w:rsidRPr="00EC4850" w:rsidRDefault="006C5161" w:rsidP="001D4F39">
            <w:pPr>
              <w:spacing w:after="0" w:line="240" w:lineRule="auto"/>
              <w:rPr>
                <w:b/>
                <w:bCs/>
              </w:rPr>
            </w:pPr>
            <w:r w:rsidRPr="004D08E2">
              <w:t xml:space="preserve">Упр </w:t>
            </w:r>
            <w:r>
              <w:t>38,40</w:t>
            </w:r>
          </w:p>
        </w:tc>
      </w:tr>
      <w:tr w:rsidR="006C5161" w:rsidRPr="00F71062">
        <w:trPr>
          <w:gridAfter w:val="1"/>
          <w:wAfter w:w="236" w:type="dxa"/>
          <w:trHeight w:val="184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   </w:t>
            </w:r>
            <w:r w:rsidRPr="00F71062">
              <w:rPr>
                <w:b/>
                <w:bCs/>
              </w:rPr>
              <w:t xml:space="preserve">Раздел 7. «Стань писателем» </w:t>
            </w:r>
          </w:p>
        </w:tc>
      </w:tr>
      <w:tr w:rsidR="006C5161" w:rsidRPr="00F71062">
        <w:trPr>
          <w:gridAfter w:val="1"/>
          <w:wAfter w:w="236" w:type="dxa"/>
          <w:trHeight w:val="71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70</w:t>
            </w:r>
            <w:r w:rsidRPr="00F71062">
              <w:t>.Факты из истории написания книг.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Словообразование.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Essay, horror, idea, script, thriller, fantasy, science fiction 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borrow, a collection of books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Conclusion, to book, to be full of ideas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Косвенная речь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Суффикс -less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Косвенная речь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Предложения с It's…</w:t>
            </w:r>
            <w:r w:rsidRPr="00F71062">
              <w:rPr>
                <w:lang w:val="en-US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lang w:val="en-US"/>
              </w:rPr>
              <w:t>Упр.</w:t>
            </w:r>
            <w:r w:rsidRPr="00F71062">
              <w:t>97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Сообщение о любимом писателе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аннотацию любимой книги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42</w:t>
            </w: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100</w:t>
            </w: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41</w:t>
            </w: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43</w:t>
            </w:r>
          </w:p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44</w:t>
            </w: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  <w:r w:rsidRPr="004D08E2">
              <w:t xml:space="preserve">Упр </w:t>
            </w:r>
            <w:r>
              <w:t>45,46</w:t>
            </w:r>
          </w:p>
          <w:p w:rsidR="006C5161" w:rsidRDefault="006C5161" w:rsidP="0089033F">
            <w:pPr>
              <w:spacing w:after="0" w:line="240" w:lineRule="auto"/>
            </w:pPr>
          </w:p>
          <w:p w:rsidR="006C5161" w:rsidRDefault="006C5161" w:rsidP="0089033F">
            <w:pPr>
              <w:spacing w:after="0" w:line="240" w:lineRule="auto"/>
            </w:pPr>
          </w:p>
          <w:p w:rsidR="006C5161" w:rsidRPr="003E5237" w:rsidRDefault="006C5161" w:rsidP="0089033F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41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71</w:t>
            </w:r>
            <w:r w:rsidRPr="00F71062">
              <w:t>.Знаменитые писатели. Жанры книг.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Упр.101,102,103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72</w:t>
            </w:r>
            <w:r w:rsidRPr="00F71062">
              <w:t>.Библиотеки.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Упр.104,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Упр.104,106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</w:tr>
      <w:tr w:rsidR="006C5161" w:rsidRPr="00F71062">
        <w:trPr>
          <w:gridAfter w:val="1"/>
          <w:wAfter w:w="236" w:type="dxa"/>
          <w:trHeight w:val="839"/>
        </w:trPr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73</w:t>
            </w:r>
            <w:r w:rsidRPr="00F71062">
              <w:t>.Любимая книга.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Упр.111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Упр.108,110,111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Упр.112,114,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9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 xml:space="preserve">74. </w:t>
            </w:r>
            <w:r w:rsidRPr="00F71062">
              <w:t>Сборник цитат.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Упр.115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5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75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аудированию</w:t>
            </w:r>
          </w:p>
        </w:tc>
      </w:tr>
      <w:tr w:rsidR="006C5161" w:rsidRPr="00F71062">
        <w:trPr>
          <w:gridAfter w:val="1"/>
          <w:wAfter w:w="236" w:type="dxa"/>
          <w:trHeight w:val="35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76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чтению</w:t>
            </w:r>
          </w:p>
        </w:tc>
      </w:tr>
      <w:tr w:rsidR="006C5161" w:rsidRPr="00F71062">
        <w:trPr>
          <w:gridAfter w:val="1"/>
          <w:wAfter w:w="236" w:type="dxa"/>
          <w:trHeight w:val="35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77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Контрольная работа по говорению. Проекты</w:t>
            </w:r>
          </w:p>
        </w:tc>
      </w:tr>
      <w:tr w:rsidR="006C5161" w:rsidRPr="00F71062">
        <w:trPr>
          <w:gridAfter w:val="1"/>
          <w:wAfter w:w="236" w:type="dxa"/>
          <w:trHeight w:val="35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78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3E3037" w:rsidRDefault="006C5161" w:rsidP="00A5170A">
            <w:pPr>
              <w:spacing w:after="0" w:line="240" w:lineRule="auto"/>
            </w:pPr>
            <w:r>
              <w:t xml:space="preserve">Контрольная работа по письму. </w:t>
            </w:r>
            <w:r>
              <w:rPr>
                <w:lang w:val="en-US"/>
              </w:rPr>
              <w:t>Progress</w:t>
            </w:r>
            <w:r w:rsidRPr="003E3037">
              <w:t xml:space="preserve"> </w:t>
            </w:r>
            <w:r>
              <w:rPr>
                <w:lang w:val="en-US"/>
              </w:rPr>
              <w:t>check</w:t>
            </w:r>
            <w:r w:rsidRPr="003E3037">
              <w:t xml:space="preserve">. </w:t>
            </w:r>
            <w:r>
              <w:t>Стр. 91-93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71062">
              <w:rPr>
                <w:b/>
                <w:bCs/>
                <w:sz w:val="28"/>
                <w:szCs w:val="28"/>
              </w:rPr>
              <w:t>4 четверть – 24 часа.  «Стань успешным человеком»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rPr>
                <w:b/>
                <w:bCs/>
              </w:rPr>
              <w:t xml:space="preserve">                                              Раздел 1. «Выдающиеся люди»</w:t>
            </w:r>
          </w:p>
        </w:tc>
      </w:tr>
      <w:tr w:rsidR="006C5161" w:rsidRPr="00F71062">
        <w:trPr>
          <w:gridAfter w:val="1"/>
          <w:wAfter w:w="236" w:type="dxa"/>
          <w:trHeight w:val="523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79</w:t>
            </w:r>
            <w:r w:rsidRPr="00F71062">
              <w:t>.Успешные люди.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 xml:space="preserve">Ambition, equal, owner, social, successful, opportunities, to hand, succeed, sick 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Словообразование.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Повторение</w:t>
            </w:r>
            <w:r w:rsidRPr="00F71062">
              <w:rPr>
                <w:lang w:val="en-US"/>
              </w:rPr>
              <w:t xml:space="preserve"> – Present/Past Simple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Present Perfect</w:t>
            </w:r>
          </w:p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Упр.1,5,7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упражнения.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Сообщение о знаменитом человеке.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1,2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3,4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5,6,7</w:t>
            </w:r>
          </w:p>
          <w:p w:rsidR="006C5161" w:rsidRPr="00EC4850" w:rsidRDefault="006C5161" w:rsidP="00B003EB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54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80</w:t>
            </w:r>
            <w:r w:rsidRPr="00F71062">
              <w:t>. Что делает человека успешным.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Упр.9,10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0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>
              <w:t>81</w:t>
            </w:r>
            <w:r w:rsidRPr="00F71062">
              <w:t>. Биографии знаменитых людей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 w:rsidRPr="00F71062">
              <w:t>Упр.11,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0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>
              <w:t>82</w:t>
            </w:r>
            <w:r w:rsidRPr="00F71062">
              <w:t xml:space="preserve">. </w:t>
            </w:r>
            <w:r>
              <w:t>Монологическая и диалогическая речь по теме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6C5161" w:rsidRPr="00B003EB" w:rsidRDefault="006C5161" w:rsidP="001D4F39">
            <w:pPr>
              <w:spacing w:after="0" w:line="240" w:lineRule="auto"/>
            </w:pPr>
            <w:r>
              <w:t xml:space="preserve">Вопросительные слова. </w:t>
            </w:r>
            <w:r>
              <w:rPr>
                <w:lang w:val="en-US"/>
              </w:rPr>
              <w:t>Why</w:t>
            </w:r>
            <w:r w:rsidRPr="00B003EB">
              <w:t xml:space="preserve">? </w:t>
            </w:r>
            <w:r>
              <w:rPr>
                <w:lang w:val="en-US"/>
              </w:rPr>
              <w:t>Who</w:t>
            </w:r>
            <w:r w:rsidRPr="00B003EB">
              <w:t xml:space="preserve">? </w:t>
            </w:r>
            <w:r>
              <w:rPr>
                <w:lang w:val="en-US"/>
              </w:rPr>
              <w:t>Where</w:t>
            </w:r>
            <w:r w:rsidRPr="00B003EB">
              <w:t xml:space="preserve">? </w:t>
            </w:r>
            <w:r>
              <w:rPr>
                <w:lang w:val="en-US"/>
              </w:rPr>
              <w:t>When</w:t>
            </w:r>
            <w:r w:rsidRPr="00B003EB">
              <w:t xml:space="preserve">? </w:t>
            </w:r>
            <w:r>
              <w:rPr>
                <w:lang w:val="en-US"/>
              </w:rPr>
              <w:t>How</w:t>
            </w:r>
            <w:r w:rsidRPr="00B003EB">
              <w:t xml:space="preserve"> </w:t>
            </w:r>
            <w:r>
              <w:rPr>
                <w:lang w:val="en-US"/>
              </w:rPr>
              <w:t>old</w:t>
            </w:r>
            <w:r w:rsidRPr="00B003EB">
              <w:t xml:space="preserve">? </w:t>
            </w:r>
            <w:r>
              <w:rPr>
                <w:lang w:val="en-US"/>
              </w:rPr>
              <w:t>Etc.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 w:rsidRPr="00F71062">
              <w:t>Упр.12,13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C5161" w:rsidRDefault="006C5161" w:rsidP="00B003EB">
            <w:pPr>
              <w:spacing w:after="0" w:line="240" w:lineRule="auto"/>
            </w:pPr>
            <w:r w:rsidRPr="004D08E2">
              <w:t xml:space="preserve">Упр </w:t>
            </w:r>
            <w:r>
              <w:t>8,9,10</w:t>
            </w:r>
          </w:p>
          <w:p w:rsidR="006C5161" w:rsidRPr="00F71062" w:rsidRDefault="006C5161" w:rsidP="001D4F39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81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Раздел 2. «Семья – хороший старт»</w:t>
            </w:r>
          </w:p>
        </w:tc>
      </w:tr>
      <w:tr w:rsidR="006C5161" w:rsidRPr="00F71062">
        <w:trPr>
          <w:gridAfter w:val="1"/>
          <w:wAfter w:w="236" w:type="dxa"/>
          <w:trHeight w:val="486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83</w:t>
            </w:r>
            <w:r w:rsidRPr="00F71062">
              <w:t>. Взаимоотношения в семье.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To obey, right, dependent, lack, unequal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AB2DF0" w:rsidRDefault="006C5161" w:rsidP="005A270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Упр.16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Упр.14,15,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Написать рассказ о своей семье.</w:t>
            </w:r>
          </w:p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11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13</w:t>
            </w:r>
          </w:p>
          <w:p w:rsidR="006C5161" w:rsidRPr="00EC4850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54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84</w:t>
            </w:r>
            <w:r w:rsidRPr="00F71062">
              <w:t>.Проблемы молодежи.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Упр.24,25,26,27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 w:rsidRPr="00F71062">
              <w:t>Упр.28,29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54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 xml:space="preserve">85. </w:t>
            </w:r>
            <w:r w:rsidRPr="00F71062">
              <w:t>Сложное дополнение.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Лексико-грамматические упражнения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Упр.31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B003EB">
            <w:pPr>
              <w:spacing w:after="0" w:line="240" w:lineRule="auto"/>
            </w:pPr>
            <w:r w:rsidRPr="00F71062">
              <w:t>Упр. 30,33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4D08E2">
              <w:t xml:space="preserve">Упр </w:t>
            </w:r>
            <w:r>
              <w:t>16</w:t>
            </w:r>
          </w:p>
        </w:tc>
      </w:tr>
      <w:tr w:rsidR="006C5161" w:rsidRPr="00F71062">
        <w:trPr>
          <w:gridAfter w:val="1"/>
          <w:wAfter w:w="236" w:type="dxa"/>
          <w:trHeight w:val="54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 xml:space="preserve">86. </w:t>
            </w:r>
            <w:r w:rsidRPr="00F71062">
              <w:t>Повторение – степени сравнения прилагательных.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Лексико-грамматические упражнения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Упр.,33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>Упр. 18,23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C5161" w:rsidRDefault="006C5161" w:rsidP="005A2707">
            <w:pPr>
              <w:spacing w:after="0" w:line="240" w:lineRule="auto"/>
            </w:pPr>
            <w:r w:rsidRPr="004D08E2">
              <w:t xml:space="preserve">Упр </w:t>
            </w:r>
            <w:r>
              <w:t>12,14</w:t>
            </w:r>
          </w:p>
          <w:p w:rsidR="006C5161" w:rsidRPr="00F71062" w:rsidRDefault="006C5161" w:rsidP="001D4F39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62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</w:t>
            </w:r>
            <w:r w:rsidRPr="00F71062">
              <w:rPr>
                <w:b/>
                <w:bCs/>
              </w:rPr>
              <w:t>Раздел 3. «Межличностные взаимоотношения»</w:t>
            </w:r>
          </w:p>
        </w:tc>
      </w:tr>
      <w:tr w:rsidR="006C5161" w:rsidRPr="00F71062">
        <w:trPr>
          <w:gridAfter w:val="1"/>
          <w:wAfter w:w="236" w:type="dxa"/>
          <w:trHeight w:val="41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>87</w:t>
            </w:r>
            <w:r w:rsidRPr="00F71062">
              <w:t>. Межличностные конфликты.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Abuse, bully, bullying, victim, defend, threat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Повторение – сложнопод.предложения.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Упр.35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Упр.37,41,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  <w:rPr>
                <w:lang w:val="en-US"/>
              </w:rPr>
            </w:pPr>
            <w:r w:rsidRPr="00F71062">
              <w:t>Упр.40,42,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17</w:t>
            </w: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15</w:t>
            </w:r>
          </w:p>
          <w:p w:rsidR="006C5161" w:rsidRPr="001B6B51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411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>88. Устная диалогическая речь</w:t>
            </w:r>
            <w:r w:rsidRPr="00F71062">
              <w:t>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Упр.3</w:t>
            </w:r>
            <w:r>
              <w:t>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 w:rsidRPr="00F71062">
              <w:t>Упр.,42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5A2707">
            <w:pPr>
              <w:spacing w:after="0" w:line="240" w:lineRule="auto"/>
            </w:pPr>
            <w:r w:rsidRPr="00F71062">
              <w:t>Упр.,43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Default="006C5161" w:rsidP="001D4F39">
            <w:pPr>
              <w:spacing w:after="0" w:line="240" w:lineRule="auto"/>
            </w:pPr>
          </w:p>
          <w:p w:rsidR="006C5161" w:rsidRPr="001B6B51" w:rsidRDefault="006C5161" w:rsidP="001D4F39">
            <w:pPr>
              <w:spacing w:after="0" w:line="240" w:lineRule="auto"/>
            </w:pPr>
            <w:r w:rsidRPr="004D08E2">
              <w:t xml:space="preserve">Упр </w:t>
            </w:r>
            <w:r>
              <w:t>18</w:t>
            </w:r>
          </w:p>
        </w:tc>
      </w:tr>
      <w:tr w:rsidR="006C5161" w:rsidRPr="00F71062">
        <w:trPr>
          <w:gridAfter w:val="1"/>
          <w:wAfter w:w="236" w:type="dxa"/>
          <w:trHeight w:val="280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rPr>
                <w:b/>
                <w:bCs/>
              </w:rPr>
              <w:t xml:space="preserve">                                                 Раздел 4. «Семейные праздники»</w:t>
            </w:r>
          </w:p>
        </w:tc>
      </w:tr>
      <w:tr w:rsidR="006C5161" w:rsidRPr="00F71062">
        <w:trPr>
          <w:gridAfter w:val="1"/>
          <w:wAfter w:w="236" w:type="dxa"/>
          <w:trHeight w:val="44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>89</w:t>
            </w:r>
            <w:r w:rsidRPr="00F71062">
              <w:t>.День благодарения.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Thanksgiving Day, wedding, ring, congratulations, to send greetings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Упр.45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Написание поздравительной открытки.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20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19</w:t>
            </w:r>
          </w:p>
          <w:p w:rsidR="006C5161" w:rsidRPr="00E749FA" w:rsidRDefault="006C5161" w:rsidP="00A5170A">
            <w:pPr>
              <w:spacing w:after="0" w:line="240" w:lineRule="auto"/>
              <w:rPr>
                <w:b/>
                <w:bCs/>
              </w:rPr>
            </w:pPr>
          </w:p>
        </w:tc>
      </w:tr>
      <w:tr w:rsidR="006C5161" w:rsidRPr="00F71062">
        <w:trPr>
          <w:gridAfter w:val="1"/>
          <w:wAfter w:w="236" w:type="dxa"/>
          <w:trHeight w:val="318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5A2707">
            <w:pPr>
              <w:spacing w:after="0" w:line="240" w:lineRule="auto"/>
              <w:rPr>
                <w:lang w:val="en-US"/>
              </w:rPr>
            </w:pPr>
            <w:r w:rsidRPr="005A2707">
              <w:rPr>
                <w:lang w:val="en-US"/>
              </w:rPr>
              <w:t xml:space="preserve">90. </w:t>
            </w:r>
            <w:r w:rsidRPr="00F71062">
              <w:t>Повторение</w:t>
            </w:r>
            <w:r w:rsidRPr="00F71062">
              <w:rPr>
                <w:lang w:val="en-US"/>
              </w:rPr>
              <w:t xml:space="preserve"> – Present Perfect, Present Perfect Continuous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6C5161" w:rsidRPr="005A2707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2" w:type="dxa"/>
            <w:gridSpan w:val="2"/>
            <w:vMerge/>
          </w:tcPr>
          <w:p w:rsidR="006C5161" w:rsidRPr="005A2707" w:rsidRDefault="006C5161" w:rsidP="00A5170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Упр.47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Упр.51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318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>91</w:t>
            </w:r>
            <w:r w:rsidRPr="00F71062">
              <w:t>.Семейные праздники.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57" w:type="dxa"/>
            <w:gridSpan w:val="3"/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</w:tcPr>
          <w:p w:rsidR="006C5161" w:rsidRDefault="006C5161" w:rsidP="005A2707">
            <w:pPr>
              <w:spacing w:after="0" w:line="240" w:lineRule="auto"/>
            </w:pPr>
            <w:r w:rsidRPr="004D08E2">
              <w:t xml:space="preserve">Упр </w:t>
            </w:r>
            <w:r>
              <w:t>21</w:t>
            </w:r>
          </w:p>
          <w:p w:rsidR="006C5161" w:rsidRPr="00F71062" w:rsidRDefault="006C5161" w:rsidP="005A2707">
            <w:pPr>
              <w:spacing w:after="0" w:line="240" w:lineRule="auto"/>
            </w:pPr>
            <w:r w:rsidRPr="004D08E2">
              <w:t xml:space="preserve">Упр </w:t>
            </w:r>
            <w:r>
              <w:t>23</w:t>
            </w:r>
          </w:p>
        </w:tc>
      </w:tr>
      <w:tr w:rsidR="006C5161" w:rsidRPr="00F71062">
        <w:trPr>
          <w:gridAfter w:val="1"/>
          <w:wAfter w:w="236" w:type="dxa"/>
          <w:trHeight w:val="318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92</w:t>
            </w:r>
            <w:r w:rsidRPr="00F71062">
              <w:t>.Поздравления.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99"/>
        </w:trPr>
        <w:tc>
          <w:tcPr>
            <w:tcW w:w="154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b/>
                <w:bCs/>
              </w:rPr>
            </w:pPr>
            <w:r w:rsidRPr="00F71062">
              <w:t xml:space="preserve">                                                  </w:t>
            </w:r>
            <w:r w:rsidRPr="00F71062">
              <w:rPr>
                <w:b/>
                <w:bCs/>
              </w:rPr>
              <w:t>Раздел 5. «Легко ли быть независимым?»</w:t>
            </w:r>
          </w:p>
        </w:tc>
      </w:tr>
      <w:tr w:rsidR="006C5161" w:rsidRPr="00F71062">
        <w:trPr>
          <w:gridAfter w:val="1"/>
          <w:wAfter w:w="236" w:type="dxa"/>
          <w:trHeight w:val="44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93</w:t>
            </w:r>
            <w:r w:rsidRPr="00F71062">
              <w:t>.Легко ли быть независимым?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rPr>
                <w:lang w:val="en-US"/>
              </w:rPr>
              <w:t>Independent, pocket money, to encourage, to make choice, part-time job, store, stalls, shopping center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 xml:space="preserve">Словосочетания с глаголами </w:t>
            </w:r>
            <w:r w:rsidRPr="00F71062">
              <w:rPr>
                <w:lang w:val="en-US"/>
              </w:rPr>
              <w:t>do</w:t>
            </w:r>
            <w:r w:rsidRPr="00F71062">
              <w:t xml:space="preserve">, </w:t>
            </w:r>
            <w:r w:rsidRPr="00F71062">
              <w:rPr>
                <w:lang w:val="en-US"/>
              </w:rPr>
              <w:t>make</w:t>
            </w:r>
          </w:p>
          <w:p w:rsidR="006C5161" w:rsidRPr="00F71062" w:rsidRDefault="006C5161" w:rsidP="00A5170A">
            <w:pPr>
              <w:spacing w:after="0" w:line="240" w:lineRule="auto"/>
            </w:pPr>
            <w:r w:rsidRPr="00F71062">
              <w:t>Словообразование.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Упр.61,62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Упр.60,63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  <w:rPr>
                <w:lang w:val="en-US"/>
              </w:rPr>
            </w:pPr>
            <w:r w:rsidRPr="00F71062">
              <w:t>Лексико-грамматические упражнения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</w:tcBorders>
          </w:tcPr>
          <w:p w:rsidR="006C5161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25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  <w:r>
              <w:t>Упр.26</w:t>
            </w:r>
          </w:p>
          <w:p w:rsidR="006C5161" w:rsidRDefault="006C5161" w:rsidP="00A5170A">
            <w:pPr>
              <w:spacing w:after="0" w:line="240" w:lineRule="auto"/>
            </w:pPr>
          </w:p>
          <w:p w:rsidR="006C5161" w:rsidRDefault="006C5161" w:rsidP="00A5170A">
            <w:pPr>
              <w:spacing w:after="0" w:line="240" w:lineRule="auto"/>
            </w:pPr>
          </w:p>
          <w:p w:rsidR="006C5161" w:rsidRPr="00F71062" w:rsidRDefault="006C5161" w:rsidP="00A5170A">
            <w:pPr>
              <w:spacing w:after="0" w:line="240" w:lineRule="auto"/>
            </w:pPr>
            <w:r w:rsidRPr="004D08E2">
              <w:t xml:space="preserve">Упр </w:t>
            </w:r>
            <w:r>
              <w:t>27</w:t>
            </w:r>
          </w:p>
        </w:tc>
      </w:tr>
      <w:tr w:rsidR="006C5161" w:rsidRPr="00F71062">
        <w:trPr>
          <w:gridAfter w:val="1"/>
          <w:wAfter w:w="236" w:type="dxa"/>
          <w:trHeight w:val="355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94</w:t>
            </w:r>
            <w:r w:rsidRPr="00F71062">
              <w:t>.Как заработать карманные деньги.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Упр.65,66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Упр.65,66</w:t>
            </w:r>
          </w:p>
        </w:tc>
        <w:tc>
          <w:tcPr>
            <w:tcW w:w="1757" w:type="dxa"/>
            <w:gridSpan w:val="3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9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>
              <w:t>95</w:t>
            </w:r>
            <w:r w:rsidRPr="00F71062">
              <w:t>.Покупки.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2182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Упр.66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  <w:r w:rsidRPr="00F71062">
              <w:t>Упр.69</w:t>
            </w:r>
          </w:p>
        </w:tc>
        <w:tc>
          <w:tcPr>
            <w:tcW w:w="1757" w:type="dxa"/>
            <w:gridSpan w:val="3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6C5161" w:rsidRPr="00F71062" w:rsidRDefault="006C5161" w:rsidP="00A5170A">
            <w:pPr>
              <w:spacing w:after="0" w:line="240" w:lineRule="auto"/>
            </w:pPr>
          </w:p>
        </w:tc>
      </w:tr>
      <w:tr w:rsidR="006C5161" w:rsidRPr="00F71062">
        <w:trPr>
          <w:gridAfter w:val="1"/>
          <w:wAfter w:w="236" w:type="dxa"/>
          <w:trHeight w:val="299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 xml:space="preserve">96. </w:t>
            </w:r>
            <w:r w:rsidRPr="00F71062">
              <w:t>Повторение – косвенная речь.</w:t>
            </w:r>
          </w:p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Упр 28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97. Праздники и традиции англо-говорящих стран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 xml:space="preserve">Подготовка и защита проектов «Праздники и традиции </w:t>
            </w:r>
            <w:r>
              <w:t>англо-говорящих стран</w:t>
            </w:r>
            <w:r w:rsidRPr="00F71062">
              <w:t>».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98. Праздники и традиции нашей страны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 w:rsidRPr="00F71062">
              <w:t xml:space="preserve">Подготовка и защита проектов «Праздники и традиции </w:t>
            </w:r>
            <w:r>
              <w:t>нашей страны</w:t>
            </w:r>
            <w:r w:rsidRPr="00F71062">
              <w:t>».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99. Повторение – косвенная речь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Просьбы, приказы, утверждения, общие и специальные вопросы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100. Чтение тематических текстов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5A2707">
            <w:pPr>
              <w:spacing w:after="0" w:line="240" w:lineRule="auto"/>
            </w:pPr>
            <w:r>
              <w:t>Чтение тематических текстов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 xml:space="preserve">101. Повторение – словосочетания с глаголами </w:t>
            </w:r>
            <w:r>
              <w:rPr>
                <w:lang w:val="en-US"/>
              </w:rPr>
              <w:t>do</w:t>
            </w:r>
            <w:r w:rsidRPr="005A2707">
              <w:t xml:space="preserve">, </w:t>
            </w:r>
            <w:r>
              <w:rPr>
                <w:lang w:val="en-US"/>
              </w:rPr>
              <w:t>make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 xml:space="preserve"> Лексико-грамматические упражнения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>102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Контрольная работа по аудированию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>103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Контрольная работа по чтению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>104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F71062" w:rsidRDefault="006C5161" w:rsidP="001D4F39">
            <w:pPr>
              <w:spacing w:after="0" w:line="240" w:lineRule="auto"/>
            </w:pPr>
            <w:r>
              <w:t>Контрольная работа по говорению. Проекты</w:t>
            </w:r>
          </w:p>
        </w:tc>
      </w:tr>
      <w:tr w:rsidR="006C5161" w:rsidRPr="00F71062">
        <w:trPr>
          <w:gridAfter w:val="1"/>
          <w:wAfter w:w="236" w:type="dxa"/>
          <w:trHeight w:val="412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>105</w:t>
            </w:r>
          </w:p>
        </w:tc>
        <w:tc>
          <w:tcPr>
            <w:tcW w:w="134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C5161" w:rsidRPr="005A2707" w:rsidRDefault="006C5161" w:rsidP="001D4F39">
            <w:pPr>
              <w:spacing w:after="0" w:line="240" w:lineRule="auto"/>
            </w:pPr>
            <w:r>
              <w:t xml:space="preserve">Контрольная работа по письму. </w:t>
            </w:r>
            <w:r>
              <w:rPr>
                <w:lang w:val="en-US"/>
              </w:rPr>
              <w:t>Progress</w:t>
            </w:r>
            <w:r w:rsidRPr="005A2707">
              <w:t xml:space="preserve"> </w:t>
            </w:r>
            <w:r>
              <w:rPr>
                <w:lang w:val="en-US"/>
              </w:rPr>
              <w:t>check</w:t>
            </w:r>
            <w:r w:rsidRPr="00AB2DF0">
              <w:t xml:space="preserve">. </w:t>
            </w:r>
            <w:r>
              <w:t>Стр. 113-114</w:t>
            </w:r>
          </w:p>
        </w:tc>
      </w:tr>
    </w:tbl>
    <w:p w:rsidR="006C5161" w:rsidRPr="00AF4757" w:rsidRDefault="006C5161" w:rsidP="00626CED">
      <w:pPr>
        <w:spacing w:after="0" w:line="288" w:lineRule="auto"/>
      </w:pPr>
      <w:bookmarkStart w:id="0" w:name="_PictureBullets"/>
      <w:r w:rsidRPr="007E6E1D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bullet="t">
            <v:imagedata r:id="rId7" o:title=""/>
          </v:shape>
        </w:pict>
      </w:r>
      <w:r w:rsidRPr="007E6E1D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6" type="#_x0000_t75" style="width:11.25pt;height:11.25pt" o:bullet="t">
            <v:imagedata r:id="rId8" o:title=""/>
          </v:shape>
        </w:pict>
      </w:r>
      <w:bookmarkEnd w:id="0"/>
    </w:p>
    <w:sectPr w:rsidR="006C5161" w:rsidRPr="00AF4757" w:rsidSect="00626C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61" w:rsidRDefault="006C5161" w:rsidP="002B420C">
      <w:pPr>
        <w:spacing w:after="0" w:line="240" w:lineRule="auto"/>
      </w:pPr>
      <w:r>
        <w:separator/>
      </w:r>
    </w:p>
  </w:endnote>
  <w:endnote w:type="continuationSeparator" w:id="1">
    <w:p w:rsidR="006C5161" w:rsidRDefault="006C5161" w:rsidP="002B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61" w:rsidRDefault="006C5161" w:rsidP="002B420C">
      <w:pPr>
        <w:spacing w:after="0" w:line="240" w:lineRule="auto"/>
      </w:pPr>
      <w:r>
        <w:separator/>
      </w:r>
    </w:p>
  </w:footnote>
  <w:footnote w:type="continuationSeparator" w:id="1">
    <w:p w:rsidR="006C5161" w:rsidRDefault="006C5161" w:rsidP="002B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10F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7CC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CD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23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4C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D305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3EA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1661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722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E2D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1">
    <w:nsid w:val="01CD3AC9"/>
    <w:multiLevelType w:val="hybridMultilevel"/>
    <w:tmpl w:val="45A8D326"/>
    <w:lvl w:ilvl="0" w:tplc="B15E117C">
      <w:start w:val="3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061333EB"/>
    <w:multiLevelType w:val="multilevel"/>
    <w:tmpl w:val="04F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AA05766"/>
    <w:multiLevelType w:val="hybridMultilevel"/>
    <w:tmpl w:val="739C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D01114C"/>
    <w:multiLevelType w:val="hybridMultilevel"/>
    <w:tmpl w:val="6D26E7EA"/>
    <w:lvl w:ilvl="0" w:tplc="E898B44C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12EA60FD"/>
    <w:multiLevelType w:val="hybridMultilevel"/>
    <w:tmpl w:val="E3607824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17">
    <w:nsid w:val="1AEC76A4"/>
    <w:multiLevelType w:val="hybridMultilevel"/>
    <w:tmpl w:val="F99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B62C3"/>
    <w:multiLevelType w:val="hybridMultilevel"/>
    <w:tmpl w:val="39E43C86"/>
    <w:lvl w:ilvl="0" w:tplc="2EC6EEF2">
      <w:start w:val="1"/>
      <w:numFmt w:val="decimal"/>
      <w:lvlText w:val="%1."/>
      <w:lvlJc w:val="left"/>
      <w:pPr>
        <w:ind w:left="720" w:hanging="360"/>
      </w:pPr>
      <w:rPr>
        <w:rFonts w:hint="default"/>
        <w:w w:val="9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402C9"/>
    <w:multiLevelType w:val="multilevel"/>
    <w:tmpl w:val="1F42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D3EED"/>
    <w:multiLevelType w:val="hybridMultilevel"/>
    <w:tmpl w:val="52AE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4B276F8"/>
    <w:multiLevelType w:val="hybridMultilevel"/>
    <w:tmpl w:val="A65EFDFA"/>
    <w:lvl w:ilvl="0" w:tplc="03E6E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5FC5AFD"/>
    <w:multiLevelType w:val="hybridMultilevel"/>
    <w:tmpl w:val="9BFE0F60"/>
    <w:lvl w:ilvl="0" w:tplc="310ABD2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4123F"/>
    <w:multiLevelType w:val="hybridMultilevel"/>
    <w:tmpl w:val="ABD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3223D"/>
    <w:multiLevelType w:val="multilevel"/>
    <w:tmpl w:val="788A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234D4"/>
    <w:multiLevelType w:val="singleLevel"/>
    <w:tmpl w:val="CA90ABB6"/>
    <w:lvl w:ilvl="0">
      <w:start w:val="1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40FC4B74"/>
    <w:multiLevelType w:val="hybridMultilevel"/>
    <w:tmpl w:val="65FE543A"/>
    <w:lvl w:ilvl="0" w:tplc="85A8E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EA23D9"/>
    <w:multiLevelType w:val="multilevel"/>
    <w:tmpl w:val="ECE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8883BAC"/>
    <w:multiLevelType w:val="hybridMultilevel"/>
    <w:tmpl w:val="017065A0"/>
    <w:lvl w:ilvl="0" w:tplc="8CA03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A7AF9"/>
    <w:multiLevelType w:val="hybridMultilevel"/>
    <w:tmpl w:val="F20A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14196"/>
    <w:multiLevelType w:val="hybridMultilevel"/>
    <w:tmpl w:val="4EF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B7054"/>
    <w:multiLevelType w:val="hybridMultilevel"/>
    <w:tmpl w:val="5846E298"/>
    <w:lvl w:ilvl="0" w:tplc="0F1028C4">
      <w:start w:val="1"/>
      <w:numFmt w:val="decimal"/>
      <w:lvlText w:val="%1)"/>
      <w:lvlJc w:val="left"/>
      <w:pPr>
        <w:ind w:left="7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2B36AA1"/>
    <w:multiLevelType w:val="hybridMultilevel"/>
    <w:tmpl w:val="E918F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37271CE"/>
    <w:multiLevelType w:val="multilevel"/>
    <w:tmpl w:val="7F30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9C534C"/>
    <w:multiLevelType w:val="multilevel"/>
    <w:tmpl w:val="C08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C4B6F1F"/>
    <w:multiLevelType w:val="multilevel"/>
    <w:tmpl w:val="A19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3EF0C4C"/>
    <w:multiLevelType w:val="hybridMultilevel"/>
    <w:tmpl w:val="04941B1A"/>
    <w:lvl w:ilvl="0" w:tplc="E3748A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17112"/>
    <w:multiLevelType w:val="hybridMultilevel"/>
    <w:tmpl w:val="0CAED29A"/>
    <w:lvl w:ilvl="0" w:tplc="6CF08FD2">
      <w:start w:val="3"/>
      <w:numFmt w:val="decimal"/>
      <w:lvlText w:val="%1"/>
      <w:lvlJc w:val="left"/>
      <w:pPr>
        <w:ind w:left="4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0055096"/>
    <w:multiLevelType w:val="hybridMultilevel"/>
    <w:tmpl w:val="A82E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246F17"/>
    <w:multiLevelType w:val="hybridMultilevel"/>
    <w:tmpl w:val="32EA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2631D17"/>
    <w:multiLevelType w:val="hybridMultilevel"/>
    <w:tmpl w:val="F976BFF8"/>
    <w:lvl w:ilvl="0" w:tplc="C938E7C2">
      <w:numFmt w:val="bullet"/>
      <w:lvlText w:val=""/>
      <w:lvlJc w:val="left"/>
      <w:pPr>
        <w:tabs>
          <w:tab w:val="num" w:pos="2509"/>
        </w:tabs>
        <w:ind w:left="2509"/>
      </w:pPr>
      <w:rPr>
        <w:rFonts w:ascii="Symbol" w:hAnsi="Symbol" w:cs="Symbol" w:hint="default"/>
        <w:color w:val="auto"/>
      </w:rPr>
    </w:lvl>
    <w:lvl w:ilvl="1" w:tplc="92C2A824">
      <w:start w:val="1"/>
      <w:numFmt w:val="bullet"/>
      <w:lvlText w:val=""/>
      <w:lvlJc w:val="left"/>
      <w:pPr>
        <w:tabs>
          <w:tab w:val="num" w:pos="1959"/>
        </w:tabs>
        <w:ind w:left="1789"/>
      </w:pPr>
      <w:rPr>
        <w:rFonts w:ascii="Symbol" w:hAnsi="Symbol" w:cs="Symbol" w:hint="default"/>
        <w:color w:val="auto"/>
      </w:rPr>
    </w:lvl>
    <w:lvl w:ilvl="2" w:tplc="FB5EDBB6">
      <w:start w:val="1"/>
      <w:numFmt w:val="bullet"/>
      <w:lvlText w:val=""/>
      <w:lvlJc w:val="left"/>
      <w:pPr>
        <w:tabs>
          <w:tab w:val="num" w:pos="2736"/>
        </w:tabs>
        <w:ind w:left="2509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43603A2"/>
    <w:multiLevelType w:val="hybridMultilevel"/>
    <w:tmpl w:val="183C33A8"/>
    <w:lvl w:ilvl="0" w:tplc="218A1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464EF"/>
    <w:multiLevelType w:val="singleLevel"/>
    <w:tmpl w:val="D3BED67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3"/>
  </w:num>
  <w:num w:numId="3">
    <w:abstractNumId w:val="43"/>
  </w:num>
  <w:num w:numId="4">
    <w:abstractNumId w:val="42"/>
  </w:num>
  <w:num w:numId="5">
    <w:abstractNumId w:val="30"/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7"/>
  </w:num>
  <w:num w:numId="21">
    <w:abstractNumId w:val="21"/>
  </w:num>
  <w:num w:numId="22">
    <w:abstractNumId w:val="22"/>
  </w:num>
  <w:num w:numId="23">
    <w:abstractNumId w:val="31"/>
  </w:num>
  <w:num w:numId="24">
    <w:abstractNumId w:val="17"/>
  </w:num>
  <w:num w:numId="25">
    <w:abstractNumId w:val="33"/>
  </w:num>
  <w:num w:numId="26">
    <w:abstractNumId w:val="36"/>
  </w:num>
  <w:num w:numId="27">
    <w:abstractNumId w:val="41"/>
  </w:num>
  <w:num w:numId="28">
    <w:abstractNumId w:val="32"/>
  </w:num>
  <w:num w:numId="29">
    <w:abstractNumId w:val="15"/>
  </w:num>
  <w:num w:numId="30">
    <w:abstractNumId w:val="39"/>
  </w:num>
  <w:num w:numId="31">
    <w:abstractNumId w:val="40"/>
  </w:num>
  <w:num w:numId="32">
    <w:abstractNumId w:val="38"/>
  </w:num>
  <w:num w:numId="33">
    <w:abstractNumId w:val="11"/>
  </w:num>
  <w:num w:numId="34">
    <w:abstractNumId w:val="18"/>
  </w:num>
  <w:num w:numId="35">
    <w:abstractNumId w:val="23"/>
  </w:num>
  <w:num w:numId="36">
    <w:abstractNumId w:val="26"/>
  </w:num>
  <w:num w:numId="37">
    <w:abstractNumId w:val="29"/>
  </w:num>
  <w:num w:numId="38">
    <w:abstractNumId w:val="35"/>
  </w:num>
  <w:num w:numId="39">
    <w:abstractNumId w:val="12"/>
  </w:num>
  <w:num w:numId="40">
    <w:abstractNumId w:val="28"/>
  </w:num>
  <w:num w:numId="41">
    <w:abstractNumId w:val="19"/>
  </w:num>
  <w:num w:numId="42">
    <w:abstractNumId w:val="24"/>
  </w:num>
  <w:num w:numId="43">
    <w:abstractNumId w:val="3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D6"/>
    <w:rsid w:val="000110D6"/>
    <w:rsid w:val="0001194E"/>
    <w:rsid w:val="00014C02"/>
    <w:rsid w:val="00020E79"/>
    <w:rsid w:val="0002736D"/>
    <w:rsid w:val="000475D8"/>
    <w:rsid w:val="00076D27"/>
    <w:rsid w:val="000E442D"/>
    <w:rsid w:val="000F1114"/>
    <w:rsid w:val="000F27FB"/>
    <w:rsid w:val="00100635"/>
    <w:rsid w:val="00120440"/>
    <w:rsid w:val="001311D7"/>
    <w:rsid w:val="00140EFD"/>
    <w:rsid w:val="00142FBD"/>
    <w:rsid w:val="00164B48"/>
    <w:rsid w:val="001A6FED"/>
    <w:rsid w:val="001B6B51"/>
    <w:rsid w:val="001D4F39"/>
    <w:rsid w:val="001F08FD"/>
    <w:rsid w:val="00217308"/>
    <w:rsid w:val="00217A61"/>
    <w:rsid w:val="00227D21"/>
    <w:rsid w:val="0025784A"/>
    <w:rsid w:val="00270622"/>
    <w:rsid w:val="002778B5"/>
    <w:rsid w:val="00297420"/>
    <w:rsid w:val="002B226A"/>
    <w:rsid w:val="002B420C"/>
    <w:rsid w:val="002E27B1"/>
    <w:rsid w:val="00332166"/>
    <w:rsid w:val="003564E7"/>
    <w:rsid w:val="0039361C"/>
    <w:rsid w:val="003E3037"/>
    <w:rsid w:val="003E5237"/>
    <w:rsid w:val="0040564F"/>
    <w:rsid w:val="00427146"/>
    <w:rsid w:val="00435588"/>
    <w:rsid w:val="00437950"/>
    <w:rsid w:val="00444D68"/>
    <w:rsid w:val="00453862"/>
    <w:rsid w:val="00463609"/>
    <w:rsid w:val="00464907"/>
    <w:rsid w:val="004703A4"/>
    <w:rsid w:val="00482012"/>
    <w:rsid w:val="004848F2"/>
    <w:rsid w:val="00487E17"/>
    <w:rsid w:val="00496050"/>
    <w:rsid w:val="004C767B"/>
    <w:rsid w:val="004D08E2"/>
    <w:rsid w:val="004F432A"/>
    <w:rsid w:val="00543C6E"/>
    <w:rsid w:val="005A2707"/>
    <w:rsid w:val="005C711A"/>
    <w:rsid w:val="005D0712"/>
    <w:rsid w:val="005D2AF1"/>
    <w:rsid w:val="005D3184"/>
    <w:rsid w:val="005D7E8F"/>
    <w:rsid w:val="0060731B"/>
    <w:rsid w:val="00623B8E"/>
    <w:rsid w:val="00626CED"/>
    <w:rsid w:val="00646D0B"/>
    <w:rsid w:val="006509FE"/>
    <w:rsid w:val="00657A06"/>
    <w:rsid w:val="00660645"/>
    <w:rsid w:val="00673359"/>
    <w:rsid w:val="0067750E"/>
    <w:rsid w:val="00682E86"/>
    <w:rsid w:val="006A1C92"/>
    <w:rsid w:val="006B0D73"/>
    <w:rsid w:val="006C5161"/>
    <w:rsid w:val="006D5D1E"/>
    <w:rsid w:val="006E2FA1"/>
    <w:rsid w:val="006E3E0C"/>
    <w:rsid w:val="006F7A01"/>
    <w:rsid w:val="00700B44"/>
    <w:rsid w:val="00716771"/>
    <w:rsid w:val="0073541F"/>
    <w:rsid w:val="00746248"/>
    <w:rsid w:val="007525A3"/>
    <w:rsid w:val="007A61D3"/>
    <w:rsid w:val="007B79DA"/>
    <w:rsid w:val="007E6E1D"/>
    <w:rsid w:val="007F6EC5"/>
    <w:rsid w:val="008635EC"/>
    <w:rsid w:val="00864F9C"/>
    <w:rsid w:val="0089033F"/>
    <w:rsid w:val="009030D2"/>
    <w:rsid w:val="00906BCF"/>
    <w:rsid w:val="0091104B"/>
    <w:rsid w:val="00917780"/>
    <w:rsid w:val="00950D07"/>
    <w:rsid w:val="009557D9"/>
    <w:rsid w:val="00962ED9"/>
    <w:rsid w:val="009709D4"/>
    <w:rsid w:val="00973212"/>
    <w:rsid w:val="00974273"/>
    <w:rsid w:val="009B748B"/>
    <w:rsid w:val="009C549E"/>
    <w:rsid w:val="009E0131"/>
    <w:rsid w:val="009E21A8"/>
    <w:rsid w:val="00A5170A"/>
    <w:rsid w:val="00A62E9F"/>
    <w:rsid w:val="00AA1892"/>
    <w:rsid w:val="00AB2DF0"/>
    <w:rsid w:val="00AB41D4"/>
    <w:rsid w:val="00AF4757"/>
    <w:rsid w:val="00B003EB"/>
    <w:rsid w:val="00B00D25"/>
    <w:rsid w:val="00B30DDC"/>
    <w:rsid w:val="00B373DB"/>
    <w:rsid w:val="00B43A8C"/>
    <w:rsid w:val="00B96ACC"/>
    <w:rsid w:val="00BA6694"/>
    <w:rsid w:val="00BD373A"/>
    <w:rsid w:val="00C24338"/>
    <w:rsid w:val="00C66714"/>
    <w:rsid w:val="00CA4733"/>
    <w:rsid w:val="00CB3257"/>
    <w:rsid w:val="00CC4776"/>
    <w:rsid w:val="00CF24BD"/>
    <w:rsid w:val="00D24D6C"/>
    <w:rsid w:val="00D25598"/>
    <w:rsid w:val="00D25634"/>
    <w:rsid w:val="00D3601A"/>
    <w:rsid w:val="00D3728B"/>
    <w:rsid w:val="00D423CC"/>
    <w:rsid w:val="00D61F22"/>
    <w:rsid w:val="00D70C5B"/>
    <w:rsid w:val="00D800BE"/>
    <w:rsid w:val="00DC716B"/>
    <w:rsid w:val="00DF0C72"/>
    <w:rsid w:val="00DF3A47"/>
    <w:rsid w:val="00E179F9"/>
    <w:rsid w:val="00E401BF"/>
    <w:rsid w:val="00E72E67"/>
    <w:rsid w:val="00E749FA"/>
    <w:rsid w:val="00E868FF"/>
    <w:rsid w:val="00EB178C"/>
    <w:rsid w:val="00EC4850"/>
    <w:rsid w:val="00F0276E"/>
    <w:rsid w:val="00F06193"/>
    <w:rsid w:val="00F27621"/>
    <w:rsid w:val="00F328B1"/>
    <w:rsid w:val="00F32C98"/>
    <w:rsid w:val="00F37348"/>
    <w:rsid w:val="00F41612"/>
    <w:rsid w:val="00F4424F"/>
    <w:rsid w:val="00F563B9"/>
    <w:rsid w:val="00F71062"/>
    <w:rsid w:val="00F87273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62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3A47"/>
    <w:pPr>
      <w:spacing w:after="0" w:line="240" w:lineRule="auto"/>
      <w:outlineLvl w:val="0"/>
    </w:pPr>
    <w:rPr>
      <w:rFonts w:ascii="Georgia" w:eastAsia="Times New Roman" w:hAnsi="Georgia" w:cs="Georgia"/>
      <w:color w:val="000000"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7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A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77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3A4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776"/>
    <w:pPr>
      <w:spacing w:before="280" w:after="100" w:line="240" w:lineRule="auto"/>
      <w:outlineLvl w:val="5"/>
    </w:pPr>
    <w:rPr>
      <w:rFonts w:ascii="Cambria" w:eastAsia="Times New Roman" w:hAnsi="Cambria" w:cs="Cambria"/>
      <w:i/>
      <w:iCs/>
      <w:color w:val="4F81BD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4776"/>
    <w:pPr>
      <w:spacing w:before="320" w:after="100" w:line="240" w:lineRule="auto"/>
      <w:outlineLvl w:val="6"/>
    </w:pPr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4776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4776"/>
    <w:pPr>
      <w:spacing w:before="320" w:after="100" w:line="240" w:lineRule="auto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A47"/>
    <w:rPr>
      <w:rFonts w:ascii="Georgia" w:hAnsi="Georgia" w:cs="Georgia"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477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3A4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477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3A47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4776"/>
    <w:rPr>
      <w:rFonts w:ascii="Cambria" w:hAnsi="Cambria" w:cs="Cambria"/>
      <w:i/>
      <w:iCs/>
      <w:color w:val="4F81BD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4776"/>
    <w:rPr>
      <w:rFonts w:ascii="Cambria" w:hAnsi="Cambria" w:cs="Cambria"/>
      <w:b/>
      <w:bCs/>
      <w:color w:val="9BBB59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4776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4776"/>
    <w:rPr>
      <w:rFonts w:ascii="Cambria" w:hAnsi="Cambria" w:cs="Cambria"/>
      <w:i/>
      <w:iCs/>
      <w:color w:val="9BBB59"/>
      <w:lang w:val="en-US" w:eastAsia="en-US"/>
    </w:rPr>
  </w:style>
  <w:style w:type="paragraph" w:styleId="Header">
    <w:name w:val="header"/>
    <w:basedOn w:val="Normal"/>
    <w:link w:val="HeaderChar"/>
    <w:uiPriority w:val="99"/>
    <w:rsid w:val="002B42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2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B42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20C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66714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463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609"/>
    <w:rPr>
      <w:rFonts w:ascii="Courier New" w:hAnsi="Courier New" w:cs="Courier New"/>
    </w:rPr>
  </w:style>
  <w:style w:type="paragraph" w:styleId="NoSpacing">
    <w:name w:val="No Spacing"/>
    <w:basedOn w:val="Normal"/>
    <w:link w:val="NoSpacingChar"/>
    <w:uiPriority w:val="99"/>
    <w:qFormat/>
    <w:rsid w:val="00DF3A47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3A47"/>
    <w:rPr>
      <w:rFonts w:eastAsia="Times New Roman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DF3A47"/>
    <w:rPr>
      <w:b/>
      <w:bCs/>
      <w:spacing w:val="0"/>
    </w:rPr>
  </w:style>
  <w:style w:type="paragraph" w:customStyle="1" w:styleId="main">
    <w:name w:val="main"/>
    <w:basedOn w:val="Normal"/>
    <w:uiPriority w:val="99"/>
    <w:rsid w:val="00D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F3A47"/>
    <w:pPr>
      <w:spacing w:after="0" w:line="240" w:lineRule="auto"/>
      <w:ind w:left="720" w:firstLine="36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rsid w:val="00DF3A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F3A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3A47"/>
    <w:rPr>
      <w:rFonts w:ascii="Times New Roman" w:hAnsi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F3A47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A47"/>
    <w:rPr>
      <w:rFonts w:eastAsia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F3A47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3A47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DF3A4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F3A4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3A47"/>
    <w:rPr>
      <w:rFonts w:eastAsia="Times New Roman"/>
      <w:sz w:val="22"/>
      <w:szCs w:val="22"/>
    </w:rPr>
  </w:style>
  <w:style w:type="paragraph" w:customStyle="1" w:styleId="zag3">
    <w:name w:val="zag_3"/>
    <w:basedOn w:val="Normal"/>
    <w:uiPriority w:val="99"/>
    <w:rsid w:val="00D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1">
    <w:name w:val="Знак1"/>
    <w:basedOn w:val="Normal"/>
    <w:uiPriority w:val="99"/>
    <w:rsid w:val="00DF3A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F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3A4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DF3A47"/>
  </w:style>
  <w:style w:type="paragraph" w:customStyle="1" w:styleId="a">
    <w:name w:val="Стиль"/>
    <w:uiPriority w:val="99"/>
    <w:rsid w:val="00DF3A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F3A4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3A47"/>
    <w:rPr>
      <w:rFonts w:eastAsia="Times New Roman"/>
      <w:sz w:val="16"/>
      <w:szCs w:val="16"/>
    </w:rPr>
  </w:style>
  <w:style w:type="paragraph" w:styleId="NormalWeb">
    <w:name w:val="Normal (Web)"/>
    <w:basedOn w:val="Normal"/>
    <w:uiPriority w:val="99"/>
    <w:rsid w:val="00DF3A47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F3A47"/>
    <w:rPr>
      <w:i/>
      <w:iCs/>
    </w:rPr>
  </w:style>
  <w:style w:type="paragraph" w:styleId="PlainText">
    <w:name w:val="Plain Text"/>
    <w:basedOn w:val="Normal"/>
    <w:link w:val="PlainTextChar"/>
    <w:uiPriority w:val="99"/>
    <w:rsid w:val="00DF3A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A47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rsid w:val="00CC47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4776"/>
    <w:rPr>
      <w:sz w:val="16"/>
      <w:szCs w:val="16"/>
      <w:lang w:eastAsia="en-US"/>
    </w:rPr>
  </w:style>
  <w:style w:type="paragraph" w:customStyle="1" w:styleId="NR">
    <w:name w:val="NR"/>
    <w:basedOn w:val="Normal"/>
    <w:uiPriority w:val="99"/>
    <w:rsid w:val="00CC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5"/>
    <w:basedOn w:val="DefaultParagraphFont"/>
    <w:uiPriority w:val="99"/>
    <w:rsid w:val="00CC4776"/>
    <w:rPr>
      <w:rFonts w:ascii="Cambria" w:hAnsi="Cambria" w:cs="Cambria"/>
      <w:b/>
      <w:bCs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C4776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C4776"/>
    <w:rPr>
      <w:rFonts w:ascii="Cambria" w:hAnsi="Cambria" w:cs="Cambria"/>
      <w:i/>
      <w:iCs/>
      <w:color w:val="243F60"/>
      <w:sz w:val="60"/>
      <w:szCs w:val="6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4776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4776"/>
    <w:rPr>
      <w:rFonts w:eastAsia="Times New Roman"/>
      <w:i/>
      <w:iCs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C4776"/>
    <w:pPr>
      <w:spacing w:after="0" w:line="240" w:lineRule="auto"/>
      <w:ind w:firstLine="360"/>
    </w:pPr>
    <w:rPr>
      <w:rFonts w:ascii="Cambria" w:eastAsia="Times New Roman" w:hAnsi="Cambria" w:cs="Cambria"/>
      <w:i/>
      <w:iCs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C4776"/>
    <w:rPr>
      <w:rFonts w:ascii="Cambria" w:hAnsi="Cambria" w:cs="Cambria"/>
      <w:i/>
      <w:iCs/>
      <w:color w:val="5A5A5A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477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Cambria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477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CC4776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CC477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CC4776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C4776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CC4776"/>
    <w:rPr>
      <w:rFonts w:ascii="Cambria" w:hAnsi="Cambria" w:cs="Cambria"/>
      <w:b/>
      <w:bCs/>
      <w:i/>
      <w:iCs/>
      <w:color w:val="auto"/>
    </w:rPr>
  </w:style>
  <w:style w:type="paragraph" w:customStyle="1" w:styleId="tabletext">
    <w:name w:val="table_text"/>
    <w:basedOn w:val="Normal"/>
    <w:uiPriority w:val="99"/>
    <w:rsid w:val="00C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19</Pages>
  <Words>4630</Words>
  <Characters>26393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40</cp:revision>
  <dcterms:created xsi:type="dcterms:W3CDTF">2011-08-24T17:42:00Z</dcterms:created>
  <dcterms:modified xsi:type="dcterms:W3CDTF">2013-10-24T22:45:00Z</dcterms:modified>
</cp:coreProperties>
</file>