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C8B" w:rsidRDefault="00EE6C8B" w:rsidP="00095D3B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&amp;Kcy;&amp;acy;&amp;rcy;&amp;tcy;&amp;icy;&amp;ncy;&amp;kcy;&amp;icy; &amp;pcy;&amp;ocy; &amp;zcy;&amp;acy;&amp;pcy;&amp;rcy;&amp;ocy;&amp;scy;&amp;ucy; &amp;gcy;&amp;rcy;&amp;acy;&amp;zhcy;&amp;dcy;&amp;acy;&amp;ncy;&amp;scy;&amp;kcy;&amp;acy;&amp;yacy; &amp;ocy;&amp;bcy;&amp;ocy;&amp;rcy;&amp;ocy;&amp;ncy;&amp;acy; &amp;rcy;&amp;ocy;&amp;scy;&amp;scy;&amp;icy;&amp;icy;" style="position:absolute;left:0;text-align:left;margin-left:0;margin-top:-2.7pt;width:84pt;height:102.75pt;z-index:251658240">
            <v:imagedata r:id="rId7" r:href="rId8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99pt;margin-top:-2.7pt;width:414pt;height:117pt;z-index:251657216" stroked="f">
            <v:textbox>
              <w:txbxContent>
                <w:p w:rsidR="00EE6C8B" w:rsidRPr="00095D3B" w:rsidRDefault="00EE6C8B" w:rsidP="00095D3B">
                  <w:pPr>
                    <w:pStyle w:val="NoSpacing"/>
                    <w:rPr>
                      <w:rFonts w:ascii="Georgia" w:hAnsi="Georgia"/>
                      <w:b/>
                      <w:bCs/>
                      <w:i/>
                      <w:iCs/>
                      <w:color w:val="000080"/>
                      <w:sz w:val="48"/>
                      <w:szCs w:val="48"/>
                    </w:rPr>
                  </w:pPr>
                  <w:r w:rsidRPr="00095D3B">
                    <w:rPr>
                      <w:rFonts w:ascii="Georgia" w:hAnsi="Georgia"/>
                      <w:b/>
                      <w:bCs/>
                      <w:i/>
                      <w:iCs/>
                      <w:color w:val="000080"/>
                      <w:sz w:val="48"/>
                      <w:szCs w:val="48"/>
                    </w:rPr>
                    <w:t xml:space="preserve">Отчет о </w:t>
                  </w:r>
                  <w:r w:rsidRPr="00095D3B">
                    <w:rPr>
                      <w:rFonts w:ascii="Georgia" w:hAnsi="Georgia"/>
                      <w:b/>
                      <w:bCs/>
                      <w:i/>
                      <w:iCs/>
                      <w:color w:val="000080"/>
                      <w:sz w:val="48"/>
                      <w:szCs w:val="48"/>
                      <w:lang w:eastAsia="en-US"/>
                    </w:rPr>
                    <w:t>проведении Всероссийского открытого урока, посвященной дню Гражданской обороны</w:t>
                  </w:r>
                </w:p>
                <w:p w:rsidR="00EE6C8B" w:rsidRPr="00714BF6" w:rsidRDefault="00EE6C8B" w:rsidP="00095D3B">
                  <w:pPr>
                    <w:pStyle w:val="NoSpacing"/>
                    <w:jc w:val="center"/>
                  </w:pPr>
                </w:p>
              </w:txbxContent>
            </v:textbox>
          </v:shape>
        </w:pict>
      </w:r>
    </w:p>
    <w:p w:rsidR="00EE6C8B" w:rsidRDefault="00EE6C8B" w:rsidP="00095D3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E6C8B" w:rsidRPr="00F27CEC" w:rsidRDefault="00EE6C8B" w:rsidP="00095D3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Default="00EE6C8B" w:rsidP="00095D3B">
      <w:pPr>
        <w:spacing w:after="0" w:line="240" w:lineRule="auto"/>
        <w:jc w:val="both"/>
        <w:rPr>
          <w:rFonts w:ascii="Times New Roman" w:hAnsi="Times New Roman"/>
          <w:lang w:eastAsia="en-US"/>
        </w:rPr>
      </w:pPr>
    </w:p>
    <w:p w:rsidR="00EE6C8B" w:rsidRPr="00095D3B" w:rsidRDefault="00EE6C8B" w:rsidP="00095D3B">
      <w:pPr>
        <w:spacing w:after="0" w:line="240" w:lineRule="auto"/>
        <w:jc w:val="both"/>
        <w:rPr>
          <w:rFonts w:ascii="Georgia" w:hAnsi="Georgia"/>
          <w:sz w:val="24"/>
          <w:szCs w:val="24"/>
          <w:lang w:eastAsia="en-US"/>
        </w:rPr>
      </w:pPr>
    </w:p>
    <w:p w:rsidR="00EE6C8B" w:rsidRPr="00095D3B" w:rsidRDefault="00EE6C8B" w:rsidP="00095D3B">
      <w:pPr>
        <w:spacing w:after="0" w:line="240" w:lineRule="auto"/>
        <w:jc w:val="both"/>
        <w:rPr>
          <w:rFonts w:ascii="Georgia" w:hAnsi="Georgia"/>
          <w:sz w:val="24"/>
          <w:szCs w:val="24"/>
          <w:lang w:eastAsia="en-US"/>
        </w:rPr>
      </w:pPr>
      <w:r w:rsidRPr="00095D3B">
        <w:rPr>
          <w:rFonts w:ascii="Georgia" w:hAnsi="Georgia"/>
          <w:b/>
          <w:bCs/>
          <w:sz w:val="24"/>
          <w:szCs w:val="24"/>
          <w:lang w:eastAsia="en-US"/>
        </w:rPr>
        <w:t>4 октября</w:t>
      </w:r>
      <w:r w:rsidRPr="00095D3B">
        <w:rPr>
          <w:rFonts w:ascii="Georgia" w:hAnsi="Georgia"/>
          <w:sz w:val="24"/>
          <w:szCs w:val="24"/>
          <w:lang w:eastAsia="en-US"/>
        </w:rPr>
        <w:t xml:space="preserve"> в МБОУ СОШ № 3 был проведен Всероссийский открытый урок по основам безопасности жизнедеятельности с проведением тренировок по защите детей и персонала от чрезвычайных ситуаций.</w:t>
      </w:r>
      <w:r w:rsidRPr="00095D3B">
        <w:rPr>
          <w:rFonts w:ascii="Georgia" w:hAnsi="Georgia"/>
          <w:sz w:val="24"/>
          <w:szCs w:val="24"/>
          <w:shd w:val="clear" w:color="auto" w:fill="FFFFFF"/>
          <w:lang w:eastAsia="en-US"/>
        </w:rPr>
        <w:t xml:space="preserve"> Особое внимание было обращено на реализацию практических мероприятий с обучающимися, направленных на формирование навыков действий в сложных и чрезвычайных ситуациях, а также информирование обучающихся о системе гражданской обороны Российской Федерации, истории её становления и роли в обеспечении безопасности нашей страны.</w:t>
      </w:r>
    </w:p>
    <w:p w:rsidR="00EE6C8B" w:rsidRPr="00095D3B" w:rsidRDefault="00EE6C8B" w:rsidP="00095D3B">
      <w:pPr>
        <w:pStyle w:val="NoSpacing"/>
        <w:jc w:val="both"/>
        <w:rPr>
          <w:rFonts w:ascii="Georgia" w:hAnsi="Georgia"/>
          <w:sz w:val="24"/>
          <w:szCs w:val="24"/>
        </w:rPr>
      </w:pPr>
      <w:r w:rsidRPr="00095D3B">
        <w:rPr>
          <w:rFonts w:ascii="Georgia" w:hAnsi="Georgia"/>
          <w:b/>
          <w:sz w:val="24"/>
          <w:szCs w:val="24"/>
        </w:rPr>
        <w:t xml:space="preserve"> 1. Цель урока ГО: </w:t>
      </w:r>
      <w:r w:rsidRPr="00095D3B">
        <w:rPr>
          <w:rFonts w:ascii="Georgia" w:hAnsi="Georgia"/>
          <w:sz w:val="24"/>
          <w:szCs w:val="24"/>
        </w:rPr>
        <w:t>организация качественной подготовки МБОУ  СОШ  к приведению в готовность  и выполнению первоочередных мероприятий при переводе образовательного процесса с мирного на военное время, подготовка обучающихся, сотрудников, руководящего состава школы к действиям при угрозе и возникновении чрезвычайных ситуаций в мирное и военное время, пропаганда гражданской обороны, пожарной и спасательной служб.</w:t>
      </w:r>
    </w:p>
    <w:p w:rsidR="00EE6C8B" w:rsidRPr="00095D3B" w:rsidRDefault="00EE6C8B" w:rsidP="00095D3B">
      <w:pPr>
        <w:pStyle w:val="NoSpacing"/>
        <w:jc w:val="both"/>
        <w:rPr>
          <w:rFonts w:ascii="Georgia" w:hAnsi="Georgia"/>
          <w:sz w:val="24"/>
          <w:szCs w:val="24"/>
        </w:rPr>
      </w:pPr>
      <w:r w:rsidRPr="00095D3B">
        <w:rPr>
          <w:rFonts w:ascii="Georgia" w:hAnsi="Georgia"/>
          <w:sz w:val="24"/>
          <w:szCs w:val="24"/>
        </w:rPr>
        <w:tab/>
      </w:r>
    </w:p>
    <w:p w:rsidR="00EE6C8B" w:rsidRPr="00095D3B" w:rsidRDefault="00EE6C8B" w:rsidP="00095D3B">
      <w:pPr>
        <w:pStyle w:val="NoSpacing"/>
        <w:jc w:val="both"/>
        <w:rPr>
          <w:rFonts w:ascii="Georgia" w:hAnsi="Georgia"/>
          <w:sz w:val="24"/>
          <w:szCs w:val="24"/>
        </w:rPr>
      </w:pPr>
      <w:r w:rsidRPr="00095D3B">
        <w:rPr>
          <w:rFonts w:ascii="Georgia" w:hAnsi="Georgia"/>
          <w:b/>
          <w:bCs/>
          <w:sz w:val="24"/>
          <w:szCs w:val="24"/>
        </w:rPr>
        <w:t xml:space="preserve">     </w:t>
      </w:r>
      <w:r w:rsidRPr="00095D3B">
        <w:rPr>
          <w:rFonts w:ascii="Georgia" w:hAnsi="Georgia"/>
          <w:sz w:val="24"/>
          <w:szCs w:val="24"/>
        </w:rPr>
        <w:t xml:space="preserve"> </w:t>
      </w:r>
      <w:r w:rsidRPr="00095D3B">
        <w:rPr>
          <w:rFonts w:ascii="Georgia" w:hAnsi="Georgia"/>
          <w:sz w:val="24"/>
          <w:szCs w:val="24"/>
        </w:rPr>
        <w:tab/>
        <w:t xml:space="preserve">В рамках проведения Всероссийского урока по гражданской обороне учителем ОБЖ был проведен инструктаж с обучающимися 8 класса по  вопросам гражданской обороны, предупреждения и ликвидации чрезвычайных ситуаций природного и техногенного характера, обеспечения пожарной безопасности.  С обучающимися 1-11-х классов, сотрудниками школы были проведены учебные эвакуационные мероприятия.  </w:t>
      </w:r>
    </w:p>
    <w:p w:rsidR="00EE6C8B" w:rsidRPr="00095D3B" w:rsidRDefault="00EE6C8B" w:rsidP="00095D3B">
      <w:pPr>
        <w:pStyle w:val="NoSpacing"/>
        <w:ind w:firstLine="708"/>
        <w:jc w:val="both"/>
        <w:rPr>
          <w:rFonts w:ascii="Georgia" w:hAnsi="Georgia"/>
          <w:sz w:val="24"/>
          <w:szCs w:val="24"/>
        </w:rPr>
      </w:pPr>
      <w:r w:rsidRPr="00095D3B">
        <w:rPr>
          <w:rFonts w:ascii="Georgia" w:hAnsi="Georgia"/>
          <w:sz w:val="24"/>
          <w:szCs w:val="24"/>
        </w:rPr>
        <w:t xml:space="preserve">При проведении урока по ОБЖ с 8 классом  были задействованы обучающиеся 11 класса: Таубе В., Харитонов И., Борисов Н., Кобелькова М., Ракович А.. Они  помогли организовать  и провести  показательные выступления по теме «Средства защиты органов дыхания и кожи. Виды противогазов. Правила пользования средствами индивидуальной защиты», костюм«ОЗК», «Оказание первой медицинской помощи». </w:t>
      </w:r>
    </w:p>
    <w:p w:rsidR="00EE6C8B" w:rsidRPr="00095D3B" w:rsidRDefault="00EE6C8B" w:rsidP="00095D3B">
      <w:pPr>
        <w:pStyle w:val="NoSpacing"/>
        <w:ind w:firstLine="708"/>
        <w:jc w:val="both"/>
        <w:rPr>
          <w:rFonts w:ascii="Georgia" w:hAnsi="Georgia"/>
          <w:sz w:val="24"/>
          <w:szCs w:val="24"/>
        </w:rPr>
      </w:pPr>
      <w:r w:rsidRPr="00095D3B">
        <w:rPr>
          <w:rFonts w:ascii="Georgia" w:hAnsi="Georgia"/>
          <w:sz w:val="24"/>
          <w:szCs w:val="24"/>
        </w:rPr>
        <w:t xml:space="preserve">В ходе занятия обучающиеся  8  класса научились пользоваться противогазами,  умению использовать простейшие средства защиты органов дыхания (ватно-марлевая повязка), надевать общевойсковой защитный костюм, оказывать первую медицинскую помощь. </w:t>
      </w:r>
      <w:r w:rsidRPr="00095D3B">
        <w:rPr>
          <w:rFonts w:ascii="Georgia" w:hAnsi="Georgia"/>
          <w:sz w:val="24"/>
          <w:szCs w:val="24"/>
          <w:shd w:val="clear" w:color="auto" w:fill="FFFFFF"/>
          <w:lang w:eastAsia="en-US"/>
        </w:rPr>
        <w:t xml:space="preserve">При подготовке к уроку были  использованы методические рекомендации, разработанные федеральным Министерством по делам гражданской обороны, чрезвычайным ситуациям и ликвидации последствий стихийных бедствий. </w:t>
      </w:r>
    </w:p>
    <w:p w:rsidR="00EE6C8B" w:rsidRPr="00095D3B" w:rsidRDefault="00EE6C8B" w:rsidP="00095D3B">
      <w:pPr>
        <w:pStyle w:val="NoSpacing"/>
        <w:rPr>
          <w:rFonts w:ascii="Georgia" w:hAnsi="Georgia"/>
          <w:sz w:val="24"/>
          <w:szCs w:val="24"/>
        </w:rPr>
      </w:pPr>
    </w:p>
    <w:p w:rsidR="00EE6C8B" w:rsidRPr="00095D3B" w:rsidRDefault="00EE6C8B" w:rsidP="00095D3B">
      <w:pPr>
        <w:rPr>
          <w:rFonts w:ascii="Georgia" w:hAnsi="Georgia"/>
          <w:sz w:val="24"/>
          <w:szCs w:val="24"/>
          <w:lang w:eastAsia="en-US"/>
        </w:rPr>
      </w:pPr>
      <w:bookmarkStart w:id="0" w:name="_GoBack"/>
      <w:bookmarkEnd w:id="0"/>
      <w:r w:rsidRPr="00095D3B">
        <w:rPr>
          <w:rFonts w:ascii="Georgia" w:hAnsi="Georgia"/>
          <w:sz w:val="24"/>
          <w:szCs w:val="24"/>
          <w:lang w:eastAsia="en-US"/>
        </w:rPr>
        <w:t xml:space="preserve">План проведения Всероссийского открытого урока по ОБЖ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3913"/>
        <w:gridCol w:w="1805"/>
        <w:gridCol w:w="976"/>
        <w:gridCol w:w="2317"/>
      </w:tblGrid>
      <w:tr w:rsidR="00EE6C8B" w:rsidRPr="00095D3B" w:rsidTr="00185B5C">
        <w:trPr>
          <w:trHeight w:val="360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Содержание мероприятий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Время и место 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Класс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E6C8B" w:rsidRPr="00095D3B" w:rsidTr="00185B5C">
        <w:trPr>
          <w:trHeight w:val="780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 Составление плана мероприятий на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4 октября 2016 года. Издание приказа.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Ларионов В.В., 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Говорун О.Ю., 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</w:tr>
      <w:tr w:rsidR="00EE6C8B" w:rsidRPr="00095D3B" w:rsidTr="00185B5C">
        <w:trPr>
          <w:trHeight w:val="217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Эвакуация обучающихся и сотрудников школы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</w:tr>
      <w:tr w:rsidR="00EE6C8B" w:rsidRPr="00095D3B" w:rsidTr="00185B5C">
        <w:trPr>
          <w:trHeight w:val="119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Показ презентации « Гражданская  оборона-составная  часть обороноспособности страны»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каб. 14</w:t>
            </w: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учитель ОБЖ </w:t>
            </w:r>
          </w:p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Зарипова Р.З.</w:t>
            </w:r>
          </w:p>
        </w:tc>
      </w:tr>
      <w:tr w:rsidR="00EE6C8B" w:rsidRPr="00095D3B" w:rsidTr="00185B5C">
        <w:trPr>
          <w:trHeight w:val="675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Подготовка информационных материалов об истории гражданской обороны, оформление стенда.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 2 этаж</w:t>
            </w: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Зарипова Р.З.</w:t>
            </w:r>
          </w:p>
        </w:tc>
      </w:tr>
      <w:tr w:rsidR="00EE6C8B" w:rsidRPr="00095D3B" w:rsidTr="00185B5C">
        <w:trPr>
          <w:trHeight w:val="258"/>
        </w:trPr>
        <w:tc>
          <w:tcPr>
            <w:tcW w:w="568" w:type="dxa"/>
          </w:tcPr>
          <w:p w:rsidR="00EE6C8B" w:rsidRPr="00095D3B" w:rsidRDefault="00EE6C8B" w:rsidP="00185B5C">
            <w:pPr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Выставка средств индивидуальной защиты, показ, применение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2 этаж</w:t>
            </w: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2375" w:type="dxa"/>
          </w:tcPr>
          <w:p w:rsidR="00EE6C8B" w:rsidRPr="00095D3B" w:rsidRDefault="00EE6C8B" w:rsidP="00185B5C">
            <w:pPr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Зарипова Р.З.</w:t>
            </w:r>
          </w:p>
        </w:tc>
      </w:tr>
      <w:tr w:rsidR="00EE6C8B" w:rsidRPr="00095D3B" w:rsidTr="00185B5C">
        <w:trPr>
          <w:trHeight w:val="1350"/>
        </w:trPr>
        <w:tc>
          <w:tcPr>
            <w:tcW w:w="568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Практическая часть. Отработка спасательных действий:</w:t>
            </w:r>
          </w:p>
          <w:p w:rsidR="00EE6C8B" w:rsidRPr="00095D3B" w:rsidRDefault="00EE6C8B" w:rsidP="00185B5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Надевание противогаза;</w:t>
            </w:r>
          </w:p>
          <w:p w:rsidR="00EE6C8B" w:rsidRPr="00095D3B" w:rsidRDefault="00EE6C8B" w:rsidP="00185B5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Надевание ОЗК;</w:t>
            </w:r>
          </w:p>
          <w:p w:rsidR="00EE6C8B" w:rsidRPr="00095D3B" w:rsidRDefault="00EE6C8B" w:rsidP="00185B5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Оказание первой медицинской </w:t>
            </w:r>
          </w:p>
          <w:p w:rsidR="00EE6C8B" w:rsidRPr="00095D3B" w:rsidRDefault="00EE6C8B" w:rsidP="00185B5C">
            <w:pPr>
              <w:ind w:left="720"/>
              <w:jc w:val="both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помощи</w:t>
            </w:r>
          </w:p>
        </w:tc>
        <w:tc>
          <w:tcPr>
            <w:tcW w:w="1843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 xml:space="preserve">2 этаж  </w:t>
            </w:r>
          </w:p>
        </w:tc>
        <w:tc>
          <w:tcPr>
            <w:tcW w:w="992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75" w:type="dxa"/>
          </w:tcPr>
          <w:p w:rsidR="00EE6C8B" w:rsidRPr="00095D3B" w:rsidRDefault="00EE6C8B" w:rsidP="00185B5C">
            <w:pPr>
              <w:spacing w:after="0" w:line="240" w:lineRule="auto"/>
              <w:rPr>
                <w:rFonts w:ascii="Georgia" w:hAnsi="Georgia"/>
                <w:sz w:val="24"/>
                <w:szCs w:val="24"/>
                <w:lang w:eastAsia="en-US"/>
              </w:rPr>
            </w:pPr>
            <w:r w:rsidRPr="00095D3B">
              <w:rPr>
                <w:rFonts w:ascii="Georgia" w:hAnsi="Georgia"/>
                <w:sz w:val="24"/>
                <w:szCs w:val="24"/>
                <w:lang w:eastAsia="en-US"/>
              </w:rPr>
              <w:t>Зарипова Р.З.</w:t>
            </w:r>
          </w:p>
        </w:tc>
      </w:tr>
    </w:tbl>
    <w:p w:rsidR="00EE6C8B" w:rsidRDefault="00EE6C8B" w:rsidP="00095D3B">
      <w:pPr>
        <w:rPr>
          <w:rFonts w:ascii="Times New Roman" w:hAnsi="Times New Roman"/>
          <w:noProof/>
        </w:rPr>
      </w:pPr>
      <w:r>
        <w:rPr>
          <w:noProof/>
        </w:rPr>
        <w:pict>
          <v:shape id="Рисунок 5" o:spid="_x0000_i1025" type="#_x0000_t75" style="width:414.75pt;height:276.75pt;visibility:visible">
            <v:imagedata r:id="rId9" o:title=""/>
          </v:shape>
        </w:pict>
      </w:r>
    </w:p>
    <w:p w:rsidR="00EE6C8B" w:rsidRPr="00095D3B" w:rsidRDefault="00EE6C8B" w:rsidP="00095D3B">
      <w:pPr>
        <w:ind w:left="2832" w:firstLine="708"/>
        <w:rPr>
          <w:rFonts w:ascii="Georgia" w:hAnsi="Georgia"/>
          <w:b/>
          <w:bCs/>
          <w:i/>
          <w:iCs/>
          <w:noProof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noProof/>
          <w:sz w:val="24"/>
          <w:szCs w:val="24"/>
        </w:rPr>
        <w:t>Эвакуация</w:t>
      </w:r>
    </w:p>
    <w:p w:rsidR="00EE6C8B" w:rsidRPr="00095D3B" w:rsidRDefault="00EE6C8B" w:rsidP="00095D3B">
      <w:pPr>
        <w:rPr>
          <w:rFonts w:ascii="Georgia" w:hAnsi="Georgia"/>
          <w:b/>
          <w:bCs/>
          <w:i/>
          <w:iCs/>
          <w:noProof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noProof/>
          <w:sz w:val="24"/>
          <w:szCs w:val="24"/>
        </w:rPr>
        <w:pict>
          <v:shape id="Рисунок 6" o:spid="_x0000_i1026" type="#_x0000_t75" style="width:411pt;height:226.5pt;visibility:visible">
            <v:imagedata r:id="rId10" o:title=""/>
          </v:shape>
        </w:pict>
      </w:r>
    </w:p>
    <w:p w:rsidR="00EE6C8B" w:rsidRDefault="00EE6C8B" w:rsidP="00095D3B">
      <w:pPr>
        <w:jc w:val="center"/>
        <w:rPr>
          <w:rFonts w:ascii="Georgia" w:hAnsi="Georgia"/>
          <w:b/>
          <w:bCs/>
          <w:i/>
          <w:iCs/>
          <w:sz w:val="24"/>
          <w:szCs w:val="24"/>
          <w:lang w:eastAsia="en-US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  <w:lang w:eastAsia="en-US"/>
        </w:rPr>
        <w:t>Просмотр презентации «Гражданская оборона-составная часть обороноспособности страны»</w:t>
      </w:r>
    </w:p>
    <w:p w:rsidR="00EE6C8B" w:rsidRPr="00095D3B" w:rsidRDefault="00EE6C8B" w:rsidP="00095D3B">
      <w:pPr>
        <w:jc w:val="center"/>
        <w:rPr>
          <w:rFonts w:ascii="Georgia" w:hAnsi="Georgia"/>
          <w:b/>
          <w:bCs/>
          <w:i/>
          <w:iCs/>
          <w:sz w:val="24"/>
          <w:szCs w:val="24"/>
          <w:lang w:eastAsia="en-US"/>
        </w:rPr>
      </w:pPr>
    </w:p>
    <w:p w:rsidR="00EE6C8B" w:rsidRDefault="00EE6C8B" w:rsidP="00095D3B">
      <w:pPr>
        <w:rPr>
          <w:lang w:eastAsia="en-US"/>
        </w:rPr>
      </w:pPr>
      <w:r>
        <w:rPr>
          <w:noProof/>
        </w:rPr>
        <w:pict>
          <v:shape id="Рисунок 7" o:spid="_x0000_i1027" type="#_x0000_t75" style="width:420.75pt;height:234pt;visibility:visible">
            <v:imagedata r:id="rId11" o:title=""/>
          </v:shape>
        </w:pict>
      </w:r>
    </w:p>
    <w:p w:rsidR="00EE6C8B" w:rsidRPr="00095D3B" w:rsidRDefault="00EE6C8B" w:rsidP="00095D3B">
      <w:pPr>
        <w:jc w:val="center"/>
        <w:rPr>
          <w:rFonts w:ascii="Georgia" w:hAnsi="Georgia"/>
          <w:b/>
          <w:bCs/>
          <w:i/>
          <w:iCs/>
          <w:sz w:val="24"/>
          <w:szCs w:val="24"/>
          <w:lang w:eastAsia="en-US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  <w:lang w:eastAsia="en-US"/>
        </w:rPr>
        <w:t>Практическое занятие</w:t>
      </w:r>
    </w:p>
    <w:p w:rsidR="00EE6C8B" w:rsidRDefault="00EE6C8B" w:rsidP="00095D3B">
      <w:pPr>
        <w:rPr>
          <w:rFonts w:ascii="Times New Roman" w:hAnsi="Times New Roman"/>
        </w:rPr>
      </w:pPr>
      <w:r>
        <w:rPr>
          <w:noProof/>
        </w:rPr>
        <w:pict>
          <v:shape id="Рисунок 1" o:spid="_x0000_i1028" type="#_x0000_t75" style="width:210pt;height:315pt;visibility:visible">
            <v:imagedata r:id="rId12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Рисунок 2" o:spid="_x0000_i1029" type="#_x0000_t75" style="width:217.5pt;height:315pt;visibility:visible">
            <v:imagedata r:id="rId13" o:title=""/>
          </v:shape>
        </w:pict>
      </w:r>
    </w:p>
    <w:p w:rsidR="00EE6C8B" w:rsidRPr="00095D3B" w:rsidRDefault="00EE6C8B" w:rsidP="00095D3B">
      <w:pPr>
        <w:tabs>
          <w:tab w:val="left" w:pos="1860"/>
        </w:tabs>
        <w:rPr>
          <w:rFonts w:ascii="Georgia" w:hAnsi="Georgia"/>
          <w:b/>
          <w:bCs/>
          <w:i/>
          <w:iCs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</w:rPr>
        <w:t>Надевание противогаза</w:t>
      </w:r>
      <w:r w:rsidRPr="00095D3B">
        <w:rPr>
          <w:rFonts w:ascii="Georgia" w:hAnsi="Georgia"/>
          <w:b/>
          <w:bCs/>
          <w:i/>
          <w:iCs/>
          <w:sz w:val="24"/>
          <w:szCs w:val="24"/>
        </w:rPr>
        <w:tab/>
      </w:r>
      <w:r w:rsidRPr="00095D3B">
        <w:rPr>
          <w:rFonts w:ascii="Georgia" w:hAnsi="Georgia"/>
          <w:b/>
          <w:bCs/>
          <w:i/>
          <w:iCs/>
          <w:sz w:val="24"/>
          <w:szCs w:val="24"/>
        </w:rPr>
        <w:tab/>
      </w:r>
      <w:r w:rsidRPr="00095D3B">
        <w:rPr>
          <w:rFonts w:ascii="Georgia" w:hAnsi="Georgia"/>
          <w:b/>
          <w:bCs/>
          <w:i/>
          <w:iCs/>
          <w:sz w:val="24"/>
          <w:szCs w:val="24"/>
        </w:rPr>
        <w:tab/>
      </w:r>
      <w:r w:rsidRPr="00095D3B">
        <w:rPr>
          <w:rFonts w:ascii="Georgia" w:hAnsi="Georgia"/>
          <w:b/>
          <w:bCs/>
          <w:i/>
          <w:iCs/>
          <w:sz w:val="24"/>
          <w:szCs w:val="24"/>
        </w:rPr>
        <w:tab/>
        <w:t>Надевание ОЗК</w:t>
      </w:r>
      <w:r w:rsidRPr="00095D3B">
        <w:rPr>
          <w:rFonts w:ascii="Georgia" w:hAnsi="Georgia"/>
          <w:b/>
          <w:bCs/>
          <w:i/>
          <w:iCs/>
          <w:sz w:val="24"/>
          <w:szCs w:val="24"/>
        </w:rPr>
        <w:tab/>
      </w:r>
    </w:p>
    <w:p w:rsidR="00EE6C8B" w:rsidRDefault="00EE6C8B" w:rsidP="00095D3B">
      <w:pPr>
        <w:rPr>
          <w:rFonts w:ascii="Times New Roman" w:hAnsi="Times New Roman"/>
        </w:rPr>
      </w:pPr>
    </w:p>
    <w:p w:rsidR="00EE6C8B" w:rsidRDefault="00EE6C8B" w:rsidP="00095D3B">
      <w:pPr>
        <w:rPr>
          <w:rFonts w:ascii="Times New Roman" w:hAnsi="Times New Roman"/>
        </w:rPr>
      </w:pPr>
      <w:r>
        <w:rPr>
          <w:noProof/>
        </w:rPr>
        <w:pict>
          <v:shape id="Рисунок 3" o:spid="_x0000_i1030" type="#_x0000_t75" style="width:411.75pt;height:279pt;visibility:visible">
            <v:imagedata r:id="rId14" o:title=""/>
          </v:shape>
        </w:pict>
      </w:r>
    </w:p>
    <w:p w:rsidR="00EE6C8B" w:rsidRPr="00095D3B" w:rsidRDefault="00EE6C8B" w:rsidP="00095D3B">
      <w:pPr>
        <w:jc w:val="center"/>
        <w:rPr>
          <w:rFonts w:ascii="Georgia" w:hAnsi="Georgia"/>
          <w:b/>
          <w:bCs/>
          <w:i/>
          <w:iCs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</w:rPr>
        <w:t>Транспортировка пострадавшего</w:t>
      </w:r>
    </w:p>
    <w:p w:rsidR="00EE6C8B" w:rsidRDefault="00EE6C8B" w:rsidP="00095D3B">
      <w:pPr>
        <w:rPr>
          <w:rFonts w:ascii="Times New Roman" w:hAnsi="Times New Roman"/>
        </w:rPr>
      </w:pPr>
      <w:r>
        <w:rPr>
          <w:noProof/>
        </w:rPr>
        <w:pict>
          <v:shape id="Рисунок 4" o:spid="_x0000_i1031" type="#_x0000_t75" style="width:306pt;height:374.25pt;visibility:visible">
            <v:imagedata r:id="rId15" o:title=""/>
          </v:shape>
        </w:pict>
      </w:r>
    </w:p>
    <w:p w:rsidR="00EE6C8B" w:rsidRPr="00095D3B" w:rsidRDefault="00EE6C8B" w:rsidP="00095D3B">
      <w:pPr>
        <w:rPr>
          <w:rFonts w:ascii="Georgia" w:hAnsi="Georgia"/>
          <w:b/>
          <w:bCs/>
          <w:i/>
          <w:iCs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</w:rPr>
        <w:t>Оказание первой медицинской помощи</w:t>
      </w:r>
    </w:p>
    <w:p w:rsidR="00EE6C8B" w:rsidRDefault="00EE6C8B" w:rsidP="00095D3B">
      <w:pPr>
        <w:rPr>
          <w:rFonts w:ascii="Times New Roman" w:hAnsi="Times New Roman"/>
        </w:rPr>
      </w:pPr>
      <w:r>
        <w:rPr>
          <w:noProof/>
        </w:rPr>
        <w:pict>
          <v:shape id="Рисунок 8" o:spid="_x0000_i1032" type="#_x0000_t75" style="width:383.25pt;height:207.75pt;visibility:visible">
            <v:imagedata r:id="rId16" o:title=""/>
          </v:shape>
        </w:pict>
      </w:r>
    </w:p>
    <w:p w:rsidR="00EE6C8B" w:rsidRPr="00095D3B" w:rsidRDefault="00EE6C8B" w:rsidP="00095D3B">
      <w:pPr>
        <w:rPr>
          <w:rFonts w:ascii="Georgia" w:hAnsi="Georgia"/>
          <w:b/>
          <w:bCs/>
          <w:i/>
          <w:iCs/>
          <w:sz w:val="24"/>
          <w:szCs w:val="24"/>
        </w:rPr>
      </w:pPr>
      <w:r w:rsidRPr="00095D3B">
        <w:rPr>
          <w:rFonts w:ascii="Georgia" w:hAnsi="Georgia"/>
          <w:b/>
          <w:bCs/>
          <w:i/>
          <w:iCs/>
          <w:sz w:val="24"/>
          <w:szCs w:val="24"/>
        </w:rPr>
        <w:t>Сборка и разборка АК</w:t>
      </w:r>
    </w:p>
    <w:p w:rsidR="00EE6C8B" w:rsidRDefault="00EE6C8B" w:rsidP="00095D3B">
      <w:pPr>
        <w:rPr>
          <w:rFonts w:ascii="Times New Roman" w:hAnsi="Times New Roman"/>
        </w:rPr>
      </w:pPr>
    </w:p>
    <w:p w:rsidR="00EE6C8B" w:rsidRPr="00095D3B" w:rsidRDefault="00EE6C8B" w:rsidP="00095D3B">
      <w:pPr>
        <w:jc w:val="right"/>
        <w:rPr>
          <w:rFonts w:ascii="Georgia" w:hAnsi="Georgia"/>
          <w:sz w:val="28"/>
          <w:szCs w:val="28"/>
        </w:rPr>
      </w:pPr>
      <w:r w:rsidRPr="00095D3B">
        <w:rPr>
          <w:rFonts w:ascii="Georgia" w:hAnsi="Georgia"/>
          <w:sz w:val="28"/>
          <w:szCs w:val="28"/>
        </w:rPr>
        <w:t>Учитель ОБЖ  Зарипова Р.З.</w:t>
      </w:r>
    </w:p>
    <w:sectPr w:rsidR="00EE6C8B" w:rsidRPr="00095D3B" w:rsidSect="007A5DB6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C8B" w:rsidRDefault="00EE6C8B" w:rsidP="005A5552">
      <w:pPr>
        <w:spacing w:after="0" w:line="240" w:lineRule="auto"/>
      </w:pPr>
      <w:r>
        <w:separator/>
      </w:r>
    </w:p>
  </w:endnote>
  <w:endnote w:type="continuationSeparator" w:id="1">
    <w:p w:rsidR="00EE6C8B" w:rsidRDefault="00EE6C8B" w:rsidP="005A5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C8B" w:rsidRDefault="00EE6C8B">
    <w:pPr>
      <w:pStyle w:val="Footer"/>
    </w:pPr>
    <w:r>
      <w:rPr>
        <w:noProof/>
      </w:rPr>
      <w:pict>
        <v:group id="_x0000_s2049" style="position:absolute;margin-left:0;margin-top:806.8pt;width:593.7pt;height:15pt;z-index:251660288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803;top:14982;width:659;height:288" filled="f" stroked="f">
            <v:textbox style="mso-next-textbox:#_x0000_s2050" inset="0,0,0,0">
              <w:txbxContent>
                <w:p w:rsidR="00EE6C8B" w:rsidRDefault="00EE6C8B">
                  <w:pPr>
                    <w:jc w:val="center"/>
                  </w:pPr>
                  <w:fldSimple w:instr=" PAGE    \* MERGEFORMAT ">
                    <w:r w:rsidRPr="00095D3B">
                      <w:rPr>
                        <w:noProof/>
                        <w:color w:val="8C8C8C"/>
                      </w:rPr>
                      <w:t>3</w:t>
                    </w:r>
                  </w:fldSimple>
                </w:p>
              </w:txbxContent>
            </v:textbox>
          </v:shape>
          <v:group id="_x0000_s205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C8B" w:rsidRDefault="00EE6C8B" w:rsidP="005A5552">
      <w:pPr>
        <w:spacing w:after="0" w:line="240" w:lineRule="auto"/>
      </w:pPr>
      <w:r>
        <w:separator/>
      </w:r>
    </w:p>
  </w:footnote>
  <w:footnote w:type="continuationSeparator" w:id="1">
    <w:p w:rsidR="00EE6C8B" w:rsidRDefault="00EE6C8B" w:rsidP="005A5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C8B" w:rsidRDefault="00EE6C8B">
    <w:pPr>
      <w:pStyle w:val="Header"/>
      <w:pBdr>
        <w:bottom w:val="thickThinSmallGap" w:sz="24" w:space="1" w:color="622423"/>
      </w:pBdr>
      <w:jc w:val="center"/>
      <w:rPr>
        <w:rFonts w:ascii="Cambria" w:hAnsi="Cambria" w:cs="Cambria"/>
        <w:sz w:val="32"/>
        <w:szCs w:val="32"/>
      </w:rPr>
    </w:pPr>
    <w:r>
      <w:rPr>
        <w:rFonts w:ascii="Cambria" w:hAnsi="Cambria" w:cs="Cambria"/>
        <w:sz w:val="24"/>
        <w:szCs w:val="24"/>
      </w:rPr>
      <w:t>2016-2017</w:t>
    </w:r>
    <w:r w:rsidRPr="005A5552">
      <w:rPr>
        <w:rFonts w:ascii="Cambria" w:hAnsi="Cambria" w:cs="Cambria"/>
        <w:sz w:val="24"/>
        <w:szCs w:val="24"/>
      </w:rPr>
      <w:t xml:space="preserve"> учебный год. Отчет о выполнении плана воспитательной работы</w:t>
    </w:r>
  </w:p>
  <w:p w:rsidR="00EE6C8B" w:rsidRDefault="00EE6C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674EEC"/>
    <w:multiLevelType w:val="hybridMultilevel"/>
    <w:tmpl w:val="53D809A4"/>
    <w:lvl w:ilvl="0" w:tplc="FB16289C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0B0"/>
    <w:rsid w:val="00052D4A"/>
    <w:rsid w:val="000667B1"/>
    <w:rsid w:val="00095D3B"/>
    <w:rsid w:val="000A4770"/>
    <w:rsid w:val="000F0781"/>
    <w:rsid w:val="001003B1"/>
    <w:rsid w:val="0010569D"/>
    <w:rsid w:val="00111F25"/>
    <w:rsid w:val="001318AC"/>
    <w:rsid w:val="00147F27"/>
    <w:rsid w:val="00167799"/>
    <w:rsid w:val="00185B5C"/>
    <w:rsid w:val="001A33C8"/>
    <w:rsid w:val="001C7D7B"/>
    <w:rsid w:val="00221F62"/>
    <w:rsid w:val="00254E04"/>
    <w:rsid w:val="00262337"/>
    <w:rsid w:val="00274F49"/>
    <w:rsid w:val="00282033"/>
    <w:rsid w:val="002A4BE9"/>
    <w:rsid w:val="002B6B3C"/>
    <w:rsid w:val="002C50B0"/>
    <w:rsid w:val="00366BBC"/>
    <w:rsid w:val="003810D4"/>
    <w:rsid w:val="00390F3D"/>
    <w:rsid w:val="003B2B71"/>
    <w:rsid w:val="003B4C01"/>
    <w:rsid w:val="003D79E5"/>
    <w:rsid w:val="003F5829"/>
    <w:rsid w:val="0040163F"/>
    <w:rsid w:val="0040548E"/>
    <w:rsid w:val="004108FE"/>
    <w:rsid w:val="00462800"/>
    <w:rsid w:val="00491986"/>
    <w:rsid w:val="004A35EB"/>
    <w:rsid w:val="004A65DE"/>
    <w:rsid w:val="004C41FE"/>
    <w:rsid w:val="00505E8C"/>
    <w:rsid w:val="005317A2"/>
    <w:rsid w:val="00533915"/>
    <w:rsid w:val="005443AB"/>
    <w:rsid w:val="00592866"/>
    <w:rsid w:val="005A5552"/>
    <w:rsid w:val="005E2BCF"/>
    <w:rsid w:val="005E459B"/>
    <w:rsid w:val="005F7CF8"/>
    <w:rsid w:val="00610AEB"/>
    <w:rsid w:val="006119B6"/>
    <w:rsid w:val="00634F21"/>
    <w:rsid w:val="006456B4"/>
    <w:rsid w:val="006A3029"/>
    <w:rsid w:val="006B5D4A"/>
    <w:rsid w:val="006D51F5"/>
    <w:rsid w:val="006F1880"/>
    <w:rsid w:val="00714BF6"/>
    <w:rsid w:val="007348FD"/>
    <w:rsid w:val="007A1E1C"/>
    <w:rsid w:val="007A5DB6"/>
    <w:rsid w:val="0081693D"/>
    <w:rsid w:val="00857A70"/>
    <w:rsid w:val="008A13B0"/>
    <w:rsid w:val="008B4C3D"/>
    <w:rsid w:val="008D6905"/>
    <w:rsid w:val="008F2643"/>
    <w:rsid w:val="00927CB4"/>
    <w:rsid w:val="00940E2F"/>
    <w:rsid w:val="009B54F2"/>
    <w:rsid w:val="009B6087"/>
    <w:rsid w:val="009D4717"/>
    <w:rsid w:val="00A14832"/>
    <w:rsid w:val="00A243BE"/>
    <w:rsid w:val="00A268B7"/>
    <w:rsid w:val="00A26B0B"/>
    <w:rsid w:val="00A54A71"/>
    <w:rsid w:val="00A70486"/>
    <w:rsid w:val="00A73829"/>
    <w:rsid w:val="00B125A4"/>
    <w:rsid w:val="00B510D3"/>
    <w:rsid w:val="00B64A76"/>
    <w:rsid w:val="00BD22C8"/>
    <w:rsid w:val="00BE35D8"/>
    <w:rsid w:val="00BF2ACC"/>
    <w:rsid w:val="00BF3FF9"/>
    <w:rsid w:val="00C028ED"/>
    <w:rsid w:val="00C15CFC"/>
    <w:rsid w:val="00C22025"/>
    <w:rsid w:val="00C75324"/>
    <w:rsid w:val="00C85255"/>
    <w:rsid w:val="00C85596"/>
    <w:rsid w:val="00CA348E"/>
    <w:rsid w:val="00CB09FD"/>
    <w:rsid w:val="00CB7A91"/>
    <w:rsid w:val="00D75000"/>
    <w:rsid w:val="00D75B63"/>
    <w:rsid w:val="00DB5842"/>
    <w:rsid w:val="00E01037"/>
    <w:rsid w:val="00E13D5F"/>
    <w:rsid w:val="00E13FDE"/>
    <w:rsid w:val="00E41291"/>
    <w:rsid w:val="00E45C6A"/>
    <w:rsid w:val="00E85A86"/>
    <w:rsid w:val="00EA0D55"/>
    <w:rsid w:val="00ED27B0"/>
    <w:rsid w:val="00ED34FE"/>
    <w:rsid w:val="00EE08FF"/>
    <w:rsid w:val="00EE6C8B"/>
    <w:rsid w:val="00F07E67"/>
    <w:rsid w:val="00F27CEC"/>
    <w:rsid w:val="00F34DC1"/>
    <w:rsid w:val="00F556E3"/>
    <w:rsid w:val="00F77F3F"/>
    <w:rsid w:val="00F821AC"/>
    <w:rsid w:val="00F9328A"/>
    <w:rsid w:val="00FE4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DB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C50B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50B0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5A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A555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A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A5552"/>
    <w:rPr>
      <w:rFonts w:cs="Times New Roman"/>
    </w:rPr>
  </w:style>
  <w:style w:type="paragraph" w:styleId="NormalWeb">
    <w:name w:val="Normal (Web)"/>
    <w:basedOn w:val="Normal"/>
    <w:uiPriority w:val="99"/>
    <w:semiHidden/>
    <w:rsid w:val="00610AEB"/>
    <w:rPr>
      <w:rFonts w:cs="Times New Roman"/>
      <w:sz w:val="24"/>
      <w:szCs w:val="24"/>
    </w:rPr>
  </w:style>
  <w:style w:type="paragraph" w:styleId="NoSpacing">
    <w:name w:val="No Spacing"/>
    <w:uiPriority w:val="99"/>
    <w:qFormat/>
    <w:rsid w:val="00B125A4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04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chs.gov.ru/upload/site1/2015/emblema.png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5</Pages>
  <Words>482</Words>
  <Characters>2751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2014-2015 учебный год. Отчет о выполнении плана воспитательной работы</dc:title>
  <dc:subject/>
  <dc:creator>Галина</dc:creator>
  <cp:keywords/>
  <dc:description/>
  <cp:lastModifiedBy>1</cp:lastModifiedBy>
  <cp:revision>2</cp:revision>
  <dcterms:created xsi:type="dcterms:W3CDTF">2016-10-06T22:14:00Z</dcterms:created>
  <dcterms:modified xsi:type="dcterms:W3CDTF">2016-10-06T22:14:00Z</dcterms:modified>
</cp:coreProperties>
</file>