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A8E" w:rsidRDefault="00AC5A8E" w:rsidP="00D244A7">
      <w:pPr>
        <w:tabs>
          <w:tab w:val="left" w:pos="624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35.9pt;margin-top:13.6pt;width:336pt;height:56.45pt;z-index:251658240" stroked="f">
            <v:textbox>
              <w:txbxContent>
                <w:p w:rsidR="00AC5A8E" w:rsidRPr="0029141B" w:rsidRDefault="00AC5A8E" w:rsidP="001A3DF3">
                  <w:pPr>
                    <w:jc w:val="center"/>
                    <w:rPr>
                      <w:rFonts w:ascii="Georgia" w:hAnsi="Georgia"/>
                      <w:b/>
                      <w:i/>
                      <w:color w:val="0000CC"/>
                      <w:sz w:val="32"/>
                      <w:szCs w:val="40"/>
                    </w:rPr>
                  </w:pPr>
                  <w:r w:rsidRPr="0029141B">
                    <w:rPr>
                      <w:rFonts w:ascii="Georgia" w:hAnsi="Georgia"/>
                      <w:b/>
                      <w:i/>
                      <w:color w:val="0000CC"/>
                      <w:sz w:val="32"/>
                      <w:szCs w:val="40"/>
                    </w:rPr>
                    <w:t>Участие в фестивале «Профессии и технологии</w:t>
                  </w:r>
                  <w:r w:rsidRPr="0029141B">
                    <w:rPr>
                      <w:rFonts w:ascii="Georgia" w:hAnsi="Georgia" w:cs="Tahoma"/>
                      <w:b/>
                      <w:color w:val="0000CC"/>
                      <w:sz w:val="32"/>
                      <w:szCs w:val="40"/>
                      <w:shd w:val="clear" w:color="auto" w:fill="FFFFFF"/>
                    </w:rPr>
                    <w:t xml:space="preserve"> XXI века»</w:t>
                  </w:r>
                </w:p>
              </w:txbxContent>
            </v:textbox>
          </v:shape>
        </w:pict>
      </w:r>
      <w:r>
        <w:rPr>
          <w:rFonts w:ascii="Bookman Old Style" w:hAnsi="Bookman Old Style" w:cs="Bookman Old Style"/>
          <w:sz w:val="28"/>
          <w:szCs w:val="28"/>
        </w:rPr>
        <w:t xml:space="preserve">   </w:t>
      </w:r>
      <w:r w:rsidRPr="002934C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gorodkrasnogorsk.ru/images/vibor-professii.jpg" style="width:79.5pt;height:67.5pt;visibility:visible">
            <v:imagedata r:id="rId6" o:title=""/>
          </v:shape>
        </w:pict>
      </w:r>
    </w:p>
    <w:p w:rsidR="00AC5A8E" w:rsidRPr="00E700DC" w:rsidRDefault="00AC5A8E" w:rsidP="00E700DC">
      <w:pPr>
        <w:pStyle w:val="NoSpacing"/>
        <w:jc w:val="both"/>
        <w:rPr>
          <w:rFonts w:ascii="Bookman Old Style" w:hAnsi="Bookman Old Style"/>
          <w:sz w:val="24"/>
          <w:szCs w:val="24"/>
        </w:rPr>
      </w:pPr>
    </w:p>
    <w:p w:rsidR="00AC5A8E" w:rsidRDefault="00AC5A8E" w:rsidP="006D6145">
      <w:pPr>
        <w:pStyle w:val="NoSpacing"/>
        <w:ind w:firstLine="708"/>
        <w:jc w:val="both"/>
        <w:rPr>
          <w:rFonts w:ascii="Bookman Old Style" w:hAnsi="Bookman Old Style"/>
          <w:color w:val="000000"/>
          <w:sz w:val="24"/>
          <w:szCs w:val="24"/>
        </w:rPr>
      </w:pPr>
    </w:p>
    <w:p w:rsidR="00AC5A8E" w:rsidRDefault="00AC5A8E" w:rsidP="009E4608">
      <w:pPr>
        <w:pStyle w:val="NoSpacing"/>
        <w:jc w:val="both"/>
      </w:pPr>
    </w:p>
    <w:p w:rsidR="00AC5A8E" w:rsidRPr="003F4D60" w:rsidRDefault="00AC5A8E" w:rsidP="00FB65F3">
      <w:pPr>
        <w:pStyle w:val="NoSpacing"/>
        <w:ind w:firstLine="708"/>
        <w:jc w:val="both"/>
        <w:rPr>
          <w:rStyle w:val="apple-converted-space"/>
          <w:rFonts w:ascii="Georgia" w:hAnsi="Georgia" w:cs="Tahoma"/>
          <w:sz w:val="24"/>
          <w:szCs w:val="24"/>
          <w:shd w:val="clear" w:color="auto" w:fill="FFFFFF"/>
        </w:rPr>
      </w:pPr>
      <w:r w:rsidRPr="003F4D60">
        <w:rPr>
          <w:rFonts w:ascii="Georgia" w:hAnsi="Georgia" w:cs="Tahoma"/>
          <w:sz w:val="24"/>
          <w:szCs w:val="24"/>
          <w:shd w:val="clear" w:color="auto" w:fill="FFFFFF"/>
        </w:rPr>
        <w:t>7 апреля 2016</w:t>
      </w:r>
      <w:r>
        <w:rPr>
          <w:rFonts w:ascii="Georgia" w:hAnsi="Georgia" w:cs="Tahoma"/>
          <w:sz w:val="24"/>
          <w:szCs w:val="24"/>
          <w:shd w:val="clear" w:color="auto" w:fill="FFFFFF"/>
        </w:rPr>
        <w:t xml:space="preserve"> года </w:t>
      </w:r>
      <w:r w:rsidRPr="003F4D60">
        <w:rPr>
          <w:rFonts w:ascii="Georgia" w:hAnsi="Georgia" w:cs="Tahoma"/>
          <w:sz w:val="24"/>
          <w:szCs w:val="24"/>
          <w:shd w:val="clear" w:color="auto" w:fill="FFFFFF"/>
        </w:rPr>
        <w:t xml:space="preserve"> в ГБУ Калининградской области ПОО «Техникум отраслевых технологий» прошел форум «Профессии и технологии XXI века», в котором приняли </w:t>
      </w:r>
      <w:r>
        <w:rPr>
          <w:rFonts w:ascii="Georgia" w:hAnsi="Georgia" w:cs="Tahoma"/>
          <w:sz w:val="24"/>
          <w:szCs w:val="24"/>
          <w:shd w:val="clear" w:color="auto" w:fill="FFFFFF"/>
        </w:rPr>
        <w:t xml:space="preserve">участие </w:t>
      </w:r>
      <w:r w:rsidRPr="003F4D60">
        <w:rPr>
          <w:rFonts w:ascii="Georgia" w:hAnsi="Georgia" w:cs="Tahoma"/>
          <w:sz w:val="24"/>
          <w:szCs w:val="24"/>
          <w:shd w:val="clear" w:color="auto" w:fill="FFFFFF"/>
        </w:rPr>
        <w:t>обучающиеся</w:t>
      </w:r>
      <w:r>
        <w:rPr>
          <w:rFonts w:ascii="Georgia" w:hAnsi="Georgia" w:cs="Tahoma"/>
          <w:sz w:val="24"/>
          <w:szCs w:val="24"/>
          <w:shd w:val="clear" w:color="auto" w:fill="FFFFFF"/>
        </w:rPr>
        <w:t xml:space="preserve"> </w:t>
      </w:r>
      <w:r w:rsidRPr="003F4D60">
        <w:rPr>
          <w:rFonts w:ascii="Georgia" w:hAnsi="Georgia" w:cs="Tahoma"/>
          <w:sz w:val="24"/>
          <w:szCs w:val="24"/>
          <w:shd w:val="clear" w:color="auto" w:fill="FFFFFF"/>
        </w:rPr>
        <w:t>8-9-х классов  нашей школы. Основными задачами форума явилось формирование профессиональных интересов у молодежи в сфере современных отраслевых технологий, информационная поддержка осознанного принятия решения старшеклассниками профессионального выбора, презентация современных профессий и технологий.</w:t>
      </w:r>
      <w:r w:rsidRPr="003F4D60">
        <w:rPr>
          <w:rStyle w:val="apple-converted-space"/>
          <w:rFonts w:ascii="Georgia" w:hAnsi="Georgia" w:cs="Tahoma"/>
          <w:sz w:val="24"/>
          <w:szCs w:val="24"/>
          <w:shd w:val="clear" w:color="auto" w:fill="FFFFFF"/>
        </w:rPr>
        <w:t> </w:t>
      </w:r>
    </w:p>
    <w:p w:rsidR="00AC5A8E" w:rsidRDefault="00AC5A8E" w:rsidP="00FE7465">
      <w:pPr>
        <w:pStyle w:val="NoSpacing"/>
        <w:ind w:firstLine="708"/>
        <w:jc w:val="both"/>
        <w:rPr>
          <w:rFonts w:ascii="Georgia" w:hAnsi="Georgia" w:cs="Helvetica"/>
          <w:color w:val="000000"/>
          <w:sz w:val="24"/>
          <w:szCs w:val="24"/>
          <w:shd w:val="clear" w:color="auto" w:fill="FFFFFF"/>
        </w:rPr>
      </w:pPr>
      <w:r w:rsidRPr="005D47CE"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>Для обучающихся  на базе техникума были  подготовлены специальные профориентационные маршр</w:t>
      </w:r>
      <w:r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>уты, на которых ребята смогли  п</w:t>
      </w:r>
      <w:r w:rsidRPr="005D47CE"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>ознакомит</w:t>
      </w:r>
      <w:r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>ь</w:t>
      </w:r>
      <w:r w:rsidRPr="005D47CE"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 xml:space="preserve">ся с различными профессиями и специальностями. За время </w:t>
      </w:r>
      <w:r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>прохождения маршрута можно было</w:t>
      </w:r>
      <w:r w:rsidRPr="005D47CE"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 xml:space="preserve"> поучаствовать в мастер-классах и проявить </w:t>
      </w:r>
      <w:r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 xml:space="preserve">себя в профессиональных пробах, </w:t>
      </w:r>
      <w:r w:rsidRPr="005D47CE"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>узнать на каких предприятиях и производствах востребованы профессии, которым обучают в техникуме</w:t>
      </w:r>
      <w:r>
        <w:rPr>
          <w:rFonts w:ascii="Georgia" w:hAnsi="Georgia" w:cs="Helvetica"/>
          <w:color w:val="000000"/>
          <w:sz w:val="24"/>
          <w:szCs w:val="24"/>
          <w:shd w:val="clear" w:color="auto" w:fill="FFFFFF"/>
        </w:rPr>
        <w:t>.</w:t>
      </w:r>
    </w:p>
    <w:p w:rsidR="00AC5A8E" w:rsidRDefault="00AC5A8E" w:rsidP="00FE7465">
      <w:pPr>
        <w:pStyle w:val="NoSpacing"/>
        <w:ind w:firstLine="708"/>
        <w:jc w:val="both"/>
        <w:rPr>
          <w:rFonts w:ascii="Georgia" w:hAnsi="Georgia" w:cs="Helvetica"/>
          <w:color w:val="000000"/>
          <w:sz w:val="24"/>
          <w:szCs w:val="24"/>
          <w:shd w:val="clear" w:color="auto" w:fill="FFFFFF"/>
        </w:rPr>
      </w:pPr>
    </w:p>
    <w:p w:rsidR="00AC5A8E" w:rsidRDefault="00AC5A8E" w:rsidP="007F10AA">
      <w:pPr>
        <w:pStyle w:val="NoSpacing"/>
      </w:pPr>
      <w:r>
        <w:rPr>
          <w:noProof/>
        </w:rPr>
        <w:pict>
          <v:shape id="Рисунок 3" o:spid="_x0000_s1032" type="#_x0000_t75" alt="IMG_20160407_172730" style="position:absolute;margin-left:189pt;margin-top:6.5pt;width:224.6pt;height:163.9pt;z-index:251659264;visibility:visible">
            <v:imagedata r:id="rId7" o:title=""/>
          </v:shape>
        </w:pict>
      </w:r>
      <w:r>
        <w:pict>
          <v:shape id="_x0000_i1026" type="#_x0000_t75" alt="" style="width:24pt;height:24pt">
            <v:imagedata r:id="rId8" o:title=""/>
          </v:shape>
        </w:pict>
      </w:r>
      <w:r>
        <w:rPr>
          <w:noProof/>
        </w:rPr>
      </w:r>
      <w:r>
        <w:rPr>
          <w:noProof/>
        </w:rPr>
        <w:pict>
          <v:shape id="_x0000_s1033" type="#_x0000_t75" style="width:133.55pt;height:187.9pt;mso-position-horizontal-relative:char;mso-position-vertical-relative:line">
            <v:imagedata r:id="rId9" o:title="" cropbottom="9520f" cropleft="12449f"/>
            <w10:anchorlock/>
          </v:shape>
        </w:pict>
      </w:r>
    </w:p>
    <w:p w:rsidR="00AC5A8E" w:rsidRDefault="00AC5A8E" w:rsidP="00211FDC">
      <w:pPr>
        <w:pStyle w:val="NoSpacing"/>
        <w:ind w:firstLine="708"/>
      </w:pPr>
    </w:p>
    <w:p w:rsidR="00AC5A8E" w:rsidRDefault="00AC5A8E" w:rsidP="00957EA6">
      <w:pPr>
        <w:pStyle w:val="NoSpacing"/>
        <w:ind w:firstLine="708"/>
        <w:jc w:val="center"/>
      </w:pPr>
      <w:r w:rsidRPr="002934C0">
        <w:rPr>
          <w:noProof/>
        </w:rPr>
        <w:pict>
          <v:shape id="Рисунок 5" o:spid="_x0000_i1028" type="#_x0000_t75" alt="DGzwzAPgqsw" style="width:284.25pt;height:189.75pt;visibility:visible">
            <v:imagedata r:id="rId10" o:title=""/>
          </v:shape>
        </w:pict>
      </w:r>
    </w:p>
    <w:sectPr w:rsidR="00AC5A8E" w:rsidSect="00D244A7">
      <w:headerReference w:type="default" r:id="rId11"/>
      <w:footerReference w:type="default" r:id="rId12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A8E" w:rsidRDefault="00AC5A8E" w:rsidP="00D244A7">
      <w:pPr>
        <w:spacing w:after="0" w:line="240" w:lineRule="auto"/>
      </w:pPr>
      <w:r>
        <w:separator/>
      </w:r>
    </w:p>
  </w:endnote>
  <w:endnote w:type="continuationSeparator" w:id="1">
    <w:p w:rsidR="00AC5A8E" w:rsidRDefault="00AC5A8E" w:rsidP="00D2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A8E" w:rsidRDefault="00AC5A8E">
    <w:pPr>
      <w:pStyle w:val="Footer"/>
    </w:pPr>
    <w:r>
      <w:rPr>
        <w:noProof/>
      </w:rPr>
      <w:pict>
        <v:group id="_x0000_s2054" style="position:absolute;margin-left:0;margin-top:806.8pt;width:593.7pt;height:15pt;z-index:251662336;mso-position-horizontal:center;mso-position-horizontal-relative:page;mso-position-vertical-relative:page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10803;top:14982;width:659;height:288" filled="f" stroked="f">
            <v:textbox style="mso-next-textbox:#_x0000_s2055" inset="0,0,0,0">
              <w:txbxContent>
                <w:p w:rsidR="00AC5A8E" w:rsidRDefault="00AC5A8E">
                  <w:pPr>
                    <w:jc w:val="center"/>
                  </w:pPr>
                  <w:fldSimple w:instr=" PAGE    \* MERGEFORMAT ">
                    <w:r w:rsidRPr="007F10AA">
                      <w:rPr>
                        <w:noProof/>
                        <w:color w:val="8C8C8C"/>
                      </w:rPr>
                      <w:t>1</w:t>
                    </w:r>
                  </w:fldSimple>
                </w:p>
              </w:txbxContent>
            </v:textbox>
          </v:shape>
          <v:group id="_x0000_s2056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57" type="#_x0000_t34" style="position:absolute;left:-8;top:14978;width:1260;height:230;flip:y" o:connectortype="elbow" adj=",1024457,257" strokecolor="#a5a5a5"/>
            <v:shape id="_x0000_s2058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A8E" w:rsidRDefault="00AC5A8E" w:rsidP="00D244A7">
      <w:pPr>
        <w:spacing w:after="0" w:line="240" w:lineRule="auto"/>
      </w:pPr>
      <w:r>
        <w:separator/>
      </w:r>
    </w:p>
  </w:footnote>
  <w:footnote w:type="continuationSeparator" w:id="1">
    <w:p w:rsidR="00AC5A8E" w:rsidRDefault="00AC5A8E" w:rsidP="00D2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A8E" w:rsidRPr="00D244A7" w:rsidRDefault="00AC5A8E">
    <w:pPr>
      <w:pStyle w:val="Header"/>
      <w:pBdr>
        <w:bottom w:val="thickThinSmallGap" w:sz="24" w:space="1" w:color="622423"/>
      </w:pBdr>
      <w:jc w:val="center"/>
      <w:rPr>
        <w:rFonts w:ascii="Cambria" w:hAnsi="Cambria" w:cs="Cambria"/>
        <w:sz w:val="28"/>
        <w:szCs w:val="28"/>
      </w:rPr>
    </w:pPr>
    <w:r>
      <w:rPr>
        <w:rFonts w:ascii="Cambria" w:hAnsi="Cambria" w:cs="Cambria"/>
        <w:sz w:val="28"/>
        <w:szCs w:val="28"/>
      </w:rPr>
      <w:t>2015-2016</w:t>
    </w:r>
    <w:r w:rsidRPr="00D244A7">
      <w:rPr>
        <w:rFonts w:ascii="Cambria" w:hAnsi="Cambria" w:cs="Cambria"/>
        <w:sz w:val="28"/>
        <w:szCs w:val="28"/>
      </w:rPr>
      <w:t xml:space="preserve"> учебный год. Отчет о выполнении плана воспитательной работы</w:t>
    </w:r>
  </w:p>
  <w:p w:rsidR="00AC5A8E" w:rsidRDefault="00AC5A8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doNotHyphenateCaps/>
  <w:characterSpacingControl w:val="doNotCompress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FD4"/>
    <w:rsid w:val="0006465E"/>
    <w:rsid w:val="000C3233"/>
    <w:rsid w:val="000D3070"/>
    <w:rsid w:val="000E4639"/>
    <w:rsid w:val="000F42F6"/>
    <w:rsid w:val="001507C9"/>
    <w:rsid w:val="0016624E"/>
    <w:rsid w:val="00167509"/>
    <w:rsid w:val="00172CAB"/>
    <w:rsid w:val="00197F55"/>
    <w:rsid w:val="001A10A1"/>
    <w:rsid w:val="001A3DF3"/>
    <w:rsid w:val="001B52A8"/>
    <w:rsid w:val="001B57EF"/>
    <w:rsid w:val="001B7D70"/>
    <w:rsid w:val="001D073D"/>
    <w:rsid w:val="001D18F2"/>
    <w:rsid w:val="001E2227"/>
    <w:rsid w:val="001E6087"/>
    <w:rsid w:val="00211FDC"/>
    <w:rsid w:val="00232222"/>
    <w:rsid w:val="00246DD7"/>
    <w:rsid w:val="00254BAF"/>
    <w:rsid w:val="002913E5"/>
    <w:rsid w:val="0029141B"/>
    <w:rsid w:val="002934C0"/>
    <w:rsid w:val="002A5FD4"/>
    <w:rsid w:val="002B589F"/>
    <w:rsid w:val="002C30B0"/>
    <w:rsid w:val="002F3AAF"/>
    <w:rsid w:val="00301164"/>
    <w:rsid w:val="003142F2"/>
    <w:rsid w:val="0037472A"/>
    <w:rsid w:val="003D0AFF"/>
    <w:rsid w:val="003D449C"/>
    <w:rsid w:val="003F4D60"/>
    <w:rsid w:val="0041404C"/>
    <w:rsid w:val="004172D8"/>
    <w:rsid w:val="00461CCF"/>
    <w:rsid w:val="004C3F6B"/>
    <w:rsid w:val="004F0572"/>
    <w:rsid w:val="004F5F0A"/>
    <w:rsid w:val="005244A1"/>
    <w:rsid w:val="00561719"/>
    <w:rsid w:val="00584765"/>
    <w:rsid w:val="005856E4"/>
    <w:rsid w:val="005A4001"/>
    <w:rsid w:val="005A56D8"/>
    <w:rsid w:val="005C7734"/>
    <w:rsid w:val="005D47CE"/>
    <w:rsid w:val="005F7400"/>
    <w:rsid w:val="006039F0"/>
    <w:rsid w:val="0064415D"/>
    <w:rsid w:val="00651A15"/>
    <w:rsid w:val="00675790"/>
    <w:rsid w:val="0069045C"/>
    <w:rsid w:val="00693049"/>
    <w:rsid w:val="006B3B8E"/>
    <w:rsid w:val="006D0E22"/>
    <w:rsid w:val="006D6145"/>
    <w:rsid w:val="006F466F"/>
    <w:rsid w:val="00725733"/>
    <w:rsid w:val="007320E6"/>
    <w:rsid w:val="00737960"/>
    <w:rsid w:val="00757881"/>
    <w:rsid w:val="007B0AAE"/>
    <w:rsid w:val="007D4ADB"/>
    <w:rsid w:val="007D54BD"/>
    <w:rsid w:val="007E134A"/>
    <w:rsid w:val="007F10AA"/>
    <w:rsid w:val="00817672"/>
    <w:rsid w:val="008218EE"/>
    <w:rsid w:val="00842501"/>
    <w:rsid w:val="00863494"/>
    <w:rsid w:val="00872BE4"/>
    <w:rsid w:val="00874953"/>
    <w:rsid w:val="00887C89"/>
    <w:rsid w:val="00892081"/>
    <w:rsid w:val="008B04A3"/>
    <w:rsid w:val="008C40D3"/>
    <w:rsid w:val="008D5824"/>
    <w:rsid w:val="00913CE6"/>
    <w:rsid w:val="009208D6"/>
    <w:rsid w:val="0092745D"/>
    <w:rsid w:val="00943893"/>
    <w:rsid w:val="009442BF"/>
    <w:rsid w:val="00957EA6"/>
    <w:rsid w:val="009951CC"/>
    <w:rsid w:val="009C1499"/>
    <w:rsid w:val="009C7D4B"/>
    <w:rsid w:val="009E1248"/>
    <w:rsid w:val="009E4608"/>
    <w:rsid w:val="009F0AD9"/>
    <w:rsid w:val="00A0453E"/>
    <w:rsid w:val="00A176E7"/>
    <w:rsid w:val="00A22A01"/>
    <w:rsid w:val="00A242E8"/>
    <w:rsid w:val="00A542DE"/>
    <w:rsid w:val="00A83C7E"/>
    <w:rsid w:val="00A83D23"/>
    <w:rsid w:val="00A84081"/>
    <w:rsid w:val="00AC5A8E"/>
    <w:rsid w:val="00AF60A2"/>
    <w:rsid w:val="00B22A71"/>
    <w:rsid w:val="00B46310"/>
    <w:rsid w:val="00B70791"/>
    <w:rsid w:val="00B83D83"/>
    <w:rsid w:val="00B871A0"/>
    <w:rsid w:val="00BB05C3"/>
    <w:rsid w:val="00BB4978"/>
    <w:rsid w:val="00BC0E92"/>
    <w:rsid w:val="00BD6938"/>
    <w:rsid w:val="00BF7154"/>
    <w:rsid w:val="00C05436"/>
    <w:rsid w:val="00C63DF8"/>
    <w:rsid w:val="00C75EBB"/>
    <w:rsid w:val="00C970DA"/>
    <w:rsid w:val="00CC1287"/>
    <w:rsid w:val="00CC763D"/>
    <w:rsid w:val="00CD3549"/>
    <w:rsid w:val="00CE73A1"/>
    <w:rsid w:val="00D14370"/>
    <w:rsid w:val="00D244A7"/>
    <w:rsid w:val="00D34B19"/>
    <w:rsid w:val="00D44336"/>
    <w:rsid w:val="00D52A87"/>
    <w:rsid w:val="00D97EB0"/>
    <w:rsid w:val="00DA6ABA"/>
    <w:rsid w:val="00DA7C98"/>
    <w:rsid w:val="00DD4F22"/>
    <w:rsid w:val="00E10105"/>
    <w:rsid w:val="00E1599C"/>
    <w:rsid w:val="00E55344"/>
    <w:rsid w:val="00E6416E"/>
    <w:rsid w:val="00E700DC"/>
    <w:rsid w:val="00E809AB"/>
    <w:rsid w:val="00E848C6"/>
    <w:rsid w:val="00E87688"/>
    <w:rsid w:val="00E87A1C"/>
    <w:rsid w:val="00E97894"/>
    <w:rsid w:val="00EC6DEA"/>
    <w:rsid w:val="00EF154D"/>
    <w:rsid w:val="00EF551E"/>
    <w:rsid w:val="00EF7853"/>
    <w:rsid w:val="00F05BE7"/>
    <w:rsid w:val="00F308DC"/>
    <w:rsid w:val="00F44F01"/>
    <w:rsid w:val="00F57F7C"/>
    <w:rsid w:val="00FA4407"/>
    <w:rsid w:val="00FB3C1D"/>
    <w:rsid w:val="00FB65F3"/>
    <w:rsid w:val="00FC125D"/>
    <w:rsid w:val="00FE64B0"/>
    <w:rsid w:val="00FE7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53E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A5FD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FD4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rsid w:val="00D2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44A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2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44A7"/>
    <w:rPr>
      <w:rFonts w:cs="Times New Roman"/>
    </w:rPr>
  </w:style>
  <w:style w:type="paragraph" w:styleId="NormalWeb">
    <w:name w:val="Normal (Web)"/>
    <w:basedOn w:val="Normal"/>
    <w:uiPriority w:val="99"/>
    <w:semiHidden/>
    <w:rsid w:val="0058476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06465E"/>
    <w:rPr>
      <w:rFonts w:cs="Times New Roman"/>
    </w:rPr>
  </w:style>
  <w:style w:type="paragraph" w:styleId="NoSpacing">
    <w:name w:val="No Spacing"/>
    <w:uiPriority w:val="99"/>
    <w:qFormat/>
    <w:rsid w:val="00E700DC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6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</Pages>
  <Words>136</Words>
  <Characters>776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2014-2015 учебный год. Отчет о выполнении плана воспитательной работы</dc:title>
  <dc:subject/>
  <dc:creator>Галина</dc:creator>
  <cp:keywords/>
  <dc:description/>
  <cp:lastModifiedBy>1</cp:lastModifiedBy>
  <cp:revision>4</cp:revision>
  <dcterms:created xsi:type="dcterms:W3CDTF">2016-04-10T16:16:00Z</dcterms:created>
  <dcterms:modified xsi:type="dcterms:W3CDTF">2016-04-10T21:41:00Z</dcterms:modified>
</cp:coreProperties>
</file>