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B2" w:rsidRPr="00502D73" w:rsidRDefault="00D71BCA" w:rsidP="00EC096F">
      <w:pPr>
        <w:rPr>
          <w:b/>
          <w:bCs/>
          <w:sz w:val="28"/>
          <w:szCs w:val="28"/>
        </w:rPr>
      </w:pPr>
      <w:r w:rsidRPr="00D71BCA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30.5pt;height:501.75pt;visibility:visible">
            <v:imagedata r:id="rId5" o:title="" croptop="3996f" cropbottom="4016f" cropleft="4320f" cropright="1505f"/>
          </v:shape>
        </w:pict>
      </w:r>
      <w:r w:rsidR="00B225B2" w:rsidRPr="00502D73">
        <w:rPr>
          <w:b/>
          <w:bCs/>
          <w:sz w:val="28"/>
          <w:szCs w:val="28"/>
        </w:rPr>
        <w:lastRenderedPageBreak/>
        <w:t xml:space="preserve">   </w:t>
      </w:r>
    </w:p>
    <w:p w:rsidR="00B225B2" w:rsidRPr="00892DBD" w:rsidRDefault="00B225B2" w:rsidP="003A770E">
      <w:pPr>
        <w:spacing w:after="120"/>
        <w:jc w:val="center"/>
        <w:rPr>
          <w:b/>
          <w:sz w:val="20"/>
          <w:szCs w:val="20"/>
        </w:rPr>
      </w:pPr>
      <w:r>
        <w:rPr>
          <w:b/>
        </w:rPr>
        <w:t>Пояснительная записка</w:t>
      </w:r>
    </w:p>
    <w:p w:rsidR="00B225B2" w:rsidRPr="005B7061" w:rsidRDefault="00B225B2" w:rsidP="003A770E">
      <w:pPr>
        <w:spacing w:after="120" w:line="240" w:lineRule="atLeast"/>
        <w:ind w:firstLine="709"/>
        <w:jc w:val="both"/>
      </w:pPr>
      <w:r w:rsidRPr="005B7061">
        <w:t>Рабочая программа  по литературе для 5 класса составлена на базе примерной программы основного общего образования в соответствии с основными положениями ФГОС нового поколения</w:t>
      </w:r>
      <w:r w:rsidR="00FD353B">
        <w:t xml:space="preserve"> (Федерального государственного образовательного стандарта основного общего образования от 17 декабря 2010 г. № 1897)</w:t>
      </w:r>
      <w:r w:rsidRPr="005B7061">
        <w:t>.</w:t>
      </w:r>
    </w:p>
    <w:p w:rsidR="00B225B2" w:rsidRPr="005B7061" w:rsidRDefault="00B225B2" w:rsidP="003A770E">
      <w:pPr>
        <w:spacing w:after="120" w:line="240" w:lineRule="atLeast"/>
        <w:ind w:firstLine="709"/>
        <w:jc w:val="both"/>
      </w:pPr>
      <w:r w:rsidRPr="005B7061">
        <w:t>Данная рабочая программа ориентирована на содержание авторской программы «Литература 5 – 11 классы (базовый уровень)» под редакцией В.Я.Коровиной – Москва:  Просвещение, 2012 год.</w:t>
      </w:r>
    </w:p>
    <w:p w:rsidR="00B225B2" w:rsidRPr="006970B4" w:rsidRDefault="00B225B2" w:rsidP="00565A50">
      <w:pPr>
        <w:spacing w:after="120" w:line="240" w:lineRule="atLeast"/>
        <w:ind w:firstLine="709"/>
        <w:jc w:val="both"/>
      </w:pPr>
      <w:r w:rsidRPr="006970B4">
        <w:t>Программа рассчитана на 68 часов, подкреплена учебником «Литература 5 класс» / Авторы – составители: В.Я.Коровина, В.П.Журавлёв, В.И.Коровин./ Москва: Просвещение, 2012 год. Уровень программы – базовый.</w:t>
      </w:r>
    </w:p>
    <w:p w:rsidR="00B225B2" w:rsidRPr="005B7061" w:rsidRDefault="00B225B2" w:rsidP="003A770E">
      <w:pPr>
        <w:spacing w:after="120" w:line="240" w:lineRule="atLeast"/>
        <w:ind w:firstLine="709"/>
        <w:jc w:val="both"/>
      </w:pPr>
      <w:r w:rsidRPr="005B7061">
        <w:t>Программа включает в себя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 и т.д.)</w:t>
      </w:r>
    </w:p>
    <w:p w:rsidR="00B225B2" w:rsidRPr="005B7061" w:rsidRDefault="00B225B2" w:rsidP="003A770E">
      <w:pPr>
        <w:spacing w:after="120" w:line="240" w:lineRule="atLeast"/>
        <w:ind w:firstLine="709"/>
        <w:jc w:val="both"/>
      </w:pPr>
      <w:r w:rsidRPr="005B7061">
        <w:t>Изучение литературы идёт от фольклора  к древнерусской литературе, от неё к русской литературе 18 века, 19 и 20 веков.</w:t>
      </w:r>
    </w:p>
    <w:p w:rsidR="00B225B2" w:rsidRPr="005B7061" w:rsidRDefault="00B225B2" w:rsidP="003A770E">
      <w:pPr>
        <w:spacing w:after="120" w:line="240" w:lineRule="atLeast"/>
        <w:ind w:firstLine="709"/>
        <w:jc w:val="both"/>
      </w:pPr>
      <w:r w:rsidRPr="005B7061">
        <w:t>Курс (5класс) строится с опорой на текстуальное изучение художественных произведений, поэтому основной виды работы на уроках –   чтение и обсуждение произведений.</w:t>
      </w:r>
    </w:p>
    <w:p w:rsidR="00B225B2" w:rsidRDefault="00B225B2" w:rsidP="003A770E">
      <w:pPr>
        <w:spacing w:after="120" w:line="240" w:lineRule="atLeast"/>
        <w:ind w:firstLine="709"/>
        <w:jc w:val="both"/>
      </w:pPr>
      <w:r w:rsidRPr="005B7061">
        <w:t>В рабочей программе выделены часы на развитие речи, на уроки внеклассного чтения.</w:t>
      </w:r>
    </w:p>
    <w:p w:rsidR="00B225B2" w:rsidRPr="001C4F22" w:rsidRDefault="00B225B2" w:rsidP="00DC442A">
      <w:pPr>
        <w:pStyle w:val="10"/>
        <w:ind w:left="0" w:firstLine="708"/>
        <w:jc w:val="both"/>
      </w:pPr>
      <w:r w:rsidRPr="001C4F22">
        <w:t>Рабочая программа является адаптированной</w:t>
      </w:r>
      <w:r>
        <w:t>, так как в классе обучаются дети с ОВЗ. В связи с этим необходимо ввести коррекционно-развивающий компонент для этих обучающихся.</w:t>
      </w:r>
    </w:p>
    <w:p w:rsidR="00B225B2" w:rsidRDefault="00B225B2" w:rsidP="00DC442A">
      <w:pPr>
        <w:pStyle w:val="10"/>
        <w:ind w:left="0"/>
        <w:jc w:val="both"/>
        <w:rPr>
          <w:b/>
          <w:bCs/>
        </w:rPr>
      </w:pPr>
    </w:p>
    <w:p w:rsidR="00B225B2" w:rsidRPr="001642F2" w:rsidRDefault="00B225B2" w:rsidP="00DC442A">
      <w:pPr>
        <w:pStyle w:val="10"/>
        <w:ind w:left="0"/>
        <w:jc w:val="both"/>
        <w:rPr>
          <w:b/>
          <w:bCs/>
        </w:rPr>
      </w:pPr>
      <w:r w:rsidRPr="001642F2">
        <w:rPr>
          <w:b/>
          <w:bCs/>
        </w:rPr>
        <w:t xml:space="preserve">Основные направления </w:t>
      </w:r>
      <w:r>
        <w:rPr>
          <w:b/>
          <w:bCs/>
        </w:rPr>
        <w:t>коррекционно-развивающей работы</w:t>
      </w:r>
    </w:p>
    <w:p w:rsidR="00B225B2" w:rsidRPr="001642F2" w:rsidRDefault="00B225B2" w:rsidP="00DC442A">
      <w:pPr>
        <w:pStyle w:val="10"/>
        <w:numPr>
          <w:ilvl w:val="0"/>
          <w:numId w:val="32"/>
        </w:numPr>
        <w:jc w:val="both"/>
      </w:pPr>
      <w:r w:rsidRPr="001642F2">
        <w:t>Совершенствование  сенсомоторного развития</w:t>
      </w:r>
    </w:p>
    <w:p w:rsidR="00B225B2" w:rsidRPr="001642F2" w:rsidRDefault="00B225B2" w:rsidP="00DC442A">
      <w:pPr>
        <w:pStyle w:val="10"/>
        <w:numPr>
          <w:ilvl w:val="0"/>
          <w:numId w:val="32"/>
        </w:numPr>
        <w:jc w:val="both"/>
      </w:pPr>
      <w:r w:rsidRPr="001642F2">
        <w:t>Коррекция отдельных сторон психической деятельности</w:t>
      </w:r>
    </w:p>
    <w:p w:rsidR="00B225B2" w:rsidRPr="001642F2" w:rsidRDefault="00B225B2" w:rsidP="00DC442A">
      <w:pPr>
        <w:pStyle w:val="10"/>
        <w:numPr>
          <w:ilvl w:val="0"/>
          <w:numId w:val="32"/>
        </w:numPr>
        <w:jc w:val="both"/>
      </w:pPr>
      <w:r w:rsidRPr="001642F2">
        <w:t>Развитие основных мыслительных операций</w:t>
      </w:r>
    </w:p>
    <w:p w:rsidR="00B225B2" w:rsidRPr="001642F2" w:rsidRDefault="00B225B2" w:rsidP="00DC442A">
      <w:pPr>
        <w:pStyle w:val="10"/>
        <w:numPr>
          <w:ilvl w:val="0"/>
          <w:numId w:val="32"/>
        </w:numPr>
        <w:jc w:val="both"/>
      </w:pPr>
      <w:r w:rsidRPr="001642F2">
        <w:t>Развитие различных видов мышления</w:t>
      </w:r>
    </w:p>
    <w:p w:rsidR="00B225B2" w:rsidRPr="001642F2" w:rsidRDefault="00B225B2" w:rsidP="00DC442A">
      <w:pPr>
        <w:pStyle w:val="10"/>
        <w:numPr>
          <w:ilvl w:val="0"/>
          <w:numId w:val="32"/>
        </w:numPr>
        <w:jc w:val="both"/>
      </w:pPr>
      <w:r w:rsidRPr="001642F2">
        <w:t>Коррекция нарушений в развитии эмоционально-личностной сферы</w:t>
      </w:r>
    </w:p>
    <w:p w:rsidR="00B225B2" w:rsidRPr="001642F2" w:rsidRDefault="00B225B2" w:rsidP="00DC442A">
      <w:pPr>
        <w:pStyle w:val="10"/>
        <w:numPr>
          <w:ilvl w:val="0"/>
          <w:numId w:val="32"/>
        </w:numPr>
        <w:jc w:val="both"/>
      </w:pPr>
      <w:r w:rsidRPr="001642F2">
        <w:t>Развитие речи, овладение техникой речи</w:t>
      </w:r>
    </w:p>
    <w:p w:rsidR="00B225B2" w:rsidRPr="001642F2" w:rsidRDefault="00B225B2" w:rsidP="00DC442A">
      <w:pPr>
        <w:pStyle w:val="10"/>
        <w:numPr>
          <w:ilvl w:val="0"/>
          <w:numId w:val="32"/>
        </w:numPr>
        <w:jc w:val="both"/>
      </w:pPr>
      <w:r w:rsidRPr="001642F2">
        <w:t xml:space="preserve">Расширение представлений об окружающем мире и обогащение словаря. </w:t>
      </w:r>
    </w:p>
    <w:p w:rsidR="00B225B2" w:rsidRDefault="00B225B2" w:rsidP="00DC442A">
      <w:pPr>
        <w:pStyle w:val="10"/>
        <w:numPr>
          <w:ilvl w:val="0"/>
          <w:numId w:val="32"/>
        </w:numPr>
        <w:jc w:val="both"/>
      </w:pPr>
      <w:r w:rsidRPr="001642F2">
        <w:t xml:space="preserve">Коррекция индивидуальных пробелов в знаниях. </w:t>
      </w:r>
    </w:p>
    <w:p w:rsidR="00B225B2" w:rsidRPr="001642F2" w:rsidRDefault="00B225B2" w:rsidP="00DC442A">
      <w:pPr>
        <w:pStyle w:val="10"/>
        <w:ind w:left="0"/>
        <w:jc w:val="both"/>
      </w:pPr>
    </w:p>
    <w:p w:rsidR="00B225B2" w:rsidRPr="001642F2" w:rsidRDefault="00B225B2" w:rsidP="00DC442A">
      <w:pPr>
        <w:ind w:left="-360" w:firstLine="436"/>
        <w:jc w:val="both"/>
        <w:rPr>
          <w:b/>
          <w:bCs/>
        </w:rPr>
      </w:pPr>
      <w:r w:rsidRPr="001642F2">
        <w:rPr>
          <w:b/>
          <w:bCs/>
        </w:rPr>
        <w:t>Содержание коррекционно-развивающего компонента в сфере развития жизненной компетенции для  детей с ОВЗ.</w:t>
      </w:r>
    </w:p>
    <w:p w:rsidR="00B225B2" w:rsidRPr="001642F2" w:rsidRDefault="00B225B2" w:rsidP="00DC442A">
      <w:pPr>
        <w:pStyle w:val="10"/>
        <w:numPr>
          <w:ilvl w:val="0"/>
          <w:numId w:val="33"/>
        </w:numPr>
        <w:jc w:val="both"/>
      </w:pPr>
      <w:r w:rsidRPr="001642F2">
        <w:t>Развитие представлений о собственных возможностях и ограничениях, о насущно необходимом жизнеобеспечении</w:t>
      </w:r>
    </w:p>
    <w:p w:rsidR="00B225B2" w:rsidRPr="001642F2" w:rsidRDefault="00B225B2" w:rsidP="00DC442A">
      <w:pPr>
        <w:pStyle w:val="10"/>
        <w:numPr>
          <w:ilvl w:val="0"/>
          <w:numId w:val="33"/>
        </w:numPr>
        <w:jc w:val="both"/>
      </w:pPr>
      <w:r w:rsidRPr="001642F2">
        <w:t>Овладение социально-бытовыми умениями, используемыми в повседневной жизни</w:t>
      </w:r>
    </w:p>
    <w:p w:rsidR="00B225B2" w:rsidRPr="001642F2" w:rsidRDefault="00B225B2" w:rsidP="00DC442A">
      <w:pPr>
        <w:pStyle w:val="10"/>
        <w:numPr>
          <w:ilvl w:val="0"/>
          <w:numId w:val="33"/>
        </w:numPr>
        <w:jc w:val="both"/>
      </w:pPr>
      <w:r w:rsidRPr="001642F2">
        <w:t>Овладение навыками коммуникации</w:t>
      </w:r>
    </w:p>
    <w:p w:rsidR="00B225B2" w:rsidRPr="001642F2" w:rsidRDefault="00B225B2" w:rsidP="00DC442A">
      <w:pPr>
        <w:pStyle w:val="10"/>
        <w:numPr>
          <w:ilvl w:val="0"/>
          <w:numId w:val="33"/>
        </w:numPr>
        <w:jc w:val="both"/>
      </w:pPr>
      <w:r w:rsidRPr="001642F2">
        <w:lastRenderedPageBreak/>
        <w:t>Дифференциация и осмысление картины мира</w:t>
      </w:r>
    </w:p>
    <w:p w:rsidR="00B225B2" w:rsidRPr="001642F2" w:rsidRDefault="00B225B2" w:rsidP="00DC442A">
      <w:pPr>
        <w:pStyle w:val="10"/>
        <w:numPr>
          <w:ilvl w:val="0"/>
          <w:numId w:val="33"/>
        </w:numPr>
        <w:jc w:val="both"/>
      </w:pPr>
      <w:r w:rsidRPr="001642F2">
        <w:t xml:space="preserve">Дифференциация и осмысление своего социального окружения, принятых ценностей и социальных ролей. </w:t>
      </w:r>
    </w:p>
    <w:p w:rsidR="00B225B2" w:rsidRDefault="00B225B2" w:rsidP="00DC442A">
      <w:pPr>
        <w:jc w:val="both"/>
      </w:pPr>
    </w:p>
    <w:p w:rsidR="00B225B2" w:rsidRPr="005B7061" w:rsidRDefault="00B225B2" w:rsidP="003A770E">
      <w:pPr>
        <w:spacing w:after="120" w:line="240" w:lineRule="atLeast"/>
        <w:ind w:firstLine="709"/>
        <w:jc w:val="both"/>
      </w:pPr>
    </w:p>
    <w:p w:rsidR="00B225B2" w:rsidRPr="005B7061" w:rsidRDefault="00B225B2" w:rsidP="003A770E">
      <w:pPr>
        <w:spacing w:after="120" w:line="240" w:lineRule="atLeast"/>
        <w:ind w:firstLine="709"/>
        <w:jc w:val="both"/>
      </w:pPr>
      <w:r w:rsidRPr="005B7061"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В основу курса школьной литературы положены принципы связи искусства с жизнью, единства формы и содержания, а также историзма, традиций новаторства. Задачей курса является осмысление историко-культурных сведений, нравственно-эстетических представлений, усвоение основных понятий теории и истории литературы, формирование умений оценивать и анализировать художественные произведения, овладение богатейшими выразительными средствами русского литературного языка.</w:t>
      </w:r>
    </w:p>
    <w:p w:rsidR="00B225B2" w:rsidRPr="005B7061" w:rsidRDefault="00B225B2" w:rsidP="003A770E">
      <w:pPr>
        <w:spacing w:after="120" w:line="240" w:lineRule="atLeast"/>
        <w:ind w:firstLine="709"/>
        <w:jc w:val="both"/>
      </w:pPr>
      <w:r w:rsidRPr="005B7061">
        <w:t xml:space="preserve">Изучение литературы в основной школе направлено на достижение следующих </w:t>
      </w:r>
      <w:r w:rsidRPr="005B7061">
        <w:rPr>
          <w:b/>
        </w:rPr>
        <w:t>целей:</w:t>
      </w:r>
    </w:p>
    <w:p w:rsidR="00B225B2" w:rsidRPr="005B7061" w:rsidRDefault="00B225B2" w:rsidP="003A770E">
      <w:pPr>
        <w:numPr>
          <w:ilvl w:val="0"/>
          <w:numId w:val="1"/>
        </w:numPr>
        <w:spacing w:after="120" w:line="240" w:lineRule="atLeast"/>
        <w:ind w:left="0" w:firstLine="709"/>
        <w:jc w:val="both"/>
      </w:pPr>
      <w:r w:rsidRPr="005B7061">
        <w:t>воспитание духовно развитой личности, формирование гуманистического мировоззрения, чувства патриотизма, любви и уважения к литературе и ценностям отечественной культуры;</w:t>
      </w:r>
    </w:p>
    <w:p w:rsidR="00B225B2" w:rsidRPr="005B7061" w:rsidRDefault="00B225B2" w:rsidP="003A770E">
      <w:pPr>
        <w:numPr>
          <w:ilvl w:val="0"/>
          <w:numId w:val="1"/>
        </w:numPr>
        <w:spacing w:after="120" w:line="240" w:lineRule="atLeast"/>
        <w:ind w:left="0" w:firstLine="709"/>
        <w:jc w:val="both"/>
      </w:pPr>
      <w:r w:rsidRPr="005B7061"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B225B2" w:rsidRPr="005B7061" w:rsidRDefault="00B225B2" w:rsidP="003A770E">
      <w:pPr>
        <w:numPr>
          <w:ilvl w:val="0"/>
          <w:numId w:val="1"/>
        </w:numPr>
        <w:spacing w:after="120" w:line="240" w:lineRule="atLeast"/>
        <w:ind w:left="0" w:firstLine="709"/>
        <w:jc w:val="both"/>
      </w:pPr>
      <w:r w:rsidRPr="005B7061"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B225B2" w:rsidRPr="005B7061" w:rsidRDefault="00B225B2" w:rsidP="003A770E">
      <w:pPr>
        <w:numPr>
          <w:ilvl w:val="0"/>
          <w:numId w:val="1"/>
        </w:numPr>
        <w:spacing w:after="120" w:line="240" w:lineRule="atLeast"/>
        <w:ind w:left="0" w:firstLine="709"/>
        <w:jc w:val="both"/>
      </w:pPr>
      <w:r w:rsidRPr="005B7061">
        <w:t>овладение умениями: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формулировании собственных устных и письменных высказываний.</w:t>
      </w:r>
    </w:p>
    <w:p w:rsidR="00B225B2" w:rsidRPr="005B7061" w:rsidRDefault="00B225B2" w:rsidP="003A770E">
      <w:pPr>
        <w:spacing w:after="120" w:line="240" w:lineRule="atLeast"/>
        <w:ind w:firstLine="709"/>
        <w:jc w:val="both"/>
        <w:rPr>
          <w:b/>
          <w:i/>
        </w:rPr>
      </w:pPr>
      <w:r w:rsidRPr="005B7061">
        <w:t xml:space="preserve">Достижение поставленных целей при разработке и реализации образовательным учреждением основной образовательной программы основного общего образования предусматривает решение следующих </w:t>
      </w:r>
      <w:r w:rsidRPr="005B7061">
        <w:rPr>
          <w:b/>
          <w:i/>
        </w:rPr>
        <w:t>основных задач:</w:t>
      </w:r>
    </w:p>
    <w:p w:rsidR="00B225B2" w:rsidRPr="005B7061" w:rsidRDefault="00B225B2" w:rsidP="003A770E">
      <w:pPr>
        <w:numPr>
          <w:ilvl w:val="0"/>
          <w:numId w:val="2"/>
        </w:numPr>
        <w:spacing w:after="120" w:line="240" w:lineRule="atLeast"/>
        <w:ind w:left="0" w:firstLine="709"/>
        <w:jc w:val="both"/>
        <w:rPr>
          <w:b/>
          <w:i/>
        </w:rPr>
      </w:pPr>
      <w:r w:rsidRPr="005B7061">
        <w:t>обеспечение соответствия основной образовательной программы требованиям ФГОС;</w:t>
      </w:r>
    </w:p>
    <w:p w:rsidR="00B225B2" w:rsidRPr="005B7061" w:rsidRDefault="00B225B2" w:rsidP="003A770E">
      <w:pPr>
        <w:numPr>
          <w:ilvl w:val="0"/>
          <w:numId w:val="2"/>
        </w:numPr>
        <w:spacing w:after="120" w:line="240" w:lineRule="atLeast"/>
        <w:ind w:left="0" w:firstLine="709"/>
        <w:jc w:val="both"/>
        <w:rPr>
          <w:b/>
          <w:i/>
        </w:rPr>
      </w:pPr>
      <w:r w:rsidRPr="005B7061">
        <w:t>обеспечение преемственности начального общего, основного общего, среднего (полного) общего образования;</w:t>
      </w:r>
    </w:p>
    <w:p w:rsidR="00B225B2" w:rsidRPr="005B7061" w:rsidRDefault="00B225B2" w:rsidP="003A770E">
      <w:pPr>
        <w:numPr>
          <w:ilvl w:val="0"/>
          <w:numId w:val="2"/>
        </w:numPr>
        <w:spacing w:after="120" w:line="240" w:lineRule="atLeast"/>
        <w:ind w:left="0" w:firstLine="709"/>
        <w:jc w:val="both"/>
        <w:rPr>
          <w:b/>
          <w:i/>
        </w:rPr>
      </w:pPr>
      <w:r w:rsidRPr="005B7061">
        <w:t>обеспечение доступности получения качественного основного общего образования, достижение планируемых результатов освоения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B225B2" w:rsidRPr="005B7061" w:rsidRDefault="00B225B2" w:rsidP="003A770E">
      <w:pPr>
        <w:numPr>
          <w:ilvl w:val="0"/>
          <w:numId w:val="2"/>
        </w:numPr>
        <w:spacing w:after="120" w:line="240" w:lineRule="atLeast"/>
        <w:ind w:left="0" w:firstLine="709"/>
        <w:jc w:val="both"/>
        <w:rPr>
          <w:b/>
          <w:i/>
        </w:rPr>
      </w:pPr>
      <w:r w:rsidRPr="005B7061">
        <w:lastRenderedPageBreak/>
        <w:t>установление требований: к воспитанию и социализации обучающихся как части образовательной программы, к соответствующему усилению воспитательного потенциала школы, к обеспечению индивидуального психолого-педагогического сопровождения каждого обучающегося, к формированию образовательного базиса с учётом не только знаний, но и соответствующего культурного уровня развития личности, созданию необходимых условий для её самореализации;</w:t>
      </w:r>
    </w:p>
    <w:p w:rsidR="00B225B2" w:rsidRPr="005B7061" w:rsidRDefault="00B225B2" w:rsidP="003A770E">
      <w:pPr>
        <w:numPr>
          <w:ilvl w:val="0"/>
          <w:numId w:val="2"/>
        </w:numPr>
        <w:spacing w:after="120" w:line="240" w:lineRule="atLeast"/>
        <w:ind w:left="0" w:firstLine="709"/>
        <w:jc w:val="both"/>
        <w:rPr>
          <w:b/>
          <w:i/>
        </w:rPr>
      </w:pPr>
      <w:r w:rsidRPr="005B7061">
        <w:t>обеспечение эффективного сочетания урочных и неурочных форм организации образовательного процесса, взаимодействия всех его участников;</w:t>
      </w:r>
    </w:p>
    <w:p w:rsidR="00B225B2" w:rsidRPr="005B7061" w:rsidRDefault="00B225B2" w:rsidP="003A770E">
      <w:pPr>
        <w:numPr>
          <w:ilvl w:val="0"/>
          <w:numId w:val="2"/>
        </w:numPr>
        <w:spacing w:after="120" w:line="240" w:lineRule="atLeast"/>
        <w:ind w:left="0" w:firstLine="709"/>
        <w:jc w:val="both"/>
        <w:rPr>
          <w:b/>
          <w:i/>
        </w:rPr>
      </w:pPr>
      <w:r w:rsidRPr="005B7061">
        <w:t>взаимодействие образовательного учреждения при реализации основной образовательной программы с социальными партнёрами;</w:t>
      </w:r>
    </w:p>
    <w:p w:rsidR="00B225B2" w:rsidRPr="005B7061" w:rsidRDefault="00B225B2" w:rsidP="003A770E">
      <w:pPr>
        <w:numPr>
          <w:ilvl w:val="0"/>
          <w:numId w:val="2"/>
        </w:numPr>
        <w:spacing w:after="120" w:line="240" w:lineRule="atLeast"/>
        <w:ind w:left="0" w:firstLine="709"/>
        <w:jc w:val="both"/>
        <w:rPr>
          <w:b/>
          <w:i/>
        </w:rPr>
      </w:pPr>
      <w:r w:rsidRPr="005B7061">
        <w:t xml:space="preserve"> 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учреждений дополнительного образования детей;</w:t>
      </w:r>
    </w:p>
    <w:p w:rsidR="00B225B2" w:rsidRPr="005B7061" w:rsidRDefault="00B225B2" w:rsidP="003A770E">
      <w:pPr>
        <w:numPr>
          <w:ilvl w:val="0"/>
          <w:numId w:val="2"/>
        </w:numPr>
        <w:spacing w:after="120" w:line="240" w:lineRule="atLeast"/>
        <w:ind w:left="0" w:firstLine="709"/>
        <w:jc w:val="both"/>
        <w:rPr>
          <w:b/>
          <w:i/>
        </w:rPr>
      </w:pPr>
      <w:r w:rsidRPr="005B7061"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B225B2" w:rsidRPr="005B7061" w:rsidRDefault="00B225B2" w:rsidP="003A770E">
      <w:pPr>
        <w:numPr>
          <w:ilvl w:val="0"/>
          <w:numId w:val="2"/>
        </w:numPr>
        <w:spacing w:after="120" w:line="240" w:lineRule="atLeast"/>
        <w:ind w:left="0" w:firstLine="709"/>
        <w:jc w:val="both"/>
        <w:rPr>
          <w:b/>
          <w:i/>
        </w:rPr>
      </w:pPr>
      <w:r w:rsidRPr="005B7061">
        <w:t xml:space="preserve">участие обучающихся, их родителей (законных представителей), педагогических работников и общественности в создании и развитии </w:t>
      </w:r>
      <w:proofErr w:type="spellStart"/>
      <w:r w:rsidRPr="005B7061">
        <w:t>внутришкольной</w:t>
      </w:r>
      <w:proofErr w:type="spellEnd"/>
      <w:r w:rsidRPr="005B7061">
        <w:t xml:space="preserve"> социальной среды, школьного уклада;</w:t>
      </w:r>
    </w:p>
    <w:p w:rsidR="00B225B2" w:rsidRPr="005B7061" w:rsidRDefault="00B225B2" w:rsidP="003A770E">
      <w:pPr>
        <w:numPr>
          <w:ilvl w:val="0"/>
          <w:numId w:val="2"/>
        </w:numPr>
        <w:spacing w:after="120" w:line="240" w:lineRule="atLeast"/>
        <w:ind w:left="0" w:firstLine="709"/>
        <w:jc w:val="both"/>
        <w:rPr>
          <w:b/>
          <w:i/>
        </w:rPr>
      </w:pPr>
      <w:r w:rsidRPr="005B7061">
        <w:t xml:space="preserve">включение </w:t>
      </w:r>
      <w:proofErr w:type="gramStart"/>
      <w:r w:rsidRPr="005B7061">
        <w:t>обучающихся</w:t>
      </w:r>
      <w:proofErr w:type="gramEnd"/>
      <w:r w:rsidRPr="005B7061">
        <w:t xml:space="preserve"> в процессы познания и преобразования внешкольной социальной среды (населённого пункта, района, города) для приобретения опыта реального управления и действия;</w:t>
      </w:r>
    </w:p>
    <w:p w:rsidR="00B225B2" w:rsidRPr="005B7061" w:rsidRDefault="00B225B2" w:rsidP="003A770E">
      <w:pPr>
        <w:numPr>
          <w:ilvl w:val="0"/>
          <w:numId w:val="2"/>
        </w:numPr>
        <w:spacing w:after="120" w:line="240" w:lineRule="atLeast"/>
        <w:ind w:left="0" w:firstLine="709"/>
        <w:jc w:val="both"/>
        <w:rPr>
          <w:b/>
          <w:i/>
        </w:rPr>
      </w:pPr>
      <w:r w:rsidRPr="005B7061"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 в сотрудничестве с базовыми предприятиями, учреждениями профессионального образования, центрами профессиональной работы;</w:t>
      </w:r>
    </w:p>
    <w:p w:rsidR="00B225B2" w:rsidRPr="005B7061" w:rsidRDefault="00B225B2" w:rsidP="003A770E">
      <w:pPr>
        <w:numPr>
          <w:ilvl w:val="0"/>
          <w:numId w:val="2"/>
        </w:numPr>
        <w:spacing w:after="120" w:line="240" w:lineRule="atLeast"/>
        <w:ind w:left="0" w:firstLine="709"/>
        <w:jc w:val="both"/>
        <w:rPr>
          <w:b/>
          <w:i/>
        </w:rPr>
      </w:pPr>
      <w:r w:rsidRPr="005B7061"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B225B2" w:rsidRPr="005B7061" w:rsidRDefault="00B225B2" w:rsidP="003A770E">
      <w:pPr>
        <w:spacing w:after="120" w:line="240" w:lineRule="atLeast"/>
        <w:ind w:firstLine="709"/>
        <w:jc w:val="both"/>
      </w:pPr>
      <w:r w:rsidRPr="005B7061">
        <w:t xml:space="preserve">В основе реализации основной образовательной программы лежит </w:t>
      </w:r>
      <w:proofErr w:type="spellStart"/>
      <w:r w:rsidRPr="005B7061">
        <w:t>системно-деятельностный</w:t>
      </w:r>
      <w:proofErr w:type="spellEnd"/>
      <w:r w:rsidRPr="005B7061">
        <w:t xml:space="preserve"> подход, который предполагает:</w:t>
      </w:r>
    </w:p>
    <w:p w:rsidR="00B225B2" w:rsidRPr="005B7061" w:rsidRDefault="00B225B2" w:rsidP="003A770E">
      <w:pPr>
        <w:numPr>
          <w:ilvl w:val="0"/>
          <w:numId w:val="3"/>
        </w:numPr>
        <w:spacing w:after="120" w:line="240" w:lineRule="atLeast"/>
        <w:ind w:left="0" w:firstLine="709"/>
        <w:jc w:val="both"/>
        <w:rPr>
          <w:b/>
          <w:i/>
        </w:rPr>
      </w:pPr>
      <w:r w:rsidRPr="005B7061">
        <w:t xml:space="preserve">воспитание и развитие личности, отвечающей требованиям современного общества, инновационной экономики, способной решать задачи построения российского гражданского общества на основе принципа толерантности, диалога культур и уважения его многонационального, поликультурного и </w:t>
      </w:r>
      <w:proofErr w:type="spellStart"/>
      <w:r w:rsidRPr="005B7061">
        <w:t>поликонфессионального</w:t>
      </w:r>
      <w:proofErr w:type="spellEnd"/>
      <w:r w:rsidRPr="005B7061">
        <w:t xml:space="preserve"> состава;</w:t>
      </w:r>
    </w:p>
    <w:p w:rsidR="00B225B2" w:rsidRPr="005B7061" w:rsidRDefault="00B225B2" w:rsidP="003A770E">
      <w:pPr>
        <w:numPr>
          <w:ilvl w:val="0"/>
          <w:numId w:val="3"/>
        </w:numPr>
        <w:spacing w:after="120" w:line="240" w:lineRule="atLeast"/>
        <w:ind w:left="0" w:firstLine="709"/>
        <w:jc w:val="both"/>
        <w:rPr>
          <w:b/>
          <w:i/>
        </w:rPr>
      </w:pPr>
      <w:r w:rsidRPr="005B7061">
        <w:t>формирование соответствующей целям общего образования социальной среды развития обучающихся,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B225B2" w:rsidRPr="005B7061" w:rsidRDefault="00B225B2" w:rsidP="003A770E">
      <w:pPr>
        <w:numPr>
          <w:ilvl w:val="0"/>
          <w:numId w:val="3"/>
        </w:numPr>
        <w:spacing w:after="120" w:line="240" w:lineRule="atLeast"/>
        <w:ind w:left="0" w:firstLine="709"/>
        <w:jc w:val="both"/>
        <w:rPr>
          <w:b/>
          <w:i/>
        </w:rPr>
      </w:pPr>
      <w:r w:rsidRPr="005B7061">
        <w:lastRenderedPageBreak/>
        <w:t>ориентацию на достижение основного результата образования – развитие на основе освоения УУД,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B225B2" w:rsidRPr="005B7061" w:rsidRDefault="00B225B2" w:rsidP="003A770E">
      <w:pPr>
        <w:numPr>
          <w:ilvl w:val="0"/>
          <w:numId w:val="3"/>
        </w:numPr>
        <w:spacing w:after="120" w:line="240" w:lineRule="atLeast"/>
        <w:ind w:left="0" w:firstLine="709"/>
        <w:jc w:val="both"/>
        <w:rPr>
          <w:b/>
          <w:i/>
        </w:rPr>
      </w:pPr>
      <w:r w:rsidRPr="005B7061"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B225B2" w:rsidRPr="005B7061" w:rsidRDefault="00B225B2" w:rsidP="003A770E">
      <w:pPr>
        <w:numPr>
          <w:ilvl w:val="0"/>
          <w:numId w:val="3"/>
        </w:numPr>
        <w:spacing w:after="120" w:line="240" w:lineRule="atLeast"/>
        <w:ind w:left="0" w:firstLine="709"/>
        <w:jc w:val="both"/>
        <w:rPr>
          <w:b/>
          <w:i/>
        </w:rPr>
      </w:pPr>
      <w:r w:rsidRPr="005B7061">
        <w:t>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B225B2" w:rsidRPr="005B7061" w:rsidRDefault="00B225B2" w:rsidP="003A770E">
      <w:pPr>
        <w:numPr>
          <w:ilvl w:val="0"/>
          <w:numId w:val="3"/>
        </w:numPr>
        <w:spacing w:after="120" w:line="240" w:lineRule="atLeast"/>
        <w:ind w:left="0" w:firstLine="709"/>
        <w:jc w:val="both"/>
        <w:rPr>
          <w:b/>
          <w:i/>
        </w:rPr>
      </w:pPr>
      <w:r w:rsidRPr="005B7061">
        <w:t>разнообразие индивидуальных образовательных траекторий и индивидуальное развитие каждого обучающегося, в том числе одарённых детей, детей-инвалидов и детей с ограниченными возможностями здоровья.</w:t>
      </w:r>
    </w:p>
    <w:p w:rsidR="00B225B2" w:rsidRPr="005B7061" w:rsidRDefault="00B225B2" w:rsidP="003A770E">
      <w:pPr>
        <w:spacing w:after="120" w:line="240" w:lineRule="atLeast"/>
        <w:ind w:firstLine="709"/>
        <w:jc w:val="both"/>
      </w:pPr>
      <w:r w:rsidRPr="005B7061"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и стали достоянием отечественной и мировой литературы. Следовательно, цель литературного образования в школе состоит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5B7061">
        <w:t>общегуманистические</w:t>
      </w:r>
      <w:proofErr w:type="spellEnd"/>
      <w:r w:rsidRPr="005B7061">
        <w:t xml:space="preserve"> идеалы и воспитывающими </w:t>
      </w:r>
      <w:proofErr w:type="spellStart"/>
      <w:r w:rsidRPr="005B7061">
        <w:t>ысокие</w:t>
      </w:r>
      <w:proofErr w:type="spellEnd"/>
      <w:r w:rsidRPr="005B7061">
        <w:t xml:space="preserve"> нравственные чувства у человека читающего.</w:t>
      </w:r>
    </w:p>
    <w:p w:rsidR="00B225B2" w:rsidRPr="005B7061" w:rsidRDefault="00B225B2" w:rsidP="003A770E">
      <w:pPr>
        <w:spacing w:after="120" w:line="240" w:lineRule="atLeast"/>
        <w:ind w:firstLine="709"/>
        <w:jc w:val="both"/>
      </w:pPr>
      <w:r w:rsidRPr="005B7061">
        <w:t xml:space="preserve">Курс литературы опирается на следующие </w:t>
      </w:r>
      <w:r w:rsidRPr="005B7061">
        <w:rPr>
          <w:b/>
          <w:i/>
        </w:rPr>
        <w:t>виды деятельности</w:t>
      </w:r>
      <w:r w:rsidRPr="005B7061">
        <w:t xml:space="preserve"> по освоению содержания художественных произведений и теоретико-литературных понятий:</w:t>
      </w:r>
    </w:p>
    <w:p w:rsidR="00B225B2" w:rsidRPr="005B7061" w:rsidRDefault="00B225B2" w:rsidP="003A770E">
      <w:pPr>
        <w:numPr>
          <w:ilvl w:val="0"/>
          <w:numId w:val="4"/>
        </w:numPr>
        <w:spacing w:after="120" w:line="240" w:lineRule="atLeast"/>
        <w:ind w:left="0" w:firstLine="709"/>
        <w:jc w:val="both"/>
        <w:rPr>
          <w:b/>
          <w:i/>
        </w:rPr>
      </w:pPr>
      <w:r w:rsidRPr="005B7061">
        <w:t>осознанное, творческое чтение художественных произведений разных жанров;</w:t>
      </w:r>
    </w:p>
    <w:p w:rsidR="00B225B2" w:rsidRPr="005B7061" w:rsidRDefault="00B225B2" w:rsidP="003A770E">
      <w:pPr>
        <w:numPr>
          <w:ilvl w:val="0"/>
          <w:numId w:val="4"/>
        </w:numPr>
        <w:spacing w:after="120" w:line="240" w:lineRule="atLeast"/>
        <w:ind w:left="0" w:firstLine="709"/>
        <w:jc w:val="both"/>
        <w:rPr>
          <w:b/>
          <w:i/>
        </w:rPr>
      </w:pPr>
      <w:r w:rsidRPr="005B7061">
        <w:t>выразительное чтение художественного текста;</w:t>
      </w:r>
    </w:p>
    <w:p w:rsidR="00B225B2" w:rsidRPr="005B7061" w:rsidRDefault="00B225B2" w:rsidP="003A770E">
      <w:pPr>
        <w:numPr>
          <w:ilvl w:val="0"/>
          <w:numId w:val="4"/>
        </w:numPr>
        <w:spacing w:after="120" w:line="240" w:lineRule="atLeast"/>
        <w:ind w:left="0" w:firstLine="709"/>
        <w:jc w:val="both"/>
        <w:rPr>
          <w:b/>
          <w:i/>
        </w:rPr>
      </w:pPr>
      <w:r w:rsidRPr="005B7061">
        <w:t>различные виды пересказа (подробный, краткий, выборочный, с элементами комментария, с творческим заданием);</w:t>
      </w:r>
    </w:p>
    <w:p w:rsidR="00B225B2" w:rsidRPr="005B7061" w:rsidRDefault="00B225B2" w:rsidP="003A770E">
      <w:pPr>
        <w:numPr>
          <w:ilvl w:val="0"/>
          <w:numId w:val="4"/>
        </w:numPr>
        <w:spacing w:after="120" w:line="240" w:lineRule="atLeast"/>
        <w:ind w:left="0" w:firstLine="709"/>
        <w:jc w:val="both"/>
        <w:rPr>
          <w:b/>
          <w:i/>
        </w:rPr>
      </w:pPr>
      <w:r w:rsidRPr="005B7061">
        <w:t>ответы на вопросы, раскрывающие знание и понимание текста произведения;</w:t>
      </w:r>
    </w:p>
    <w:p w:rsidR="00B225B2" w:rsidRPr="005B7061" w:rsidRDefault="00B225B2" w:rsidP="003A770E">
      <w:pPr>
        <w:numPr>
          <w:ilvl w:val="0"/>
          <w:numId w:val="4"/>
        </w:numPr>
        <w:spacing w:after="120" w:line="240" w:lineRule="atLeast"/>
        <w:ind w:left="0" w:firstLine="709"/>
        <w:jc w:val="both"/>
        <w:rPr>
          <w:b/>
          <w:i/>
        </w:rPr>
      </w:pPr>
      <w:r w:rsidRPr="005B7061">
        <w:t>заучивание наизусть стихотворных и прозаических текстов;</w:t>
      </w:r>
    </w:p>
    <w:p w:rsidR="00B225B2" w:rsidRPr="005B7061" w:rsidRDefault="00B225B2" w:rsidP="003A770E">
      <w:pPr>
        <w:numPr>
          <w:ilvl w:val="0"/>
          <w:numId w:val="4"/>
        </w:numPr>
        <w:spacing w:after="120" w:line="240" w:lineRule="atLeast"/>
        <w:ind w:left="0" w:firstLine="709"/>
        <w:jc w:val="both"/>
        <w:rPr>
          <w:b/>
          <w:i/>
        </w:rPr>
      </w:pPr>
      <w:r w:rsidRPr="005B7061">
        <w:t>анализ и интерпретацию произведения;</w:t>
      </w:r>
    </w:p>
    <w:p w:rsidR="00B225B2" w:rsidRPr="005B7061" w:rsidRDefault="00B225B2" w:rsidP="003A770E">
      <w:pPr>
        <w:numPr>
          <w:ilvl w:val="0"/>
          <w:numId w:val="4"/>
        </w:numPr>
        <w:spacing w:after="120" w:line="240" w:lineRule="atLeast"/>
        <w:ind w:left="0" w:firstLine="709"/>
        <w:jc w:val="both"/>
        <w:rPr>
          <w:b/>
          <w:i/>
        </w:rPr>
      </w:pPr>
      <w:r w:rsidRPr="005B7061">
        <w:t>составление планов и написание отзывов о произведениях;</w:t>
      </w:r>
    </w:p>
    <w:p w:rsidR="00B225B2" w:rsidRPr="005B7061" w:rsidRDefault="00B225B2" w:rsidP="003A770E">
      <w:pPr>
        <w:numPr>
          <w:ilvl w:val="0"/>
          <w:numId w:val="4"/>
        </w:numPr>
        <w:spacing w:after="120" w:line="240" w:lineRule="atLeast"/>
        <w:ind w:left="0" w:firstLine="709"/>
        <w:jc w:val="both"/>
        <w:rPr>
          <w:b/>
          <w:i/>
        </w:rPr>
      </w:pPr>
      <w:r w:rsidRPr="005B7061">
        <w:t>написание сочинений по литературным произведениям и на основе жизненных впечатлений;</w:t>
      </w:r>
    </w:p>
    <w:p w:rsidR="00B225B2" w:rsidRPr="005B7061" w:rsidRDefault="00B225B2" w:rsidP="003A770E">
      <w:pPr>
        <w:numPr>
          <w:ilvl w:val="0"/>
          <w:numId w:val="4"/>
        </w:numPr>
        <w:spacing w:after="120" w:line="240" w:lineRule="atLeast"/>
        <w:ind w:left="0" w:firstLine="709"/>
        <w:jc w:val="both"/>
        <w:rPr>
          <w:b/>
          <w:i/>
        </w:rPr>
      </w:pPr>
      <w:r w:rsidRPr="005B7061">
        <w:t>целенаправленный поиск информации на основе знания её источников и умения работать с ними;</w:t>
      </w:r>
    </w:p>
    <w:p w:rsidR="00B225B2" w:rsidRPr="005B7061" w:rsidRDefault="00B225B2" w:rsidP="003A770E">
      <w:pPr>
        <w:numPr>
          <w:ilvl w:val="0"/>
          <w:numId w:val="4"/>
        </w:numPr>
        <w:spacing w:after="120" w:line="240" w:lineRule="atLeast"/>
        <w:ind w:left="0" w:firstLine="709"/>
        <w:jc w:val="both"/>
        <w:rPr>
          <w:b/>
          <w:i/>
        </w:rPr>
      </w:pPr>
      <w:r w:rsidRPr="005B7061">
        <w:t>индивидуальную и коллективную проектную деятельность.</w:t>
      </w:r>
    </w:p>
    <w:p w:rsidR="00B225B2" w:rsidRPr="005B7061" w:rsidRDefault="00B225B2" w:rsidP="003A770E">
      <w:pPr>
        <w:spacing w:after="120" w:line="240" w:lineRule="atLeast"/>
        <w:ind w:firstLine="709"/>
        <w:jc w:val="center"/>
        <w:rPr>
          <w:b/>
        </w:rPr>
      </w:pPr>
    </w:p>
    <w:p w:rsidR="00B225B2" w:rsidRDefault="00B225B2" w:rsidP="003A770E">
      <w:pPr>
        <w:spacing w:after="120" w:line="240" w:lineRule="atLeast"/>
        <w:ind w:firstLine="709"/>
        <w:jc w:val="center"/>
        <w:rPr>
          <w:b/>
        </w:rPr>
      </w:pPr>
    </w:p>
    <w:p w:rsidR="00B225B2" w:rsidRDefault="00B225B2" w:rsidP="003A770E">
      <w:pPr>
        <w:spacing w:after="120" w:line="240" w:lineRule="atLeast"/>
        <w:ind w:firstLine="709"/>
        <w:jc w:val="center"/>
        <w:rPr>
          <w:b/>
        </w:rPr>
      </w:pPr>
    </w:p>
    <w:p w:rsidR="00B225B2" w:rsidRPr="005B7061" w:rsidRDefault="00B225B2" w:rsidP="003A770E">
      <w:pPr>
        <w:spacing w:after="120" w:line="240" w:lineRule="atLeast"/>
        <w:ind w:firstLine="709"/>
        <w:jc w:val="center"/>
        <w:rPr>
          <w:b/>
        </w:rPr>
      </w:pPr>
      <w:r w:rsidRPr="005B7061">
        <w:rPr>
          <w:b/>
        </w:rPr>
        <w:t>Содержание деятельности по предмету в 5 классе</w:t>
      </w:r>
    </w:p>
    <w:p w:rsidR="00B225B2" w:rsidRPr="005B7061" w:rsidRDefault="00B225B2" w:rsidP="003A770E">
      <w:pPr>
        <w:spacing w:after="120" w:line="240" w:lineRule="atLeast"/>
        <w:ind w:firstLine="709"/>
        <w:jc w:val="both"/>
      </w:pPr>
      <w:r w:rsidRPr="005B7061">
        <w:t>В этой возрастной группе формируются представления о специфике литературы как искусства слова, развивается умение осознанного чтения, способность общения с художественным миром произведений разных жанров и индивидуальных стилей. Отбор текстов учитывает возрастные особенности учащихся, интерес которых в основном сосредоточен на сюжете и героях произведения. Теоретико-литературные понятия связаны с анализом внутренней структуры художественного произведения – от метафоры до композиции.</w:t>
      </w:r>
    </w:p>
    <w:p w:rsidR="00B225B2" w:rsidRPr="005B7061" w:rsidRDefault="00B225B2" w:rsidP="003A770E">
      <w:pPr>
        <w:spacing w:after="120" w:line="240" w:lineRule="atLeast"/>
        <w:ind w:firstLine="709"/>
        <w:jc w:val="both"/>
      </w:pPr>
      <w:r w:rsidRPr="005B7061">
        <w:t>Эта группа активно воспринимает прочитанный текст, но недостаточно владеет собственно техникой чтения, именно поэтому на уроках важно уделять внимание чтению вслух, развивать и укреплять стремление к чтению художественной литературы, проектной деятельности учащихся.</w:t>
      </w:r>
    </w:p>
    <w:p w:rsidR="00B225B2" w:rsidRPr="005B7061" w:rsidRDefault="00B225B2" w:rsidP="003A770E">
      <w:pPr>
        <w:spacing w:after="120" w:line="240" w:lineRule="atLeast"/>
        <w:ind w:firstLine="709"/>
        <w:jc w:val="both"/>
      </w:pPr>
      <w:r w:rsidRPr="005B7061">
        <w:t>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B225B2" w:rsidRPr="005B7061" w:rsidRDefault="00B225B2" w:rsidP="003A770E">
      <w:pPr>
        <w:spacing w:after="120" w:line="240" w:lineRule="atLeast"/>
        <w:jc w:val="center"/>
        <w:rPr>
          <w:b/>
        </w:rPr>
      </w:pPr>
    </w:p>
    <w:p w:rsidR="00B225B2" w:rsidRPr="005B7061" w:rsidRDefault="00B225B2" w:rsidP="003A770E">
      <w:pPr>
        <w:spacing w:after="120" w:line="240" w:lineRule="atLeast"/>
        <w:jc w:val="center"/>
        <w:rPr>
          <w:b/>
        </w:rPr>
      </w:pPr>
      <w:r w:rsidRPr="005B7061">
        <w:rPr>
          <w:b/>
        </w:rPr>
        <w:t>Общая характеристика учебного предмета</w:t>
      </w:r>
    </w:p>
    <w:p w:rsidR="00B225B2" w:rsidRPr="005B7061" w:rsidRDefault="00B225B2" w:rsidP="003A770E">
      <w:pPr>
        <w:spacing w:after="120" w:line="240" w:lineRule="atLeast"/>
        <w:ind w:firstLine="709"/>
        <w:jc w:val="both"/>
      </w:pPr>
      <w:proofErr w:type="gramStart"/>
      <w:r w:rsidRPr="005B7061">
        <w:t xml:space="preserve">Главная идея программы по литературе – изучение литературы от фольклора к древнерусской литературе, от неё – к русской литературе </w:t>
      </w:r>
      <w:r w:rsidRPr="005B7061">
        <w:rPr>
          <w:lang w:val="en-US"/>
        </w:rPr>
        <w:t>XVIII</w:t>
      </w:r>
      <w:r w:rsidRPr="005B7061">
        <w:t xml:space="preserve">, </w:t>
      </w:r>
      <w:r w:rsidRPr="005B7061">
        <w:rPr>
          <w:lang w:val="en-US"/>
        </w:rPr>
        <w:t>XIX</w:t>
      </w:r>
      <w:r w:rsidRPr="005B7061">
        <w:t xml:space="preserve">, </w:t>
      </w:r>
      <w:r w:rsidRPr="005B7061">
        <w:rPr>
          <w:lang w:val="en-US"/>
        </w:rPr>
        <w:t>XX</w:t>
      </w:r>
      <w:r w:rsidRPr="005B7061">
        <w:t xml:space="preserve"> вв.  В программе соблюдена системная направленность: в 5 классе это освоение различных жанров фольклора, сказок, стихотворных и прозаических произведений, знакомство с отдельными сведениями по истории их создания, а также с фактами биографий писателей (вертикаль).</w:t>
      </w:r>
      <w:proofErr w:type="gramEnd"/>
      <w:r w:rsidRPr="005B7061">
        <w:t xml:space="preserve"> Существует система ознакомления с литературой разных веков в каждом классе (горизонталь).</w:t>
      </w:r>
    </w:p>
    <w:p w:rsidR="00B225B2" w:rsidRPr="005B7061" w:rsidRDefault="00B225B2" w:rsidP="003A770E">
      <w:pPr>
        <w:spacing w:after="120" w:line="240" w:lineRule="atLeast"/>
        <w:ind w:firstLine="709"/>
        <w:jc w:val="both"/>
      </w:pPr>
      <w:r w:rsidRPr="005B7061">
        <w:t>Ведущая проблема изучения литературы в 5 классе – внимание к книге.</w:t>
      </w:r>
    </w:p>
    <w:p w:rsidR="00B225B2" w:rsidRPr="005B7061" w:rsidRDefault="00B225B2" w:rsidP="003A770E">
      <w:pPr>
        <w:spacing w:after="120" w:line="240" w:lineRule="atLeast"/>
        <w:ind w:firstLine="709"/>
        <w:jc w:val="both"/>
      </w:pPr>
      <w:r w:rsidRPr="005B7061">
        <w:t>Чтение произведений зарубежной литературы проводится в конце курса литературы за 5 класс.</w:t>
      </w:r>
    </w:p>
    <w:p w:rsidR="00B225B2" w:rsidRPr="005B7061" w:rsidRDefault="00B225B2" w:rsidP="003A770E">
      <w:pPr>
        <w:spacing w:after="120" w:line="240" w:lineRule="atLeast"/>
        <w:ind w:firstLine="709"/>
        <w:jc w:val="both"/>
      </w:pPr>
      <w:r w:rsidRPr="005B7061">
        <w:t xml:space="preserve">Одним из признаков правильного понимания текста является выразительность чтения. Именно эти навыки формирует преподавание литературы в 5 классе. </w:t>
      </w:r>
    </w:p>
    <w:p w:rsidR="00B225B2" w:rsidRPr="005B7061" w:rsidRDefault="00B225B2" w:rsidP="003A770E">
      <w:pPr>
        <w:spacing w:after="120" w:line="240" w:lineRule="atLeast"/>
        <w:ind w:firstLine="709"/>
        <w:jc w:val="both"/>
      </w:pPr>
      <w:proofErr w:type="gramStart"/>
      <w:r w:rsidRPr="005B7061">
        <w:t>Учитывая рекомендации, изложенные в «Методическом  письме о преподавании учебного преподавания предмета «Литература» в условиях введения Федерального компонента государственного стандарта общего образования», в рабочей программе выделены часы на развитие речи, на уроки внеклассного чтения, проектную деятельность учащихся.</w:t>
      </w:r>
      <w:proofErr w:type="gramEnd"/>
    </w:p>
    <w:p w:rsidR="00B225B2" w:rsidRPr="005B7061" w:rsidRDefault="00B225B2" w:rsidP="003A770E">
      <w:pPr>
        <w:spacing w:after="120" w:line="240" w:lineRule="atLeast"/>
        <w:ind w:firstLine="709"/>
        <w:jc w:val="both"/>
      </w:pPr>
      <w:r w:rsidRPr="005B7061">
        <w:t>В программу включён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список произведений для самостоятельного чтения.</w:t>
      </w:r>
    </w:p>
    <w:p w:rsidR="00B225B2" w:rsidRPr="005B7061" w:rsidRDefault="00B225B2" w:rsidP="003A770E">
      <w:pPr>
        <w:spacing w:after="120" w:line="240" w:lineRule="atLeast"/>
        <w:ind w:firstLine="709"/>
        <w:jc w:val="both"/>
        <w:rPr>
          <w:b/>
          <w:i/>
        </w:rPr>
      </w:pPr>
      <w:r w:rsidRPr="005B7061">
        <w:rPr>
          <w:b/>
          <w:i/>
        </w:rPr>
        <w:t xml:space="preserve">Виды контроля: </w:t>
      </w:r>
    </w:p>
    <w:p w:rsidR="00B225B2" w:rsidRPr="005B7061" w:rsidRDefault="00B225B2" w:rsidP="003A770E">
      <w:pPr>
        <w:numPr>
          <w:ilvl w:val="0"/>
          <w:numId w:val="5"/>
        </w:numPr>
        <w:spacing w:after="120" w:line="240" w:lineRule="atLeast"/>
        <w:ind w:left="0" w:firstLine="709"/>
        <w:jc w:val="both"/>
      </w:pPr>
      <w:proofErr w:type="gramStart"/>
      <w:r w:rsidRPr="005B7061">
        <w:lastRenderedPageBreak/>
        <w:t xml:space="preserve">Промежуточный: пересказ (подробный, сжатый, выборочный), выразительное чтение, развёрнутый ответ на вопрос, анализ эпизода, комментирование, характеристика литературного героя, </w:t>
      </w:r>
      <w:proofErr w:type="spellStart"/>
      <w:r w:rsidRPr="005B7061">
        <w:t>инсценирование</w:t>
      </w:r>
      <w:proofErr w:type="spellEnd"/>
      <w:r w:rsidRPr="005B7061">
        <w:t>;</w:t>
      </w:r>
      <w:proofErr w:type="gramEnd"/>
    </w:p>
    <w:p w:rsidR="00B225B2" w:rsidRPr="005B7061" w:rsidRDefault="00B225B2" w:rsidP="003A770E">
      <w:pPr>
        <w:numPr>
          <w:ilvl w:val="0"/>
          <w:numId w:val="5"/>
        </w:numPr>
        <w:spacing w:after="120" w:line="240" w:lineRule="atLeast"/>
        <w:ind w:left="0" w:firstLine="709"/>
        <w:jc w:val="both"/>
      </w:pPr>
      <w:r w:rsidRPr="005B7061">
        <w:t xml:space="preserve">Итоговый (за полугодие): анализ эпизода, тест, включающий задания с выбором ответа, проверяющие начитанность учащихся, знание </w:t>
      </w:r>
      <w:proofErr w:type="spellStart"/>
      <w:proofErr w:type="gramStart"/>
      <w:r w:rsidRPr="005B7061">
        <w:t>теоретико</w:t>
      </w:r>
      <w:proofErr w:type="spellEnd"/>
      <w:r w:rsidRPr="005B7061">
        <w:t>- литературных</w:t>
      </w:r>
      <w:proofErr w:type="gramEnd"/>
      <w:r w:rsidRPr="005B7061">
        <w:t xml:space="preserve"> понятий.</w:t>
      </w:r>
    </w:p>
    <w:p w:rsidR="00B225B2" w:rsidRPr="005B7061" w:rsidRDefault="00B225B2" w:rsidP="005B7061">
      <w:pPr>
        <w:spacing w:after="120" w:line="240" w:lineRule="atLeast"/>
        <w:rPr>
          <w:b/>
        </w:rPr>
      </w:pPr>
    </w:p>
    <w:p w:rsidR="00B225B2" w:rsidRPr="005B7061" w:rsidRDefault="00B225B2" w:rsidP="003A770E">
      <w:pPr>
        <w:spacing w:after="120" w:line="240" w:lineRule="atLeast"/>
        <w:ind w:firstLine="709"/>
        <w:jc w:val="center"/>
        <w:rPr>
          <w:b/>
        </w:rPr>
      </w:pPr>
      <w:r w:rsidRPr="005B7061">
        <w:rPr>
          <w:b/>
        </w:rPr>
        <w:t>Требования к уровню подготовки учащихся 5 класса</w:t>
      </w:r>
    </w:p>
    <w:p w:rsidR="00B225B2" w:rsidRPr="005B7061" w:rsidRDefault="00B225B2" w:rsidP="003A770E">
      <w:pPr>
        <w:spacing w:after="120" w:line="240" w:lineRule="atLeast"/>
        <w:ind w:firstLine="709"/>
        <w:rPr>
          <w:u w:val="single"/>
        </w:rPr>
      </w:pPr>
      <w:r w:rsidRPr="005B7061">
        <w:rPr>
          <w:u w:val="single"/>
        </w:rPr>
        <w:t>Учащиеся должны знать:</w:t>
      </w:r>
    </w:p>
    <w:p w:rsidR="00B225B2" w:rsidRPr="005B7061" w:rsidRDefault="00B225B2" w:rsidP="003A770E">
      <w:pPr>
        <w:numPr>
          <w:ilvl w:val="0"/>
          <w:numId w:val="6"/>
        </w:numPr>
        <w:spacing w:after="120" w:line="240" w:lineRule="atLeast"/>
        <w:ind w:left="0" w:firstLine="709"/>
      </w:pPr>
      <w:r w:rsidRPr="005B7061">
        <w:t>Авторов и содержание изученных произведений;</w:t>
      </w:r>
    </w:p>
    <w:p w:rsidR="00B225B2" w:rsidRPr="005B7061" w:rsidRDefault="00B225B2" w:rsidP="003A770E">
      <w:pPr>
        <w:numPr>
          <w:ilvl w:val="0"/>
          <w:numId w:val="6"/>
        </w:numPr>
        <w:spacing w:after="120" w:line="240" w:lineRule="atLeast"/>
        <w:ind w:left="0" w:firstLine="709"/>
      </w:pPr>
      <w:r w:rsidRPr="005B7061">
        <w:t xml:space="preserve">Основные </w:t>
      </w:r>
      <w:proofErr w:type="spellStart"/>
      <w:proofErr w:type="gramStart"/>
      <w:r w:rsidRPr="005B7061">
        <w:t>теоретико</w:t>
      </w:r>
      <w:proofErr w:type="spellEnd"/>
      <w:r w:rsidRPr="005B7061">
        <w:t>- литературные</w:t>
      </w:r>
      <w:proofErr w:type="gramEnd"/>
      <w:r w:rsidRPr="005B7061">
        <w:t xml:space="preserve"> понятия: фольклор, устное народное творчество; жанры фольклора; сказка, виды сказок; постоянные эпитеты, гипербола, сравнение; летопись (начальные представления); басня, аллегория, понятие об эзоповом языке; баллада (начальные представления); литературная сказка; стихотворная и прозаическая речь; ритм, рифма, способы рифмовки; «бродячие сюжеты» сказок; метафора, звукопись и аллитерация; фантастика в литературном произведении, юмор; </w:t>
      </w:r>
      <w:proofErr w:type="gramStart"/>
      <w:r w:rsidRPr="005B7061">
        <w:t xml:space="preserve">портрет, пейзаж, литературный герой; сюжет, композиция литературного произведения; драма как род литературы (начальные представления), пьеса – сказка; автобиографичность литературного произведения (начальные представления). </w:t>
      </w:r>
      <w:proofErr w:type="gramEnd"/>
    </w:p>
    <w:p w:rsidR="00B225B2" w:rsidRPr="005B7061" w:rsidRDefault="00B225B2" w:rsidP="003A770E">
      <w:pPr>
        <w:tabs>
          <w:tab w:val="left" w:pos="5895"/>
        </w:tabs>
        <w:spacing w:after="120" w:line="240" w:lineRule="atLeast"/>
        <w:ind w:firstLine="709"/>
        <w:rPr>
          <w:u w:val="single"/>
        </w:rPr>
      </w:pPr>
      <w:r w:rsidRPr="005B7061">
        <w:rPr>
          <w:u w:val="single"/>
        </w:rPr>
        <w:t>Учащиеся должны уметь:</w:t>
      </w:r>
    </w:p>
    <w:p w:rsidR="00B225B2" w:rsidRPr="005B7061" w:rsidRDefault="00B225B2" w:rsidP="003A770E">
      <w:pPr>
        <w:numPr>
          <w:ilvl w:val="0"/>
          <w:numId w:val="7"/>
        </w:numPr>
        <w:spacing w:after="120" w:line="240" w:lineRule="atLeast"/>
        <w:ind w:left="0" w:firstLine="709"/>
        <w:jc w:val="both"/>
      </w:pPr>
      <w:r w:rsidRPr="005B7061">
        <w:t>Воспроизводить сюжет изученного произведения и объяснять внутренние связи его элементов;</w:t>
      </w:r>
    </w:p>
    <w:p w:rsidR="00B225B2" w:rsidRPr="005B7061" w:rsidRDefault="00B225B2" w:rsidP="003A770E">
      <w:pPr>
        <w:numPr>
          <w:ilvl w:val="0"/>
          <w:numId w:val="7"/>
        </w:numPr>
        <w:spacing w:after="120" w:line="240" w:lineRule="atLeast"/>
        <w:ind w:left="0" w:firstLine="709"/>
        <w:jc w:val="both"/>
      </w:pPr>
      <w:r w:rsidRPr="005B7061">
        <w:t>Отличать стихотворение от прозы, используя сведения о стихосложении (ритм, рифма, строфа);</w:t>
      </w:r>
    </w:p>
    <w:p w:rsidR="00B225B2" w:rsidRPr="005B7061" w:rsidRDefault="00B225B2" w:rsidP="003A770E">
      <w:pPr>
        <w:numPr>
          <w:ilvl w:val="0"/>
          <w:numId w:val="7"/>
        </w:numPr>
        <w:spacing w:after="120" w:line="240" w:lineRule="atLeast"/>
        <w:ind w:left="0" w:firstLine="709"/>
        <w:jc w:val="both"/>
      </w:pPr>
      <w:r w:rsidRPr="005B7061">
        <w:t>Видеть связь между различными видами искусства и использовать их сопоставление, например, при обращении к иллюстрации, созданной к конкретному произведению;</w:t>
      </w:r>
    </w:p>
    <w:p w:rsidR="00B225B2" w:rsidRPr="005B7061" w:rsidRDefault="00B225B2" w:rsidP="003A770E">
      <w:pPr>
        <w:numPr>
          <w:ilvl w:val="0"/>
          <w:numId w:val="7"/>
        </w:numPr>
        <w:spacing w:after="120" w:line="240" w:lineRule="atLeast"/>
        <w:ind w:left="0" w:firstLine="709"/>
        <w:jc w:val="both"/>
      </w:pPr>
      <w:r w:rsidRPr="005B7061">
        <w:t>Выявлять основную нравственную проблематику произведения;</w:t>
      </w:r>
    </w:p>
    <w:p w:rsidR="00B225B2" w:rsidRPr="005B7061" w:rsidRDefault="00B225B2" w:rsidP="003A770E">
      <w:pPr>
        <w:numPr>
          <w:ilvl w:val="0"/>
          <w:numId w:val="7"/>
        </w:numPr>
        <w:spacing w:after="120" w:line="240" w:lineRule="atLeast"/>
        <w:ind w:left="0" w:firstLine="709"/>
        <w:jc w:val="both"/>
      </w:pPr>
      <w:r w:rsidRPr="005B7061">
        <w:t>Определять главные эпизоды в эпическом произведении, устанавливать причинно- следственные связи между ними;</w:t>
      </w:r>
    </w:p>
    <w:p w:rsidR="00B225B2" w:rsidRPr="005B7061" w:rsidRDefault="00B225B2" w:rsidP="003A770E">
      <w:pPr>
        <w:numPr>
          <w:ilvl w:val="0"/>
          <w:numId w:val="7"/>
        </w:numPr>
        <w:spacing w:after="120" w:line="240" w:lineRule="atLeast"/>
        <w:ind w:left="0" w:firstLine="709"/>
        <w:jc w:val="both"/>
      </w:pPr>
      <w:r w:rsidRPr="005B7061">
        <w:t>Прослеживать изменение настроения (интонации) в стихотворении;</w:t>
      </w:r>
    </w:p>
    <w:p w:rsidR="00B225B2" w:rsidRPr="005B7061" w:rsidRDefault="00B225B2" w:rsidP="003A770E">
      <w:pPr>
        <w:numPr>
          <w:ilvl w:val="0"/>
          <w:numId w:val="7"/>
        </w:numPr>
        <w:spacing w:after="120" w:line="240" w:lineRule="atLeast"/>
        <w:ind w:left="0" w:firstLine="709"/>
        <w:jc w:val="both"/>
      </w:pPr>
      <w:r w:rsidRPr="005B7061">
        <w:t xml:space="preserve">Воспринимать многозначность слов в художественном тексте, определять их роль в произведении, выявлять в изобразительно – выразительных средствах языка проявление авторского отношения к </w:t>
      </w:r>
      <w:proofErr w:type="spellStart"/>
      <w:r w:rsidRPr="005B7061">
        <w:t>изображаемому</w:t>
      </w:r>
      <w:proofErr w:type="gramStart"/>
      <w:r w:rsidRPr="005B7061">
        <w:t>;Р</w:t>
      </w:r>
      <w:proofErr w:type="gramEnd"/>
      <w:r w:rsidRPr="005B7061">
        <w:t>азличать</w:t>
      </w:r>
      <w:proofErr w:type="spellEnd"/>
      <w:r w:rsidRPr="005B7061">
        <w:t xml:space="preserve"> особенности построения и языка произведений простейших жанров ( народная и литературная сказка, загадка, басня, рассказ);</w:t>
      </w:r>
    </w:p>
    <w:p w:rsidR="00B225B2" w:rsidRPr="005B7061" w:rsidRDefault="00B225B2" w:rsidP="003A770E">
      <w:pPr>
        <w:numPr>
          <w:ilvl w:val="0"/>
          <w:numId w:val="7"/>
        </w:numPr>
        <w:spacing w:after="120" w:line="240" w:lineRule="atLeast"/>
        <w:ind w:left="0" w:firstLine="709"/>
        <w:jc w:val="both"/>
      </w:pPr>
      <w:r w:rsidRPr="005B7061">
        <w:t>Пользоваться  алфавитным каталогом школьной библиотеки;</w:t>
      </w:r>
    </w:p>
    <w:p w:rsidR="00B225B2" w:rsidRPr="005B7061" w:rsidRDefault="00B225B2" w:rsidP="003A770E">
      <w:pPr>
        <w:numPr>
          <w:ilvl w:val="0"/>
          <w:numId w:val="7"/>
        </w:numPr>
        <w:spacing w:after="120" w:line="240" w:lineRule="atLeast"/>
        <w:ind w:left="0" w:firstLine="709"/>
        <w:jc w:val="both"/>
      </w:pPr>
      <w:r w:rsidRPr="005B7061">
        <w:t>Ориентироваться в незнакомой книге (автор произведения, аннотация, оглавление, предисловие, послесловие и др.);</w:t>
      </w:r>
    </w:p>
    <w:p w:rsidR="00B225B2" w:rsidRPr="005B7061" w:rsidRDefault="00B225B2" w:rsidP="003A770E">
      <w:pPr>
        <w:numPr>
          <w:ilvl w:val="0"/>
          <w:numId w:val="7"/>
        </w:numPr>
        <w:spacing w:after="120" w:line="240" w:lineRule="atLeast"/>
        <w:ind w:left="0" w:firstLine="709"/>
        <w:jc w:val="both"/>
      </w:pPr>
      <w:proofErr w:type="gramStart"/>
      <w:r w:rsidRPr="005B7061">
        <w:lastRenderedPageBreak/>
        <w:t>Выразительно читать текст- описание, текст- повествование, монологи, диалоги, учитывая жанровое своеобразие произведения (сказка, загадка, басня, рассказ);</w:t>
      </w:r>
      <w:proofErr w:type="gramEnd"/>
    </w:p>
    <w:p w:rsidR="00B225B2" w:rsidRPr="005B7061" w:rsidRDefault="00B225B2" w:rsidP="003A770E">
      <w:pPr>
        <w:numPr>
          <w:ilvl w:val="0"/>
          <w:numId w:val="7"/>
        </w:numPr>
        <w:spacing w:after="120" w:line="240" w:lineRule="atLeast"/>
        <w:ind w:left="0" w:firstLine="709"/>
        <w:jc w:val="both"/>
      </w:pPr>
      <w:r w:rsidRPr="005B7061">
        <w:t>Подготовить (устно и письменно) краткий, сжатый, выборочный и подробный пересказы;</w:t>
      </w:r>
    </w:p>
    <w:p w:rsidR="00B225B2" w:rsidRPr="005B7061" w:rsidRDefault="00B225B2" w:rsidP="003A770E">
      <w:pPr>
        <w:numPr>
          <w:ilvl w:val="0"/>
          <w:numId w:val="7"/>
        </w:numPr>
        <w:spacing w:after="120" w:line="240" w:lineRule="atLeast"/>
        <w:ind w:left="0" w:firstLine="709"/>
        <w:jc w:val="both"/>
      </w:pPr>
      <w:r w:rsidRPr="005B7061">
        <w:t>Словесно воспроизводить картины, созданные писателем (пейзаж, портрет);</w:t>
      </w:r>
    </w:p>
    <w:p w:rsidR="00B225B2" w:rsidRPr="005B7061" w:rsidRDefault="00B225B2" w:rsidP="003A770E">
      <w:pPr>
        <w:numPr>
          <w:ilvl w:val="0"/>
          <w:numId w:val="7"/>
        </w:numPr>
        <w:spacing w:after="120" w:line="240" w:lineRule="atLeast"/>
        <w:ind w:left="0" w:firstLine="709"/>
        <w:jc w:val="both"/>
      </w:pPr>
      <w:r w:rsidRPr="005B7061">
        <w:t>Аргументировать своё отношение к героям произведения, объяснять мотивы поведения героев, сопоставлять и оценивать их поступки, переживания, портреты, речь, находить прямые авторские оценки;</w:t>
      </w:r>
    </w:p>
    <w:p w:rsidR="00B225B2" w:rsidRPr="005B7061" w:rsidRDefault="00B225B2" w:rsidP="003A770E">
      <w:pPr>
        <w:numPr>
          <w:ilvl w:val="0"/>
          <w:numId w:val="7"/>
        </w:numPr>
        <w:spacing w:after="120" w:line="240" w:lineRule="atLeast"/>
        <w:ind w:left="0" w:firstLine="709"/>
        <w:jc w:val="both"/>
      </w:pPr>
      <w:r w:rsidRPr="005B7061">
        <w:t>Видеть общность и различия писателей в пределах тематически близких произведений;</w:t>
      </w:r>
    </w:p>
    <w:p w:rsidR="00B225B2" w:rsidRPr="005B7061" w:rsidRDefault="00B225B2" w:rsidP="003A770E">
      <w:pPr>
        <w:numPr>
          <w:ilvl w:val="0"/>
          <w:numId w:val="7"/>
        </w:numPr>
        <w:spacing w:after="120" w:line="240" w:lineRule="atLeast"/>
        <w:ind w:left="0" w:firstLine="709"/>
        <w:jc w:val="both"/>
      </w:pPr>
      <w:r w:rsidRPr="005B7061">
        <w:t>Написать творческое сочинение типа описания и повествования на материале жизненных и литературных впечатлений;</w:t>
      </w:r>
    </w:p>
    <w:p w:rsidR="00B225B2" w:rsidRPr="005B7061" w:rsidRDefault="00B225B2" w:rsidP="003A770E">
      <w:pPr>
        <w:numPr>
          <w:ilvl w:val="0"/>
          <w:numId w:val="7"/>
        </w:numPr>
        <w:spacing w:after="120" w:line="240" w:lineRule="atLeast"/>
        <w:ind w:left="0" w:firstLine="709"/>
        <w:jc w:val="both"/>
      </w:pPr>
      <w:r w:rsidRPr="005B7061">
        <w:t>Сочинять небольшие произведения фольклорного жанра: сказки, загадки, басни и т.д.;</w:t>
      </w:r>
    </w:p>
    <w:p w:rsidR="00B225B2" w:rsidRPr="005B7061" w:rsidRDefault="00B225B2" w:rsidP="003A770E">
      <w:pPr>
        <w:numPr>
          <w:ilvl w:val="0"/>
          <w:numId w:val="7"/>
        </w:numPr>
        <w:spacing w:after="120" w:line="240" w:lineRule="atLeast"/>
        <w:ind w:left="0" w:firstLine="709"/>
        <w:jc w:val="both"/>
      </w:pPr>
      <w:r w:rsidRPr="005B7061">
        <w:t xml:space="preserve">Создавать сочинения-миниатюры по картине или небольшому музыкальному произведению. </w:t>
      </w:r>
    </w:p>
    <w:p w:rsidR="00B225B2" w:rsidRPr="005B7061" w:rsidRDefault="00B225B2" w:rsidP="003A770E">
      <w:pPr>
        <w:tabs>
          <w:tab w:val="left" w:pos="1620"/>
        </w:tabs>
        <w:spacing w:after="120" w:line="240" w:lineRule="atLeast"/>
        <w:ind w:firstLine="709"/>
        <w:jc w:val="center"/>
      </w:pPr>
    </w:p>
    <w:p w:rsidR="00B225B2" w:rsidRPr="005B7061" w:rsidRDefault="00B225B2" w:rsidP="003A770E">
      <w:pPr>
        <w:spacing w:after="120" w:line="240" w:lineRule="atLeast"/>
        <w:ind w:firstLine="709"/>
      </w:pPr>
    </w:p>
    <w:p w:rsidR="00B225B2" w:rsidRPr="005B7061" w:rsidRDefault="00B225B2" w:rsidP="003A770E">
      <w:pPr>
        <w:pStyle w:val="ab"/>
        <w:spacing w:after="120" w:line="240" w:lineRule="atLeast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5B7061">
        <w:rPr>
          <w:rFonts w:ascii="Times New Roman" w:hAnsi="Times New Roman"/>
          <w:b/>
          <w:sz w:val="24"/>
          <w:szCs w:val="24"/>
        </w:rPr>
        <w:t>Формирование универсальных учебных  действий</w:t>
      </w:r>
    </w:p>
    <w:p w:rsidR="00B225B2" w:rsidRPr="005B7061" w:rsidRDefault="00B225B2" w:rsidP="003A770E">
      <w:pPr>
        <w:spacing w:after="120" w:line="240" w:lineRule="atLeast"/>
        <w:ind w:firstLine="709"/>
        <w:jc w:val="both"/>
      </w:pPr>
      <w:r w:rsidRPr="005B7061">
        <w:t xml:space="preserve">В результате освоения содержания курса литературы </w:t>
      </w:r>
      <w:proofErr w:type="gramStart"/>
      <w:r w:rsidRPr="005B7061">
        <w:t>обучающийся</w:t>
      </w:r>
      <w:proofErr w:type="gramEnd"/>
      <w:r w:rsidRPr="005B7061">
        <w:t xml:space="preserve"> получает возможность совершенствовать УУД, овладение которыми является необходимым условием развития и социализации школьников.</w:t>
      </w:r>
    </w:p>
    <w:p w:rsidR="00B225B2" w:rsidRPr="005B7061" w:rsidRDefault="00B225B2" w:rsidP="003A770E">
      <w:pPr>
        <w:spacing w:after="120" w:line="240" w:lineRule="atLeast"/>
        <w:ind w:firstLine="709"/>
        <w:jc w:val="both"/>
      </w:pPr>
      <w:r w:rsidRPr="005B7061">
        <w:t xml:space="preserve">                      </w:t>
      </w:r>
      <w:proofErr w:type="gramStart"/>
      <w:r w:rsidRPr="005B7061">
        <w:t>К числу основных УУД, формируемых на уроках литературы, относятся:</w:t>
      </w:r>
      <w:proofErr w:type="gramEnd"/>
    </w:p>
    <w:p w:rsidR="00B225B2" w:rsidRPr="005B7061" w:rsidRDefault="00B225B2" w:rsidP="003A770E">
      <w:pPr>
        <w:pStyle w:val="ab"/>
        <w:numPr>
          <w:ilvl w:val="0"/>
          <w:numId w:val="27"/>
        </w:numPr>
        <w:spacing w:after="12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061">
        <w:rPr>
          <w:rFonts w:ascii="Times New Roman" w:hAnsi="Times New Roman"/>
          <w:sz w:val="24"/>
          <w:szCs w:val="24"/>
        </w:rPr>
        <w:t xml:space="preserve">  использование элементов причинно-следственного и структурно-функционального анализа;</w:t>
      </w:r>
    </w:p>
    <w:p w:rsidR="00B225B2" w:rsidRPr="005B7061" w:rsidRDefault="00B225B2" w:rsidP="003A770E">
      <w:pPr>
        <w:pStyle w:val="ab"/>
        <w:numPr>
          <w:ilvl w:val="0"/>
          <w:numId w:val="27"/>
        </w:numPr>
        <w:spacing w:after="12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061">
        <w:rPr>
          <w:rFonts w:ascii="Times New Roman" w:hAnsi="Times New Roman"/>
          <w:sz w:val="24"/>
          <w:szCs w:val="24"/>
        </w:rPr>
        <w:t>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объектов.</w:t>
      </w:r>
    </w:p>
    <w:p w:rsidR="00B225B2" w:rsidRPr="005B7061" w:rsidRDefault="00B225B2" w:rsidP="003A770E">
      <w:pPr>
        <w:pStyle w:val="ab"/>
        <w:numPr>
          <w:ilvl w:val="0"/>
          <w:numId w:val="27"/>
        </w:numPr>
        <w:spacing w:after="12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061">
        <w:rPr>
          <w:rFonts w:ascii="Times New Roman" w:hAnsi="Times New Roman"/>
          <w:sz w:val="24"/>
          <w:szCs w:val="24"/>
        </w:rPr>
        <w:t>самостоятельное создание алгоритмов познавательной деятельности для решения задач творческого и поискового характера;</w:t>
      </w:r>
    </w:p>
    <w:p w:rsidR="00B225B2" w:rsidRPr="005B7061" w:rsidRDefault="00B225B2" w:rsidP="003A770E">
      <w:pPr>
        <w:pStyle w:val="ab"/>
        <w:numPr>
          <w:ilvl w:val="0"/>
          <w:numId w:val="27"/>
        </w:numPr>
        <w:spacing w:after="12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7061">
        <w:rPr>
          <w:rFonts w:ascii="Times New Roman" w:hAnsi="Times New Roman"/>
          <w:sz w:val="24"/>
          <w:szCs w:val="24"/>
        </w:rPr>
        <w:t>поиск нужной информации по заданной теме в источниках различного типа;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выборочно);</w:t>
      </w:r>
      <w:proofErr w:type="gramEnd"/>
    </w:p>
    <w:p w:rsidR="00B225B2" w:rsidRPr="005B7061" w:rsidRDefault="00B225B2" w:rsidP="003A770E">
      <w:pPr>
        <w:pStyle w:val="ab"/>
        <w:numPr>
          <w:ilvl w:val="0"/>
          <w:numId w:val="27"/>
        </w:numPr>
        <w:spacing w:after="12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061">
        <w:rPr>
          <w:rFonts w:ascii="Times New Roman" w:hAnsi="Times New Roman"/>
          <w:sz w:val="24"/>
          <w:szCs w:val="24"/>
        </w:rPr>
        <w:t xml:space="preserve">  умение развернуто обосновывать суждения, давать определения, приводить доказательства (в том числе от противного); объяснение изученных положений на самостоятельно подобранных конкретных примерах; владение основными видами публичных выступлений (высказывание, монолог, дискуссия), следование этическим нормам и правилам ведения диалога (диспута);</w:t>
      </w:r>
    </w:p>
    <w:p w:rsidR="00B225B2" w:rsidRPr="005B7061" w:rsidRDefault="00B225B2" w:rsidP="003A770E">
      <w:pPr>
        <w:pStyle w:val="ab"/>
        <w:numPr>
          <w:ilvl w:val="0"/>
          <w:numId w:val="27"/>
        </w:numPr>
        <w:spacing w:after="12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061">
        <w:rPr>
          <w:rFonts w:ascii="Times New Roman" w:hAnsi="Times New Roman"/>
          <w:sz w:val="24"/>
          <w:szCs w:val="24"/>
        </w:rPr>
        <w:lastRenderedPageBreak/>
        <w:t>выбор вида чтения в соответствии с поставленной целью (ознакомительное, просмотровое, поисковое и др.). Умение понимать язык художественного произведения, работать с критическими статьями;</w:t>
      </w:r>
    </w:p>
    <w:p w:rsidR="00B225B2" w:rsidRPr="005B7061" w:rsidRDefault="00B225B2" w:rsidP="003A770E">
      <w:pPr>
        <w:pStyle w:val="ab"/>
        <w:numPr>
          <w:ilvl w:val="0"/>
          <w:numId w:val="27"/>
        </w:numPr>
        <w:spacing w:after="12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061">
        <w:rPr>
          <w:rFonts w:ascii="Times New Roman" w:hAnsi="Times New Roman"/>
          <w:sz w:val="24"/>
          <w:szCs w:val="24"/>
        </w:rPr>
        <w:t xml:space="preserve">  владение навыками редактирования текста, создания собственного текста (сочинения различных жанров);</w:t>
      </w:r>
    </w:p>
    <w:p w:rsidR="00B225B2" w:rsidRPr="005B7061" w:rsidRDefault="00B225B2" w:rsidP="003A770E">
      <w:pPr>
        <w:pStyle w:val="ab"/>
        <w:numPr>
          <w:ilvl w:val="0"/>
          <w:numId w:val="27"/>
        </w:numPr>
        <w:spacing w:after="12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061">
        <w:rPr>
          <w:rFonts w:ascii="Times New Roman" w:hAnsi="Times New Roman"/>
          <w:sz w:val="24"/>
          <w:szCs w:val="24"/>
        </w:rPr>
        <w:t xml:space="preserve">  определение собственного отношения к явлениям прошлого и современной жизни. Умение отстаивать свою гражданскую позицию, формулировать свои взгляды;</w:t>
      </w:r>
    </w:p>
    <w:p w:rsidR="00B225B2" w:rsidRPr="005B7061" w:rsidRDefault="00B225B2" w:rsidP="003A770E">
      <w:pPr>
        <w:pStyle w:val="ab"/>
        <w:numPr>
          <w:ilvl w:val="0"/>
          <w:numId w:val="27"/>
        </w:numPr>
        <w:spacing w:after="12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061">
        <w:rPr>
          <w:rFonts w:ascii="Times New Roman" w:hAnsi="Times New Roman"/>
          <w:sz w:val="24"/>
          <w:szCs w:val="24"/>
        </w:rPr>
        <w:t xml:space="preserve"> осуществление осознанного выбора путей продолжения образования или будущей профессиональной деятельности.</w:t>
      </w:r>
    </w:p>
    <w:p w:rsidR="00B225B2" w:rsidRPr="005B7061" w:rsidRDefault="00B225B2" w:rsidP="003A770E">
      <w:pPr>
        <w:spacing w:after="120" w:line="240" w:lineRule="atLeast"/>
        <w:ind w:firstLine="709"/>
        <w:jc w:val="both"/>
        <w:rPr>
          <w:b/>
        </w:rPr>
      </w:pPr>
      <w:r w:rsidRPr="005B7061">
        <w:t xml:space="preserve">Формирование указанных умений и навыков невозможно без организации на каждом уроке работы с текстом художественного произведения, без планомерного обучения школьника созданию связного текста (устного и письменного) на необходимую тему с учетом норм русского литературного языка, т.е. без реализации </w:t>
      </w:r>
      <w:proofErr w:type="spellStart"/>
      <w:r w:rsidRPr="005B7061">
        <w:rPr>
          <w:b/>
        </w:rPr>
        <w:t>деятельностного</w:t>
      </w:r>
      <w:proofErr w:type="spellEnd"/>
      <w:r w:rsidRPr="005B7061">
        <w:rPr>
          <w:b/>
        </w:rPr>
        <w:t>, практико-ориентированного и личностно ориентированного подходов;</w:t>
      </w:r>
    </w:p>
    <w:p w:rsidR="00B225B2" w:rsidRPr="005B7061" w:rsidRDefault="00B225B2" w:rsidP="003A770E">
      <w:pPr>
        <w:autoSpaceDE w:val="0"/>
        <w:autoSpaceDN w:val="0"/>
        <w:adjustRightInd w:val="0"/>
        <w:spacing w:after="120" w:line="240" w:lineRule="atLeast"/>
        <w:ind w:firstLine="709"/>
        <w:jc w:val="both"/>
      </w:pPr>
      <w:proofErr w:type="spellStart"/>
      <w:r w:rsidRPr="005B7061">
        <w:rPr>
          <w:b/>
          <w:i/>
        </w:rPr>
        <w:t>К</w:t>
      </w:r>
      <w:r w:rsidRPr="005B7061">
        <w:rPr>
          <w:b/>
          <w:bCs/>
          <w:i/>
          <w:iCs/>
        </w:rPr>
        <w:t>омпетентностный</w:t>
      </w:r>
      <w:proofErr w:type="spellEnd"/>
      <w:r w:rsidRPr="005B7061">
        <w:rPr>
          <w:b/>
          <w:bCs/>
          <w:i/>
          <w:iCs/>
        </w:rPr>
        <w:t xml:space="preserve"> </w:t>
      </w:r>
      <w:proofErr w:type="spellStart"/>
      <w:r w:rsidRPr="005B7061">
        <w:rPr>
          <w:b/>
          <w:bCs/>
          <w:i/>
          <w:iCs/>
        </w:rPr>
        <w:t>подход</w:t>
      </w:r>
      <w:r w:rsidRPr="005B7061">
        <w:rPr>
          <w:iCs/>
        </w:rPr>
        <w:t>позволяет</w:t>
      </w:r>
      <w:proofErr w:type="spellEnd"/>
      <w:r w:rsidRPr="005B7061">
        <w:rPr>
          <w:iCs/>
        </w:rPr>
        <w:t xml:space="preserve"> </w:t>
      </w:r>
      <w:r w:rsidRPr="005B7061">
        <w:t xml:space="preserve">обеспечивать взаимосвязанное развитие и совершенствование ключевых, </w:t>
      </w:r>
      <w:proofErr w:type="spellStart"/>
      <w:r w:rsidRPr="005B7061">
        <w:t>общепредметных</w:t>
      </w:r>
      <w:proofErr w:type="spellEnd"/>
      <w:r w:rsidRPr="005B7061">
        <w:t xml:space="preserve"> и предметных компетенций.</w:t>
      </w:r>
    </w:p>
    <w:p w:rsidR="00B225B2" w:rsidRPr="005B7061" w:rsidRDefault="00B225B2" w:rsidP="003A770E">
      <w:pPr>
        <w:autoSpaceDE w:val="0"/>
        <w:autoSpaceDN w:val="0"/>
        <w:adjustRightInd w:val="0"/>
        <w:spacing w:after="120" w:line="240" w:lineRule="atLeast"/>
        <w:ind w:firstLine="709"/>
        <w:jc w:val="both"/>
      </w:pPr>
      <w:r w:rsidRPr="005B7061">
        <w:t xml:space="preserve">Принципы отбора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5B7061">
        <w:t>внутрипредметных</w:t>
      </w:r>
      <w:proofErr w:type="spellEnd"/>
      <w:r w:rsidRPr="005B7061">
        <w:t xml:space="preserve"> связей, а также с возрастными особенностями развития учащихся.</w:t>
      </w:r>
    </w:p>
    <w:p w:rsidR="00B225B2" w:rsidRPr="005B7061" w:rsidRDefault="00B225B2" w:rsidP="003A770E">
      <w:pPr>
        <w:autoSpaceDE w:val="0"/>
        <w:autoSpaceDN w:val="0"/>
        <w:adjustRightInd w:val="0"/>
        <w:spacing w:after="120" w:line="240" w:lineRule="atLeast"/>
        <w:ind w:firstLine="709"/>
        <w:jc w:val="both"/>
      </w:pPr>
      <w:r w:rsidRPr="005B7061">
        <w:rPr>
          <w:b/>
          <w:bCs/>
          <w:i/>
          <w:iCs/>
        </w:rPr>
        <w:t>Личностная ориентация</w:t>
      </w:r>
      <w:r w:rsidRPr="005B7061">
        <w:t xml:space="preserve"> образовательного процесса выявляет приоритет воспитательных и развивающих целей обучения. Способность учащихся понимать причины и логику развития </w:t>
      </w:r>
      <w:r w:rsidRPr="005B7061">
        <w:rPr>
          <w:i/>
          <w:iCs/>
        </w:rPr>
        <w:t>литературных</w:t>
      </w:r>
      <w:r w:rsidRPr="005B7061">
        <w:t xml:space="preserve"> процессов открывает возможность для осмысленного восприятия всего разнообразия мировоззренческих, </w:t>
      </w:r>
      <w:proofErr w:type="spellStart"/>
      <w:r w:rsidRPr="005B7061">
        <w:t>социокультурных</w:t>
      </w:r>
      <w:proofErr w:type="spellEnd"/>
      <w:r w:rsidRPr="005B7061">
        <w:t xml:space="preserve"> систем, 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ценностям национальной и мировой культуры,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</w:p>
    <w:p w:rsidR="00B225B2" w:rsidRPr="005B7061" w:rsidRDefault="00B225B2" w:rsidP="003A770E">
      <w:pPr>
        <w:autoSpaceDE w:val="0"/>
        <w:autoSpaceDN w:val="0"/>
        <w:adjustRightInd w:val="0"/>
        <w:spacing w:after="120" w:line="240" w:lineRule="atLeast"/>
        <w:ind w:firstLine="709"/>
        <w:jc w:val="both"/>
      </w:pPr>
      <w:proofErr w:type="spellStart"/>
      <w:r w:rsidRPr="005B7061">
        <w:rPr>
          <w:b/>
          <w:bCs/>
          <w:i/>
          <w:iCs/>
        </w:rPr>
        <w:t>Деятельностный</w:t>
      </w:r>
      <w:proofErr w:type="spellEnd"/>
      <w:r w:rsidRPr="005B7061">
        <w:rPr>
          <w:b/>
          <w:bCs/>
          <w:i/>
          <w:iCs/>
        </w:rPr>
        <w:t xml:space="preserve"> подход</w:t>
      </w:r>
      <w:r w:rsidRPr="005B7061">
        <w:t xml:space="preserve">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</w:t>
      </w:r>
    </w:p>
    <w:p w:rsidR="00B225B2" w:rsidRPr="005B7061" w:rsidRDefault="00B225B2" w:rsidP="003A770E">
      <w:pPr>
        <w:autoSpaceDE w:val="0"/>
        <w:autoSpaceDN w:val="0"/>
        <w:adjustRightInd w:val="0"/>
        <w:spacing w:after="120" w:line="240" w:lineRule="atLeast"/>
        <w:ind w:firstLine="709"/>
        <w:jc w:val="both"/>
      </w:pPr>
      <w:r w:rsidRPr="005B7061">
        <w:t xml:space="preserve">Дидактическая модель обучения и педагогические средства отражают модернизацию основ учебного процесса, их переориентацию на достижение конкретных результатов в виде сформированных УУД. Формирование целостных представлений о литературе будет осуществляться в ходе творческой деятельности учащихся на основе личностного осмысления литературных фактов и явлений. Особое </w:t>
      </w:r>
      <w:r w:rsidRPr="005B7061">
        <w:lastRenderedPageBreak/>
        <w:t xml:space="preserve">внимание уделяется познавательной активности учащихся, их </w:t>
      </w:r>
      <w:proofErr w:type="spellStart"/>
      <w:r w:rsidRPr="005B7061">
        <w:t>мотивированности</w:t>
      </w:r>
      <w:proofErr w:type="spellEnd"/>
      <w:r w:rsidRPr="005B7061">
        <w:t xml:space="preserve"> к самостоятельной учебной работе. Это предполагает все более широкое использование нетрадиционных форм уроков, в том числе методики деловых и ролевых игр, проблемных дискуссий и т. д.</w:t>
      </w:r>
    </w:p>
    <w:p w:rsidR="00B225B2" w:rsidRPr="005B7061" w:rsidRDefault="00B225B2" w:rsidP="00565A50">
      <w:pPr>
        <w:pStyle w:val="ab"/>
        <w:spacing w:after="120" w:line="240" w:lineRule="atLeast"/>
        <w:rPr>
          <w:rFonts w:ascii="Times New Roman" w:hAnsi="Times New Roman"/>
          <w:b/>
          <w:sz w:val="24"/>
          <w:szCs w:val="24"/>
        </w:rPr>
      </w:pPr>
    </w:p>
    <w:p w:rsidR="00B225B2" w:rsidRPr="005B7061" w:rsidRDefault="00B225B2" w:rsidP="003A770E">
      <w:pPr>
        <w:pStyle w:val="ab"/>
        <w:spacing w:after="120" w:line="240" w:lineRule="atLeast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5B7061">
        <w:rPr>
          <w:rFonts w:ascii="Times New Roman" w:hAnsi="Times New Roman"/>
          <w:b/>
          <w:sz w:val="24"/>
          <w:szCs w:val="24"/>
        </w:rPr>
        <w:t>Формирование информационной культуры учащихся</w:t>
      </w:r>
    </w:p>
    <w:p w:rsidR="00B225B2" w:rsidRPr="00565A50" w:rsidRDefault="00B225B2" w:rsidP="00565A50">
      <w:pPr>
        <w:spacing w:after="120" w:line="240" w:lineRule="atLeast"/>
        <w:ind w:firstLine="709"/>
        <w:jc w:val="both"/>
      </w:pPr>
      <w:r w:rsidRPr="005B7061">
        <w:t xml:space="preserve">В процессе изучения литературы должны формироваться умения находить необходимую информацию по заданной теме в источниках различного типа, извлекать ее, оценивая ее критически и отделяя основную информацию от второстепенной, передавать содержание информации адекватно поставленной цели (сжато, полно, выборочно). На уроке литературы и при подготовке к нему обучающийся может использовать </w:t>
      </w:r>
      <w:proofErr w:type="spellStart"/>
      <w:r w:rsidRPr="005B7061">
        <w:t>мультимедийные</w:t>
      </w:r>
      <w:proofErr w:type="spellEnd"/>
      <w:r w:rsidRPr="005B7061">
        <w:t xml:space="preserve"> ресурсы и компьютерные технологии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B225B2" w:rsidRPr="005B7061" w:rsidRDefault="00B225B2" w:rsidP="003A770E">
      <w:pPr>
        <w:spacing w:after="120" w:line="240" w:lineRule="atLeast"/>
        <w:ind w:firstLine="709"/>
        <w:jc w:val="center"/>
      </w:pPr>
      <w:r w:rsidRPr="005B7061">
        <w:rPr>
          <w:b/>
        </w:rPr>
        <w:t xml:space="preserve">Нормы оценки </w:t>
      </w:r>
    </w:p>
    <w:p w:rsidR="00B225B2" w:rsidRPr="005B7061" w:rsidRDefault="00B225B2" w:rsidP="003A770E">
      <w:pPr>
        <w:pStyle w:val="a7"/>
        <w:spacing w:line="240" w:lineRule="atLeast"/>
        <w:ind w:firstLine="709"/>
        <w:jc w:val="center"/>
        <w:rPr>
          <w:b/>
          <w:i/>
        </w:rPr>
      </w:pPr>
      <w:r w:rsidRPr="005B7061">
        <w:rPr>
          <w:b/>
          <w:i/>
        </w:rPr>
        <w:t>Оценка устных ответов учащихся.</w:t>
      </w:r>
    </w:p>
    <w:p w:rsidR="00B225B2" w:rsidRPr="005B7061" w:rsidRDefault="00B225B2" w:rsidP="003A770E">
      <w:pPr>
        <w:pStyle w:val="a9"/>
        <w:spacing w:line="240" w:lineRule="atLeast"/>
        <w:ind w:left="0" w:firstLine="709"/>
      </w:pPr>
      <w:r w:rsidRPr="005B7061">
        <w:t>При оценке устных ответов следует руководствоваться следующими основными критериями в пределах программы.</w:t>
      </w:r>
    </w:p>
    <w:p w:rsidR="00B225B2" w:rsidRPr="005B7061" w:rsidRDefault="00B225B2" w:rsidP="003A770E">
      <w:pPr>
        <w:spacing w:after="120" w:line="240" w:lineRule="atLeast"/>
        <w:ind w:firstLine="709"/>
        <w:jc w:val="both"/>
      </w:pPr>
      <w:proofErr w:type="gramStart"/>
      <w:r w:rsidRPr="005B7061">
        <w:rPr>
          <w:b/>
          <w:i/>
          <w:u w:val="single"/>
        </w:rPr>
        <w:t xml:space="preserve">Оценкой «5» </w:t>
      </w:r>
      <w:r w:rsidRPr="005B7061">
        <w:t>оценивается ответ, обнаруживающий прочные знания и глубокое понимание текста изученного произведения; умение объяснить взаимосвязь событий, характер, поступки героев и роль художественных средств в раскрытии идейно-эстетического содержания произведения; умение пользоваться теоретико-литературными знаниями и навыками разбора при анализе художественного произведения, привлекать текст для аргументации своих выводов; свободное владение монологической литературной речью.</w:t>
      </w:r>
      <w:proofErr w:type="gramEnd"/>
    </w:p>
    <w:p w:rsidR="00B225B2" w:rsidRPr="005B7061" w:rsidRDefault="00B225B2" w:rsidP="003A770E">
      <w:pPr>
        <w:spacing w:after="120" w:line="240" w:lineRule="atLeast"/>
        <w:ind w:firstLine="709"/>
        <w:jc w:val="both"/>
      </w:pPr>
      <w:proofErr w:type="gramStart"/>
      <w:r w:rsidRPr="005B7061">
        <w:rPr>
          <w:b/>
          <w:i/>
          <w:u w:val="single"/>
        </w:rPr>
        <w:t>Оценкой «4»</w:t>
      </w:r>
      <w:r w:rsidRPr="005B7061">
        <w:t xml:space="preserve"> оценивается ответ, который показывает прочное знание и достаточно глубокое понимание текста изучаемого произведения; умения объяснять взаимосвязь событий, характер, поступки героев и роль основных художественных средств в раскрытии идейно-эстетического содержания произведения; умение пользоваться основными теоретико-литературными знаниями и навыками при анализе прочитанных произведений; умение привлекать текст произведения для обоснования своих выводов;</w:t>
      </w:r>
      <w:proofErr w:type="gramEnd"/>
      <w:r w:rsidRPr="005B7061">
        <w:t xml:space="preserve"> хорошее владение монологической речью. Однако допускаются две неточности в ответе.</w:t>
      </w:r>
    </w:p>
    <w:p w:rsidR="00B225B2" w:rsidRPr="005B7061" w:rsidRDefault="00B225B2" w:rsidP="003A770E">
      <w:pPr>
        <w:spacing w:after="120" w:line="240" w:lineRule="atLeast"/>
        <w:ind w:firstLine="709"/>
        <w:jc w:val="both"/>
      </w:pPr>
      <w:proofErr w:type="gramStart"/>
      <w:r w:rsidRPr="005B7061">
        <w:rPr>
          <w:b/>
          <w:i/>
          <w:u w:val="single"/>
        </w:rPr>
        <w:t>Оценкой «3»</w:t>
      </w:r>
      <w:r w:rsidRPr="005B7061">
        <w:t xml:space="preserve"> оценивается ответ, свидетельствующий в основном  о знании и понимании текста изученного произведения; умение объяснить взаимосвязь основных событий, характеры и поступки героев и роль важнейших художественных средств в раскрытии идейно-художественного содержания произведения; знания основных вопросов теории, не недостаточным умением пользоваться этими знаниями при анализе произведений; ограниченных навыков разбора и недостаточном умении привлекать текст произведений для подтверждения своих выводов.</w:t>
      </w:r>
      <w:proofErr w:type="gramEnd"/>
      <w:r w:rsidRPr="005B7061">
        <w:t xml:space="preserve">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класса.</w:t>
      </w:r>
    </w:p>
    <w:p w:rsidR="00B225B2" w:rsidRPr="005B7061" w:rsidRDefault="00B225B2" w:rsidP="003A770E">
      <w:pPr>
        <w:spacing w:after="120" w:line="240" w:lineRule="atLeast"/>
        <w:ind w:firstLine="709"/>
        <w:jc w:val="both"/>
      </w:pPr>
      <w:r w:rsidRPr="005B7061">
        <w:rPr>
          <w:b/>
          <w:i/>
          <w:u w:val="single"/>
        </w:rPr>
        <w:t>Оценкой «2»</w:t>
      </w:r>
      <w:r w:rsidRPr="005B7061">
        <w:t xml:space="preserve"> оценивается ответ, обнаруживающий незнание существенных вопросов содержания произведения, неумение объяснять поведение и характеры основных героев и роль важнейших художественных сре</w:t>
      </w:r>
      <w:proofErr w:type="gramStart"/>
      <w:r w:rsidRPr="005B7061">
        <w:t>дств в р</w:t>
      </w:r>
      <w:proofErr w:type="gramEnd"/>
      <w:r w:rsidRPr="005B7061">
        <w:t>аскрытии идейно-эстетического содержания произведения, незнание элементарных теоретико-литературных понятий; слабое владение монологической  литературной речью и техникой чтения, бедность выразительных средств языка.</w:t>
      </w:r>
    </w:p>
    <w:p w:rsidR="00B225B2" w:rsidRPr="005B7061" w:rsidRDefault="00B225B2" w:rsidP="003A770E">
      <w:pPr>
        <w:spacing w:after="120" w:line="240" w:lineRule="atLeast"/>
        <w:ind w:firstLine="709"/>
        <w:jc w:val="both"/>
      </w:pPr>
      <w:r w:rsidRPr="005B7061">
        <w:rPr>
          <w:b/>
          <w:i/>
          <w:u w:val="single"/>
        </w:rPr>
        <w:lastRenderedPageBreak/>
        <w:t>Оценкой «1»</w:t>
      </w:r>
      <w:r w:rsidRPr="005B7061">
        <w:t xml:space="preserve"> оценивается ответ, показывающий полное незнание содержания произведения и непонимание основных вопросов, предусмотренных программой; неумение построить монологическое высказывание, низкий уровень техники чтения.</w:t>
      </w:r>
      <w:r w:rsidRPr="005B7061">
        <w:rPr>
          <w:b/>
          <w:i/>
        </w:rPr>
        <w:t xml:space="preserve"> Оценка за сочинение.</w:t>
      </w:r>
    </w:p>
    <w:p w:rsidR="00B225B2" w:rsidRDefault="00B225B2" w:rsidP="003A770E">
      <w:pPr>
        <w:spacing w:after="120" w:line="240" w:lineRule="atLeast"/>
        <w:ind w:firstLine="709"/>
        <w:jc w:val="center"/>
        <w:rPr>
          <w:b/>
          <w:i/>
        </w:rPr>
      </w:pPr>
    </w:p>
    <w:p w:rsidR="00B225B2" w:rsidRPr="005B7061" w:rsidRDefault="00B225B2" w:rsidP="003A770E">
      <w:pPr>
        <w:spacing w:after="120" w:line="240" w:lineRule="atLeast"/>
        <w:ind w:firstLine="709"/>
        <w:jc w:val="center"/>
        <w:rPr>
          <w:b/>
        </w:rPr>
      </w:pPr>
      <w:r w:rsidRPr="005B7061">
        <w:rPr>
          <w:b/>
          <w:i/>
        </w:rPr>
        <w:t>Оценка за сочинение.</w:t>
      </w:r>
    </w:p>
    <w:tbl>
      <w:tblPr>
        <w:tblpPr w:leftFromText="180" w:rightFromText="180" w:vertAnchor="text" w:horzAnchor="margin" w:tblpY="356"/>
        <w:tblW w:w="14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9205"/>
        <w:gridCol w:w="4036"/>
      </w:tblGrid>
      <w:tr w:rsidR="00B225B2" w:rsidRPr="005B7061">
        <w:trPr>
          <w:trHeight w:val="132"/>
        </w:trPr>
        <w:tc>
          <w:tcPr>
            <w:tcW w:w="1277" w:type="dxa"/>
          </w:tcPr>
          <w:p w:rsidR="00B225B2" w:rsidRPr="005B7061" w:rsidRDefault="00B225B2" w:rsidP="003A770E">
            <w:pPr>
              <w:pStyle w:val="4"/>
              <w:spacing w:after="120" w:line="240" w:lineRule="atLeast"/>
              <w:ind w:firstLine="709"/>
              <w:rPr>
                <w:b/>
                <w:sz w:val="24"/>
                <w:szCs w:val="24"/>
              </w:rPr>
            </w:pPr>
            <w:r w:rsidRPr="005B7061">
              <w:rPr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9205" w:type="dxa"/>
          </w:tcPr>
          <w:p w:rsidR="00B225B2" w:rsidRPr="005B7061" w:rsidRDefault="00B225B2" w:rsidP="003A770E">
            <w:pPr>
              <w:spacing w:after="120" w:line="240" w:lineRule="atLeast"/>
              <w:ind w:firstLine="709"/>
              <w:jc w:val="center"/>
              <w:rPr>
                <w:b/>
              </w:rPr>
            </w:pPr>
            <w:r w:rsidRPr="005B7061">
              <w:rPr>
                <w:b/>
              </w:rPr>
              <w:t>Содержание и речь</w:t>
            </w:r>
          </w:p>
        </w:tc>
        <w:tc>
          <w:tcPr>
            <w:tcW w:w="4036" w:type="dxa"/>
          </w:tcPr>
          <w:p w:rsidR="00B225B2" w:rsidRPr="005B7061" w:rsidRDefault="00B225B2" w:rsidP="003A770E">
            <w:pPr>
              <w:spacing w:after="120" w:line="240" w:lineRule="atLeast"/>
              <w:ind w:firstLine="709"/>
              <w:jc w:val="center"/>
              <w:rPr>
                <w:b/>
              </w:rPr>
            </w:pPr>
            <w:r w:rsidRPr="005B7061">
              <w:rPr>
                <w:b/>
              </w:rPr>
              <w:t xml:space="preserve">Грамотность </w:t>
            </w:r>
          </w:p>
        </w:tc>
      </w:tr>
      <w:tr w:rsidR="00B225B2" w:rsidRPr="005B7061">
        <w:tc>
          <w:tcPr>
            <w:tcW w:w="1277" w:type="dxa"/>
          </w:tcPr>
          <w:p w:rsidR="00B225B2" w:rsidRPr="005B7061" w:rsidRDefault="00B225B2" w:rsidP="005B7061">
            <w:pPr>
              <w:pStyle w:val="4"/>
              <w:spacing w:after="120" w:line="240" w:lineRule="atLeast"/>
              <w:rPr>
                <w:sz w:val="24"/>
                <w:szCs w:val="24"/>
              </w:rPr>
            </w:pPr>
            <w:r w:rsidRPr="005B7061">
              <w:rPr>
                <w:sz w:val="24"/>
                <w:szCs w:val="24"/>
              </w:rPr>
              <w:t>«5»</w:t>
            </w:r>
          </w:p>
        </w:tc>
        <w:tc>
          <w:tcPr>
            <w:tcW w:w="9205" w:type="dxa"/>
          </w:tcPr>
          <w:p w:rsidR="00B225B2" w:rsidRPr="005B7061" w:rsidRDefault="00B225B2" w:rsidP="003A770E">
            <w:pPr>
              <w:pStyle w:val="3"/>
              <w:spacing w:line="240" w:lineRule="atLeast"/>
              <w:ind w:firstLine="709"/>
              <w:rPr>
                <w:i/>
                <w:sz w:val="24"/>
                <w:szCs w:val="24"/>
                <w:u w:val="single"/>
              </w:rPr>
            </w:pPr>
            <w:r w:rsidRPr="005B7061">
              <w:rPr>
                <w:i/>
                <w:sz w:val="24"/>
                <w:szCs w:val="24"/>
                <w:u w:val="single"/>
              </w:rPr>
              <w:t>Ставится за сочинение:</w:t>
            </w:r>
          </w:p>
          <w:p w:rsidR="00B225B2" w:rsidRPr="005B7061" w:rsidRDefault="00B225B2" w:rsidP="003A770E">
            <w:pPr>
              <w:spacing w:after="120" w:line="240" w:lineRule="atLeast"/>
              <w:ind w:firstLine="709"/>
            </w:pPr>
            <w:proofErr w:type="gramStart"/>
            <w:r w:rsidRPr="005B7061">
              <w:t>Глубоко и аргументировано,  в соответствии с планом,  раскрывающее тему, свидетельствующее об отличном знании текста произведения и других материалов, необходимых для раскрытия, умения целенаправленно анализировать материал, делать выводы и обобщения; стройное по композиции, логичное и последовательное в изложении мыслей; написанное правильным литературным языком и стилистически соответствующее содержанию; допускается незначительная неточность в содержании, 1-2 речевых недочета.</w:t>
            </w:r>
            <w:proofErr w:type="gramEnd"/>
          </w:p>
        </w:tc>
        <w:tc>
          <w:tcPr>
            <w:tcW w:w="4036" w:type="dxa"/>
          </w:tcPr>
          <w:p w:rsidR="00B225B2" w:rsidRPr="005B7061" w:rsidRDefault="00B225B2" w:rsidP="005B7061">
            <w:pPr>
              <w:pStyle w:val="3"/>
              <w:spacing w:line="240" w:lineRule="atLeast"/>
              <w:rPr>
                <w:i/>
                <w:sz w:val="24"/>
                <w:szCs w:val="24"/>
                <w:u w:val="single"/>
              </w:rPr>
            </w:pPr>
            <w:r w:rsidRPr="005B7061">
              <w:rPr>
                <w:i/>
                <w:sz w:val="24"/>
                <w:szCs w:val="24"/>
                <w:u w:val="single"/>
              </w:rPr>
              <w:t>Допускается:</w:t>
            </w:r>
          </w:p>
          <w:p w:rsidR="00B225B2" w:rsidRPr="005B7061" w:rsidRDefault="00B225B2" w:rsidP="005B7061">
            <w:pPr>
              <w:spacing w:after="120" w:line="240" w:lineRule="atLeast"/>
              <w:jc w:val="both"/>
            </w:pPr>
            <w:r w:rsidRPr="005B7061">
              <w:t xml:space="preserve"> 1 орфографическая или 1 пунктуационная ошибка, или 1 грамматическая ошибка.</w:t>
            </w:r>
          </w:p>
        </w:tc>
      </w:tr>
      <w:tr w:rsidR="00B225B2" w:rsidRPr="005B7061">
        <w:tc>
          <w:tcPr>
            <w:tcW w:w="1277" w:type="dxa"/>
          </w:tcPr>
          <w:p w:rsidR="00B225B2" w:rsidRPr="005B7061" w:rsidRDefault="00B225B2" w:rsidP="005B7061">
            <w:pPr>
              <w:pStyle w:val="4"/>
              <w:spacing w:after="120" w:line="240" w:lineRule="atLeast"/>
              <w:rPr>
                <w:sz w:val="24"/>
                <w:szCs w:val="24"/>
              </w:rPr>
            </w:pPr>
            <w:r w:rsidRPr="005B7061">
              <w:rPr>
                <w:sz w:val="24"/>
                <w:szCs w:val="24"/>
              </w:rPr>
              <w:t>«4»</w:t>
            </w:r>
          </w:p>
        </w:tc>
        <w:tc>
          <w:tcPr>
            <w:tcW w:w="9205" w:type="dxa"/>
          </w:tcPr>
          <w:p w:rsidR="00B225B2" w:rsidRPr="005B7061" w:rsidRDefault="00B225B2" w:rsidP="003A770E">
            <w:pPr>
              <w:pStyle w:val="3"/>
              <w:spacing w:line="240" w:lineRule="atLeast"/>
              <w:ind w:firstLine="709"/>
              <w:rPr>
                <w:i/>
                <w:sz w:val="24"/>
                <w:szCs w:val="24"/>
                <w:u w:val="single"/>
              </w:rPr>
            </w:pPr>
            <w:r w:rsidRPr="005B7061">
              <w:rPr>
                <w:i/>
                <w:sz w:val="24"/>
                <w:szCs w:val="24"/>
                <w:u w:val="single"/>
              </w:rPr>
              <w:t>Ставится за сочинение:</w:t>
            </w:r>
          </w:p>
          <w:p w:rsidR="00B225B2" w:rsidRPr="005B7061" w:rsidRDefault="00B225B2" w:rsidP="003A770E">
            <w:pPr>
              <w:pStyle w:val="3"/>
              <w:spacing w:line="240" w:lineRule="atLeast"/>
              <w:ind w:firstLine="709"/>
              <w:rPr>
                <w:sz w:val="24"/>
                <w:szCs w:val="24"/>
              </w:rPr>
            </w:pPr>
            <w:r w:rsidRPr="005B7061">
              <w:rPr>
                <w:sz w:val="24"/>
                <w:szCs w:val="24"/>
              </w:rPr>
              <w:t>Достаточно полно и убедительно, в соответствии с планом, раскрывающее тему, обнаруживающее хорошее знание литературного материала и др. источников по теме сочинения и умения пользоваться ими для обоснования своих мыслей, а также делать выводы и обобщения. Логическое и последовательное изложение содержания; написанное правильным литературным языком, стилистически соответствующее содержанию. Допускаются 2-3 неточных в содержании, незначительных отклонения от темы, а также не более 3-4 речевых недочетов.</w:t>
            </w:r>
          </w:p>
        </w:tc>
        <w:tc>
          <w:tcPr>
            <w:tcW w:w="4036" w:type="dxa"/>
          </w:tcPr>
          <w:p w:rsidR="00B225B2" w:rsidRPr="005B7061" w:rsidRDefault="00B225B2" w:rsidP="005B7061">
            <w:pPr>
              <w:pStyle w:val="3"/>
              <w:spacing w:line="240" w:lineRule="atLeast"/>
              <w:rPr>
                <w:i/>
                <w:sz w:val="24"/>
                <w:szCs w:val="24"/>
                <w:u w:val="single"/>
              </w:rPr>
            </w:pPr>
            <w:r w:rsidRPr="005B7061">
              <w:rPr>
                <w:i/>
                <w:sz w:val="24"/>
                <w:szCs w:val="24"/>
                <w:u w:val="single"/>
              </w:rPr>
              <w:t>Допускается:</w:t>
            </w:r>
          </w:p>
          <w:p w:rsidR="00B225B2" w:rsidRPr="005B7061" w:rsidRDefault="00B225B2" w:rsidP="005B7061">
            <w:pPr>
              <w:pStyle w:val="3"/>
              <w:spacing w:line="240" w:lineRule="atLeast"/>
              <w:rPr>
                <w:sz w:val="24"/>
                <w:szCs w:val="24"/>
              </w:rPr>
            </w:pPr>
            <w:r w:rsidRPr="005B7061">
              <w:rPr>
                <w:sz w:val="24"/>
                <w:szCs w:val="24"/>
              </w:rPr>
              <w:t xml:space="preserve">2 орфографических и 2 пунктуационных, или 1 </w:t>
            </w:r>
            <w:proofErr w:type="gramStart"/>
            <w:r w:rsidRPr="005B7061">
              <w:rPr>
                <w:sz w:val="24"/>
                <w:szCs w:val="24"/>
              </w:rPr>
              <w:t>орфографическая</w:t>
            </w:r>
            <w:proofErr w:type="gramEnd"/>
            <w:r w:rsidRPr="005B7061">
              <w:rPr>
                <w:sz w:val="24"/>
                <w:szCs w:val="24"/>
              </w:rPr>
              <w:t xml:space="preserve"> и 3 пунктуационных, или 4 пунктуационных ошибки при отсутствии орфографических ошибок, а также 2 грамматические ошибки.</w:t>
            </w:r>
          </w:p>
        </w:tc>
      </w:tr>
      <w:tr w:rsidR="00B225B2" w:rsidRPr="005B7061">
        <w:trPr>
          <w:trHeight w:val="2646"/>
        </w:trPr>
        <w:tc>
          <w:tcPr>
            <w:tcW w:w="1277" w:type="dxa"/>
          </w:tcPr>
          <w:p w:rsidR="00B225B2" w:rsidRPr="005B7061" w:rsidRDefault="00B225B2" w:rsidP="005B7061">
            <w:pPr>
              <w:pStyle w:val="4"/>
              <w:spacing w:after="120" w:line="240" w:lineRule="atLeast"/>
              <w:rPr>
                <w:sz w:val="24"/>
                <w:szCs w:val="24"/>
              </w:rPr>
            </w:pPr>
            <w:r w:rsidRPr="005B7061">
              <w:rPr>
                <w:sz w:val="24"/>
                <w:szCs w:val="24"/>
              </w:rPr>
              <w:lastRenderedPageBreak/>
              <w:t>«3»</w:t>
            </w:r>
          </w:p>
        </w:tc>
        <w:tc>
          <w:tcPr>
            <w:tcW w:w="9205" w:type="dxa"/>
          </w:tcPr>
          <w:p w:rsidR="00B225B2" w:rsidRPr="005B7061" w:rsidRDefault="00B225B2" w:rsidP="003A770E">
            <w:pPr>
              <w:pStyle w:val="3"/>
              <w:spacing w:line="240" w:lineRule="atLeast"/>
              <w:ind w:firstLine="709"/>
              <w:rPr>
                <w:i/>
                <w:sz w:val="24"/>
                <w:szCs w:val="24"/>
                <w:u w:val="single"/>
              </w:rPr>
            </w:pPr>
            <w:r w:rsidRPr="005B7061">
              <w:rPr>
                <w:i/>
                <w:sz w:val="24"/>
                <w:szCs w:val="24"/>
                <w:u w:val="single"/>
              </w:rPr>
              <w:t>Ставится за сочинение:</w:t>
            </w:r>
          </w:p>
          <w:p w:rsidR="00B225B2" w:rsidRPr="005B7061" w:rsidRDefault="00B225B2" w:rsidP="003A770E">
            <w:pPr>
              <w:pStyle w:val="3"/>
              <w:spacing w:line="240" w:lineRule="atLeast"/>
              <w:ind w:firstLine="709"/>
              <w:rPr>
                <w:sz w:val="24"/>
                <w:szCs w:val="24"/>
              </w:rPr>
            </w:pPr>
            <w:r w:rsidRPr="005B7061">
              <w:rPr>
                <w:sz w:val="24"/>
                <w:szCs w:val="24"/>
              </w:rPr>
              <w:t>В котором: в главном и основном раскрывается тема, в целом дан верный, но однотипный или недостаточно полный ответ на тему, допущены отклонения от нее или отдельные ошибки в изложении фактического материала; обнаруживается недостаточное умение делать выводы и обобщения; материал излагается достаточно логично, но имеются отдельные нарушения в последовательности выражения мыслей; обнаруживается владения основами письменной речи; в работе имеется не более 4-х недочетов в содержании и 5 речевых недочетов.</w:t>
            </w:r>
          </w:p>
        </w:tc>
        <w:tc>
          <w:tcPr>
            <w:tcW w:w="4036" w:type="dxa"/>
          </w:tcPr>
          <w:p w:rsidR="00B225B2" w:rsidRPr="005B7061" w:rsidRDefault="00B225B2" w:rsidP="005B7061">
            <w:pPr>
              <w:pStyle w:val="3"/>
              <w:spacing w:line="240" w:lineRule="atLeast"/>
              <w:rPr>
                <w:i/>
                <w:sz w:val="24"/>
                <w:szCs w:val="24"/>
                <w:u w:val="single"/>
              </w:rPr>
            </w:pPr>
            <w:r w:rsidRPr="005B7061">
              <w:rPr>
                <w:i/>
                <w:sz w:val="24"/>
                <w:szCs w:val="24"/>
                <w:u w:val="single"/>
              </w:rPr>
              <w:t>Допускается:</w:t>
            </w:r>
          </w:p>
          <w:p w:rsidR="00B225B2" w:rsidRPr="005B7061" w:rsidRDefault="00B225B2" w:rsidP="005B7061">
            <w:pPr>
              <w:pStyle w:val="3"/>
              <w:spacing w:line="240" w:lineRule="atLeast"/>
              <w:rPr>
                <w:sz w:val="24"/>
                <w:szCs w:val="24"/>
              </w:rPr>
            </w:pPr>
            <w:r w:rsidRPr="005B7061">
              <w:rPr>
                <w:sz w:val="24"/>
                <w:szCs w:val="24"/>
              </w:rPr>
              <w:t>4 орфографические и 4 пунктуационные ошибки, или 3 орфографические и 5 пунктуационных ошибок, или 7 пунктуационных при отсутствии орфографических ошибок (в 5кл. – 5 орфографических и 4 пунктуационных), а также 4 грамматические ошибки</w:t>
            </w:r>
          </w:p>
        </w:tc>
      </w:tr>
      <w:tr w:rsidR="00B225B2" w:rsidRPr="005B7061">
        <w:trPr>
          <w:trHeight w:val="845"/>
        </w:trPr>
        <w:tc>
          <w:tcPr>
            <w:tcW w:w="1277" w:type="dxa"/>
          </w:tcPr>
          <w:p w:rsidR="00B225B2" w:rsidRPr="005B7061" w:rsidRDefault="00B225B2" w:rsidP="005B7061">
            <w:pPr>
              <w:spacing w:after="120" w:line="240" w:lineRule="atLeast"/>
              <w:jc w:val="center"/>
            </w:pPr>
            <w:r w:rsidRPr="005B7061">
              <w:t>«2»</w:t>
            </w:r>
          </w:p>
        </w:tc>
        <w:tc>
          <w:tcPr>
            <w:tcW w:w="9205" w:type="dxa"/>
          </w:tcPr>
          <w:p w:rsidR="00B225B2" w:rsidRPr="005B7061" w:rsidRDefault="00B225B2" w:rsidP="003A770E">
            <w:pPr>
              <w:spacing w:after="120" w:line="240" w:lineRule="atLeast"/>
              <w:ind w:firstLine="709"/>
              <w:rPr>
                <w:i/>
                <w:u w:val="single"/>
              </w:rPr>
            </w:pPr>
            <w:r w:rsidRPr="005B7061">
              <w:rPr>
                <w:i/>
                <w:u w:val="single"/>
              </w:rPr>
              <w:t>Ставится за сочинение:</w:t>
            </w:r>
          </w:p>
          <w:p w:rsidR="00B225B2" w:rsidRPr="005B7061" w:rsidRDefault="00B225B2" w:rsidP="003A770E">
            <w:pPr>
              <w:spacing w:after="120" w:line="240" w:lineRule="atLeast"/>
              <w:ind w:firstLine="709"/>
            </w:pPr>
            <w:r w:rsidRPr="005B7061">
              <w:t xml:space="preserve">Которое не раскрывает тему, не соответствует плану, свидетельствует о поверхностном знании текста произведения, состоит из </w:t>
            </w:r>
            <w:proofErr w:type="gramStart"/>
            <w:r w:rsidRPr="005B7061">
              <w:t>путанного</w:t>
            </w:r>
            <w:proofErr w:type="gramEnd"/>
            <w:r w:rsidRPr="005B7061">
              <w:t xml:space="preserve"> пересказа отдельных событий, без выводов и обобщений, или из общих положений, не опирающихся на текст; характеризуется случайным расположением материала, отсутствием связи между частями; отличается бедностью словаря, наличием грубых речевых ошибок.</w:t>
            </w:r>
          </w:p>
        </w:tc>
        <w:tc>
          <w:tcPr>
            <w:tcW w:w="4036" w:type="dxa"/>
          </w:tcPr>
          <w:p w:rsidR="00B225B2" w:rsidRPr="005B7061" w:rsidRDefault="00B225B2" w:rsidP="00565A50">
            <w:pPr>
              <w:spacing w:after="120" w:line="240" w:lineRule="atLeast"/>
              <w:rPr>
                <w:i/>
                <w:u w:val="single"/>
              </w:rPr>
            </w:pPr>
            <w:r w:rsidRPr="005B7061">
              <w:rPr>
                <w:i/>
                <w:u w:val="single"/>
              </w:rPr>
              <w:t>Допускается:</w:t>
            </w:r>
          </w:p>
          <w:p w:rsidR="00B225B2" w:rsidRPr="005B7061" w:rsidRDefault="00B225B2" w:rsidP="00565A50">
            <w:pPr>
              <w:spacing w:after="120" w:line="240" w:lineRule="atLeast"/>
            </w:pPr>
            <w:r w:rsidRPr="005B7061">
              <w:t>7 орфографических и 7 пунктуационных ошибок, или 6 орфографических и 8 пунктуационных ошибок, 5 орфографических  и 9 пунктуационных ошибок,8 орфографических и 6 пунктуационных ошибок, а также 7 грамматических ошибок</w:t>
            </w:r>
          </w:p>
        </w:tc>
      </w:tr>
    </w:tbl>
    <w:p w:rsidR="00B225B2" w:rsidRDefault="00B225B2" w:rsidP="006970B4">
      <w:pPr>
        <w:spacing w:line="240" w:lineRule="atLeast"/>
        <w:ind w:firstLine="567"/>
      </w:pPr>
    </w:p>
    <w:p w:rsidR="00B225B2" w:rsidRDefault="00B225B2" w:rsidP="006970B4">
      <w:pPr>
        <w:spacing w:line="240" w:lineRule="atLeast"/>
        <w:ind w:firstLine="567"/>
      </w:pPr>
      <w:r>
        <w:t>При проведении тестовых работ  критерии оценок следующие:</w:t>
      </w:r>
    </w:p>
    <w:p w:rsidR="00B225B2" w:rsidRDefault="00B225B2" w:rsidP="006970B4">
      <w:pPr>
        <w:spacing w:line="240" w:lineRule="atLeast"/>
        <w:ind w:firstLine="567"/>
      </w:pPr>
      <w:r>
        <w:rPr>
          <w:b/>
        </w:rPr>
        <w:t xml:space="preserve">«5» - </w:t>
      </w:r>
      <w:r>
        <w:t>90 – 100 %;</w:t>
      </w:r>
    </w:p>
    <w:p w:rsidR="00B225B2" w:rsidRDefault="00B225B2" w:rsidP="006970B4">
      <w:pPr>
        <w:spacing w:line="240" w:lineRule="atLeast"/>
        <w:ind w:firstLine="567"/>
      </w:pPr>
      <w:r>
        <w:rPr>
          <w:b/>
        </w:rPr>
        <w:t xml:space="preserve">«4» - </w:t>
      </w:r>
      <w:r>
        <w:t>78 – 89 %;</w:t>
      </w:r>
    </w:p>
    <w:p w:rsidR="00B225B2" w:rsidRDefault="00B225B2" w:rsidP="006970B4">
      <w:pPr>
        <w:spacing w:line="240" w:lineRule="atLeast"/>
        <w:ind w:firstLine="567"/>
      </w:pPr>
      <w:r>
        <w:rPr>
          <w:b/>
        </w:rPr>
        <w:t xml:space="preserve">«3» - </w:t>
      </w:r>
      <w:r>
        <w:t>60 – 77 %;</w:t>
      </w:r>
    </w:p>
    <w:p w:rsidR="00B225B2" w:rsidRPr="006970B4" w:rsidRDefault="00B225B2" w:rsidP="006970B4">
      <w:pPr>
        <w:spacing w:line="240" w:lineRule="atLeast"/>
        <w:ind w:firstLine="567"/>
        <w:rPr>
          <w:b/>
        </w:rPr>
      </w:pPr>
      <w:r>
        <w:rPr>
          <w:b/>
        </w:rPr>
        <w:t xml:space="preserve">«2» - </w:t>
      </w:r>
      <w:r>
        <w:t>менее 59 %.</w:t>
      </w:r>
      <w:r>
        <w:rPr>
          <w:b/>
        </w:rPr>
        <w:t xml:space="preserve"> </w:t>
      </w:r>
    </w:p>
    <w:p w:rsidR="00B225B2" w:rsidRDefault="00B225B2" w:rsidP="003A770E">
      <w:pPr>
        <w:spacing w:after="120" w:line="240" w:lineRule="atLeast"/>
        <w:jc w:val="center"/>
        <w:rPr>
          <w:b/>
        </w:rPr>
      </w:pPr>
    </w:p>
    <w:p w:rsidR="00B225B2" w:rsidRPr="005B7061" w:rsidRDefault="00B225B2" w:rsidP="003A770E">
      <w:pPr>
        <w:spacing w:after="120" w:line="240" w:lineRule="atLeast"/>
        <w:jc w:val="center"/>
        <w:rPr>
          <w:b/>
        </w:rPr>
      </w:pPr>
      <w:r w:rsidRPr="005B7061">
        <w:rPr>
          <w:b/>
        </w:rPr>
        <w:t>Содержание тем учебного курса.</w:t>
      </w:r>
    </w:p>
    <w:p w:rsidR="00B225B2" w:rsidRPr="005B7061" w:rsidRDefault="00B225B2" w:rsidP="00826147">
      <w:pPr>
        <w:spacing w:before="100" w:beforeAutospacing="1" w:line="240" w:lineRule="atLeast"/>
        <w:ind w:firstLine="709"/>
        <w:jc w:val="both"/>
        <w:rPr>
          <w:b/>
        </w:rPr>
      </w:pPr>
    </w:p>
    <w:p w:rsidR="00B225B2" w:rsidRPr="005B7061" w:rsidRDefault="00B225B2" w:rsidP="003A770E">
      <w:pPr>
        <w:spacing w:line="240" w:lineRule="atLeast"/>
        <w:ind w:firstLine="709"/>
        <w:jc w:val="center"/>
        <w:rPr>
          <w:b/>
        </w:rPr>
      </w:pPr>
      <w:r w:rsidRPr="005B7061">
        <w:rPr>
          <w:b/>
        </w:rPr>
        <w:t>Введение.</w:t>
      </w:r>
    </w:p>
    <w:p w:rsidR="00B225B2" w:rsidRPr="005B7061" w:rsidRDefault="00B225B2" w:rsidP="003A770E">
      <w:pPr>
        <w:spacing w:line="240" w:lineRule="atLeast"/>
        <w:ind w:firstLine="709"/>
        <w:jc w:val="both"/>
      </w:pPr>
      <w:r w:rsidRPr="005B7061">
        <w:lastRenderedPageBreak/>
        <w:t xml:space="preserve">Писатели о роли книги в жизни человека и общества. Книга как духовное завещание одного поколения другому. </w:t>
      </w:r>
      <w:proofErr w:type="gramStart"/>
      <w:r w:rsidRPr="005B7061">
        <w:t>Структурные элементы книги (обложка, титул, форзац, сноски, оглавление); создатели книги (автор, художник, редактор, корректор, наборщик).</w:t>
      </w:r>
      <w:proofErr w:type="gramEnd"/>
      <w:r w:rsidRPr="005B7061">
        <w:t xml:space="preserve"> Учебник литературы и работа с ним.</w:t>
      </w:r>
    </w:p>
    <w:p w:rsidR="00B225B2" w:rsidRPr="005B7061" w:rsidRDefault="00B225B2" w:rsidP="003A770E">
      <w:pPr>
        <w:spacing w:line="240" w:lineRule="atLeast"/>
        <w:ind w:firstLine="709"/>
        <w:jc w:val="center"/>
        <w:rPr>
          <w:b/>
        </w:rPr>
      </w:pPr>
    </w:p>
    <w:p w:rsidR="00B225B2" w:rsidRPr="005B7061" w:rsidRDefault="00B225B2" w:rsidP="003A770E">
      <w:pPr>
        <w:spacing w:line="240" w:lineRule="atLeast"/>
        <w:ind w:firstLine="709"/>
        <w:jc w:val="center"/>
        <w:rPr>
          <w:b/>
        </w:rPr>
      </w:pPr>
      <w:r w:rsidRPr="005B7061">
        <w:rPr>
          <w:b/>
        </w:rPr>
        <w:t>Устное народное творчество.</w:t>
      </w:r>
    </w:p>
    <w:p w:rsidR="00B225B2" w:rsidRPr="005B7061" w:rsidRDefault="00B225B2" w:rsidP="003A770E">
      <w:pPr>
        <w:spacing w:line="240" w:lineRule="atLeast"/>
        <w:ind w:firstLine="709"/>
        <w:jc w:val="both"/>
      </w:pPr>
      <w:r w:rsidRPr="005B7061"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</w:t>
      </w:r>
      <w:proofErr w:type="gramStart"/>
      <w:r w:rsidRPr="005B7061">
        <w:t>Коллективное</w:t>
      </w:r>
      <w:proofErr w:type="gramEnd"/>
      <w:r w:rsidRPr="005B7061">
        <w:t xml:space="preserve"> и индивидуальное в фольклоре. Малые жанры фольклора. Детский фольклор (колыбельные песни, </w:t>
      </w:r>
      <w:proofErr w:type="spellStart"/>
      <w:r w:rsidRPr="005B7061">
        <w:t>пестушки</w:t>
      </w:r>
      <w:proofErr w:type="spellEnd"/>
      <w:r w:rsidRPr="005B7061">
        <w:t xml:space="preserve">, </w:t>
      </w:r>
      <w:proofErr w:type="gramStart"/>
      <w:r w:rsidRPr="005B7061">
        <w:t>приговорки</w:t>
      </w:r>
      <w:proofErr w:type="gramEnd"/>
      <w:r w:rsidRPr="005B7061">
        <w:t>, скороговорки, загадки)</w:t>
      </w:r>
    </w:p>
    <w:p w:rsidR="00B225B2" w:rsidRPr="005B7061" w:rsidRDefault="00B225B2" w:rsidP="003A770E">
      <w:pPr>
        <w:spacing w:line="240" w:lineRule="atLeast"/>
        <w:ind w:firstLine="709"/>
        <w:jc w:val="both"/>
        <w:rPr>
          <w:i/>
        </w:rPr>
      </w:pPr>
      <w:r w:rsidRPr="005B7061">
        <w:rPr>
          <w:i/>
        </w:rPr>
        <w:t>Теория литературы. Фольклор. Устное народное творчество (развитие представлений).</w:t>
      </w:r>
    </w:p>
    <w:p w:rsidR="00B225B2" w:rsidRPr="005B7061" w:rsidRDefault="00B225B2" w:rsidP="003A770E">
      <w:pPr>
        <w:spacing w:line="240" w:lineRule="atLeast"/>
        <w:ind w:firstLine="709"/>
        <w:jc w:val="both"/>
        <w:rPr>
          <w:b/>
        </w:rPr>
      </w:pPr>
    </w:p>
    <w:p w:rsidR="00B225B2" w:rsidRPr="005B7061" w:rsidRDefault="00B225B2" w:rsidP="003A770E">
      <w:pPr>
        <w:spacing w:line="240" w:lineRule="atLeast"/>
        <w:ind w:firstLine="709"/>
        <w:jc w:val="center"/>
        <w:rPr>
          <w:b/>
        </w:rPr>
      </w:pPr>
      <w:r w:rsidRPr="005B7061">
        <w:rPr>
          <w:b/>
        </w:rPr>
        <w:t>Русские народные сказки.</w:t>
      </w:r>
    </w:p>
    <w:p w:rsidR="00B225B2" w:rsidRPr="005B7061" w:rsidRDefault="00B225B2" w:rsidP="003A770E">
      <w:pPr>
        <w:spacing w:line="240" w:lineRule="atLeast"/>
        <w:ind w:firstLine="709"/>
        <w:jc w:val="both"/>
      </w:pPr>
      <w:r w:rsidRPr="005B7061">
        <w:t>Сказки как вид народной прозы. Сказки о животных, волшебные, бытовые. Нравоучительный и философский характер сказок. Сказители. Собиратели сказок.</w:t>
      </w:r>
    </w:p>
    <w:p w:rsidR="00B225B2" w:rsidRPr="005B7061" w:rsidRDefault="00B225B2" w:rsidP="003A770E">
      <w:pPr>
        <w:spacing w:line="240" w:lineRule="atLeast"/>
        <w:ind w:firstLine="709"/>
        <w:jc w:val="both"/>
      </w:pPr>
      <w:r w:rsidRPr="005B7061">
        <w:rPr>
          <w:b/>
          <w:i/>
        </w:rPr>
        <w:t>«Царевна-лягушка».</w:t>
      </w:r>
      <w:r w:rsidRPr="005B7061">
        <w:t xml:space="preserve"> Народная мораль в характере и поступках героев. Образ невесты-волшебницы…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B225B2" w:rsidRPr="005B7061" w:rsidRDefault="00B225B2" w:rsidP="003A770E">
      <w:pPr>
        <w:spacing w:line="240" w:lineRule="atLeast"/>
        <w:ind w:firstLine="709"/>
        <w:jc w:val="both"/>
      </w:pPr>
      <w:r w:rsidRPr="005B7061">
        <w:rPr>
          <w:b/>
          <w:i/>
        </w:rPr>
        <w:t xml:space="preserve">«Иван - крестьянский сын и </w:t>
      </w:r>
      <w:proofErr w:type="spellStart"/>
      <w:r w:rsidRPr="005B7061">
        <w:rPr>
          <w:b/>
          <w:i/>
        </w:rPr>
        <w:t>чудо-юдо</w:t>
      </w:r>
      <w:proofErr w:type="spellEnd"/>
      <w:r w:rsidRPr="005B7061">
        <w:rPr>
          <w:b/>
          <w:i/>
        </w:rPr>
        <w:t>»</w:t>
      </w:r>
      <w:r w:rsidRPr="005B7061">
        <w:t xml:space="preserve"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 Герои </w:t>
      </w:r>
      <w:proofErr w:type="spellStart"/>
      <w:r w:rsidRPr="005B7061">
        <w:t>сазки</w:t>
      </w:r>
      <w:proofErr w:type="spellEnd"/>
      <w:r w:rsidRPr="005B7061">
        <w:t xml:space="preserve"> в оценке автора-народа. Особенности сюжета.</w:t>
      </w:r>
    </w:p>
    <w:p w:rsidR="00B225B2" w:rsidRPr="005B7061" w:rsidRDefault="00B225B2" w:rsidP="003A770E">
      <w:pPr>
        <w:spacing w:line="240" w:lineRule="atLeast"/>
        <w:ind w:firstLine="709"/>
        <w:jc w:val="both"/>
      </w:pPr>
      <w:r w:rsidRPr="005B7061">
        <w:rPr>
          <w:bCs/>
        </w:rPr>
        <w:t xml:space="preserve">Сказки о животных. </w:t>
      </w:r>
      <w:r w:rsidRPr="005B7061">
        <w:rPr>
          <w:b/>
          <w:bCs/>
          <w:i/>
        </w:rPr>
        <w:t>«Журавль и цапля».</w:t>
      </w:r>
      <w:r w:rsidRPr="005B7061">
        <w:rPr>
          <w:bCs/>
        </w:rPr>
        <w:t xml:space="preserve"> Народное представление о справедливости. Бытовые сказки. </w:t>
      </w:r>
      <w:r w:rsidRPr="005B7061">
        <w:rPr>
          <w:b/>
          <w:bCs/>
          <w:i/>
        </w:rPr>
        <w:t>«Солдатская шинель».</w:t>
      </w:r>
      <w:r w:rsidRPr="005B7061">
        <w:rPr>
          <w:bCs/>
        </w:rPr>
        <w:t xml:space="preserve"> Народные представления о добре и зле в бытовых сказках.</w:t>
      </w:r>
    </w:p>
    <w:p w:rsidR="00B225B2" w:rsidRPr="005B7061" w:rsidRDefault="00B225B2" w:rsidP="003A770E">
      <w:pPr>
        <w:spacing w:line="240" w:lineRule="atLeast"/>
        <w:ind w:firstLine="709"/>
        <w:jc w:val="both"/>
        <w:rPr>
          <w:i/>
        </w:rPr>
      </w:pPr>
      <w:r w:rsidRPr="005B7061">
        <w:rPr>
          <w:i/>
        </w:rPr>
        <w:t>Теория литературы. Сказка. Виды сказок (закрепление представлений). Постоянные эпитеты. Гипербола (начальное представление). Сказочные формулы. Вариативность народных сказок  (начальное представление). Сравнение.</w:t>
      </w:r>
    </w:p>
    <w:p w:rsidR="00B225B2" w:rsidRPr="005B7061" w:rsidRDefault="00B225B2" w:rsidP="003A770E">
      <w:pPr>
        <w:spacing w:line="240" w:lineRule="atLeast"/>
        <w:ind w:firstLine="709"/>
        <w:jc w:val="both"/>
        <w:rPr>
          <w:b/>
        </w:rPr>
      </w:pPr>
    </w:p>
    <w:p w:rsidR="00B225B2" w:rsidRPr="005B7061" w:rsidRDefault="00B225B2" w:rsidP="003A770E">
      <w:pPr>
        <w:spacing w:line="240" w:lineRule="atLeast"/>
        <w:ind w:firstLine="709"/>
        <w:jc w:val="center"/>
        <w:rPr>
          <w:b/>
        </w:rPr>
      </w:pPr>
      <w:r w:rsidRPr="005B7061">
        <w:rPr>
          <w:b/>
        </w:rPr>
        <w:t>Из древнерусской литературы.</w:t>
      </w:r>
    </w:p>
    <w:p w:rsidR="00B225B2" w:rsidRPr="005B7061" w:rsidRDefault="00B225B2" w:rsidP="003A770E">
      <w:pPr>
        <w:spacing w:line="240" w:lineRule="atLeast"/>
        <w:ind w:firstLine="709"/>
        <w:jc w:val="both"/>
      </w:pPr>
      <w:r w:rsidRPr="005B7061"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B225B2" w:rsidRPr="005B7061" w:rsidRDefault="00B225B2" w:rsidP="003A770E">
      <w:pPr>
        <w:spacing w:line="240" w:lineRule="atLeast"/>
        <w:ind w:firstLine="709"/>
        <w:jc w:val="both"/>
      </w:pPr>
      <w:r w:rsidRPr="005B7061">
        <w:rPr>
          <w:b/>
          <w:i/>
        </w:rPr>
        <w:t>«Повесть временных лет»</w:t>
      </w:r>
      <w:r w:rsidRPr="005B7061">
        <w:t xml:space="preserve"> как литературный памятник. </w:t>
      </w:r>
      <w:r w:rsidRPr="005B7061">
        <w:rPr>
          <w:b/>
          <w:i/>
        </w:rPr>
        <w:t xml:space="preserve">«Подвиг отрока-киевлянина и хитрость воеводы </w:t>
      </w:r>
      <w:proofErr w:type="spellStart"/>
      <w:r w:rsidRPr="005B7061">
        <w:rPr>
          <w:b/>
          <w:i/>
        </w:rPr>
        <w:t>Претича</w:t>
      </w:r>
      <w:proofErr w:type="spellEnd"/>
      <w:r w:rsidRPr="005B7061">
        <w:rPr>
          <w:b/>
          <w:i/>
        </w:rPr>
        <w:t>».</w:t>
      </w:r>
      <w:r w:rsidRPr="005B7061">
        <w:t xml:space="preserve"> Отзвуки фольклора в летописи. Герои старинных «Повестей…» и их подвиги во имя мира на родной земле.</w:t>
      </w:r>
    </w:p>
    <w:p w:rsidR="00B225B2" w:rsidRPr="005B7061" w:rsidRDefault="00B225B2" w:rsidP="003A770E">
      <w:pPr>
        <w:spacing w:line="240" w:lineRule="atLeast"/>
        <w:ind w:firstLine="709"/>
        <w:jc w:val="both"/>
        <w:rPr>
          <w:i/>
        </w:rPr>
      </w:pPr>
      <w:r w:rsidRPr="005B7061">
        <w:rPr>
          <w:i/>
        </w:rPr>
        <w:t xml:space="preserve">Теория литературы. Летопись (начальное представление).  </w:t>
      </w:r>
    </w:p>
    <w:p w:rsidR="00B225B2" w:rsidRPr="005B7061" w:rsidRDefault="00B225B2" w:rsidP="003A770E">
      <w:pPr>
        <w:spacing w:line="240" w:lineRule="atLeast"/>
        <w:ind w:firstLine="709"/>
        <w:jc w:val="both"/>
        <w:rPr>
          <w:b/>
        </w:rPr>
      </w:pPr>
    </w:p>
    <w:p w:rsidR="00B225B2" w:rsidRPr="005B7061" w:rsidRDefault="00B225B2" w:rsidP="003A770E">
      <w:pPr>
        <w:spacing w:line="240" w:lineRule="atLeast"/>
        <w:ind w:firstLine="709"/>
        <w:jc w:val="center"/>
        <w:rPr>
          <w:b/>
        </w:rPr>
      </w:pPr>
      <w:r w:rsidRPr="005B7061">
        <w:rPr>
          <w:b/>
        </w:rPr>
        <w:t xml:space="preserve">Из литературы </w:t>
      </w:r>
      <w:r w:rsidRPr="005B7061">
        <w:rPr>
          <w:b/>
          <w:lang w:val="en-US"/>
        </w:rPr>
        <w:t>XVIII</w:t>
      </w:r>
      <w:r w:rsidRPr="005B7061">
        <w:rPr>
          <w:b/>
        </w:rPr>
        <w:t xml:space="preserve"> века.</w:t>
      </w:r>
    </w:p>
    <w:p w:rsidR="00B225B2" w:rsidRPr="005B7061" w:rsidRDefault="00B225B2" w:rsidP="003A770E">
      <w:pPr>
        <w:spacing w:line="240" w:lineRule="atLeast"/>
        <w:ind w:firstLine="709"/>
        <w:jc w:val="both"/>
      </w:pPr>
      <w:r w:rsidRPr="005B7061">
        <w:rPr>
          <w:b/>
        </w:rPr>
        <w:t>Михаил Васильевич Ломоносов.</w:t>
      </w:r>
      <w:r w:rsidRPr="005B7061">
        <w:t xml:space="preserve"> Краткий рассказ о жизни писателя. Ломоносов – ученый, поэт, художник, гражданин.</w:t>
      </w:r>
    </w:p>
    <w:p w:rsidR="00B225B2" w:rsidRPr="005B7061" w:rsidRDefault="00B225B2" w:rsidP="003A770E">
      <w:pPr>
        <w:spacing w:line="240" w:lineRule="atLeast"/>
        <w:ind w:firstLine="709"/>
        <w:jc w:val="both"/>
      </w:pPr>
      <w:r w:rsidRPr="005B7061">
        <w:rPr>
          <w:b/>
          <w:i/>
        </w:rPr>
        <w:t>«Случились вместе два астронома в пиру…»</w:t>
      </w:r>
      <w:r w:rsidRPr="005B7061">
        <w:t xml:space="preserve"> - научные истины в поэтической форме. Юмор стихотворения.</w:t>
      </w:r>
    </w:p>
    <w:p w:rsidR="00B225B2" w:rsidRPr="005B7061" w:rsidRDefault="00B225B2" w:rsidP="003A770E">
      <w:pPr>
        <w:spacing w:line="240" w:lineRule="atLeast"/>
        <w:ind w:firstLine="709"/>
        <w:jc w:val="both"/>
        <w:rPr>
          <w:i/>
        </w:rPr>
      </w:pPr>
      <w:r w:rsidRPr="005B7061">
        <w:rPr>
          <w:i/>
        </w:rPr>
        <w:t>Теория литературы. Роды литературы: эпос, лирика, драма. Жанры литературы (начальное представление).</w:t>
      </w:r>
    </w:p>
    <w:p w:rsidR="00B225B2" w:rsidRPr="005B7061" w:rsidRDefault="00B225B2" w:rsidP="003A770E">
      <w:pPr>
        <w:spacing w:line="240" w:lineRule="atLeast"/>
        <w:ind w:firstLine="709"/>
        <w:jc w:val="both"/>
        <w:rPr>
          <w:b/>
        </w:rPr>
      </w:pPr>
    </w:p>
    <w:p w:rsidR="00B225B2" w:rsidRPr="005B7061" w:rsidRDefault="00B225B2" w:rsidP="003A770E">
      <w:pPr>
        <w:spacing w:line="240" w:lineRule="atLeast"/>
        <w:ind w:firstLine="709"/>
        <w:jc w:val="both"/>
        <w:rPr>
          <w:b/>
        </w:rPr>
      </w:pPr>
      <w:r w:rsidRPr="005B7061">
        <w:rPr>
          <w:b/>
        </w:rPr>
        <w:lastRenderedPageBreak/>
        <w:t xml:space="preserve">Из литературы </w:t>
      </w:r>
      <w:r w:rsidRPr="005B7061">
        <w:rPr>
          <w:b/>
          <w:lang w:val="en-US"/>
        </w:rPr>
        <w:t>XIX</w:t>
      </w:r>
      <w:r w:rsidRPr="005B7061">
        <w:rPr>
          <w:b/>
        </w:rPr>
        <w:t xml:space="preserve"> века.</w:t>
      </w:r>
    </w:p>
    <w:p w:rsidR="00B225B2" w:rsidRPr="005B7061" w:rsidRDefault="00B225B2" w:rsidP="003A770E">
      <w:pPr>
        <w:spacing w:line="240" w:lineRule="atLeast"/>
        <w:ind w:firstLine="709"/>
        <w:jc w:val="both"/>
        <w:rPr>
          <w:b/>
        </w:rPr>
      </w:pPr>
      <w:r w:rsidRPr="005B7061">
        <w:rPr>
          <w:b/>
        </w:rPr>
        <w:t>Русские басни.</w:t>
      </w:r>
    </w:p>
    <w:p w:rsidR="00B225B2" w:rsidRPr="005B7061" w:rsidRDefault="00B225B2" w:rsidP="003A770E">
      <w:pPr>
        <w:spacing w:line="240" w:lineRule="atLeast"/>
        <w:ind w:firstLine="709"/>
        <w:jc w:val="both"/>
      </w:pPr>
      <w:r w:rsidRPr="005B7061">
        <w:t xml:space="preserve">Жанр басни. Истоки басенного жанра (Эзоп, Лафонтен, русские баснописцы </w:t>
      </w:r>
      <w:r w:rsidRPr="005B7061">
        <w:rPr>
          <w:lang w:val="en-US"/>
        </w:rPr>
        <w:t>XVIII</w:t>
      </w:r>
      <w:r w:rsidRPr="005B7061">
        <w:t xml:space="preserve"> века).</w:t>
      </w:r>
    </w:p>
    <w:p w:rsidR="00B225B2" w:rsidRPr="005B7061" w:rsidRDefault="00B225B2" w:rsidP="003A770E">
      <w:pPr>
        <w:spacing w:line="240" w:lineRule="atLeast"/>
        <w:ind w:firstLine="709"/>
        <w:jc w:val="both"/>
        <w:rPr>
          <w:b/>
        </w:rPr>
      </w:pPr>
    </w:p>
    <w:p w:rsidR="00B225B2" w:rsidRPr="005B7061" w:rsidRDefault="00B225B2" w:rsidP="003A770E">
      <w:pPr>
        <w:spacing w:line="240" w:lineRule="atLeast"/>
        <w:ind w:firstLine="709"/>
        <w:jc w:val="both"/>
      </w:pPr>
      <w:r w:rsidRPr="005B7061">
        <w:rPr>
          <w:b/>
        </w:rPr>
        <w:t>Иван Андреевич Крылов.</w:t>
      </w:r>
      <w:r w:rsidRPr="005B7061">
        <w:t xml:space="preserve"> Краткий рассказ о баснописце. </w:t>
      </w:r>
      <w:r w:rsidRPr="005B7061">
        <w:rPr>
          <w:b/>
          <w:i/>
        </w:rPr>
        <w:t>«Ворона и Лисица», «Волк и Ягненок», «Свинья под дубом».</w:t>
      </w:r>
      <w:r w:rsidRPr="005B7061">
        <w:t xml:space="preserve"> Осмеяние пороков – грубой силы, жадности, неблагодарности, хитрости. </w:t>
      </w:r>
      <w:r w:rsidRPr="005B7061">
        <w:rPr>
          <w:b/>
          <w:i/>
        </w:rPr>
        <w:t>«Волк на псарне»</w:t>
      </w:r>
      <w:r w:rsidRPr="005B7061">
        <w:t xml:space="preserve"> - отражение исторических событий в басне; патриотическая позиция автора.</w:t>
      </w:r>
    </w:p>
    <w:p w:rsidR="00B225B2" w:rsidRPr="005B7061" w:rsidRDefault="00B225B2" w:rsidP="003A770E">
      <w:pPr>
        <w:spacing w:line="240" w:lineRule="atLeast"/>
        <w:ind w:firstLine="709"/>
      </w:pPr>
      <w:r w:rsidRPr="005B7061">
        <w:t>Рассказ и мораль в басне. Аллегория. Выразительное чтение басен (</w:t>
      </w:r>
      <w:proofErr w:type="spellStart"/>
      <w:r w:rsidRPr="005B7061">
        <w:t>инсценирование</w:t>
      </w:r>
      <w:proofErr w:type="spellEnd"/>
      <w:r w:rsidRPr="005B7061">
        <w:t>).</w:t>
      </w:r>
    </w:p>
    <w:p w:rsidR="00B225B2" w:rsidRPr="005B7061" w:rsidRDefault="00B225B2" w:rsidP="003A770E">
      <w:pPr>
        <w:spacing w:line="240" w:lineRule="atLeast"/>
        <w:ind w:firstLine="709"/>
        <w:jc w:val="both"/>
        <w:rPr>
          <w:i/>
        </w:rPr>
      </w:pPr>
      <w:r w:rsidRPr="005B7061">
        <w:rPr>
          <w:i/>
        </w:rPr>
        <w:t>Теория литературы. Басня (развитие представления), аллегория (начальное представление), понятие об эзоповом языке.</w:t>
      </w:r>
    </w:p>
    <w:p w:rsidR="00B225B2" w:rsidRPr="005B7061" w:rsidRDefault="00B225B2" w:rsidP="003A770E">
      <w:pPr>
        <w:spacing w:line="240" w:lineRule="atLeast"/>
        <w:ind w:firstLine="709"/>
        <w:jc w:val="both"/>
        <w:rPr>
          <w:b/>
        </w:rPr>
      </w:pPr>
    </w:p>
    <w:p w:rsidR="00B225B2" w:rsidRPr="005B7061" w:rsidRDefault="00B225B2" w:rsidP="003A770E">
      <w:pPr>
        <w:spacing w:line="240" w:lineRule="atLeast"/>
        <w:ind w:firstLine="709"/>
        <w:jc w:val="both"/>
      </w:pPr>
      <w:r w:rsidRPr="005B7061">
        <w:rPr>
          <w:b/>
        </w:rPr>
        <w:t xml:space="preserve">Василий Андреевич Жуковский. </w:t>
      </w:r>
      <w:r w:rsidRPr="005B7061">
        <w:t>Краткий рассказ о поэте.</w:t>
      </w:r>
    </w:p>
    <w:p w:rsidR="00B225B2" w:rsidRPr="005B7061" w:rsidRDefault="00B225B2" w:rsidP="003A770E">
      <w:pPr>
        <w:spacing w:line="240" w:lineRule="atLeast"/>
        <w:ind w:firstLine="709"/>
        <w:jc w:val="both"/>
      </w:pPr>
      <w:r w:rsidRPr="005B7061">
        <w:rPr>
          <w:b/>
          <w:i/>
        </w:rPr>
        <w:t>«Спящая царевна».</w:t>
      </w:r>
      <w:r w:rsidRPr="005B7061"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B225B2" w:rsidRPr="005B7061" w:rsidRDefault="00B225B2" w:rsidP="003A770E">
      <w:pPr>
        <w:spacing w:line="240" w:lineRule="atLeast"/>
        <w:ind w:firstLine="709"/>
        <w:jc w:val="both"/>
      </w:pPr>
      <w:r w:rsidRPr="005B7061">
        <w:rPr>
          <w:b/>
          <w:i/>
        </w:rPr>
        <w:t>«Кубок».</w:t>
      </w:r>
      <w:r w:rsidRPr="005B7061">
        <w:t xml:space="preserve"> Благородство и жестокость. Герои баллады.</w:t>
      </w:r>
    </w:p>
    <w:p w:rsidR="00B225B2" w:rsidRPr="005B7061" w:rsidRDefault="00B225B2" w:rsidP="003A770E">
      <w:pPr>
        <w:spacing w:line="240" w:lineRule="atLeast"/>
        <w:ind w:firstLine="709"/>
        <w:jc w:val="both"/>
        <w:rPr>
          <w:i/>
        </w:rPr>
      </w:pPr>
      <w:r w:rsidRPr="005B7061">
        <w:rPr>
          <w:i/>
        </w:rPr>
        <w:t>Теория литературы. Баллада (начальное представление).</w:t>
      </w:r>
    </w:p>
    <w:p w:rsidR="00B225B2" w:rsidRPr="005B7061" w:rsidRDefault="00B225B2" w:rsidP="003A770E">
      <w:pPr>
        <w:spacing w:line="240" w:lineRule="atLeast"/>
        <w:ind w:firstLine="709"/>
        <w:jc w:val="both"/>
        <w:rPr>
          <w:b/>
        </w:rPr>
      </w:pPr>
    </w:p>
    <w:p w:rsidR="00B225B2" w:rsidRPr="005B7061" w:rsidRDefault="00B225B2" w:rsidP="003A770E">
      <w:pPr>
        <w:spacing w:line="240" w:lineRule="atLeast"/>
        <w:ind w:firstLine="709"/>
        <w:jc w:val="both"/>
      </w:pPr>
      <w:r w:rsidRPr="005B7061">
        <w:rPr>
          <w:b/>
        </w:rPr>
        <w:t>Александр Сергеевич Пушкин.</w:t>
      </w:r>
      <w:r w:rsidRPr="005B7061">
        <w:t xml:space="preserve"> Краткий рассказ о жизни поэта (детство, годы учения).</w:t>
      </w:r>
    </w:p>
    <w:p w:rsidR="00B225B2" w:rsidRPr="005B7061" w:rsidRDefault="00B225B2" w:rsidP="003A770E">
      <w:pPr>
        <w:spacing w:line="240" w:lineRule="atLeast"/>
        <w:ind w:firstLine="709"/>
        <w:jc w:val="both"/>
      </w:pPr>
      <w:r w:rsidRPr="005B7061">
        <w:t xml:space="preserve">Стихотворение </w:t>
      </w:r>
      <w:r w:rsidRPr="005B7061">
        <w:rPr>
          <w:b/>
          <w:i/>
        </w:rPr>
        <w:t>«Няне»</w:t>
      </w:r>
      <w:r w:rsidRPr="005B7061">
        <w:t xml:space="preserve"> - поэтизация образа няни; мотивы одиночества и грусти, скрашиваемые любовью няни, её сказками и песнями.</w:t>
      </w:r>
    </w:p>
    <w:p w:rsidR="00B225B2" w:rsidRPr="005B7061" w:rsidRDefault="00B225B2" w:rsidP="003A770E">
      <w:pPr>
        <w:spacing w:line="240" w:lineRule="atLeast"/>
        <w:ind w:firstLine="709"/>
        <w:jc w:val="both"/>
      </w:pPr>
      <w:r w:rsidRPr="005B7061">
        <w:rPr>
          <w:b/>
          <w:i/>
        </w:rPr>
        <w:t>«У лукоморья дуб зеленый…».</w:t>
      </w:r>
      <w:r w:rsidRPr="005B7061"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B225B2" w:rsidRPr="005B7061" w:rsidRDefault="00B225B2" w:rsidP="003A770E">
      <w:pPr>
        <w:spacing w:line="240" w:lineRule="atLeast"/>
        <w:ind w:firstLine="709"/>
        <w:jc w:val="both"/>
      </w:pPr>
      <w:r w:rsidRPr="005B7061">
        <w:rPr>
          <w:b/>
          <w:i/>
        </w:rPr>
        <w:t>«Сказка о мертвой царевне и семи богатырях»</w:t>
      </w:r>
      <w:r w:rsidRPr="005B7061"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</w:t>
      </w:r>
      <w:proofErr w:type="spellStart"/>
      <w:r w:rsidRPr="005B7061">
        <w:t>Елисей</w:t>
      </w:r>
      <w:proofErr w:type="spellEnd"/>
      <w:r w:rsidRPr="005B7061">
        <w:t xml:space="preserve"> и богатыри. </w:t>
      </w:r>
      <w:proofErr w:type="spellStart"/>
      <w:r w:rsidRPr="005B7061">
        <w:t>Соколко</w:t>
      </w:r>
      <w:proofErr w:type="spellEnd"/>
      <w:r w:rsidRPr="005B7061">
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B225B2" w:rsidRPr="005B7061" w:rsidRDefault="00B225B2" w:rsidP="003A770E">
      <w:pPr>
        <w:spacing w:line="240" w:lineRule="atLeast"/>
        <w:ind w:firstLine="709"/>
        <w:jc w:val="both"/>
        <w:rPr>
          <w:i/>
        </w:rPr>
      </w:pPr>
      <w:r w:rsidRPr="005B7061">
        <w:rPr>
          <w:i/>
        </w:rPr>
        <w:t>Теория литературы. Лирическое послание (начальные представления). Пролог (начальные представления).</w:t>
      </w:r>
    </w:p>
    <w:p w:rsidR="00B225B2" w:rsidRPr="005B7061" w:rsidRDefault="00B225B2" w:rsidP="003A770E">
      <w:pPr>
        <w:spacing w:line="240" w:lineRule="atLeast"/>
        <w:ind w:firstLine="709"/>
        <w:jc w:val="both"/>
        <w:rPr>
          <w:b/>
        </w:rPr>
      </w:pPr>
    </w:p>
    <w:p w:rsidR="00B225B2" w:rsidRPr="005B7061" w:rsidRDefault="00B225B2" w:rsidP="003A770E">
      <w:pPr>
        <w:spacing w:line="240" w:lineRule="atLeast"/>
        <w:ind w:firstLine="709"/>
        <w:jc w:val="both"/>
      </w:pPr>
      <w:r w:rsidRPr="005B7061">
        <w:rPr>
          <w:b/>
        </w:rPr>
        <w:t xml:space="preserve">Антоний Погорельский. </w:t>
      </w:r>
      <w:r w:rsidRPr="005B7061">
        <w:rPr>
          <w:b/>
          <w:i/>
        </w:rPr>
        <w:t xml:space="preserve">«Чёрная курица, или Подземные жители». </w:t>
      </w:r>
      <w:proofErr w:type="gramStart"/>
      <w:r w:rsidRPr="005B7061">
        <w:t>Сказочно-условное</w:t>
      </w:r>
      <w:proofErr w:type="gramEnd"/>
      <w:r w:rsidRPr="005B7061">
        <w:t>, фантастическое и достоверно-реальное в литературной сказке. Нравоучительное содержание и причудливый сюжет произведения.</w:t>
      </w:r>
    </w:p>
    <w:p w:rsidR="00B225B2" w:rsidRPr="005B7061" w:rsidRDefault="00B225B2" w:rsidP="003A770E">
      <w:pPr>
        <w:spacing w:line="240" w:lineRule="atLeast"/>
        <w:ind w:firstLine="709"/>
        <w:jc w:val="both"/>
      </w:pPr>
      <w:r w:rsidRPr="005B7061">
        <w:rPr>
          <w:b/>
        </w:rPr>
        <w:t>Пётр Павлович Ершов. «</w:t>
      </w:r>
      <w:r w:rsidRPr="005B7061">
        <w:rPr>
          <w:b/>
          <w:i/>
        </w:rPr>
        <w:t>Конёк-горбунок»</w:t>
      </w:r>
      <w:r w:rsidRPr="005B7061">
        <w:t xml:space="preserve"> (Для внеклассного чтения) Соединение сказочно-фантастических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</w:r>
    </w:p>
    <w:p w:rsidR="00B225B2" w:rsidRPr="005B7061" w:rsidRDefault="00B225B2" w:rsidP="003A770E">
      <w:pPr>
        <w:spacing w:line="240" w:lineRule="atLeast"/>
        <w:ind w:firstLine="709"/>
        <w:jc w:val="both"/>
        <w:rPr>
          <w:b/>
        </w:rPr>
      </w:pPr>
    </w:p>
    <w:p w:rsidR="00B225B2" w:rsidRPr="005B7061" w:rsidRDefault="00B225B2" w:rsidP="003A770E">
      <w:pPr>
        <w:spacing w:line="240" w:lineRule="atLeast"/>
        <w:ind w:firstLine="709"/>
        <w:jc w:val="both"/>
        <w:rPr>
          <w:i/>
        </w:rPr>
      </w:pPr>
      <w:r w:rsidRPr="005B7061">
        <w:rPr>
          <w:b/>
        </w:rPr>
        <w:t xml:space="preserve">Всеволод Михайлович Гаршин. </w:t>
      </w:r>
      <w:r w:rsidRPr="005B7061">
        <w:rPr>
          <w:b/>
          <w:i/>
        </w:rPr>
        <w:t>«</w:t>
      </w:r>
      <w:proofErr w:type="spellStart"/>
      <w:r w:rsidRPr="005B7061">
        <w:rPr>
          <w:b/>
          <w:i/>
          <w:lang w:val="en-US"/>
        </w:rPr>
        <w:t>AttaleaPrinceps</w:t>
      </w:r>
      <w:proofErr w:type="spellEnd"/>
      <w:r w:rsidRPr="005B7061">
        <w:rPr>
          <w:b/>
          <w:i/>
        </w:rPr>
        <w:t>».</w:t>
      </w:r>
      <w:proofErr w:type="gramStart"/>
      <w:r w:rsidRPr="005B7061">
        <w:t>Героическое</w:t>
      </w:r>
      <w:proofErr w:type="gramEnd"/>
      <w:r w:rsidRPr="005B7061">
        <w:t xml:space="preserve"> и обыденное в сказке. Трагический финал и жизнеутверждающий пафос произведения.</w:t>
      </w:r>
    </w:p>
    <w:p w:rsidR="00B225B2" w:rsidRPr="005B7061" w:rsidRDefault="00B225B2" w:rsidP="003A770E">
      <w:pPr>
        <w:spacing w:line="240" w:lineRule="atLeast"/>
        <w:ind w:firstLine="709"/>
        <w:jc w:val="both"/>
      </w:pPr>
      <w:r w:rsidRPr="005B7061">
        <w:rPr>
          <w:i/>
        </w:rPr>
        <w:lastRenderedPageBreak/>
        <w:t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B225B2" w:rsidRPr="005B7061" w:rsidRDefault="00B225B2" w:rsidP="003A770E">
      <w:pPr>
        <w:spacing w:line="240" w:lineRule="atLeast"/>
        <w:ind w:firstLine="709"/>
        <w:jc w:val="both"/>
      </w:pPr>
    </w:p>
    <w:p w:rsidR="00B225B2" w:rsidRPr="005B7061" w:rsidRDefault="00B225B2" w:rsidP="003A770E">
      <w:pPr>
        <w:spacing w:line="240" w:lineRule="atLeast"/>
        <w:ind w:firstLine="709"/>
        <w:jc w:val="both"/>
      </w:pPr>
      <w:r w:rsidRPr="005B7061">
        <w:rPr>
          <w:b/>
        </w:rPr>
        <w:t xml:space="preserve">Михаил Юрьевич Лермонтов. </w:t>
      </w:r>
      <w:r w:rsidRPr="005B7061">
        <w:t xml:space="preserve">Краткий рассказ о поэте. </w:t>
      </w:r>
    </w:p>
    <w:p w:rsidR="00B225B2" w:rsidRPr="005B7061" w:rsidRDefault="00B225B2" w:rsidP="003A770E">
      <w:pPr>
        <w:spacing w:line="240" w:lineRule="atLeast"/>
        <w:ind w:firstLine="709"/>
        <w:jc w:val="both"/>
      </w:pPr>
      <w:r w:rsidRPr="005B7061">
        <w:rPr>
          <w:b/>
          <w:i/>
        </w:rPr>
        <w:t>«Бородино»</w:t>
      </w:r>
      <w:r w:rsidRPr="005B7061"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B225B2" w:rsidRPr="005B7061" w:rsidRDefault="00B225B2" w:rsidP="003A770E">
      <w:pPr>
        <w:spacing w:line="240" w:lineRule="atLeast"/>
        <w:ind w:firstLine="709"/>
        <w:jc w:val="both"/>
        <w:rPr>
          <w:i/>
        </w:rPr>
      </w:pPr>
      <w:r w:rsidRPr="005B7061">
        <w:rPr>
          <w:i/>
        </w:rPr>
        <w:t>Теория литературы. Сравнение, гипербола, эпитет (развитие представлений), метафора, звукопись, аллитерация (начальное представление).</w:t>
      </w:r>
    </w:p>
    <w:p w:rsidR="00B225B2" w:rsidRPr="005B7061" w:rsidRDefault="00B225B2" w:rsidP="003A770E">
      <w:pPr>
        <w:spacing w:line="240" w:lineRule="atLeast"/>
        <w:ind w:firstLine="709"/>
        <w:jc w:val="both"/>
        <w:rPr>
          <w:b/>
        </w:rPr>
      </w:pPr>
    </w:p>
    <w:p w:rsidR="00B225B2" w:rsidRPr="005B7061" w:rsidRDefault="00B225B2" w:rsidP="003A770E">
      <w:pPr>
        <w:spacing w:line="240" w:lineRule="atLeast"/>
        <w:ind w:firstLine="709"/>
        <w:jc w:val="both"/>
        <w:rPr>
          <w:i/>
        </w:rPr>
      </w:pPr>
      <w:r w:rsidRPr="005B7061">
        <w:rPr>
          <w:b/>
        </w:rPr>
        <w:t>Николай Васильевич Гоголь.</w:t>
      </w:r>
      <w:r w:rsidRPr="005B7061">
        <w:t xml:space="preserve"> Краткий рассказ о писателе. </w:t>
      </w:r>
    </w:p>
    <w:p w:rsidR="00B225B2" w:rsidRPr="005B7061" w:rsidRDefault="00B225B2" w:rsidP="003A770E">
      <w:pPr>
        <w:spacing w:line="240" w:lineRule="atLeast"/>
        <w:ind w:firstLine="709"/>
        <w:jc w:val="both"/>
      </w:pPr>
      <w:r w:rsidRPr="005B7061">
        <w:rPr>
          <w:b/>
          <w:i/>
        </w:rPr>
        <w:t xml:space="preserve">«Заколдованное место» </w:t>
      </w:r>
      <w:r w:rsidRPr="005B7061"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B225B2" w:rsidRPr="005B7061" w:rsidRDefault="00B225B2" w:rsidP="003A770E">
      <w:pPr>
        <w:spacing w:line="240" w:lineRule="atLeast"/>
        <w:ind w:firstLine="709"/>
        <w:jc w:val="both"/>
      </w:pPr>
      <w:r w:rsidRPr="005B7061">
        <w:rPr>
          <w:b/>
          <w:i/>
        </w:rPr>
        <w:t xml:space="preserve">«Ночь перед Рождеством» </w:t>
      </w:r>
      <w:r w:rsidRPr="005B7061">
        <w:t xml:space="preserve">(Для внеклассного чтения). Поэтические картины народной жизни (праздники, </w:t>
      </w:r>
      <w:proofErr w:type="spellStart"/>
      <w:r w:rsidRPr="005B7061">
        <w:t>обряды</w:t>
      </w:r>
      <w:proofErr w:type="gramStart"/>
      <w:r w:rsidRPr="005B7061">
        <w:t>,г</w:t>
      </w:r>
      <w:proofErr w:type="gramEnd"/>
      <w:r w:rsidRPr="005B7061">
        <w:t>улянья</w:t>
      </w:r>
      <w:proofErr w:type="spellEnd"/>
      <w:r w:rsidRPr="005B7061">
        <w:t>) Герои повести. Фольклорные мотивы в создании образов героев. Изображение конфликта светлых и тёмных сил.</w:t>
      </w:r>
    </w:p>
    <w:p w:rsidR="00B225B2" w:rsidRPr="005B7061" w:rsidRDefault="00B225B2" w:rsidP="003A770E">
      <w:pPr>
        <w:spacing w:line="240" w:lineRule="atLeast"/>
        <w:ind w:firstLine="709"/>
        <w:jc w:val="both"/>
        <w:rPr>
          <w:i/>
        </w:rPr>
      </w:pPr>
      <w:r w:rsidRPr="005B7061">
        <w:rPr>
          <w:i/>
        </w:rPr>
        <w:t>Теория литературы. Фантастика (развитие представлений). Юмор (развитие представлений).</w:t>
      </w:r>
    </w:p>
    <w:p w:rsidR="00B225B2" w:rsidRPr="005B7061" w:rsidRDefault="00B225B2" w:rsidP="003A770E">
      <w:pPr>
        <w:spacing w:line="240" w:lineRule="atLeast"/>
        <w:ind w:firstLine="709"/>
        <w:jc w:val="both"/>
      </w:pPr>
      <w:r w:rsidRPr="005B7061">
        <w:rPr>
          <w:b/>
        </w:rPr>
        <w:t>Николай Алексеевич Некрасов.</w:t>
      </w:r>
      <w:r w:rsidRPr="005B7061">
        <w:t xml:space="preserve"> Краткий рассказ о поэте.</w:t>
      </w:r>
    </w:p>
    <w:p w:rsidR="00B225B2" w:rsidRPr="005B7061" w:rsidRDefault="00B225B2" w:rsidP="003A770E">
      <w:pPr>
        <w:spacing w:line="240" w:lineRule="atLeast"/>
        <w:ind w:firstLine="709"/>
        <w:jc w:val="both"/>
      </w:pPr>
      <w:r w:rsidRPr="005B7061">
        <w:rPr>
          <w:b/>
          <w:i/>
        </w:rPr>
        <w:t xml:space="preserve"> «Есть женщины в русских селеньях…».</w:t>
      </w:r>
      <w:r w:rsidRPr="005B7061">
        <w:t xml:space="preserve"> Поэтический образ русской женщины.</w:t>
      </w:r>
    </w:p>
    <w:p w:rsidR="00B225B2" w:rsidRPr="005B7061" w:rsidRDefault="00B225B2" w:rsidP="003A770E">
      <w:pPr>
        <w:spacing w:line="240" w:lineRule="atLeast"/>
        <w:ind w:firstLine="709"/>
        <w:jc w:val="both"/>
      </w:pPr>
      <w:r w:rsidRPr="005B7061">
        <w:t xml:space="preserve">Стихотворение </w:t>
      </w:r>
      <w:r w:rsidRPr="005B7061">
        <w:rPr>
          <w:b/>
          <w:i/>
        </w:rPr>
        <w:t>«Крестьянские дети».</w:t>
      </w:r>
      <w:r w:rsidRPr="005B7061"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B225B2" w:rsidRPr="005B7061" w:rsidRDefault="00B225B2" w:rsidP="003A770E">
      <w:pPr>
        <w:spacing w:line="240" w:lineRule="atLeast"/>
        <w:ind w:firstLine="709"/>
        <w:jc w:val="both"/>
        <w:rPr>
          <w:i/>
        </w:rPr>
      </w:pPr>
      <w:r w:rsidRPr="005B7061">
        <w:rPr>
          <w:i/>
        </w:rPr>
        <w:t>Теория литературы. Эпитет (развитие представлений).</w:t>
      </w:r>
    </w:p>
    <w:p w:rsidR="00B225B2" w:rsidRPr="005B7061" w:rsidRDefault="00B225B2" w:rsidP="003A770E">
      <w:pPr>
        <w:spacing w:line="240" w:lineRule="atLeast"/>
        <w:ind w:firstLine="709"/>
        <w:jc w:val="both"/>
        <w:rPr>
          <w:b/>
        </w:rPr>
      </w:pPr>
    </w:p>
    <w:p w:rsidR="00B225B2" w:rsidRPr="005B7061" w:rsidRDefault="00B225B2" w:rsidP="003A770E">
      <w:pPr>
        <w:spacing w:line="240" w:lineRule="atLeast"/>
        <w:ind w:firstLine="709"/>
        <w:jc w:val="both"/>
      </w:pPr>
      <w:r w:rsidRPr="005B7061">
        <w:rPr>
          <w:b/>
        </w:rPr>
        <w:t>Иван Сергеевич Тургенев.</w:t>
      </w:r>
      <w:r w:rsidRPr="005B7061">
        <w:t xml:space="preserve"> Краткий рассказ о писателе.</w:t>
      </w:r>
    </w:p>
    <w:p w:rsidR="00B225B2" w:rsidRPr="005B7061" w:rsidRDefault="00B225B2" w:rsidP="003A770E">
      <w:pPr>
        <w:spacing w:line="240" w:lineRule="atLeast"/>
        <w:ind w:firstLine="709"/>
        <w:jc w:val="both"/>
      </w:pPr>
      <w:r w:rsidRPr="005B7061">
        <w:rPr>
          <w:b/>
          <w:i/>
        </w:rPr>
        <w:t>«</w:t>
      </w:r>
      <w:proofErr w:type="spellStart"/>
      <w:r w:rsidRPr="005B7061">
        <w:rPr>
          <w:b/>
          <w:i/>
        </w:rPr>
        <w:t>Муму</w:t>
      </w:r>
      <w:proofErr w:type="spellEnd"/>
      <w:r w:rsidRPr="005B7061">
        <w:rPr>
          <w:b/>
          <w:i/>
        </w:rPr>
        <w:t>»</w:t>
      </w:r>
      <w:r w:rsidRPr="005B7061">
        <w:t xml:space="preserve">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B225B2" w:rsidRPr="005B7061" w:rsidRDefault="00B225B2" w:rsidP="003A770E">
      <w:pPr>
        <w:spacing w:line="240" w:lineRule="atLeast"/>
        <w:ind w:firstLine="709"/>
        <w:jc w:val="both"/>
        <w:rPr>
          <w:i/>
        </w:rPr>
      </w:pPr>
      <w:r w:rsidRPr="005B7061">
        <w:rPr>
          <w:i/>
        </w:rPr>
        <w:t>Теория литературы. Портрет, пейзаж (начальное представление). Литературный герой (начальное представление).</w:t>
      </w:r>
    </w:p>
    <w:p w:rsidR="00B225B2" w:rsidRPr="005B7061" w:rsidRDefault="00B225B2" w:rsidP="003A770E">
      <w:pPr>
        <w:spacing w:line="240" w:lineRule="atLeast"/>
        <w:ind w:firstLine="709"/>
        <w:jc w:val="both"/>
        <w:rPr>
          <w:b/>
        </w:rPr>
      </w:pPr>
    </w:p>
    <w:p w:rsidR="00B225B2" w:rsidRPr="005B7061" w:rsidRDefault="00B225B2" w:rsidP="003A770E">
      <w:pPr>
        <w:spacing w:line="240" w:lineRule="atLeast"/>
        <w:ind w:firstLine="709"/>
        <w:jc w:val="both"/>
      </w:pPr>
      <w:r w:rsidRPr="005B7061">
        <w:rPr>
          <w:b/>
        </w:rPr>
        <w:t xml:space="preserve">Афанасий Афанасьевич Фет. </w:t>
      </w:r>
      <w:r w:rsidRPr="005B7061">
        <w:t xml:space="preserve">Краткий рассказ о поэте. Стихотворение </w:t>
      </w:r>
      <w:r w:rsidRPr="005B7061">
        <w:rPr>
          <w:b/>
          <w:i/>
        </w:rPr>
        <w:t xml:space="preserve">«Весенний дождь» </w:t>
      </w:r>
      <w:r w:rsidRPr="005B7061">
        <w:t>- радостная, яркая, полная движения картина весенней природы.</w:t>
      </w:r>
    </w:p>
    <w:p w:rsidR="00B225B2" w:rsidRPr="005B7061" w:rsidRDefault="00B225B2" w:rsidP="003A770E">
      <w:pPr>
        <w:spacing w:line="240" w:lineRule="atLeast"/>
        <w:ind w:firstLine="709"/>
        <w:jc w:val="both"/>
        <w:rPr>
          <w:b/>
        </w:rPr>
      </w:pPr>
    </w:p>
    <w:p w:rsidR="00B225B2" w:rsidRPr="005B7061" w:rsidRDefault="00B225B2" w:rsidP="003A770E">
      <w:pPr>
        <w:spacing w:line="240" w:lineRule="atLeast"/>
        <w:ind w:firstLine="709"/>
        <w:jc w:val="both"/>
      </w:pPr>
      <w:r w:rsidRPr="005B7061">
        <w:rPr>
          <w:b/>
        </w:rPr>
        <w:t>Лев Николаевич Толстой.</w:t>
      </w:r>
      <w:r w:rsidRPr="005B7061">
        <w:t xml:space="preserve"> Краткий рассказ о писателе.</w:t>
      </w:r>
    </w:p>
    <w:p w:rsidR="00B225B2" w:rsidRPr="005B7061" w:rsidRDefault="00B225B2" w:rsidP="003A770E">
      <w:pPr>
        <w:spacing w:line="240" w:lineRule="atLeast"/>
        <w:ind w:firstLine="709"/>
        <w:jc w:val="both"/>
      </w:pPr>
      <w:r w:rsidRPr="005B7061">
        <w:rPr>
          <w:b/>
          <w:i/>
        </w:rPr>
        <w:t>«Кавказский пленник».</w:t>
      </w:r>
      <w:r w:rsidRPr="005B7061">
        <w:t xml:space="preserve"> Бессмысленность и жестокость национальной вражды. Жилин и </w:t>
      </w:r>
      <w:proofErr w:type="spellStart"/>
      <w:r w:rsidRPr="005B7061">
        <w:t>Костылин</w:t>
      </w:r>
      <w:proofErr w:type="spellEnd"/>
      <w:r w:rsidRPr="005B7061">
        <w:t xml:space="preserve">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B225B2" w:rsidRPr="005B7061" w:rsidRDefault="00B225B2" w:rsidP="003A770E">
      <w:pPr>
        <w:spacing w:line="240" w:lineRule="atLeast"/>
        <w:ind w:firstLine="709"/>
        <w:jc w:val="both"/>
        <w:rPr>
          <w:i/>
        </w:rPr>
      </w:pPr>
      <w:r w:rsidRPr="005B7061">
        <w:rPr>
          <w:i/>
        </w:rPr>
        <w:t>Теория литературы. Сравнение (развитие представлений). Сюжет (начальное представление).</w:t>
      </w:r>
    </w:p>
    <w:p w:rsidR="00B225B2" w:rsidRPr="005B7061" w:rsidRDefault="00B225B2" w:rsidP="003A770E">
      <w:pPr>
        <w:spacing w:line="240" w:lineRule="atLeast"/>
        <w:ind w:firstLine="709"/>
        <w:jc w:val="both"/>
        <w:rPr>
          <w:b/>
        </w:rPr>
      </w:pPr>
    </w:p>
    <w:p w:rsidR="00B225B2" w:rsidRPr="005B7061" w:rsidRDefault="00B225B2" w:rsidP="003A770E">
      <w:pPr>
        <w:spacing w:line="240" w:lineRule="atLeast"/>
        <w:ind w:firstLine="709"/>
        <w:jc w:val="both"/>
      </w:pPr>
      <w:r w:rsidRPr="005B7061">
        <w:rPr>
          <w:b/>
        </w:rPr>
        <w:lastRenderedPageBreak/>
        <w:t>Антон Павлович Чехов.</w:t>
      </w:r>
      <w:r w:rsidRPr="005B7061">
        <w:t xml:space="preserve"> Краткий рассказ о писателе. </w:t>
      </w:r>
      <w:r w:rsidRPr="005B7061">
        <w:rPr>
          <w:b/>
          <w:i/>
        </w:rPr>
        <w:t>«Хирургия»</w:t>
      </w:r>
      <w:r w:rsidRPr="005B7061"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B225B2" w:rsidRPr="005B7061" w:rsidRDefault="00B225B2" w:rsidP="003A770E">
      <w:pPr>
        <w:spacing w:line="240" w:lineRule="atLeast"/>
        <w:ind w:firstLine="709"/>
        <w:jc w:val="both"/>
        <w:rPr>
          <w:i/>
        </w:rPr>
      </w:pPr>
      <w:r w:rsidRPr="005B7061">
        <w:rPr>
          <w:i/>
        </w:rPr>
        <w:t>Теория литературы. Юмор (развитие представлений).</w:t>
      </w:r>
    </w:p>
    <w:p w:rsidR="00B225B2" w:rsidRPr="005B7061" w:rsidRDefault="00B225B2" w:rsidP="003A770E">
      <w:pPr>
        <w:spacing w:line="240" w:lineRule="atLeast"/>
        <w:ind w:firstLine="709"/>
        <w:jc w:val="both"/>
        <w:rPr>
          <w:b/>
        </w:rPr>
      </w:pPr>
    </w:p>
    <w:p w:rsidR="00B225B2" w:rsidRPr="005B7061" w:rsidRDefault="00B225B2" w:rsidP="003A770E">
      <w:pPr>
        <w:spacing w:line="240" w:lineRule="atLeast"/>
        <w:ind w:firstLine="709"/>
        <w:jc w:val="both"/>
        <w:rPr>
          <w:b/>
        </w:rPr>
      </w:pPr>
      <w:r w:rsidRPr="005B7061">
        <w:rPr>
          <w:b/>
        </w:rPr>
        <w:t xml:space="preserve">Поэты </w:t>
      </w:r>
      <w:r w:rsidRPr="005B7061">
        <w:rPr>
          <w:b/>
          <w:lang w:val="en-US"/>
        </w:rPr>
        <w:t>XIX</w:t>
      </w:r>
      <w:r w:rsidRPr="005B7061">
        <w:rPr>
          <w:b/>
        </w:rPr>
        <w:t xml:space="preserve"> века о Родине и родной природе.</w:t>
      </w:r>
    </w:p>
    <w:p w:rsidR="00B225B2" w:rsidRPr="005B7061" w:rsidRDefault="00B225B2" w:rsidP="003A770E">
      <w:pPr>
        <w:spacing w:line="240" w:lineRule="atLeast"/>
        <w:ind w:firstLine="709"/>
        <w:jc w:val="both"/>
      </w:pPr>
      <w:proofErr w:type="gramStart"/>
      <w:r w:rsidRPr="005B7061">
        <w:t xml:space="preserve">Ф.И. Тютчев </w:t>
      </w:r>
      <w:r w:rsidRPr="005B7061">
        <w:rPr>
          <w:b/>
          <w:i/>
        </w:rPr>
        <w:t>«Зима недаром злится»,  «Весенние воды», «Как весел грохот летних бурь», «Есть в осени первоначальной»;</w:t>
      </w:r>
      <w:r w:rsidRPr="005B7061">
        <w:t xml:space="preserve"> А.Н. Плещеев</w:t>
      </w:r>
      <w:r w:rsidRPr="005B7061">
        <w:rPr>
          <w:b/>
          <w:i/>
        </w:rPr>
        <w:t xml:space="preserve"> «Весна», </w:t>
      </w:r>
      <w:r w:rsidRPr="005B7061">
        <w:t xml:space="preserve">И.С. Никитин </w:t>
      </w:r>
      <w:r w:rsidRPr="005B7061">
        <w:rPr>
          <w:b/>
          <w:i/>
        </w:rPr>
        <w:t xml:space="preserve">«Утро», «Зимняя ночь в деревне»; </w:t>
      </w:r>
      <w:r w:rsidRPr="005B7061">
        <w:t xml:space="preserve">А.Н. Майков </w:t>
      </w:r>
      <w:r w:rsidRPr="005B7061">
        <w:rPr>
          <w:b/>
          <w:i/>
        </w:rPr>
        <w:t xml:space="preserve">«Ласточки»; </w:t>
      </w:r>
      <w:r w:rsidRPr="005B7061">
        <w:t>И.З. Суриков</w:t>
      </w:r>
      <w:r w:rsidRPr="005B7061">
        <w:rPr>
          <w:b/>
          <w:i/>
        </w:rPr>
        <w:t xml:space="preserve"> «Зима», </w:t>
      </w:r>
      <w:r w:rsidRPr="005B7061">
        <w:t xml:space="preserve">А.В.Кольцов </w:t>
      </w:r>
      <w:r w:rsidRPr="005B7061">
        <w:rPr>
          <w:b/>
          <w:i/>
        </w:rPr>
        <w:t>«В степи».</w:t>
      </w:r>
      <w:proofErr w:type="gramEnd"/>
      <w:r w:rsidRPr="005B7061">
        <w:rPr>
          <w:b/>
          <w:i/>
        </w:rPr>
        <w:t xml:space="preserve"> </w:t>
      </w:r>
      <w:r w:rsidRPr="005B7061">
        <w:t>Выразительное чтение  наизусть стихотворений (по выбору учителя и учащихся).</w:t>
      </w:r>
    </w:p>
    <w:p w:rsidR="00B225B2" w:rsidRPr="005B7061" w:rsidRDefault="00B225B2" w:rsidP="003A770E">
      <w:pPr>
        <w:spacing w:line="240" w:lineRule="atLeast"/>
        <w:ind w:firstLine="709"/>
        <w:jc w:val="both"/>
        <w:rPr>
          <w:i/>
        </w:rPr>
      </w:pPr>
      <w:r w:rsidRPr="005B7061">
        <w:rPr>
          <w:i/>
        </w:rPr>
        <w:t>Теория литературы. Стихотворный ритм как средство передачи эмоционального состояния, настроения.</w:t>
      </w:r>
    </w:p>
    <w:p w:rsidR="00B225B2" w:rsidRPr="005B7061" w:rsidRDefault="00B225B2" w:rsidP="003A770E">
      <w:pPr>
        <w:spacing w:line="240" w:lineRule="atLeast"/>
        <w:ind w:firstLine="709"/>
        <w:jc w:val="both"/>
        <w:rPr>
          <w:b/>
        </w:rPr>
      </w:pPr>
    </w:p>
    <w:p w:rsidR="00B225B2" w:rsidRPr="005B7061" w:rsidRDefault="00B225B2" w:rsidP="003A770E">
      <w:pPr>
        <w:spacing w:line="240" w:lineRule="atLeast"/>
        <w:ind w:firstLine="709"/>
        <w:jc w:val="center"/>
        <w:rPr>
          <w:b/>
        </w:rPr>
      </w:pPr>
      <w:r w:rsidRPr="005B7061">
        <w:rPr>
          <w:b/>
        </w:rPr>
        <w:t xml:space="preserve">Из литературы </w:t>
      </w:r>
      <w:r w:rsidRPr="005B7061">
        <w:rPr>
          <w:b/>
          <w:lang w:val="en-US"/>
        </w:rPr>
        <w:t>XX</w:t>
      </w:r>
      <w:r w:rsidRPr="005B7061">
        <w:rPr>
          <w:b/>
        </w:rPr>
        <w:t xml:space="preserve"> века.</w:t>
      </w:r>
    </w:p>
    <w:p w:rsidR="00B225B2" w:rsidRPr="005B7061" w:rsidRDefault="00B225B2" w:rsidP="003A770E">
      <w:pPr>
        <w:spacing w:line="240" w:lineRule="atLeast"/>
        <w:ind w:firstLine="709"/>
        <w:jc w:val="both"/>
        <w:rPr>
          <w:b/>
        </w:rPr>
      </w:pPr>
    </w:p>
    <w:p w:rsidR="00B225B2" w:rsidRPr="005B7061" w:rsidRDefault="00B225B2" w:rsidP="003A770E">
      <w:pPr>
        <w:spacing w:line="240" w:lineRule="atLeast"/>
        <w:ind w:firstLine="709"/>
        <w:jc w:val="both"/>
      </w:pPr>
      <w:r w:rsidRPr="005B7061">
        <w:rPr>
          <w:b/>
        </w:rPr>
        <w:t xml:space="preserve">Иван Алексеевич Бунин. </w:t>
      </w:r>
      <w:r w:rsidRPr="005B7061">
        <w:t>Краткий рассказ о писателе.</w:t>
      </w:r>
    </w:p>
    <w:p w:rsidR="00B225B2" w:rsidRPr="005B7061" w:rsidRDefault="00B225B2" w:rsidP="003A770E">
      <w:pPr>
        <w:spacing w:line="240" w:lineRule="atLeast"/>
        <w:ind w:firstLine="709"/>
        <w:jc w:val="both"/>
      </w:pPr>
      <w:r w:rsidRPr="005B7061">
        <w:rPr>
          <w:b/>
          <w:i/>
        </w:rPr>
        <w:t>«Косцы».</w:t>
      </w:r>
      <w:r w:rsidRPr="005B7061">
        <w:t xml:space="preserve"> Восприятие </w:t>
      </w:r>
      <w:proofErr w:type="gramStart"/>
      <w:r w:rsidRPr="005B7061">
        <w:t>прекрасного</w:t>
      </w:r>
      <w:proofErr w:type="gramEnd"/>
      <w:r w:rsidRPr="005B7061">
        <w:t xml:space="preserve">.  </w:t>
      </w:r>
      <w:proofErr w:type="gramStart"/>
      <w:r w:rsidRPr="005B7061">
        <w:t>Эстетическое</w:t>
      </w:r>
      <w:proofErr w:type="gramEnd"/>
      <w:r w:rsidRPr="005B7061">
        <w:t xml:space="preserve">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 Рассказ </w:t>
      </w:r>
      <w:r w:rsidRPr="005B7061">
        <w:rPr>
          <w:b/>
        </w:rPr>
        <w:t>«Подснежник»</w:t>
      </w:r>
      <w:r w:rsidRPr="005B7061">
        <w:t xml:space="preserve"> (для внеклассного чтения). Тема исторического прошлого России. Праздники и будни в жизни главного героя.</w:t>
      </w:r>
    </w:p>
    <w:p w:rsidR="00B225B2" w:rsidRPr="005B7061" w:rsidRDefault="00B225B2" w:rsidP="003A770E">
      <w:pPr>
        <w:spacing w:line="240" w:lineRule="atLeast"/>
        <w:ind w:firstLine="709"/>
        <w:jc w:val="both"/>
        <w:rPr>
          <w:b/>
        </w:rPr>
      </w:pPr>
    </w:p>
    <w:p w:rsidR="00B225B2" w:rsidRPr="005B7061" w:rsidRDefault="00B225B2" w:rsidP="003A770E">
      <w:pPr>
        <w:spacing w:line="240" w:lineRule="atLeast"/>
        <w:ind w:firstLine="709"/>
        <w:jc w:val="both"/>
      </w:pPr>
      <w:r w:rsidRPr="005B7061">
        <w:rPr>
          <w:b/>
        </w:rPr>
        <w:t xml:space="preserve">Владимир </w:t>
      </w:r>
      <w:proofErr w:type="spellStart"/>
      <w:r w:rsidRPr="005B7061">
        <w:rPr>
          <w:b/>
        </w:rPr>
        <w:t>Галактионович</w:t>
      </w:r>
      <w:proofErr w:type="spellEnd"/>
      <w:r w:rsidRPr="005B7061">
        <w:rPr>
          <w:b/>
        </w:rPr>
        <w:t xml:space="preserve"> Короленко</w:t>
      </w:r>
      <w:r w:rsidRPr="005B7061">
        <w:t>. Краткий рассказ о писателе.</w:t>
      </w:r>
    </w:p>
    <w:p w:rsidR="00B225B2" w:rsidRPr="005B7061" w:rsidRDefault="00B225B2" w:rsidP="003A770E">
      <w:pPr>
        <w:spacing w:line="240" w:lineRule="atLeast"/>
        <w:ind w:firstLine="709"/>
        <w:jc w:val="both"/>
      </w:pPr>
      <w:r w:rsidRPr="005B7061">
        <w:rPr>
          <w:b/>
          <w:i/>
        </w:rPr>
        <w:t>«В дурном обществе».</w:t>
      </w:r>
      <w:r w:rsidRPr="005B7061">
        <w:t xml:space="preserve"> Жизнь детей из благополучной и обездоленной семей. Их общение. Доброта и сострадание героев повести. Образ серого, сонного города. Равнодушие окружающих людей к беднякам. Вася, Валек, Маруся, </w:t>
      </w:r>
      <w:proofErr w:type="spellStart"/>
      <w:r w:rsidRPr="005B7061">
        <w:t>Тыбурций</w:t>
      </w:r>
      <w:proofErr w:type="spellEnd"/>
      <w:r w:rsidRPr="005B7061">
        <w:t>. Отец и сын. Размышления героев. Взаимопонимание – основа отношений в семье.</w:t>
      </w:r>
    </w:p>
    <w:p w:rsidR="00B225B2" w:rsidRPr="005B7061" w:rsidRDefault="00B225B2" w:rsidP="003A770E">
      <w:pPr>
        <w:spacing w:line="240" w:lineRule="atLeast"/>
        <w:ind w:firstLine="709"/>
        <w:jc w:val="both"/>
        <w:rPr>
          <w:i/>
        </w:rPr>
      </w:pPr>
      <w:r w:rsidRPr="005B7061">
        <w:rPr>
          <w:i/>
        </w:rPr>
        <w:t xml:space="preserve">Теория литературы. Портрет (развитие представлений). Композиция литературного произведения (начальное представление).  </w:t>
      </w:r>
    </w:p>
    <w:p w:rsidR="00B225B2" w:rsidRPr="005B7061" w:rsidRDefault="00B225B2" w:rsidP="003A770E">
      <w:pPr>
        <w:spacing w:line="240" w:lineRule="atLeast"/>
        <w:ind w:firstLine="709"/>
        <w:jc w:val="both"/>
        <w:rPr>
          <w:b/>
        </w:rPr>
      </w:pPr>
    </w:p>
    <w:p w:rsidR="00B225B2" w:rsidRPr="005B7061" w:rsidRDefault="00B225B2" w:rsidP="003A770E">
      <w:pPr>
        <w:spacing w:line="240" w:lineRule="atLeast"/>
        <w:ind w:firstLine="709"/>
        <w:jc w:val="both"/>
      </w:pPr>
      <w:r w:rsidRPr="005B7061">
        <w:rPr>
          <w:b/>
        </w:rPr>
        <w:t>Сергей Александрович Есенин.</w:t>
      </w:r>
      <w:r w:rsidRPr="005B7061">
        <w:t xml:space="preserve"> Рассказ о поэте. Стихотворение </w:t>
      </w:r>
      <w:r w:rsidRPr="005B7061">
        <w:rPr>
          <w:b/>
          <w:i/>
        </w:rPr>
        <w:t xml:space="preserve">«Я покинул родимый дом…», «Низкий дом с </w:t>
      </w:r>
      <w:proofErr w:type="spellStart"/>
      <w:r w:rsidRPr="005B7061">
        <w:rPr>
          <w:b/>
          <w:i/>
        </w:rPr>
        <w:t>голубыми</w:t>
      </w:r>
      <w:proofErr w:type="spellEnd"/>
      <w:r w:rsidRPr="005B7061">
        <w:rPr>
          <w:b/>
          <w:i/>
        </w:rPr>
        <w:t xml:space="preserve"> ставнями…»</w:t>
      </w:r>
      <w:r w:rsidRPr="005B7061">
        <w:t xml:space="preserve"> -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B225B2" w:rsidRPr="005B7061" w:rsidRDefault="00B225B2" w:rsidP="003A770E">
      <w:pPr>
        <w:spacing w:line="240" w:lineRule="atLeast"/>
        <w:ind w:firstLine="709"/>
        <w:jc w:val="both"/>
        <w:rPr>
          <w:b/>
        </w:rPr>
      </w:pPr>
    </w:p>
    <w:p w:rsidR="00B225B2" w:rsidRPr="005B7061" w:rsidRDefault="00B225B2" w:rsidP="003A770E">
      <w:pPr>
        <w:spacing w:line="240" w:lineRule="atLeast"/>
        <w:ind w:firstLine="709"/>
        <w:jc w:val="both"/>
      </w:pPr>
      <w:r w:rsidRPr="005B7061">
        <w:rPr>
          <w:b/>
        </w:rPr>
        <w:t>Павел Петрович Бажов.</w:t>
      </w:r>
      <w:r w:rsidRPr="005B7061">
        <w:t xml:space="preserve"> Краткий рассказ о писателе.</w:t>
      </w:r>
    </w:p>
    <w:p w:rsidR="00B225B2" w:rsidRPr="005B7061" w:rsidRDefault="00B225B2" w:rsidP="003A770E">
      <w:pPr>
        <w:spacing w:line="240" w:lineRule="atLeast"/>
        <w:ind w:firstLine="709"/>
        <w:jc w:val="both"/>
      </w:pPr>
      <w:r w:rsidRPr="005B7061">
        <w:rPr>
          <w:b/>
          <w:i/>
        </w:rPr>
        <w:t>«Медной горы Хозяйка».</w:t>
      </w:r>
      <w:r w:rsidRPr="005B7061">
        <w:t xml:space="preserve">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B225B2" w:rsidRPr="005B7061" w:rsidRDefault="00B225B2" w:rsidP="003A770E">
      <w:pPr>
        <w:spacing w:line="240" w:lineRule="atLeast"/>
        <w:ind w:firstLine="709"/>
        <w:jc w:val="both"/>
        <w:rPr>
          <w:i/>
        </w:rPr>
      </w:pPr>
      <w:r w:rsidRPr="005B7061">
        <w:rPr>
          <w:i/>
        </w:rPr>
        <w:t>Теория литературы. Сказ как жанр литературы (начальное представление).   Сказ и сказка (общее и различное).</w:t>
      </w:r>
    </w:p>
    <w:p w:rsidR="00B225B2" w:rsidRPr="005B7061" w:rsidRDefault="00B225B2" w:rsidP="003A770E">
      <w:pPr>
        <w:spacing w:line="240" w:lineRule="atLeast"/>
        <w:ind w:firstLine="709"/>
        <w:jc w:val="both"/>
        <w:rPr>
          <w:b/>
        </w:rPr>
      </w:pPr>
    </w:p>
    <w:p w:rsidR="00B225B2" w:rsidRPr="005B7061" w:rsidRDefault="00B225B2" w:rsidP="003A770E">
      <w:pPr>
        <w:spacing w:line="240" w:lineRule="atLeast"/>
        <w:ind w:firstLine="709"/>
        <w:jc w:val="both"/>
      </w:pPr>
      <w:r w:rsidRPr="005B7061">
        <w:rPr>
          <w:b/>
        </w:rPr>
        <w:t>Константин Георгиевич Паустовский</w:t>
      </w:r>
      <w:r w:rsidRPr="005B7061">
        <w:t>. Краткий рассказ о писателе.</w:t>
      </w:r>
    </w:p>
    <w:p w:rsidR="00B225B2" w:rsidRPr="005B7061" w:rsidRDefault="00B225B2" w:rsidP="003A770E">
      <w:pPr>
        <w:spacing w:line="240" w:lineRule="atLeast"/>
        <w:ind w:firstLine="709"/>
        <w:jc w:val="both"/>
      </w:pPr>
      <w:r w:rsidRPr="005B7061">
        <w:rPr>
          <w:b/>
          <w:i/>
        </w:rPr>
        <w:t>«Теплый хлеб», «Заячьи лапы».</w:t>
      </w:r>
      <w:r w:rsidRPr="005B7061">
        <w:t xml:space="preserve"> Доброта и сострадание, реальное и фантастическое в сказках Паустовского.</w:t>
      </w:r>
    </w:p>
    <w:p w:rsidR="00B225B2" w:rsidRPr="005B7061" w:rsidRDefault="00B225B2" w:rsidP="003A770E">
      <w:pPr>
        <w:spacing w:line="240" w:lineRule="atLeast"/>
        <w:ind w:firstLine="709"/>
        <w:jc w:val="both"/>
        <w:rPr>
          <w:b/>
        </w:rPr>
      </w:pPr>
    </w:p>
    <w:p w:rsidR="00B225B2" w:rsidRPr="005B7061" w:rsidRDefault="00B225B2" w:rsidP="003A770E">
      <w:pPr>
        <w:spacing w:line="240" w:lineRule="atLeast"/>
        <w:ind w:firstLine="709"/>
        <w:jc w:val="both"/>
      </w:pPr>
      <w:r w:rsidRPr="005B7061">
        <w:rPr>
          <w:b/>
        </w:rPr>
        <w:t>Самуил Яковлевич Маршак.</w:t>
      </w:r>
      <w:r w:rsidRPr="005B7061">
        <w:t xml:space="preserve"> Краткий рассказ о писателе.</w:t>
      </w:r>
    </w:p>
    <w:p w:rsidR="00B225B2" w:rsidRPr="005B7061" w:rsidRDefault="00B225B2" w:rsidP="003A770E">
      <w:pPr>
        <w:spacing w:line="240" w:lineRule="atLeast"/>
        <w:ind w:firstLine="709"/>
        <w:jc w:val="both"/>
      </w:pPr>
      <w:r w:rsidRPr="005B7061">
        <w:rPr>
          <w:b/>
          <w:i/>
        </w:rPr>
        <w:lastRenderedPageBreak/>
        <w:t>«Двенадцать месяцев»</w:t>
      </w:r>
      <w:r w:rsidRPr="005B7061">
        <w:t xml:space="preserve"> 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B225B2" w:rsidRPr="005B7061" w:rsidRDefault="00B225B2" w:rsidP="003A770E">
      <w:pPr>
        <w:spacing w:line="240" w:lineRule="atLeast"/>
        <w:ind w:firstLine="709"/>
        <w:jc w:val="both"/>
        <w:rPr>
          <w:i/>
        </w:rPr>
      </w:pPr>
      <w:r w:rsidRPr="005B7061">
        <w:rPr>
          <w:i/>
        </w:rPr>
        <w:t xml:space="preserve">Теория литературы. Развитие жанра литературной сказки в </w:t>
      </w:r>
      <w:r w:rsidRPr="005B7061">
        <w:rPr>
          <w:i/>
          <w:lang w:val="en-US"/>
        </w:rPr>
        <w:t>XX</w:t>
      </w:r>
      <w:r w:rsidRPr="005B7061">
        <w:rPr>
          <w:i/>
        </w:rPr>
        <w:t xml:space="preserve"> веке. Драма как род литературы (начальное представление).   Пьеса-сказка.</w:t>
      </w:r>
    </w:p>
    <w:p w:rsidR="00B225B2" w:rsidRPr="005B7061" w:rsidRDefault="00B225B2" w:rsidP="003A770E">
      <w:pPr>
        <w:spacing w:line="240" w:lineRule="atLeast"/>
        <w:ind w:firstLine="709"/>
        <w:jc w:val="both"/>
        <w:rPr>
          <w:b/>
        </w:rPr>
      </w:pPr>
    </w:p>
    <w:p w:rsidR="00B225B2" w:rsidRPr="005B7061" w:rsidRDefault="00B225B2" w:rsidP="003A770E">
      <w:pPr>
        <w:spacing w:line="240" w:lineRule="atLeast"/>
        <w:ind w:firstLine="709"/>
        <w:jc w:val="both"/>
      </w:pPr>
      <w:r w:rsidRPr="005B7061">
        <w:rPr>
          <w:b/>
        </w:rPr>
        <w:t>Андрей Платонович Платонов</w:t>
      </w:r>
      <w:r w:rsidRPr="005B7061">
        <w:t>. Краткий рассказ о писателе.</w:t>
      </w:r>
    </w:p>
    <w:p w:rsidR="00B225B2" w:rsidRPr="005B7061" w:rsidRDefault="00B225B2" w:rsidP="003A770E">
      <w:pPr>
        <w:spacing w:line="240" w:lineRule="atLeast"/>
        <w:ind w:firstLine="709"/>
        <w:jc w:val="both"/>
      </w:pPr>
      <w:r w:rsidRPr="005B7061">
        <w:rPr>
          <w:b/>
          <w:i/>
        </w:rPr>
        <w:t>«Никита».</w:t>
      </w:r>
      <w:r w:rsidRPr="005B7061"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B225B2" w:rsidRPr="005B7061" w:rsidRDefault="00B225B2" w:rsidP="003A770E">
      <w:pPr>
        <w:spacing w:line="240" w:lineRule="atLeast"/>
        <w:ind w:firstLine="709"/>
        <w:jc w:val="both"/>
        <w:rPr>
          <w:i/>
        </w:rPr>
      </w:pPr>
      <w:r w:rsidRPr="005B7061">
        <w:rPr>
          <w:i/>
        </w:rPr>
        <w:t>Теория литературы. Фантастика в литературном произведении (развитие представлений).</w:t>
      </w:r>
    </w:p>
    <w:p w:rsidR="00B225B2" w:rsidRPr="005B7061" w:rsidRDefault="00B225B2" w:rsidP="003A770E">
      <w:pPr>
        <w:spacing w:line="240" w:lineRule="atLeast"/>
        <w:ind w:firstLine="709"/>
        <w:jc w:val="both"/>
        <w:rPr>
          <w:b/>
        </w:rPr>
      </w:pPr>
    </w:p>
    <w:p w:rsidR="00B225B2" w:rsidRPr="005B7061" w:rsidRDefault="00B225B2" w:rsidP="003A770E">
      <w:pPr>
        <w:spacing w:line="240" w:lineRule="atLeast"/>
        <w:ind w:firstLine="709"/>
        <w:jc w:val="both"/>
      </w:pPr>
      <w:r w:rsidRPr="005B7061">
        <w:rPr>
          <w:b/>
        </w:rPr>
        <w:t>Виктор Петрович Астафьев.</w:t>
      </w:r>
      <w:r w:rsidRPr="005B7061">
        <w:t xml:space="preserve"> Краткий рассказ о писателе.</w:t>
      </w:r>
    </w:p>
    <w:p w:rsidR="00B225B2" w:rsidRPr="005B7061" w:rsidRDefault="00B225B2" w:rsidP="003A770E">
      <w:pPr>
        <w:spacing w:line="240" w:lineRule="atLeast"/>
        <w:ind w:firstLine="709"/>
        <w:jc w:val="both"/>
      </w:pPr>
      <w:r w:rsidRPr="005B7061">
        <w:rPr>
          <w:b/>
          <w:i/>
        </w:rPr>
        <w:t>«</w:t>
      </w:r>
      <w:proofErr w:type="spellStart"/>
      <w:r w:rsidRPr="005B7061">
        <w:rPr>
          <w:b/>
          <w:i/>
        </w:rPr>
        <w:t>Васюткино</w:t>
      </w:r>
      <w:proofErr w:type="spellEnd"/>
      <w:r w:rsidRPr="005B7061">
        <w:rPr>
          <w:b/>
          <w:i/>
        </w:rPr>
        <w:t xml:space="preserve"> озеро».</w:t>
      </w:r>
      <w:r w:rsidRPr="005B7061">
        <w:t xml:space="preserve"> Бесстрашие, терпение, любовь к природе и ее понимание, находчивость в экстремальных обстоятельствах. Поведение героя в лесу</w:t>
      </w:r>
      <w:proofErr w:type="gramStart"/>
      <w:r w:rsidRPr="005B7061">
        <w:t>.</w:t>
      </w:r>
      <w:proofErr w:type="gramEnd"/>
      <w:r w:rsidRPr="005B7061">
        <w:t xml:space="preserve"> </w:t>
      </w:r>
      <w:proofErr w:type="gramStart"/>
      <w:r w:rsidRPr="005B7061">
        <w:t>о</w:t>
      </w:r>
      <w:proofErr w:type="gramEnd"/>
      <w:r w:rsidRPr="005B7061">
        <w:t xml:space="preserve">сновные черты характера героя. «Открытие» </w:t>
      </w:r>
      <w:proofErr w:type="spellStart"/>
      <w:r w:rsidRPr="005B7061">
        <w:t>Васюткой</w:t>
      </w:r>
      <w:proofErr w:type="spellEnd"/>
      <w:r w:rsidRPr="005B7061"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B225B2" w:rsidRPr="005B7061" w:rsidRDefault="00B225B2" w:rsidP="003A770E">
      <w:pPr>
        <w:spacing w:line="240" w:lineRule="atLeast"/>
        <w:ind w:firstLine="709"/>
        <w:jc w:val="both"/>
        <w:rPr>
          <w:i/>
        </w:rPr>
      </w:pPr>
      <w:r w:rsidRPr="005B7061">
        <w:rPr>
          <w:i/>
        </w:rPr>
        <w:t xml:space="preserve">Теория литературы. Автобиографичность литературного произведения (начальное представление).  </w:t>
      </w:r>
    </w:p>
    <w:p w:rsidR="00B225B2" w:rsidRPr="005B7061" w:rsidRDefault="00B225B2" w:rsidP="003A770E">
      <w:pPr>
        <w:spacing w:line="240" w:lineRule="atLeast"/>
        <w:ind w:firstLine="709"/>
        <w:jc w:val="both"/>
        <w:rPr>
          <w:b/>
        </w:rPr>
      </w:pPr>
    </w:p>
    <w:p w:rsidR="00B225B2" w:rsidRPr="005B7061" w:rsidRDefault="00B225B2" w:rsidP="003A770E">
      <w:pPr>
        <w:spacing w:line="240" w:lineRule="atLeast"/>
        <w:ind w:firstLine="709"/>
        <w:jc w:val="both"/>
      </w:pPr>
      <w:r w:rsidRPr="005B7061">
        <w:rPr>
          <w:b/>
        </w:rPr>
        <w:t>Стихотворные произведения о войне.</w:t>
      </w:r>
      <w:r w:rsidRPr="005B7061">
        <w:t xml:space="preserve"> Патриотические подвиги в годы Великой Отечественной войны. К.М.Симонов </w:t>
      </w:r>
      <w:r w:rsidRPr="005B7061">
        <w:rPr>
          <w:b/>
          <w:i/>
        </w:rPr>
        <w:t>«Майор привез мальчишку на лафете</w:t>
      </w:r>
      <w:r w:rsidRPr="005B7061">
        <w:t xml:space="preserve">»; А.Т.Твардовский </w:t>
      </w:r>
      <w:r w:rsidRPr="005B7061">
        <w:rPr>
          <w:b/>
          <w:i/>
        </w:rPr>
        <w:t>«Рассказ танкиста».</w:t>
      </w:r>
      <w:r w:rsidRPr="005B7061">
        <w:t xml:space="preserve"> Война и дети – трагическая и героическая тема произведений о Великой Отечественной войне.</w:t>
      </w:r>
    </w:p>
    <w:p w:rsidR="00B225B2" w:rsidRPr="005B7061" w:rsidRDefault="00B225B2" w:rsidP="003A770E">
      <w:pPr>
        <w:spacing w:line="240" w:lineRule="atLeast"/>
        <w:ind w:firstLine="709"/>
        <w:jc w:val="both"/>
        <w:rPr>
          <w:b/>
        </w:rPr>
      </w:pPr>
    </w:p>
    <w:p w:rsidR="00B225B2" w:rsidRPr="005B7061" w:rsidRDefault="00B225B2" w:rsidP="003A770E">
      <w:pPr>
        <w:spacing w:line="240" w:lineRule="atLeast"/>
        <w:ind w:firstLine="709"/>
        <w:jc w:val="both"/>
        <w:rPr>
          <w:b/>
        </w:rPr>
      </w:pPr>
      <w:r w:rsidRPr="005B7061">
        <w:rPr>
          <w:b/>
        </w:rPr>
        <w:t>Произведения о Родине и родной природе.</w:t>
      </w:r>
    </w:p>
    <w:p w:rsidR="00B225B2" w:rsidRPr="005B7061" w:rsidRDefault="00B225B2" w:rsidP="003A770E">
      <w:pPr>
        <w:spacing w:line="240" w:lineRule="atLeast"/>
        <w:ind w:firstLine="709"/>
        <w:jc w:val="both"/>
      </w:pPr>
      <w:r w:rsidRPr="005B7061">
        <w:t xml:space="preserve">И.Бунин </w:t>
      </w:r>
      <w:r w:rsidRPr="005B7061">
        <w:rPr>
          <w:b/>
          <w:i/>
        </w:rPr>
        <w:t>«Помню долгий зимний вечер…»</w:t>
      </w:r>
      <w:proofErr w:type="gramStart"/>
      <w:r w:rsidRPr="005B7061">
        <w:rPr>
          <w:b/>
          <w:i/>
        </w:rPr>
        <w:t>;</w:t>
      </w:r>
      <w:r w:rsidRPr="005B7061">
        <w:t>А</w:t>
      </w:r>
      <w:proofErr w:type="gramEnd"/>
      <w:r w:rsidRPr="005B7061">
        <w:t>.Прокофьев</w:t>
      </w:r>
      <w:r w:rsidRPr="005B7061">
        <w:rPr>
          <w:b/>
          <w:i/>
        </w:rPr>
        <w:t xml:space="preserve"> «</w:t>
      </w:r>
      <w:proofErr w:type="spellStart"/>
      <w:r w:rsidRPr="005B7061">
        <w:rPr>
          <w:b/>
          <w:i/>
        </w:rPr>
        <w:t>Аленушка</w:t>
      </w:r>
      <w:proofErr w:type="spellEnd"/>
      <w:r w:rsidRPr="005B7061">
        <w:rPr>
          <w:b/>
          <w:i/>
        </w:rPr>
        <w:t xml:space="preserve">»; </w:t>
      </w:r>
      <w:proofErr w:type="spellStart"/>
      <w:r w:rsidRPr="005B7061">
        <w:t>Д.Кедрин</w:t>
      </w:r>
      <w:proofErr w:type="spellEnd"/>
      <w:r w:rsidRPr="005B7061">
        <w:rPr>
          <w:b/>
          <w:i/>
        </w:rPr>
        <w:t>«</w:t>
      </w:r>
      <w:proofErr w:type="spellStart"/>
      <w:r w:rsidRPr="005B7061">
        <w:rPr>
          <w:b/>
          <w:i/>
        </w:rPr>
        <w:t>Аленушка</w:t>
      </w:r>
      <w:proofErr w:type="spellEnd"/>
      <w:r w:rsidRPr="005B7061">
        <w:rPr>
          <w:b/>
          <w:i/>
        </w:rPr>
        <w:t xml:space="preserve">»; </w:t>
      </w:r>
      <w:r w:rsidRPr="005B7061">
        <w:t>Н.Рубцов</w:t>
      </w:r>
      <w:r w:rsidRPr="005B7061">
        <w:rPr>
          <w:b/>
          <w:i/>
        </w:rPr>
        <w:t>«Родная деревня»;</w:t>
      </w:r>
      <w:r w:rsidRPr="005B7061">
        <w:t xml:space="preserve"> Дон </w:t>
      </w:r>
      <w:proofErr w:type="spellStart"/>
      <w:r w:rsidRPr="005B7061">
        <w:t>Аминадо</w:t>
      </w:r>
      <w:proofErr w:type="spellEnd"/>
      <w:r w:rsidRPr="005B7061">
        <w:rPr>
          <w:b/>
          <w:i/>
        </w:rPr>
        <w:t xml:space="preserve">«Города и годы». </w:t>
      </w:r>
      <w:r w:rsidRPr="005B7061">
        <w:t>Конкретные пейзажные зарисовки и обобщенный образ России.</w:t>
      </w:r>
    </w:p>
    <w:p w:rsidR="00B225B2" w:rsidRPr="005B7061" w:rsidRDefault="00B225B2" w:rsidP="003A770E">
      <w:pPr>
        <w:spacing w:line="240" w:lineRule="atLeast"/>
        <w:ind w:firstLine="709"/>
        <w:jc w:val="both"/>
        <w:rPr>
          <w:b/>
        </w:rPr>
      </w:pPr>
    </w:p>
    <w:p w:rsidR="00B225B2" w:rsidRPr="005B7061" w:rsidRDefault="00B225B2" w:rsidP="003A770E">
      <w:pPr>
        <w:spacing w:line="240" w:lineRule="atLeast"/>
        <w:ind w:firstLine="709"/>
        <w:jc w:val="both"/>
      </w:pPr>
      <w:r w:rsidRPr="005B7061">
        <w:rPr>
          <w:b/>
        </w:rPr>
        <w:t>Саша Черный</w:t>
      </w:r>
      <w:proofErr w:type="gramStart"/>
      <w:r w:rsidRPr="005B7061">
        <w:rPr>
          <w:b/>
        </w:rPr>
        <w:t>.</w:t>
      </w:r>
      <w:r w:rsidRPr="005B7061">
        <w:rPr>
          <w:b/>
          <w:i/>
        </w:rPr>
        <w:t>«</w:t>
      </w:r>
      <w:proofErr w:type="gramEnd"/>
      <w:r w:rsidRPr="005B7061">
        <w:rPr>
          <w:b/>
          <w:i/>
        </w:rPr>
        <w:t>Кавказский пленник», «Игорь-Робинзон».</w:t>
      </w:r>
      <w:r w:rsidRPr="005B7061">
        <w:t xml:space="preserve"> Образы и сюжеты литературной классики как темы произведений для детей.</w:t>
      </w:r>
    </w:p>
    <w:p w:rsidR="00B225B2" w:rsidRPr="005B7061" w:rsidRDefault="00B225B2" w:rsidP="003A770E">
      <w:pPr>
        <w:spacing w:line="240" w:lineRule="atLeast"/>
        <w:ind w:firstLine="709"/>
        <w:jc w:val="both"/>
        <w:rPr>
          <w:i/>
        </w:rPr>
      </w:pPr>
      <w:r w:rsidRPr="005B7061">
        <w:rPr>
          <w:i/>
        </w:rPr>
        <w:t>Теория литературы. Юмор (развитие понятия).</w:t>
      </w:r>
    </w:p>
    <w:p w:rsidR="00B225B2" w:rsidRPr="005B7061" w:rsidRDefault="00B225B2" w:rsidP="003A770E">
      <w:pPr>
        <w:spacing w:line="240" w:lineRule="atLeast"/>
        <w:ind w:firstLine="709"/>
        <w:jc w:val="both"/>
        <w:rPr>
          <w:b/>
        </w:rPr>
      </w:pPr>
    </w:p>
    <w:p w:rsidR="00B225B2" w:rsidRPr="005B7061" w:rsidRDefault="00B225B2" w:rsidP="003A770E">
      <w:pPr>
        <w:spacing w:line="240" w:lineRule="atLeast"/>
        <w:ind w:firstLine="709"/>
        <w:jc w:val="center"/>
        <w:rPr>
          <w:b/>
        </w:rPr>
      </w:pPr>
      <w:r w:rsidRPr="005B7061">
        <w:rPr>
          <w:b/>
        </w:rPr>
        <w:t>Из зарубежной литературы.</w:t>
      </w:r>
    </w:p>
    <w:p w:rsidR="00B225B2" w:rsidRPr="005B7061" w:rsidRDefault="00B225B2" w:rsidP="003A770E">
      <w:pPr>
        <w:spacing w:line="240" w:lineRule="atLeast"/>
        <w:ind w:firstLine="709"/>
        <w:jc w:val="both"/>
        <w:rPr>
          <w:b/>
        </w:rPr>
      </w:pPr>
    </w:p>
    <w:p w:rsidR="00B225B2" w:rsidRPr="005B7061" w:rsidRDefault="00B225B2" w:rsidP="003A770E">
      <w:pPr>
        <w:spacing w:line="240" w:lineRule="atLeast"/>
        <w:ind w:firstLine="709"/>
        <w:jc w:val="both"/>
      </w:pPr>
      <w:r w:rsidRPr="005B7061">
        <w:rPr>
          <w:b/>
        </w:rPr>
        <w:t>Роберт Льюис Стивенсон</w:t>
      </w:r>
      <w:r w:rsidRPr="005B7061">
        <w:t>. Краткий рассказ о писателе.</w:t>
      </w:r>
    </w:p>
    <w:p w:rsidR="00B225B2" w:rsidRPr="005B7061" w:rsidRDefault="00B225B2" w:rsidP="003A770E">
      <w:pPr>
        <w:spacing w:line="240" w:lineRule="atLeast"/>
        <w:ind w:firstLine="709"/>
        <w:jc w:val="both"/>
      </w:pPr>
      <w:r w:rsidRPr="005B7061">
        <w:rPr>
          <w:b/>
          <w:i/>
        </w:rPr>
        <w:t>«Вересковый мед».</w:t>
      </w:r>
      <w:r w:rsidRPr="005B7061">
        <w:t xml:space="preserve"> Подвиг героя во имя сохранения традиций предков.</w:t>
      </w:r>
    </w:p>
    <w:p w:rsidR="00B225B2" w:rsidRPr="005B7061" w:rsidRDefault="00B225B2" w:rsidP="003A770E">
      <w:pPr>
        <w:spacing w:line="240" w:lineRule="atLeast"/>
        <w:ind w:firstLine="709"/>
        <w:jc w:val="both"/>
        <w:rPr>
          <w:i/>
        </w:rPr>
      </w:pPr>
      <w:r w:rsidRPr="005B7061">
        <w:rPr>
          <w:i/>
        </w:rPr>
        <w:t>Теория литературы. Баллада (развитие представлений).</w:t>
      </w:r>
    </w:p>
    <w:p w:rsidR="00B225B2" w:rsidRPr="005B7061" w:rsidRDefault="00B225B2" w:rsidP="003A770E">
      <w:pPr>
        <w:spacing w:line="240" w:lineRule="atLeast"/>
        <w:ind w:firstLine="709"/>
        <w:jc w:val="both"/>
        <w:rPr>
          <w:b/>
        </w:rPr>
      </w:pPr>
    </w:p>
    <w:p w:rsidR="00B225B2" w:rsidRPr="005B7061" w:rsidRDefault="00B225B2" w:rsidP="003A770E">
      <w:pPr>
        <w:spacing w:line="240" w:lineRule="atLeast"/>
        <w:ind w:firstLine="709"/>
        <w:jc w:val="both"/>
      </w:pPr>
      <w:r w:rsidRPr="005B7061">
        <w:rPr>
          <w:b/>
        </w:rPr>
        <w:t>Даниэль Дефо.</w:t>
      </w:r>
      <w:r w:rsidRPr="005B7061">
        <w:t xml:space="preserve"> Краткий рассказ о писателе.</w:t>
      </w:r>
    </w:p>
    <w:p w:rsidR="00B225B2" w:rsidRPr="005B7061" w:rsidRDefault="00B225B2" w:rsidP="003A770E">
      <w:pPr>
        <w:spacing w:line="240" w:lineRule="atLeast"/>
        <w:ind w:firstLine="709"/>
        <w:jc w:val="both"/>
      </w:pPr>
      <w:r w:rsidRPr="005B7061">
        <w:rPr>
          <w:b/>
          <w:i/>
        </w:rPr>
        <w:lastRenderedPageBreak/>
        <w:t>«Робинзон Крузо».</w:t>
      </w:r>
      <w:r w:rsidRPr="005B7061"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B225B2" w:rsidRPr="005B7061" w:rsidRDefault="00B225B2" w:rsidP="003A770E">
      <w:pPr>
        <w:spacing w:line="240" w:lineRule="atLeast"/>
        <w:ind w:firstLine="709"/>
        <w:jc w:val="both"/>
        <w:rPr>
          <w:b/>
        </w:rPr>
      </w:pPr>
    </w:p>
    <w:p w:rsidR="00B225B2" w:rsidRPr="005B7061" w:rsidRDefault="00B225B2" w:rsidP="003A770E">
      <w:pPr>
        <w:spacing w:line="240" w:lineRule="atLeast"/>
        <w:ind w:firstLine="709"/>
        <w:jc w:val="both"/>
      </w:pPr>
      <w:proofErr w:type="spellStart"/>
      <w:r w:rsidRPr="005B7061">
        <w:rPr>
          <w:b/>
        </w:rPr>
        <w:t>ХансКристиан</w:t>
      </w:r>
      <w:proofErr w:type="spellEnd"/>
      <w:r w:rsidRPr="005B7061">
        <w:rPr>
          <w:b/>
        </w:rPr>
        <w:t xml:space="preserve"> Андерсен.</w:t>
      </w:r>
      <w:r w:rsidRPr="005B7061">
        <w:t xml:space="preserve"> Краткий рассказ о писателе.</w:t>
      </w:r>
    </w:p>
    <w:p w:rsidR="00B225B2" w:rsidRPr="005B7061" w:rsidRDefault="00B225B2" w:rsidP="003A770E">
      <w:pPr>
        <w:spacing w:line="240" w:lineRule="atLeast"/>
        <w:ind w:firstLine="709"/>
        <w:jc w:val="both"/>
      </w:pPr>
      <w:r w:rsidRPr="005B7061">
        <w:rPr>
          <w:b/>
          <w:i/>
        </w:rPr>
        <w:t>«Снежная королева».</w:t>
      </w:r>
      <w:r w:rsidRPr="005B7061">
        <w:t xml:space="preserve"> Символический смысл фантастических образов и художественных деталей в сказке. Кай и Герда. Помощники Герды.</w:t>
      </w:r>
    </w:p>
    <w:p w:rsidR="00B225B2" w:rsidRPr="005B7061" w:rsidRDefault="00B225B2" w:rsidP="003A770E">
      <w:pPr>
        <w:spacing w:line="240" w:lineRule="atLeast"/>
        <w:ind w:firstLine="709"/>
        <w:jc w:val="both"/>
        <w:rPr>
          <w:b/>
        </w:rPr>
      </w:pPr>
    </w:p>
    <w:p w:rsidR="00B225B2" w:rsidRPr="005B7061" w:rsidRDefault="00B225B2" w:rsidP="003A770E">
      <w:pPr>
        <w:spacing w:line="240" w:lineRule="atLeast"/>
        <w:ind w:firstLine="709"/>
        <w:jc w:val="both"/>
      </w:pPr>
      <w:r w:rsidRPr="005B7061">
        <w:rPr>
          <w:b/>
        </w:rPr>
        <w:t>Жорж Санд</w:t>
      </w:r>
      <w:r w:rsidRPr="005B7061">
        <w:rPr>
          <w:b/>
          <w:i/>
        </w:rPr>
        <w:t xml:space="preserve"> «О чем говорят цветы».</w:t>
      </w:r>
      <w:r w:rsidRPr="005B7061">
        <w:t xml:space="preserve"> Спор героев о </w:t>
      </w:r>
      <w:proofErr w:type="gramStart"/>
      <w:r w:rsidRPr="005B7061">
        <w:t>прекрасном</w:t>
      </w:r>
      <w:proofErr w:type="gramEnd"/>
      <w:r w:rsidRPr="005B7061">
        <w:t>. Речевая характеристика персонажей.</w:t>
      </w:r>
    </w:p>
    <w:p w:rsidR="00B225B2" w:rsidRPr="005B7061" w:rsidRDefault="00B225B2" w:rsidP="003A770E">
      <w:pPr>
        <w:spacing w:line="240" w:lineRule="atLeast"/>
        <w:ind w:firstLine="709"/>
        <w:jc w:val="both"/>
        <w:rPr>
          <w:b/>
        </w:rPr>
      </w:pPr>
    </w:p>
    <w:p w:rsidR="00B225B2" w:rsidRPr="005B7061" w:rsidRDefault="00B225B2" w:rsidP="003A770E">
      <w:pPr>
        <w:spacing w:line="240" w:lineRule="atLeast"/>
        <w:ind w:firstLine="709"/>
        <w:jc w:val="both"/>
      </w:pPr>
      <w:r w:rsidRPr="005B7061">
        <w:rPr>
          <w:b/>
        </w:rPr>
        <w:t>Марк Твен.</w:t>
      </w:r>
      <w:r w:rsidRPr="005B7061">
        <w:t xml:space="preserve"> Краткий рассказ о писателе.</w:t>
      </w:r>
    </w:p>
    <w:p w:rsidR="00B225B2" w:rsidRPr="005B7061" w:rsidRDefault="00B225B2" w:rsidP="003A770E">
      <w:pPr>
        <w:spacing w:line="240" w:lineRule="atLeast"/>
        <w:ind w:firstLine="709"/>
        <w:jc w:val="both"/>
      </w:pPr>
      <w:r w:rsidRPr="005B7061">
        <w:rPr>
          <w:b/>
          <w:i/>
        </w:rPr>
        <w:t xml:space="preserve">«Приключения Тома </w:t>
      </w:r>
      <w:proofErr w:type="spellStart"/>
      <w:r w:rsidRPr="005B7061">
        <w:rPr>
          <w:b/>
          <w:i/>
        </w:rPr>
        <w:t>Сойера</w:t>
      </w:r>
      <w:proofErr w:type="spellEnd"/>
      <w:r w:rsidRPr="005B7061">
        <w:rPr>
          <w:b/>
          <w:i/>
        </w:rPr>
        <w:t>».</w:t>
      </w:r>
      <w:r w:rsidRPr="005B7061"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</w:r>
    </w:p>
    <w:p w:rsidR="00B225B2" w:rsidRPr="005B7061" w:rsidRDefault="00B225B2" w:rsidP="003A770E">
      <w:pPr>
        <w:spacing w:line="240" w:lineRule="atLeast"/>
        <w:ind w:firstLine="709"/>
        <w:jc w:val="both"/>
        <w:rPr>
          <w:b/>
        </w:rPr>
      </w:pPr>
    </w:p>
    <w:p w:rsidR="00B225B2" w:rsidRPr="005B7061" w:rsidRDefault="00B225B2" w:rsidP="003A770E">
      <w:pPr>
        <w:spacing w:line="240" w:lineRule="atLeast"/>
        <w:ind w:firstLine="709"/>
        <w:jc w:val="both"/>
      </w:pPr>
      <w:r w:rsidRPr="005B7061">
        <w:rPr>
          <w:b/>
        </w:rPr>
        <w:t>Джек Лондон</w:t>
      </w:r>
      <w:r w:rsidRPr="005B7061">
        <w:t>. Краткий рассказ о писателе.</w:t>
      </w:r>
    </w:p>
    <w:p w:rsidR="00B225B2" w:rsidRPr="005B7061" w:rsidRDefault="00B225B2" w:rsidP="003A770E">
      <w:pPr>
        <w:spacing w:line="240" w:lineRule="atLeast"/>
        <w:ind w:firstLine="709"/>
        <w:jc w:val="both"/>
      </w:pPr>
      <w:r w:rsidRPr="005B7061">
        <w:rPr>
          <w:b/>
          <w:i/>
        </w:rPr>
        <w:t xml:space="preserve">«Сказание о </w:t>
      </w:r>
      <w:proofErr w:type="spellStart"/>
      <w:r w:rsidRPr="005B7061">
        <w:rPr>
          <w:b/>
          <w:i/>
        </w:rPr>
        <w:t>Кише</w:t>
      </w:r>
      <w:proofErr w:type="spellEnd"/>
      <w:r w:rsidRPr="005B7061">
        <w:rPr>
          <w:b/>
          <w:i/>
        </w:rPr>
        <w:t>»</w:t>
      </w:r>
      <w:r w:rsidRPr="005B7061"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B225B2" w:rsidRPr="005B7061" w:rsidRDefault="00B225B2" w:rsidP="006970B4">
      <w:pPr>
        <w:tabs>
          <w:tab w:val="left" w:pos="8055"/>
        </w:tabs>
        <w:spacing w:line="240" w:lineRule="atLeast"/>
        <w:rPr>
          <w:b/>
        </w:rPr>
      </w:pPr>
    </w:p>
    <w:p w:rsidR="00B225B2" w:rsidRDefault="00B225B2" w:rsidP="003A770E">
      <w:pPr>
        <w:tabs>
          <w:tab w:val="left" w:pos="8055"/>
        </w:tabs>
        <w:spacing w:line="240" w:lineRule="atLeast"/>
        <w:ind w:firstLine="709"/>
        <w:jc w:val="center"/>
        <w:rPr>
          <w:b/>
        </w:rPr>
      </w:pPr>
    </w:p>
    <w:p w:rsidR="00B225B2" w:rsidRDefault="00B225B2" w:rsidP="003A770E">
      <w:pPr>
        <w:tabs>
          <w:tab w:val="left" w:pos="8055"/>
        </w:tabs>
        <w:spacing w:line="240" w:lineRule="atLeast"/>
        <w:ind w:firstLine="709"/>
        <w:jc w:val="center"/>
        <w:rPr>
          <w:b/>
        </w:rPr>
      </w:pPr>
    </w:p>
    <w:p w:rsidR="00B225B2" w:rsidRPr="005B7061" w:rsidRDefault="00B225B2" w:rsidP="003A770E">
      <w:pPr>
        <w:tabs>
          <w:tab w:val="left" w:pos="8055"/>
        </w:tabs>
        <w:spacing w:line="240" w:lineRule="atLeast"/>
        <w:ind w:firstLine="709"/>
        <w:jc w:val="center"/>
        <w:rPr>
          <w:b/>
        </w:rPr>
      </w:pPr>
      <w:r w:rsidRPr="005B7061">
        <w:rPr>
          <w:b/>
        </w:rPr>
        <w:t>Место предмета в базисном плане</w:t>
      </w:r>
    </w:p>
    <w:p w:rsidR="00B225B2" w:rsidRPr="006970B4" w:rsidRDefault="00B225B2" w:rsidP="00565A50">
      <w:pPr>
        <w:tabs>
          <w:tab w:val="left" w:pos="8055"/>
        </w:tabs>
        <w:spacing w:line="240" w:lineRule="atLeast"/>
        <w:ind w:firstLine="709"/>
        <w:jc w:val="both"/>
      </w:pPr>
      <w:r w:rsidRPr="006970B4">
        <w:t xml:space="preserve">На изучение предмета отводится </w:t>
      </w:r>
      <w:r w:rsidRPr="006970B4">
        <w:rPr>
          <w:b/>
        </w:rPr>
        <w:t>2</w:t>
      </w:r>
      <w:r w:rsidRPr="006970B4">
        <w:t xml:space="preserve"> часа неделю, итого </w:t>
      </w:r>
      <w:r w:rsidRPr="006970B4">
        <w:rPr>
          <w:b/>
        </w:rPr>
        <w:t xml:space="preserve">68 часов </w:t>
      </w:r>
      <w:r w:rsidRPr="006970B4">
        <w:t>за учебный год.</w:t>
      </w:r>
    </w:p>
    <w:p w:rsidR="00B225B2" w:rsidRPr="006970B4" w:rsidRDefault="00B225B2" w:rsidP="003A770E">
      <w:pPr>
        <w:tabs>
          <w:tab w:val="left" w:pos="8055"/>
        </w:tabs>
        <w:spacing w:line="240" w:lineRule="atLeast"/>
        <w:ind w:firstLine="709"/>
        <w:jc w:val="center"/>
        <w:rPr>
          <w:b/>
        </w:rPr>
      </w:pPr>
    </w:p>
    <w:p w:rsidR="00B225B2" w:rsidRPr="005B7061" w:rsidRDefault="00B225B2" w:rsidP="0032774E">
      <w:pPr>
        <w:jc w:val="center"/>
        <w:rPr>
          <w:lang w:eastAsia="en-US"/>
        </w:rPr>
      </w:pPr>
      <w:r w:rsidRPr="005B7061">
        <w:t xml:space="preserve">. </w:t>
      </w:r>
    </w:p>
    <w:p w:rsidR="00B225B2" w:rsidRPr="005B7061" w:rsidRDefault="00B225B2" w:rsidP="003A770E">
      <w:pPr>
        <w:tabs>
          <w:tab w:val="left" w:pos="8055"/>
        </w:tabs>
        <w:spacing w:line="240" w:lineRule="atLeast"/>
        <w:ind w:firstLine="709"/>
        <w:jc w:val="center"/>
        <w:rPr>
          <w:b/>
        </w:rPr>
      </w:pPr>
      <w:r w:rsidRPr="005B7061">
        <w:rPr>
          <w:b/>
        </w:rPr>
        <w:t>Произведения для заучивания наизусть</w:t>
      </w:r>
    </w:p>
    <w:p w:rsidR="00B225B2" w:rsidRPr="005B7061" w:rsidRDefault="00B225B2" w:rsidP="003A770E">
      <w:pPr>
        <w:tabs>
          <w:tab w:val="left" w:pos="8055"/>
        </w:tabs>
        <w:spacing w:line="240" w:lineRule="atLeast"/>
        <w:ind w:firstLine="709"/>
      </w:pPr>
    </w:p>
    <w:p w:rsidR="00B225B2" w:rsidRPr="005B7061" w:rsidRDefault="00B225B2" w:rsidP="003A770E">
      <w:pPr>
        <w:tabs>
          <w:tab w:val="left" w:pos="8055"/>
        </w:tabs>
        <w:spacing w:line="240" w:lineRule="atLeast"/>
        <w:ind w:firstLine="709"/>
      </w:pPr>
      <w:r w:rsidRPr="005B7061">
        <w:t>Пословицы и поговорки</w:t>
      </w:r>
    </w:p>
    <w:p w:rsidR="00B225B2" w:rsidRPr="005B7061" w:rsidRDefault="00B225B2" w:rsidP="003A770E">
      <w:pPr>
        <w:tabs>
          <w:tab w:val="left" w:pos="8055"/>
        </w:tabs>
        <w:spacing w:line="240" w:lineRule="atLeast"/>
        <w:ind w:firstLine="709"/>
      </w:pPr>
      <w:r w:rsidRPr="005B7061">
        <w:t>В.А. Жуковский «Спящая царевна» (отрывок)</w:t>
      </w:r>
    </w:p>
    <w:p w:rsidR="00B225B2" w:rsidRPr="005B7061" w:rsidRDefault="00B225B2" w:rsidP="003A770E">
      <w:pPr>
        <w:tabs>
          <w:tab w:val="left" w:pos="8055"/>
        </w:tabs>
        <w:spacing w:line="240" w:lineRule="atLeast"/>
        <w:ind w:firstLine="709"/>
      </w:pPr>
      <w:r w:rsidRPr="005B7061">
        <w:t>И.А. Крылов Басни</w:t>
      </w:r>
    </w:p>
    <w:p w:rsidR="00B225B2" w:rsidRPr="005B7061" w:rsidRDefault="00B225B2" w:rsidP="003A770E">
      <w:pPr>
        <w:tabs>
          <w:tab w:val="left" w:pos="8055"/>
        </w:tabs>
        <w:spacing w:line="240" w:lineRule="atLeast"/>
        <w:ind w:firstLine="709"/>
      </w:pPr>
      <w:r w:rsidRPr="005B7061">
        <w:t>А.С. Пушкин «У Лукоморья…»</w:t>
      </w:r>
    </w:p>
    <w:p w:rsidR="00B225B2" w:rsidRPr="005B7061" w:rsidRDefault="00B225B2" w:rsidP="003A770E">
      <w:pPr>
        <w:tabs>
          <w:tab w:val="left" w:pos="8055"/>
        </w:tabs>
        <w:spacing w:line="240" w:lineRule="atLeast"/>
        <w:ind w:firstLine="709"/>
      </w:pPr>
      <w:r w:rsidRPr="005B7061">
        <w:t>Н.А. Некрасов «Есть женщины в русских селеньях…», отрывок из стих</w:t>
      </w:r>
      <w:r>
        <w:t>отворения «Крестьянские дети» (</w:t>
      </w:r>
      <w:r w:rsidRPr="005B7061">
        <w:t>«Однажды в студёную зимнюю пору…»).</w:t>
      </w:r>
    </w:p>
    <w:p w:rsidR="00B225B2" w:rsidRPr="005B7061" w:rsidRDefault="00B225B2" w:rsidP="003A770E">
      <w:pPr>
        <w:tabs>
          <w:tab w:val="left" w:pos="8055"/>
        </w:tabs>
        <w:spacing w:line="240" w:lineRule="atLeast"/>
        <w:ind w:firstLine="709"/>
      </w:pPr>
      <w:r w:rsidRPr="005B7061">
        <w:t>Ф.И. Тютчев «Весенний дождь»</w:t>
      </w:r>
    </w:p>
    <w:p w:rsidR="00B225B2" w:rsidRPr="005B7061" w:rsidRDefault="00B225B2" w:rsidP="003A770E">
      <w:pPr>
        <w:tabs>
          <w:tab w:val="left" w:pos="8055"/>
        </w:tabs>
        <w:spacing w:line="240" w:lineRule="atLeast"/>
        <w:ind w:firstLine="709"/>
      </w:pPr>
      <w:r w:rsidRPr="005B7061">
        <w:t>М.Ю. Лермонтов «Бородино»</w:t>
      </w:r>
    </w:p>
    <w:p w:rsidR="00B225B2" w:rsidRPr="005B7061" w:rsidRDefault="00B225B2" w:rsidP="003A770E">
      <w:pPr>
        <w:tabs>
          <w:tab w:val="left" w:pos="8055"/>
        </w:tabs>
        <w:spacing w:line="240" w:lineRule="atLeast"/>
        <w:ind w:firstLine="709"/>
      </w:pPr>
      <w:r w:rsidRPr="005B7061">
        <w:t>По теме «Война и дети» 1-2 стихотворения</w:t>
      </w:r>
    </w:p>
    <w:p w:rsidR="00B225B2" w:rsidRPr="005B7061" w:rsidRDefault="00B225B2" w:rsidP="003A770E">
      <w:pPr>
        <w:tabs>
          <w:tab w:val="left" w:pos="8055"/>
        </w:tabs>
        <w:spacing w:line="240" w:lineRule="atLeast"/>
        <w:ind w:firstLine="709"/>
      </w:pPr>
      <w:r w:rsidRPr="005B7061">
        <w:t>По теме «О Родине и родной природе» 1-2 стихотворения.</w:t>
      </w:r>
    </w:p>
    <w:p w:rsidR="00B225B2" w:rsidRDefault="00B225B2" w:rsidP="00240D2A">
      <w:pPr>
        <w:jc w:val="center"/>
        <w:rPr>
          <w:b/>
        </w:rPr>
      </w:pPr>
    </w:p>
    <w:p w:rsidR="00B225B2" w:rsidRPr="005B7061" w:rsidRDefault="00B225B2" w:rsidP="004C4F58">
      <w:pPr>
        <w:spacing w:line="240" w:lineRule="atLeast"/>
        <w:ind w:firstLine="709"/>
        <w:jc w:val="center"/>
        <w:rPr>
          <w:b/>
          <w:bCs/>
        </w:rPr>
      </w:pPr>
      <w:r w:rsidRPr="005B7061">
        <w:rPr>
          <w:b/>
          <w:bCs/>
        </w:rPr>
        <w:t>Общая информация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17"/>
        <w:gridCol w:w="11769"/>
      </w:tblGrid>
      <w:tr w:rsidR="00B225B2" w:rsidRPr="005B7061">
        <w:trPr>
          <w:trHeight w:val="304"/>
        </w:trPr>
        <w:tc>
          <w:tcPr>
            <w:tcW w:w="3017" w:type="dxa"/>
          </w:tcPr>
          <w:p w:rsidR="00B225B2" w:rsidRPr="005B7061" w:rsidRDefault="00B225B2" w:rsidP="004C4F58">
            <w:pPr>
              <w:ind w:firstLine="709"/>
              <w:jc w:val="both"/>
            </w:pPr>
            <w:r w:rsidRPr="005B7061">
              <w:t xml:space="preserve">Предмет </w:t>
            </w:r>
          </w:p>
        </w:tc>
        <w:tc>
          <w:tcPr>
            <w:tcW w:w="11769" w:type="dxa"/>
          </w:tcPr>
          <w:p w:rsidR="00B225B2" w:rsidRPr="005B7061" w:rsidRDefault="00B225B2" w:rsidP="004C4F58">
            <w:pPr>
              <w:ind w:firstLine="709"/>
              <w:jc w:val="both"/>
              <w:rPr>
                <w:b/>
                <w:bCs/>
              </w:rPr>
            </w:pPr>
            <w:r>
              <w:t>Л</w:t>
            </w:r>
            <w:r w:rsidRPr="005B7061">
              <w:t>итератур</w:t>
            </w:r>
            <w:r w:rsidRPr="005B7061">
              <w:rPr>
                <w:b/>
                <w:bCs/>
              </w:rPr>
              <w:t>а</w:t>
            </w:r>
          </w:p>
        </w:tc>
      </w:tr>
      <w:tr w:rsidR="00B225B2" w:rsidRPr="005B7061">
        <w:tc>
          <w:tcPr>
            <w:tcW w:w="3017" w:type="dxa"/>
          </w:tcPr>
          <w:p w:rsidR="00B225B2" w:rsidRPr="005B7061" w:rsidRDefault="00B225B2" w:rsidP="004C4F58">
            <w:pPr>
              <w:ind w:firstLine="709"/>
              <w:jc w:val="both"/>
            </w:pPr>
            <w:r w:rsidRPr="005B7061">
              <w:t xml:space="preserve">Классы </w:t>
            </w:r>
          </w:p>
        </w:tc>
        <w:tc>
          <w:tcPr>
            <w:tcW w:w="11769" w:type="dxa"/>
          </w:tcPr>
          <w:p w:rsidR="00B225B2" w:rsidRPr="005B7061" w:rsidRDefault="00B225B2" w:rsidP="004C4F58">
            <w:pPr>
              <w:ind w:firstLine="709"/>
              <w:jc w:val="both"/>
            </w:pPr>
            <w:r w:rsidRPr="005B7061">
              <w:t xml:space="preserve">5а </w:t>
            </w:r>
          </w:p>
        </w:tc>
      </w:tr>
      <w:tr w:rsidR="00B225B2" w:rsidRPr="005B7061">
        <w:tc>
          <w:tcPr>
            <w:tcW w:w="3017" w:type="dxa"/>
          </w:tcPr>
          <w:p w:rsidR="00B225B2" w:rsidRPr="005B7061" w:rsidRDefault="00B225B2" w:rsidP="004C4F58">
            <w:pPr>
              <w:ind w:firstLine="709"/>
              <w:jc w:val="both"/>
            </w:pPr>
            <w:r w:rsidRPr="005B7061">
              <w:t xml:space="preserve">Учитель </w:t>
            </w:r>
          </w:p>
        </w:tc>
        <w:tc>
          <w:tcPr>
            <w:tcW w:w="11769" w:type="dxa"/>
          </w:tcPr>
          <w:p w:rsidR="00B225B2" w:rsidRPr="005B7061" w:rsidRDefault="00B225B2" w:rsidP="004C4F58">
            <w:pPr>
              <w:ind w:firstLine="709"/>
              <w:jc w:val="both"/>
            </w:pPr>
            <w:proofErr w:type="spellStart"/>
            <w:r w:rsidRPr="005B7061">
              <w:t>Молоденкова</w:t>
            </w:r>
            <w:proofErr w:type="spellEnd"/>
            <w:r>
              <w:t xml:space="preserve"> </w:t>
            </w:r>
            <w:r w:rsidRPr="005B7061">
              <w:t>Алла  Ивановна</w:t>
            </w:r>
          </w:p>
        </w:tc>
      </w:tr>
      <w:tr w:rsidR="00B225B2" w:rsidRPr="005B7061">
        <w:tc>
          <w:tcPr>
            <w:tcW w:w="3017" w:type="dxa"/>
          </w:tcPr>
          <w:p w:rsidR="00B225B2" w:rsidRPr="005B7061" w:rsidRDefault="00B225B2" w:rsidP="004C4F58">
            <w:pPr>
              <w:ind w:firstLine="709"/>
              <w:jc w:val="both"/>
            </w:pPr>
            <w:r w:rsidRPr="005B7061">
              <w:t>Количество часов в год</w:t>
            </w:r>
          </w:p>
        </w:tc>
        <w:tc>
          <w:tcPr>
            <w:tcW w:w="11769" w:type="dxa"/>
          </w:tcPr>
          <w:p w:rsidR="00B225B2" w:rsidRPr="005B7061" w:rsidRDefault="00B225B2" w:rsidP="004C4F58">
            <w:pPr>
              <w:ind w:firstLine="709"/>
              <w:jc w:val="both"/>
            </w:pPr>
            <w:r>
              <w:t>68</w:t>
            </w:r>
          </w:p>
        </w:tc>
      </w:tr>
      <w:tr w:rsidR="00B225B2" w:rsidRPr="005B7061">
        <w:tc>
          <w:tcPr>
            <w:tcW w:w="3017" w:type="dxa"/>
          </w:tcPr>
          <w:p w:rsidR="00B225B2" w:rsidRPr="005B7061" w:rsidRDefault="00B225B2" w:rsidP="004C4F58">
            <w:pPr>
              <w:ind w:firstLine="709"/>
              <w:jc w:val="both"/>
              <w:rPr>
                <w:b/>
                <w:bCs/>
              </w:rPr>
            </w:pPr>
            <w:r w:rsidRPr="005B7061">
              <w:t>Из них:</w:t>
            </w:r>
          </w:p>
        </w:tc>
        <w:tc>
          <w:tcPr>
            <w:tcW w:w="11769" w:type="dxa"/>
          </w:tcPr>
          <w:p w:rsidR="00B225B2" w:rsidRPr="005B7061" w:rsidRDefault="00B225B2" w:rsidP="004C4F58">
            <w:pPr>
              <w:ind w:firstLine="709"/>
              <w:jc w:val="both"/>
              <w:rPr>
                <w:b/>
                <w:bCs/>
              </w:rPr>
            </w:pPr>
          </w:p>
        </w:tc>
      </w:tr>
      <w:tr w:rsidR="00B225B2" w:rsidRPr="005B7061">
        <w:tc>
          <w:tcPr>
            <w:tcW w:w="3017" w:type="dxa"/>
          </w:tcPr>
          <w:p w:rsidR="00B225B2" w:rsidRPr="005B7061" w:rsidRDefault="00B225B2" w:rsidP="004C4F58">
            <w:pPr>
              <w:ind w:firstLine="709"/>
              <w:jc w:val="both"/>
              <w:rPr>
                <w:b/>
                <w:bCs/>
              </w:rPr>
            </w:pPr>
            <w:r w:rsidRPr="005B7061">
              <w:t>Контрольные работы</w:t>
            </w:r>
          </w:p>
        </w:tc>
        <w:tc>
          <w:tcPr>
            <w:tcW w:w="11769" w:type="dxa"/>
          </w:tcPr>
          <w:p w:rsidR="00B225B2" w:rsidRPr="005B7061" w:rsidRDefault="00B225B2" w:rsidP="004C4F58">
            <w:pPr>
              <w:ind w:firstLine="709"/>
              <w:jc w:val="both"/>
            </w:pPr>
            <w:r w:rsidRPr="005B7061">
              <w:t>4</w:t>
            </w:r>
          </w:p>
        </w:tc>
      </w:tr>
      <w:tr w:rsidR="00B225B2" w:rsidRPr="005B7061">
        <w:tc>
          <w:tcPr>
            <w:tcW w:w="3017" w:type="dxa"/>
          </w:tcPr>
          <w:p w:rsidR="00B225B2" w:rsidRPr="005B7061" w:rsidRDefault="00B225B2" w:rsidP="004C4F58">
            <w:pPr>
              <w:ind w:firstLine="709"/>
              <w:jc w:val="both"/>
              <w:rPr>
                <w:b/>
                <w:bCs/>
              </w:rPr>
            </w:pPr>
            <w:r w:rsidRPr="005B7061">
              <w:t>Количество часов в неделю</w:t>
            </w:r>
          </w:p>
        </w:tc>
        <w:tc>
          <w:tcPr>
            <w:tcW w:w="11769" w:type="dxa"/>
          </w:tcPr>
          <w:p w:rsidR="00B225B2" w:rsidRPr="005B7061" w:rsidRDefault="00B225B2" w:rsidP="004C4F58">
            <w:pPr>
              <w:ind w:firstLine="709"/>
              <w:jc w:val="both"/>
            </w:pPr>
            <w:r w:rsidRPr="005B7061">
              <w:t>2</w:t>
            </w:r>
          </w:p>
        </w:tc>
      </w:tr>
      <w:tr w:rsidR="00B225B2" w:rsidRPr="005B7061">
        <w:tc>
          <w:tcPr>
            <w:tcW w:w="3017" w:type="dxa"/>
          </w:tcPr>
          <w:p w:rsidR="00B225B2" w:rsidRPr="005B7061" w:rsidRDefault="00B225B2" w:rsidP="00826147">
            <w:pPr>
              <w:spacing w:before="100" w:beforeAutospacing="1" w:line="240" w:lineRule="atLeast"/>
              <w:ind w:firstLine="709"/>
              <w:jc w:val="both"/>
              <w:rPr>
                <w:b/>
                <w:bCs/>
              </w:rPr>
            </w:pPr>
            <w:r w:rsidRPr="005B7061">
              <w:t>Программа</w:t>
            </w:r>
          </w:p>
        </w:tc>
        <w:tc>
          <w:tcPr>
            <w:tcW w:w="11769" w:type="dxa"/>
          </w:tcPr>
          <w:p w:rsidR="00B225B2" w:rsidRPr="005B7061" w:rsidRDefault="00B225B2" w:rsidP="00826147">
            <w:pPr>
              <w:spacing w:before="100" w:beforeAutospacing="1" w:line="240" w:lineRule="atLeast"/>
              <w:ind w:firstLine="709"/>
              <w:jc w:val="both"/>
            </w:pPr>
            <w:r w:rsidRPr="005B7061">
              <w:t>Программа по литературе для 6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«Литература» под редакцией В.Я. Коровиной, 9-е издание, М. Просвещение 2007.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      </w:r>
          </w:p>
        </w:tc>
      </w:tr>
      <w:tr w:rsidR="00B225B2" w:rsidRPr="005B7061">
        <w:tc>
          <w:tcPr>
            <w:tcW w:w="3017" w:type="dxa"/>
          </w:tcPr>
          <w:p w:rsidR="00B225B2" w:rsidRPr="005B7061" w:rsidRDefault="00B225B2" w:rsidP="00826147">
            <w:pPr>
              <w:spacing w:before="100" w:beforeAutospacing="1" w:line="240" w:lineRule="atLeast"/>
              <w:ind w:firstLine="709"/>
              <w:jc w:val="both"/>
              <w:rPr>
                <w:b/>
                <w:bCs/>
              </w:rPr>
            </w:pPr>
            <w:r w:rsidRPr="005B7061">
              <w:t>Учебный комплекс для учащихся:</w:t>
            </w:r>
          </w:p>
        </w:tc>
        <w:tc>
          <w:tcPr>
            <w:tcW w:w="11769" w:type="dxa"/>
          </w:tcPr>
          <w:p w:rsidR="00B225B2" w:rsidRPr="005B7061" w:rsidRDefault="00B225B2" w:rsidP="003A770E">
            <w:pPr>
              <w:spacing w:line="240" w:lineRule="atLeast"/>
            </w:pPr>
            <w:r w:rsidRPr="005B7061">
              <w:t>1.Литература 5 класс / Авторы – составители: В.Я.Коровина, В.П.Журавлёв, В.И.Коровин./ - Москва:  Просвещение, 2012.</w:t>
            </w:r>
          </w:p>
          <w:p w:rsidR="00B225B2" w:rsidRPr="005B7061" w:rsidRDefault="00B225B2" w:rsidP="003A770E">
            <w:pPr>
              <w:spacing w:line="240" w:lineRule="atLeast"/>
            </w:pPr>
            <w:r w:rsidRPr="005B7061">
              <w:t>2. Коровина В.Я. и др. Читаем, думаем, спорим… Дидактический материал по литературе: 5 класс. Москва: Просвещение, 2012.</w:t>
            </w:r>
          </w:p>
        </w:tc>
      </w:tr>
      <w:tr w:rsidR="00B225B2" w:rsidRPr="005B7061">
        <w:tc>
          <w:tcPr>
            <w:tcW w:w="3017" w:type="dxa"/>
          </w:tcPr>
          <w:p w:rsidR="00B225B2" w:rsidRPr="005B7061" w:rsidRDefault="00B225B2" w:rsidP="00826147">
            <w:pPr>
              <w:spacing w:before="100" w:beforeAutospacing="1" w:line="240" w:lineRule="atLeast"/>
              <w:ind w:firstLine="709"/>
              <w:jc w:val="both"/>
              <w:rPr>
                <w:b/>
                <w:bCs/>
              </w:rPr>
            </w:pPr>
            <w:r w:rsidRPr="005B7061">
              <w:t xml:space="preserve">Учебно-методическая литература для учителя; </w:t>
            </w:r>
          </w:p>
        </w:tc>
        <w:tc>
          <w:tcPr>
            <w:tcW w:w="11769" w:type="dxa"/>
          </w:tcPr>
          <w:p w:rsidR="00B225B2" w:rsidRPr="005B7061" w:rsidRDefault="00B225B2" w:rsidP="003A770E">
            <w:pPr>
              <w:spacing w:line="240" w:lineRule="atLeast"/>
            </w:pPr>
            <w:r w:rsidRPr="005B7061">
              <w:t xml:space="preserve">1. Поурочные разработки по литературе. 5 класс./И.В.Золотарёва, Н.В.Егорова. – Москва: </w:t>
            </w:r>
            <w:proofErr w:type="spellStart"/>
            <w:r w:rsidRPr="005B7061">
              <w:t>Вако</w:t>
            </w:r>
            <w:proofErr w:type="spellEnd"/>
            <w:r w:rsidRPr="005B7061">
              <w:t xml:space="preserve">, 2012. </w:t>
            </w:r>
          </w:p>
          <w:p w:rsidR="00B225B2" w:rsidRPr="005B7061" w:rsidRDefault="00B225B2" w:rsidP="003A770E">
            <w:pPr>
              <w:spacing w:line="240" w:lineRule="atLeast"/>
            </w:pPr>
            <w:r w:rsidRPr="005B7061">
              <w:t xml:space="preserve">2.Поурочное планирование по литературе. / К учебнику – хрестоматии В.Я.Коровиной и др.  Литература 5 </w:t>
            </w:r>
            <w:proofErr w:type="spellStart"/>
            <w:r w:rsidRPr="005B7061">
              <w:t>кл</w:t>
            </w:r>
            <w:proofErr w:type="spellEnd"/>
            <w:r w:rsidRPr="005B7061">
              <w:t>.  - О.А.Ерёмина, Москва: Экзамен, 2008.</w:t>
            </w:r>
          </w:p>
          <w:p w:rsidR="00B225B2" w:rsidRPr="005B7061" w:rsidRDefault="00B225B2" w:rsidP="003A770E">
            <w:pPr>
              <w:spacing w:line="240" w:lineRule="atLeast"/>
            </w:pPr>
            <w:r w:rsidRPr="005B7061">
              <w:t xml:space="preserve">3.Шаталова О.В. Дидактические материалы по литературе. / К учебнику – хрестоматии В.Я.Коровиной и др.  Литература 5 </w:t>
            </w:r>
            <w:proofErr w:type="spellStart"/>
            <w:r w:rsidRPr="005B7061">
              <w:t>кл</w:t>
            </w:r>
            <w:proofErr w:type="spellEnd"/>
            <w:r w:rsidRPr="005B7061">
              <w:t>. -  Москва: Экзамен , 2012.</w:t>
            </w:r>
          </w:p>
          <w:p w:rsidR="00B225B2" w:rsidRPr="005B7061" w:rsidRDefault="00B225B2" w:rsidP="003A770E">
            <w:pPr>
              <w:spacing w:line="240" w:lineRule="atLeast"/>
            </w:pPr>
            <w:r w:rsidRPr="005B7061">
              <w:t>4..Литература в 5 классе. /</w:t>
            </w:r>
            <w:proofErr w:type="spellStart"/>
            <w:r w:rsidRPr="005B7061">
              <w:t>Б.И.Турьянская</w:t>
            </w:r>
            <w:proofErr w:type="spellEnd"/>
            <w:r w:rsidRPr="005B7061">
              <w:t>, Е.В.Комиссарова. –  Москва: Русское слово, 2009.</w:t>
            </w:r>
          </w:p>
        </w:tc>
      </w:tr>
      <w:tr w:rsidR="00B225B2" w:rsidRPr="005B7061">
        <w:tc>
          <w:tcPr>
            <w:tcW w:w="3017" w:type="dxa"/>
          </w:tcPr>
          <w:p w:rsidR="00B225B2" w:rsidRPr="005B7061" w:rsidRDefault="00B225B2" w:rsidP="00826147">
            <w:pPr>
              <w:spacing w:before="100" w:beforeAutospacing="1" w:line="240" w:lineRule="atLeast"/>
              <w:ind w:firstLine="709"/>
              <w:jc w:val="both"/>
              <w:rPr>
                <w:b/>
                <w:bCs/>
              </w:rPr>
            </w:pPr>
            <w:r w:rsidRPr="005B7061">
              <w:t>Дополнительная литература</w:t>
            </w:r>
          </w:p>
        </w:tc>
        <w:tc>
          <w:tcPr>
            <w:tcW w:w="11769" w:type="dxa"/>
          </w:tcPr>
          <w:p w:rsidR="00B225B2" w:rsidRPr="005B7061" w:rsidRDefault="00B225B2" w:rsidP="00826147">
            <w:pPr>
              <w:autoSpaceDE w:val="0"/>
              <w:autoSpaceDN w:val="0"/>
              <w:adjustRightInd w:val="0"/>
              <w:spacing w:before="100" w:beforeAutospacing="1" w:line="240" w:lineRule="atLeast"/>
              <w:ind w:firstLine="709"/>
            </w:pPr>
          </w:p>
        </w:tc>
      </w:tr>
      <w:tr w:rsidR="00B225B2" w:rsidRPr="005B7061">
        <w:tc>
          <w:tcPr>
            <w:tcW w:w="3017" w:type="dxa"/>
            <w:vMerge w:val="restart"/>
          </w:tcPr>
          <w:p w:rsidR="00B225B2" w:rsidRPr="005B7061" w:rsidRDefault="00B225B2" w:rsidP="00826147">
            <w:pPr>
              <w:spacing w:before="100" w:beforeAutospacing="1" w:line="240" w:lineRule="atLeast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11769" w:type="dxa"/>
          </w:tcPr>
          <w:p w:rsidR="00B225B2" w:rsidRPr="005B7061" w:rsidRDefault="00B225B2" w:rsidP="00826147">
            <w:pPr>
              <w:spacing w:before="100" w:beforeAutospacing="1" w:line="240" w:lineRule="atLeast"/>
              <w:ind w:firstLine="709"/>
              <w:jc w:val="both"/>
              <w:rPr>
                <w:b/>
                <w:bCs/>
              </w:rPr>
            </w:pPr>
            <w:r w:rsidRPr="005B7061">
              <w:t>http://www.gramma.ru/EDU/ - В помощь учителю. Документы.   Методика</w:t>
            </w:r>
          </w:p>
        </w:tc>
      </w:tr>
      <w:tr w:rsidR="00B225B2" w:rsidRPr="005B7061">
        <w:tc>
          <w:tcPr>
            <w:tcW w:w="3017" w:type="dxa"/>
            <w:vMerge/>
          </w:tcPr>
          <w:p w:rsidR="00B225B2" w:rsidRPr="005B7061" w:rsidRDefault="00B225B2" w:rsidP="00826147">
            <w:pPr>
              <w:spacing w:before="100" w:beforeAutospacing="1" w:line="240" w:lineRule="atLeast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11769" w:type="dxa"/>
          </w:tcPr>
          <w:p w:rsidR="00B225B2" w:rsidRPr="005B7061" w:rsidRDefault="00B225B2" w:rsidP="00826147">
            <w:pPr>
              <w:spacing w:before="100" w:beforeAutospacing="1" w:line="240" w:lineRule="atLeast"/>
              <w:ind w:firstLine="709"/>
              <w:jc w:val="both"/>
              <w:rPr>
                <w:b/>
                <w:bCs/>
              </w:rPr>
            </w:pPr>
            <w:r w:rsidRPr="005B7061">
              <w:t>http://www.gramma.ru/LIT/?id=1.0 - Русская литература: хрестоматия, термины литературоведения; сочинение: жанры, примеры сочинений, типичные ошибки, изложение, тесты и задания</w:t>
            </w:r>
          </w:p>
        </w:tc>
      </w:tr>
      <w:tr w:rsidR="00B225B2" w:rsidRPr="005B7061">
        <w:tc>
          <w:tcPr>
            <w:tcW w:w="3017" w:type="dxa"/>
            <w:vMerge/>
          </w:tcPr>
          <w:p w:rsidR="00B225B2" w:rsidRPr="005B7061" w:rsidRDefault="00B225B2" w:rsidP="00826147">
            <w:pPr>
              <w:spacing w:before="100" w:beforeAutospacing="1" w:line="240" w:lineRule="atLeast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11769" w:type="dxa"/>
          </w:tcPr>
          <w:p w:rsidR="00B225B2" w:rsidRPr="005B7061" w:rsidRDefault="00B225B2" w:rsidP="00826147">
            <w:pPr>
              <w:spacing w:before="100" w:beforeAutospacing="1" w:line="240" w:lineRule="atLeast"/>
              <w:ind w:firstLine="709"/>
              <w:jc w:val="both"/>
              <w:rPr>
                <w:b/>
                <w:bCs/>
              </w:rPr>
            </w:pPr>
            <w:r w:rsidRPr="005B7061">
              <w:t>http://www.gramma.ru/SPR/  - Справочный раздел</w:t>
            </w:r>
          </w:p>
        </w:tc>
      </w:tr>
      <w:tr w:rsidR="00B225B2" w:rsidRPr="005B7061">
        <w:tc>
          <w:tcPr>
            <w:tcW w:w="3017" w:type="dxa"/>
            <w:vMerge/>
          </w:tcPr>
          <w:p w:rsidR="00B225B2" w:rsidRPr="005B7061" w:rsidRDefault="00B225B2" w:rsidP="00826147">
            <w:pPr>
              <w:spacing w:before="100" w:beforeAutospacing="1" w:line="240" w:lineRule="atLeast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11769" w:type="dxa"/>
          </w:tcPr>
          <w:p w:rsidR="00B225B2" w:rsidRPr="005B7061" w:rsidRDefault="00B225B2" w:rsidP="00826147">
            <w:pPr>
              <w:spacing w:before="100" w:beforeAutospacing="1" w:line="240" w:lineRule="atLeast"/>
              <w:ind w:firstLine="709"/>
              <w:jc w:val="both"/>
              <w:rPr>
                <w:b/>
                <w:bCs/>
              </w:rPr>
            </w:pPr>
            <w:r w:rsidRPr="005B7061">
              <w:t>http://www.ropryal.ru/  - Портал «Русское слово» Российского Общества Преподавателей Русского Языка и Литературы (РОПРЯЛ)</w:t>
            </w:r>
          </w:p>
        </w:tc>
      </w:tr>
      <w:tr w:rsidR="00B225B2" w:rsidRPr="005B7061">
        <w:tc>
          <w:tcPr>
            <w:tcW w:w="3017" w:type="dxa"/>
            <w:vMerge/>
          </w:tcPr>
          <w:p w:rsidR="00B225B2" w:rsidRPr="005B7061" w:rsidRDefault="00B225B2" w:rsidP="00826147">
            <w:pPr>
              <w:spacing w:before="100" w:beforeAutospacing="1" w:line="240" w:lineRule="atLeast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11769" w:type="dxa"/>
          </w:tcPr>
          <w:p w:rsidR="00B225B2" w:rsidRPr="005B7061" w:rsidRDefault="00B225B2" w:rsidP="00826147">
            <w:pPr>
              <w:spacing w:before="100" w:beforeAutospacing="1" w:line="240" w:lineRule="atLeast"/>
              <w:ind w:firstLine="709"/>
              <w:jc w:val="both"/>
              <w:rPr>
                <w:b/>
                <w:bCs/>
              </w:rPr>
            </w:pPr>
            <w:r w:rsidRPr="005B7061">
              <w:t>http://www.edu.ru/db/portai/sites/elibe/e-lib.htm - Ссылки на электронные библиотеки на федеральном портале Российское образование</w:t>
            </w:r>
          </w:p>
        </w:tc>
      </w:tr>
      <w:tr w:rsidR="00B225B2" w:rsidRPr="005B7061">
        <w:tc>
          <w:tcPr>
            <w:tcW w:w="3017" w:type="dxa"/>
            <w:vMerge/>
          </w:tcPr>
          <w:p w:rsidR="00B225B2" w:rsidRPr="005B7061" w:rsidRDefault="00B225B2" w:rsidP="00826147">
            <w:pPr>
              <w:spacing w:before="100" w:beforeAutospacing="1" w:line="240" w:lineRule="atLeast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11769" w:type="dxa"/>
          </w:tcPr>
          <w:p w:rsidR="00B225B2" w:rsidRPr="005B7061" w:rsidRDefault="00B225B2" w:rsidP="00826147">
            <w:pPr>
              <w:spacing w:before="100" w:beforeAutospacing="1" w:line="240" w:lineRule="atLeast"/>
              <w:ind w:firstLine="709"/>
              <w:jc w:val="both"/>
              <w:rPr>
                <w:b/>
                <w:bCs/>
              </w:rPr>
            </w:pPr>
            <w:proofErr w:type="gramStart"/>
            <w:r w:rsidRPr="005B7061">
              <w:t>http://www.oba-wallst.ru/library.htm - Библиотека «Нестор» - электронная библиотека, в которой можно по тематическому и алфавитному каталогам найти литературу, необходимую в учебно-образовательном процессе</w:t>
            </w:r>
            <w:proofErr w:type="gramEnd"/>
          </w:p>
        </w:tc>
      </w:tr>
      <w:tr w:rsidR="00B225B2" w:rsidRPr="005B7061">
        <w:tc>
          <w:tcPr>
            <w:tcW w:w="3017" w:type="dxa"/>
            <w:vMerge/>
          </w:tcPr>
          <w:p w:rsidR="00B225B2" w:rsidRPr="005B7061" w:rsidRDefault="00B225B2" w:rsidP="00826147">
            <w:pPr>
              <w:spacing w:before="100" w:beforeAutospacing="1" w:line="240" w:lineRule="atLeast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11769" w:type="dxa"/>
          </w:tcPr>
          <w:p w:rsidR="00B225B2" w:rsidRPr="005B7061" w:rsidRDefault="00B225B2" w:rsidP="00826147">
            <w:pPr>
              <w:spacing w:before="100" w:beforeAutospacing="1" w:line="240" w:lineRule="atLeast"/>
              <w:ind w:firstLine="709"/>
              <w:jc w:val="both"/>
              <w:rPr>
                <w:b/>
                <w:bCs/>
              </w:rPr>
            </w:pPr>
            <w:r w:rsidRPr="005B7061">
              <w:t>http://www.philology.ru/  - Русский филологический портал</w:t>
            </w:r>
          </w:p>
        </w:tc>
      </w:tr>
      <w:tr w:rsidR="00B225B2" w:rsidRPr="005B7061">
        <w:tc>
          <w:tcPr>
            <w:tcW w:w="3017" w:type="dxa"/>
            <w:vMerge/>
          </w:tcPr>
          <w:p w:rsidR="00B225B2" w:rsidRPr="005B7061" w:rsidRDefault="00B225B2" w:rsidP="00826147">
            <w:pPr>
              <w:spacing w:before="100" w:beforeAutospacing="1" w:line="240" w:lineRule="atLeast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11769" w:type="dxa"/>
          </w:tcPr>
          <w:p w:rsidR="00B225B2" w:rsidRPr="005B7061" w:rsidRDefault="00B225B2" w:rsidP="00826147">
            <w:pPr>
              <w:spacing w:before="100" w:beforeAutospacing="1" w:line="240" w:lineRule="atLeast"/>
              <w:ind w:firstLine="709"/>
            </w:pPr>
            <w:r w:rsidRPr="005B7061">
              <w:t xml:space="preserve">http://www.learning-russian.gramota.ru/ls.html - раздел «Читальный зал» на </w:t>
            </w:r>
            <w:proofErr w:type="spellStart"/>
            <w:r w:rsidRPr="005B7061">
              <w:t>справочно</w:t>
            </w:r>
            <w:proofErr w:type="spellEnd"/>
            <w:r w:rsidRPr="005B7061">
              <w:t>-   информационном портале ГРАМОТА</w:t>
            </w:r>
            <w:proofErr w:type="gramStart"/>
            <w:r w:rsidRPr="005B7061">
              <w:t>.Р</w:t>
            </w:r>
            <w:proofErr w:type="gramEnd"/>
            <w:r w:rsidRPr="005B7061">
              <w:t xml:space="preserve">У. Содержит электронную библиотеку русской литературы и каталог сетевых ресурсов по категориям:   Литературные музеи, Библиотеки,  Поэты, Писатели, Литературоведы, Язык писателей, поэтов.  </w:t>
            </w:r>
          </w:p>
        </w:tc>
      </w:tr>
      <w:tr w:rsidR="00B225B2" w:rsidRPr="005B7061">
        <w:tc>
          <w:tcPr>
            <w:tcW w:w="3017" w:type="dxa"/>
            <w:vMerge/>
          </w:tcPr>
          <w:p w:rsidR="00B225B2" w:rsidRPr="005B7061" w:rsidRDefault="00B225B2" w:rsidP="00826147">
            <w:pPr>
              <w:spacing w:before="100" w:beforeAutospacing="1" w:line="240" w:lineRule="atLeast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11769" w:type="dxa"/>
          </w:tcPr>
          <w:p w:rsidR="00B225B2" w:rsidRPr="005B7061" w:rsidRDefault="00B225B2" w:rsidP="00826147">
            <w:pPr>
              <w:spacing w:before="100" w:beforeAutospacing="1" w:line="240" w:lineRule="atLeast"/>
              <w:ind w:firstLine="709"/>
            </w:pPr>
            <w:r w:rsidRPr="005B7061">
              <w:rPr>
                <w:lang w:val="es-ES"/>
              </w:rPr>
              <w:t xml:space="preserve">http://www.philologos.narod.ru/ - POETICA. </w:t>
            </w:r>
            <w:r w:rsidRPr="005B7061">
              <w:t>Материалы по теории языка и литературы</w:t>
            </w:r>
          </w:p>
        </w:tc>
      </w:tr>
      <w:tr w:rsidR="00B225B2" w:rsidRPr="005B7061">
        <w:tc>
          <w:tcPr>
            <w:tcW w:w="3017" w:type="dxa"/>
            <w:vMerge/>
          </w:tcPr>
          <w:p w:rsidR="00B225B2" w:rsidRPr="005B7061" w:rsidRDefault="00B225B2" w:rsidP="00826147">
            <w:pPr>
              <w:spacing w:before="100" w:beforeAutospacing="1" w:line="240" w:lineRule="atLeast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11769" w:type="dxa"/>
          </w:tcPr>
          <w:p w:rsidR="00B225B2" w:rsidRPr="005B7061" w:rsidRDefault="00B225B2" w:rsidP="00826147">
            <w:pPr>
              <w:spacing w:before="100" w:beforeAutospacing="1" w:line="240" w:lineRule="atLeast"/>
              <w:ind w:firstLine="709"/>
            </w:pPr>
            <w:r w:rsidRPr="005B7061">
              <w:rPr>
                <w:lang w:val="es-ES"/>
              </w:rPr>
              <w:t xml:space="preserve">http://www.philologos.narod.ru/ - POETICA. </w:t>
            </w:r>
            <w:r w:rsidRPr="005B7061">
              <w:t>Материалы по теории языка и литературы</w:t>
            </w:r>
          </w:p>
        </w:tc>
      </w:tr>
      <w:tr w:rsidR="00B225B2" w:rsidRPr="005B7061">
        <w:tc>
          <w:tcPr>
            <w:tcW w:w="3017" w:type="dxa"/>
            <w:vMerge/>
          </w:tcPr>
          <w:p w:rsidR="00B225B2" w:rsidRPr="005B7061" w:rsidRDefault="00B225B2" w:rsidP="00826147">
            <w:pPr>
              <w:spacing w:before="100" w:beforeAutospacing="1" w:line="240" w:lineRule="atLeast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11769" w:type="dxa"/>
          </w:tcPr>
          <w:p w:rsidR="00B225B2" w:rsidRPr="005B7061" w:rsidRDefault="00B225B2" w:rsidP="00826147">
            <w:pPr>
              <w:spacing w:before="100" w:beforeAutospacing="1" w:line="240" w:lineRule="atLeast"/>
              <w:ind w:firstLine="709"/>
            </w:pPr>
            <w:r w:rsidRPr="005B7061">
              <w:t>http://www.rifma.com.ru/ - Русские рифмы. Информационно-поэтический портал. Современная поэзия и стихосложение</w:t>
            </w:r>
          </w:p>
        </w:tc>
      </w:tr>
      <w:tr w:rsidR="00B225B2" w:rsidRPr="005B7061">
        <w:tc>
          <w:tcPr>
            <w:tcW w:w="3017" w:type="dxa"/>
            <w:vMerge/>
          </w:tcPr>
          <w:p w:rsidR="00B225B2" w:rsidRPr="005B7061" w:rsidRDefault="00B225B2" w:rsidP="00826147">
            <w:pPr>
              <w:spacing w:before="100" w:beforeAutospacing="1" w:line="240" w:lineRule="atLeast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11769" w:type="dxa"/>
          </w:tcPr>
          <w:p w:rsidR="00B225B2" w:rsidRPr="005B7061" w:rsidRDefault="00B225B2" w:rsidP="00826147">
            <w:pPr>
              <w:spacing w:before="100" w:beforeAutospacing="1" w:line="240" w:lineRule="atLeast"/>
              <w:ind w:firstLine="709"/>
              <w:rPr>
                <w:lang w:val="en-US"/>
              </w:rPr>
            </w:pPr>
            <w:r w:rsidRPr="005B7061">
              <w:t>http://www.litera.ru/  - Литература. Литература в сети</w:t>
            </w:r>
          </w:p>
        </w:tc>
      </w:tr>
      <w:tr w:rsidR="00B225B2" w:rsidRPr="005B7061">
        <w:tc>
          <w:tcPr>
            <w:tcW w:w="3017" w:type="dxa"/>
            <w:vMerge/>
          </w:tcPr>
          <w:p w:rsidR="00B225B2" w:rsidRPr="005B7061" w:rsidRDefault="00B225B2" w:rsidP="00826147">
            <w:pPr>
              <w:spacing w:before="100" w:beforeAutospacing="1" w:line="240" w:lineRule="atLeast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11769" w:type="dxa"/>
          </w:tcPr>
          <w:p w:rsidR="00B225B2" w:rsidRPr="005B7061" w:rsidRDefault="00B225B2" w:rsidP="00826147">
            <w:pPr>
              <w:spacing w:before="100" w:beforeAutospacing="1" w:line="240" w:lineRule="atLeast"/>
              <w:ind w:firstLine="709"/>
            </w:pPr>
            <w:r w:rsidRPr="005B7061">
              <w:t xml:space="preserve">http://www.feb-web.ru/ - Фундаментальная электронная библиотека «Русская литература и фольклор» </w:t>
            </w:r>
          </w:p>
        </w:tc>
      </w:tr>
      <w:tr w:rsidR="00B225B2" w:rsidRPr="005B7061">
        <w:tc>
          <w:tcPr>
            <w:tcW w:w="3017" w:type="dxa"/>
            <w:vMerge/>
          </w:tcPr>
          <w:p w:rsidR="00B225B2" w:rsidRPr="005B7061" w:rsidRDefault="00B225B2" w:rsidP="00826147">
            <w:pPr>
              <w:spacing w:before="100" w:beforeAutospacing="1" w:line="240" w:lineRule="atLeast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11769" w:type="dxa"/>
          </w:tcPr>
          <w:p w:rsidR="00B225B2" w:rsidRPr="005B7061" w:rsidRDefault="00B225B2" w:rsidP="00826147">
            <w:pPr>
              <w:spacing w:before="100" w:beforeAutospacing="1" w:line="240" w:lineRule="atLeast"/>
              <w:ind w:firstLine="709"/>
            </w:pPr>
            <w:r w:rsidRPr="005B7061">
              <w:t>http://www.skill121.narod.ru/page3.htm - Антология русской поэзии</w:t>
            </w:r>
          </w:p>
        </w:tc>
      </w:tr>
      <w:tr w:rsidR="00B225B2" w:rsidRPr="005B7061">
        <w:tc>
          <w:tcPr>
            <w:tcW w:w="3017" w:type="dxa"/>
            <w:vMerge/>
          </w:tcPr>
          <w:p w:rsidR="00B225B2" w:rsidRPr="005B7061" w:rsidRDefault="00B225B2" w:rsidP="00826147">
            <w:pPr>
              <w:spacing w:before="100" w:beforeAutospacing="1" w:line="240" w:lineRule="atLeast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11769" w:type="dxa"/>
          </w:tcPr>
          <w:p w:rsidR="00B225B2" w:rsidRPr="005B7061" w:rsidRDefault="00B225B2" w:rsidP="00826147">
            <w:pPr>
              <w:spacing w:before="100" w:beforeAutospacing="1" w:line="240" w:lineRule="atLeast"/>
              <w:ind w:firstLine="709"/>
            </w:pPr>
            <w:r w:rsidRPr="005B7061">
              <w:t>http://www.teencity.ru/doc/?issledov - Построение урока литературы по модели «обучение как исследование»</w:t>
            </w:r>
          </w:p>
        </w:tc>
      </w:tr>
      <w:tr w:rsidR="00B225B2" w:rsidRPr="005B7061">
        <w:tc>
          <w:tcPr>
            <w:tcW w:w="3017" w:type="dxa"/>
            <w:vMerge/>
          </w:tcPr>
          <w:p w:rsidR="00B225B2" w:rsidRPr="005B7061" w:rsidRDefault="00B225B2" w:rsidP="00826147">
            <w:pPr>
              <w:spacing w:before="100" w:beforeAutospacing="1" w:line="240" w:lineRule="atLeast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11769" w:type="dxa"/>
          </w:tcPr>
          <w:p w:rsidR="00B225B2" w:rsidRPr="005B7061" w:rsidRDefault="00B225B2" w:rsidP="00826147">
            <w:pPr>
              <w:spacing w:before="100" w:beforeAutospacing="1" w:line="240" w:lineRule="atLeast"/>
              <w:ind w:firstLine="709"/>
              <w:rPr>
                <w:lang w:val="en-US"/>
              </w:rPr>
            </w:pPr>
            <w:r w:rsidRPr="005B7061">
              <w:t>http://www.lit.1september.ru- Издательский дом «Первое сентября». Литература</w:t>
            </w:r>
          </w:p>
        </w:tc>
      </w:tr>
      <w:tr w:rsidR="00B225B2" w:rsidRPr="005B7061">
        <w:tc>
          <w:tcPr>
            <w:tcW w:w="3017" w:type="dxa"/>
            <w:vMerge/>
          </w:tcPr>
          <w:p w:rsidR="00B225B2" w:rsidRPr="005B7061" w:rsidRDefault="00B225B2" w:rsidP="00826147">
            <w:pPr>
              <w:spacing w:before="100" w:beforeAutospacing="1" w:line="240" w:lineRule="atLeast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11769" w:type="dxa"/>
          </w:tcPr>
          <w:p w:rsidR="00B225B2" w:rsidRPr="005B7061" w:rsidRDefault="00B225B2" w:rsidP="00826147">
            <w:pPr>
              <w:spacing w:before="100" w:beforeAutospacing="1" w:line="240" w:lineRule="atLeast"/>
              <w:ind w:firstLine="709"/>
            </w:pPr>
            <w:r w:rsidRPr="005B7061">
              <w:t xml:space="preserve">http://www.klassika.ru - </w:t>
            </w:r>
            <w:proofErr w:type="spellStart"/>
            <w:r w:rsidRPr="005B7061">
              <w:t>Классика-</w:t>
            </w:r>
            <w:proofErr w:type="gramStart"/>
            <w:r w:rsidRPr="005B7061">
              <w:t>Ru</w:t>
            </w:r>
            <w:proofErr w:type="spellEnd"/>
            <w:proofErr w:type="gramEnd"/>
          </w:p>
        </w:tc>
      </w:tr>
      <w:tr w:rsidR="00B225B2" w:rsidRPr="005B7061">
        <w:tc>
          <w:tcPr>
            <w:tcW w:w="3017" w:type="dxa"/>
            <w:vMerge w:val="restart"/>
          </w:tcPr>
          <w:p w:rsidR="00B225B2" w:rsidRPr="005B7061" w:rsidRDefault="00B225B2" w:rsidP="00826147">
            <w:pPr>
              <w:spacing w:before="100" w:beforeAutospacing="1" w:line="240" w:lineRule="atLeast"/>
              <w:ind w:firstLine="709"/>
              <w:jc w:val="both"/>
              <w:rPr>
                <w:b/>
                <w:bCs/>
              </w:rPr>
            </w:pPr>
            <w:r w:rsidRPr="005B7061">
              <w:t>Нормативные документы</w:t>
            </w:r>
          </w:p>
        </w:tc>
        <w:tc>
          <w:tcPr>
            <w:tcW w:w="11769" w:type="dxa"/>
          </w:tcPr>
          <w:p w:rsidR="00B225B2" w:rsidRPr="005B7061" w:rsidRDefault="00B225B2" w:rsidP="00826147">
            <w:pPr>
              <w:pStyle w:val="ab"/>
              <w:numPr>
                <w:ilvl w:val="0"/>
                <w:numId w:val="21"/>
              </w:numPr>
              <w:spacing w:before="100" w:beforeAutospacing="1" w:after="0" w:line="24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61">
              <w:rPr>
                <w:rFonts w:ascii="Times New Roman" w:hAnsi="Times New Roman"/>
                <w:sz w:val="24"/>
                <w:szCs w:val="24"/>
              </w:rPr>
              <w:t>закон «Об образовании»</w:t>
            </w:r>
          </w:p>
        </w:tc>
      </w:tr>
      <w:tr w:rsidR="00B225B2" w:rsidRPr="005B7061">
        <w:tc>
          <w:tcPr>
            <w:tcW w:w="3017" w:type="dxa"/>
            <w:vMerge/>
          </w:tcPr>
          <w:p w:rsidR="00B225B2" w:rsidRPr="005B7061" w:rsidRDefault="00B225B2" w:rsidP="00826147">
            <w:pPr>
              <w:spacing w:before="100" w:beforeAutospacing="1" w:line="240" w:lineRule="atLeast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11769" w:type="dxa"/>
          </w:tcPr>
          <w:p w:rsidR="00B225B2" w:rsidRPr="005B7061" w:rsidRDefault="00B225B2" w:rsidP="00826147">
            <w:pPr>
              <w:pStyle w:val="ab"/>
              <w:numPr>
                <w:ilvl w:val="0"/>
                <w:numId w:val="21"/>
              </w:numPr>
              <w:spacing w:before="100" w:beforeAutospacing="1" w:after="0" w:line="24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61">
              <w:rPr>
                <w:rFonts w:ascii="Times New Roman" w:hAnsi="Times New Roman"/>
                <w:sz w:val="24"/>
                <w:szCs w:val="24"/>
              </w:rPr>
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</w:r>
          </w:p>
        </w:tc>
      </w:tr>
      <w:tr w:rsidR="00B225B2" w:rsidRPr="005B7061">
        <w:tc>
          <w:tcPr>
            <w:tcW w:w="3017" w:type="dxa"/>
            <w:vMerge/>
          </w:tcPr>
          <w:p w:rsidR="00B225B2" w:rsidRPr="005B7061" w:rsidRDefault="00B225B2" w:rsidP="00826147">
            <w:pPr>
              <w:spacing w:before="100" w:beforeAutospacing="1" w:line="240" w:lineRule="atLeast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11769" w:type="dxa"/>
          </w:tcPr>
          <w:p w:rsidR="00B225B2" w:rsidRPr="005B7061" w:rsidRDefault="00B225B2" w:rsidP="00826147">
            <w:pPr>
              <w:pStyle w:val="ab"/>
              <w:numPr>
                <w:ilvl w:val="0"/>
                <w:numId w:val="21"/>
              </w:numPr>
              <w:spacing w:before="100" w:beforeAutospacing="1" w:after="0" w:line="24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61">
              <w:rPr>
                <w:rFonts w:ascii="Times New Roman" w:hAnsi="Times New Roman"/>
                <w:sz w:val="24"/>
                <w:szCs w:val="24"/>
              </w:rPr>
              <w:t>письмо Минобразования России от 20.02.2004 г. № 03-51-10/14-03 «О введении федерального компонента государственных образовательных стандартов начального общего, основного общего и  среднего (полного) общего образования»</w:t>
            </w:r>
          </w:p>
        </w:tc>
      </w:tr>
      <w:tr w:rsidR="00B225B2" w:rsidRPr="005B7061">
        <w:tc>
          <w:tcPr>
            <w:tcW w:w="3017" w:type="dxa"/>
            <w:vMerge/>
          </w:tcPr>
          <w:p w:rsidR="00B225B2" w:rsidRPr="005B7061" w:rsidRDefault="00B225B2" w:rsidP="00826147">
            <w:pPr>
              <w:spacing w:before="100" w:beforeAutospacing="1" w:line="240" w:lineRule="atLeast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11769" w:type="dxa"/>
          </w:tcPr>
          <w:p w:rsidR="00B225B2" w:rsidRPr="005B7061" w:rsidRDefault="00B225B2" w:rsidP="00826147">
            <w:pPr>
              <w:pStyle w:val="ab"/>
              <w:numPr>
                <w:ilvl w:val="0"/>
                <w:numId w:val="21"/>
              </w:numPr>
              <w:spacing w:before="100" w:beforeAutospacing="1" w:after="0" w:line="24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61">
              <w:rPr>
                <w:rFonts w:ascii="Times New Roman" w:hAnsi="Times New Roman"/>
                <w:sz w:val="24"/>
                <w:szCs w:val="24"/>
              </w:rPr>
      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      </w:r>
          </w:p>
        </w:tc>
      </w:tr>
      <w:tr w:rsidR="00B225B2" w:rsidRPr="005B7061">
        <w:tc>
          <w:tcPr>
            <w:tcW w:w="3017" w:type="dxa"/>
            <w:vMerge/>
          </w:tcPr>
          <w:p w:rsidR="00B225B2" w:rsidRPr="005B7061" w:rsidRDefault="00B225B2" w:rsidP="00826147">
            <w:pPr>
              <w:spacing w:before="100" w:beforeAutospacing="1" w:line="240" w:lineRule="atLeast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11769" w:type="dxa"/>
          </w:tcPr>
          <w:p w:rsidR="00B225B2" w:rsidRPr="005B7061" w:rsidRDefault="00B225B2" w:rsidP="00826147">
            <w:pPr>
              <w:pStyle w:val="ab"/>
              <w:numPr>
                <w:ilvl w:val="0"/>
                <w:numId w:val="21"/>
              </w:numPr>
              <w:spacing w:before="100" w:beforeAutospacing="1" w:after="0" w:line="24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61">
              <w:rPr>
                <w:rFonts w:ascii="Times New Roman" w:hAnsi="Times New Roman"/>
                <w:sz w:val="24"/>
                <w:szCs w:val="24"/>
              </w:rPr>
              <w:t>Письмо Минобразования России от 07.07.2005 г. «О примерных программах по учебным предметам федерального базисного учебного плана»</w:t>
            </w:r>
          </w:p>
        </w:tc>
      </w:tr>
      <w:tr w:rsidR="00B225B2" w:rsidRPr="005B7061">
        <w:tc>
          <w:tcPr>
            <w:tcW w:w="3017" w:type="dxa"/>
            <w:vMerge/>
          </w:tcPr>
          <w:p w:rsidR="00B225B2" w:rsidRPr="005B7061" w:rsidRDefault="00B225B2" w:rsidP="00826147">
            <w:pPr>
              <w:spacing w:before="100" w:beforeAutospacing="1" w:line="240" w:lineRule="atLeast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11769" w:type="dxa"/>
          </w:tcPr>
          <w:p w:rsidR="00B225B2" w:rsidRPr="005B7061" w:rsidRDefault="00B225B2" w:rsidP="00826147">
            <w:pPr>
              <w:pStyle w:val="ab"/>
              <w:numPr>
                <w:ilvl w:val="0"/>
                <w:numId w:val="21"/>
              </w:numPr>
              <w:spacing w:before="100" w:beforeAutospacing="1" w:after="0" w:line="24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61">
              <w:rPr>
                <w:rFonts w:ascii="Times New Roman" w:hAnsi="Times New Roman"/>
                <w:sz w:val="24"/>
                <w:szCs w:val="24"/>
              </w:rPr>
              <w:t>Федеральный компонент государственного стандарта общего образования</w:t>
            </w:r>
          </w:p>
        </w:tc>
      </w:tr>
    </w:tbl>
    <w:p w:rsidR="00B225B2" w:rsidRPr="005B7061" w:rsidRDefault="00B225B2" w:rsidP="003A770E">
      <w:pPr>
        <w:spacing w:before="100" w:beforeAutospacing="1" w:line="240" w:lineRule="atLeast"/>
        <w:jc w:val="both"/>
        <w:rPr>
          <w:bCs/>
        </w:rPr>
      </w:pPr>
      <w:proofErr w:type="gramStart"/>
      <w:r w:rsidRPr="005B7061">
        <w:rPr>
          <w:bCs/>
        </w:rPr>
        <w:lastRenderedPageBreak/>
        <w:t>Домашнее задание и контроль за знаниями учащихся на уроке могут быть изменены в зависимости от усвоения учащимися учебного материала.</w:t>
      </w:r>
      <w:proofErr w:type="gramEnd"/>
      <w:r w:rsidRPr="005B7061">
        <w:rPr>
          <w:bCs/>
        </w:rPr>
        <w:t xml:space="preserve"> </w:t>
      </w:r>
      <w:proofErr w:type="gramStart"/>
      <w:r w:rsidRPr="005B7061">
        <w:rPr>
          <w:bCs/>
        </w:rPr>
        <w:t xml:space="preserve">Возможны изменения в датах проведения уроков и количества уроков по отдельным темам в связи с проведением контрольных работ по материалам вышестоящих организаций (мониторингов), в связи с непредвиденными обстоятельствами (болезнью учителя, карантином, техногенными причинами), качеством усвоения той или иной темы учащимися как в сторону увеличения, так и в сторону уменьшения количества часов, но не более 1-2 часов. </w:t>
      </w:r>
      <w:proofErr w:type="gramEnd"/>
    </w:p>
    <w:p w:rsidR="00B225B2" w:rsidRPr="005B7061" w:rsidRDefault="00B225B2" w:rsidP="00431E32">
      <w:p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100" w:beforeAutospacing="1" w:line="240" w:lineRule="atLeast"/>
        <w:ind w:firstLine="709"/>
        <w:jc w:val="center"/>
        <w:outlineLvl w:val="0"/>
      </w:pPr>
    </w:p>
    <w:p w:rsidR="00B225B2" w:rsidRPr="005B7061" w:rsidRDefault="00B225B2" w:rsidP="00431E32">
      <w:pPr>
        <w:jc w:val="center"/>
      </w:pPr>
      <w:r w:rsidRPr="005B7061">
        <w:rPr>
          <w:b/>
        </w:rPr>
        <w:t>Тематическое планирование уроков литературы в 5 классе на 2015-2016 учебный год</w:t>
      </w:r>
    </w:p>
    <w:p w:rsidR="00B225B2" w:rsidRPr="005B7061" w:rsidRDefault="00B225B2" w:rsidP="003209E7"/>
    <w:p w:rsidR="00B225B2" w:rsidRDefault="00B225B2" w:rsidP="003209E7">
      <w:pPr>
        <w:rPr>
          <w:color w:val="FF0000"/>
          <w:sz w:val="23"/>
          <w:szCs w:val="23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4"/>
        <w:gridCol w:w="1405"/>
        <w:gridCol w:w="47"/>
        <w:gridCol w:w="1229"/>
        <w:gridCol w:w="2126"/>
        <w:gridCol w:w="83"/>
        <w:gridCol w:w="2841"/>
        <w:gridCol w:w="15"/>
        <w:gridCol w:w="15"/>
        <w:gridCol w:w="3801"/>
        <w:gridCol w:w="15"/>
        <w:gridCol w:w="15"/>
        <w:gridCol w:w="1889"/>
        <w:gridCol w:w="15"/>
        <w:gridCol w:w="15"/>
        <w:gridCol w:w="935"/>
      </w:tblGrid>
      <w:tr w:rsidR="00B225B2">
        <w:tc>
          <w:tcPr>
            <w:tcW w:w="794" w:type="dxa"/>
            <w:vMerge w:val="restart"/>
            <w:vAlign w:val="center"/>
          </w:tcPr>
          <w:p w:rsidR="00B225B2" w:rsidRDefault="00B225B2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урока</w:t>
            </w:r>
          </w:p>
        </w:tc>
        <w:tc>
          <w:tcPr>
            <w:tcW w:w="1405" w:type="dxa"/>
            <w:vMerge w:val="restart"/>
          </w:tcPr>
          <w:p w:rsidR="00B225B2" w:rsidRDefault="00B225B2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урока</w:t>
            </w:r>
          </w:p>
        </w:tc>
        <w:tc>
          <w:tcPr>
            <w:tcW w:w="1276" w:type="dxa"/>
            <w:gridSpan w:val="2"/>
            <w:vMerge w:val="restart"/>
          </w:tcPr>
          <w:p w:rsidR="00B225B2" w:rsidRDefault="00B225B2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урока</w:t>
            </w:r>
          </w:p>
        </w:tc>
        <w:tc>
          <w:tcPr>
            <w:tcW w:w="2126" w:type="dxa"/>
            <w:vMerge w:val="restart"/>
          </w:tcPr>
          <w:p w:rsidR="00B225B2" w:rsidRDefault="00B225B2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содержание</w:t>
            </w:r>
          </w:p>
        </w:tc>
        <w:tc>
          <w:tcPr>
            <w:tcW w:w="6785" w:type="dxa"/>
            <w:gridSpan w:val="7"/>
          </w:tcPr>
          <w:p w:rsidR="00B225B2" w:rsidRDefault="00B225B2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Формируемые УУД</w:t>
            </w:r>
          </w:p>
        </w:tc>
        <w:tc>
          <w:tcPr>
            <w:tcW w:w="1919" w:type="dxa"/>
            <w:gridSpan w:val="3"/>
            <w:vMerge w:val="restart"/>
          </w:tcPr>
          <w:p w:rsidR="00B225B2" w:rsidRDefault="00B225B2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Планируемое домашнее задание</w:t>
            </w:r>
          </w:p>
        </w:tc>
        <w:tc>
          <w:tcPr>
            <w:tcW w:w="935" w:type="dxa"/>
            <w:vMerge w:val="restart"/>
          </w:tcPr>
          <w:p w:rsidR="00B225B2" w:rsidRDefault="00B225B2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</w:t>
            </w:r>
          </w:p>
        </w:tc>
      </w:tr>
      <w:tr w:rsidR="00B225B2">
        <w:tc>
          <w:tcPr>
            <w:tcW w:w="794" w:type="dxa"/>
            <w:vMerge/>
            <w:vAlign w:val="center"/>
          </w:tcPr>
          <w:p w:rsidR="00B225B2" w:rsidRDefault="00B225B2" w:rsidP="00E761B9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vAlign w:val="center"/>
          </w:tcPr>
          <w:p w:rsidR="00B225B2" w:rsidRDefault="00B225B2" w:rsidP="00E761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B225B2" w:rsidRDefault="00B225B2" w:rsidP="00E761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B225B2" w:rsidRDefault="00B225B2" w:rsidP="00E761B9">
            <w:pPr>
              <w:rPr>
                <w:sz w:val="20"/>
                <w:szCs w:val="20"/>
              </w:rPr>
            </w:pPr>
          </w:p>
        </w:tc>
        <w:tc>
          <w:tcPr>
            <w:tcW w:w="2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B2" w:rsidRDefault="00B225B2" w:rsidP="00E761B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Предметные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B2" w:rsidRDefault="00B225B2" w:rsidP="00E761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Метапредметные</w:t>
            </w:r>
            <w:proofErr w:type="spellEnd"/>
            <w:r>
              <w:rPr>
                <w:bCs/>
                <w:sz w:val="20"/>
                <w:szCs w:val="20"/>
              </w:rPr>
              <w:t xml:space="preserve"> и личностные</w:t>
            </w:r>
          </w:p>
        </w:tc>
        <w:tc>
          <w:tcPr>
            <w:tcW w:w="1919" w:type="dxa"/>
            <w:gridSpan w:val="3"/>
            <w:vMerge/>
            <w:vAlign w:val="center"/>
          </w:tcPr>
          <w:p w:rsidR="00B225B2" w:rsidRDefault="00B225B2" w:rsidP="00E761B9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B225B2" w:rsidRDefault="00B225B2" w:rsidP="00E761B9">
            <w:pPr>
              <w:rPr>
                <w:sz w:val="20"/>
                <w:szCs w:val="20"/>
              </w:rPr>
            </w:pPr>
          </w:p>
        </w:tc>
      </w:tr>
      <w:tr w:rsidR="00B225B2">
        <w:tc>
          <w:tcPr>
            <w:tcW w:w="794" w:type="dxa"/>
            <w:vAlign w:val="center"/>
          </w:tcPr>
          <w:p w:rsidR="00B225B2" w:rsidRDefault="00B225B2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5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Введение.</w:t>
            </w:r>
            <w:r>
              <w:rPr>
                <w:sz w:val="20"/>
                <w:szCs w:val="20"/>
              </w:rPr>
              <w:t xml:space="preserve"> Роль книги в жизни человека</w:t>
            </w:r>
          </w:p>
        </w:tc>
        <w:tc>
          <w:tcPr>
            <w:tcW w:w="1276" w:type="dxa"/>
            <w:gridSpan w:val="2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«от</w:t>
            </w:r>
            <w:r>
              <w:rPr>
                <w:sz w:val="20"/>
                <w:szCs w:val="20"/>
              </w:rPr>
              <w:softHyphen/>
              <w:t>крытия» нового знания</w:t>
            </w:r>
          </w:p>
        </w:tc>
        <w:tc>
          <w:tcPr>
            <w:tcW w:w="2126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Писатели о роли книги в жизни человека и общества.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как духовное завещание одного поколения другому. Структурные элементы книги; создатели книги.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</w:p>
        </w:tc>
        <w:tc>
          <w:tcPr>
            <w:tcW w:w="2954" w:type="dxa"/>
            <w:gridSpan w:val="4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> роль литературы в духовной жизни России, место книги в жизни человека.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> владеть навыками литературного чтения, использовать приобретенные знания для создания творческих работ.</w:t>
            </w:r>
          </w:p>
        </w:tc>
        <w:tc>
          <w:tcPr>
            <w:tcW w:w="3831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Познавательные</w:t>
            </w:r>
            <w:proofErr w:type="gramEnd"/>
            <w:r>
              <w:rPr>
                <w:sz w:val="20"/>
                <w:szCs w:val="20"/>
              </w:rPr>
              <w:t>: уметь искать и выделять необходимую информацию из учебника.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Регулятивные: выбирать действия с поставленной задачей.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Коммуникативные: уметь ставить вопросы и обращаться за помощью к учебной литературе.</w:t>
            </w:r>
            <w:r>
              <w:rPr>
                <w:bCs/>
                <w:sz w:val="20"/>
                <w:szCs w:val="20"/>
              </w:rPr>
              <w:t xml:space="preserve"> Личностные:</w:t>
            </w:r>
            <w:r>
              <w:rPr>
                <w:sz w:val="20"/>
                <w:szCs w:val="20"/>
              </w:rPr>
              <w:t> испытывать положительное отношение к учению, познавательной деятельности, желание приобретать новые знания, умения, совершенствовать имеющиеся.</w:t>
            </w:r>
          </w:p>
        </w:tc>
        <w:tc>
          <w:tcPr>
            <w:tcW w:w="1919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Стр.5 Задания № 1-5</w:t>
            </w:r>
          </w:p>
        </w:tc>
        <w:tc>
          <w:tcPr>
            <w:tcW w:w="935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</w:t>
            </w:r>
          </w:p>
        </w:tc>
      </w:tr>
      <w:tr w:rsidR="00B225B2">
        <w:tc>
          <w:tcPr>
            <w:tcW w:w="15240" w:type="dxa"/>
            <w:gridSpan w:val="16"/>
            <w:vAlign w:val="center"/>
          </w:tcPr>
          <w:p w:rsidR="00B225B2" w:rsidRDefault="00B225B2" w:rsidP="00E761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Устное народное творчество</w:t>
            </w:r>
          </w:p>
          <w:p w:rsidR="00B225B2" w:rsidRDefault="00B225B2" w:rsidP="00E761B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ч.</w:t>
            </w:r>
          </w:p>
        </w:tc>
      </w:tr>
      <w:tr w:rsidR="00B225B2">
        <w:tc>
          <w:tcPr>
            <w:tcW w:w="794" w:type="dxa"/>
            <w:vAlign w:val="center"/>
          </w:tcPr>
          <w:p w:rsidR="00B225B2" w:rsidRDefault="00B225B2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5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Малые жанры фольклора. Детский фольклор.</w:t>
            </w:r>
          </w:p>
        </w:tc>
        <w:tc>
          <w:tcPr>
            <w:tcW w:w="1276" w:type="dxa"/>
            <w:gridSpan w:val="2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«от</w:t>
            </w:r>
            <w:r>
              <w:rPr>
                <w:sz w:val="20"/>
                <w:szCs w:val="20"/>
              </w:rPr>
              <w:softHyphen/>
              <w:t>крытия» нового знания</w:t>
            </w:r>
          </w:p>
        </w:tc>
        <w:tc>
          <w:tcPr>
            <w:tcW w:w="2126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Фольклор – коллективное устное народное творчество Малые жанры фольклора. Детский фольклор (колыбельные песни, </w:t>
            </w:r>
            <w:proofErr w:type="spellStart"/>
            <w:r>
              <w:rPr>
                <w:sz w:val="20"/>
                <w:szCs w:val="20"/>
              </w:rPr>
              <w:t>пестушки</w:t>
            </w:r>
            <w:proofErr w:type="spellEnd"/>
            <w:r>
              <w:rPr>
                <w:sz w:val="20"/>
                <w:szCs w:val="20"/>
              </w:rPr>
              <w:t>, приговорки, скороговорки, загадки</w:t>
            </w:r>
            <w:proofErr w:type="gramStart"/>
            <w:r>
              <w:rPr>
                <w:sz w:val="20"/>
                <w:szCs w:val="20"/>
              </w:rPr>
              <w:t>)..</w:t>
            </w:r>
            <w:proofErr w:type="gramEnd"/>
          </w:p>
        </w:tc>
        <w:tc>
          <w:tcPr>
            <w:tcW w:w="2954" w:type="dxa"/>
            <w:gridSpan w:val="4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> малые фольклорные жанры, их отличительные особенности, причины возникновения и цель создания малых жанров фольклора.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> воспринимать и анализировать поэтику детского фольклора.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уметь осмысленно читать и объяснять значение прочитанного,  выбирать текст для чтения в зависимости от поставленной цели.</w:t>
            </w:r>
            <w:proofErr w:type="gramEnd"/>
          </w:p>
          <w:p w:rsidR="00B225B2" w:rsidRDefault="00B225B2" w:rsidP="00E761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 xml:space="preserve">выполнять учебные действия в громко речевой и умственной </w:t>
            </w:r>
            <w:proofErr w:type="gramStart"/>
            <w:r>
              <w:rPr>
                <w:sz w:val="20"/>
                <w:szCs w:val="20"/>
              </w:rPr>
              <w:t>формах</w:t>
            </w:r>
            <w:proofErr w:type="gramEnd"/>
            <w:r>
              <w:rPr>
                <w:sz w:val="20"/>
                <w:szCs w:val="20"/>
              </w:rPr>
              <w:t>, использовать речь для регуляции своих действий.</w:t>
            </w:r>
          </w:p>
          <w:p w:rsidR="00B225B2" w:rsidRDefault="00B225B2" w:rsidP="00E761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строить монологические высказывания, овладеть умениями диалогической речи.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Ывцу3Личностные: </w:t>
            </w:r>
            <w:r>
              <w:rPr>
                <w:sz w:val="20"/>
                <w:szCs w:val="20"/>
              </w:rPr>
              <w:t xml:space="preserve">испытывать положительное отношение к учению, </w:t>
            </w:r>
            <w:r>
              <w:rPr>
                <w:sz w:val="20"/>
                <w:szCs w:val="20"/>
              </w:rPr>
              <w:lastRenderedPageBreak/>
              <w:t>познавательной деятельности, желание приобретать новые знания, умения, совершенствовать имеющиеся</w:t>
            </w:r>
          </w:p>
        </w:tc>
        <w:tc>
          <w:tcPr>
            <w:tcW w:w="1919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Стр.8 Задания № 1-2(письменно)</w:t>
            </w:r>
          </w:p>
        </w:tc>
        <w:tc>
          <w:tcPr>
            <w:tcW w:w="935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</w:t>
            </w:r>
          </w:p>
        </w:tc>
      </w:tr>
      <w:tr w:rsidR="00B225B2">
        <w:tc>
          <w:tcPr>
            <w:tcW w:w="794" w:type="dxa"/>
            <w:vAlign w:val="center"/>
          </w:tcPr>
          <w:p w:rsidR="00B225B2" w:rsidRDefault="00B225B2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05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Сказка – вид народной прозы. Виды сказок.</w:t>
            </w:r>
          </w:p>
        </w:tc>
        <w:tc>
          <w:tcPr>
            <w:tcW w:w="1276" w:type="dxa"/>
            <w:gridSpan w:val="2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«от</w:t>
            </w:r>
            <w:r>
              <w:rPr>
                <w:sz w:val="20"/>
                <w:szCs w:val="20"/>
              </w:rPr>
              <w:softHyphen/>
              <w:t>крытия» нового знания</w:t>
            </w:r>
          </w:p>
        </w:tc>
        <w:tc>
          <w:tcPr>
            <w:tcW w:w="2126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Сказки как вид народной прозы. Сказки о животных, волшебные, бытовые. Нравоучительный и философский характер сказок. Структурные элементы сказок. Постоянные эпитеты. Гипербола. Сравнение.</w:t>
            </w:r>
          </w:p>
        </w:tc>
        <w:tc>
          <w:tcPr>
            <w:tcW w:w="2954" w:type="dxa"/>
            <w:gridSpan w:val="4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 xml:space="preserve"> малые фольклорные жанры, их отличительные особенности, </w:t>
            </w:r>
            <w:proofErr w:type="spellStart"/>
            <w:r>
              <w:rPr>
                <w:sz w:val="20"/>
                <w:szCs w:val="20"/>
              </w:rPr>
              <w:t>причинывозникновения</w:t>
            </w:r>
            <w:proofErr w:type="spellEnd"/>
            <w:r>
              <w:rPr>
                <w:sz w:val="20"/>
                <w:szCs w:val="20"/>
              </w:rPr>
              <w:t xml:space="preserve">  и цель создания малых жанров фольклора.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> воспринимать и анализировать поэтику детского фольклора</w:t>
            </w:r>
          </w:p>
        </w:tc>
        <w:tc>
          <w:tcPr>
            <w:tcW w:w="3831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уметь ориентироваться в разнообразии способов решения задач.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формулировать и удерживать учебную задачу.</w:t>
            </w:r>
          </w:p>
          <w:p w:rsidR="00B225B2" w:rsidRDefault="00B225B2" w:rsidP="00E761B9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Коммуникативные</w:t>
            </w:r>
            <w:proofErr w:type="gramEnd"/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уметь формулировать собственное мнение и свою позицию.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Личностные : </w:t>
            </w:r>
            <w:r>
              <w:rPr>
                <w:sz w:val="20"/>
                <w:szCs w:val="20"/>
              </w:rPr>
              <w:t>испытывает желание осваивать новые виды деятельности, участвовать в творческом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созидательном </w:t>
            </w:r>
            <w:proofErr w:type="spellStart"/>
            <w:r>
              <w:rPr>
                <w:sz w:val="20"/>
                <w:szCs w:val="20"/>
              </w:rPr>
              <w:t>процессе</w:t>
            </w:r>
            <w:r>
              <w:rPr>
                <w:b/>
                <w:bCs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>осознаёт</w:t>
            </w:r>
            <w:proofErr w:type="spellEnd"/>
            <w:r>
              <w:rPr>
                <w:sz w:val="20"/>
                <w:szCs w:val="20"/>
              </w:rPr>
              <w:t xml:space="preserve"> себя как индивидуальность и одновременно как член общества</w:t>
            </w:r>
          </w:p>
        </w:tc>
        <w:tc>
          <w:tcPr>
            <w:tcW w:w="1919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Стр.10-12 Задания № 4-5</w:t>
            </w:r>
          </w:p>
        </w:tc>
        <w:tc>
          <w:tcPr>
            <w:tcW w:w="935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</w:t>
            </w:r>
          </w:p>
        </w:tc>
      </w:tr>
      <w:tr w:rsidR="00B225B2">
        <w:tc>
          <w:tcPr>
            <w:tcW w:w="794" w:type="dxa"/>
            <w:vAlign w:val="center"/>
          </w:tcPr>
          <w:p w:rsidR="00B225B2" w:rsidRDefault="00B225B2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5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Русская народная сказка «Царевна-лягушка».</w:t>
            </w:r>
          </w:p>
        </w:tc>
        <w:tc>
          <w:tcPr>
            <w:tcW w:w="1276" w:type="dxa"/>
            <w:gridSpan w:val="2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общеметодической</w:t>
            </w:r>
            <w:proofErr w:type="spellEnd"/>
            <w:r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2126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 невесты-волшебницы. Поэтика волшебной сказки.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Иван-царевич – победитель житейских невзгод. Животные-помощники. Народная мораль в характере и поступках героев.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</w:t>
            </w:r>
          </w:p>
        </w:tc>
        <w:tc>
          <w:tcPr>
            <w:tcW w:w="2954" w:type="dxa"/>
            <w:gridSpan w:val="4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Знать:</w:t>
            </w:r>
            <w:r>
              <w:rPr>
                <w:sz w:val="20"/>
                <w:szCs w:val="20"/>
              </w:rPr>
              <w:t> жанровые особенности сказки, схему построения сказки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> строить рассказ о герое, характеризовать его, отличать виды сказок</w:t>
            </w:r>
          </w:p>
        </w:tc>
        <w:tc>
          <w:tcPr>
            <w:tcW w:w="3831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Познавательные</w:t>
            </w:r>
            <w:proofErr w:type="gramEnd"/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уметь строить сообщение исследовательского характера в устной форме.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формировать ситуацию рефлексии и самодиагностики.</w:t>
            </w:r>
          </w:p>
          <w:p w:rsidR="00B225B2" w:rsidRDefault="00B225B2" w:rsidP="00E761B9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уметь проявлять активность для решения коммуникативных и познавательных задач.</w:t>
            </w:r>
            <w:proofErr w:type="gramEnd"/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Личностные: </w:t>
            </w:r>
            <w:r>
              <w:rPr>
                <w:sz w:val="20"/>
                <w:szCs w:val="20"/>
              </w:rPr>
              <w:t xml:space="preserve">испытывает желание осваивать новые виды деятельности, участвовать в творческом, созидательном </w:t>
            </w:r>
            <w:proofErr w:type="spellStart"/>
            <w:r>
              <w:rPr>
                <w:sz w:val="20"/>
                <w:szCs w:val="20"/>
              </w:rPr>
              <w:t>процессе</w:t>
            </w:r>
            <w:proofErr w:type="gramStart"/>
            <w:r>
              <w:rPr>
                <w:b/>
                <w:bCs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сознаёт</w:t>
            </w:r>
            <w:proofErr w:type="spellEnd"/>
            <w:r>
              <w:rPr>
                <w:sz w:val="20"/>
                <w:szCs w:val="20"/>
              </w:rPr>
              <w:t xml:space="preserve"> себя как индивидуальность и одновременно как член общества</w:t>
            </w:r>
          </w:p>
        </w:tc>
        <w:tc>
          <w:tcPr>
            <w:tcW w:w="1919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Стр.13-24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№ 1-3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Стр.26-27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№ 1-3</w:t>
            </w:r>
          </w:p>
        </w:tc>
        <w:tc>
          <w:tcPr>
            <w:tcW w:w="935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</w:p>
        </w:tc>
      </w:tr>
      <w:tr w:rsidR="00B225B2">
        <w:tc>
          <w:tcPr>
            <w:tcW w:w="794" w:type="dxa"/>
            <w:vAlign w:val="center"/>
          </w:tcPr>
          <w:p w:rsidR="00B225B2" w:rsidRDefault="00B225B2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05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proofErr w:type="gramStart"/>
            <w:r>
              <w:rPr>
                <w:sz w:val="20"/>
                <w:szCs w:val="20"/>
              </w:rPr>
              <w:t>Иван-крестьянский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сын и </w:t>
            </w:r>
            <w:proofErr w:type="spellStart"/>
            <w:r>
              <w:rPr>
                <w:sz w:val="20"/>
                <w:szCs w:val="20"/>
              </w:rPr>
              <w:t>чудо-юдо</w:t>
            </w:r>
            <w:proofErr w:type="spellEnd"/>
            <w:r>
              <w:rPr>
                <w:sz w:val="20"/>
                <w:szCs w:val="20"/>
              </w:rPr>
              <w:t xml:space="preserve">» - </w:t>
            </w:r>
            <w:r>
              <w:rPr>
                <w:sz w:val="20"/>
                <w:szCs w:val="20"/>
              </w:rPr>
              <w:lastRenderedPageBreak/>
              <w:t>волшебная сказка героического содержания</w:t>
            </w:r>
          </w:p>
        </w:tc>
        <w:tc>
          <w:tcPr>
            <w:tcW w:w="1276" w:type="dxa"/>
            <w:gridSpan w:val="2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Урок </w:t>
            </w:r>
            <w:proofErr w:type="spellStart"/>
            <w:r>
              <w:rPr>
                <w:sz w:val="20"/>
                <w:szCs w:val="20"/>
              </w:rPr>
              <w:t>общеметодической</w:t>
            </w:r>
            <w:proofErr w:type="spellEnd"/>
            <w:r>
              <w:rPr>
                <w:sz w:val="20"/>
                <w:szCs w:val="20"/>
              </w:rPr>
              <w:t xml:space="preserve"> направленн</w:t>
            </w:r>
            <w:r>
              <w:rPr>
                <w:sz w:val="20"/>
                <w:szCs w:val="20"/>
              </w:rPr>
              <w:lastRenderedPageBreak/>
              <w:t>ости</w:t>
            </w:r>
          </w:p>
        </w:tc>
        <w:tc>
          <w:tcPr>
            <w:tcW w:w="2126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Волшебная богатырская сказка героического содержания. Система </w:t>
            </w:r>
            <w:r>
              <w:rPr>
                <w:sz w:val="20"/>
                <w:szCs w:val="20"/>
              </w:rPr>
              <w:lastRenderedPageBreak/>
              <w:t>образов сказки. Образ главного героя. Герои сказки в оценке автора-народа.</w:t>
            </w:r>
          </w:p>
        </w:tc>
        <w:tc>
          <w:tcPr>
            <w:tcW w:w="2954" w:type="dxa"/>
            <w:gridSpan w:val="4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Знать:</w:t>
            </w:r>
            <w:r>
              <w:rPr>
                <w:sz w:val="20"/>
                <w:szCs w:val="20"/>
              </w:rPr>
              <w:t> жанровые особенности сказки, схему построения волшебной сказки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 xml:space="preserve"> отличать виды сказок, </w:t>
            </w:r>
            <w:r>
              <w:rPr>
                <w:sz w:val="20"/>
                <w:szCs w:val="20"/>
              </w:rPr>
              <w:lastRenderedPageBreak/>
              <w:t>строить рассказ о герое, характеризовать героев сказки.</w:t>
            </w:r>
          </w:p>
        </w:tc>
        <w:tc>
          <w:tcPr>
            <w:tcW w:w="3831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делать выводы, перерабатывать информацию.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уметь планировать алгоритм ответа.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lastRenderedPageBreak/>
              <w:t>Коммуникативные</w:t>
            </w:r>
            <w:proofErr w:type="gramEnd"/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уметь формулировать и высказывать свою точку.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Личностные: </w:t>
            </w:r>
            <w:r>
              <w:rPr>
                <w:sz w:val="20"/>
                <w:szCs w:val="20"/>
              </w:rPr>
              <w:t>испытывает желание осваивать новые виды деятельности, участвовать в творческом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созидательном </w:t>
            </w:r>
            <w:proofErr w:type="spellStart"/>
            <w:r>
              <w:rPr>
                <w:sz w:val="20"/>
                <w:szCs w:val="20"/>
              </w:rPr>
              <w:t>процессе</w:t>
            </w:r>
            <w:r>
              <w:rPr>
                <w:b/>
                <w:bCs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>осознаёт</w:t>
            </w:r>
            <w:proofErr w:type="spellEnd"/>
            <w:r>
              <w:rPr>
                <w:sz w:val="20"/>
                <w:szCs w:val="20"/>
              </w:rPr>
              <w:t xml:space="preserve"> себя как индивидуальность и одновременно как член общества зрения на  события и поступки героев.</w:t>
            </w:r>
          </w:p>
        </w:tc>
        <w:tc>
          <w:tcPr>
            <w:tcW w:w="1919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Стр.28-38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№1-7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 xml:space="preserve">тр.39«Литература и изобразительное </w:t>
            </w:r>
            <w:r>
              <w:rPr>
                <w:sz w:val="20"/>
                <w:szCs w:val="20"/>
              </w:rPr>
              <w:lastRenderedPageBreak/>
              <w:t>искусство»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</w:p>
          <w:p w:rsidR="00B225B2" w:rsidRDefault="00B225B2" w:rsidP="00E761B9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15.09</w:t>
            </w:r>
          </w:p>
        </w:tc>
      </w:tr>
      <w:tr w:rsidR="00B225B2">
        <w:tc>
          <w:tcPr>
            <w:tcW w:w="794" w:type="dxa"/>
            <w:vAlign w:val="center"/>
          </w:tcPr>
          <w:p w:rsidR="00B225B2" w:rsidRDefault="00B225B2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405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Сказки о животных. «Журавль и цапля». Бытовая сказка «Солдатская шинель»</w:t>
            </w:r>
          </w:p>
        </w:tc>
        <w:tc>
          <w:tcPr>
            <w:tcW w:w="1276" w:type="dxa"/>
            <w:gridSpan w:val="2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«от</w:t>
            </w:r>
            <w:r>
              <w:rPr>
                <w:sz w:val="20"/>
                <w:szCs w:val="20"/>
              </w:rPr>
              <w:softHyphen/>
              <w:t>крытия» нового знания</w:t>
            </w:r>
          </w:p>
        </w:tc>
        <w:tc>
          <w:tcPr>
            <w:tcW w:w="2126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Народное представление о справедливости. Бытовые сказки. «Солдатская шинель». Народные представления о добре и зле в бытовых сказках.</w:t>
            </w:r>
          </w:p>
        </w:tc>
        <w:tc>
          <w:tcPr>
            <w:tcW w:w="2954" w:type="dxa"/>
            <w:gridSpan w:val="4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> жанровые особенности сказки, схему построения волшебной сказки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>: отличать виды сказок, строить рассказ о герое, характеризовать героев сказки</w:t>
            </w:r>
          </w:p>
        </w:tc>
        <w:tc>
          <w:tcPr>
            <w:tcW w:w="3831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Познавательные</w:t>
            </w:r>
            <w:proofErr w:type="gramEnd"/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выделять и формулировать познавательную цель.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применять метод информационного поиска, в том числе с помощью компьютерных средств.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кооперации.</w:t>
            </w:r>
            <w:r>
              <w:rPr>
                <w:b/>
                <w:bCs/>
                <w:sz w:val="20"/>
                <w:szCs w:val="20"/>
              </w:rPr>
              <w:t xml:space="preserve"> Личностные: </w:t>
            </w:r>
            <w:r>
              <w:rPr>
                <w:sz w:val="20"/>
                <w:szCs w:val="20"/>
              </w:rPr>
              <w:t>осваивает новые виды деятельности, участвует в творческом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созидательном </w:t>
            </w:r>
            <w:proofErr w:type="spellStart"/>
            <w:r>
              <w:rPr>
                <w:sz w:val="20"/>
                <w:szCs w:val="20"/>
              </w:rPr>
              <w:t>процессе</w:t>
            </w:r>
            <w:r>
              <w:rPr>
                <w:b/>
                <w:bCs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>осознаёт</w:t>
            </w:r>
            <w:proofErr w:type="spellEnd"/>
            <w:r>
              <w:rPr>
                <w:sz w:val="20"/>
                <w:szCs w:val="20"/>
              </w:rPr>
              <w:t xml:space="preserve"> себя как индивидуальность и одновременно как член общества</w:t>
            </w:r>
          </w:p>
        </w:tc>
        <w:tc>
          <w:tcPr>
            <w:tcW w:w="1919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Стр.40-43 Задания №1</w:t>
            </w:r>
          </w:p>
        </w:tc>
        <w:tc>
          <w:tcPr>
            <w:tcW w:w="935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</w:t>
            </w:r>
          </w:p>
        </w:tc>
      </w:tr>
      <w:tr w:rsidR="00B225B2">
        <w:tc>
          <w:tcPr>
            <w:tcW w:w="794" w:type="dxa"/>
            <w:vAlign w:val="center"/>
          </w:tcPr>
          <w:p w:rsidR="00B225B2" w:rsidRDefault="00B225B2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05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Р.Р. Моя волшебная сказка</w:t>
            </w:r>
          </w:p>
        </w:tc>
        <w:tc>
          <w:tcPr>
            <w:tcW w:w="1276" w:type="dxa"/>
            <w:gridSpan w:val="2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2126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волшебной сказки. Обучение домашнему сочинению «Мой любимый герой народной сказки».</w:t>
            </w:r>
          </w:p>
        </w:tc>
        <w:tc>
          <w:tcPr>
            <w:tcW w:w="2954" w:type="dxa"/>
            <w:gridSpan w:val="4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> основные нормы русского литературного языка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> создавать письменные высказывания, осуществлять выбор и использование выразительных средств языка в  соответствии с коммуникативной задачей</w:t>
            </w:r>
          </w:p>
        </w:tc>
        <w:tc>
          <w:tcPr>
            <w:tcW w:w="3831" w:type="dxa"/>
            <w:gridSpan w:val="3"/>
          </w:tcPr>
          <w:p w:rsidR="00B225B2" w:rsidRDefault="00B225B2" w:rsidP="00E761B9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Познавательные</w:t>
            </w:r>
            <w:proofErr w:type="gramEnd"/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уметь строить текст повествовательного типа</w:t>
            </w:r>
          </w:p>
          <w:p w:rsidR="00B225B2" w:rsidRDefault="00B225B2" w:rsidP="00E761B9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использовать речь для регуляции своих действий.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Коммуникативные: </w:t>
            </w:r>
            <w:r>
              <w:rPr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Личностные</w:t>
            </w:r>
            <w:r>
              <w:rPr>
                <w:sz w:val="20"/>
                <w:szCs w:val="20"/>
              </w:rPr>
              <w:t>: осознаёт свои трудности и стремится к их преодолению, проявляет способность к самооценке своих действий и поступков</w:t>
            </w:r>
          </w:p>
        </w:tc>
        <w:tc>
          <w:tcPr>
            <w:tcW w:w="1919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№1-5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>тр.44</w:t>
            </w:r>
          </w:p>
        </w:tc>
        <w:tc>
          <w:tcPr>
            <w:tcW w:w="935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</w:t>
            </w:r>
          </w:p>
        </w:tc>
      </w:tr>
      <w:tr w:rsidR="00B225B2">
        <w:tc>
          <w:tcPr>
            <w:tcW w:w="794" w:type="dxa"/>
            <w:vAlign w:val="center"/>
          </w:tcPr>
          <w:p w:rsidR="00B225B2" w:rsidRDefault="00B225B2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05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Творческая работа по теме «Русская народная </w:t>
            </w:r>
            <w:r>
              <w:rPr>
                <w:sz w:val="20"/>
                <w:szCs w:val="20"/>
              </w:rPr>
              <w:lastRenderedPageBreak/>
              <w:t>сказка»</w:t>
            </w:r>
          </w:p>
        </w:tc>
        <w:tc>
          <w:tcPr>
            <w:tcW w:w="1276" w:type="dxa"/>
            <w:gridSpan w:val="2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Урок развивающего контроля</w:t>
            </w:r>
          </w:p>
        </w:tc>
        <w:tc>
          <w:tcPr>
            <w:tcW w:w="2126" w:type="dxa"/>
          </w:tcPr>
          <w:p w:rsidR="00B225B2" w:rsidRDefault="00B225B2" w:rsidP="00E761B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ответ на один из проблемных вопросов:</w:t>
            </w:r>
          </w:p>
          <w:p w:rsidR="00B225B2" w:rsidRDefault="00B225B2" w:rsidP="00E761B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1.Каков мой </w:t>
            </w:r>
            <w:r>
              <w:rPr>
                <w:sz w:val="20"/>
                <w:szCs w:val="20"/>
              </w:rPr>
              <w:lastRenderedPageBreak/>
              <w:t>любимый герой русской народной сказки? Почему я люблю читать русские народные сказки?</w:t>
            </w:r>
          </w:p>
          <w:p w:rsidR="00B225B2" w:rsidRDefault="00B225B2" w:rsidP="00E761B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proofErr w:type="gramStart"/>
            <w:r>
              <w:rPr>
                <w:sz w:val="20"/>
                <w:szCs w:val="20"/>
              </w:rPr>
              <w:t xml:space="preserve"> П</w:t>
            </w:r>
            <w:proofErr w:type="gramEnd"/>
            <w:r>
              <w:rPr>
                <w:sz w:val="20"/>
                <w:szCs w:val="20"/>
              </w:rPr>
              <w:t>очему в народных сказках добро всегда побеждает зло?</w:t>
            </w:r>
          </w:p>
        </w:tc>
        <w:tc>
          <w:tcPr>
            <w:tcW w:w="2954" w:type="dxa"/>
            <w:gridSpan w:val="4"/>
          </w:tcPr>
          <w:p w:rsidR="00B225B2" w:rsidRDefault="00B225B2" w:rsidP="00E761B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Знать:</w:t>
            </w:r>
            <w:r>
              <w:rPr>
                <w:sz w:val="20"/>
                <w:szCs w:val="20"/>
              </w:rPr>
              <w:t> основные нормы русского литературного языка</w:t>
            </w:r>
          </w:p>
          <w:p w:rsidR="00B225B2" w:rsidRDefault="00B225B2" w:rsidP="00E761B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 xml:space="preserve"> создавать письменные высказывания, осуществлять </w:t>
            </w:r>
            <w:r>
              <w:rPr>
                <w:sz w:val="20"/>
                <w:szCs w:val="20"/>
              </w:rPr>
              <w:lastRenderedPageBreak/>
              <w:t>выбор и использование выразительных средств языка в соответствии с коммуникативной задачей</w:t>
            </w:r>
          </w:p>
        </w:tc>
        <w:tc>
          <w:tcPr>
            <w:tcW w:w="3831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Познавательные: </w:t>
            </w:r>
            <w:r>
              <w:rPr>
                <w:sz w:val="20"/>
                <w:szCs w:val="20"/>
              </w:rPr>
              <w:t>самостоятельно делать выводы, перерабатывать информацию.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уметь оценивать и формулировать то, что уже усвоено.</w:t>
            </w:r>
          </w:p>
          <w:p w:rsidR="00B225B2" w:rsidRDefault="00B225B2" w:rsidP="00E761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lastRenderedPageBreak/>
              <w:t>формулировать и высказывать свою точку зрения на события и поступки героев.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Личностные</w:t>
            </w:r>
            <w:r>
              <w:rPr>
                <w:sz w:val="20"/>
                <w:szCs w:val="20"/>
              </w:rPr>
              <w:t>: осознаёт свои трудности и стремится к их преодолению, проявляет способность к самооценке своих действий и поступков</w:t>
            </w:r>
          </w:p>
        </w:tc>
        <w:tc>
          <w:tcPr>
            <w:tcW w:w="1919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Стр.46</w:t>
            </w:r>
          </w:p>
        </w:tc>
        <w:tc>
          <w:tcPr>
            <w:tcW w:w="935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</w:t>
            </w:r>
          </w:p>
        </w:tc>
      </w:tr>
      <w:tr w:rsidR="00B225B2">
        <w:tc>
          <w:tcPr>
            <w:tcW w:w="15240" w:type="dxa"/>
            <w:gridSpan w:val="16"/>
          </w:tcPr>
          <w:p w:rsidR="00B225B2" w:rsidRDefault="00B225B2" w:rsidP="00E761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Из древнерусской литературы(1ч.)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ч</w:t>
            </w:r>
          </w:p>
        </w:tc>
      </w:tr>
      <w:tr w:rsidR="00B225B2">
        <w:tc>
          <w:tcPr>
            <w:tcW w:w="794" w:type="dxa"/>
            <w:vAlign w:val="center"/>
          </w:tcPr>
          <w:p w:rsidR="00B225B2" w:rsidRDefault="00B225B2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05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Возникновение древнерусской литературы. Сюжеты русских летописей.</w:t>
            </w:r>
          </w:p>
        </w:tc>
        <w:tc>
          <w:tcPr>
            <w:tcW w:w="1276" w:type="dxa"/>
            <w:gridSpan w:val="2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«от</w:t>
            </w:r>
            <w:r>
              <w:rPr>
                <w:sz w:val="20"/>
                <w:szCs w:val="20"/>
              </w:rPr>
              <w:softHyphen/>
              <w:t>крытия» нового знания</w:t>
            </w:r>
          </w:p>
        </w:tc>
        <w:tc>
          <w:tcPr>
            <w:tcW w:w="2126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Возникновение древнерусской литературы. Сюжеты русских летописей. «Повесть временных лет»                                        как литературный памятник.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«Подвиг отрока киевлянина и хитрость воеводы </w:t>
            </w:r>
            <w:proofErr w:type="spellStart"/>
            <w:r>
              <w:rPr>
                <w:sz w:val="20"/>
                <w:szCs w:val="20"/>
              </w:rPr>
              <w:t>Претича</w:t>
            </w:r>
            <w:proofErr w:type="spellEnd"/>
            <w:r>
              <w:rPr>
                <w:sz w:val="20"/>
                <w:szCs w:val="20"/>
              </w:rPr>
              <w:t>». Герои летописного сказания. Фольклор и летописи.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gridSpan w:val="2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> особенности повествования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> воспринимать и анализировать текст.</w:t>
            </w:r>
          </w:p>
        </w:tc>
        <w:tc>
          <w:tcPr>
            <w:tcW w:w="3831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Познавательные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уметь искать и выделять нужную информацию в предложенных текстах.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уметь выполнять учебные действия, планировать алгоритм ответа.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 xml:space="preserve">уметь определять </w:t>
            </w:r>
            <w:proofErr w:type="gramStart"/>
            <w:r>
              <w:rPr>
                <w:sz w:val="20"/>
                <w:szCs w:val="20"/>
              </w:rPr>
              <w:t xml:space="preserve">о </w:t>
            </w:r>
            <w:proofErr w:type="spellStart"/>
            <w:r>
              <w:rPr>
                <w:sz w:val="20"/>
                <w:szCs w:val="20"/>
              </w:rPr>
              <w:t>бщую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цель и пути её достижения.</w:t>
            </w:r>
            <w:r>
              <w:rPr>
                <w:b/>
                <w:bCs/>
                <w:sz w:val="20"/>
                <w:szCs w:val="20"/>
              </w:rPr>
              <w:t xml:space="preserve"> Личностные</w:t>
            </w:r>
            <w:r>
              <w:rPr>
                <w:sz w:val="20"/>
                <w:szCs w:val="20"/>
              </w:rPr>
              <w:t>: осознаёт свои трудности и стремится к их преодолению, проявляет способность к самооценке своих действий и поступков.</w:t>
            </w:r>
          </w:p>
        </w:tc>
        <w:tc>
          <w:tcPr>
            <w:tcW w:w="1919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Стр.47-51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№ 1-3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«Литература и изобразительное искусство» Стр.52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№1-4</w:t>
            </w:r>
          </w:p>
        </w:tc>
        <w:tc>
          <w:tcPr>
            <w:tcW w:w="965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</w:t>
            </w:r>
          </w:p>
        </w:tc>
      </w:tr>
      <w:tr w:rsidR="00B225B2">
        <w:tc>
          <w:tcPr>
            <w:tcW w:w="15240" w:type="dxa"/>
            <w:gridSpan w:val="16"/>
          </w:tcPr>
          <w:p w:rsidR="00B225B2" w:rsidRDefault="00B225B2" w:rsidP="00E761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Из русской литературы </w:t>
            </w:r>
            <w:r>
              <w:rPr>
                <w:b/>
                <w:sz w:val="20"/>
                <w:szCs w:val="20"/>
                <w:lang w:val="en-US"/>
              </w:rPr>
              <w:t>XVIII</w:t>
            </w:r>
            <w:r>
              <w:rPr>
                <w:b/>
                <w:sz w:val="20"/>
                <w:szCs w:val="20"/>
              </w:rPr>
              <w:t xml:space="preserve"> века</w:t>
            </w:r>
          </w:p>
          <w:p w:rsidR="00B225B2" w:rsidRDefault="00B225B2" w:rsidP="00E761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ч.</w:t>
            </w:r>
          </w:p>
        </w:tc>
      </w:tr>
      <w:tr w:rsidR="00B225B2">
        <w:tc>
          <w:tcPr>
            <w:tcW w:w="794" w:type="dxa"/>
            <w:vAlign w:val="center"/>
          </w:tcPr>
          <w:p w:rsidR="00B225B2" w:rsidRDefault="00B225B2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05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М.В. Ломоносов. Юмористическое нравоучение «Случились вместе два астронома в пиру»</w:t>
            </w:r>
          </w:p>
        </w:tc>
        <w:tc>
          <w:tcPr>
            <w:tcW w:w="1276" w:type="dxa"/>
            <w:gridSpan w:val="2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«от</w:t>
            </w:r>
            <w:r>
              <w:rPr>
                <w:sz w:val="20"/>
                <w:szCs w:val="20"/>
              </w:rPr>
              <w:softHyphen/>
              <w:t>крытия» нового знания</w:t>
            </w:r>
          </w:p>
        </w:tc>
        <w:tc>
          <w:tcPr>
            <w:tcW w:w="2126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Краткий рассказ о жизни писателя. Ломоносов – учёный и поэт, художник, гражданин. «Случились вместе два астронома в пиру» - научные истины в поэтической форме, стихотворение как юмористическое нравоучение. Роды и жанры литературы.</w:t>
            </w:r>
          </w:p>
        </w:tc>
        <w:tc>
          <w:tcPr>
            <w:tcW w:w="2924" w:type="dxa"/>
            <w:gridSpan w:val="2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> особенности содержания произведения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> воспринимать и а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З</w:t>
            </w:r>
            <w:proofErr w:type="gramEnd"/>
            <w:r>
              <w:rPr>
                <w:b/>
                <w:bCs/>
                <w:sz w:val="20"/>
                <w:szCs w:val="20"/>
              </w:rPr>
              <w:t>нать:</w:t>
            </w:r>
            <w:r>
              <w:rPr>
                <w:sz w:val="20"/>
                <w:szCs w:val="20"/>
              </w:rPr>
              <w:t> роды и жанры литературы.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> определять род и жанр произведения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>нализировать текст</w:t>
            </w:r>
          </w:p>
        </w:tc>
        <w:tc>
          <w:tcPr>
            <w:tcW w:w="3831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Познавательные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уметь извлекать необходимую информацию из прослушанного или прочитанного текста.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уметь анализировать стихотворный текст.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уметь читать вслух и понимать прочитанное.</w:t>
            </w:r>
          </w:p>
        </w:tc>
        <w:tc>
          <w:tcPr>
            <w:tcW w:w="1919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Стр.54-55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№ 1-3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Стр.56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выучить роды и жанры литературы</w:t>
            </w:r>
          </w:p>
        </w:tc>
        <w:tc>
          <w:tcPr>
            <w:tcW w:w="965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</w:t>
            </w:r>
          </w:p>
        </w:tc>
      </w:tr>
      <w:tr w:rsidR="00B225B2">
        <w:tc>
          <w:tcPr>
            <w:tcW w:w="15240" w:type="dxa"/>
            <w:gridSpan w:val="16"/>
          </w:tcPr>
          <w:p w:rsidR="00B225B2" w:rsidRDefault="00B225B2" w:rsidP="00E761B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Из русской литературы </w:t>
            </w:r>
            <w:r>
              <w:rPr>
                <w:b/>
                <w:sz w:val="20"/>
                <w:szCs w:val="20"/>
                <w:lang w:val="en-US"/>
              </w:rPr>
              <w:t>XIX</w:t>
            </w:r>
            <w:r>
              <w:rPr>
                <w:b/>
                <w:sz w:val="20"/>
                <w:szCs w:val="20"/>
              </w:rPr>
              <w:t xml:space="preserve"> века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29ч.</w:t>
            </w:r>
          </w:p>
        </w:tc>
      </w:tr>
      <w:tr w:rsidR="00B225B2">
        <w:trPr>
          <w:trHeight w:val="3397"/>
        </w:trPr>
        <w:tc>
          <w:tcPr>
            <w:tcW w:w="794" w:type="dxa"/>
            <w:vAlign w:val="center"/>
          </w:tcPr>
          <w:p w:rsidR="00B225B2" w:rsidRDefault="00B225B2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05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Басня как литературный жанр. И.А. Крылов. «Волк и Ягненок»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</w:p>
          <w:p w:rsidR="00B225B2" w:rsidRDefault="00B225B2" w:rsidP="00E761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«от</w:t>
            </w:r>
            <w:r>
              <w:rPr>
                <w:sz w:val="20"/>
                <w:szCs w:val="20"/>
              </w:rPr>
              <w:softHyphen/>
              <w:t>крытия» нового знания</w:t>
            </w:r>
          </w:p>
        </w:tc>
        <w:tc>
          <w:tcPr>
            <w:tcW w:w="2126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Жанр басни. Истоки басенного жанра (Эзоп, Лафонтен, русские баснописцы 18 века). Аллегория, мораль в басне. Басня и сказка.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Великий баснописец И.А.Крылов. Обличение человеческих пороков в </w:t>
            </w:r>
            <w:proofErr w:type="spellStart"/>
            <w:r>
              <w:rPr>
                <w:sz w:val="20"/>
                <w:szCs w:val="20"/>
              </w:rPr>
              <w:t>баснеях</w:t>
            </w:r>
            <w:proofErr w:type="spellEnd"/>
            <w:proofErr w:type="gramStart"/>
            <w:r>
              <w:rPr>
                <w:sz w:val="20"/>
                <w:szCs w:val="20"/>
              </w:rPr>
              <w:t>«В</w:t>
            </w:r>
            <w:proofErr w:type="gramEnd"/>
            <w:r>
              <w:rPr>
                <w:sz w:val="20"/>
                <w:szCs w:val="20"/>
              </w:rPr>
              <w:t>орона и лисица» «Волк и ягненок»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Образы животных и их роль в басне. Аллегория как основа художественного мира басни. Способы выражения морали.</w:t>
            </w:r>
          </w:p>
        </w:tc>
        <w:tc>
          <w:tcPr>
            <w:tcW w:w="2924" w:type="dxa"/>
            <w:gridSpan w:val="2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> сравнивать и анализировать поэтические тексты разных авторов, самостоятельно проводить исследования художественного своеобразия басен</w:t>
            </w:r>
          </w:p>
        </w:tc>
        <w:tc>
          <w:tcPr>
            <w:tcW w:w="3831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узнавать, называть и определять объекты в соответствии с содержанием.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формировать ситуацию </w:t>
            </w:r>
            <w:proofErr w:type="spellStart"/>
            <w:r>
              <w:rPr>
                <w:sz w:val="20"/>
                <w:szCs w:val="20"/>
              </w:rPr>
              <w:t>саморегуляции</w:t>
            </w:r>
            <w:proofErr w:type="spellEnd"/>
            <w:r>
              <w:rPr>
                <w:sz w:val="20"/>
                <w:szCs w:val="20"/>
              </w:rPr>
              <w:t xml:space="preserve"> эмоциональных состояний, т.е. формировать операционный опыт.</w:t>
            </w:r>
          </w:p>
          <w:p w:rsidR="00B225B2" w:rsidRDefault="00B225B2" w:rsidP="00E761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уметь </w:t>
            </w:r>
            <w:proofErr w:type="gramStart"/>
            <w:r>
              <w:rPr>
                <w:sz w:val="20"/>
                <w:szCs w:val="20"/>
              </w:rPr>
              <w:t xml:space="preserve">читать </w:t>
            </w:r>
            <w:proofErr w:type="spellStart"/>
            <w:r>
              <w:rPr>
                <w:sz w:val="20"/>
                <w:szCs w:val="20"/>
              </w:rPr>
              <w:t>вслухи</w:t>
            </w:r>
            <w:proofErr w:type="spellEnd"/>
            <w:r>
              <w:rPr>
                <w:sz w:val="20"/>
                <w:szCs w:val="20"/>
              </w:rPr>
              <w:t xml:space="preserve"> понимать</w:t>
            </w:r>
            <w:proofErr w:type="gramEnd"/>
            <w:r>
              <w:rPr>
                <w:sz w:val="20"/>
                <w:szCs w:val="20"/>
              </w:rPr>
              <w:t xml:space="preserve"> прочитанное.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Личностные</w:t>
            </w:r>
            <w:r>
              <w:rPr>
                <w:sz w:val="20"/>
                <w:szCs w:val="20"/>
              </w:rPr>
              <w:t>: демонстрирует желание осваивать новые виды деятельности, участвует в творческом, созидательном процессе; осознает себя как индивидуальность и одновременно как член общества</w:t>
            </w:r>
          </w:p>
        </w:tc>
        <w:tc>
          <w:tcPr>
            <w:tcW w:w="1919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Стр.57-59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№ 1-2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</w:p>
          <w:p w:rsidR="00B225B2" w:rsidRDefault="00B225B2" w:rsidP="00E761B9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</w:p>
          <w:p w:rsidR="00B225B2" w:rsidRDefault="00B225B2" w:rsidP="00E761B9">
            <w:pPr>
              <w:rPr>
                <w:sz w:val="20"/>
                <w:szCs w:val="20"/>
              </w:rPr>
            </w:pPr>
          </w:p>
          <w:p w:rsidR="00B225B2" w:rsidRDefault="00B225B2" w:rsidP="00E761B9">
            <w:pPr>
              <w:rPr>
                <w:sz w:val="20"/>
                <w:szCs w:val="20"/>
              </w:rPr>
            </w:pPr>
          </w:p>
        </w:tc>
      </w:tr>
      <w:tr w:rsidR="00B225B2">
        <w:tc>
          <w:tcPr>
            <w:tcW w:w="794" w:type="dxa"/>
            <w:vAlign w:val="center"/>
          </w:tcPr>
          <w:p w:rsidR="00B225B2" w:rsidRDefault="00B225B2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05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И.А. Крылов  «Свинья под дубом». Образы животных и их роль в басне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общеметодической</w:t>
            </w:r>
            <w:proofErr w:type="spellEnd"/>
            <w:r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2126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Образы животных и их роль в басне. Обличение воинствующего невежества, жадности, хитрости в баснях Крылова. Аллегория как основа художественного мира басни. Способы выражения морали</w:t>
            </w:r>
          </w:p>
        </w:tc>
        <w:tc>
          <w:tcPr>
            <w:tcW w:w="2924" w:type="dxa"/>
            <w:gridSpan w:val="2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> содержание прочитанного произведения.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> 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героям</w:t>
            </w:r>
          </w:p>
        </w:tc>
        <w:tc>
          <w:tcPr>
            <w:tcW w:w="3831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узнавать, называть и определять объекты в соответствии с содержанием.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формировать ситуацию </w:t>
            </w:r>
            <w:proofErr w:type="spellStart"/>
            <w:r>
              <w:rPr>
                <w:sz w:val="20"/>
                <w:szCs w:val="20"/>
              </w:rPr>
              <w:t>саморегуляции</w:t>
            </w:r>
            <w:proofErr w:type="spellEnd"/>
            <w:r>
              <w:rPr>
                <w:sz w:val="20"/>
                <w:szCs w:val="20"/>
              </w:rPr>
              <w:t xml:space="preserve"> эмоциональных состояний, т.е. формировать операционный опыт.</w:t>
            </w:r>
          </w:p>
          <w:p w:rsidR="00B225B2" w:rsidRDefault="00B225B2" w:rsidP="00E761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уметь </w:t>
            </w:r>
            <w:proofErr w:type="gramStart"/>
            <w:r>
              <w:rPr>
                <w:sz w:val="20"/>
                <w:szCs w:val="20"/>
              </w:rPr>
              <w:t xml:space="preserve">читать </w:t>
            </w:r>
            <w:proofErr w:type="spellStart"/>
            <w:r>
              <w:rPr>
                <w:sz w:val="20"/>
                <w:szCs w:val="20"/>
              </w:rPr>
              <w:t>вслухи</w:t>
            </w:r>
            <w:proofErr w:type="spellEnd"/>
            <w:r>
              <w:rPr>
                <w:sz w:val="20"/>
                <w:szCs w:val="20"/>
              </w:rPr>
              <w:t xml:space="preserve"> понимать</w:t>
            </w:r>
            <w:proofErr w:type="gramEnd"/>
            <w:r>
              <w:rPr>
                <w:sz w:val="20"/>
                <w:szCs w:val="20"/>
              </w:rPr>
              <w:t xml:space="preserve"> прочитанное.</w:t>
            </w:r>
            <w:r>
              <w:rPr>
                <w:b/>
                <w:bCs/>
                <w:sz w:val="20"/>
                <w:szCs w:val="20"/>
              </w:rPr>
              <w:t xml:space="preserve"> Личностные:</w:t>
            </w:r>
            <w:r>
              <w:rPr>
                <w:sz w:val="20"/>
                <w:szCs w:val="20"/>
              </w:rPr>
              <w:t> положительно относится к учению, познавательной деятельности; желает приобретать новые знания, совершенствовать имеющиеся</w:t>
            </w:r>
          </w:p>
        </w:tc>
        <w:tc>
          <w:tcPr>
            <w:tcW w:w="1919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Стр.60-62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№1-4</w:t>
            </w:r>
          </w:p>
        </w:tc>
        <w:tc>
          <w:tcPr>
            <w:tcW w:w="965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</w:t>
            </w:r>
          </w:p>
        </w:tc>
      </w:tr>
      <w:tr w:rsidR="00B225B2">
        <w:tc>
          <w:tcPr>
            <w:tcW w:w="794" w:type="dxa"/>
            <w:vAlign w:val="center"/>
          </w:tcPr>
          <w:p w:rsidR="00B225B2" w:rsidRDefault="00B225B2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05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«Волк на псарне» как басня о войне 1812 года.</w:t>
            </w:r>
          </w:p>
        </w:tc>
        <w:tc>
          <w:tcPr>
            <w:tcW w:w="1276" w:type="dxa"/>
            <w:gridSpan w:val="2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общеметодической</w:t>
            </w:r>
            <w:proofErr w:type="spellEnd"/>
            <w:r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2126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Аллегорическое отражение исторических событий в баснях. «Волк на псарне» как басня о войне 1812 года.  Конкурс знатоков Басен </w:t>
            </w:r>
            <w:r>
              <w:rPr>
                <w:sz w:val="20"/>
                <w:szCs w:val="20"/>
              </w:rPr>
              <w:lastRenderedPageBreak/>
              <w:t>Крылова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gridSpan w:val="2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Знать:</w:t>
            </w:r>
            <w:r>
              <w:rPr>
                <w:sz w:val="20"/>
                <w:szCs w:val="20"/>
              </w:rPr>
              <w:t> содержание прочитанного произведения.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 xml:space="preserve"> воспринимать и анализировать текст, определять жанр литературного произведения, формулировать идею, проблематику произведения, </w:t>
            </w:r>
            <w:r>
              <w:rPr>
                <w:sz w:val="20"/>
                <w:szCs w:val="20"/>
              </w:rPr>
              <w:lastRenderedPageBreak/>
              <w:t>давать характеристику героя</w:t>
            </w:r>
          </w:p>
        </w:tc>
        <w:tc>
          <w:tcPr>
            <w:tcW w:w="3831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Познавательные:</w:t>
            </w:r>
            <w:r>
              <w:rPr>
                <w:sz w:val="20"/>
                <w:szCs w:val="20"/>
              </w:rPr>
              <w:t xml:space="preserve"> узнавать, называть и определять объекты в соответствии с содержанием.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формировать ситуацию </w:t>
            </w:r>
            <w:proofErr w:type="spellStart"/>
            <w:r>
              <w:rPr>
                <w:sz w:val="20"/>
                <w:szCs w:val="20"/>
              </w:rPr>
              <w:t>саморегуляции</w:t>
            </w:r>
            <w:proofErr w:type="spellEnd"/>
            <w:r>
              <w:rPr>
                <w:sz w:val="20"/>
                <w:szCs w:val="20"/>
              </w:rPr>
              <w:t xml:space="preserve"> эмоциональных состояний, т.е. формировать операционный опыт.</w:t>
            </w:r>
          </w:p>
          <w:p w:rsidR="00B225B2" w:rsidRDefault="00B225B2" w:rsidP="00E761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уметь </w:t>
            </w:r>
            <w:proofErr w:type="gramStart"/>
            <w:r>
              <w:rPr>
                <w:sz w:val="20"/>
                <w:szCs w:val="20"/>
              </w:rPr>
              <w:t xml:space="preserve">читать </w:t>
            </w:r>
            <w:proofErr w:type="spellStart"/>
            <w:r>
              <w:rPr>
                <w:sz w:val="20"/>
                <w:szCs w:val="20"/>
              </w:rPr>
              <w:t>вслухи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понимать</w:t>
            </w:r>
            <w:proofErr w:type="gramEnd"/>
            <w:r>
              <w:rPr>
                <w:sz w:val="20"/>
                <w:szCs w:val="20"/>
              </w:rPr>
              <w:t xml:space="preserve"> прочитанное.</w:t>
            </w:r>
          </w:p>
        </w:tc>
        <w:tc>
          <w:tcPr>
            <w:tcW w:w="1919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Стр.65-67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проекту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Стр.68-69</w:t>
            </w:r>
          </w:p>
        </w:tc>
        <w:tc>
          <w:tcPr>
            <w:tcW w:w="965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</w:t>
            </w:r>
          </w:p>
        </w:tc>
      </w:tr>
      <w:tr w:rsidR="00B225B2">
        <w:tc>
          <w:tcPr>
            <w:tcW w:w="794" w:type="dxa"/>
            <w:vAlign w:val="center"/>
          </w:tcPr>
          <w:p w:rsidR="00B225B2" w:rsidRDefault="00B225B2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405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В.А. Жуковский «Спящая царевна» как литературная сказка</w:t>
            </w:r>
          </w:p>
        </w:tc>
        <w:tc>
          <w:tcPr>
            <w:tcW w:w="1276" w:type="dxa"/>
            <w:gridSpan w:val="2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«от</w:t>
            </w:r>
            <w:r>
              <w:rPr>
                <w:sz w:val="20"/>
                <w:szCs w:val="20"/>
              </w:rPr>
              <w:softHyphen/>
              <w:t>крытия» нового знания</w:t>
            </w:r>
          </w:p>
        </w:tc>
        <w:tc>
          <w:tcPr>
            <w:tcW w:w="2126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создания сказки «Спящая царевна». Черты народной сказки в произведении В.А.Жуковского.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Сюжет и герои сказки. Литературная сказка как авторское произведение Литературная сказка и сказка фольклорная.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gridSpan w:val="2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.З</w:t>
            </w:r>
            <w:r>
              <w:rPr>
                <w:b/>
                <w:bCs/>
                <w:sz w:val="20"/>
                <w:szCs w:val="20"/>
              </w:rPr>
              <w:t>нать:</w:t>
            </w:r>
            <w:r>
              <w:rPr>
                <w:sz w:val="20"/>
                <w:szCs w:val="20"/>
              </w:rPr>
              <w:t> сюжетное своеобразие сказки Жуковского, гуманистический пафос произведения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> самостоятельно раскрывать нравственное содержание произведения, находить лирические и эпические черты</w:t>
            </w:r>
          </w:p>
        </w:tc>
        <w:tc>
          <w:tcPr>
            <w:tcW w:w="3831" w:type="dxa"/>
            <w:gridSpan w:val="3"/>
          </w:tcPr>
          <w:p w:rsidR="00B225B2" w:rsidRDefault="00B225B2" w:rsidP="00E761B9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Познавательные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уметь конструировать осознанное и произвольное сообщение в устной форме.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формировать навыки самоконтроля, выполнять учебные действия.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уметь читать вслух, понимать прочитанное.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Личностные</w:t>
            </w:r>
            <w:proofErr w:type="gramStart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мыслообразование</w:t>
            </w:r>
            <w:proofErr w:type="spellEnd"/>
            <w:r>
              <w:rPr>
                <w:sz w:val="20"/>
                <w:szCs w:val="20"/>
              </w:rPr>
              <w:t xml:space="preserve"> – устанавливает связь между целью учебной деятельности и её мотивом, осуществляет нравственно-этическое оценивание усваиваемого  содержания</w:t>
            </w:r>
          </w:p>
        </w:tc>
        <w:tc>
          <w:tcPr>
            <w:tcW w:w="1919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«Литература и изобразительное искусство»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</w:t>
            </w:r>
          </w:p>
        </w:tc>
      </w:tr>
      <w:tr w:rsidR="00B225B2">
        <w:tc>
          <w:tcPr>
            <w:tcW w:w="794" w:type="dxa"/>
            <w:vAlign w:val="center"/>
          </w:tcPr>
          <w:p w:rsidR="00B225B2" w:rsidRDefault="00B225B2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05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В.А. Жуковский «Кубок» Нравственно психологические проблемы баллады.</w:t>
            </w:r>
          </w:p>
        </w:tc>
        <w:tc>
          <w:tcPr>
            <w:tcW w:w="1276" w:type="dxa"/>
            <w:gridSpan w:val="2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«от</w:t>
            </w:r>
            <w:r>
              <w:rPr>
                <w:sz w:val="20"/>
                <w:szCs w:val="20"/>
              </w:rPr>
              <w:softHyphen/>
              <w:t>крытия» нового знания</w:t>
            </w:r>
          </w:p>
        </w:tc>
        <w:tc>
          <w:tcPr>
            <w:tcW w:w="2126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 балладе. История создания баллады «Кубок». Герои баллады. Нравственно психологические проблемы баллады.</w:t>
            </w: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> сюжетное своеобразие баллад Жуковского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> самостоятельно раскрывать нравственное содержание произведения, находить лирические и эпические черты.</w:t>
            </w:r>
          </w:p>
        </w:tc>
        <w:tc>
          <w:tcPr>
            <w:tcW w:w="3831" w:type="dxa"/>
            <w:gridSpan w:val="3"/>
          </w:tcPr>
          <w:p w:rsidR="00B225B2" w:rsidRDefault="00B225B2" w:rsidP="00E761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узнавать, называть и определять объекты в соответствии с содержанием.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применять метод информационного поиска, в том числе с помощью компьютерных средств.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 xml:space="preserve">формировать навыки выразительного чтения, коллективного </w:t>
            </w:r>
            <w:proofErr w:type="spellStart"/>
            <w:r>
              <w:rPr>
                <w:sz w:val="20"/>
                <w:szCs w:val="20"/>
              </w:rPr>
              <w:t>взаимодействия</w:t>
            </w:r>
            <w:proofErr w:type="gramStart"/>
            <w:r>
              <w:rPr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Л</w:t>
            </w:r>
            <w:proofErr w:type="gramEnd"/>
            <w:r>
              <w:rPr>
                <w:b/>
                <w:bCs/>
                <w:sz w:val="20"/>
                <w:szCs w:val="20"/>
              </w:rPr>
              <w:t>ичностные</w:t>
            </w:r>
            <w:proofErr w:type="spellEnd"/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  осваивает новые виды деятельности, участвует в творческом , созидательном  процессе;  осознаёт себя как индивидуальность и одновременно как член общества</w:t>
            </w:r>
          </w:p>
        </w:tc>
        <w:tc>
          <w:tcPr>
            <w:tcW w:w="1919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№1-3 Задания №1-4</w:t>
            </w:r>
          </w:p>
        </w:tc>
        <w:tc>
          <w:tcPr>
            <w:tcW w:w="965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</w:t>
            </w:r>
          </w:p>
        </w:tc>
      </w:tr>
      <w:tr w:rsidR="00B225B2">
        <w:tc>
          <w:tcPr>
            <w:tcW w:w="794" w:type="dxa"/>
            <w:vAlign w:val="center"/>
          </w:tcPr>
          <w:p w:rsidR="00B225B2" w:rsidRDefault="00B225B2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05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А.С. Пушкин. «Няне» как поэтизация образа Арины Родионовны.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общеметодической</w:t>
            </w:r>
            <w:proofErr w:type="spellEnd"/>
            <w:r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2126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Краткие сведения о поэте (детские и лицейские годы).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Стихотворение «Няне» как поэтизация образа Арины Родионовны. Мотивы одиночества и грусти, скрашиваемые любовью няни, её сказками и песнями.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gridSpan w:val="2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> о лицейских и детских годах жизни писателя, поэтические средства художественной выразительности, содержание поэмы «Руслан и Людмила»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> определять роль пролога в поэме и понимать идею произведения.</w:t>
            </w:r>
          </w:p>
        </w:tc>
        <w:tc>
          <w:tcPr>
            <w:tcW w:w="3831" w:type="dxa"/>
            <w:gridSpan w:val="3"/>
          </w:tcPr>
          <w:p w:rsidR="00B225B2" w:rsidRDefault="00B225B2" w:rsidP="00E761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уметь объяснять особенности стихотворной речи, учиться слышать ритм стихотворного текста.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 xml:space="preserve">формировать ситуацию рефлексии – самодиагностики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 xml:space="preserve"> коллективной деятельности.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 xml:space="preserve">уметь обсуждать разные точки зрения и вырабатывать общее </w:t>
            </w:r>
            <w:proofErr w:type="spellStart"/>
            <w:r>
              <w:rPr>
                <w:sz w:val="20"/>
                <w:szCs w:val="20"/>
              </w:rPr>
              <w:t>мнение</w:t>
            </w:r>
            <w:proofErr w:type="gramStart"/>
            <w:r>
              <w:rPr>
                <w:sz w:val="20"/>
                <w:szCs w:val="20"/>
              </w:rPr>
              <w:t>.ё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Личностные:</w:t>
            </w:r>
            <w:r>
              <w:rPr>
                <w:sz w:val="20"/>
                <w:szCs w:val="20"/>
              </w:rPr>
              <w:t> положительно относится к  учению, познавательной деятельности, желает приобретать новые знания, умения, совершенствовать имеющиеся</w:t>
            </w:r>
          </w:p>
        </w:tc>
        <w:tc>
          <w:tcPr>
            <w:tcW w:w="1919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Стр.91-93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№ 1-4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Стр.93-94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выучить наизусть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Стр.95-112</w:t>
            </w:r>
          </w:p>
        </w:tc>
        <w:tc>
          <w:tcPr>
            <w:tcW w:w="965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</w:p>
          <w:p w:rsidR="00B225B2" w:rsidRDefault="00B225B2" w:rsidP="00E761B9">
            <w:pPr>
              <w:rPr>
                <w:sz w:val="20"/>
                <w:szCs w:val="20"/>
              </w:rPr>
            </w:pPr>
          </w:p>
          <w:p w:rsidR="00B225B2" w:rsidRDefault="00B225B2" w:rsidP="00E761B9">
            <w:pPr>
              <w:rPr>
                <w:sz w:val="20"/>
                <w:szCs w:val="20"/>
              </w:rPr>
            </w:pPr>
          </w:p>
        </w:tc>
      </w:tr>
      <w:tr w:rsidR="00B225B2">
        <w:tc>
          <w:tcPr>
            <w:tcW w:w="794" w:type="dxa"/>
            <w:vAlign w:val="center"/>
          </w:tcPr>
          <w:p w:rsidR="00B225B2" w:rsidRDefault="00B225B2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405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Пролог к поэме «Руслан и Людмила» как собирательная картина народных сказок.</w:t>
            </w:r>
          </w:p>
        </w:tc>
        <w:tc>
          <w:tcPr>
            <w:tcW w:w="1276" w:type="dxa"/>
            <w:gridSpan w:val="2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общеметодической</w:t>
            </w:r>
            <w:proofErr w:type="spellEnd"/>
            <w:r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2126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Пролог к поэме «Руслан и Людмила» как собирательная картина народных сказок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отивы и сюжеты пушкинского произведения.</w:t>
            </w:r>
          </w:p>
        </w:tc>
        <w:tc>
          <w:tcPr>
            <w:tcW w:w="2924" w:type="dxa"/>
            <w:gridSpan w:val="2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> о лицейских и детских годах жизни писателя, поэтические средства художественной выразительности, содержание поэмы «Руслан и Людмила»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> определять роль пролога в поэме и понимать идею произведения.</w:t>
            </w:r>
          </w:p>
        </w:tc>
        <w:tc>
          <w:tcPr>
            <w:tcW w:w="3831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уметь объяснять особенности стихотворной речи, учиться слышать ритм стихотворного текста. Задания №1-7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 xml:space="preserve">формировать ситуацию рефлексии – самодиагностики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 xml:space="preserve"> коллективной деятельности.</w:t>
            </w:r>
          </w:p>
          <w:p w:rsidR="00B225B2" w:rsidRDefault="00B225B2" w:rsidP="00E761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уметь обсуждать разные точки зрения и вырабатывать общее мнение.</w:t>
            </w:r>
            <w:r>
              <w:rPr>
                <w:b/>
                <w:bCs/>
                <w:sz w:val="20"/>
                <w:szCs w:val="20"/>
              </w:rPr>
              <w:t xml:space="preserve"> Личностные:</w:t>
            </w:r>
            <w:r>
              <w:rPr>
                <w:sz w:val="20"/>
                <w:szCs w:val="20"/>
              </w:rPr>
              <w:t> положительно относится к учению, познавательной деятельности, желает приобретать новые знания, умения, совершенствовать имеющиеся</w:t>
            </w:r>
          </w:p>
        </w:tc>
        <w:tc>
          <w:tcPr>
            <w:tcW w:w="1919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Стр.117-118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№1-2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</w:t>
            </w:r>
          </w:p>
        </w:tc>
      </w:tr>
      <w:tr w:rsidR="00B225B2">
        <w:tc>
          <w:tcPr>
            <w:tcW w:w="794" w:type="dxa"/>
            <w:vAlign w:val="center"/>
          </w:tcPr>
          <w:p w:rsidR="00B225B2" w:rsidRDefault="00B225B2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05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А.С. Пушкин. «Сказка о мертвой царевне и о семи богатырях».</w:t>
            </w:r>
          </w:p>
        </w:tc>
        <w:tc>
          <w:tcPr>
            <w:tcW w:w="1276" w:type="dxa"/>
            <w:gridSpan w:val="2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общеметодической</w:t>
            </w:r>
            <w:proofErr w:type="spellEnd"/>
            <w:r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2126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«Сказка о мертвой царевне и о семи богатырях». Истоки рождения сюжета. Противостояние добрых и злых сил. Система образов сказки.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Фольклорные традиции в сказке А.С. Пушкина. Авторская позиция в сказке. Сказка А.С. Пушкина и В.А. Жуковского.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gridSpan w:val="2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> содержание прочитанного произведения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> 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героям</w:t>
            </w:r>
          </w:p>
        </w:tc>
        <w:tc>
          <w:tcPr>
            <w:tcW w:w="3831" w:type="dxa"/>
            <w:gridSpan w:val="3"/>
          </w:tcPr>
          <w:p w:rsidR="00B225B2" w:rsidRDefault="00B225B2" w:rsidP="00E761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уметь объяснять особенности стихотворной речи, учиться слышать ритм стихотворного текста.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 xml:space="preserve">формировать ситуацию рефлексии – самодиагностики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 xml:space="preserve"> коллективной деятельности.</w:t>
            </w:r>
          </w:p>
          <w:p w:rsidR="00B225B2" w:rsidRDefault="00B225B2" w:rsidP="00E761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уметь обсуждать разные точки зрения и вырабатывать общее мнение.</w:t>
            </w:r>
          </w:p>
          <w:p w:rsidR="00B225B2" w:rsidRDefault="00B225B2" w:rsidP="00E761B9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> осваивает новые виды деятельности, участвует в творческом, созидательном процессе; осознаёт себя как индивидуальность и одновременно как член общества</w:t>
            </w:r>
          </w:p>
        </w:tc>
        <w:tc>
          <w:tcPr>
            <w:tcW w:w="1919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Сравнить сказки Жуковского и Пушкина</w:t>
            </w:r>
          </w:p>
        </w:tc>
        <w:tc>
          <w:tcPr>
            <w:tcW w:w="965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</w:t>
            </w:r>
          </w:p>
        </w:tc>
      </w:tr>
      <w:tr w:rsidR="00B225B2">
        <w:tc>
          <w:tcPr>
            <w:tcW w:w="794" w:type="dxa"/>
            <w:vAlign w:val="center"/>
          </w:tcPr>
          <w:p w:rsidR="00B225B2" w:rsidRDefault="00B225B2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05" w:type="dxa"/>
          </w:tcPr>
          <w:p w:rsidR="00B225B2" w:rsidRDefault="00B225B2" w:rsidP="00DC442A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Контрольная работа №1 </w:t>
            </w:r>
            <w:r>
              <w:rPr>
                <w:sz w:val="20"/>
                <w:szCs w:val="20"/>
              </w:rPr>
              <w:t xml:space="preserve">Письменный ответ на  проблемный вопрос по сказкам В. А. Жуковского и А. С. </w:t>
            </w:r>
            <w:proofErr w:type="spellStart"/>
            <w:r>
              <w:rPr>
                <w:sz w:val="20"/>
                <w:szCs w:val="20"/>
              </w:rPr>
              <w:t>Пущкина</w:t>
            </w:r>
            <w:proofErr w:type="spellEnd"/>
          </w:p>
          <w:p w:rsidR="00B225B2" w:rsidRDefault="00B225B2" w:rsidP="00E761B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развивающего контроля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2126" w:type="dxa"/>
          </w:tcPr>
          <w:p w:rsidR="00B225B2" w:rsidRDefault="00B225B2" w:rsidP="00E761B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ответ на один из проблемных вопросов:</w:t>
            </w:r>
          </w:p>
          <w:p w:rsidR="00B225B2" w:rsidRDefault="00B225B2" w:rsidP="00E761B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1.В чём превосходство царевны над царицей?</w:t>
            </w:r>
          </w:p>
          <w:p w:rsidR="00B225B2" w:rsidRDefault="00B225B2" w:rsidP="00E761B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2.Что помогло королевичу </w:t>
            </w:r>
            <w:proofErr w:type="spellStart"/>
            <w:r>
              <w:rPr>
                <w:sz w:val="20"/>
                <w:szCs w:val="20"/>
              </w:rPr>
              <w:t>Елисею</w:t>
            </w:r>
            <w:proofErr w:type="spellEnd"/>
            <w:r>
              <w:rPr>
                <w:sz w:val="20"/>
                <w:szCs w:val="20"/>
              </w:rPr>
              <w:t xml:space="preserve"> в поисках невесты?</w:t>
            </w:r>
          </w:p>
          <w:p w:rsidR="00B225B2" w:rsidRDefault="00B225B2" w:rsidP="00E761B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3.В чём общность и </w:t>
            </w:r>
            <w:r>
              <w:rPr>
                <w:sz w:val="20"/>
                <w:szCs w:val="20"/>
              </w:rPr>
              <w:lastRenderedPageBreak/>
              <w:t>различие «Спящей царевны» В.А. Жуковского и «Сказки о мёртвой царевне и семи богатырях?</w:t>
            </w:r>
          </w:p>
          <w:p w:rsidR="00B225B2" w:rsidRDefault="00B225B2" w:rsidP="00FE777D">
            <w:pPr>
              <w:numPr>
                <w:ilvl w:val="0"/>
                <w:numId w:val="29"/>
              </w:num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24" w:type="dxa"/>
            <w:gridSpan w:val="2"/>
          </w:tcPr>
          <w:p w:rsidR="00B225B2" w:rsidRDefault="00B225B2" w:rsidP="00E761B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Знать:</w:t>
            </w:r>
            <w:r>
              <w:rPr>
                <w:sz w:val="20"/>
                <w:szCs w:val="20"/>
              </w:rPr>
              <w:t> основные нормы русского литературного языка</w:t>
            </w:r>
          </w:p>
          <w:p w:rsidR="00B225B2" w:rsidRDefault="00B225B2" w:rsidP="00E761B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> создавать письменные высказывания, осуществлять выбор и использование выразительных средств языка в соответствии с коммуникативной задачей</w:t>
            </w:r>
          </w:p>
        </w:tc>
        <w:tc>
          <w:tcPr>
            <w:tcW w:w="3831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самостоятельно делать выводы, перерабатывать информацию.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уметь оценивать и формулировать то, что уже усвоено.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уметь формулировать и высказывать свою точку зрения на события и поступки героев.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Личностные</w:t>
            </w:r>
            <w:r>
              <w:rPr>
                <w:sz w:val="20"/>
                <w:szCs w:val="20"/>
              </w:rPr>
              <w:t>: осознаёт свои трудности и стремится к их преодолению, проявляет способность к самооценке своих действий и поступков</w:t>
            </w:r>
          </w:p>
        </w:tc>
        <w:tc>
          <w:tcPr>
            <w:tcW w:w="1919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Стр.114-11 Задания № </w:t>
            </w:r>
            <w:proofErr w:type="gramStart"/>
            <w:r>
              <w:rPr>
                <w:sz w:val="20"/>
                <w:szCs w:val="20"/>
              </w:rPr>
              <w:t>Задания</w:t>
            </w:r>
            <w:proofErr w:type="gramEnd"/>
            <w:r>
              <w:rPr>
                <w:sz w:val="20"/>
                <w:szCs w:val="20"/>
              </w:rPr>
              <w:t xml:space="preserve"> №1-21-26</w:t>
            </w:r>
          </w:p>
        </w:tc>
        <w:tc>
          <w:tcPr>
            <w:tcW w:w="965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</w:t>
            </w:r>
          </w:p>
        </w:tc>
      </w:tr>
      <w:tr w:rsidR="00B225B2">
        <w:tc>
          <w:tcPr>
            <w:tcW w:w="794" w:type="dxa"/>
            <w:vAlign w:val="center"/>
          </w:tcPr>
          <w:p w:rsidR="00B225B2" w:rsidRDefault="00B225B2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405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bookmarkStart w:id="0" w:name="OLE_LINK12"/>
            <w:r>
              <w:rPr>
                <w:b/>
                <w:i/>
                <w:sz w:val="20"/>
                <w:szCs w:val="20"/>
              </w:rPr>
              <w:t>Внеклассное  чтение</w:t>
            </w:r>
            <w:proofErr w:type="gramStart"/>
            <w:r>
              <w:rPr>
                <w:b/>
                <w:i/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Литературная  и народная  сказка</w:t>
            </w:r>
            <w:bookmarkEnd w:id="0"/>
          </w:p>
        </w:tc>
        <w:tc>
          <w:tcPr>
            <w:tcW w:w="1276" w:type="dxa"/>
            <w:gridSpan w:val="2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Сходство и различие литературной и народной сказки.  «Бродячие сюжеты» Сопоставительный анализ народной и литературной сказок: русской народной сказки «</w:t>
            </w:r>
            <w:proofErr w:type="spellStart"/>
            <w:r>
              <w:rPr>
                <w:sz w:val="20"/>
                <w:szCs w:val="20"/>
              </w:rPr>
              <w:t>Морозко</w:t>
            </w:r>
            <w:proofErr w:type="spellEnd"/>
            <w:r>
              <w:rPr>
                <w:sz w:val="20"/>
                <w:szCs w:val="20"/>
              </w:rPr>
              <w:t xml:space="preserve">» и сказки братьев Гримм «Госпожа Метелица». Соединение сказочно-фантастических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 </w:t>
            </w:r>
            <w:proofErr w:type="spellStart"/>
            <w:r>
              <w:rPr>
                <w:sz w:val="20"/>
                <w:szCs w:val="20"/>
              </w:rPr>
              <w:t>всказке</w:t>
            </w:r>
            <w:proofErr w:type="spellEnd"/>
            <w:r>
              <w:rPr>
                <w:sz w:val="20"/>
                <w:szCs w:val="20"/>
              </w:rPr>
              <w:t xml:space="preserve"> П.П. Ершова          « Конёк-горбунок»</w:t>
            </w:r>
          </w:p>
        </w:tc>
        <w:tc>
          <w:tcPr>
            <w:tcW w:w="2924" w:type="dxa"/>
            <w:gridSpan w:val="2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> содержание прочитанного произведения.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> 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героям.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> анализировать и интерпретировать художественное произведение, используя сведения по истории  и теории литературы.</w:t>
            </w:r>
          </w:p>
        </w:tc>
        <w:tc>
          <w:tcPr>
            <w:tcW w:w="3831" w:type="dxa"/>
            <w:gridSpan w:val="3"/>
          </w:tcPr>
          <w:p w:rsidR="00B225B2" w:rsidRDefault="00B225B2" w:rsidP="00E761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уметь формулировать возможный вариант решения проблемы, который проверяется в ходе проведения исследования.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уметь делать анализ текста, используя изученную терминологию и полученные знания.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уметь об</w:t>
            </w:r>
            <w:r>
              <w:rPr>
                <w:b/>
                <w:bCs/>
                <w:sz w:val="20"/>
                <w:szCs w:val="20"/>
              </w:rPr>
              <w:t xml:space="preserve"> Личностные:</w:t>
            </w:r>
            <w:r>
              <w:rPr>
                <w:sz w:val="20"/>
                <w:szCs w:val="20"/>
              </w:rPr>
              <w:t> осваивает новые виды деятельности, участвует в творческом, созидательном процессе; осознаёт себя как индивидуальность и одновременно как член общества основывать и доказывать своё мнение.</w:t>
            </w:r>
          </w:p>
        </w:tc>
        <w:tc>
          <w:tcPr>
            <w:tcW w:w="1919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Стр.119 Задания №1-2</w:t>
            </w:r>
          </w:p>
        </w:tc>
        <w:tc>
          <w:tcPr>
            <w:tcW w:w="965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</w:t>
            </w:r>
          </w:p>
        </w:tc>
      </w:tr>
      <w:tr w:rsidR="00B225B2">
        <w:tc>
          <w:tcPr>
            <w:tcW w:w="794" w:type="dxa"/>
            <w:vAlign w:val="center"/>
          </w:tcPr>
          <w:p w:rsidR="00B225B2" w:rsidRDefault="00B225B2" w:rsidP="00E761B9">
            <w:pPr>
              <w:jc w:val="center"/>
              <w:rPr>
                <w:sz w:val="20"/>
                <w:szCs w:val="20"/>
              </w:rPr>
            </w:pPr>
            <w:bookmarkStart w:id="1" w:name="_Hlk281315380"/>
            <w:r>
              <w:rPr>
                <w:sz w:val="20"/>
                <w:szCs w:val="20"/>
              </w:rPr>
              <w:t>21</w:t>
            </w:r>
          </w:p>
        </w:tc>
        <w:tc>
          <w:tcPr>
            <w:tcW w:w="1405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bookmarkStart w:id="2" w:name="OLE_LINK13"/>
            <w:bookmarkStart w:id="3" w:name="OLE_LINK15"/>
            <w:bookmarkStart w:id="4" w:name="OLE_LINK16"/>
            <w:bookmarkStart w:id="5" w:name="OLE_LINK18"/>
            <w:bookmarkStart w:id="6" w:name="OLE_LINK19"/>
            <w:bookmarkStart w:id="7" w:name="OLE_LINK20"/>
            <w:bookmarkStart w:id="8" w:name="OLE_LINK21"/>
            <w:bookmarkStart w:id="9" w:name="OLE_LINK22"/>
            <w:r>
              <w:rPr>
                <w:sz w:val="20"/>
                <w:szCs w:val="20"/>
              </w:rPr>
              <w:t xml:space="preserve">Русская литературная сказка. Антоний Погорельский «Черная курица, или Подземные жители» 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</w:p>
        </w:tc>
        <w:tc>
          <w:tcPr>
            <w:tcW w:w="1276" w:type="dxa"/>
            <w:gridSpan w:val="2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«от</w:t>
            </w:r>
            <w:r>
              <w:rPr>
                <w:sz w:val="20"/>
                <w:szCs w:val="20"/>
              </w:rPr>
              <w:softHyphen/>
              <w:t>крытия» нового знания</w:t>
            </w:r>
          </w:p>
        </w:tc>
        <w:tc>
          <w:tcPr>
            <w:tcW w:w="2126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Русская литературная сказка. Антоний Погорельский. «Черная курица, или Подземные жители» как литературная    сказка.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Нравоучительное содержание и </w:t>
            </w:r>
            <w:r>
              <w:rPr>
                <w:sz w:val="20"/>
                <w:szCs w:val="20"/>
              </w:rPr>
              <w:lastRenderedPageBreak/>
              <w:t>причудливый сюжет сказки</w:t>
            </w:r>
            <w:proofErr w:type="gramStart"/>
            <w:r>
              <w:rPr>
                <w:sz w:val="20"/>
                <w:szCs w:val="20"/>
              </w:rPr>
              <w:t xml:space="preserve">.. </w:t>
            </w:r>
            <w:proofErr w:type="gramEnd"/>
            <w:r>
              <w:rPr>
                <w:sz w:val="20"/>
                <w:szCs w:val="20"/>
              </w:rPr>
              <w:t>Сказочно-условное, фантастическое и достоверно-реальное в сказке.</w:t>
            </w:r>
          </w:p>
        </w:tc>
        <w:tc>
          <w:tcPr>
            <w:tcW w:w="2924" w:type="dxa"/>
            <w:gridSpan w:val="2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Знать:</w:t>
            </w:r>
            <w:r>
              <w:rPr>
                <w:sz w:val="20"/>
                <w:szCs w:val="20"/>
              </w:rPr>
              <w:t> содержание прочитанного произведения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> 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героям</w:t>
            </w:r>
          </w:p>
        </w:tc>
        <w:tc>
          <w:tcPr>
            <w:tcW w:w="3831" w:type="dxa"/>
            <w:gridSpan w:val="3"/>
          </w:tcPr>
          <w:p w:rsidR="00B225B2" w:rsidRDefault="00B225B2" w:rsidP="00E761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уметь объяснять особенности текста литературной сказки начала XII века.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уметь выделять то, что уже усвоено, и что ещё подлежит усвоению.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 xml:space="preserve">уметь обсуждать разные точки зрения и вырабатывать общее мнение по проблеме </w:t>
            </w:r>
            <w:proofErr w:type="spellStart"/>
            <w:r>
              <w:rPr>
                <w:sz w:val="20"/>
                <w:szCs w:val="20"/>
              </w:rPr>
              <w:lastRenderedPageBreak/>
              <w:t>урока</w:t>
            </w:r>
            <w:proofErr w:type="gramStart"/>
            <w:r>
              <w:rPr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Л</w:t>
            </w:r>
            <w:proofErr w:type="gramEnd"/>
            <w:r>
              <w:rPr>
                <w:b/>
                <w:bCs/>
                <w:sz w:val="20"/>
                <w:szCs w:val="20"/>
              </w:rPr>
              <w:t>ичностные</w:t>
            </w:r>
            <w:proofErr w:type="spellEnd"/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  осваивает новые виды деятельности, участвует в творческом , созидательном  процессе;  осознаёт себя как индивидуальность и одновременно как член общества</w:t>
            </w:r>
          </w:p>
        </w:tc>
        <w:tc>
          <w:tcPr>
            <w:tcW w:w="1919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Стр.132-138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 проект стр149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Стр.139-148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№5-7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>тр.149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Задания «Обогащаем свою </w:t>
            </w:r>
            <w:r>
              <w:rPr>
                <w:sz w:val="20"/>
                <w:szCs w:val="20"/>
              </w:rPr>
              <w:lastRenderedPageBreak/>
              <w:t>речь»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13.11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</w:p>
          <w:p w:rsidR="00B225B2" w:rsidRDefault="00B225B2" w:rsidP="00E761B9">
            <w:pPr>
              <w:rPr>
                <w:sz w:val="20"/>
                <w:szCs w:val="20"/>
              </w:rPr>
            </w:pPr>
          </w:p>
          <w:p w:rsidR="00B225B2" w:rsidRDefault="00B225B2" w:rsidP="00E761B9">
            <w:pPr>
              <w:rPr>
                <w:sz w:val="20"/>
                <w:szCs w:val="20"/>
              </w:rPr>
            </w:pPr>
          </w:p>
        </w:tc>
      </w:tr>
      <w:tr w:rsidR="00B225B2">
        <w:tc>
          <w:tcPr>
            <w:tcW w:w="794" w:type="dxa"/>
            <w:vAlign w:val="center"/>
          </w:tcPr>
          <w:p w:rsidR="00B225B2" w:rsidRDefault="00B225B2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405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Внеклассное чтение</w:t>
            </w:r>
            <w:proofErr w:type="gramStart"/>
            <w:r>
              <w:rPr>
                <w:b/>
                <w:i/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В.М. Гаршин.</w:t>
            </w:r>
          </w:p>
          <w:p w:rsidR="00B225B2" w:rsidRDefault="00B225B2" w:rsidP="00E761B9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«</w:t>
            </w:r>
            <w:proofErr w:type="spellStart"/>
            <w:r>
              <w:rPr>
                <w:sz w:val="20"/>
                <w:szCs w:val="20"/>
                <w:lang w:val="en-US"/>
              </w:rPr>
              <w:t>AttaleaPrinceps</w:t>
            </w:r>
            <w:proofErr w:type="spellEnd"/>
            <w:r>
              <w:rPr>
                <w:sz w:val="20"/>
                <w:szCs w:val="20"/>
                <w:lang w:val="en-US"/>
              </w:rPr>
              <w:t>».</w:t>
            </w:r>
          </w:p>
          <w:p w:rsidR="00B225B2" w:rsidRDefault="00B225B2" w:rsidP="00E761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«от</w:t>
            </w:r>
            <w:r>
              <w:rPr>
                <w:sz w:val="20"/>
                <w:szCs w:val="20"/>
              </w:rPr>
              <w:softHyphen/>
              <w:t>крытия» нового знания</w:t>
            </w:r>
          </w:p>
        </w:tc>
        <w:tc>
          <w:tcPr>
            <w:tcW w:w="2126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Слово о писателе. </w:t>
            </w:r>
            <w:proofErr w:type="gramStart"/>
            <w:r>
              <w:rPr>
                <w:sz w:val="20"/>
                <w:szCs w:val="20"/>
              </w:rPr>
              <w:t>Героическое</w:t>
            </w:r>
            <w:proofErr w:type="gramEnd"/>
            <w:r>
              <w:rPr>
                <w:sz w:val="20"/>
                <w:szCs w:val="20"/>
              </w:rPr>
              <w:t xml:space="preserve"> и обыденное в сказке. Трагический финал и жизнеутверждающий пафос произведения.</w:t>
            </w:r>
          </w:p>
        </w:tc>
        <w:tc>
          <w:tcPr>
            <w:tcW w:w="2924" w:type="dxa"/>
            <w:gridSpan w:val="2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> содержание прочитанного произведения.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> 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героям</w:t>
            </w:r>
          </w:p>
        </w:tc>
        <w:tc>
          <w:tcPr>
            <w:tcW w:w="3831" w:type="dxa"/>
            <w:gridSpan w:val="3"/>
          </w:tcPr>
          <w:p w:rsidR="00B225B2" w:rsidRDefault="00B225B2" w:rsidP="00E761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уметь формулировать возможный вариант решения проблемы, который проверяется в ходе проведения исследования.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уметь делать анализ текста, используя изученную терминологию и полученные знания.</w:t>
            </w:r>
          </w:p>
          <w:p w:rsidR="00B225B2" w:rsidRDefault="00B225B2" w:rsidP="00E761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 xml:space="preserve">уметь обосновывать и доказывать своё </w:t>
            </w:r>
            <w:proofErr w:type="spellStart"/>
            <w:proofErr w:type="gramStart"/>
            <w:r>
              <w:rPr>
                <w:sz w:val="20"/>
                <w:szCs w:val="20"/>
              </w:rPr>
              <w:t>мнени.е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> осознаёт себя гражданином своего Отечества, проявляет интерес и уважение к другим народам; признаёт общепринятые морально-этические нормы.</w:t>
            </w:r>
          </w:p>
        </w:tc>
        <w:tc>
          <w:tcPr>
            <w:tcW w:w="1919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в тетради</w:t>
            </w:r>
          </w:p>
        </w:tc>
        <w:tc>
          <w:tcPr>
            <w:tcW w:w="965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</w:t>
            </w:r>
          </w:p>
        </w:tc>
      </w:tr>
      <w:tr w:rsidR="00B225B2">
        <w:tc>
          <w:tcPr>
            <w:tcW w:w="794" w:type="dxa"/>
            <w:vAlign w:val="center"/>
          </w:tcPr>
          <w:p w:rsidR="00B225B2" w:rsidRDefault="00B225B2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05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bookmarkStart w:id="10" w:name="OLE_LINK24"/>
            <w:r>
              <w:rPr>
                <w:sz w:val="20"/>
                <w:szCs w:val="20"/>
              </w:rPr>
              <w:t>М.Ю. Лермонтов «Бородино». Историческая основа и патриотический пафос стихотворения</w:t>
            </w:r>
            <w:bookmarkEnd w:id="10"/>
          </w:p>
        </w:tc>
        <w:tc>
          <w:tcPr>
            <w:tcW w:w="1276" w:type="dxa"/>
            <w:gridSpan w:val="2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«от</w:t>
            </w:r>
            <w:r>
              <w:rPr>
                <w:sz w:val="20"/>
                <w:szCs w:val="20"/>
              </w:rPr>
              <w:softHyphen/>
              <w:t>крытия» нового знания</w:t>
            </w:r>
          </w:p>
        </w:tc>
        <w:tc>
          <w:tcPr>
            <w:tcW w:w="2126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 о поэте. «Бородино». Историческая основа и патриотический пафос стихотворения.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Мастерство поэта в создании батальных сцен.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Изобразительно-выразительные средства языка стихотворения. Особенности поэтических интонаций стихотворения.</w:t>
            </w:r>
          </w:p>
        </w:tc>
        <w:tc>
          <w:tcPr>
            <w:tcW w:w="2924" w:type="dxa"/>
            <w:gridSpan w:val="2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> содержание прочитанного произведения.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> 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героям.</w:t>
            </w:r>
          </w:p>
        </w:tc>
        <w:tc>
          <w:tcPr>
            <w:tcW w:w="3831" w:type="dxa"/>
            <w:gridSpan w:val="3"/>
          </w:tcPr>
          <w:p w:rsidR="00B225B2" w:rsidRDefault="00B225B2" w:rsidP="00E761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уметь объяснять особенности стихотворной речи, учиться слышать ритм стихотворного текста.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 xml:space="preserve">формировать ситуацию рефлексии – самодиагностики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 xml:space="preserve"> коллективной деятельности.</w:t>
            </w:r>
          </w:p>
          <w:p w:rsidR="00B225B2" w:rsidRDefault="00B225B2" w:rsidP="00E761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уметь обсуждать разные точки зрения и вырабатывать общее мнение.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> осознаёт себя гражданином своего Отечества, проявляет интерес и уважение к другим народам; признаёт общепринятые морально-этические нормы.</w:t>
            </w:r>
          </w:p>
        </w:tc>
        <w:tc>
          <w:tcPr>
            <w:tcW w:w="1919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Стр.150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№1-3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Стр.151-155 Задания №1-9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</w:p>
        </w:tc>
      </w:tr>
      <w:tr w:rsidR="00B225B2">
        <w:tc>
          <w:tcPr>
            <w:tcW w:w="794" w:type="dxa"/>
            <w:vAlign w:val="center"/>
          </w:tcPr>
          <w:p w:rsidR="00B225B2" w:rsidRDefault="00B225B2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05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bookmarkStart w:id="11" w:name="OLE_LINK26"/>
            <w:r>
              <w:rPr>
                <w:sz w:val="20"/>
                <w:szCs w:val="20"/>
              </w:rPr>
              <w:t xml:space="preserve">Н.В. Гоголь </w:t>
            </w:r>
            <w:bookmarkEnd w:id="11"/>
            <w:r>
              <w:rPr>
                <w:sz w:val="20"/>
                <w:szCs w:val="20"/>
              </w:rPr>
              <w:t>«Заколдованное место»</w:t>
            </w:r>
          </w:p>
        </w:tc>
        <w:tc>
          <w:tcPr>
            <w:tcW w:w="1276" w:type="dxa"/>
            <w:gridSpan w:val="2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«от</w:t>
            </w:r>
            <w:r>
              <w:rPr>
                <w:sz w:val="20"/>
                <w:szCs w:val="20"/>
              </w:rPr>
              <w:softHyphen/>
              <w:t>крытия» нового знания</w:t>
            </w:r>
          </w:p>
        </w:tc>
        <w:tc>
          <w:tcPr>
            <w:tcW w:w="2126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 о писателе. История создания сборника «Вечера на хуторе близ Диканьки».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«Заколдованное место» - повесть, </w:t>
            </w:r>
            <w:r>
              <w:rPr>
                <w:sz w:val="20"/>
                <w:szCs w:val="20"/>
              </w:rPr>
              <w:lastRenderedPageBreak/>
              <w:t>завершающая «Вечера на хуторе близ Диканьки».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Сюжет. Отражение народных обычаев. Реальность и фантастика в повести «Заколдованное место». Поэтизация народной жизни в повести.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gridSpan w:val="2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Знать:</w:t>
            </w:r>
            <w:r>
              <w:rPr>
                <w:sz w:val="20"/>
                <w:szCs w:val="20"/>
              </w:rPr>
              <w:t> содержание прочитанного произведения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 xml:space="preserve"> воспринимать и анализировать текст, определять жанр литературного произведения, формулировать идею, </w:t>
            </w:r>
            <w:r>
              <w:rPr>
                <w:sz w:val="20"/>
                <w:szCs w:val="20"/>
              </w:rPr>
              <w:lastRenderedPageBreak/>
              <w:t>проблематику произведения, давать характеристику героям.</w:t>
            </w:r>
          </w:p>
        </w:tc>
        <w:tc>
          <w:tcPr>
            <w:tcW w:w="3831" w:type="dxa"/>
            <w:gridSpan w:val="3"/>
          </w:tcPr>
          <w:p w:rsidR="00B225B2" w:rsidRDefault="00B225B2" w:rsidP="00E761B9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lastRenderedPageBreak/>
              <w:t xml:space="preserve">Познавательные: </w:t>
            </w:r>
            <w:r>
              <w:rPr>
                <w:sz w:val="20"/>
                <w:szCs w:val="20"/>
              </w:rPr>
              <w:t>уметь производить поиск и выделение необходимой информации, составлять характеристику героя, давать оценку его поступкам.</w:t>
            </w:r>
            <w:proofErr w:type="gramEnd"/>
          </w:p>
          <w:p w:rsidR="00B225B2" w:rsidRDefault="00B225B2" w:rsidP="00E761B9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формировать ситуацию </w:t>
            </w:r>
            <w:proofErr w:type="spellStart"/>
            <w:r>
              <w:rPr>
                <w:sz w:val="20"/>
                <w:szCs w:val="20"/>
              </w:rPr>
              <w:t>саморегуляции</w:t>
            </w:r>
            <w:proofErr w:type="spellEnd"/>
            <w:r>
              <w:rPr>
                <w:sz w:val="20"/>
                <w:szCs w:val="20"/>
              </w:rPr>
              <w:t xml:space="preserve"> эмоциональных и функциональных состояний, т.е. </w:t>
            </w:r>
            <w:r>
              <w:rPr>
                <w:sz w:val="20"/>
                <w:szCs w:val="20"/>
              </w:rPr>
              <w:lastRenderedPageBreak/>
              <w:t xml:space="preserve">формировать </w:t>
            </w:r>
            <w:proofErr w:type="spellStart"/>
            <w:r>
              <w:rPr>
                <w:sz w:val="20"/>
                <w:szCs w:val="20"/>
              </w:rPr>
              <w:t>операциональный</w:t>
            </w:r>
            <w:proofErr w:type="spellEnd"/>
            <w:r>
              <w:rPr>
                <w:sz w:val="20"/>
                <w:szCs w:val="20"/>
              </w:rPr>
              <w:t xml:space="preserve"> опыт.</w:t>
            </w:r>
          </w:p>
          <w:p w:rsidR="00B225B2" w:rsidRDefault="00B225B2" w:rsidP="00E761B9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уметь сотрудничать в коллективе в процессе поиска ответов на поставленные вопросы.</w:t>
            </w:r>
            <w:proofErr w:type="gramEnd"/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> положительно относится к познавательной деятельности; желает приобретать новые  знания, умения, совершенствовать имеющиеся</w:t>
            </w:r>
          </w:p>
        </w:tc>
        <w:tc>
          <w:tcPr>
            <w:tcW w:w="1919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Стр.157-158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№1-2</w:t>
            </w:r>
          </w:p>
        </w:tc>
        <w:tc>
          <w:tcPr>
            <w:tcW w:w="965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</w:p>
        </w:tc>
      </w:tr>
      <w:tr w:rsidR="00B225B2">
        <w:tc>
          <w:tcPr>
            <w:tcW w:w="794" w:type="dxa"/>
            <w:vAlign w:val="center"/>
          </w:tcPr>
          <w:p w:rsidR="00B225B2" w:rsidRDefault="00B225B2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25-26</w:t>
            </w:r>
          </w:p>
        </w:tc>
        <w:tc>
          <w:tcPr>
            <w:tcW w:w="1405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bookmarkStart w:id="12" w:name="OLE_LINK27"/>
            <w:r>
              <w:rPr>
                <w:b/>
                <w:i/>
                <w:sz w:val="20"/>
                <w:szCs w:val="20"/>
              </w:rPr>
              <w:t xml:space="preserve">Внеклассное чтение </w:t>
            </w:r>
            <w:r>
              <w:rPr>
                <w:sz w:val="20"/>
                <w:szCs w:val="20"/>
              </w:rPr>
              <w:t>Н.В. Гоголь. «Ночь перед Рождеством»</w:t>
            </w:r>
            <w:bookmarkEnd w:id="12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общеметодической</w:t>
            </w:r>
            <w:proofErr w:type="spellEnd"/>
            <w:r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2126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Поэтические картины народной жизни (праздники, обряды, гулянья) Герои повести. Фольклорные мотивы в создании образов героев. Изображение конфликта светлых и тёмных сил.</w:t>
            </w:r>
          </w:p>
        </w:tc>
        <w:tc>
          <w:tcPr>
            <w:tcW w:w="2924" w:type="dxa"/>
            <w:gridSpan w:val="2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> основные нормы русского литературного языка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> создавать письменные высказывания, осуществлять выбор и использование выразительных средств языка в  соответствии с коммуникативной задачей.</w:t>
            </w:r>
          </w:p>
        </w:tc>
        <w:tc>
          <w:tcPr>
            <w:tcW w:w="3831" w:type="dxa"/>
            <w:gridSpan w:val="3"/>
          </w:tcPr>
          <w:p w:rsidR="00B225B2" w:rsidRDefault="00B225B2" w:rsidP="00E761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уметь формулировать возможный вариант решения проблемы, который проверяется в ходе проведения исследования.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уметь делать анализ текста, используя изученную терминологию и полученные знания.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Коммуникативные</w:t>
            </w:r>
            <w:proofErr w:type="gramEnd"/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уметь обосновывать и доказывать своё мнение.</w:t>
            </w:r>
            <w:r>
              <w:rPr>
                <w:b/>
                <w:bCs/>
                <w:sz w:val="20"/>
                <w:szCs w:val="20"/>
              </w:rPr>
              <w:t xml:space="preserve"> Личностные</w:t>
            </w:r>
            <w:r>
              <w:rPr>
                <w:sz w:val="20"/>
                <w:szCs w:val="20"/>
              </w:rPr>
              <w:t>: осознаёт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1919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Стр.158-169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№1-3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Стр.170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№1-2</w:t>
            </w:r>
          </w:p>
        </w:tc>
        <w:tc>
          <w:tcPr>
            <w:tcW w:w="965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27.11,01 12</w:t>
            </w:r>
          </w:p>
        </w:tc>
      </w:tr>
      <w:tr w:rsidR="00B225B2">
        <w:tc>
          <w:tcPr>
            <w:tcW w:w="794" w:type="dxa"/>
            <w:vAlign w:val="center"/>
          </w:tcPr>
          <w:p w:rsidR="00B225B2" w:rsidRDefault="00B225B2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05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bookmarkStart w:id="13" w:name="OLE_LINK28"/>
            <w:r>
              <w:rPr>
                <w:sz w:val="20"/>
                <w:szCs w:val="20"/>
              </w:rPr>
              <w:t xml:space="preserve">Н.А. Некрасов </w:t>
            </w:r>
            <w:bookmarkEnd w:id="13"/>
            <w:r>
              <w:rPr>
                <w:sz w:val="20"/>
                <w:szCs w:val="20"/>
              </w:rPr>
              <w:t xml:space="preserve"> «Есть женщины в русских селениях»</w:t>
            </w:r>
            <w:bookmarkStart w:id="14" w:name="OLE_LINK29"/>
            <w:bookmarkStart w:id="15" w:name="OLE_LINK30"/>
            <w:bookmarkStart w:id="16" w:name="OLE_LINK31"/>
            <w:bookmarkStart w:id="17" w:name="OLE_LINK32"/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 детства в стихотворении «Крестьянские дети»</w:t>
            </w:r>
            <w:bookmarkEnd w:id="14"/>
            <w:bookmarkEnd w:id="15"/>
            <w:bookmarkEnd w:id="16"/>
            <w:bookmarkEnd w:id="17"/>
          </w:p>
        </w:tc>
        <w:tc>
          <w:tcPr>
            <w:tcW w:w="1276" w:type="dxa"/>
            <w:gridSpan w:val="2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«от</w:t>
            </w:r>
            <w:r>
              <w:rPr>
                <w:sz w:val="20"/>
                <w:szCs w:val="20"/>
              </w:rPr>
              <w:softHyphen/>
              <w:t>крытия» нового знания</w:t>
            </w:r>
          </w:p>
        </w:tc>
        <w:tc>
          <w:tcPr>
            <w:tcW w:w="2126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«Есть женщины в русских селениях» - отрывок из поэмы «Мороз, Красный нос». Поэтический образ русской женщины. Мир детства в стихотворении «Крестьянские дети». Речевая характеристика персонажей</w:t>
            </w:r>
          </w:p>
        </w:tc>
        <w:tc>
          <w:tcPr>
            <w:tcW w:w="2924" w:type="dxa"/>
            <w:gridSpan w:val="2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Знать, уметь и владеть</w:t>
            </w:r>
            <w:r>
              <w:rPr>
                <w:sz w:val="20"/>
                <w:szCs w:val="20"/>
              </w:rPr>
              <w:t xml:space="preserve"> навыками анализа поэтического произведения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уметь определять тему, идею, значение заголовка, находить средства художественной выразительности, понимать их роль в стихотворениях, особенности звукового оформления, рифму,  определять настроение, которым проникнуты стихотворения).</w:t>
            </w:r>
          </w:p>
        </w:tc>
        <w:tc>
          <w:tcPr>
            <w:tcW w:w="3831" w:type="dxa"/>
            <w:gridSpan w:val="3"/>
          </w:tcPr>
          <w:p w:rsidR="00B225B2" w:rsidRDefault="00B225B2" w:rsidP="00E761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уметь объяснять особенности стихотворной речи, учиться слышать ритм стихотворного текста.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 xml:space="preserve">формировать ситуацию рефлексии – самодиагностики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 xml:space="preserve"> коллективной деятельности.</w:t>
            </w:r>
          </w:p>
          <w:p w:rsidR="00B225B2" w:rsidRDefault="00B225B2" w:rsidP="00E761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уметь обсуждать разные точки зрения и вырабатывать общее мнение.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> проявляет положительное отношение к учению, познавательной деятельности; желает приобретать новые знания, умения, совершенствовать имеющиеся</w:t>
            </w:r>
          </w:p>
        </w:tc>
        <w:tc>
          <w:tcPr>
            <w:tcW w:w="1919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Стр.171-176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№1- Стр.176-186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№ 1-85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04.12, 08.12</w:t>
            </w:r>
          </w:p>
        </w:tc>
      </w:tr>
      <w:bookmarkEnd w:id="1"/>
      <w:tr w:rsidR="00B225B2">
        <w:tc>
          <w:tcPr>
            <w:tcW w:w="794" w:type="dxa"/>
            <w:vAlign w:val="center"/>
          </w:tcPr>
          <w:p w:rsidR="00B225B2" w:rsidRDefault="00B225B2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05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bookmarkStart w:id="18" w:name="OLE_LINK33"/>
            <w:r>
              <w:rPr>
                <w:sz w:val="20"/>
                <w:szCs w:val="20"/>
              </w:rPr>
              <w:t>И.С. Тургенев «</w:t>
            </w:r>
            <w:proofErr w:type="spellStart"/>
            <w:r>
              <w:rPr>
                <w:sz w:val="20"/>
                <w:szCs w:val="20"/>
              </w:rPr>
              <w:t>Муму</w:t>
            </w:r>
            <w:proofErr w:type="spellEnd"/>
            <w:r>
              <w:rPr>
                <w:sz w:val="20"/>
                <w:szCs w:val="20"/>
              </w:rPr>
              <w:t>».</w:t>
            </w:r>
            <w:bookmarkEnd w:id="18"/>
          </w:p>
        </w:tc>
        <w:tc>
          <w:tcPr>
            <w:tcW w:w="1276" w:type="dxa"/>
            <w:gridSpan w:val="2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«от</w:t>
            </w:r>
            <w:r>
              <w:rPr>
                <w:sz w:val="20"/>
                <w:szCs w:val="20"/>
              </w:rPr>
              <w:softHyphen/>
              <w:t>крытия» нового знания</w:t>
            </w:r>
          </w:p>
        </w:tc>
        <w:tc>
          <w:tcPr>
            <w:tcW w:w="2126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Краткий рассказ о писателе. Реальная основа рассказа «</w:t>
            </w:r>
            <w:proofErr w:type="spellStart"/>
            <w:r>
              <w:rPr>
                <w:sz w:val="20"/>
                <w:szCs w:val="20"/>
              </w:rPr>
              <w:t>Муму</w:t>
            </w:r>
            <w:proofErr w:type="spellEnd"/>
            <w:r>
              <w:rPr>
                <w:sz w:val="20"/>
                <w:szCs w:val="20"/>
              </w:rPr>
              <w:t>».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Изображение быта и нравов крепостной России. Герои рассказа. Жизнь в доме барыни. Герасим и барыня.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Духовные и нравственные качества Герасима. Нравственное превосходство Герасима над окружением. Протест Герасима против барыни и ее челяди. Осуждение крепостничества. Тургенев – мастер портрета и пейзажа.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в рассказе как способ авторской оценки героя.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gridSpan w:val="2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Знать:</w:t>
            </w:r>
            <w:r>
              <w:rPr>
                <w:sz w:val="20"/>
                <w:szCs w:val="20"/>
              </w:rPr>
              <w:t> этапы жизни Тургенева; владеть понятием сюжет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 xml:space="preserve"> воспринимать и </w:t>
            </w:r>
            <w:r>
              <w:rPr>
                <w:sz w:val="20"/>
                <w:szCs w:val="20"/>
              </w:rPr>
              <w:lastRenderedPageBreak/>
              <w:t>анализировать текст</w:t>
            </w:r>
            <w:r>
              <w:rPr>
                <w:b/>
                <w:bCs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 охарактеризовать литературного героя, сопоставлять поступки героев рассказа, делать выводы, рассуждать, формулировать свои впечатления от рассказа, в том числе и в письменной форме</w:t>
            </w:r>
          </w:p>
        </w:tc>
        <w:tc>
          <w:tcPr>
            <w:tcW w:w="3831" w:type="dxa"/>
            <w:gridSpan w:val="3"/>
          </w:tcPr>
          <w:p w:rsidR="00B225B2" w:rsidRDefault="00B225B2" w:rsidP="00E761B9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lastRenderedPageBreak/>
              <w:t>Познавательные</w:t>
            </w:r>
            <w:proofErr w:type="gramEnd"/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уметь находить и отбирать необходимую информацию.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 xml:space="preserve">уметь определять последовательность выполнения задач </w:t>
            </w:r>
            <w:r>
              <w:rPr>
                <w:sz w:val="20"/>
                <w:szCs w:val="20"/>
              </w:rPr>
              <w:lastRenderedPageBreak/>
              <w:t>для достижения цели.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уметь применять полученные навыки при работе по а</w:t>
            </w:r>
            <w:r>
              <w:rPr>
                <w:b/>
                <w:bCs/>
                <w:sz w:val="20"/>
                <w:szCs w:val="20"/>
              </w:rPr>
              <w:t xml:space="preserve"> Личностные</w:t>
            </w:r>
            <w:r>
              <w:rPr>
                <w:sz w:val="20"/>
                <w:szCs w:val="20"/>
              </w:rPr>
              <w:t xml:space="preserve">: осваивает новые виды деятельности, участвует в творческом, созидательном </w:t>
            </w:r>
            <w:proofErr w:type="spellStart"/>
            <w:r>
              <w:rPr>
                <w:sz w:val="20"/>
                <w:szCs w:val="20"/>
              </w:rPr>
              <w:t>процессе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ализу</w:t>
            </w:r>
            <w:proofErr w:type="spellEnd"/>
            <w:r>
              <w:rPr>
                <w:sz w:val="20"/>
                <w:szCs w:val="20"/>
              </w:rPr>
              <w:t xml:space="preserve"> текста.</w:t>
            </w:r>
          </w:p>
        </w:tc>
        <w:tc>
          <w:tcPr>
            <w:tcW w:w="1919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Стр.188-189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Задание: пересказ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Стр.189-202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Задания № 1-4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Стр.203-223 Задания № 6-9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Стр.225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2Обогащаем свою речь»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11.12,  15.12,18,12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</w:p>
          <w:p w:rsidR="00B225B2" w:rsidRDefault="00B225B2" w:rsidP="00E761B9">
            <w:pPr>
              <w:rPr>
                <w:sz w:val="20"/>
                <w:szCs w:val="20"/>
              </w:rPr>
            </w:pPr>
          </w:p>
          <w:p w:rsidR="00B225B2" w:rsidRDefault="00B225B2" w:rsidP="00E761B9">
            <w:pPr>
              <w:rPr>
                <w:sz w:val="20"/>
                <w:szCs w:val="20"/>
              </w:rPr>
            </w:pPr>
          </w:p>
        </w:tc>
      </w:tr>
      <w:tr w:rsidR="00B225B2">
        <w:tc>
          <w:tcPr>
            <w:tcW w:w="794" w:type="dxa"/>
            <w:vAlign w:val="center"/>
          </w:tcPr>
          <w:p w:rsidR="00B225B2" w:rsidRDefault="00B225B2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405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Контрольная работа №2.  </w:t>
            </w:r>
            <w:r>
              <w:rPr>
                <w:sz w:val="20"/>
                <w:szCs w:val="20"/>
              </w:rPr>
              <w:t>Письменный ответ на  проблемный вопрос: по рассказу И. С. Тургенева «</w:t>
            </w:r>
            <w:proofErr w:type="spellStart"/>
            <w:r>
              <w:rPr>
                <w:sz w:val="20"/>
                <w:szCs w:val="20"/>
              </w:rPr>
              <w:t>Муму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B225B2" w:rsidRDefault="00B225B2" w:rsidP="00E761B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2126" w:type="dxa"/>
          </w:tcPr>
          <w:p w:rsidR="00B225B2" w:rsidRDefault="00B225B2" w:rsidP="00E761B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ответ на один из проблемных вопросов:</w:t>
            </w:r>
          </w:p>
          <w:p w:rsidR="00B225B2" w:rsidRDefault="00B225B2" w:rsidP="00E761B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1.Что воспевает И.С. Тургенев в образе Герасима?</w:t>
            </w:r>
          </w:p>
          <w:p w:rsidR="00B225B2" w:rsidRDefault="00B225B2" w:rsidP="00E761B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2.Каковы друзья и враги Герасима?                                         3.В чём вина и в чём беда барыни?</w:t>
            </w:r>
          </w:p>
          <w:p w:rsidR="00B225B2" w:rsidRDefault="00B225B2" w:rsidP="00FE777D">
            <w:pPr>
              <w:numPr>
                <w:ilvl w:val="0"/>
                <w:numId w:val="31"/>
              </w:num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24" w:type="dxa"/>
            <w:gridSpan w:val="2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> основные нормы русского литературного языка, понимать роль портрета и пейзажа в рассказе</w:t>
            </w:r>
          </w:p>
          <w:p w:rsidR="00B225B2" w:rsidRDefault="00B225B2" w:rsidP="00E761B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> создавать письменные высказывания, осуществлять выбор и использование выразительных средств языка в соответствии с коммуникативной задачей.</w:t>
            </w:r>
          </w:p>
        </w:tc>
        <w:tc>
          <w:tcPr>
            <w:tcW w:w="3831" w:type="dxa"/>
            <w:gridSpan w:val="3"/>
          </w:tcPr>
          <w:p w:rsidR="00B225B2" w:rsidRDefault="00B225B2" w:rsidP="00E761B9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уметь синтезировать полученную информацию для составления ответа.</w:t>
            </w:r>
            <w:proofErr w:type="gramEnd"/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уметь делать анализ текста, используя изученную терминологию и полученные знания.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уметь определять меры усвоения изученного материала.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> осознает свои трудности и стремится к их преодолению, проявляет способность к самооценке своих действий, поступков меры</w:t>
            </w:r>
          </w:p>
        </w:tc>
        <w:tc>
          <w:tcPr>
            <w:tcW w:w="1919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Стр.226-2 Задания №1-428</w:t>
            </w:r>
          </w:p>
        </w:tc>
        <w:tc>
          <w:tcPr>
            <w:tcW w:w="965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</w:tr>
      <w:tr w:rsidR="00B225B2">
        <w:tc>
          <w:tcPr>
            <w:tcW w:w="794" w:type="dxa"/>
            <w:vAlign w:val="center"/>
          </w:tcPr>
          <w:p w:rsidR="00B225B2" w:rsidRDefault="00B225B2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05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А.А. Фет «Весенний дождь»</w:t>
            </w:r>
          </w:p>
        </w:tc>
        <w:tc>
          <w:tcPr>
            <w:tcW w:w="1276" w:type="dxa"/>
            <w:gridSpan w:val="2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общеметодической</w:t>
            </w:r>
            <w:proofErr w:type="spellEnd"/>
            <w:r>
              <w:rPr>
                <w:sz w:val="20"/>
                <w:szCs w:val="20"/>
              </w:rPr>
              <w:t xml:space="preserve"> направленности </w:t>
            </w:r>
          </w:p>
        </w:tc>
        <w:tc>
          <w:tcPr>
            <w:tcW w:w="2126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Краткий рассказ о поэте. Природа и человек в стихотворении. Воплощение красоты жизни.</w:t>
            </w:r>
          </w:p>
        </w:tc>
        <w:tc>
          <w:tcPr>
            <w:tcW w:w="2924" w:type="dxa"/>
            <w:gridSpan w:val="2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Знать, уметь и владеть</w:t>
            </w:r>
            <w:r>
              <w:rPr>
                <w:sz w:val="20"/>
                <w:szCs w:val="20"/>
              </w:rPr>
              <w:t xml:space="preserve"> 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 в стихотворении, </w:t>
            </w:r>
            <w:r>
              <w:rPr>
                <w:sz w:val="20"/>
                <w:szCs w:val="20"/>
              </w:rPr>
              <w:lastRenderedPageBreak/>
              <w:t>особенности звукового оформления, рифму,  определять настроение, которым проникнуто стихотворение).</w:t>
            </w:r>
          </w:p>
        </w:tc>
        <w:tc>
          <w:tcPr>
            <w:tcW w:w="3831" w:type="dxa"/>
            <w:gridSpan w:val="3"/>
          </w:tcPr>
          <w:p w:rsidR="00B225B2" w:rsidRDefault="00B225B2" w:rsidP="00E761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Познавательные: </w:t>
            </w:r>
            <w:r>
              <w:rPr>
                <w:sz w:val="20"/>
                <w:szCs w:val="20"/>
              </w:rPr>
              <w:t>уметь объяснять особенности стихотворной речи, учиться слышать ритм стихотворного текста.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 xml:space="preserve">формировать ситуацию рефлексии – самодиагностики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 xml:space="preserve"> коллективной деятельности.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 xml:space="preserve">уметь обсуждать </w:t>
            </w:r>
            <w:r>
              <w:rPr>
                <w:sz w:val="20"/>
                <w:szCs w:val="20"/>
              </w:rPr>
              <w:lastRenderedPageBreak/>
              <w:t>разные точки зрения и вырабатывать о</w:t>
            </w:r>
            <w:r>
              <w:rPr>
                <w:b/>
                <w:bCs/>
                <w:sz w:val="20"/>
                <w:szCs w:val="20"/>
              </w:rPr>
              <w:t xml:space="preserve"> Личностные:</w:t>
            </w:r>
            <w:r>
              <w:rPr>
                <w:sz w:val="20"/>
                <w:szCs w:val="20"/>
              </w:rPr>
              <w:t> проявляет положительное отношение к учению, познавательной деятельности; желает приобретать новые знания, умения, совершенствовать имеющиеся общее мнение.</w:t>
            </w:r>
            <w:proofErr w:type="gramEnd"/>
          </w:p>
        </w:tc>
        <w:tc>
          <w:tcPr>
            <w:tcW w:w="1919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Задание: выучить наизусть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>тр.228</w:t>
            </w:r>
          </w:p>
        </w:tc>
        <w:tc>
          <w:tcPr>
            <w:tcW w:w="965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</w:t>
            </w:r>
          </w:p>
        </w:tc>
      </w:tr>
      <w:tr w:rsidR="00B225B2">
        <w:tc>
          <w:tcPr>
            <w:tcW w:w="794" w:type="dxa"/>
            <w:vAlign w:val="center"/>
          </w:tcPr>
          <w:p w:rsidR="00B225B2" w:rsidRDefault="00B225B2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405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Л.Н. Толстой. Рассказ «Кавказский пленник» как протест против национальной вражды.</w:t>
            </w:r>
          </w:p>
        </w:tc>
        <w:tc>
          <w:tcPr>
            <w:tcW w:w="1276" w:type="dxa"/>
            <w:gridSpan w:val="2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общеметодической</w:t>
            </w:r>
            <w:proofErr w:type="spellEnd"/>
            <w:r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2126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Краткий рассказ о писателе. История создания рассказа «Кавказский пленник».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Быль как форма повествования.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Герои и сюжет рассказа.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Жилин и </w:t>
            </w:r>
            <w:proofErr w:type="spellStart"/>
            <w:r>
              <w:rPr>
                <w:sz w:val="20"/>
                <w:szCs w:val="20"/>
              </w:rPr>
              <w:t>Костылин</w:t>
            </w:r>
            <w:proofErr w:type="spellEnd"/>
            <w:r>
              <w:rPr>
                <w:sz w:val="20"/>
                <w:szCs w:val="20"/>
              </w:rPr>
              <w:t>. Сравнительная характеристика героев. Приём контраста при создании характеров героев. Нравственные ценности в рассказе. Проблема смысла жизни.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> содержание прочитанного произведения.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> воспринимать и анализировать текст, определять жанр литературного произведения,  формулировать идею, проблематику произведения, давать характеристику героям.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> 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</w:t>
            </w:r>
            <w:r>
              <w:rPr>
                <w:b/>
                <w:bCs/>
                <w:sz w:val="20"/>
                <w:szCs w:val="20"/>
              </w:rPr>
              <w:t xml:space="preserve"> Регулятивные:</w:t>
            </w:r>
            <w:r>
              <w:rPr>
                <w:sz w:val="20"/>
                <w:szCs w:val="20"/>
              </w:rPr>
              <w:t xml:space="preserve"> принимает и сохраняет учебную задачу; планирует (в сотрудничестве с учителем и одноклассниками или </w:t>
            </w:r>
            <w:proofErr w:type="gramStart"/>
            <w:r>
              <w:rPr>
                <w:sz w:val="20"/>
                <w:szCs w:val="20"/>
              </w:rPr>
              <w:t xml:space="preserve">самостоятельно) </w:t>
            </w:r>
            <w:proofErr w:type="gramEnd"/>
            <w:r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Коммуникативные: </w:t>
            </w:r>
            <w:r>
              <w:rPr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> положительно относится к учению, познавательной деятельности; желает приобретать новые знания, умения, совершенствовать имеющиеся.</w:t>
            </w:r>
          </w:p>
        </w:tc>
        <w:tc>
          <w:tcPr>
            <w:tcW w:w="1919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Стр.229-231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№1-2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Стр.252-258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«Литература и изобразительное искусство»</w:t>
            </w:r>
          </w:p>
        </w:tc>
        <w:tc>
          <w:tcPr>
            <w:tcW w:w="965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28..12</w:t>
            </w:r>
          </w:p>
        </w:tc>
      </w:tr>
      <w:tr w:rsidR="00B225B2">
        <w:tc>
          <w:tcPr>
            <w:tcW w:w="794" w:type="dxa"/>
            <w:vAlign w:val="center"/>
          </w:tcPr>
          <w:p w:rsidR="00B225B2" w:rsidRDefault="00B225B2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05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Р.Р.</w:t>
            </w:r>
            <w:r>
              <w:rPr>
                <w:sz w:val="20"/>
                <w:szCs w:val="20"/>
              </w:rPr>
              <w:t xml:space="preserve"> Жилин и </w:t>
            </w:r>
            <w:proofErr w:type="spellStart"/>
            <w:r>
              <w:rPr>
                <w:sz w:val="20"/>
                <w:szCs w:val="20"/>
              </w:rPr>
              <w:t>Костылин</w:t>
            </w:r>
            <w:proofErr w:type="spellEnd"/>
            <w:r>
              <w:rPr>
                <w:sz w:val="20"/>
                <w:szCs w:val="20"/>
              </w:rPr>
              <w:t>. Обучение сравнительной характеристике героев</w:t>
            </w:r>
          </w:p>
        </w:tc>
        <w:tc>
          <w:tcPr>
            <w:tcW w:w="1276" w:type="dxa"/>
            <w:gridSpan w:val="2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Урок «от</w:t>
            </w:r>
            <w:r>
              <w:rPr>
                <w:sz w:val="20"/>
                <w:szCs w:val="20"/>
              </w:rPr>
              <w:softHyphen/>
              <w:t>крытия» нового знания и развития речи</w:t>
            </w:r>
          </w:p>
        </w:tc>
        <w:tc>
          <w:tcPr>
            <w:tcW w:w="2126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Жилин и </w:t>
            </w:r>
            <w:proofErr w:type="spellStart"/>
            <w:r>
              <w:rPr>
                <w:sz w:val="20"/>
                <w:szCs w:val="20"/>
              </w:rPr>
              <w:t>Костылин</w:t>
            </w:r>
            <w:proofErr w:type="spellEnd"/>
            <w:r>
              <w:rPr>
                <w:sz w:val="20"/>
                <w:szCs w:val="20"/>
              </w:rPr>
              <w:t xml:space="preserve">. Обучение </w:t>
            </w:r>
            <w:proofErr w:type="gramStart"/>
            <w:r>
              <w:rPr>
                <w:sz w:val="20"/>
                <w:szCs w:val="20"/>
              </w:rPr>
              <w:t>сравнительной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характеристикегероев</w:t>
            </w:r>
            <w:proofErr w:type="spellEnd"/>
            <w:r>
              <w:rPr>
                <w:sz w:val="20"/>
                <w:szCs w:val="20"/>
              </w:rPr>
              <w:t xml:space="preserve"> и подготовка к сочинению по рассказу. «Жилин и </w:t>
            </w:r>
            <w:proofErr w:type="spellStart"/>
            <w:r>
              <w:rPr>
                <w:sz w:val="20"/>
                <w:szCs w:val="20"/>
              </w:rPr>
              <w:t>Костылин</w:t>
            </w:r>
            <w:proofErr w:type="spellEnd"/>
            <w:r>
              <w:rPr>
                <w:sz w:val="20"/>
                <w:szCs w:val="20"/>
              </w:rPr>
              <w:t xml:space="preserve">: разные судьбы», «Друзья и враги пленного Жилина», «Гуманистические мысли  Л.Н.Толстого в рассказе «Кавказский </w:t>
            </w:r>
            <w:r>
              <w:rPr>
                <w:sz w:val="20"/>
                <w:szCs w:val="20"/>
              </w:rPr>
              <w:lastRenderedPageBreak/>
              <w:t>пленник»</w:t>
            </w: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Знать:</w:t>
            </w:r>
            <w:r>
              <w:rPr>
                <w:sz w:val="20"/>
                <w:szCs w:val="20"/>
              </w:rPr>
              <w:t> содержание прочитанного произведения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> 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героям.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Познавательные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> осознает познавательную задачу, читает и слушает, извлекает нужную информацию, а также самостоятельно находит ее в материалах учебника, рабочих тетрадях.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 принимает и сохраняет учебную задачу; планирует (в сотрудничестве с учителем и одноклассниками или </w:t>
            </w:r>
            <w:proofErr w:type="gramStart"/>
            <w:r>
              <w:rPr>
                <w:sz w:val="20"/>
                <w:szCs w:val="20"/>
              </w:rPr>
              <w:t xml:space="preserve">самостоятельно) </w:t>
            </w:r>
            <w:proofErr w:type="gramEnd"/>
            <w:r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Коммуникативные: </w:t>
            </w:r>
            <w:r>
              <w:rPr>
                <w:sz w:val="20"/>
                <w:szCs w:val="20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Личностные:</w:t>
            </w:r>
            <w:r>
              <w:rPr>
                <w:sz w:val="20"/>
                <w:szCs w:val="20"/>
              </w:rPr>
              <w:t> 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1919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Стр.232-241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№1-3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Стр.241-252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№ 4-7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 12.01</w:t>
            </w:r>
          </w:p>
        </w:tc>
      </w:tr>
      <w:tr w:rsidR="00B225B2">
        <w:tc>
          <w:tcPr>
            <w:tcW w:w="794" w:type="dxa"/>
            <w:vAlign w:val="center"/>
          </w:tcPr>
          <w:p w:rsidR="00B225B2" w:rsidRDefault="00B225B2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405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/Р  Письменный ответ на один из проблемных вопросов</w:t>
            </w:r>
          </w:p>
        </w:tc>
        <w:tc>
          <w:tcPr>
            <w:tcW w:w="1276" w:type="dxa"/>
            <w:gridSpan w:val="2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2126" w:type="dxa"/>
          </w:tcPr>
          <w:p w:rsidR="00B225B2" w:rsidRDefault="00B225B2" w:rsidP="00E761B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ответ на один из проблемных вопросов:</w:t>
            </w:r>
          </w:p>
          <w:p w:rsidR="00B225B2" w:rsidRDefault="00B225B2" w:rsidP="00E761B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1.Каковы друзья и враги пленного Жилина. 2</w:t>
            </w:r>
          </w:p>
          <w:p w:rsidR="00B225B2" w:rsidRDefault="00B225B2" w:rsidP="00E761B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2..Почему у Жилина и </w:t>
            </w:r>
            <w:proofErr w:type="spellStart"/>
            <w:r>
              <w:rPr>
                <w:sz w:val="20"/>
                <w:szCs w:val="20"/>
              </w:rPr>
              <w:t>Костылина</w:t>
            </w:r>
            <w:proofErr w:type="spellEnd"/>
            <w:r>
              <w:rPr>
                <w:sz w:val="20"/>
                <w:szCs w:val="20"/>
              </w:rPr>
              <w:t xml:space="preserve"> разные судьбы?</w:t>
            </w:r>
          </w:p>
          <w:p w:rsidR="00B225B2" w:rsidRDefault="00B225B2" w:rsidP="00E761B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3.Какие мысли Л.Н. Толстого мы называем гуманистическими</w:t>
            </w:r>
          </w:p>
        </w:tc>
        <w:tc>
          <w:tcPr>
            <w:tcW w:w="2924" w:type="dxa"/>
            <w:gridSpan w:val="2"/>
          </w:tcPr>
          <w:p w:rsidR="00B225B2" w:rsidRDefault="00B225B2" w:rsidP="00E761B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> основные нормы русского литературного языка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> создавать письменные высказывания, осуществлять выбор и использование выразительных средств языка в соответствии с коммуникативной задачей</w:t>
            </w:r>
          </w:p>
        </w:tc>
        <w:tc>
          <w:tcPr>
            <w:tcW w:w="3831" w:type="dxa"/>
            <w:gridSpan w:val="3"/>
          </w:tcPr>
          <w:p w:rsidR="00B225B2" w:rsidRDefault="00B225B2" w:rsidP="00E761B9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уметь синтезировать полученную информацию для составления ответа.</w:t>
            </w:r>
            <w:proofErr w:type="gramEnd"/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уметь делать анализ текста, используя изученную терминологию и полученные знания.</w:t>
            </w:r>
          </w:p>
          <w:p w:rsidR="00B225B2" w:rsidRDefault="00B225B2" w:rsidP="00E761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уметь определять меры усвоения изученного материала</w:t>
            </w:r>
            <w:r>
              <w:rPr>
                <w:b/>
                <w:bCs/>
                <w:sz w:val="20"/>
                <w:szCs w:val="20"/>
              </w:rPr>
              <w:t xml:space="preserve"> Личностные:</w:t>
            </w:r>
            <w:r>
              <w:rPr>
                <w:sz w:val="20"/>
                <w:szCs w:val="20"/>
              </w:rPr>
              <w:t> осваивает новые виды деятельности, участвует в творческом созидательном процессе; осознает себя как индивидуальность и одновременно как член общества</w:t>
            </w:r>
          </w:p>
        </w:tc>
        <w:tc>
          <w:tcPr>
            <w:tcW w:w="1919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Стр.263-26 Презентаци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 xml:space="preserve"> как индивидуальные задания)</w:t>
            </w:r>
          </w:p>
        </w:tc>
        <w:tc>
          <w:tcPr>
            <w:tcW w:w="965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</w:t>
            </w:r>
          </w:p>
        </w:tc>
      </w:tr>
      <w:tr w:rsidR="00B225B2">
        <w:tc>
          <w:tcPr>
            <w:tcW w:w="794" w:type="dxa"/>
            <w:vAlign w:val="center"/>
          </w:tcPr>
          <w:p w:rsidR="00B225B2" w:rsidRDefault="00B225B2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05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А.П. Чехов.  «Хирургия» как юмористический рассказ.</w:t>
            </w:r>
          </w:p>
        </w:tc>
        <w:tc>
          <w:tcPr>
            <w:tcW w:w="1276" w:type="dxa"/>
            <w:gridSpan w:val="2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«от</w:t>
            </w:r>
            <w:r>
              <w:rPr>
                <w:sz w:val="20"/>
                <w:szCs w:val="20"/>
              </w:rPr>
              <w:softHyphen/>
              <w:t>крытия» нового знания</w:t>
            </w:r>
          </w:p>
        </w:tc>
        <w:tc>
          <w:tcPr>
            <w:tcW w:w="2126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Краткий рассказ о писателе.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«Хирургия» как юмористический рассказ. Осмеяние глупости и невежества героев в рассказе.</w:t>
            </w: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> содержание прочитанного произведения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> 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героям.</w:t>
            </w:r>
          </w:p>
        </w:tc>
        <w:tc>
          <w:tcPr>
            <w:tcW w:w="3831" w:type="dxa"/>
            <w:gridSpan w:val="3"/>
          </w:tcPr>
          <w:p w:rsidR="00B225B2" w:rsidRDefault="00B225B2" w:rsidP="00E761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уметь анализировать текст  с целью выделения важных деталей.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уметь строить высказывание с целью анализа текста.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Коммуникативные</w:t>
            </w:r>
            <w:proofErr w:type="gramEnd"/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уметь обосновывать и высказывать собственное мнение.</w:t>
            </w:r>
            <w:r>
              <w:rPr>
                <w:b/>
                <w:bCs/>
                <w:sz w:val="20"/>
                <w:szCs w:val="20"/>
              </w:rPr>
              <w:t xml:space="preserve"> Личностные:</w:t>
            </w:r>
            <w:r>
              <w:rPr>
                <w:sz w:val="20"/>
                <w:szCs w:val="20"/>
              </w:rPr>
              <w:t> осваивает новые виды деятельности, участвует в творческом созидательном процессе; осознает себя как индивидуальность и одновременно как член общества</w:t>
            </w:r>
          </w:p>
        </w:tc>
        <w:tc>
          <w:tcPr>
            <w:tcW w:w="1919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Стр.263-268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№1-5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Стр.269-270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«Литература и изобразительное искусство</w:t>
            </w:r>
          </w:p>
        </w:tc>
        <w:tc>
          <w:tcPr>
            <w:tcW w:w="965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</w:t>
            </w:r>
          </w:p>
        </w:tc>
      </w:tr>
      <w:tr w:rsidR="00B225B2">
        <w:tc>
          <w:tcPr>
            <w:tcW w:w="794" w:type="dxa"/>
            <w:vAlign w:val="center"/>
          </w:tcPr>
          <w:p w:rsidR="00B225B2" w:rsidRDefault="00B225B2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05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А.П. Чехов - мастер юмористического рассказа</w:t>
            </w:r>
          </w:p>
        </w:tc>
        <w:tc>
          <w:tcPr>
            <w:tcW w:w="1276" w:type="dxa"/>
            <w:gridSpan w:val="2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общеметодической</w:t>
            </w:r>
            <w:proofErr w:type="spellEnd"/>
            <w:r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2126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Осмеяние глупости и невежества и других пороков героев в рассказах.</w:t>
            </w: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> содержание прочитанных произведений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> 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героям.</w:t>
            </w:r>
          </w:p>
        </w:tc>
        <w:tc>
          <w:tcPr>
            <w:tcW w:w="3831" w:type="dxa"/>
            <w:gridSpan w:val="3"/>
          </w:tcPr>
          <w:p w:rsidR="00B225B2" w:rsidRDefault="00B225B2" w:rsidP="00E761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уметь анализировать текст  с целью выделения важных деталей.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уметь строить высказывание с целью анализа текста.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Коммуникативные</w:t>
            </w:r>
            <w:proofErr w:type="gramEnd"/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уметь обосновывать и высказывать собственное мнение.</w:t>
            </w:r>
            <w:r>
              <w:rPr>
                <w:b/>
                <w:bCs/>
                <w:sz w:val="20"/>
                <w:szCs w:val="20"/>
              </w:rPr>
              <w:t xml:space="preserve"> Личностные:</w:t>
            </w:r>
            <w:r>
              <w:rPr>
                <w:sz w:val="20"/>
                <w:szCs w:val="20"/>
              </w:rPr>
              <w:t> осваивает новые виды деятельности, участвует в творческом созидательном процессе; осознает себя как индивидуальность и одновременно как член общества</w:t>
            </w:r>
          </w:p>
        </w:tc>
        <w:tc>
          <w:tcPr>
            <w:tcW w:w="1919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Стр.263-268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№1-5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Стр.269-270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«Литература и изобразительное искусство</w:t>
            </w:r>
          </w:p>
        </w:tc>
        <w:tc>
          <w:tcPr>
            <w:tcW w:w="965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</w:t>
            </w:r>
          </w:p>
        </w:tc>
      </w:tr>
      <w:tr w:rsidR="00B225B2">
        <w:tc>
          <w:tcPr>
            <w:tcW w:w="794" w:type="dxa"/>
            <w:vAlign w:val="center"/>
          </w:tcPr>
          <w:p w:rsidR="00B225B2" w:rsidRDefault="00B225B2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36-37</w:t>
            </w:r>
          </w:p>
        </w:tc>
        <w:tc>
          <w:tcPr>
            <w:tcW w:w="1405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Русские поэты 19 века о Родине, родной природе и о себе. Лирика Ф.И. Тютчева, И.С. Никитина, А.Н. Плещеева, А.Н. </w:t>
            </w:r>
            <w:proofErr w:type="spellStart"/>
            <w:r>
              <w:rPr>
                <w:sz w:val="20"/>
                <w:szCs w:val="20"/>
              </w:rPr>
              <w:t>Майкова</w:t>
            </w:r>
            <w:proofErr w:type="spellEnd"/>
            <w:r>
              <w:rPr>
                <w:sz w:val="20"/>
                <w:szCs w:val="20"/>
              </w:rPr>
              <w:t>, И.З. Сурикова, А.В. Кольцова</w:t>
            </w:r>
          </w:p>
        </w:tc>
        <w:tc>
          <w:tcPr>
            <w:tcW w:w="1276" w:type="dxa"/>
            <w:gridSpan w:val="2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общеметодической</w:t>
            </w:r>
            <w:proofErr w:type="spellEnd"/>
            <w:r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2126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Русские поэты 19 века о Родине, родной природе и о себе. Лирика Ф.И. Тютчева, И.С. Никитина, А.Н. Плещеева, А.Н. </w:t>
            </w:r>
            <w:proofErr w:type="spellStart"/>
            <w:r>
              <w:rPr>
                <w:sz w:val="20"/>
                <w:szCs w:val="20"/>
              </w:rPr>
              <w:t>Майкова</w:t>
            </w:r>
            <w:proofErr w:type="spellEnd"/>
            <w:r>
              <w:rPr>
                <w:sz w:val="20"/>
                <w:szCs w:val="20"/>
              </w:rPr>
              <w:t>, И.З. Сурикова, А.В. Кольцова. Стихотворный ритм как средство передачи чувств и настроений. Анализ лирического произведения</w:t>
            </w: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> основные нормы русского литературного языка.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> создавать письменные высказывания, осуществлять выбор и использование выразительных средств языка в соответствии с коммуникативной задачей.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> выполняет учебно-познавательные действия в материализованной и умственной форме;</w:t>
            </w:r>
            <w:r>
              <w:rPr>
                <w:b/>
                <w:bCs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> адекватно оценивает свои достижения, осознает возникающие трудности, осуществляет поиск причин и пути преодоления</w:t>
            </w:r>
            <w:proofErr w:type="gramStart"/>
            <w:r>
              <w:rPr>
                <w:sz w:val="20"/>
                <w:szCs w:val="20"/>
              </w:rPr>
              <w:t>.ё</w:t>
            </w:r>
            <w:proofErr w:type="gramEnd"/>
            <w:r>
              <w:rPr>
                <w:sz w:val="20"/>
                <w:szCs w:val="20"/>
              </w:rPr>
              <w:t>ёёёёёёёёёёёё1111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Коммуникативные: </w:t>
            </w:r>
            <w:r>
              <w:rPr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> 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1919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Стр.274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Задания: выучить наизусть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Стр.279-283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№1-4</w:t>
            </w:r>
          </w:p>
        </w:tc>
        <w:tc>
          <w:tcPr>
            <w:tcW w:w="965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</w:t>
            </w:r>
          </w:p>
        </w:tc>
      </w:tr>
      <w:tr w:rsidR="00B225B2">
        <w:tc>
          <w:tcPr>
            <w:tcW w:w="15240" w:type="dxa"/>
            <w:gridSpan w:val="16"/>
            <w:vAlign w:val="center"/>
          </w:tcPr>
          <w:p w:rsidR="00B225B2" w:rsidRDefault="00B225B2" w:rsidP="00E761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Из литературы </w:t>
            </w:r>
            <w:r>
              <w:rPr>
                <w:b/>
                <w:sz w:val="20"/>
                <w:szCs w:val="20"/>
                <w:lang w:val="en-US"/>
              </w:rPr>
              <w:t>XX</w:t>
            </w:r>
            <w:r>
              <w:rPr>
                <w:b/>
                <w:sz w:val="20"/>
                <w:szCs w:val="20"/>
              </w:rPr>
              <w:t xml:space="preserve"> века</w:t>
            </w:r>
          </w:p>
          <w:p w:rsidR="00B225B2" w:rsidRDefault="00B225B2" w:rsidP="00E761B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 ч.</w:t>
            </w:r>
          </w:p>
        </w:tc>
      </w:tr>
      <w:tr w:rsidR="00B225B2">
        <w:tc>
          <w:tcPr>
            <w:tcW w:w="794" w:type="dxa"/>
            <w:vAlign w:val="center"/>
          </w:tcPr>
          <w:p w:rsidR="00B225B2" w:rsidRDefault="00B225B2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452" w:type="dxa"/>
            <w:gridSpan w:val="2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И.А. Бунин «Косцы».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 и природа в рассказе</w:t>
            </w:r>
          </w:p>
        </w:tc>
        <w:tc>
          <w:tcPr>
            <w:tcW w:w="1229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«от</w:t>
            </w:r>
            <w:r>
              <w:rPr>
                <w:sz w:val="20"/>
                <w:szCs w:val="20"/>
              </w:rPr>
              <w:softHyphen/>
              <w:t>крытия» нового знания</w:t>
            </w:r>
          </w:p>
        </w:tc>
        <w:tc>
          <w:tcPr>
            <w:tcW w:w="2209" w:type="dxa"/>
            <w:gridSpan w:val="2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Краткий рассказ о писателе. Рассказ «Косцы» как поэтическое воспоминание о Родине. Восприятие </w:t>
            </w:r>
            <w:proofErr w:type="gramStart"/>
            <w:r>
              <w:rPr>
                <w:sz w:val="20"/>
                <w:szCs w:val="20"/>
              </w:rPr>
              <w:t>прекрасного</w:t>
            </w:r>
            <w:proofErr w:type="gramEnd"/>
            <w:r>
              <w:rPr>
                <w:sz w:val="20"/>
                <w:szCs w:val="20"/>
              </w:rPr>
              <w:t xml:space="preserve">.  </w:t>
            </w:r>
            <w:proofErr w:type="gramStart"/>
            <w:r>
              <w:rPr>
                <w:sz w:val="20"/>
                <w:szCs w:val="20"/>
              </w:rPr>
              <w:t>Эстетическое</w:t>
            </w:r>
            <w:proofErr w:type="gramEnd"/>
            <w:r>
              <w:rPr>
                <w:sz w:val="20"/>
                <w:szCs w:val="20"/>
              </w:rPr>
              <w:t xml:space="preserve"> и этическое  в рассказе. Кровное родство героев с бескрайними просторами Русской земли, душевным складом песен и сказок, связанных между собой видимыми и тайными силами.</w:t>
            </w:r>
          </w:p>
        </w:tc>
        <w:tc>
          <w:tcPr>
            <w:tcW w:w="2871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Знать: </w:t>
            </w:r>
            <w:r>
              <w:rPr>
                <w:sz w:val="20"/>
                <w:szCs w:val="20"/>
              </w:rPr>
              <w:t>содержание прочитанного произведения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> 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героям</w:t>
            </w:r>
          </w:p>
        </w:tc>
        <w:tc>
          <w:tcPr>
            <w:tcW w:w="3831" w:type="dxa"/>
            <w:gridSpan w:val="3"/>
          </w:tcPr>
          <w:p w:rsidR="00B225B2" w:rsidRDefault="00B225B2" w:rsidP="00E761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уметь анализировать текст  с целью выделения важных деталей.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уметь строить высказывание с целью анализа текста.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Коммуникативные</w:t>
            </w:r>
            <w:proofErr w:type="gramEnd"/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уметь обосновывать и высказывать собственное мнение.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Личностные</w:t>
            </w:r>
            <w:r>
              <w:rPr>
                <w:sz w:val="20"/>
                <w:szCs w:val="20"/>
              </w:rPr>
              <w:t>: осваивает новые виды деятельности, участвует в творческом созидательном процессе; осознает себя как индивидуальность и одновременно как член общества</w:t>
            </w:r>
          </w:p>
        </w:tc>
        <w:tc>
          <w:tcPr>
            <w:tcW w:w="1919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Стр.3-10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№1-3</w:t>
            </w:r>
          </w:p>
        </w:tc>
        <w:tc>
          <w:tcPr>
            <w:tcW w:w="935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</w:t>
            </w:r>
          </w:p>
        </w:tc>
      </w:tr>
      <w:tr w:rsidR="00B225B2">
        <w:tc>
          <w:tcPr>
            <w:tcW w:w="794" w:type="dxa"/>
            <w:vAlign w:val="center"/>
          </w:tcPr>
          <w:p w:rsidR="00B225B2" w:rsidRDefault="00B225B2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39-41</w:t>
            </w:r>
          </w:p>
        </w:tc>
        <w:tc>
          <w:tcPr>
            <w:tcW w:w="1452" w:type="dxa"/>
            <w:gridSpan w:val="2"/>
          </w:tcPr>
          <w:p w:rsidR="00B225B2" w:rsidRDefault="00B225B2" w:rsidP="00E761B9">
            <w:pPr>
              <w:rPr>
                <w:sz w:val="20"/>
                <w:szCs w:val="20"/>
              </w:rPr>
            </w:pPr>
            <w:bookmarkStart w:id="19" w:name="OLE_LINK45"/>
            <w:bookmarkStart w:id="20" w:name="OLE_LINK46"/>
            <w:r>
              <w:rPr>
                <w:sz w:val="20"/>
                <w:szCs w:val="20"/>
              </w:rPr>
              <w:t xml:space="preserve">В.Г. </w:t>
            </w:r>
            <w:r>
              <w:rPr>
                <w:sz w:val="20"/>
                <w:szCs w:val="20"/>
              </w:rPr>
              <w:lastRenderedPageBreak/>
              <w:t>Короленко «В дурном обществе». Вася и его отец.</w:t>
            </w:r>
            <w:bookmarkEnd w:id="19"/>
            <w:bookmarkEnd w:id="20"/>
          </w:p>
        </w:tc>
        <w:tc>
          <w:tcPr>
            <w:tcW w:w="1229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Урок «от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lastRenderedPageBreak/>
              <w:t>крытия» нового знания</w:t>
            </w:r>
          </w:p>
        </w:tc>
        <w:tc>
          <w:tcPr>
            <w:tcW w:w="2209" w:type="dxa"/>
            <w:gridSpan w:val="2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Слово о писателе. </w:t>
            </w:r>
            <w:r>
              <w:rPr>
                <w:sz w:val="20"/>
                <w:szCs w:val="20"/>
              </w:rPr>
              <w:lastRenderedPageBreak/>
              <w:t xml:space="preserve">События жизни писателя, нашедшие отражение в повести «В дурном обществе». Вася и его отец, развитие их отношений. Жизнь семьи </w:t>
            </w:r>
            <w:proofErr w:type="spellStart"/>
            <w:r>
              <w:rPr>
                <w:sz w:val="20"/>
                <w:szCs w:val="20"/>
              </w:rPr>
              <w:t>Тыбурция</w:t>
            </w:r>
            <w:proofErr w:type="spellEnd"/>
            <w:r>
              <w:rPr>
                <w:sz w:val="20"/>
                <w:szCs w:val="20"/>
              </w:rPr>
              <w:t xml:space="preserve">. Общение Васи с </w:t>
            </w:r>
            <w:proofErr w:type="spellStart"/>
            <w:r>
              <w:rPr>
                <w:sz w:val="20"/>
                <w:szCs w:val="20"/>
              </w:rPr>
              <w:t>Валеком</w:t>
            </w:r>
            <w:proofErr w:type="spellEnd"/>
            <w:r>
              <w:rPr>
                <w:sz w:val="20"/>
                <w:szCs w:val="20"/>
              </w:rPr>
              <w:t xml:space="preserve"> и Марусей. Портрет как средство изображения героев. Образ серого, сонного города и его роль в создании настроения повести.</w:t>
            </w:r>
          </w:p>
        </w:tc>
        <w:tc>
          <w:tcPr>
            <w:tcW w:w="2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Знать:</w:t>
            </w:r>
            <w:r>
              <w:rPr>
                <w:sz w:val="20"/>
                <w:szCs w:val="20"/>
              </w:rPr>
              <w:t xml:space="preserve"> содержание </w:t>
            </w:r>
            <w:r>
              <w:rPr>
                <w:sz w:val="20"/>
                <w:szCs w:val="20"/>
              </w:rPr>
              <w:lastRenderedPageBreak/>
              <w:t>прочитанного произведения.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> воспринимать и анализировать текст, определять жанр литературного произведения, формулировать идею, проблематику произведения, давать характеристику героям.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B2" w:rsidRDefault="00B225B2" w:rsidP="00E761B9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lastRenderedPageBreak/>
              <w:t>Познавательные</w:t>
            </w:r>
            <w:proofErr w:type="gramEnd"/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 осознает </w:t>
            </w:r>
            <w:r>
              <w:rPr>
                <w:sz w:val="20"/>
                <w:szCs w:val="20"/>
              </w:rPr>
              <w:lastRenderedPageBreak/>
              <w:t>познавательную задачу, читает и слушает, извлекает нужную информацию, а также самостоятельно находит ее в материалах учебника, рабочих тетрадях.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 принимает и сохраняет учебную задачу; планирует (в сотрудничестве с учителем и одноклассниками или </w:t>
            </w:r>
            <w:proofErr w:type="gramStart"/>
            <w:r>
              <w:rPr>
                <w:sz w:val="20"/>
                <w:szCs w:val="20"/>
              </w:rPr>
              <w:t xml:space="preserve">самостоятельно) </w:t>
            </w:r>
            <w:proofErr w:type="gramEnd"/>
            <w:r>
              <w:rPr>
                <w:sz w:val="20"/>
                <w:szCs w:val="20"/>
              </w:rPr>
              <w:t>необходимые действия, операции, действует по плану..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Коммуникативные: </w:t>
            </w:r>
            <w:r>
              <w:rPr>
                <w:sz w:val="20"/>
                <w:szCs w:val="20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> 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1919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Стр.12-26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Задания «Литература и изобразительное искусство»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Стр.27-39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№ 1-4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Стр.39-48 Задания №5-9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Стр.50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Задание: проект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29.01, </w:t>
            </w:r>
            <w:r>
              <w:rPr>
                <w:sz w:val="20"/>
                <w:szCs w:val="20"/>
              </w:rPr>
              <w:lastRenderedPageBreak/>
              <w:t>02.02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</w:p>
          <w:p w:rsidR="00B225B2" w:rsidRDefault="00B225B2" w:rsidP="00E761B9">
            <w:pPr>
              <w:rPr>
                <w:sz w:val="20"/>
                <w:szCs w:val="20"/>
              </w:rPr>
            </w:pPr>
          </w:p>
        </w:tc>
      </w:tr>
      <w:tr w:rsidR="00B225B2">
        <w:tc>
          <w:tcPr>
            <w:tcW w:w="794" w:type="dxa"/>
            <w:vAlign w:val="center"/>
          </w:tcPr>
          <w:p w:rsidR="00B225B2" w:rsidRDefault="00B225B2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1452" w:type="dxa"/>
            <w:gridSpan w:val="2"/>
          </w:tcPr>
          <w:p w:rsidR="00B225B2" w:rsidRDefault="00B225B2" w:rsidP="00E761B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/Р  Письменный ответ на один из проблемных вопросов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2209" w:type="dxa"/>
            <w:gridSpan w:val="2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ответ на один из проблемных вопросов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1.Почему Вася познакомился с </w:t>
            </w:r>
            <w:proofErr w:type="spellStart"/>
            <w:r>
              <w:rPr>
                <w:sz w:val="20"/>
                <w:szCs w:val="20"/>
              </w:rPr>
              <w:t>Валеком</w:t>
            </w:r>
            <w:proofErr w:type="spellEnd"/>
            <w:r>
              <w:rPr>
                <w:sz w:val="20"/>
                <w:szCs w:val="20"/>
              </w:rPr>
              <w:t xml:space="preserve"> и Марусей?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2..Каковы отношения между сыновьями и отцами в двух семьях: </w:t>
            </w:r>
            <w:proofErr w:type="spellStart"/>
            <w:r>
              <w:rPr>
                <w:sz w:val="20"/>
                <w:szCs w:val="20"/>
              </w:rPr>
              <w:t>Тыбурция</w:t>
            </w:r>
            <w:proofErr w:type="spellEnd"/>
            <w:r>
              <w:rPr>
                <w:sz w:val="20"/>
                <w:szCs w:val="20"/>
              </w:rPr>
              <w:t xml:space="preserve"> и судьи? 3.Почему у Сони и Маруси два разных детства?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4.Что помогло Васе и его отцу прийти от вражды к пониманию?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5.Почему у Сони и Маруси два разных детства?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</w:p>
        </w:tc>
        <w:tc>
          <w:tcPr>
            <w:tcW w:w="2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> основные нормы русского литературного языка.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> создавать письменные высказывания, осуществлять выбор и использование выразительных средств языка в соответствии с коммуникативной задачей</w:t>
            </w:r>
          </w:p>
        </w:tc>
        <w:tc>
          <w:tcPr>
            <w:tcW w:w="3831" w:type="dxa"/>
            <w:gridSpan w:val="3"/>
          </w:tcPr>
          <w:p w:rsidR="00B225B2" w:rsidRDefault="00B225B2" w:rsidP="00E761B9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уметь синтезировать полученную информацию для составления ответа.</w:t>
            </w:r>
            <w:proofErr w:type="gramEnd"/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уметь делать анализ текста, используя изученную терминологию и полученные знания.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уметь определять меры усвоения изученного материала.</w:t>
            </w:r>
            <w:r>
              <w:rPr>
                <w:b/>
                <w:bCs/>
                <w:sz w:val="20"/>
                <w:szCs w:val="20"/>
              </w:rPr>
              <w:t xml:space="preserve"> Личностные:</w:t>
            </w:r>
            <w:r>
              <w:rPr>
                <w:sz w:val="20"/>
                <w:szCs w:val="20"/>
              </w:rPr>
              <w:t> осознает свои трудности и стремится к их преодолению, проявляет способность к самооценке своих действий, поступков</w:t>
            </w:r>
          </w:p>
        </w:tc>
        <w:tc>
          <w:tcPr>
            <w:tcW w:w="1919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в тетради</w:t>
            </w:r>
          </w:p>
        </w:tc>
        <w:tc>
          <w:tcPr>
            <w:tcW w:w="935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</w:t>
            </w:r>
          </w:p>
        </w:tc>
      </w:tr>
      <w:tr w:rsidR="00B225B2">
        <w:tc>
          <w:tcPr>
            <w:tcW w:w="794" w:type="dxa"/>
            <w:vAlign w:val="center"/>
          </w:tcPr>
          <w:p w:rsidR="00B225B2" w:rsidRDefault="00B225B2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452" w:type="dxa"/>
            <w:gridSpan w:val="2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С.А. Есенин. Поэтическое изображение Родины и </w:t>
            </w:r>
            <w:r>
              <w:rPr>
                <w:sz w:val="20"/>
                <w:szCs w:val="20"/>
              </w:rPr>
              <w:lastRenderedPageBreak/>
              <w:t>родной природы в стихотворениях.</w:t>
            </w:r>
          </w:p>
        </w:tc>
        <w:tc>
          <w:tcPr>
            <w:tcW w:w="1229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Урок </w:t>
            </w:r>
            <w:proofErr w:type="spellStart"/>
            <w:r>
              <w:rPr>
                <w:sz w:val="20"/>
                <w:szCs w:val="20"/>
              </w:rPr>
              <w:t>общеметодической</w:t>
            </w:r>
            <w:proofErr w:type="spellEnd"/>
            <w:r>
              <w:rPr>
                <w:sz w:val="20"/>
                <w:szCs w:val="20"/>
              </w:rPr>
              <w:t xml:space="preserve"> направ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lastRenderedPageBreak/>
              <w:t>ленности</w:t>
            </w:r>
          </w:p>
        </w:tc>
        <w:tc>
          <w:tcPr>
            <w:tcW w:w="2209" w:type="dxa"/>
            <w:gridSpan w:val="2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Слово о поэте. Поэтическое изображение Родины и родной природы в </w:t>
            </w:r>
            <w:r>
              <w:rPr>
                <w:sz w:val="20"/>
                <w:szCs w:val="20"/>
              </w:rPr>
              <w:lastRenderedPageBreak/>
              <w:t xml:space="preserve">стихотворениях «Я покинул родимый дом…» и «Низкий дом с </w:t>
            </w:r>
            <w:proofErr w:type="spellStart"/>
            <w:r>
              <w:rPr>
                <w:sz w:val="20"/>
                <w:szCs w:val="20"/>
              </w:rPr>
              <w:t>голубыми</w:t>
            </w:r>
            <w:proofErr w:type="spellEnd"/>
            <w:r>
              <w:rPr>
                <w:sz w:val="20"/>
                <w:szCs w:val="20"/>
              </w:rPr>
              <w:t xml:space="preserve"> ставнями…». Своеобразие языка есенинской лирики.</w:t>
            </w:r>
          </w:p>
        </w:tc>
        <w:tc>
          <w:tcPr>
            <w:tcW w:w="2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Знать, уметь и владеть</w:t>
            </w:r>
            <w:r>
              <w:rPr>
                <w:sz w:val="20"/>
                <w:szCs w:val="20"/>
              </w:rPr>
              <w:t xml:space="preserve"> навыками анализа поэтического произведения (уметь определять тему, идею, </w:t>
            </w:r>
            <w:r>
              <w:rPr>
                <w:sz w:val="20"/>
                <w:szCs w:val="20"/>
              </w:rPr>
              <w:lastRenderedPageBreak/>
              <w:t>значение заголовка, находить средства художественной выразительности, понимать их роль в стихотворении, особенности звукового оформления, рифму, определять настроение, которым проникнуто стихотворение)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Познавательные:</w:t>
            </w:r>
            <w:r>
              <w:rPr>
                <w:sz w:val="20"/>
                <w:szCs w:val="20"/>
              </w:rPr>
              <w:t> выполняет учебно-познавательные действия в материализованной и умственной форме;</w:t>
            </w:r>
            <w:r>
              <w:rPr>
                <w:b/>
                <w:bCs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осуществляет для решения </w:t>
            </w:r>
            <w:r>
              <w:rPr>
                <w:sz w:val="20"/>
                <w:szCs w:val="20"/>
              </w:rPr>
              <w:lastRenderedPageBreak/>
              <w:t>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> адекватно оценивает свои достижения, осознает возникающие трудности, осуществляет поиск причин и пути преодоления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Коммуникативные: </w:t>
            </w:r>
            <w:r>
              <w:rPr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> осознает свои трудности и стремится к их преодолению, проявляет способность к самооценке своих действий, поступков</w:t>
            </w:r>
          </w:p>
        </w:tc>
        <w:tc>
          <w:tcPr>
            <w:tcW w:w="1919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Стр. 56-68 Задания №1-</w:t>
            </w:r>
          </w:p>
        </w:tc>
        <w:tc>
          <w:tcPr>
            <w:tcW w:w="935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</w:t>
            </w:r>
          </w:p>
        </w:tc>
      </w:tr>
      <w:tr w:rsidR="00B225B2">
        <w:tc>
          <w:tcPr>
            <w:tcW w:w="794" w:type="dxa"/>
            <w:vAlign w:val="center"/>
          </w:tcPr>
          <w:p w:rsidR="00B225B2" w:rsidRDefault="00B225B2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44-45</w:t>
            </w:r>
          </w:p>
        </w:tc>
        <w:tc>
          <w:tcPr>
            <w:tcW w:w="1452" w:type="dxa"/>
            <w:gridSpan w:val="2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Бажов «Медной горы Хозяйка»</w:t>
            </w:r>
          </w:p>
        </w:tc>
        <w:tc>
          <w:tcPr>
            <w:tcW w:w="1229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Урок «от</w:t>
            </w:r>
            <w:r>
              <w:rPr>
                <w:sz w:val="20"/>
                <w:szCs w:val="20"/>
              </w:rPr>
              <w:softHyphen/>
              <w:t>крытия» нового знания</w:t>
            </w:r>
          </w:p>
        </w:tc>
        <w:tc>
          <w:tcPr>
            <w:tcW w:w="2209" w:type="dxa"/>
            <w:gridSpan w:val="2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 о писателе. Понятие о сказе. Сказ и сказка. Трудолюбие и талант Данилы-мастера. Образ Хозяйки Медной горы в сказе П.П. Бажова</w:t>
            </w:r>
          </w:p>
        </w:tc>
        <w:tc>
          <w:tcPr>
            <w:tcW w:w="2871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> содержание прочитанного произведения.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</w:t>
            </w:r>
            <w:proofErr w:type="gramStart"/>
            <w:r>
              <w:rPr>
                <w:sz w:val="20"/>
                <w:szCs w:val="20"/>
              </w:rPr>
              <w:t> :</w:t>
            </w:r>
            <w:proofErr w:type="gramEnd"/>
            <w:r>
              <w:rPr>
                <w:sz w:val="20"/>
                <w:szCs w:val="20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произведению, давать характеристику герою, </w:t>
            </w:r>
            <w:proofErr w:type="spellStart"/>
            <w:r>
              <w:rPr>
                <w:sz w:val="20"/>
                <w:szCs w:val="20"/>
              </w:rPr>
              <w:t>аргументированно</w:t>
            </w:r>
            <w:proofErr w:type="spellEnd"/>
            <w:r>
              <w:rPr>
                <w:sz w:val="20"/>
                <w:szCs w:val="20"/>
              </w:rPr>
              <w:t xml:space="preserve"> формулировать свое отношение к прочитанному произведению.</w:t>
            </w:r>
          </w:p>
        </w:tc>
        <w:tc>
          <w:tcPr>
            <w:tcW w:w="3831" w:type="dxa"/>
            <w:gridSpan w:val="3"/>
          </w:tcPr>
          <w:p w:rsidR="00B225B2" w:rsidRDefault="00B225B2" w:rsidP="00E761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формулировать возможный вариант решения проблемы, который проверяется в ходе проведения исследования.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уметь строить речевое высказывание – доказательство.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уметь сотрудничать в коллективе для разрешения поставленной проблемы.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Личностные:</w:t>
            </w:r>
            <w:r>
              <w:rPr>
                <w:sz w:val="20"/>
                <w:szCs w:val="20"/>
              </w:rPr>
              <w:t> положительно относится к учению, познавательной деятельности; желает приобретать новые знания, умения, совершенствовать имеющиеся</w:t>
            </w:r>
          </w:p>
        </w:tc>
        <w:tc>
          <w:tcPr>
            <w:tcW w:w="1919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Стр.69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«Литература и изобразительное искусство»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Стр.71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Задание: проект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</w:t>
            </w:r>
          </w:p>
        </w:tc>
      </w:tr>
      <w:tr w:rsidR="00B225B2">
        <w:tc>
          <w:tcPr>
            <w:tcW w:w="794" w:type="dxa"/>
            <w:vAlign w:val="center"/>
          </w:tcPr>
          <w:p w:rsidR="00B225B2" w:rsidRDefault="00B225B2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46-47</w:t>
            </w:r>
          </w:p>
        </w:tc>
        <w:tc>
          <w:tcPr>
            <w:tcW w:w="1452" w:type="dxa"/>
            <w:gridSpan w:val="2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К.Г. Паустовский. Герои и их поступки в сказке «Теплый хлеб»</w:t>
            </w:r>
          </w:p>
        </w:tc>
        <w:tc>
          <w:tcPr>
            <w:tcW w:w="1229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«от</w:t>
            </w:r>
            <w:r>
              <w:rPr>
                <w:sz w:val="20"/>
                <w:szCs w:val="20"/>
              </w:rPr>
              <w:softHyphen/>
              <w:t>крытия» нового знания</w:t>
            </w:r>
          </w:p>
        </w:tc>
        <w:tc>
          <w:tcPr>
            <w:tcW w:w="2209" w:type="dxa"/>
            <w:gridSpan w:val="2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 о писателе. Герои и их поступки в сказке «Тёплый хлеб». Роль пейзажа в сказке К.Г. Паустовского «Теплый хлеб». Роль пейзажа в сказке К.Г. Паустовского «Теплый хлеб». Нравственные проблемы произведения.</w:t>
            </w:r>
          </w:p>
        </w:tc>
        <w:tc>
          <w:tcPr>
            <w:tcW w:w="2871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> содержание прочитанного произведения.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</w:t>
            </w:r>
            <w:proofErr w:type="gramStart"/>
            <w:r>
              <w:rPr>
                <w:sz w:val="20"/>
                <w:szCs w:val="20"/>
              </w:rPr>
              <w:t> :</w:t>
            </w:r>
            <w:proofErr w:type="gramEnd"/>
            <w:r>
              <w:rPr>
                <w:sz w:val="20"/>
                <w:szCs w:val="20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произведению, давать характеристику герою, </w:t>
            </w:r>
            <w:proofErr w:type="spellStart"/>
            <w:r>
              <w:rPr>
                <w:sz w:val="20"/>
                <w:szCs w:val="20"/>
              </w:rPr>
              <w:t>аргументированно</w:t>
            </w:r>
            <w:proofErr w:type="spellEnd"/>
            <w:r>
              <w:rPr>
                <w:sz w:val="20"/>
                <w:szCs w:val="20"/>
              </w:rPr>
              <w:t xml:space="preserve"> формулировать свое отношение к прочитанному </w:t>
            </w:r>
            <w:r>
              <w:rPr>
                <w:sz w:val="20"/>
                <w:szCs w:val="20"/>
              </w:rPr>
              <w:lastRenderedPageBreak/>
              <w:t>произведению.</w:t>
            </w:r>
          </w:p>
        </w:tc>
        <w:tc>
          <w:tcPr>
            <w:tcW w:w="3831" w:type="dxa"/>
            <w:gridSpan w:val="3"/>
          </w:tcPr>
          <w:p w:rsidR="00B225B2" w:rsidRDefault="00B225B2" w:rsidP="00E761B9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lastRenderedPageBreak/>
              <w:t>Познавательные</w:t>
            </w:r>
            <w:proofErr w:type="gramEnd"/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уметь проводить исследование прочитанного текста, выбирать нужную информацию из прочитанного.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уметь производить анализ текста, используя изученную терминологию и полученные знания.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определять меру усвоения изученного материала.</w:t>
            </w:r>
            <w:r>
              <w:rPr>
                <w:b/>
                <w:bCs/>
                <w:sz w:val="20"/>
                <w:szCs w:val="20"/>
              </w:rPr>
              <w:t xml:space="preserve"> Личностные:</w:t>
            </w:r>
            <w:r>
              <w:rPr>
                <w:sz w:val="20"/>
                <w:szCs w:val="20"/>
              </w:rPr>
              <w:t xml:space="preserve"> положительно относится к учению, познавательной деятельности; желает приобретать новые знания, </w:t>
            </w:r>
            <w:r>
              <w:rPr>
                <w:sz w:val="20"/>
                <w:szCs w:val="20"/>
              </w:rPr>
              <w:lastRenderedPageBreak/>
              <w:t>умения, совершенствовать имеющиеся.</w:t>
            </w:r>
          </w:p>
        </w:tc>
        <w:tc>
          <w:tcPr>
            <w:tcW w:w="1919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Стр.72-82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№1-6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Стр83-88. Задания №1-5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</w:t>
            </w:r>
          </w:p>
        </w:tc>
      </w:tr>
      <w:tr w:rsidR="00B225B2">
        <w:tc>
          <w:tcPr>
            <w:tcW w:w="794" w:type="dxa"/>
            <w:vAlign w:val="center"/>
          </w:tcPr>
          <w:p w:rsidR="00B225B2" w:rsidRDefault="00B225B2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1452" w:type="dxa"/>
            <w:gridSpan w:val="2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К.Г. Паустовский «Заячьи лапы». Человек и природа в произведении К.Г. Паустовского</w:t>
            </w:r>
          </w:p>
        </w:tc>
        <w:tc>
          <w:tcPr>
            <w:tcW w:w="1229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общеметодической</w:t>
            </w:r>
            <w:proofErr w:type="spellEnd"/>
            <w:r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2209" w:type="dxa"/>
            <w:gridSpan w:val="2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 и природа в произведении К.Г. Паустовского.</w:t>
            </w:r>
          </w:p>
        </w:tc>
        <w:tc>
          <w:tcPr>
            <w:tcW w:w="2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> основные нормы русского литературного языка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> создавать письменные  высказывания, осуществлять выбор и использование выразительных средств языка в  соответствии с коммуникативной задачей.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> выполняет учебно-познавательные действия в материализованной и умственной форме;</w:t>
            </w:r>
            <w:r>
              <w:rPr>
                <w:b/>
                <w:bCs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> 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Коммуникативные: </w:t>
            </w:r>
            <w:r>
              <w:rPr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Личностные</w:t>
            </w:r>
            <w:r>
              <w:rPr>
                <w:sz w:val="20"/>
                <w:szCs w:val="20"/>
              </w:rPr>
              <w:t>: осознаёт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1919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Стр.90-106 Задания №1-6</w:t>
            </w:r>
          </w:p>
        </w:tc>
        <w:tc>
          <w:tcPr>
            <w:tcW w:w="935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</w:t>
            </w:r>
          </w:p>
        </w:tc>
      </w:tr>
      <w:tr w:rsidR="00B225B2">
        <w:tc>
          <w:tcPr>
            <w:tcW w:w="794" w:type="dxa"/>
            <w:vAlign w:val="center"/>
          </w:tcPr>
          <w:p w:rsidR="00B225B2" w:rsidRDefault="00B225B2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49-50</w:t>
            </w:r>
          </w:p>
        </w:tc>
        <w:tc>
          <w:tcPr>
            <w:tcW w:w="1452" w:type="dxa"/>
            <w:gridSpan w:val="2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С.Я. Маршак. Пьеса-сказка «Двенадцать месяцев».</w:t>
            </w:r>
          </w:p>
        </w:tc>
        <w:tc>
          <w:tcPr>
            <w:tcW w:w="1229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«от</w:t>
            </w:r>
            <w:r>
              <w:rPr>
                <w:sz w:val="20"/>
                <w:szCs w:val="20"/>
              </w:rPr>
              <w:softHyphen/>
              <w:t>крытия» нового знания</w:t>
            </w:r>
          </w:p>
        </w:tc>
        <w:tc>
          <w:tcPr>
            <w:tcW w:w="2209" w:type="dxa"/>
            <w:gridSpan w:val="2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Краткий рассказ о писателе. Своеобразие пьесы-сказки «Двенадцать месяцев». Драма как род литературы. Положительные и отрицательные герои пьесы «12 месяцев». Столкновение добра и зла.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Художественные особенности пьесы-сказки. Юмор в сказке. Традиции народных сказок в пьесе С.Я. Маршака.</w:t>
            </w:r>
          </w:p>
        </w:tc>
        <w:tc>
          <w:tcPr>
            <w:tcW w:w="2871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> содержание прочитанного произведения.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: воспринимать и анализировать текст, определять жанр литературного произведения, формулировать идею, проблематику произведению, давать характеристику герою, </w:t>
            </w:r>
            <w:proofErr w:type="spellStart"/>
            <w:r>
              <w:rPr>
                <w:sz w:val="20"/>
                <w:szCs w:val="20"/>
              </w:rPr>
              <w:t>аргументированно</w:t>
            </w:r>
            <w:proofErr w:type="spellEnd"/>
            <w:r>
              <w:rPr>
                <w:sz w:val="20"/>
                <w:szCs w:val="20"/>
              </w:rPr>
              <w:t xml:space="preserve"> формулировать свое отношение к прочитанному произведению.</w:t>
            </w:r>
          </w:p>
        </w:tc>
        <w:tc>
          <w:tcPr>
            <w:tcW w:w="3831" w:type="dxa"/>
            <w:gridSpan w:val="3"/>
          </w:tcPr>
          <w:p w:rsidR="00B225B2" w:rsidRDefault="00B225B2" w:rsidP="00E761B9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Познавательные</w:t>
            </w:r>
            <w:proofErr w:type="gramEnd"/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уметь проводить исследование и определять сущность характеристик изучаемых объектов.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уметь находить нужную для ответа информацию из прочитанного текста.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меть делать анализ текста.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уметь обсуждать разные точки зрения и вырабатывать общее мнение.</w:t>
            </w:r>
            <w:r>
              <w:rPr>
                <w:b/>
                <w:bCs/>
                <w:sz w:val="20"/>
                <w:szCs w:val="20"/>
              </w:rPr>
              <w:t xml:space="preserve"> Личностные:</w:t>
            </w:r>
            <w:r>
              <w:rPr>
                <w:sz w:val="20"/>
                <w:szCs w:val="20"/>
              </w:rPr>
              <w:t> осваивает новые виды деятельности, участвует в творческом созидательном процессе; творческом созидательном процессе; осознает себя как индивидуальность и одновременно как член общества</w:t>
            </w:r>
          </w:p>
        </w:tc>
        <w:tc>
          <w:tcPr>
            <w:tcW w:w="1919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Стр.108-111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№1-4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Стр.111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Творческое задание </w:t>
            </w:r>
            <w:proofErr w:type="spellStart"/>
            <w:r>
              <w:rPr>
                <w:sz w:val="20"/>
                <w:szCs w:val="20"/>
              </w:rPr>
              <w:t>Пиьменный</w:t>
            </w:r>
            <w:proofErr w:type="spellEnd"/>
            <w:r>
              <w:rPr>
                <w:sz w:val="20"/>
                <w:szCs w:val="20"/>
              </w:rPr>
              <w:t xml:space="preserve"> ответна </w:t>
            </w:r>
            <w:proofErr w:type="spellStart"/>
            <w:r>
              <w:rPr>
                <w:sz w:val="20"/>
                <w:szCs w:val="20"/>
              </w:rPr>
              <w:t>одииз</w:t>
            </w:r>
            <w:proofErr w:type="spellEnd"/>
            <w:r>
              <w:rPr>
                <w:sz w:val="20"/>
                <w:szCs w:val="20"/>
              </w:rPr>
              <w:t xml:space="preserve"> проблемных </w:t>
            </w:r>
            <w:proofErr w:type="gramStart"/>
            <w:r>
              <w:rPr>
                <w:sz w:val="20"/>
                <w:szCs w:val="20"/>
              </w:rPr>
              <w:t>вопросов</w:t>
            </w:r>
            <w:proofErr w:type="gramEnd"/>
            <w:r>
              <w:rPr>
                <w:sz w:val="20"/>
                <w:szCs w:val="20"/>
              </w:rPr>
              <w:t xml:space="preserve"> Чем похожи и чем отличаются Падчерица и Королева?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Почему в пьесе-сказке  «Двенадцать месяцев» добро побеждает зло?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Чем похожа сказка «Двенадцать месяцев» на </w:t>
            </w:r>
            <w:r>
              <w:rPr>
                <w:sz w:val="20"/>
                <w:szCs w:val="20"/>
              </w:rPr>
              <w:lastRenderedPageBreak/>
              <w:t>народные сказки?:</w:t>
            </w:r>
          </w:p>
        </w:tc>
        <w:tc>
          <w:tcPr>
            <w:tcW w:w="935" w:type="dxa"/>
          </w:tcPr>
          <w:p w:rsidR="00B225B2" w:rsidRDefault="00B225B2" w:rsidP="00E761B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19.02, 26.02</w:t>
            </w:r>
          </w:p>
        </w:tc>
      </w:tr>
      <w:tr w:rsidR="00B225B2">
        <w:tc>
          <w:tcPr>
            <w:tcW w:w="794" w:type="dxa"/>
            <w:vAlign w:val="center"/>
          </w:tcPr>
          <w:p w:rsidR="00B225B2" w:rsidRDefault="00B225B2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1452" w:type="dxa"/>
            <w:gridSpan w:val="2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Платонов «Никита». Быль и фантастика. Душевный мир главного героя.</w:t>
            </w:r>
          </w:p>
        </w:tc>
        <w:tc>
          <w:tcPr>
            <w:tcW w:w="1229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«от</w:t>
            </w:r>
            <w:r>
              <w:rPr>
                <w:sz w:val="20"/>
                <w:szCs w:val="20"/>
              </w:rPr>
              <w:softHyphen/>
              <w:t>крытия» нового знания</w:t>
            </w:r>
          </w:p>
        </w:tc>
        <w:tc>
          <w:tcPr>
            <w:tcW w:w="2209" w:type="dxa"/>
            <w:gridSpan w:val="2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Краткий рассказ о писателе. Тема рассказа «Никита». Мир глазами ребёнка. Оптимистическое восприятие окружающего. Быль и фантастика.</w:t>
            </w:r>
          </w:p>
        </w:tc>
        <w:tc>
          <w:tcPr>
            <w:tcW w:w="2871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> содержание прочитанного произведения.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 xml:space="preserve"> воспринимать и анализировать текст, определять жанр литературного произведения, формулировать идею, проблематику произведению, давать характеристику герою, </w:t>
            </w:r>
            <w:proofErr w:type="spellStart"/>
            <w:r>
              <w:rPr>
                <w:sz w:val="20"/>
                <w:szCs w:val="20"/>
              </w:rPr>
              <w:t>аргументированно</w:t>
            </w:r>
            <w:proofErr w:type="spellEnd"/>
            <w:r>
              <w:rPr>
                <w:sz w:val="20"/>
                <w:szCs w:val="20"/>
              </w:rPr>
              <w:t xml:space="preserve"> формулировать свое отношение к прочитанному произведению.</w:t>
            </w:r>
          </w:p>
        </w:tc>
        <w:tc>
          <w:tcPr>
            <w:tcW w:w="3831" w:type="dxa"/>
            <w:gridSpan w:val="3"/>
          </w:tcPr>
          <w:p w:rsidR="00B225B2" w:rsidRDefault="00B225B2" w:rsidP="00E761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уметь анализировать объект с целью выделения существенных признаков.</w:t>
            </w:r>
          </w:p>
          <w:p w:rsidR="00B225B2" w:rsidRDefault="00B225B2" w:rsidP="00E761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 xml:space="preserve">уметь анализировать выбор способа учебного действия для достижения планируемых результатов. </w:t>
            </w:r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уметь устанавливать и сравнивать разные точки зрения, прежде чем принимать решение и делать выбор.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Личностные</w:t>
            </w:r>
            <w:r>
              <w:rPr>
                <w:sz w:val="20"/>
                <w:szCs w:val="20"/>
              </w:rPr>
              <w:t>: положительно относится к учению, познавательной деятельности; желает приобретать новые знания, умения, совершенствовать имеющиеся.</w:t>
            </w:r>
          </w:p>
        </w:tc>
        <w:tc>
          <w:tcPr>
            <w:tcW w:w="1919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Стр.123-131 Задания №3</w:t>
            </w:r>
          </w:p>
        </w:tc>
        <w:tc>
          <w:tcPr>
            <w:tcW w:w="935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.01.03</w:t>
            </w:r>
          </w:p>
        </w:tc>
      </w:tr>
      <w:tr w:rsidR="00B225B2">
        <w:tc>
          <w:tcPr>
            <w:tcW w:w="794" w:type="dxa"/>
            <w:vAlign w:val="center"/>
          </w:tcPr>
          <w:p w:rsidR="00B225B2" w:rsidRDefault="00B225B2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52-53</w:t>
            </w:r>
          </w:p>
        </w:tc>
        <w:tc>
          <w:tcPr>
            <w:tcW w:w="1452" w:type="dxa"/>
            <w:gridSpan w:val="2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В.П. Астафьев «</w:t>
            </w:r>
            <w:proofErr w:type="spellStart"/>
            <w:r>
              <w:rPr>
                <w:sz w:val="20"/>
                <w:szCs w:val="20"/>
              </w:rPr>
              <w:t>Васюткино</w:t>
            </w:r>
            <w:proofErr w:type="spellEnd"/>
            <w:r>
              <w:rPr>
                <w:sz w:val="20"/>
                <w:szCs w:val="20"/>
              </w:rPr>
              <w:t xml:space="preserve"> озеро».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Автобиографичность произведения.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«от</w:t>
            </w:r>
            <w:r>
              <w:rPr>
                <w:sz w:val="20"/>
                <w:szCs w:val="20"/>
              </w:rPr>
              <w:softHyphen/>
              <w:t>крытия» нового знания</w:t>
            </w:r>
          </w:p>
        </w:tc>
        <w:tc>
          <w:tcPr>
            <w:tcW w:w="2209" w:type="dxa"/>
            <w:gridSpan w:val="2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 о писателе. Автобиографичность произведения.  Черты характера героя и его поведение в лесу. Человек и природа в рассказе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Васютка</w:t>
            </w:r>
            <w:proofErr w:type="spellEnd"/>
            <w:r>
              <w:rPr>
                <w:sz w:val="20"/>
                <w:szCs w:val="20"/>
              </w:rPr>
              <w:t xml:space="preserve"> и его путешествие по осенней тайге. Становление характера героя. Суровые испытания, через которые природа проводит человека, и её удивительная щедрость. Образность и выразительность описания природы.</w:t>
            </w:r>
          </w:p>
        </w:tc>
        <w:tc>
          <w:tcPr>
            <w:tcW w:w="2871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> своеобразие творчества Астафьева, иметь представление об автобиографических произведениях писателя.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> определить значение картин природы в рассказе, дать характеристику герою, объяснить смысл названия рассказа.</w:t>
            </w:r>
          </w:p>
        </w:tc>
        <w:tc>
          <w:tcPr>
            <w:tcW w:w="3831" w:type="dxa"/>
            <w:gridSpan w:val="3"/>
          </w:tcPr>
          <w:p w:rsidR="00B225B2" w:rsidRDefault="00B225B2" w:rsidP="00E761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формулировать возможный вариант решения проблемы, который проверяется в ходе проведения исследования.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уметь строить речевое высказывание – доказательство.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 xml:space="preserve">уметь сотрудничать в коллективе для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Личностные</w:t>
            </w:r>
            <w:r>
              <w:rPr>
                <w:sz w:val="20"/>
                <w:szCs w:val="20"/>
              </w:rPr>
              <w:t xml:space="preserve">: осваивает новые виды деятельности, участвует в творческом созидательном процессе; осознает себя как индивидуальность и одновременно как член общества </w:t>
            </w:r>
            <w:proofErr w:type="spellStart"/>
            <w:r>
              <w:rPr>
                <w:sz w:val="20"/>
                <w:szCs w:val="20"/>
              </w:rPr>
              <w:t>азрешения</w:t>
            </w:r>
            <w:proofErr w:type="spellEnd"/>
            <w:r>
              <w:rPr>
                <w:sz w:val="20"/>
                <w:szCs w:val="20"/>
              </w:rPr>
              <w:t xml:space="preserve"> поставленной проблемы.</w:t>
            </w:r>
          </w:p>
        </w:tc>
        <w:tc>
          <w:tcPr>
            <w:tcW w:w="1919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Стр.132-152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№4-8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Стр.152-153 Задания №1-5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Стр.153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Творческое задание</w:t>
            </w:r>
          </w:p>
        </w:tc>
        <w:tc>
          <w:tcPr>
            <w:tcW w:w="935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04.03,11.03</w:t>
            </w:r>
          </w:p>
        </w:tc>
      </w:tr>
      <w:tr w:rsidR="00B225B2">
        <w:tc>
          <w:tcPr>
            <w:tcW w:w="794" w:type="dxa"/>
            <w:vAlign w:val="center"/>
          </w:tcPr>
          <w:p w:rsidR="00B225B2" w:rsidRDefault="00B225B2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452" w:type="dxa"/>
            <w:gridSpan w:val="2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Контрольная работа №3</w:t>
            </w:r>
            <w:r>
              <w:rPr>
                <w:sz w:val="20"/>
                <w:szCs w:val="20"/>
              </w:rPr>
              <w:t xml:space="preserve"> Письменный ответ на вопрос.  Какие поступки  сверстников вызывают моё </w:t>
            </w:r>
            <w:r>
              <w:rPr>
                <w:sz w:val="20"/>
                <w:szCs w:val="20"/>
              </w:rPr>
              <w:lastRenderedPageBreak/>
              <w:t>восхищение в произведениях К.Г. Паустовского, А.П. Платонова, В.П. Астафьева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Урок развивающего  контроля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2209" w:type="dxa"/>
            <w:gridSpan w:val="2"/>
          </w:tcPr>
          <w:p w:rsidR="00B225B2" w:rsidRDefault="00B225B2" w:rsidP="00E761B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ответ на один из проблемных вопросов:</w:t>
            </w:r>
          </w:p>
          <w:p w:rsidR="00B225B2" w:rsidRDefault="00B225B2" w:rsidP="00E761B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1.Какой изображена русская природа в творчестве С.А. Есенина, П.П. Бажова, К.Г. Паустовского, </w:t>
            </w:r>
            <w:r>
              <w:rPr>
                <w:sz w:val="20"/>
                <w:szCs w:val="20"/>
              </w:rPr>
              <w:lastRenderedPageBreak/>
              <w:t>В.П. Астафьева (по одному произведению)?</w:t>
            </w:r>
          </w:p>
          <w:p w:rsidR="00B225B2" w:rsidRDefault="00B225B2" w:rsidP="00E761B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Какие поступки сверстников вызывают моё восхищение в произведениях К.Г. Паустовского, А.П. Платонова, В.П. Астафьева (по одному произведению)?</w:t>
            </w:r>
          </w:p>
        </w:tc>
        <w:tc>
          <w:tcPr>
            <w:tcW w:w="2871" w:type="dxa"/>
            <w:gridSpan w:val="3"/>
          </w:tcPr>
          <w:p w:rsidR="00B225B2" w:rsidRDefault="00B225B2" w:rsidP="00E761B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Знать:</w:t>
            </w:r>
            <w:r>
              <w:rPr>
                <w:sz w:val="20"/>
                <w:szCs w:val="20"/>
              </w:rPr>
              <w:t> основные нормы русского литературного языка</w:t>
            </w:r>
          </w:p>
          <w:p w:rsidR="00B225B2" w:rsidRDefault="00B225B2" w:rsidP="00E761B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> создавать письменные высказывания, осуществлять выбор и использование выразительных средств языка в соответствии с коммуникативной задачей.</w:t>
            </w:r>
          </w:p>
        </w:tc>
        <w:tc>
          <w:tcPr>
            <w:tcW w:w="3831" w:type="dxa"/>
            <w:gridSpan w:val="3"/>
          </w:tcPr>
          <w:p w:rsidR="00B225B2" w:rsidRDefault="00B225B2" w:rsidP="00E761B9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уметь синтезировать полученную информацию для составления ответа.</w:t>
            </w:r>
            <w:proofErr w:type="gramEnd"/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уметь делать анализ текста, используя изученную терминологию и полученные знания.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уметь определять меры усвоения изученного материала.</w:t>
            </w:r>
            <w:r>
              <w:rPr>
                <w:b/>
                <w:bCs/>
                <w:sz w:val="20"/>
                <w:szCs w:val="20"/>
              </w:rPr>
              <w:t xml:space="preserve"> Личностные</w:t>
            </w:r>
            <w:r>
              <w:rPr>
                <w:sz w:val="20"/>
                <w:szCs w:val="20"/>
              </w:rPr>
              <w:t xml:space="preserve">: осознает свои трудности и </w:t>
            </w:r>
            <w:r>
              <w:rPr>
                <w:sz w:val="20"/>
                <w:szCs w:val="20"/>
              </w:rPr>
              <w:lastRenderedPageBreak/>
              <w:t>стремится к их преодолению, проявляет способность к самооценке своих действий, поступков</w:t>
            </w:r>
          </w:p>
        </w:tc>
        <w:tc>
          <w:tcPr>
            <w:tcW w:w="1919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Стр.154-159 Задания №1-2</w:t>
            </w:r>
          </w:p>
        </w:tc>
        <w:tc>
          <w:tcPr>
            <w:tcW w:w="935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</w:t>
            </w:r>
          </w:p>
        </w:tc>
      </w:tr>
      <w:tr w:rsidR="00B225B2">
        <w:tc>
          <w:tcPr>
            <w:tcW w:w="794" w:type="dxa"/>
            <w:vAlign w:val="center"/>
          </w:tcPr>
          <w:p w:rsidR="00B225B2" w:rsidRDefault="00B225B2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55-56</w:t>
            </w:r>
          </w:p>
        </w:tc>
        <w:tc>
          <w:tcPr>
            <w:tcW w:w="1452" w:type="dxa"/>
            <w:gridSpan w:val="2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и война.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 Твардовский «Рассказ танкиста К.М. Симонов «Майор привез мальчишку на лафете».</w:t>
            </w:r>
          </w:p>
          <w:p w:rsidR="00B225B2" w:rsidRDefault="00B225B2" w:rsidP="00E761B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29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общеметодической</w:t>
            </w:r>
            <w:proofErr w:type="spellEnd"/>
            <w:r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2209" w:type="dxa"/>
            <w:gridSpan w:val="2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Война и дети – обострённо трагическая  и героическая тема произведений  о Великой Отечественной войне.</w:t>
            </w:r>
          </w:p>
        </w:tc>
        <w:tc>
          <w:tcPr>
            <w:tcW w:w="2871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Знать, уметь и владеть</w:t>
            </w:r>
            <w:r>
              <w:rPr>
                <w:sz w:val="20"/>
                <w:szCs w:val="20"/>
              </w:rPr>
              <w:t> 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 в стихотворении, особенности звукового оформления, рифму, определять настроение, которым проникнуто стихотворение).</w:t>
            </w:r>
          </w:p>
        </w:tc>
        <w:tc>
          <w:tcPr>
            <w:tcW w:w="3831" w:type="dxa"/>
            <w:gridSpan w:val="3"/>
          </w:tcPr>
          <w:p w:rsidR="00B225B2" w:rsidRDefault="00B225B2" w:rsidP="00E761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уметь объяснять особенности стихотворной речи, учиться слышать ритм стихотворного текста.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 xml:space="preserve">формировать ситуацию рефлексии – самодиагностики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 xml:space="preserve"> коллективной деятельности.</w:t>
            </w:r>
          </w:p>
          <w:p w:rsidR="00B225B2" w:rsidRDefault="00B225B2" w:rsidP="00E761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уметь обсуждать разные точки зрения и вырабатывать общее мнение.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Личностные</w:t>
            </w:r>
            <w:r>
              <w:rPr>
                <w:sz w:val="20"/>
                <w:szCs w:val="20"/>
              </w:rPr>
              <w:t>: 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1919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Стр.160-161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Задание: выразительное чтение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в тетради</w:t>
            </w:r>
          </w:p>
        </w:tc>
        <w:tc>
          <w:tcPr>
            <w:tcW w:w="935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18.03,22.03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</w:p>
        </w:tc>
      </w:tr>
      <w:tr w:rsidR="00B225B2">
        <w:tc>
          <w:tcPr>
            <w:tcW w:w="794" w:type="dxa"/>
            <w:vAlign w:val="center"/>
          </w:tcPr>
          <w:p w:rsidR="00B225B2" w:rsidRDefault="00B225B2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57-58</w:t>
            </w:r>
          </w:p>
        </w:tc>
        <w:tc>
          <w:tcPr>
            <w:tcW w:w="1452" w:type="dxa"/>
            <w:gridSpan w:val="2"/>
          </w:tcPr>
          <w:p w:rsidR="00B225B2" w:rsidRDefault="00B225B2" w:rsidP="00E761B9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Русские поэты 20 века о Родине и родной природе</w:t>
            </w:r>
          </w:p>
        </w:tc>
        <w:tc>
          <w:tcPr>
            <w:tcW w:w="1229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общеметодической</w:t>
            </w:r>
            <w:proofErr w:type="spellEnd"/>
            <w:r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2209" w:type="dxa"/>
            <w:gridSpan w:val="2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Поэтическое восприятие окружающего мира природы и своего места в нём. Образ Родины в стихах о природе.</w:t>
            </w:r>
          </w:p>
        </w:tc>
        <w:tc>
          <w:tcPr>
            <w:tcW w:w="2871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Знать, уметь и владеть</w:t>
            </w:r>
            <w:r>
              <w:rPr>
                <w:sz w:val="20"/>
                <w:szCs w:val="20"/>
              </w:rPr>
              <w:t> 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 в стихотворении, особенности звукового оформления, рифму, определять настроение, которым проникнуто стихотворение).</w:t>
            </w:r>
          </w:p>
        </w:tc>
        <w:tc>
          <w:tcPr>
            <w:tcW w:w="3831" w:type="dxa"/>
            <w:gridSpan w:val="3"/>
          </w:tcPr>
          <w:p w:rsidR="00B225B2" w:rsidRDefault="00B225B2" w:rsidP="00E761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уметь объяснять особенности стихотворной речи, учиться слышать ритм стихотворного текста.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 xml:space="preserve">формировать ситуацию рефлексии – самодиагностики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 xml:space="preserve"> коллективной деятельности.</w:t>
            </w:r>
          </w:p>
          <w:p w:rsidR="00B225B2" w:rsidRDefault="00B225B2" w:rsidP="00E761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уметь обсуждать разные точки зрения и вырабатывать общее мнение.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Личностные</w:t>
            </w:r>
            <w:r>
              <w:rPr>
                <w:sz w:val="20"/>
                <w:szCs w:val="20"/>
              </w:rPr>
              <w:t>: 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1919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Стр.170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№«Литература и изобразительное искусство»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Стр.172-182 Задания №1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05.04, 08.04</w:t>
            </w:r>
          </w:p>
        </w:tc>
      </w:tr>
      <w:tr w:rsidR="00B225B2">
        <w:tc>
          <w:tcPr>
            <w:tcW w:w="794" w:type="dxa"/>
            <w:vAlign w:val="center"/>
          </w:tcPr>
          <w:p w:rsidR="00B225B2" w:rsidRDefault="00B225B2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452" w:type="dxa"/>
            <w:gridSpan w:val="2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Писатели улыбаются.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Саша Черный. </w:t>
            </w:r>
            <w:r>
              <w:rPr>
                <w:sz w:val="20"/>
                <w:szCs w:val="20"/>
              </w:rPr>
              <w:lastRenderedPageBreak/>
              <w:t>Образы детей в рассказах «Кавказский пленник», «Игорь-Робинзон»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Ю.Ч. Ким «Рыба-кит»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Урок </w:t>
            </w:r>
            <w:proofErr w:type="spellStart"/>
            <w:r>
              <w:rPr>
                <w:sz w:val="20"/>
                <w:szCs w:val="20"/>
              </w:rPr>
              <w:t>общеметодической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направленности</w:t>
            </w:r>
          </w:p>
        </w:tc>
        <w:tc>
          <w:tcPr>
            <w:tcW w:w="2209" w:type="dxa"/>
            <w:gridSpan w:val="2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Слово о писателе. Образы детей в рассказах «Кавказский </w:t>
            </w:r>
            <w:r>
              <w:rPr>
                <w:sz w:val="20"/>
                <w:szCs w:val="20"/>
              </w:rPr>
              <w:lastRenderedPageBreak/>
              <w:t>пленник», «Игорь-Робинзон». Образы и сюжеты литературной классики в произведениях Саши Чёрного. Юмор в его рассказах. Песня Ю. Кима «Рыба-кит».  Как создаётся юмор в стихотворении?</w:t>
            </w:r>
          </w:p>
        </w:tc>
        <w:tc>
          <w:tcPr>
            <w:tcW w:w="2871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Знать: содержание прочитанного произведения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Уметь: определить значение </w:t>
            </w:r>
            <w:r>
              <w:rPr>
                <w:sz w:val="20"/>
                <w:szCs w:val="20"/>
              </w:rPr>
              <w:lastRenderedPageBreak/>
              <w:t>картин природы в рассказе, дать характеристику герою, объяснить смысл названия рассказа</w:t>
            </w:r>
          </w:p>
        </w:tc>
        <w:tc>
          <w:tcPr>
            <w:tcW w:w="3831" w:type="dxa"/>
            <w:gridSpan w:val="3"/>
          </w:tcPr>
          <w:p w:rsidR="00B225B2" w:rsidRDefault="00B225B2" w:rsidP="00E761B9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lastRenderedPageBreak/>
              <w:t>Познавательные</w:t>
            </w:r>
            <w:proofErr w:type="gramEnd"/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научиться понимать текст в общем, искать и выделять необходимую информацию.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Регулятивные: </w:t>
            </w:r>
            <w:r>
              <w:rPr>
                <w:sz w:val="20"/>
                <w:szCs w:val="20"/>
              </w:rPr>
              <w:t>уметь соотносить свои знания с поставленной целью, комментировать полученную информацию.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уметь планировать учебное сотрудничество в коллективе, проектировать работу в группе, контролировать, корректировать, оценивать действия партнёра.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> 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1919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Стр.182-188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№2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>тр.190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Задания №1-2</w:t>
            </w:r>
          </w:p>
        </w:tc>
        <w:tc>
          <w:tcPr>
            <w:tcW w:w="935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12.04</w:t>
            </w:r>
          </w:p>
        </w:tc>
      </w:tr>
      <w:tr w:rsidR="00B225B2">
        <w:tc>
          <w:tcPr>
            <w:tcW w:w="15240" w:type="dxa"/>
            <w:gridSpan w:val="16"/>
          </w:tcPr>
          <w:p w:rsidR="00B225B2" w:rsidRDefault="00B225B2" w:rsidP="00E761B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Из зарубежной литературы (11ч.)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11ч</w:t>
            </w:r>
          </w:p>
        </w:tc>
      </w:tr>
      <w:tr w:rsidR="00B225B2">
        <w:tc>
          <w:tcPr>
            <w:tcW w:w="794" w:type="dxa"/>
            <w:vAlign w:val="center"/>
          </w:tcPr>
          <w:p w:rsidR="00B225B2" w:rsidRDefault="00B225B2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52" w:type="dxa"/>
            <w:gridSpan w:val="2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Роберт Льюис Стивенсон «Вересковый мед»</w:t>
            </w:r>
          </w:p>
        </w:tc>
        <w:tc>
          <w:tcPr>
            <w:tcW w:w="1229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«от</w:t>
            </w:r>
            <w:r>
              <w:rPr>
                <w:sz w:val="20"/>
                <w:szCs w:val="20"/>
              </w:rPr>
              <w:softHyphen/>
              <w:t>крытия» нового знания</w:t>
            </w:r>
          </w:p>
        </w:tc>
        <w:tc>
          <w:tcPr>
            <w:tcW w:w="2126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Краткий рассказ о писателе. Подвиг героя баллады «Вересковый мёд» во имя сохранения традиций предков. Баллада, её драматический характер.</w:t>
            </w:r>
          </w:p>
        </w:tc>
        <w:tc>
          <w:tcPr>
            <w:tcW w:w="2939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Знать, уметь и владеть</w:t>
            </w:r>
            <w:r>
              <w:rPr>
                <w:sz w:val="20"/>
                <w:szCs w:val="20"/>
              </w:rPr>
              <w:t> 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 в стихотворении, особенности звукового оформления, рифму, определять настроение, которым проникнуто стихотворение).</w:t>
            </w:r>
          </w:p>
        </w:tc>
        <w:tc>
          <w:tcPr>
            <w:tcW w:w="3831" w:type="dxa"/>
            <w:gridSpan w:val="3"/>
          </w:tcPr>
          <w:p w:rsidR="00B225B2" w:rsidRDefault="00B225B2" w:rsidP="00E761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уметь объяснять особенности стихотворной речи, учиться слышать ритм стихотворного текста.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 xml:space="preserve">формировать ситуацию рефлексии – самодиагностики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 xml:space="preserve"> коллективной деятельности.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уметь обсуждать разные точки зрения и вырабатывать общее мнение.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Личностные</w:t>
            </w:r>
            <w:r>
              <w:rPr>
                <w:sz w:val="20"/>
                <w:szCs w:val="20"/>
              </w:rPr>
              <w:t>: осознает свои трудности и стремится к их преодолению, проявляет способность к самооценке своих действий, поступков</w:t>
            </w:r>
          </w:p>
        </w:tc>
        <w:tc>
          <w:tcPr>
            <w:tcW w:w="1919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Стр.193-197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Задание: выучить наизусть</w:t>
            </w:r>
          </w:p>
        </w:tc>
        <w:tc>
          <w:tcPr>
            <w:tcW w:w="950" w:type="dxa"/>
            <w:gridSpan w:val="2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</w:t>
            </w:r>
          </w:p>
        </w:tc>
      </w:tr>
      <w:tr w:rsidR="00B225B2">
        <w:tc>
          <w:tcPr>
            <w:tcW w:w="794" w:type="dxa"/>
            <w:vAlign w:val="center"/>
          </w:tcPr>
          <w:p w:rsidR="00B225B2" w:rsidRDefault="00B225B2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61-62</w:t>
            </w:r>
          </w:p>
        </w:tc>
        <w:tc>
          <w:tcPr>
            <w:tcW w:w="1452" w:type="dxa"/>
            <w:gridSpan w:val="2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Даниель Дефо «Робинзон Крузо». Герой на острове. Устройство жизни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«от</w:t>
            </w:r>
            <w:r>
              <w:rPr>
                <w:sz w:val="20"/>
                <w:szCs w:val="20"/>
              </w:rPr>
              <w:softHyphen/>
              <w:t>крытия» нового знания</w:t>
            </w:r>
          </w:p>
        </w:tc>
        <w:tc>
          <w:tcPr>
            <w:tcW w:w="2126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Краткий рассказ о писателе. Описание приключений и жизни на острове Робинзона Крузо. Черты личности главного героя.</w:t>
            </w:r>
          </w:p>
        </w:tc>
        <w:tc>
          <w:tcPr>
            <w:tcW w:w="2939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> биографию и творчество Дефо, современное значение слов «</w:t>
            </w:r>
            <w:proofErr w:type="spellStart"/>
            <w:r>
              <w:rPr>
                <w:sz w:val="20"/>
                <w:szCs w:val="20"/>
              </w:rPr>
              <w:t>робинзон</w:t>
            </w:r>
            <w:proofErr w:type="spellEnd"/>
            <w:r>
              <w:rPr>
                <w:sz w:val="20"/>
                <w:szCs w:val="20"/>
              </w:rPr>
              <w:t>» и «робинзонада».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 xml:space="preserve"> анализировать поведение и характер главного героя, его душевные и нравственные качества, которые помогли выжить на острове, доказывать, что роман Дефо «Робинзон Крузо» - гимн неисчерпаемым возможностям человека, подтверждать примерами из текста, </w:t>
            </w:r>
            <w:r>
              <w:rPr>
                <w:sz w:val="20"/>
                <w:szCs w:val="20"/>
              </w:rPr>
              <w:lastRenderedPageBreak/>
              <w:t>пересказывать эпизоды произведения.</w:t>
            </w:r>
          </w:p>
        </w:tc>
        <w:tc>
          <w:tcPr>
            <w:tcW w:w="3831" w:type="dxa"/>
            <w:gridSpan w:val="3"/>
          </w:tcPr>
          <w:p w:rsidR="00B225B2" w:rsidRDefault="00B225B2" w:rsidP="00E761B9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lastRenderedPageBreak/>
              <w:t>Познавательные</w:t>
            </w:r>
            <w:proofErr w:type="gramEnd"/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уметь выдвигать гипотезу при работе с текстом и её обосновывать.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развивать способности к регуляции учебной деятельности, научиться комментировать полученную информацию.</w:t>
            </w:r>
          </w:p>
          <w:p w:rsidR="00B225B2" w:rsidRDefault="00B225B2" w:rsidP="00E761B9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Коммуникативные</w:t>
            </w:r>
            <w:proofErr w:type="gramEnd"/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уметь планировать учебное сотрудничество в коллективе, проектировать работу в группе.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Личностные</w:t>
            </w:r>
            <w:r>
              <w:rPr>
                <w:sz w:val="20"/>
                <w:szCs w:val="20"/>
              </w:rPr>
              <w:t>: осознает свои трудности и стремится к их преодолению, проявляет способность к самооценке своих действий, поступков</w:t>
            </w:r>
          </w:p>
        </w:tc>
        <w:tc>
          <w:tcPr>
            <w:tcW w:w="1919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Стр.213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Творческое задание</w:t>
            </w:r>
          </w:p>
        </w:tc>
        <w:tc>
          <w:tcPr>
            <w:tcW w:w="950" w:type="dxa"/>
            <w:gridSpan w:val="2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19.04,22.04</w:t>
            </w:r>
          </w:p>
        </w:tc>
      </w:tr>
      <w:tr w:rsidR="00B225B2">
        <w:tc>
          <w:tcPr>
            <w:tcW w:w="794" w:type="dxa"/>
            <w:vAlign w:val="center"/>
          </w:tcPr>
          <w:p w:rsidR="00B225B2" w:rsidRDefault="00B225B2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63-64.</w:t>
            </w:r>
          </w:p>
        </w:tc>
        <w:tc>
          <w:tcPr>
            <w:tcW w:w="1452" w:type="dxa"/>
            <w:gridSpan w:val="2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Х.К. Андерсен «Снежная королева». Кай и Герда.</w:t>
            </w:r>
          </w:p>
        </w:tc>
        <w:tc>
          <w:tcPr>
            <w:tcW w:w="1229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Урок </w:t>
            </w:r>
            <w:proofErr w:type="spellStart"/>
            <w:r>
              <w:rPr>
                <w:sz w:val="20"/>
                <w:szCs w:val="20"/>
              </w:rPr>
              <w:t>общеметодической</w:t>
            </w:r>
            <w:proofErr w:type="spellEnd"/>
            <w:r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2126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 о писателе. Сюжет сказки «Снежная королева». Система образов: Кай и Герда. В поисках Кая. Друзья и враги Герды. Внутренняя красота героини.</w:t>
            </w:r>
          </w:p>
        </w:tc>
        <w:tc>
          <w:tcPr>
            <w:tcW w:w="2939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> содержание прочитанного произведения.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</w:t>
            </w:r>
            <w:proofErr w:type="gramStart"/>
            <w:r>
              <w:rPr>
                <w:sz w:val="20"/>
                <w:szCs w:val="20"/>
              </w:rPr>
              <w:t> :</w:t>
            </w:r>
            <w:proofErr w:type="gramEnd"/>
            <w:r>
              <w:rPr>
                <w:sz w:val="20"/>
                <w:szCs w:val="20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произведению, давать характеристику герою, </w:t>
            </w:r>
            <w:proofErr w:type="spellStart"/>
            <w:r>
              <w:rPr>
                <w:sz w:val="20"/>
                <w:szCs w:val="20"/>
              </w:rPr>
              <w:t>аргументированно</w:t>
            </w:r>
            <w:proofErr w:type="spellEnd"/>
            <w:r>
              <w:rPr>
                <w:sz w:val="20"/>
                <w:szCs w:val="20"/>
              </w:rPr>
              <w:t xml:space="preserve"> формулировать свое отношение к прочитанному произведению.</w:t>
            </w:r>
          </w:p>
        </w:tc>
        <w:tc>
          <w:tcPr>
            <w:tcW w:w="3831" w:type="dxa"/>
            <w:gridSpan w:val="3"/>
          </w:tcPr>
          <w:p w:rsidR="00B225B2" w:rsidRDefault="00B225B2" w:rsidP="00E761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формулировать возможный вариант решения проблемы, который проверяется в ходе проведения исследования.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уметь строить речевое высказывание – доказательство.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уметь сотрудничать в коллективе для разрешения поставленной проблемы.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Личностные</w:t>
            </w:r>
            <w:r>
              <w:rPr>
                <w:sz w:val="20"/>
                <w:szCs w:val="20"/>
              </w:rPr>
              <w:t>: осознает свои трудности и стремится к их преодолению, проявляет способность к самооценке своих действий, поступков</w:t>
            </w:r>
          </w:p>
        </w:tc>
        <w:tc>
          <w:tcPr>
            <w:tcW w:w="1919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Стр.215-228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№1-5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Стр.229-248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№5-9</w:t>
            </w:r>
          </w:p>
        </w:tc>
        <w:tc>
          <w:tcPr>
            <w:tcW w:w="950" w:type="dxa"/>
            <w:gridSpan w:val="2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26.04, 29.04,03.05</w:t>
            </w:r>
          </w:p>
        </w:tc>
      </w:tr>
      <w:tr w:rsidR="00B225B2">
        <w:tc>
          <w:tcPr>
            <w:tcW w:w="794" w:type="dxa"/>
            <w:vAlign w:val="center"/>
          </w:tcPr>
          <w:p w:rsidR="00B225B2" w:rsidRDefault="00B225B2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452" w:type="dxa"/>
            <w:gridSpan w:val="2"/>
          </w:tcPr>
          <w:p w:rsidR="00B225B2" w:rsidRDefault="00B225B2" w:rsidP="00E761B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Внеклассное чтение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Наши любимые сказки Х. К. Андерсена</w:t>
            </w:r>
          </w:p>
        </w:tc>
        <w:tc>
          <w:tcPr>
            <w:tcW w:w="1229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Сказки Андерсена.</w:t>
            </w:r>
          </w:p>
        </w:tc>
        <w:tc>
          <w:tcPr>
            <w:tcW w:w="2939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Знать, уметь и владеть</w:t>
            </w:r>
            <w:r>
              <w:rPr>
                <w:sz w:val="20"/>
                <w:szCs w:val="20"/>
              </w:rPr>
              <w:t> навыками анализа художественного произведения (уметь определять тему, идею, значение заголовка, находить средства художественной выразительности, понимать их роль в рассказе).</w:t>
            </w:r>
          </w:p>
        </w:tc>
        <w:tc>
          <w:tcPr>
            <w:tcW w:w="3831" w:type="dxa"/>
            <w:gridSpan w:val="3"/>
          </w:tcPr>
          <w:p w:rsidR="00B225B2" w:rsidRDefault="00B225B2" w:rsidP="00E761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уметь формулировать возможный вариант решения проблемы, который проверяется в ходе проведения исследования.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уметь делать анализ текста, используя изученную терминологию и полученные знания.</w:t>
            </w:r>
          </w:p>
          <w:p w:rsidR="00B225B2" w:rsidRDefault="00B225B2" w:rsidP="00E761B9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Коммуникативные</w:t>
            </w:r>
            <w:proofErr w:type="gramEnd"/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уметь обосновывать и доказывать своё мнение.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Личностные</w:t>
            </w:r>
            <w:r>
              <w:rPr>
                <w:sz w:val="20"/>
                <w:szCs w:val="20"/>
              </w:rPr>
              <w:t xml:space="preserve">: признает для себя общепринятые морально-этические нормы; </w:t>
            </w:r>
            <w:proofErr w:type="spellStart"/>
            <w:r>
              <w:rPr>
                <w:sz w:val="20"/>
                <w:szCs w:val="20"/>
              </w:rPr>
              <w:t>смыслообразование</w:t>
            </w:r>
            <w:proofErr w:type="spellEnd"/>
            <w:r>
              <w:rPr>
                <w:sz w:val="20"/>
                <w:szCs w:val="20"/>
              </w:rPr>
              <w:t xml:space="preserve"> - устанавливает связь между целью учебной деятельности и ее мотивом, осуществляет нравственно-этическое оценивание усваиваемого содержания.</w:t>
            </w:r>
          </w:p>
        </w:tc>
        <w:tc>
          <w:tcPr>
            <w:tcW w:w="1919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Стр.248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№ «Литература и изобразительное искусство»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Стр.249-250 Задания №1-4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2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</w:t>
            </w:r>
          </w:p>
        </w:tc>
      </w:tr>
      <w:tr w:rsidR="00B225B2">
        <w:tc>
          <w:tcPr>
            <w:tcW w:w="794" w:type="dxa"/>
            <w:vAlign w:val="center"/>
          </w:tcPr>
          <w:p w:rsidR="00B225B2" w:rsidRDefault="00B225B2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452" w:type="dxa"/>
            <w:gridSpan w:val="2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Марк Твен «Приключения Тома </w:t>
            </w:r>
            <w:proofErr w:type="spellStart"/>
            <w:r>
              <w:rPr>
                <w:sz w:val="20"/>
                <w:szCs w:val="20"/>
              </w:rPr>
              <w:t>Сойера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29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«от</w:t>
            </w:r>
            <w:r>
              <w:rPr>
                <w:sz w:val="20"/>
                <w:szCs w:val="20"/>
              </w:rPr>
              <w:softHyphen/>
              <w:t>крытия» нового знания</w:t>
            </w:r>
          </w:p>
        </w:tc>
        <w:tc>
          <w:tcPr>
            <w:tcW w:w="2126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 о писателе. Время и место действия романа. Затеи Тома, его предприимчивость. Том и Беки. Том и Гек. Дружба мальчиков. Внутренний мир героев Марка Твена.</w:t>
            </w:r>
          </w:p>
        </w:tc>
        <w:tc>
          <w:tcPr>
            <w:tcW w:w="2939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> содержание прочитанного произведения.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 xml:space="preserve"> воспринимать и анализировать текст, определять жанр литературного произведения, формулировать идею, проблематику произведению, давать характеристику герою, </w:t>
            </w:r>
            <w:proofErr w:type="spellStart"/>
            <w:r>
              <w:rPr>
                <w:sz w:val="20"/>
                <w:szCs w:val="20"/>
              </w:rPr>
              <w:t>аргументированно</w:t>
            </w:r>
            <w:proofErr w:type="spellEnd"/>
            <w:r>
              <w:rPr>
                <w:sz w:val="20"/>
                <w:szCs w:val="20"/>
              </w:rPr>
              <w:t xml:space="preserve"> формулировать свое отношение к прочитанному </w:t>
            </w:r>
            <w:r>
              <w:rPr>
                <w:sz w:val="20"/>
                <w:szCs w:val="20"/>
              </w:rPr>
              <w:lastRenderedPageBreak/>
              <w:t>произведению.</w:t>
            </w:r>
          </w:p>
        </w:tc>
        <w:tc>
          <w:tcPr>
            <w:tcW w:w="3831" w:type="dxa"/>
            <w:gridSpan w:val="3"/>
          </w:tcPr>
          <w:p w:rsidR="00B225B2" w:rsidRDefault="00B225B2" w:rsidP="00E761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Познавательные: </w:t>
            </w:r>
            <w:r>
              <w:rPr>
                <w:sz w:val="20"/>
                <w:szCs w:val="20"/>
              </w:rPr>
              <w:t>уметь объяснять особенности стихотворной речи, учиться слышать ритм стихотворного текста.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 xml:space="preserve">формировать ситуацию рефлексии – самодиагностики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 xml:space="preserve"> коллективной деятельности.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уметь обсуждать разные точки зрения и вырабатывать общее мнение.</w:t>
            </w:r>
            <w:r>
              <w:rPr>
                <w:b/>
                <w:bCs/>
                <w:sz w:val="20"/>
                <w:szCs w:val="20"/>
              </w:rPr>
              <w:t xml:space="preserve"> Личностные:</w:t>
            </w:r>
            <w:r>
              <w:rPr>
                <w:sz w:val="20"/>
                <w:szCs w:val="20"/>
              </w:rPr>
              <w:t xml:space="preserve"> осваивает новые виды деятельности, участвует в творческом созидательном процессе; </w:t>
            </w:r>
            <w:r>
              <w:rPr>
                <w:sz w:val="20"/>
                <w:szCs w:val="20"/>
              </w:rPr>
              <w:lastRenderedPageBreak/>
              <w:t>осознает себя как индивидуальность и одновременно как член общества.</w:t>
            </w:r>
          </w:p>
        </w:tc>
        <w:tc>
          <w:tcPr>
            <w:tcW w:w="1919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Стр.251-261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№1-3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Стр261-268.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№4-5</w:t>
            </w:r>
          </w:p>
        </w:tc>
        <w:tc>
          <w:tcPr>
            <w:tcW w:w="950" w:type="dxa"/>
            <w:gridSpan w:val="2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13.05,, 17.05</w:t>
            </w:r>
          </w:p>
        </w:tc>
      </w:tr>
      <w:tr w:rsidR="00B225B2">
        <w:tc>
          <w:tcPr>
            <w:tcW w:w="794" w:type="dxa"/>
            <w:vAlign w:val="center"/>
          </w:tcPr>
          <w:p w:rsidR="00B225B2" w:rsidRDefault="00B225B2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1452" w:type="dxa"/>
            <w:gridSpan w:val="2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Джек Лондон «Сказание о </w:t>
            </w:r>
            <w:proofErr w:type="spellStart"/>
            <w:r>
              <w:rPr>
                <w:sz w:val="20"/>
                <w:szCs w:val="20"/>
              </w:rPr>
              <w:t>Кише</w:t>
            </w:r>
            <w:proofErr w:type="spellEnd"/>
          </w:p>
          <w:p w:rsidR="00B225B2" w:rsidRDefault="00B225B2" w:rsidP="00E761B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rFonts w:eastAsia="Arial Unicode MS"/>
                <w:i/>
                <w:iCs/>
                <w:sz w:val="20"/>
                <w:szCs w:val="20"/>
                <w:shd w:val="clear" w:color="auto" w:fill="FFFFFF"/>
              </w:rPr>
              <w:t>.</w:t>
            </w:r>
            <w:r>
              <w:rPr>
                <w:sz w:val="20"/>
                <w:szCs w:val="20"/>
              </w:rPr>
              <w:t xml:space="preserve"> Урок </w:t>
            </w:r>
            <w:proofErr w:type="spellStart"/>
            <w:r>
              <w:rPr>
                <w:sz w:val="20"/>
                <w:szCs w:val="20"/>
              </w:rPr>
              <w:t>общеметодической</w:t>
            </w:r>
            <w:proofErr w:type="spellEnd"/>
            <w:r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2126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Краткий рассказ о писателе. Детские впечатления «Сказание о </w:t>
            </w:r>
            <w:proofErr w:type="spellStart"/>
            <w:r>
              <w:rPr>
                <w:sz w:val="20"/>
                <w:szCs w:val="20"/>
              </w:rPr>
              <w:t>Кише</w:t>
            </w:r>
            <w:proofErr w:type="spellEnd"/>
            <w:r>
              <w:rPr>
                <w:sz w:val="20"/>
                <w:szCs w:val="20"/>
              </w:rPr>
              <w:t>» - повествование о нравственном взрослении подростка. Характер мальчика – опора в труднейших жизненных обстоятельствах. Мастерство писателя в поэтическом изображении жизни северного народа.</w:t>
            </w:r>
          </w:p>
        </w:tc>
        <w:tc>
          <w:tcPr>
            <w:tcW w:w="2939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> содержание прочитанного произведения.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 xml:space="preserve"> воспринимать и анализировать текст, определять жанр литературного произведения, формулировать идею, проблематику произведению, давать характеристику герою, </w:t>
            </w:r>
            <w:proofErr w:type="spellStart"/>
            <w:r>
              <w:rPr>
                <w:sz w:val="20"/>
                <w:szCs w:val="20"/>
              </w:rPr>
              <w:t>аргументированно</w:t>
            </w:r>
            <w:proofErr w:type="spellEnd"/>
            <w:r>
              <w:rPr>
                <w:sz w:val="20"/>
                <w:szCs w:val="20"/>
              </w:rPr>
              <w:t xml:space="preserve"> формулировать свое отношение к прочитанному произведению</w:t>
            </w:r>
          </w:p>
        </w:tc>
        <w:tc>
          <w:tcPr>
            <w:tcW w:w="3831" w:type="dxa"/>
            <w:gridSpan w:val="3"/>
          </w:tcPr>
          <w:p w:rsidR="00B225B2" w:rsidRDefault="00B225B2" w:rsidP="00E761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формулировать возможный вариант решения проблемы, который проверяется в ходе проведения исследования.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уметь строить речевое высказывание – доказательство.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 xml:space="preserve">уметь сотрудничать в коллективе для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Личностные:</w:t>
            </w:r>
            <w:r>
              <w:rPr>
                <w:sz w:val="20"/>
                <w:szCs w:val="20"/>
              </w:rPr>
              <w:t xml:space="preserve"> осознает свои трудности и стремится к их преодолению, проявляет способность к самооценке своих действий, поступков </w:t>
            </w:r>
            <w:proofErr w:type="spellStart"/>
            <w:r>
              <w:rPr>
                <w:sz w:val="20"/>
                <w:szCs w:val="20"/>
              </w:rPr>
              <w:t>азрешения</w:t>
            </w:r>
            <w:proofErr w:type="spellEnd"/>
            <w:r>
              <w:rPr>
                <w:sz w:val="20"/>
                <w:szCs w:val="20"/>
              </w:rPr>
              <w:t xml:space="preserve"> поставленной проблемы</w:t>
            </w:r>
          </w:p>
        </w:tc>
        <w:tc>
          <w:tcPr>
            <w:tcW w:w="1919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Задания №1-5тр.269-280</w:t>
            </w:r>
          </w:p>
        </w:tc>
        <w:tc>
          <w:tcPr>
            <w:tcW w:w="950" w:type="dxa"/>
            <w:gridSpan w:val="2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20.0517.05</w:t>
            </w:r>
          </w:p>
        </w:tc>
      </w:tr>
      <w:tr w:rsidR="00B225B2">
        <w:tc>
          <w:tcPr>
            <w:tcW w:w="794" w:type="dxa"/>
            <w:vAlign w:val="center"/>
          </w:tcPr>
          <w:p w:rsidR="00B225B2" w:rsidRDefault="00B225B2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452" w:type="dxa"/>
            <w:gridSpan w:val="2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 литературному герою</w:t>
            </w:r>
          </w:p>
        </w:tc>
        <w:tc>
          <w:tcPr>
            <w:tcW w:w="1229" w:type="dxa"/>
          </w:tcPr>
          <w:p w:rsidR="00B225B2" w:rsidRPr="00AF2294" w:rsidRDefault="00B225B2" w:rsidP="00E761B9">
            <w:pPr>
              <w:rPr>
                <w:b/>
                <w:bCs/>
                <w:sz w:val="20"/>
                <w:szCs w:val="20"/>
              </w:rPr>
            </w:pPr>
            <w:r w:rsidRPr="00AF2294">
              <w:rPr>
                <w:b/>
                <w:bCs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2126" w:type="dxa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 литературному герою. Особенности эпистолярного жанра.</w:t>
            </w:r>
          </w:p>
        </w:tc>
        <w:tc>
          <w:tcPr>
            <w:tcW w:w="2939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> основные нормы русского литературного языка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> создавать письменные  высказывания, осуществлять выбор и использование выразительных средств языка в  соответствии с коммуникативной задачей.</w:t>
            </w:r>
          </w:p>
        </w:tc>
        <w:tc>
          <w:tcPr>
            <w:tcW w:w="3831" w:type="dxa"/>
            <w:gridSpan w:val="3"/>
          </w:tcPr>
          <w:p w:rsidR="00B225B2" w:rsidRDefault="00B225B2" w:rsidP="00E761B9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уметь синтезировать полученную информацию для составления ответа.</w:t>
            </w:r>
            <w:proofErr w:type="gramEnd"/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уметь делать анализ текста, используя изученную терминологию и полученные знания.</w:t>
            </w:r>
          </w:p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уметь определять меры усвоения изученного материала.</w:t>
            </w:r>
          </w:p>
          <w:p w:rsidR="00B225B2" w:rsidRDefault="00B225B2" w:rsidP="00E761B9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 осознает свои трудности и стремится к их преодолению, проявляет способность к самооценке своих действий, поступков </w:t>
            </w:r>
            <w:proofErr w:type="spellStart"/>
            <w:r>
              <w:rPr>
                <w:sz w:val="20"/>
                <w:szCs w:val="20"/>
              </w:rPr>
              <w:t>азрешения</w:t>
            </w:r>
            <w:proofErr w:type="spellEnd"/>
            <w:r>
              <w:rPr>
                <w:sz w:val="20"/>
                <w:szCs w:val="20"/>
              </w:rPr>
              <w:t xml:space="preserve"> поставленной проблемы</w:t>
            </w:r>
          </w:p>
        </w:tc>
        <w:tc>
          <w:tcPr>
            <w:tcW w:w="1919" w:type="dxa"/>
            <w:gridSpan w:val="3"/>
          </w:tcPr>
          <w:p w:rsidR="00B225B2" w:rsidRDefault="00B225B2" w:rsidP="00E761B9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2"/>
          </w:tcPr>
          <w:p w:rsidR="00B225B2" w:rsidRDefault="00B225B2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</w:t>
            </w:r>
          </w:p>
        </w:tc>
      </w:tr>
    </w:tbl>
    <w:p w:rsidR="00B225B2" w:rsidRPr="00D3416B" w:rsidRDefault="00B225B2" w:rsidP="003209E7">
      <w:pPr>
        <w:rPr>
          <w:color w:val="FF0000"/>
          <w:sz w:val="23"/>
          <w:szCs w:val="23"/>
        </w:rPr>
      </w:pPr>
    </w:p>
    <w:p w:rsidR="00B225B2" w:rsidRPr="00D3416B" w:rsidRDefault="00B225B2">
      <w:pPr>
        <w:rPr>
          <w:color w:val="FF0000"/>
        </w:rPr>
      </w:pPr>
    </w:p>
    <w:sectPr w:rsidR="00B225B2" w:rsidRPr="00D3416B" w:rsidSect="00EC096F">
      <w:pgSz w:w="16838" w:h="11906" w:orient="landscape"/>
      <w:pgMar w:top="107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37B"/>
    <w:multiLevelType w:val="hybridMultilevel"/>
    <w:tmpl w:val="4DB0F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5C2616"/>
    <w:multiLevelType w:val="hybridMultilevel"/>
    <w:tmpl w:val="84460B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CC4C19"/>
    <w:multiLevelType w:val="hybridMultilevel"/>
    <w:tmpl w:val="D77094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A232A"/>
    <w:multiLevelType w:val="hybridMultilevel"/>
    <w:tmpl w:val="120236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E7D10BA"/>
    <w:multiLevelType w:val="hybridMultilevel"/>
    <w:tmpl w:val="BEC87AC8"/>
    <w:lvl w:ilvl="0" w:tplc="04190003">
      <w:start w:val="1"/>
      <w:numFmt w:val="bullet"/>
      <w:lvlText w:val="o"/>
      <w:lvlJc w:val="left"/>
      <w:pPr>
        <w:ind w:left="43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10EA053E"/>
    <w:multiLevelType w:val="hybridMultilevel"/>
    <w:tmpl w:val="B3263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2B730E5"/>
    <w:multiLevelType w:val="hybridMultilevel"/>
    <w:tmpl w:val="1EEA73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8D97761"/>
    <w:multiLevelType w:val="hybridMultilevel"/>
    <w:tmpl w:val="4CA85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FA24E1C"/>
    <w:multiLevelType w:val="hybridMultilevel"/>
    <w:tmpl w:val="B4DA7D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15874C2"/>
    <w:multiLevelType w:val="hybridMultilevel"/>
    <w:tmpl w:val="6CFED3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0BE1BA9"/>
    <w:multiLevelType w:val="multilevel"/>
    <w:tmpl w:val="0CA80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5646960"/>
    <w:multiLevelType w:val="hybridMultilevel"/>
    <w:tmpl w:val="91947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96467A4"/>
    <w:multiLevelType w:val="hybridMultilevel"/>
    <w:tmpl w:val="80DCE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A3E266D"/>
    <w:multiLevelType w:val="hybridMultilevel"/>
    <w:tmpl w:val="1EEA73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F334E7B"/>
    <w:multiLevelType w:val="hybridMultilevel"/>
    <w:tmpl w:val="098A3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1535BFD"/>
    <w:multiLevelType w:val="hybridMultilevel"/>
    <w:tmpl w:val="5C0A4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6766AC0"/>
    <w:multiLevelType w:val="hybridMultilevel"/>
    <w:tmpl w:val="B4DA7D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69B6A8A"/>
    <w:multiLevelType w:val="hybridMultilevel"/>
    <w:tmpl w:val="120236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7FC47BE"/>
    <w:multiLevelType w:val="hybridMultilevel"/>
    <w:tmpl w:val="F910600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7C64A4"/>
    <w:multiLevelType w:val="hybridMultilevel"/>
    <w:tmpl w:val="79F8BF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DB02618"/>
    <w:multiLevelType w:val="hybridMultilevel"/>
    <w:tmpl w:val="697405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E5B4EC0"/>
    <w:multiLevelType w:val="hybridMultilevel"/>
    <w:tmpl w:val="B3263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2E265C5"/>
    <w:multiLevelType w:val="hybridMultilevel"/>
    <w:tmpl w:val="D30644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3385C16"/>
    <w:multiLevelType w:val="hybridMultilevel"/>
    <w:tmpl w:val="E6528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3AB04E3"/>
    <w:multiLevelType w:val="hybridMultilevel"/>
    <w:tmpl w:val="766A62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D150D4C"/>
    <w:multiLevelType w:val="hybridMultilevel"/>
    <w:tmpl w:val="1B5C0C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EF4D92"/>
    <w:multiLevelType w:val="multilevel"/>
    <w:tmpl w:val="617AF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F541DC3"/>
    <w:multiLevelType w:val="hybridMultilevel"/>
    <w:tmpl w:val="FD94A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2"/>
  </w:num>
  <w:num w:numId="11">
    <w:abstractNumId w:val="9"/>
  </w:num>
  <w:num w:numId="12">
    <w:abstractNumId w:val="1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7"/>
  </w:num>
  <w:num w:numId="19">
    <w:abstractNumId w:val="16"/>
  </w:num>
  <w:num w:numId="20">
    <w:abstractNumId w:val="5"/>
  </w:num>
  <w:num w:numId="21">
    <w:abstractNumId w:val="2"/>
  </w:num>
  <w:num w:numId="22">
    <w:abstractNumId w:val="0"/>
  </w:num>
  <w:num w:numId="23">
    <w:abstractNumId w:val="13"/>
  </w:num>
  <w:num w:numId="24">
    <w:abstractNumId w:val="3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4"/>
  </w:num>
  <w:num w:numId="28">
    <w:abstractNumId w:val="10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190"/>
    <w:rsid w:val="00000F25"/>
    <w:rsid w:val="000178DD"/>
    <w:rsid w:val="00030E50"/>
    <w:rsid w:val="000662C5"/>
    <w:rsid w:val="000A7B60"/>
    <w:rsid w:val="00137A0C"/>
    <w:rsid w:val="00156DDE"/>
    <w:rsid w:val="001642F2"/>
    <w:rsid w:val="00184031"/>
    <w:rsid w:val="001A3796"/>
    <w:rsid w:val="001C4F22"/>
    <w:rsid w:val="001C51F9"/>
    <w:rsid w:val="001E21E2"/>
    <w:rsid w:val="001E3451"/>
    <w:rsid w:val="00230BC1"/>
    <w:rsid w:val="00240D2A"/>
    <w:rsid w:val="002B15FB"/>
    <w:rsid w:val="00305068"/>
    <w:rsid w:val="00305D53"/>
    <w:rsid w:val="003209E7"/>
    <w:rsid w:val="0032774E"/>
    <w:rsid w:val="00357ABC"/>
    <w:rsid w:val="00372D87"/>
    <w:rsid w:val="0038313A"/>
    <w:rsid w:val="003941BF"/>
    <w:rsid w:val="003A770E"/>
    <w:rsid w:val="003E63BD"/>
    <w:rsid w:val="00401B30"/>
    <w:rsid w:val="00431E32"/>
    <w:rsid w:val="00463845"/>
    <w:rsid w:val="004A054B"/>
    <w:rsid w:val="004A269E"/>
    <w:rsid w:val="004B402D"/>
    <w:rsid w:val="004C4F58"/>
    <w:rsid w:val="004D5016"/>
    <w:rsid w:val="004E100C"/>
    <w:rsid w:val="004F69D7"/>
    <w:rsid w:val="00502D73"/>
    <w:rsid w:val="005473AD"/>
    <w:rsid w:val="00564DE8"/>
    <w:rsid w:val="00565A50"/>
    <w:rsid w:val="005B7061"/>
    <w:rsid w:val="005D20F1"/>
    <w:rsid w:val="00605785"/>
    <w:rsid w:val="00623D11"/>
    <w:rsid w:val="00625463"/>
    <w:rsid w:val="00647F25"/>
    <w:rsid w:val="00656857"/>
    <w:rsid w:val="00662F72"/>
    <w:rsid w:val="00670A12"/>
    <w:rsid w:val="006970B4"/>
    <w:rsid w:val="006C12E4"/>
    <w:rsid w:val="006D4313"/>
    <w:rsid w:val="006F70C5"/>
    <w:rsid w:val="0070529E"/>
    <w:rsid w:val="00711D1B"/>
    <w:rsid w:val="007745AB"/>
    <w:rsid w:val="007B3CC8"/>
    <w:rsid w:val="007B662F"/>
    <w:rsid w:val="007D2280"/>
    <w:rsid w:val="007E750E"/>
    <w:rsid w:val="00802A8A"/>
    <w:rsid w:val="00814FC4"/>
    <w:rsid w:val="00824EE0"/>
    <w:rsid w:val="00826147"/>
    <w:rsid w:val="00892DBD"/>
    <w:rsid w:val="008E1C21"/>
    <w:rsid w:val="009249C7"/>
    <w:rsid w:val="00961489"/>
    <w:rsid w:val="00964AD0"/>
    <w:rsid w:val="00970AAC"/>
    <w:rsid w:val="00985330"/>
    <w:rsid w:val="00986BE5"/>
    <w:rsid w:val="009B0B04"/>
    <w:rsid w:val="00A55DE9"/>
    <w:rsid w:val="00A7646B"/>
    <w:rsid w:val="00AA52C7"/>
    <w:rsid w:val="00AA7CDB"/>
    <w:rsid w:val="00AB3379"/>
    <w:rsid w:val="00AC29CB"/>
    <w:rsid w:val="00AC5635"/>
    <w:rsid w:val="00AC7D46"/>
    <w:rsid w:val="00AF2294"/>
    <w:rsid w:val="00B225B2"/>
    <w:rsid w:val="00B253E5"/>
    <w:rsid w:val="00B37E13"/>
    <w:rsid w:val="00B43D40"/>
    <w:rsid w:val="00B54E7C"/>
    <w:rsid w:val="00B56F34"/>
    <w:rsid w:val="00B638A8"/>
    <w:rsid w:val="00BB3148"/>
    <w:rsid w:val="00BC3F20"/>
    <w:rsid w:val="00CD093D"/>
    <w:rsid w:val="00D27DAF"/>
    <w:rsid w:val="00D3416B"/>
    <w:rsid w:val="00D37190"/>
    <w:rsid w:val="00D5036E"/>
    <w:rsid w:val="00D71BCA"/>
    <w:rsid w:val="00D75F51"/>
    <w:rsid w:val="00DA4C65"/>
    <w:rsid w:val="00DC442A"/>
    <w:rsid w:val="00E46C37"/>
    <w:rsid w:val="00E61CD1"/>
    <w:rsid w:val="00E761B9"/>
    <w:rsid w:val="00EC096F"/>
    <w:rsid w:val="00EE11DA"/>
    <w:rsid w:val="00EE2178"/>
    <w:rsid w:val="00EF0A4D"/>
    <w:rsid w:val="00F2727B"/>
    <w:rsid w:val="00F36AC3"/>
    <w:rsid w:val="00F57E8D"/>
    <w:rsid w:val="00F740FA"/>
    <w:rsid w:val="00F80A7D"/>
    <w:rsid w:val="00FB46F2"/>
    <w:rsid w:val="00FD353B"/>
    <w:rsid w:val="00FE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9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37190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37190"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D371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3719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D371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3719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D3719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D37190"/>
    <w:rPr>
      <w:rFonts w:ascii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rsid w:val="00D3719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D37190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D3719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D37190"/>
    <w:rPr>
      <w:rFonts w:ascii="Times New Roman" w:hAnsi="Times New Roman" w:cs="Times New Roman"/>
      <w:sz w:val="16"/>
      <w:szCs w:val="16"/>
    </w:rPr>
  </w:style>
  <w:style w:type="paragraph" w:styleId="ab">
    <w:name w:val="List Paragraph"/>
    <w:basedOn w:val="a"/>
    <w:uiPriority w:val="99"/>
    <w:qFormat/>
    <w:rsid w:val="00D3719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ac">
    <w:name w:val="Table Grid"/>
    <w:basedOn w:val="a1"/>
    <w:uiPriority w:val="99"/>
    <w:rsid w:val="00D3719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B253E5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ad">
    <w:name w:val="Основной текст + Курсив"/>
    <w:basedOn w:val="a0"/>
    <w:uiPriority w:val="99"/>
    <w:rsid w:val="007745AB"/>
    <w:rPr>
      <w:rFonts w:ascii="Times New Roman" w:hAnsi="Times New Roman" w:cs="Times New Roman"/>
      <w:i/>
      <w:iCs/>
      <w:spacing w:val="0"/>
      <w:sz w:val="18"/>
      <w:szCs w:val="18"/>
      <w:u w:val="none"/>
      <w:effect w:val="none"/>
      <w:shd w:val="clear" w:color="auto" w:fill="FFFFFF"/>
      <w:lang w:val="en-US"/>
    </w:rPr>
  </w:style>
  <w:style w:type="table" w:customStyle="1" w:styleId="1">
    <w:name w:val="Сетка таблицы1"/>
    <w:uiPriority w:val="99"/>
    <w:rsid w:val="00240D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99"/>
    <w:rsid w:val="00DC442A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0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42</Pages>
  <Words>11916</Words>
  <Characters>90594</Characters>
  <Application>Microsoft Office Word</Application>
  <DocSecurity>0</DocSecurity>
  <Lines>754</Lines>
  <Paragraphs>204</Paragraphs>
  <ScaleCrop>false</ScaleCrop>
  <Company>Home</Company>
  <LinksUpToDate>false</LinksUpToDate>
  <CharactersWithSpaces>102306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user</dc:creator>
  <cp:keywords/>
  <dc:description/>
  <cp:lastModifiedBy>1</cp:lastModifiedBy>
  <cp:revision>4</cp:revision>
  <dcterms:created xsi:type="dcterms:W3CDTF">2015-12-29T14:05:00Z</dcterms:created>
  <dcterms:modified xsi:type="dcterms:W3CDTF">2016-02-06T14:09:00Z</dcterms:modified>
</cp:coreProperties>
</file>