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96E" w:rsidRDefault="0047268C" w:rsidP="00F5196E">
      <w:pPr>
        <w:jc w:val="center"/>
        <w:rPr>
          <w:b/>
          <w:bCs/>
        </w:rPr>
      </w:pPr>
      <w:r>
        <w:rPr>
          <w:b/>
          <w:bCs/>
          <w:noProof/>
        </w:rPr>
        <w:drawing>
          <wp:inline distT="0" distB="0" distL="0" distR="0">
            <wp:extent cx="6210300" cy="876763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8767639"/>
                    </a:xfrm>
                    <a:prstGeom prst="rect">
                      <a:avLst/>
                    </a:prstGeom>
                    <a:noFill/>
                    <a:ln w="9525">
                      <a:noFill/>
                      <a:miter lim="800000"/>
                      <a:headEnd/>
                      <a:tailEnd/>
                    </a:ln>
                  </pic:spPr>
                </pic:pic>
              </a:graphicData>
            </a:graphic>
          </wp:inline>
        </w:drawing>
      </w:r>
    </w:p>
    <w:p w:rsidR="003A5E62" w:rsidRDefault="003A5E62" w:rsidP="00F5196E">
      <w:pPr>
        <w:jc w:val="center"/>
        <w:rPr>
          <w:b/>
          <w:bCs/>
        </w:rPr>
      </w:pPr>
    </w:p>
    <w:p w:rsidR="003A5E62" w:rsidRDefault="003A5E62" w:rsidP="00F5196E">
      <w:pPr>
        <w:jc w:val="center"/>
        <w:rPr>
          <w:b/>
          <w:bCs/>
        </w:rPr>
      </w:pPr>
    </w:p>
    <w:p w:rsidR="0047268C" w:rsidRPr="0047268C" w:rsidRDefault="0047268C" w:rsidP="0047268C">
      <w:pPr>
        <w:jc w:val="center"/>
        <w:rPr>
          <w:b/>
        </w:rPr>
      </w:pPr>
      <w:r>
        <w:rPr>
          <w:b/>
        </w:rPr>
        <w:lastRenderedPageBreak/>
        <w:t>Пояснительная записка</w:t>
      </w:r>
    </w:p>
    <w:p w:rsidR="00F5196E" w:rsidRPr="006A74E2" w:rsidRDefault="00F5196E" w:rsidP="0047268C">
      <w:pPr>
        <w:ind w:firstLine="708"/>
        <w:jc w:val="both"/>
      </w:pPr>
      <w:r w:rsidRPr="006A74E2">
        <w:t xml:space="preserve"> Основная  образовательная  программа начального общего  образования  разработана  на осно</w:t>
      </w:r>
      <w:r>
        <w:t xml:space="preserve">вании </w:t>
      </w:r>
      <w:r w:rsidRPr="006A74E2">
        <w:t xml:space="preserve">  п. 6,7 ст. 32 Закона РФ «Об  образовании», ст.14,15 Федерального государственного образовательного стандарта начального общего  образования (Приказ </w:t>
      </w:r>
      <w:r>
        <w:t xml:space="preserve">Министерства образования и науки </w:t>
      </w:r>
      <w:r w:rsidRPr="006A74E2">
        <w:t>РФ № 373 от 06 октябр</w:t>
      </w:r>
      <w:r>
        <w:t xml:space="preserve">я 2009 года) и на основе </w:t>
      </w:r>
      <w:r w:rsidRPr="006A74E2">
        <w:t>Примерной ООП НОО.</w:t>
      </w:r>
    </w:p>
    <w:p w:rsidR="00F5196E" w:rsidRPr="006A74E2" w:rsidRDefault="00F5196E" w:rsidP="00F5196E">
      <w:pPr>
        <w:jc w:val="both"/>
      </w:pPr>
      <w:r w:rsidRPr="006A74E2">
        <w:t xml:space="preserve">      </w:t>
      </w:r>
      <w:r>
        <w:tab/>
      </w:r>
      <w:proofErr w:type="gramStart"/>
      <w:r w:rsidRPr="006A74E2">
        <w:t>Данная основная образовательная программа начального общего образования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F5196E" w:rsidRPr="006A74E2" w:rsidRDefault="00F5196E" w:rsidP="00F5196E">
      <w:pPr>
        <w:jc w:val="both"/>
        <w:rPr>
          <w:rStyle w:val="Zag11"/>
          <w:rFonts w:eastAsia="@Arial Unicode MS"/>
          <w:color w:val="000000"/>
        </w:rPr>
      </w:pPr>
      <w:r w:rsidRPr="006A74E2">
        <w:t xml:space="preserve">    </w:t>
      </w:r>
      <w:r>
        <w:tab/>
      </w:r>
      <w:r w:rsidRPr="006A74E2">
        <w:t xml:space="preserve"> ООП </w:t>
      </w:r>
      <w:proofErr w:type="gramStart"/>
      <w:r w:rsidRPr="006A74E2">
        <w:t>сформирована</w:t>
      </w:r>
      <w:proofErr w:type="gramEnd"/>
      <w:r w:rsidRPr="006A74E2">
        <w:t xml:space="preserve"> </w:t>
      </w:r>
      <w:r w:rsidRPr="006A74E2">
        <w:rPr>
          <w:rStyle w:val="Zag11"/>
          <w:rFonts w:eastAsia="@Arial Unicode MS"/>
          <w:color w:val="000000"/>
        </w:rPr>
        <w:t xml:space="preserve">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 xml:space="preserve">с изменением при этом самооценки ребёнка, которая приобретает черты адекватности и </w:t>
      </w:r>
      <w:proofErr w:type="spellStart"/>
      <w:r w:rsidRPr="006A74E2">
        <w:rPr>
          <w:rStyle w:val="Zag11"/>
          <w:rFonts w:ascii="Times New Roman" w:eastAsia="@Arial Unicode MS" w:hAnsi="Times New Roman" w:cs="Times New Roman"/>
          <w:color w:val="000000"/>
          <w:sz w:val="24"/>
          <w:szCs w:val="24"/>
        </w:rPr>
        <w:t>рефлексивности</w:t>
      </w:r>
      <w:proofErr w:type="spellEnd"/>
      <w:r w:rsidRPr="006A74E2">
        <w:rPr>
          <w:rStyle w:val="Zag11"/>
          <w:rFonts w:ascii="Times New Roman" w:eastAsia="@Arial Unicode MS" w:hAnsi="Times New Roman" w:cs="Times New Roman"/>
          <w:color w:val="000000"/>
          <w:sz w:val="24"/>
          <w:szCs w:val="24"/>
        </w:rPr>
        <w:t>;</w:t>
      </w:r>
    </w:p>
    <w:p w:rsidR="00F5196E" w:rsidRPr="006A74E2" w:rsidRDefault="00F5196E" w:rsidP="00F5196E">
      <w:pPr>
        <w:pStyle w:val="af4"/>
        <w:numPr>
          <w:ilvl w:val="0"/>
          <w:numId w:val="19"/>
        </w:numPr>
        <w:spacing w:after="0" w:line="240" w:lineRule="auto"/>
        <w:ind w:left="357" w:hanging="357"/>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 xml:space="preserve">с моральным развитием, которое существенным образом связано с характером сотрудничества </w:t>
      </w:r>
      <w:proofErr w:type="gramStart"/>
      <w:r w:rsidRPr="006A74E2">
        <w:rPr>
          <w:rStyle w:val="Zag11"/>
          <w:rFonts w:ascii="Times New Roman" w:eastAsia="@Arial Unicode MS" w:hAnsi="Times New Roman" w:cs="Times New Roman"/>
          <w:color w:val="000000"/>
          <w:sz w:val="24"/>
          <w:szCs w:val="24"/>
        </w:rPr>
        <w:t>со</w:t>
      </w:r>
      <w:proofErr w:type="gramEnd"/>
      <w:r w:rsidRPr="006A74E2">
        <w:rPr>
          <w:rStyle w:val="Zag11"/>
          <w:rFonts w:ascii="Times New Roman" w:eastAsia="@Arial Unicode MS" w:hAnsi="Times New Roman" w:cs="Times New Roman"/>
          <w:color w:val="000000"/>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F5196E" w:rsidRPr="006A74E2" w:rsidRDefault="00F5196E" w:rsidP="00F5196E">
      <w:pPr>
        <w:ind w:firstLine="708"/>
        <w:jc w:val="both"/>
        <w:rPr>
          <w:rStyle w:val="Zag11"/>
          <w:rFonts w:eastAsia="@Arial Unicode MS"/>
          <w:color w:val="000000"/>
        </w:rPr>
      </w:pPr>
      <w:proofErr w:type="gramStart"/>
      <w:r w:rsidRPr="006A74E2">
        <w:rPr>
          <w:rStyle w:val="Zag11"/>
          <w:rFonts w:eastAsia="@Arial Unicode MS"/>
          <w:color w:val="000000"/>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roofErr w:type="gramEnd"/>
      <w:r w:rsidRPr="006A74E2">
        <w:rPr>
          <w:rStyle w:val="Zag11"/>
          <w:rFonts w:eastAsia="@Arial Unicode MS"/>
          <w:color w:val="000000"/>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5196E" w:rsidRPr="006A74E2" w:rsidRDefault="00F5196E" w:rsidP="00F5196E">
      <w:pPr>
        <w:jc w:val="both"/>
      </w:pPr>
      <w:r w:rsidRPr="006A74E2">
        <w:t xml:space="preserve">     </w:t>
      </w:r>
      <w:r>
        <w:tab/>
      </w:r>
      <w:r w:rsidRPr="006A74E2">
        <w:t xml:space="preserve">ОУ несёт ответственность за выполнение ООП перед родителями (законными представителями), учащимися и учредителем. Ежегодно директор школы выступает с публичным докладом о выполнении ООП школы, который публикуется на сайте </w:t>
      </w:r>
      <w:r>
        <w:t xml:space="preserve">школы </w:t>
      </w:r>
      <w:r>
        <w:rPr>
          <w:lang w:val="en-US"/>
        </w:rPr>
        <w:t>http</w:t>
      </w:r>
      <w:r w:rsidRPr="00F3390C">
        <w:t>://</w:t>
      </w:r>
      <w:proofErr w:type="spellStart"/>
      <w:r>
        <w:rPr>
          <w:lang w:val="en-US"/>
        </w:rPr>
        <w:t>svetly</w:t>
      </w:r>
      <w:proofErr w:type="spellEnd"/>
      <w:r w:rsidRPr="00F3390C">
        <w:t>3</w:t>
      </w:r>
      <w:r>
        <w:t>.</w:t>
      </w:r>
      <w:proofErr w:type="spellStart"/>
      <w:r>
        <w:rPr>
          <w:lang w:val="en-US"/>
        </w:rPr>
        <w:t>ru</w:t>
      </w:r>
      <w:proofErr w:type="spellEnd"/>
      <w:r w:rsidRPr="006A74E2">
        <w:t>.</w:t>
      </w:r>
    </w:p>
    <w:p w:rsidR="00F5196E" w:rsidRDefault="00F5196E" w:rsidP="00F5196E">
      <w:pPr>
        <w:jc w:val="both"/>
        <w:rPr>
          <w:b/>
          <w:bCs/>
        </w:rPr>
      </w:pPr>
    </w:p>
    <w:p w:rsidR="00F5196E" w:rsidRPr="006A74E2" w:rsidRDefault="00F5196E" w:rsidP="00F5196E">
      <w:pPr>
        <w:jc w:val="center"/>
      </w:pPr>
      <w:r w:rsidRPr="006A74E2">
        <w:rPr>
          <w:b/>
          <w:bCs/>
        </w:rPr>
        <w:t>Актуальность программы</w:t>
      </w:r>
    </w:p>
    <w:p w:rsidR="00F5196E" w:rsidRPr="006A74E2" w:rsidRDefault="00F5196E" w:rsidP="00F5196E">
      <w:pPr>
        <w:jc w:val="both"/>
      </w:pPr>
      <w:r w:rsidRPr="006A74E2">
        <w:t xml:space="preserve">      </w:t>
      </w:r>
      <w:r>
        <w:tab/>
      </w:r>
      <w:r w:rsidRPr="006A74E2">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w:t>
      </w:r>
      <w:proofErr w:type="gramStart"/>
      <w:r w:rsidRPr="006A74E2">
        <w:t xml:space="preserve">Поэтому впервые в истории образования </w:t>
      </w:r>
      <w:r w:rsidRPr="006A74E2">
        <w:lastRenderedPageBreak/>
        <w:t xml:space="preserve">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w:t>
      </w:r>
      <w:proofErr w:type="spellStart"/>
      <w:r w:rsidRPr="006A74E2">
        <w:t>внеучебную</w:t>
      </w:r>
      <w:proofErr w:type="spellEnd"/>
      <w:r w:rsidRPr="006A74E2">
        <w:t xml:space="preserve">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roofErr w:type="gramEnd"/>
      <w:r w:rsidRPr="006A74E2">
        <w:t xml:space="preserve"> Школа становится учреждением, формирующим с первого класса навыки самообразования и самовоспитания.</w:t>
      </w:r>
    </w:p>
    <w:p w:rsidR="00F5196E" w:rsidRPr="006A74E2" w:rsidRDefault="00F5196E" w:rsidP="00F5196E">
      <w:pPr>
        <w:jc w:val="both"/>
      </w:pPr>
      <w:r w:rsidRPr="006A74E2">
        <w:t xml:space="preserve">      </w:t>
      </w:r>
      <w:r>
        <w:tab/>
      </w:r>
      <w:r w:rsidRPr="006A74E2">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F5196E" w:rsidRPr="006A74E2" w:rsidRDefault="00F5196E" w:rsidP="00F5196E">
      <w:pPr>
        <w:jc w:val="both"/>
      </w:pPr>
      <w:r w:rsidRPr="006A74E2">
        <w:t xml:space="preserve">     </w:t>
      </w:r>
      <w:r>
        <w:tab/>
      </w:r>
      <w:r w:rsidRPr="006A74E2">
        <w:t xml:space="preserve">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w:t>
      </w:r>
      <w:proofErr w:type="spellStart"/>
      <w:r w:rsidRPr="006A74E2">
        <w:t>досуговой</w:t>
      </w:r>
      <w:proofErr w:type="spellEnd"/>
      <w:r w:rsidRPr="006A74E2">
        <w:t xml:space="preserve"> деятельности человека. Формируемые на данной ступени навыки обеспечивают не только дальнейшее развитие ребёнка, но и активное </w:t>
      </w:r>
      <w:proofErr w:type="gramStart"/>
      <w:r w:rsidRPr="006A74E2">
        <w:t>восприятие</w:t>
      </w:r>
      <w:proofErr w:type="gramEnd"/>
      <w:r w:rsidRPr="006A74E2">
        <w:t xml:space="preserve">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F5196E" w:rsidRPr="006A74E2" w:rsidRDefault="00F5196E" w:rsidP="00F5196E">
      <w:pPr>
        <w:ind w:firstLine="708"/>
        <w:jc w:val="both"/>
      </w:pPr>
      <w:r w:rsidRPr="006A74E2">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F5196E" w:rsidRPr="006A74E2" w:rsidRDefault="00F5196E" w:rsidP="00F5196E">
      <w:pPr>
        <w:jc w:val="both"/>
      </w:pPr>
      <w:r w:rsidRPr="006A74E2">
        <w:t xml:space="preserve">     </w:t>
      </w:r>
      <w:r>
        <w:tab/>
      </w:r>
      <w:r w:rsidRPr="006A74E2">
        <w:t>Образовательная программа начальной школы направлена на удовлетворение потребностей:</w:t>
      </w:r>
    </w:p>
    <w:p w:rsidR="00F5196E" w:rsidRPr="006A74E2" w:rsidRDefault="00F5196E" w:rsidP="00F5196E">
      <w:pPr>
        <w:jc w:val="both"/>
      </w:pPr>
      <w:r w:rsidRPr="006A74E2">
        <w:t>• обучающихся — в программах обучения, стимулирующих развитие познавательных и творческих возможностей личности;</w:t>
      </w:r>
    </w:p>
    <w:p w:rsidR="00F5196E" w:rsidRPr="006A74E2" w:rsidRDefault="00F5196E" w:rsidP="00F5196E">
      <w:pPr>
        <w:jc w:val="both"/>
      </w:pPr>
      <w:r w:rsidRPr="006A74E2">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F5196E" w:rsidRPr="006A74E2" w:rsidRDefault="00F5196E" w:rsidP="00F5196E">
      <w:pPr>
        <w:jc w:val="both"/>
      </w:pPr>
      <w:r w:rsidRPr="006A74E2">
        <w:t xml:space="preserve">• города </w:t>
      </w:r>
      <w:r>
        <w:t>Светлого</w:t>
      </w:r>
      <w:r w:rsidRPr="006A74E2">
        <w:t xml:space="preserve">— </w:t>
      </w:r>
      <w:proofErr w:type="gramStart"/>
      <w:r w:rsidRPr="006A74E2">
        <w:t xml:space="preserve">в </w:t>
      </w:r>
      <w:proofErr w:type="gramEnd"/>
      <w:r w:rsidRPr="006A74E2">
        <w:t>сохранении и развитии традиций города.</w:t>
      </w:r>
    </w:p>
    <w:p w:rsidR="00F5196E" w:rsidRPr="006A74E2" w:rsidRDefault="00F5196E" w:rsidP="00F5196E">
      <w:pPr>
        <w:jc w:val="both"/>
        <w:rPr>
          <w:color w:val="000099"/>
        </w:rPr>
      </w:pPr>
      <w:r w:rsidRPr="006A74E2">
        <w:t xml:space="preserve">      </w:t>
      </w:r>
      <w:r>
        <w:tab/>
      </w:r>
      <w:r w:rsidRPr="006A74E2">
        <w:t xml:space="preserve">Образовательная программа начального общего образования </w:t>
      </w:r>
      <w:r>
        <w:t>МБОУ СОШ №3</w:t>
      </w:r>
      <w:r w:rsidRPr="006A74E2">
        <w:t xml:space="preserve"> создана с </w:t>
      </w:r>
      <w:r w:rsidRPr="006A74E2">
        <w:rPr>
          <w:color w:val="000000"/>
        </w:rPr>
        <w:t>учётом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F5196E" w:rsidRPr="006A74E2" w:rsidRDefault="00F5196E" w:rsidP="00F5196E">
      <w:pPr>
        <w:jc w:val="both"/>
      </w:pPr>
      <w:r w:rsidRPr="006A74E2">
        <w:t xml:space="preserve">    </w:t>
      </w:r>
      <w:r>
        <w:tab/>
      </w:r>
      <w:r w:rsidRPr="006A74E2">
        <w:t xml:space="preserve"> Специфика контингента обучающихся определяется тем, что </w:t>
      </w:r>
      <w:r>
        <w:t>МБОУ СОШ №3</w:t>
      </w:r>
      <w:r w:rsidRPr="006A74E2">
        <w:t xml:space="preserve"> - школа для всех детей, проживающих </w:t>
      </w:r>
      <w:r>
        <w:t>на окраине города.</w:t>
      </w:r>
      <w:r w:rsidRPr="006A74E2">
        <w:t xml:space="preserve">   </w:t>
      </w:r>
    </w:p>
    <w:p w:rsidR="00F5196E" w:rsidRPr="006A74E2" w:rsidRDefault="00F5196E" w:rsidP="00F5196E">
      <w:pPr>
        <w:jc w:val="both"/>
        <w:rPr>
          <w:rFonts w:eastAsia="@Arial Unicode MS"/>
        </w:rPr>
      </w:pPr>
      <w:r w:rsidRPr="006A74E2">
        <w:t xml:space="preserve">      </w:t>
      </w:r>
      <w:r>
        <w:tab/>
      </w:r>
      <w:r w:rsidRPr="006A74E2">
        <w:rPr>
          <w:rStyle w:val="Zag11"/>
          <w:rFonts w:eastAsia="@Arial Unicode MS"/>
          <w:b/>
          <w:bCs/>
          <w:color w:val="000000"/>
        </w:rPr>
        <w:t>Целью</w:t>
      </w:r>
      <w:r w:rsidRPr="006A74E2">
        <w:rPr>
          <w:rStyle w:val="Zag11"/>
          <w:rFonts w:eastAsia="@Arial Unicode MS"/>
          <w:color w:val="000000"/>
        </w:rPr>
        <w:t xml:space="preserve">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5196E" w:rsidRDefault="00F5196E" w:rsidP="00F5196E">
      <w:pPr>
        <w:ind w:firstLine="454"/>
        <w:jc w:val="both"/>
        <w:rPr>
          <w:b/>
          <w:bCs/>
        </w:rPr>
      </w:pPr>
    </w:p>
    <w:p w:rsidR="00F5196E" w:rsidRDefault="00F5196E" w:rsidP="00F5196E">
      <w:pPr>
        <w:ind w:firstLine="454"/>
        <w:jc w:val="both"/>
        <w:rPr>
          <w:b/>
          <w:bCs/>
        </w:rPr>
      </w:pPr>
    </w:p>
    <w:p w:rsidR="00F5196E" w:rsidRPr="006A74E2" w:rsidRDefault="00F5196E" w:rsidP="00F5196E">
      <w:pPr>
        <w:ind w:firstLine="454"/>
        <w:jc w:val="both"/>
        <w:rPr>
          <w:b/>
          <w:bCs/>
        </w:rPr>
      </w:pPr>
      <w:r w:rsidRPr="006A74E2">
        <w:rPr>
          <w:b/>
          <w:bCs/>
        </w:rPr>
        <w:t xml:space="preserve"> Задачи реализации ООП НОО:</w:t>
      </w:r>
    </w:p>
    <w:p w:rsidR="00F5196E" w:rsidRPr="006A74E2" w:rsidRDefault="00F5196E" w:rsidP="00F5196E">
      <w:pPr>
        <w:numPr>
          <w:ilvl w:val="0"/>
          <w:numId w:val="4"/>
        </w:numPr>
        <w:ind w:left="284" w:hanging="284"/>
        <w:jc w:val="both"/>
      </w:pPr>
      <w:r w:rsidRPr="006A74E2">
        <w:lastRenderedPageBreak/>
        <w:t xml:space="preserve">Обеспечить  регулирование  различных аспектов освоения </w:t>
      </w:r>
      <w:proofErr w:type="spellStart"/>
      <w:r w:rsidRPr="006A74E2">
        <w:t>метапредметных</w:t>
      </w:r>
      <w:proofErr w:type="spellEnd"/>
      <w:r w:rsidRPr="006A74E2">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5196E" w:rsidRPr="006A74E2" w:rsidRDefault="00F5196E" w:rsidP="00F5196E">
      <w:pPr>
        <w:numPr>
          <w:ilvl w:val="0"/>
          <w:numId w:val="4"/>
        </w:numPr>
        <w:ind w:left="284" w:hanging="284"/>
        <w:jc w:val="both"/>
        <w:rPr>
          <w:b/>
          <w:bCs/>
        </w:rPr>
      </w:pPr>
      <w:r w:rsidRPr="006A74E2">
        <w:t>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F5196E" w:rsidRPr="006A74E2" w:rsidRDefault="00F5196E" w:rsidP="00F5196E">
      <w:pPr>
        <w:numPr>
          <w:ilvl w:val="0"/>
          <w:numId w:val="4"/>
        </w:numPr>
        <w:ind w:left="284" w:hanging="284"/>
        <w:jc w:val="both"/>
      </w:pPr>
      <w:r w:rsidRPr="006A74E2">
        <w:t>Сохранить и укрепить физическое и психическое здоровье и безопасность обучающихся, обеспечить их эмоциональное  благополучие.</w:t>
      </w:r>
    </w:p>
    <w:p w:rsidR="00F5196E" w:rsidRPr="006A74E2" w:rsidRDefault="00F5196E" w:rsidP="00F5196E">
      <w:pPr>
        <w:numPr>
          <w:ilvl w:val="0"/>
          <w:numId w:val="4"/>
        </w:numPr>
        <w:ind w:left="284" w:hanging="284"/>
        <w:jc w:val="both"/>
        <w:rPr>
          <w:rStyle w:val="Zag11"/>
          <w:b/>
          <w:bCs/>
        </w:rPr>
      </w:pPr>
      <w:r w:rsidRPr="006A74E2">
        <w:rPr>
          <w:rStyle w:val="Zag11"/>
          <w:rFonts w:eastAsia="@Arial Unicode MS"/>
        </w:rPr>
        <w:t>Создать  систему психолого-педагогического сопровождения детей «группы риска» (медицинские, социальные, учебные, поведенческие).</w:t>
      </w:r>
    </w:p>
    <w:p w:rsidR="00F5196E" w:rsidRPr="006A74E2" w:rsidRDefault="00F5196E" w:rsidP="00F5196E">
      <w:pPr>
        <w:numPr>
          <w:ilvl w:val="0"/>
          <w:numId w:val="4"/>
        </w:numPr>
        <w:ind w:left="284" w:hanging="284"/>
        <w:jc w:val="both"/>
        <w:rPr>
          <w:b/>
          <w:bCs/>
        </w:rPr>
      </w:pPr>
      <w:r w:rsidRPr="006A74E2">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F5196E" w:rsidRPr="006A74E2" w:rsidRDefault="00F5196E" w:rsidP="00F5196E">
      <w:pPr>
        <w:jc w:val="both"/>
      </w:pPr>
    </w:p>
    <w:p w:rsidR="00F5196E" w:rsidRPr="006A74E2" w:rsidRDefault="00F5196E" w:rsidP="00F5196E">
      <w:pPr>
        <w:ind w:firstLine="703"/>
        <w:jc w:val="both"/>
        <w:rPr>
          <w:b/>
          <w:bCs/>
        </w:rPr>
      </w:pPr>
      <w:r w:rsidRPr="006A74E2">
        <w:rPr>
          <w:b/>
          <w:bCs/>
        </w:rPr>
        <w:t>Принципы и подходы:</w:t>
      </w:r>
    </w:p>
    <w:p w:rsidR="00F5196E" w:rsidRPr="006A74E2" w:rsidRDefault="00F5196E" w:rsidP="00F5196E">
      <w:pPr>
        <w:ind w:firstLine="703"/>
        <w:jc w:val="both"/>
        <w:rPr>
          <w:rStyle w:val="Zag11"/>
          <w:rFonts w:eastAsia="@Arial Unicode MS"/>
          <w:color w:val="000000"/>
        </w:rPr>
      </w:pPr>
      <w:r w:rsidRPr="006A74E2">
        <w:rPr>
          <w:rStyle w:val="Zag11"/>
          <w:rFonts w:eastAsia="@Arial Unicode MS"/>
          <w:color w:val="000000"/>
        </w:rPr>
        <w:t xml:space="preserve">В основе реализации основной образовательной программы лежит </w:t>
      </w:r>
      <w:proofErr w:type="spellStart"/>
      <w:r w:rsidRPr="006A74E2">
        <w:rPr>
          <w:rStyle w:val="Zag11"/>
          <w:rFonts w:eastAsia="@Arial Unicode MS"/>
          <w:b/>
          <w:bCs/>
          <w:color w:val="000000"/>
        </w:rPr>
        <w:t>системно-деятельностный</w:t>
      </w:r>
      <w:proofErr w:type="spellEnd"/>
      <w:r w:rsidRPr="006A74E2">
        <w:rPr>
          <w:rStyle w:val="Zag11"/>
          <w:rFonts w:eastAsia="@Arial Unicode MS"/>
          <w:b/>
          <w:bCs/>
          <w:color w:val="000000"/>
        </w:rPr>
        <w:t xml:space="preserve"> подход</w:t>
      </w:r>
      <w:r w:rsidRPr="006A74E2">
        <w:rPr>
          <w:rStyle w:val="Zag11"/>
          <w:rFonts w:eastAsia="@Arial Unicode MS"/>
          <w:color w:val="000000"/>
        </w:rPr>
        <w:t>, который предполагает:</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F5196E" w:rsidRPr="009B7628" w:rsidRDefault="00F5196E" w:rsidP="00F5196E">
      <w:pPr>
        <w:pStyle w:val="af4"/>
        <w:numPr>
          <w:ilvl w:val="0"/>
          <w:numId w:val="20"/>
        </w:numPr>
        <w:spacing w:after="0" w:line="240" w:lineRule="auto"/>
        <w:ind w:left="284" w:hanging="284"/>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5196E" w:rsidRPr="006A74E2" w:rsidRDefault="00F5196E" w:rsidP="00F5196E">
      <w:pPr>
        <w:jc w:val="both"/>
        <w:rPr>
          <w:rStyle w:val="Zag11"/>
          <w:rFonts w:eastAsia="@Arial Unicode MS"/>
          <w:b/>
          <w:bCs/>
          <w:color w:val="000000"/>
        </w:rPr>
      </w:pPr>
    </w:p>
    <w:p w:rsidR="00F5196E" w:rsidRPr="006A74E2" w:rsidRDefault="00F5196E" w:rsidP="00F5196E">
      <w:pPr>
        <w:jc w:val="center"/>
        <w:rPr>
          <w:b/>
          <w:bCs/>
        </w:rPr>
      </w:pPr>
      <w:r w:rsidRPr="006A74E2">
        <w:rPr>
          <w:b/>
          <w:bCs/>
        </w:rPr>
        <w:t>Общая характеристика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b/>
          <w:bCs/>
          <w:color w:val="000000"/>
        </w:rPr>
        <w:t>К планируемым результатам</w:t>
      </w:r>
      <w:r w:rsidRPr="006A74E2">
        <w:rPr>
          <w:rStyle w:val="Zag11"/>
          <w:rFonts w:eastAsia="@Arial Unicode MS"/>
          <w:color w:val="000000"/>
        </w:rPr>
        <w:t xml:space="preserve"> освоения основной образовательной программы отнесены:</w:t>
      </w:r>
    </w:p>
    <w:p w:rsidR="00F5196E" w:rsidRPr="009B7628" w:rsidRDefault="00F5196E" w:rsidP="00F5196E">
      <w:pPr>
        <w:pStyle w:val="af4"/>
        <w:numPr>
          <w:ilvl w:val="0"/>
          <w:numId w:val="21"/>
        </w:numPr>
        <w:spacing w:after="0" w:line="240" w:lineRule="auto"/>
        <w:ind w:left="357" w:hanging="357"/>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i/>
          <w:color w:val="000000"/>
          <w:sz w:val="24"/>
          <w:szCs w:val="24"/>
        </w:rPr>
        <w:t>личностные результаты</w:t>
      </w:r>
      <w:r w:rsidRPr="009B7628">
        <w:rPr>
          <w:rStyle w:val="Zag11"/>
          <w:rFonts w:ascii="Times New Roman" w:eastAsia="@Arial Unicode MS" w:hAnsi="Times New Roman" w:cs="Times New Roman"/>
          <w:color w:val="000000"/>
          <w:sz w:val="24"/>
          <w:szCs w:val="24"/>
        </w:rPr>
        <w:t xml:space="preserve"> — готовность и способность обучающихся к саморазвитию, </w:t>
      </w:r>
      <w:proofErr w:type="spellStart"/>
      <w:r w:rsidRPr="009B7628">
        <w:rPr>
          <w:rStyle w:val="Zag11"/>
          <w:rFonts w:ascii="Times New Roman" w:eastAsia="@Arial Unicode MS" w:hAnsi="Times New Roman" w:cs="Times New Roman"/>
          <w:color w:val="000000"/>
          <w:sz w:val="24"/>
          <w:szCs w:val="24"/>
        </w:rPr>
        <w:t>сформированность</w:t>
      </w:r>
      <w:proofErr w:type="spellEnd"/>
      <w:r w:rsidRPr="009B7628">
        <w:rPr>
          <w:rStyle w:val="Zag11"/>
          <w:rFonts w:ascii="Times New Roman" w:eastAsia="@Arial Unicode MS" w:hAnsi="Times New Roman" w:cs="Times New Roman"/>
          <w:color w:val="000000"/>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9B7628">
        <w:rPr>
          <w:rStyle w:val="Zag11"/>
          <w:rFonts w:ascii="Times New Roman" w:eastAsia="@Arial Unicode MS" w:hAnsi="Times New Roman" w:cs="Times New Roman"/>
          <w:color w:val="000000"/>
          <w:sz w:val="24"/>
          <w:szCs w:val="24"/>
        </w:rPr>
        <w:t>сформированность</w:t>
      </w:r>
      <w:proofErr w:type="spellEnd"/>
      <w:r w:rsidRPr="009B7628">
        <w:rPr>
          <w:rStyle w:val="Zag11"/>
          <w:rFonts w:ascii="Times New Roman" w:eastAsia="@Arial Unicode MS" w:hAnsi="Times New Roman" w:cs="Times New Roman"/>
          <w:color w:val="000000"/>
          <w:sz w:val="24"/>
          <w:szCs w:val="24"/>
        </w:rPr>
        <w:t xml:space="preserve"> основ российской, гражданской идентичности;</w:t>
      </w:r>
    </w:p>
    <w:p w:rsidR="00F5196E" w:rsidRPr="009B7628" w:rsidRDefault="00F5196E" w:rsidP="00F5196E">
      <w:pPr>
        <w:pStyle w:val="af4"/>
        <w:numPr>
          <w:ilvl w:val="0"/>
          <w:numId w:val="21"/>
        </w:numPr>
        <w:spacing w:after="0" w:line="240" w:lineRule="auto"/>
        <w:ind w:left="357" w:hanging="357"/>
        <w:jc w:val="both"/>
        <w:rPr>
          <w:rStyle w:val="Zag11"/>
          <w:rFonts w:ascii="Times New Roman" w:eastAsia="@Arial Unicode MS" w:hAnsi="Times New Roman" w:cs="Times New Roman"/>
          <w:color w:val="000000"/>
          <w:sz w:val="24"/>
          <w:szCs w:val="24"/>
        </w:rPr>
      </w:pPr>
      <w:proofErr w:type="spellStart"/>
      <w:r w:rsidRPr="009B7628">
        <w:rPr>
          <w:rStyle w:val="Zag11"/>
          <w:rFonts w:ascii="Times New Roman" w:eastAsia="@Arial Unicode MS" w:hAnsi="Times New Roman" w:cs="Times New Roman"/>
          <w:i/>
          <w:color w:val="000000"/>
          <w:sz w:val="24"/>
          <w:szCs w:val="24"/>
        </w:rPr>
        <w:t>метапредметные</w:t>
      </w:r>
      <w:proofErr w:type="spellEnd"/>
      <w:r w:rsidRPr="009B7628">
        <w:rPr>
          <w:rStyle w:val="Zag11"/>
          <w:rFonts w:ascii="Times New Roman" w:eastAsia="@Arial Unicode MS" w:hAnsi="Times New Roman" w:cs="Times New Roman"/>
          <w:i/>
          <w:color w:val="000000"/>
          <w:sz w:val="24"/>
          <w:szCs w:val="24"/>
        </w:rPr>
        <w:t xml:space="preserve"> результаты</w:t>
      </w:r>
      <w:r w:rsidRPr="009B7628">
        <w:rPr>
          <w:rStyle w:val="Zag11"/>
          <w:rFonts w:ascii="Times New Roman" w:eastAsia="@Arial Unicode MS" w:hAnsi="Times New Roman" w:cs="Times New Roman"/>
          <w:color w:val="000000"/>
          <w:sz w:val="24"/>
          <w:szCs w:val="24"/>
        </w:rPr>
        <w:t xml:space="preserve"> — освоенные </w:t>
      </w:r>
      <w:proofErr w:type="gramStart"/>
      <w:r w:rsidRPr="009B7628">
        <w:rPr>
          <w:rStyle w:val="Zag11"/>
          <w:rFonts w:ascii="Times New Roman" w:eastAsia="@Arial Unicode MS" w:hAnsi="Times New Roman" w:cs="Times New Roman"/>
          <w:color w:val="000000"/>
          <w:sz w:val="24"/>
          <w:szCs w:val="24"/>
        </w:rPr>
        <w:t>обучающимися</w:t>
      </w:r>
      <w:proofErr w:type="gramEnd"/>
      <w:r w:rsidRPr="009B7628">
        <w:rPr>
          <w:rStyle w:val="Zag11"/>
          <w:rFonts w:ascii="Times New Roman" w:eastAsia="@Arial Unicode MS" w:hAnsi="Times New Roman" w:cs="Times New Roman"/>
          <w:color w:val="000000"/>
          <w:sz w:val="24"/>
          <w:szCs w:val="24"/>
        </w:rPr>
        <w:t xml:space="preserve"> универсальные учебные действия (познавательные, регулятивные и коммуникативные);</w:t>
      </w:r>
    </w:p>
    <w:p w:rsidR="00F5196E" w:rsidRPr="006A74E2" w:rsidRDefault="00F5196E" w:rsidP="00F5196E">
      <w:pPr>
        <w:pStyle w:val="af4"/>
        <w:numPr>
          <w:ilvl w:val="0"/>
          <w:numId w:val="21"/>
        </w:numPr>
        <w:spacing w:after="0" w:line="240" w:lineRule="auto"/>
        <w:ind w:left="357" w:hanging="357"/>
        <w:jc w:val="both"/>
        <w:rPr>
          <w:rStyle w:val="Zag11"/>
          <w:rFonts w:ascii="Times New Roman" w:hAnsi="Times New Roman" w:cs="Times New Roman"/>
          <w:sz w:val="24"/>
          <w:szCs w:val="24"/>
        </w:rPr>
      </w:pPr>
      <w:proofErr w:type="gramStart"/>
      <w:r w:rsidRPr="009B7628">
        <w:rPr>
          <w:rStyle w:val="Zag11"/>
          <w:rFonts w:ascii="Times New Roman" w:eastAsia="@Arial Unicode MS" w:hAnsi="Times New Roman" w:cs="Times New Roman"/>
          <w:i/>
          <w:sz w:val="24"/>
          <w:szCs w:val="24"/>
        </w:rPr>
        <w:lastRenderedPageBreak/>
        <w:t>предметные результаты</w:t>
      </w:r>
      <w:r w:rsidRPr="009B7628">
        <w:rPr>
          <w:rStyle w:val="Zag11"/>
          <w:rFonts w:ascii="Times New Roman" w:eastAsia="@Arial Unicode MS"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Личностные результаты формируются за счёт </w:t>
      </w:r>
      <w:proofErr w:type="gramStart"/>
      <w:r w:rsidRPr="006A74E2">
        <w:rPr>
          <w:rStyle w:val="Zag11"/>
          <w:rFonts w:eastAsia="@Arial Unicode MS"/>
        </w:rPr>
        <w:t>реализации</w:t>
      </w:r>
      <w:proofErr w:type="gramEnd"/>
      <w:r w:rsidRPr="006A74E2">
        <w:rPr>
          <w:rStyle w:val="Zag11"/>
          <w:rFonts w:eastAsia="@Arial Unicode MS"/>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F5196E" w:rsidRPr="006A74E2" w:rsidRDefault="00F5196E" w:rsidP="00F5196E">
      <w:pPr>
        <w:ind w:firstLine="708"/>
        <w:jc w:val="both"/>
        <w:rPr>
          <w:rStyle w:val="Zag11"/>
          <w:rFonts w:eastAsia="@Arial Unicode MS"/>
        </w:rPr>
      </w:pPr>
      <w:proofErr w:type="spellStart"/>
      <w:r w:rsidRPr="006A74E2">
        <w:rPr>
          <w:rStyle w:val="Zag11"/>
          <w:rFonts w:eastAsia="@Arial Unicode MS"/>
        </w:rPr>
        <w:t>Метапредметные</w:t>
      </w:r>
      <w:proofErr w:type="spellEnd"/>
      <w:r w:rsidRPr="006A74E2">
        <w:rPr>
          <w:rStyle w:val="Zag11"/>
          <w:rFonts w:eastAsia="@Arial Unicode MS"/>
        </w:rPr>
        <w:t xml:space="preserve">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F5196E" w:rsidRPr="009B7628" w:rsidRDefault="00F5196E" w:rsidP="00F5196E">
      <w:pPr>
        <w:ind w:firstLine="708"/>
        <w:jc w:val="both"/>
        <w:rPr>
          <w:rStyle w:val="Zag11"/>
          <w:rFonts w:eastAsia="@Arial Unicode MS"/>
          <w:color w:val="000000"/>
        </w:rPr>
      </w:pPr>
      <w:r w:rsidRPr="009B7628">
        <w:rPr>
          <w:rStyle w:val="Zag11"/>
          <w:rFonts w:eastAsia="@Arial Unicode MS"/>
          <w:color w:val="000000"/>
        </w:rPr>
        <w:t>Разработанная основная образовательная программа НОО  МБОУ СОШ №3 предусматривает</w:t>
      </w:r>
      <w:r w:rsidRPr="009B7628">
        <w:rPr>
          <w:rStyle w:val="Zag11"/>
          <w:rFonts w:eastAsia="@Arial Unicode MS"/>
          <w:b/>
          <w:bCs/>
          <w:color w:val="000000"/>
        </w:rPr>
        <w:t>:</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i/>
          <w:color w:val="000000"/>
          <w:sz w:val="24"/>
          <w:szCs w:val="24"/>
        </w:rPr>
      </w:pPr>
      <w:r w:rsidRPr="009B7628">
        <w:rPr>
          <w:rStyle w:val="Zag11"/>
          <w:rFonts w:ascii="Times New Roman" w:eastAsia="@Arial Unicode MS" w:hAnsi="Times New Roman" w:cs="Times New Roman"/>
          <w:color w:val="000000"/>
          <w:sz w:val="24"/>
          <w:szCs w:val="24"/>
        </w:rPr>
        <w:t xml:space="preserve">достижение планируемых результатов освоения основной образовательной программы начального общего образования всеми обучающимися. </w:t>
      </w:r>
      <w:r w:rsidRPr="009B7628">
        <w:rPr>
          <w:rStyle w:val="Zag11"/>
          <w:rFonts w:ascii="Times New Roman" w:eastAsia="@Arial Unicode MS" w:hAnsi="Times New Roman" w:cs="Times New Roman"/>
          <w:i/>
          <w:color w:val="000000"/>
          <w:sz w:val="24"/>
          <w:szCs w:val="24"/>
        </w:rPr>
        <w:t xml:space="preserve">В школе формируется </w:t>
      </w:r>
      <w:r>
        <w:rPr>
          <w:rStyle w:val="Zag11"/>
          <w:rFonts w:ascii="Times New Roman" w:eastAsia="@Arial Unicode MS" w:hAnsi="Times New Roman" w:cs="Times New Roman"/>
          <w:i/>
          <w:color w:val="000000"/>
          <w:sz w:val="24"/>
          <w:szCs w:val="24"/>
        </w:rPr>
        <w:t>по два класса в параллелях 1-4 классов. Обучение осуществляется по УМК «Перспективная начальная школа» и «Перспектива».</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выявление и развитие способностей обучающихся,</w:t>
      </w:r>
      <w:r w:rsidRPr="009B7628">
        <w:rPr>
          <w:rStyle w:val="Zag11"/>
          <w:rFonts w:ascii="Times New Roman" w:eastAsia="@Arial Unicode MS" w:hAnsi="Times New Roman" w:cs="Times New Roman"/>
          <w:i/>
          <w:color w:val="000000"/>
          <w:sz w:val="24"/>
          <w:szCs w:val="24"/>
        </w:rPr>
        <w:t xml:space="preserve"> в </w:t>
      </w:r>
      <w:r w:rsidRPr="009B7628">
        <w:rPr>
          <w:rStyle w:val="Zag11"/>
          <w:rFonts w:ascii="Times New Roman" w:eastAsia="@Arial Unicode MS" w:hAnsi="Times New Roman" w:cs="Times New Roman"/>
          <w:color w:val="000000"/>
          <w:sz w:val="24"/>
          <w:szCs w:val="24"/>
        </w:rPr>
        <w:t>том числе одарённых детей, через систему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9B7628">
        <w:rPr>
          <w:rStyle w:val="Zag11"/>
          <w:rFonts w:ascii="Times New Roman" w:eastAsia="@Arial Unicode MS" w:hAnsi="Times New Roman" w:cs="Times New Roman"/>
          <w:color w:val="000000"/>
          <w:sz w:val="24"/>
          <w:szCs w:val="24"/>
        </w:rPr>
        <w:t>внутришкольной</w:t>
      </w:r>
      <w:proofErr w:type="spellEnd"/>
      <w:r w:rsidRPr="009B7628">
        <w:rPr>
          <w:rStyle w:val="Zag11"/>
          <w:rFonts w:ascii="Times New Roman" w:eastAsia="@Arial Unicode MS" w:hAnsi="Times New Roman" w:cs="Times New Roman"/>
          <w:color w:val="000000"/>
          <w:sz w:val="24"/>
          <w:szCs w:val="24"/>
        </w:rPr>
        <w:t xml:space="preserve"> социальной среды;</w:t>
      </w:r>
    </w:p>
    <w:p w:rsidR="00F5196E" w:rsidRPr="006A74E2" w:rsidRDefault="00F5196E" w:rsidP="00F5196E">
      <w:pPr>
        <w:pStyle w:val="af4"/>
        <w:numPr>
          <w:ilvl w:val="0"/>
          <w:numId w:val="22"/>
        </w:numPr>
        <w:spacing w:after="0" w:line="240" w:lineRule="auto"/>
        <w:ind w:left="426" w:hanging="426"/>
        <w:jc w:val="both"/>
        <w:rPr>
          <w:rStyle w:val="Zag11"/>
          <w:rFonts w:ascii="Times New Roman" w:hAnsi="Times New Roman" w:cs="Times New Roman"/>
          <w:sz w:val="24"/>
          <w:szCs w:val="24"/>
        </w:rPr>
      </w:pPr>
      <w:r w:rsidRPr="009B7628">
        <w:rPr>
          <w:rStyle w:val="Zag11"/>
          <w:rFonts w:ascii="Times New Roman" w:eastAsia="@Arial Unicode MS" w:hAnsi="Times New Roman" w:cs="Times New Roman"/>
          <w:color w:val="000000"/>
          <w:sz w:val="24"/>
          <w:szCs w:val="24"/>
        </w:rPr>
        <w:t xml:space="preserve">использование в образовательном процессе современных образовательных технологий </w:t>
      </w:r>
      <w:proofErr w:type="spellStart"/>
      <w:r w:rsidRPr="009B7628">
        <w:rPr>
          <w:rStyle w:val="Zag11"/>
          <w:rFonts w:ascii="Times New Roman" w:eastAsia="@Arial Unicode MS" w:hAnsi="Times New Roman" w:cs="Times New Roman"/>
          <w:color w:val="000000"/>
          <w:sz w:val="24"/>
          <w:szCs w:val="24"/>
        </w:rPr>
        <w:t>деятельностного</w:t>
      </w:r>
      <w:proofErr w:type="spellEnd"/>
      <w:r w:rsidRPr="009B7628">
        <w:rPr>
          <w:rStyle w:val="Zag11"/>
          <w:rFonts w:ascii="Times New Roman" w:eastAsia="@Arial Unicode MS" w:hAnsi="Times New Roman" w:cs="Times New Roman"/>
          <w:color w:val="000000"/>
          <w:sz w:val="24"/>
          <w:szCs w:val="24"/>
        </w:rPr>
        <w:t xml:space="preserve"> типа (</w:t>
      </w:r>
      <w:r w:rsidRPr="009B7628">
        <w:rPr>
          <w:rFonts w:ascii="Times New Roman" w:hAnsi="Times New Roman" w:cs="Times New Roman"/>
          <w:sz w:val="24"/>
          <w:szCs w:val="24"/>
        </w:rPr>
        <w:t>информационные технологии; проектно-исследовательские и др.)</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возможность эффективной самостоятельной работы обучающихся при поддержке педагогических работников;</w:t>
      </w:r>
    </w:p>
    <w:p w:rsidR="00F5196E" w:rsidRPr="009B7628" w:rsidRDefault="00F5196E" w:rsidP="00F5196E">
      <w:pPr>
        <w:pStyle w:val="af4"/>
        <w:numPr>
          <w:ilvl w:val="0"/>
          <w:numId w:val="22"/>
        </w:numPr>
        <w:spacing w:after="0" w:line="240" w:lineRule="auto"/>
        <w:ind w:left="426" w:hanging="426"/>
        <w:jc w:val="both"/>
        <w:rPr>
          <w:rStyle w:val="Zag11"/>
          <w:rFonts w:ascii="Times New Roman" w:eastAsia="@Arial Unicode MS" w:hAnsi="Times New Roman" w:cs="Times New Roman"/>
          <w:color w:val="000000"/>
          <w:sz w:val="24"/>
          <w:szCs w:val="24"/>
        </w:rPr>
      </w:pPr>
      <w:r w:rsidRPr="009B7628">
        <w:rPr>
          <w:rStyle w:val="Zag11"/>
          <w:rFonts w:ascii="Times New Roman" w:eastAsia="@Arial Unicode MS" w:hAnsi="Times New Roman" w:cs="Times New Roman"/>
          <w:color w:val="000000"/>
          <w:sz w:val="24"/>
          <w:szCs w:val="24"/>
        </w:rPr>
        <w:t xml:space="preserve">включение </w:t>
      </w:r>
      <w:proofErr w:type="gramStart"/>
      <w:r w:rsidRPr="009B7628">
        <w:rPr>
          <w:rStyle w:val="Zag11"/>
          <w:rFonts w:ascii="Times New Roman" w:eastAsia="@Arial Unicode MS" w:hAnsi="Times New Roman" w:cs="Times New Roman"/>
          <w:color w:val="000000"/>
          <w:sz w:val="24"/>
          <w:szCs w:val="24"/>
        </w:rPr>
        <w:t>обучающихся</w:t>
      </w:r>
      <w:proofErr w:type="gramEnd"/>
      <w:r w:rsidRPr="009B7628">
        <w:rPr>
          <w:rStyle w:val="Zag11"/>
          <w:rFonts w:ascii="Times New Roman" w:eastAsia="@Arial Unicode MS" w:hAnsi="Times New Roman" w:cs="Times New Roman"/>
          <w:color w:val="000000"/>
          <w:sz w:val="24"/>
          <w:szCs w:val="24"/>
        </w:rPr>
        <w:t xml:space="preserve"> в процессы познания и преобразования внешкольной социальной среды (района, города) для приобретения опыта реального управления и действия.</w:t>
      </w:r>
    </w:p>
    <w:p w:rsidR="00F5196E" w:rsidRPr="006A74E2" w:rsidRDefault="00F5196E" w:rsidP="00F5196E">
      <w:pPr>
        <w:ind w:firstLine="426"/>
        <w:jc w:val="both"/>
      </w:pPr>
      <w:r w:rsidRPr="006A74E2">
        <w:rPr>
          <w:b/>
          <w:bCs/>
        </w:rPr>
        <w:t>Методической основой</w:t>
      </w:r>
      <w:r w:rsidRPr="006A74E2">
        <w:t xml:space="preserve"> является  совокупность современных методов и приемов обучения и воспитания, реализуемых в   УМК  «Перспектива», «</w:t>
      </w:r>
      <w:r>
        <w:t>Перспективная начальная школа</w:t>
      </w:r>
      <w:r w:rsidRPr="006A74E2">
        <w:t xml:space="preserve">». </w:t>
      </w:r>
      <w:proofErr w:type="gramStart"/>
      <w:r w:rsidRPr="006A74E2">
        <w:t xml:space="preserve">Учебники  эффективно дополняют рабочие и творческие тетради, словари, книги для чтения, методические рекомендации для учителей, дидактические материалы, </w:t>
      </w:r>
      <w:proofErr w:type="spellStart"/>
      <w:r w:rsidRPr="006A74E2">
        <w:t>мультимедийные</w:t>
      </w:r>
      <w:proofErr w:type="spellEnd"/>
      <w:r w:rsidRPr="006A74E2">
        <w:t xml:space="preserve"> приложения (DVD-видео; DVD-диски со сценариями уроков, реализующих деятельностный метод обучения; CD-ROM диски; презентационные материалы для </w:t>
      </w:r>
      <w:proofErr w:type="spellStart"/>
      <w:r w:rsidRPr="006A74E2">
        <w:t>мультимедийных</w:t>
      </w:r>
      <w:proofErr w:type="spellEnd"/>
      <w:r w:rsidRPr="006A74E2">
        <w:t xml:space="preserve"> проекторов, Интернет-поддержка и другие ресурсы по всем предметным областям учебного плана ФГОС (ФГОС, раздел III, п.19.3.).</w:t>
      </w:r>
      <w:proofErr w:type="gramEnd"/>
    </w:p>
    <w:p w:rsidR="00F5196E" w:rsidRPr="006A74E2" w:rsidRDefault="00F5196E" w:rsidP="00F5196E">
      <w:pPr>
        <w:jc w:val="both"/>
      </w:pPr>
      <w:r w:rsidRPr="006A74E2">
        <w:rPr>
          <w:b/>
          <w:bCs/>
        </w:rPr>
        <w:t xml:space="preserve">      Портрет выпускника начальной школы.</w:t>
      </w:r>
      <w:r w:rsidRPr="006A74E2">
        <w:t xml:space="preserve"> </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r w:rsidRPr="009B7628">
        <w:rPr>
          <w:rFonts w:ascii="Times New Roman" w:hAnsi="Times New Roman" w:cs="Times New Roman"/>
          <w:sz w:val="24"/>
        </w:rPr>
        <w:t>любящий свой народ, свой край и свою Родину;</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proofErr w:type="gramStart"/>
      <w:r w:rsidRPr="009B7628">
        <w:rPr>
          <w:rFonts w:ascii="Times New Roman" w:hAnsi="Times New Roman" w:cs="Times New Roman"/>
          <w:sz w:val="24"/>
        </w:rPr>
        <w:t>уважающий</w:t>
      </w:r>
      <w:proofErr w:type="gramEnd"/>
      <w:r w:rsidRPr="009B7628">
        <w:rPr>
          <w:rFonts w:ascii="Times New Roman" w:hAnsi="Times New Roman" w:cs="Times New Roman"/>
          <w:sz w:val="24"/>
        </w:rPr>
        <w:t xml:space="preserve"> и принимающий ценности семьи и общества;</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r w:rsidRPr="009B7628">
        <w:rPr>
          <w:rFonts w:ascii="Times New Roman" w:hAnsi="Times New Roman" w:cs="Times New Roman"/>
          <w:sz w:val="24"/>
        </w:rPr>
        <w:t>любознательный, активно и заинтересованно познающий мир;</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proofErr w:type="gramStart"/>
      <w:r w:rsidRPr="009B7628">
        <w:rPr>
          <w:rFonts w:ascii="Times New Roman" w:hAnsi="Times New Roman" w:cs="Times New Roman"/>
          <w:sz w:val="24"/>
        </w:rPr>
        <w:t>владеющий</w:t>
      </w:r>
      <w:proofErr w:type="gramEnd"/>
      <w:r w:rsidRPr="009B7628">
        <w:rPr>
          <w:rFonts w:ascii="Times New Roman" w:hAnsi="Times New Roman" w:cs="Times New Roman"/>
          <w:sz w:val="24"/>
        </w:rPr>
        <w:t xml:space="preserve"> основами умения учиться, способный к организации собственной деятельности;</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proofErr w:type="gramStart"/>
      <w:r w:rsidRPr="009B7628">
        <w:rPr>
          <w:rFonts w:ascii="Times New Roman" w:hAnsi="Times New Roman" w:cs="Times New Roman"/>
          <w:sz w:val="24"/>
        </w:rPr>
        <w:t>готовый</w:t>
      </w:r>
      <w:proofErr w:type="gramEnd"/>
      <w:r w:rsidRPr="009B7628">
        <w:rPr>
          <w:rFonts w:ascii="Times New Roman" w:hAnsi="Times New Roman" w:cs="Times New Roman"/>
          <w:sz w:val="24"/>
        </w:rPr>
        <w:t xml:space="preserve"> самостоятельно действовать и отвечать за свои поступки перед семьей и обществом;</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proofErr w:type="gramStart"/>
      <w:r w:rsidRPr="009B7628">
        <w:rPr>
          <w:rFonts w:ascii="Times New Roman" w:hAnsi="Times New Roman" w:cs="Times New Roman"/>
          <w:sz w:val="24"/>
        </w:rPr>
        <w:t>доброжелательный</w:t>
      </w:r>
      <w:proofErr w:type="gramEnd"/>
      <w:r w:rsidRPr="009B7628">
        <w:rPr>
          <w:rFonts w:ascii="Times New Roman" w:hAnsi="Times New Roman" w:cs="Times New Roman"/>
          <w:sz w:val="24"/>
        </w:rPr>
        <w:t>, умеющий слушать и слышать собеседника, обосновывать свою позицию,  высказывать свое мнение;</w:t>
      </w:r>
    </w:p>
    <w:p w:rsidR="00F5196E" w:rsidRPr="009B7628" w:rsidRDefault="00F5196E" w:rsidP="00F5196E">
      <w:pPr>
        <w:pStyle w:val="af4"/>
        <w:numPr>
          <w:ilvl w:val="0"/>
          <w:numId w:val="23"/>
        </w:numPr>
        <w:tabs>
          <w:tab w:val="left" w:pos="426"/>
        </w:tabs>
        <w:spacing w:after="0" w:line="240" w:lineRule="auto"/>
        <w:ind w:hanging="6"/>
        <w:jc w:val="both"/>
        <w:rPr>
          <w:rFonts w:ascii="Times New Roman" w:hAnsi="Times New Roman" w:cs="Times New Roman"/>
          <w:sz w:val="24"/>
        </w:rPr>
      </w:pPr>
      <w:proofErr w:type="gramStart"/>
      <w:r w:rsidRPr="009B7628">
        <w:rPr>
          <w:rFonts w:ascii="Times New Roman" w:hAnsi="Times New Roman" w:cs="Times New Roman"/>
          <w:sz w:val="24"/>
        </w:rPr>
        <w:lastRenderedPageBreak/>
        <w:t>выполняющий</w:t>
      </w:r>
      <w:proofErr w:type="gramEnd"/>
      <w:r w:rsidRPr="009B7628">
        <w:rPr>
          <w:rFonts w:ascii="Times New Roman" w:hAnsi="Times New Roman" w:cs="Times New Roman"/>
          <w:sz w:val="24"/>
        </w:rPr>
        <w:t xml:space="preserve"> правила здорового и безопасного для себя и окружающих образа жизни,</w:t>
      </w:r>
    </w:p>
    <w:p w:rsidR="00F5196E" w:rsidRPr="006A74E2" w:rsidRDefault="00F5196E" w:rsidP="00F5196E">
      <w:pPr>
        <w:pStyle w:val="af4"/>
        <w:numPr>
          <w:ilvl w:val="0"/>
          <w:numId w:val="23"/>
        </w:numPr>
        <w:tabs>
          <w:tab w:val="left" w:pos="426"/>
        </w:tabs>
        <w:spacing w:after="0" w:line="240" w:lineRule="auto"/>
        <w:ind w:hanging="6"/>
        <w:jc w:val="both"/>
      </w:pPr>
      <w:proofErr w:type="gramStart"/>
      <w:r w:rsidRPr="009B7628">
        <w:rPr>
          <w:rFonts w:ascii="Times New Roman" w:hAnsi="Times New Roman" w:cs="Times New Roman"/>
          <w:sz w:val="24"/>
        </w:rPr>
        <w:t>способный</w:t>
      </w:r>
      <w:proofErr w:type="gramEnd"/>
      <w:r w:rsidRPr="009B7628">
        <w:rPr>
          <w:rFonts w:ascii="Times New Roman" w:hAnsi="Times New Roman" w:cs="Times New Roman"/>
          <w:sz w:val="24"/>
        </w:rPr>
        <w:t xml:space="preserve"> </w:t>
      </w:r>
      <w:r w:rsidRPr="009B7628">
        <w:rPr>
          <w:rFonts w:ascii="Times New Roman" w:hAnsi="Times New Roman" w:cs="Times New Roman"/>
          <w:sz w:val="24"/>
          <w:szCs w:val="24"/>
        </w:rPr>
        <w:t>критически воспринимать себя и окружающую действительность.</w:t>
      </w:r>
    </w:p>
    <w:p w:rsidR="00F5196E" w:rsidRPr="006A74E2" w:rsidRDefault="00F5196E" w:rsidP="00F5196E">
      <w:pPr>
        <w:jc w:val="both"/>
        <w:rPr>
          <w:b/>
          <w:bCs/>
        </w:rPr>
      </w:pPr>
    </w:p>
    <w:p w:rsidR="00F5196E" w:rsidRPr="006A74E2" w:rsidRDefault="00F5196E" w:rsidP="00F5196E">
      <w:pPr>
        <w:ind w:left="708" w:firstLine="708"/>
        <w:jc w:val="both"/>
        <w:rPr>
          <w:b/>
          <w:bCs/>
        </w:rPr>
      </w:pPr>
      <w:r w:rsidRPr="006A74E2">
        <w:rPr>
          <w:b/>
          <w:bCs/>
        </w:rPr>
        <w:t>Этапы  и фазы реализации  основной  образовательной  программы</w:t>
      </w:r>
    </w:p>
    <w:p w:rsidR="00F5196E" w:rsidRPr="006A74E2" w:rsidRDefault="00F5196E" w:rsidP="00F5196E">
      <w:pPr>
        <w:jc w:val="both"/>
      </w:pPr>
      <w:r w:rsidRPr="006A74E2">
        <w:t xml:space="preserve"> </w:t>
      </w:r>
      <w:r>
        <w:tab/>
      </w:r>
      <w:r w:rsidRPr="006A74E2">
        <w:t>В соответствии с возрастными особенностями младших школьников,  с основными направлениями образовательных  систем «</w:t>
      </w:r>
      <w:r>
        <w:t>Перспективная начальная школа</w:t>
      </w:r>
      <w:r w:rsidRPr="006A74E2">
        <w:t xml:space="preserve">», «Перспектива» начальный этап развивающего образования в </w:t>
      </w:r>
      <w:r>
        <w:t>МБОУ СОШ  №3</w:t>
      </w:r>
      <w:r w:rsidRPr="006A74E2">
        <w:t xml:space="preserve"> соответствует 1-4 классам общего  образования; основная образовательная программа начального образования  условно  делится  на три этапа:</w:t>
      </w:r>
    </w:p>
    <w:p w:rsidR="00F5196E" w:rsidRPr="006A74E2" w:rsidRDefault="00F5196E" w:rsidP="00F5196E">
      <w:pPr>
        <w:ind w:firstLine="708"/>
        <w:jc w:val="both"/>
      </w:pPr>
      <w:r w:rsidRPr="006A74E2">
        <w:rPr>
          <w:b/>
          <w:bCs/>
        </w:rPr>
        <w:t>Первый этап</w:t>
      </w:r>
      <w:r w:rsidRPr="006A74E2">
        <w:t xml:space="preserve"> (первые два месяца  первого класса) – переходный адаптационный период от дошкольного образования к школе. </w:t>
      </w:r>
    </w:p>
    <w:p w:rsidR="00F5196E" w:rsidRPr="006A74E2" w:rsidRDefault="00F5196E" w:rsidP="00F5196E">
      <w:pPr>
        <w:ind w:firstLine="708"/>
        <w:jc w:val="both"/>
      </w:pPr>
      <w:r w:rsidRPr="006A74E2">
        <w:t xml:space="preserve">Цель: обеспечить плавный переход детей </w:t>
      </w:r>
      <w:proofErr w:type="gramStart"/>
      <w:r w:rsidRPr="006A74E2">
        <w:t>от</w:t>
      </w:r>
      <w:proofErr w:type="gramEnd"/>
      <w:r w:rsidRPr="006A74E2">
        <w:t xml:space="preserve"> игровой к учебной деятельности.</w:t>
      </w:r>
    </w:p>
    <w:p w:rsidR="00F5196E" w:rsidRPr="006A74E2" w:rsidRDefault="00F5196E" w:rsidP="00F5196E">
      <w:pPr>
        <w:ind w:firstLine="708"/>
        <w:jc w:val="both"/>
      </w:pPr>
      <w:r w:rsidRPr="006A74E2">
        <w:rPr>
          <w:b/>
          <w:bCs/>
        </w:rPr>
        <w:t>Второй  этап</w:t>
      </w:r>
      <w:r w:rsidRPr="006A74E2">
        <w:t xml:space="preserve"> (вторая четверть 1 класса – первое полугодие 3 класса). </w:t>
      </w:r>
    </w:p>
    <w:p w:rsidR="00F5196E" w:rsidRPr="006A74E2" w:rsidRDefault="00F5196E" w:rsidP="00F5196E">
      <w:pPr>
        <w:ind w:firstLine="708"/>
        <w:jc w:val="both"/>
      </w:pPr>
      <w:r w:rsidRPr="006A74E2">
        <w:t>Цель – конструирование коллективного «инструмента» учебной  деятельности в учебной общности класса.</w:t>
      </w:r>
    </w:p>
    <w:p w:rsidR="00F5196E" w:rsidRPr="006A74E2" w:rsidRDefault="00F5196E" w:rsidP="00F5196E">
      <w:pPr>
        <w:ind w:firstLine="708"/>
        <w:jc w:val="both"/>
      </w:pPr>
      <w:r w:rsidRPr="006A74E2">
        <w:t>Этот период характеризуется тем, что:</w:t>
      </w:r>
    </w:p>
    <w:p w:rsidR="00F5196E" w:rsidRPr="006A74E2" w:rsidRDefault="00F5196E" w:rsidP="00F5196E">
      <w:pPr>
        <w:jc w:val="both"/>
      </w:pPr>
      <w:r w:rsidRPr="006A74E2">
        <w:t>1) оформляется мотивация учения, зарождаются познавательные интересы, выходящие за рамки учебных предметов;</w:t>
      </w:r>
    </w:p>
    <w:p w:rsidR="00F5196E" w:rsidRPr="006A74E2" w:rsidRDefault="00F5196E" w:rsidP="00F5196E">
      <w:pPr>
        <w:jc w:val="both"/>
      </w:pPr>
      <w:r w:rsidRPr="006A74E2">
        <w:t xml:space="preserve">2)  происходит формирование учебной деятельности в классе. </w:t>
      </w:r>
    </w:p>
    <w:p w:rsidR="00F5196E" w:rsidRPr="006A74E2" w:rsidRDefault="00F5196E" w:rsidP="00F5196E">
      <w:pPr>
        <w:jc w:val="both"/>
      </w:pPr>
      <w:r w:rsidRPr="006A74E2">
        <w:t>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F5196E" w:rsidRPr="006A74E2" w:rsidRDefault="00F5196E" w:rsidP="00F5196E">
      <w:pPr>
        <w:jc w:val="both"/>
      </w:pPr>
      <w:r w:rsidRPr="006A74E2">
        <w:t>4) складывается коллектив класса как учебное сообщество;</w:t>
      </w:r>
    </w:p>
    <w:p w:rsidR="00F5196E" w:rsidRPr="006A74E2" w:rsidRDefault="00F5196E" w:rsidP="00F5196E">
      <w:pPr>
        <w:ind w:firstLine="708"/>
        <w:jc w:val="both"/>
      </w:pPr>
      <w:r w:rsidRPr="006A74E2">
        <w:rPr>
          <w:b/>
          <w:bCs/>
        </w:rPr>
        <w:t>Третий этап</w:t>
      </w:r>
      <w:r w:rsidRPr="006A74E2">
        <w:t xml:space="preserve"> (второе полугодие третьего года обучения – четвертый год обучения),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rsidR="00F5196E" w:rsidRPr="006A74E2" w:rsidRDefault="00F5196E" w:rsidP="00F5196E">
      <w:pPr>
        <w:ind w:firstLine="708"/>
        <w:jc w:val="both"/>
      </w:pPr>
      <w:proofErr w:type="gramStart"/>
      <w:r w:rsidRPr="006A74E2">
        <w:t xml:space="preserve">Цель данного периода начального образования - построить отсутствующий в современной педагогической практике главный, постепенный, </w:t>
      </w:r>
      <w:proofErr w:type="spellStart"/>
      <w:r w:rsidRPr="006A74E2">
        <w:t>некризисный</w:t>
      </w:r>
      <w:proofErr w:type="spellEnd"/>
      <w:r w:rsidRPr="006A74E2">
        <w:t xml:space="preserve"> переход  школьников с начальной на основную ступень образования</w:t>
      </w:r>
      <w:proofErr w:type="gramEnd"/>
    </w:p>
    <w:p w:rsidR="00F5196E" w:rsidRPr="006A74E2" w:rsidRDefault="00F5196E" w:rsidP="00F5196E">
      <w:pPr>
        <w:ind w:firstLine="708"/>
        <w:jc w:val="both"/>
      </w:pPr>
      <w:r w:rsidRPr="006A74E2">
        <w:t xml:space="preserve">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фазы: </w:t>
      </w:r>
    </w:p>
    <w:p w:rsidR="00F5196E" w:rsidRPr="00F3390C" w:rsidRDefault="00F5196E" w:rsidP="00F5196E">
      <w:pPr>
        <w:pStyle w:val="af4"/>
        <w:numPr>
          <w:ilvl w:val="0"/>
          <w:numId w:val="26"/>
        </w:numPr>
        <w:spacing w:after="0" w:line="240" w:lineRule="auto"/>
        <w:ind w:left="357" w:hanging="357"/>
        <w:jc w:val="both"/>
        <w:rPr>
          <w:rFonts w:ascii="Times New Roman" w:hAnsi="Times New Roman" w:cs="Times New Roman"/>
          <w:sz w:val="24"/>
        </w:rPr>
      </w:pPr>
      <w:r w:rsidRPr="00F3390C">
        <w:rPr>
          <w:rFonts w:ascii="Times New Roman" w:hAnsi="Times New Roman" w:cs="Times New Roman"/>
          <w:sz w:val="24"/>
        </w:rPr>
        <w:t xml:space="preserve">фаза совместного проектирования и планирования задач учебного года (фаза «запуска»); </w:t>
      </w:r>
    </w:p>
    <w:p w:rsidR="00F5196E" w:rsidRPr="00F3390C" w:rsidRDefault="00F5196E" w:rsidP="00F5196E">
      <w:pPr>
        <w:pStyle w:val="af4"/>
        <w:numPr>
          <w:ilvl w:val="0"/>
          <w:numId w:val="26"/>
        </w:numPr>
        <w:spacing w:after="0" w:line="240" w:lineRule="auto"/>
        <w:ind w:left="357" w:hanging="357"/>
        <w:jc w:val="both"/>
        <w:rPr>
          <w:rFonts w:ascii="Times New Roman" w:hAnsi="Times New Roman" w:cs="Times New Roman"/>
          <w:sz w:val="24"/>
        </w:rPr>
      </w:pPr>
      <w:r w:rsidRPr="00F3390C">
        <w:rPr>
          <w:rFonts w:ascii="Times New Roman" w:hAnsi="Times New Roman" w:cs="Times New Roman"/>
          <w:sz w:val="24"/>
        </w:rPr>
        <w:t xml:space="preserve">фаза постановки и решения учебных задач года; </w:t>
      </w:r>
    </w:p>
    <w:p w:rsidR="00F5196E" w:rsidRPr="00F3390C" w:rsidRDefault="00F5196E" w:rsidP="00F5196E">
      <w:pPr>
        <w:pStyle w:val="af4"/>
        <w:numPr>
          <w:ilvl w:val="0"/>
          <w:numId w:val="26"/>
        </w:numPr>
        <w:spacing w:after="0" w:line="240" w:lineRule="auto"/>
        <w:ind w:left="357" w:hanging="357"/>
        <w:jc w:val="both"/>
        <w:rPr>
          <w:rFonts w:ascii="Times New Roman" w:hAnsi="Times New Roman" w:cs="Times New Roman"/>
          <w:sz w:val="24"/>
        </w:rPr>
      </w:pPr>
      <w:r w:rsidRPr="00F3390C">
        <w:rPr>
          <w:rFonts w:ascii="Times New Roman" w:hAnsi="Times New Roman" w:cs="Times New Roman"/>
          <w:sz w:val="24"/>
        </w:rPr>
        <w:t>рефлексивная фаза  учебного года.</w:t>
      </w:r>
    </w:p>
    <w:p w:rsidR="00F5196E" w:rsidRPr="006A74E2" w:rsidRDefault="00F5196E" w:rsidP="00F5196E">
      <w:pPr>
        <w:ind w:left="708"/>
        <w:jc w:val="both"/>
      </w:pPr>
    </w:p>
    <w:p w:rsidR="00F5196E" w:rsidRDefault="00F5196E" w:rsidP="00F5196E">
      <w:pPr>
        <w:ind w:firstLine="708"/>
        <w:jc w:val="center"/>
        <w:rPr>
          <w:b/>
          <w:bCs/>
        </w:rPr>
      </w:pPr>
      <w:r w:rsidRPr="006A74E2">
        <w:rPr>
          <w:b/>
          <w:bCs/>
        </w:rPr>
        <w:t xml:space="preserve">Фаза  совместного  проектирования и планирования  учебного года </w:t>
      </w:r>
      <w:r>
        <w:rPr>
          <w:b/>
          <w:bCs/>
        </w:rPr>
        <w:br/>
      </w:r>
      <w:r w:rsidRPr="006A74E2">
        <w:rPr>
          <w:b/>
          <w:bCs/>
        </w:rPr>
        <w:t>(сентябрь)</w:t>
      </w:r>
    </w:p>
    <w:p w:rsidR="00F5196E" w:rsidRPr="006A74E2" w:rsidRDefault="00F5196E" w:rsidP="00F5196E">
      <w:pPr>
        <w:ind w:firstLine="708"/>
        <w:jc w:val="both"/>
      </w:pPr>
      <w:r w:rsidRPr="006A74E2">
        <w:t>Основными задачами первой фазы учебного года являются следующие:</w:t>
      </w:r>
    </w:p>
    <w:p w:rsidR="00F5196E" w:rsidRPr="00D512F0" w:rsidRDefault="00F5196E" w:rsidP="00F5196E">
      <w:pPr>
        <w:pStyle w:val="af4"/>
        <w:numPr>
          <w:ilvl w:val="0"/>
          <w:numId w:val="24"/>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дать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F5196E" w:rsidRPr="00D512F0" w:rsidRDefault="00F5196E" w:rsidP="00F5196E">
      <w:pPr>
        <w:pStyle w:val="af4"/>
        <w:numPr>
          <w:ilvl w:val="0"/>
          <w:numId w:val="24"/>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провести коррекцию знаний и умений, без которых двигаться дальше невозможно, восстановить навыки, которые могли бы быть утрачены в ходе летнего перерыва;</w:t>
      </w:r>
    </w:p>
    <w:p w:rsidR="00F5196E" w:rsidRPr="00F3390C" w:rsidRDefault="00F5196E" w:rsidP="00F5196E">
      <w:pPr>
        <w:pStyle w:val="af4"/>
        <w:numPr>
          <w:ilvl w:val="0"/>
          <w:numId w:val="24"/>
        </w:numPr>
        <w:spacing w:after="0" w:line="240" w:lineRule="auto"/>
        <w:ind w:left="357" w:hanging="357"/>
        <w:jc w:val="both"/>
        <w:rPr>
          <w:rFonts w:ascii="Times New Roman" w:hAnsi="Times New Roman" w:cs="Times New Roman"/>
        </w:rPr>
      </w:pPr>
      <w:r w:rsidRPr="00D512F0">
        <w:rPr>
          <w:rFonts w:ascii="Times New Roman" w:hAnsi="Times New Roman" w:cs="Times New Roman"/>
          <w:sz w:val="24"/>
        </w:rPr>
        <w:t xml:space="preserve">создать ситуации, требующие от учеников определения границы своих знаний и очерчивания  возможных  </w:t>
      </w:r>
      <w:r w:rsidRPr="00F3390C">
        <w:rPr>
          <w:rFonts w:ascii="Times New Roman" w:hAnsi="Times New Roman" w:cs="Times New Roman"/>
        </w:rPr>
        <w:t>будущих направлений  учения;</w:t>
      </w:r>
    </w:p>
    <w:p w:rsidR="00F5196E" w:rsidRPr="006A74E2" w:rsidRDefault="00F5196E" w:rsidP="00F5196E">
      <w:pPr>
        <w:jc w:val="both"/>
      </w:pPr>
      <w:r w:rsidRPr="00F3390C">
        <w:t xml:space="preserve">     </w:t>
      </w:r>
      <w:r w:rsidRPr="00F3390C">
        <w:tab/>
        <w:t>Для решения этих  задач внутри первой фазы учебного</w:t>
      </w:r>
      <w:r w:rsidRPr="006A74E2">
        <w:t xml:space="preserve"> года выделяется  четыре последовательных  этапа  совместных  действий  учащихся и учителя:</w:t>
      </w:r>
    </w:p>
    <w:p w:rsidR="00F5196E" w:rsidRPr="006A74E2" w:rsidRDefault="00F5196E" w:rsidP="00F5196E">
      <w:pPr>
        <w:ind w:firstLine="708"/>
        <w:jc w:val="both"/>
      </w:pPr>
      <w:r w:rsidRPr="006A74E2">
        <w:t>1 этап – проведение стартовых проверочных  работ по основным  учебным предметам;</w:t>
      </w:r>
    </w:p>
    <w:p w:rsidR="00F5196E" w:rsidRPr="006A74E2" w:rsidRDefault="00F5196E" w:rsidP="00F5196E">
      <w:pPr>
        <w:ind w:firstLine="708"/>
        <w:jc w:val="both"/>
      </w:pPr>
      <w:r w:rsidRPr="006A74E2">
        <w:t>2 этап – коррекция  необходимых для данного учебного года знаний на основе данных стартовых  работ через организацию самостоятельной работы учащихся;</w:t>
      </w:r>
    </w:p>
    <w:p w:rsidR="00F5196E" w:rsidRPr="006A74E2" w:rsidRDefault="00F5196E" w:rsidP="00F5196E">
      <w:pPr>
        <w:ind w:firstLine="708"/>
        <w:jc w:val="both"/>
      </w:pPr>
      <w:r w:rsidRPr="006A74E2">
        <w:t>3 этап – определение границ знания и незнания в каждом учебном предмете; фиксация  задач года и форма их представления;</w:t>
      </w:r>
    </w:p>
    <w:p w:rsidR="00F5196E" w:rsidRPr="006A74E2" w:rsidRDefault="00F5196E" w:rsidP="00F5196E">
      <w:pPr>
        <w:ind w:firstLine="708"/>
        <w:jc w:val="both"/>
      </w:pPr>
      <w:r w:rsidRPr="006A74E2">
        <w:lastRenderedPageBreak/>
        <w:t>4 этап – представление результатов  самостоятельной работы  учащихся по коррекции их знаний.</w:t>
      </w:r>
    </w:p>
    <w:p w:rsidR="00F5196E" w:rsidRDefault="00F5196E" w:rsidP="00F5196E">
      <w:pPr>
        <w:jc w:val="center"/>
        <w:rPr>
          <w:b/>
          <w:bCs/>
        </w:rPr>
      </w:pPr>
      <w:r w:rsidRPr="006A74E2">
        <w:rPr>
          <w:b/>
          <w:bCs/>
        </w:rPr>
        <w:t xml:space="preserve">Фаза совместной постановки и решения  системы  учебных задач </w:t>
      </w:r>
    </w:p>
    <w:p w:rsidR="00F5196E" w:rsidRDefault="00F5196E" w:rsidP="00F5196E">
      <w:pPr>
        <w:jc w:val="center"/>
        <w:rPr>
          <w:b/>
          <w:bCs/>
        </w:rPr>
      </w:pPr>
      <w:r w:rsidRPr="006A74E2">
        <w:rPr>
          <w:b/>
          <w:bCs/>
        </w:rPr>
        <w:t>(октябрь-первая половина апреля)</w:t>
      </w:r>
    </w:p>
    <w:p w:rsidR="00F5196E" w:rsidRPr="006A74E2" w:rsidRDefault="00F5196E" w:rsidP="00F5196E">
      <w:pPr>
        <w:jc w:val="both"/>
      </w:pPr>
      <w:r w:rsidRPr="006A74E2">
        <w:t xml:space="preserve">      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моделирования выделяемых отношений изучаемого объекта разными средствами, работа в модельных условиях и решение  частных задач;</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самоконтроля выполнения  отдельных действий: соотнесения средств, условий и результатов  выполнения  задания;</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адекватной самооценки собственных учебных  достижений на основе  выделенных  критериев  по инициативе самого  обучающегося (автономная оценка);</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самостоятельного выполнения учащимися заданий на коррекцию своих действий, а также расширения своих учебных возможностей с использованием  индивидуальных  образовательных траекторий;</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содержательного и бесконфликтного  участия в совместной  учебной работе с одноклассниками как под руководством  учителя (</w:t>
      </w:r>
      <w:proofErr w:type="spellStart"/>
      <w:r w:rsidRPr="00D512F0">
        <w:rPr>
          <w:rFonts w:ascii="Times New Roman" w:hAnsi="Times New Roman" w:cs="Times New Roman"/>
          <w:sz w:val="24"/>
        </w:rPr>
        <w:t>общеклассная</w:t>
      </w:r>
      <w:proofErr w:type="spellEnd"/>
      <w:r w:rsidRPr="00D512F0">
        <w:rPr>
          <w:rFonts w:ascii="Times New Roman" w:hAnsi="Times New Roman" w:cs="Times New Roman"/>
          <w:sz w:val="24"/>
        </w:rPr>
        <w:t xml:space="preserve"> дискуссия), так и в относительной автономии от учителя (групповая работа);</w:t>
      </w:r>
    </w:p>
    <w:p w:rsidR="00F5196E" w:rsidRPr="00D512F0"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самостоятельного написания собственных осмысленных и связных небольших текстов (10-15 предложений);</w:t>
      </w:r>
    </w:p>
    <w:p w:rsidR="00F5196E" w:rsidRDefault="00F5196E" w:rsidP="00F5196E">
      <w:pPr>
        <w:pStyle w:val="af4"/>
        <w:numPr>
          <w:ilvl w:val="0"/>
          <w:numId w:val="25"/>
        </w:numPr>
        <w:spacing w:after="0" w:line="240" w:lineRule="auto"/>
        <w:ind w:left="357" w:hanging="357"/>
        <w:jc w:val="both"/>
        <w:rPr>
          <w:rFonts w:ascii="Times New Roman" w:hAnsi="Times New Roman" w:cs="Times New Roman"/>
          <w:sz w:val="24"/>
        </w:rPr>
      </w:pPr>
      <w:r w:rsidRPr="00D512F0">
        <w:rPr>
          <w:rFonts w:ascii="Times New Roman" w:hAnsi="Times New Roman" w:cs="Times New Roman"/>
          <w:sz w:val="24"/>
        </w:rPr>
        <w:t>понимания устных и письменных высказываний.</w:t>
      </w:r>
    </w:p>
    <w:p w:rsidR="00F5196E" w:rsidRPr="00D512F0" w:rsidRDefault="00F5196E" w:rsidP="00F5196E">
      <w:pPr>
        <w:pStyle w:val="af4"/>
        <w:spacing w:after="0" w:line="240" w:lineRule="auto"/>
        <w:ind w:left="357"/>
        <w:jc w:val="both"/>
        <w:rPr>
          <w:rFonts w:ascii="Times New Roman" w:hAnsi="Times New Roman" w:cs="Times New Roman"/>
          <w:sz w:val="24"/>
        </w:rPr>
      </w:pPr>
    </w:p>
    <w:p w:rsidR="00F5196E" w:rsidRPr="00F3390C" w:rsidRDefault="00F5196E" w:rsidP="00F5196E">
      <w:pPr>
        <w:jc w:val="center"/>
        <w:rPr>
          <w:b/>
          <w:bCs/>
        </w:rPr>
      </w:pPr>
      <w:r w:rsidRPr="00F3390C">
        <w:rPr>
          <w:b/>
          <w:bCs/>
        </w:rPr>
        <w:t>Рефлексивная фаза  учебного года (вторая половина апреля – май).</w:t>
      </w:r>
    </w:p>
    <w:p w:rsidR="00F5196E" w:rsidRPr="00F3390C" w:rsidRDefault="00F5196E" w:rsidP="00F5196E">
      <w:pPr>
        <w:ind w:firstLine="708"/>
        <w:jc w:val="both"/>
      </w:pPr>
      <w:r w:rsidRPr="00F3390C">
        <w:t>Основными задачами  заключительной фазы  учебного года являются:</w:t>
      </w:r>
    </w:p>
    <w:p w:rsidR="00F5196E" w:rsidRPr="00F3390C" w:rsidRDefault="00F5196E" w:rsidP="00F5196E">
      <w:pPr>
        <w:pStyle w:val="af4"/>
        <w:numPr>
          <w:ilvl w:val="0"/>
          <w:numId w:val="27"/>
        </w:numPr>
        <w:spacing w:after="0" w:line="240" w:lineRule="auto"/>
        <w:ind w:left="357" w:hanging="357"/>
        <w:jc w:val="both"/>
        <w:rPr>
          <w:rFonts w:ascii="Times New Roman" w:hAnsi="Times New Roman" w:cs="Times New Roman"/>
          <w:sz w:val="24"/>
          <w:szCs w:val="24"/>
        </w:rPr>
      </w:pPr>
      <w:r w:rsidRPr="00F3390C">
        <w:rPr>
          <w:rFonts w:ascii="Times New Roman" w:hAnsi="Times New Roman" w:cs="Times New Roman"/>
          <w:sz w:val="24"/>
          <w:szCs w:val="24"/>
        </w:rPr>
        <w:t>определение  количественного и качественного  прироста  в знаниях и способностях  учащихся по отношению к началу  учебного года;</w:t>
      </w:r>
    </w:p>
    <w:p w:rsidR="00F5196E" w:rsidRPr="00F3390C" w:rsidRDefault="00F5196E" w:rsidP="00F5196E">
      <w:pPr>
        <w:pStyle w:val="af4"/>
        <w:numPr>
          <w:ilvl w:val="0"/>
          <w:numId w:val="27"/>
        </w:numPr>
        <w:spacing w:after="0" w:line="240" w:lineRule="auto"/>
        <w:ind w:left="357" w:hanging="357"/>
        <w:jc w:val="both"/>
        <w:rPr>
          <w:rFonts w:ascii="Times New Roman" w:hAnsi="Times New Roman" w:cs="Times New Roman"/>
          <w:sz w:val="24"/>
          <w:szCs w:val="24"/>
        </w:rPr>
      </w:pPr>
      <w:r w:rsidRPr="00F3390C">
        <w:rPr>
          <w:rFonts w:ascii="Times New Roman" w:hAnsi="Times New Roman" w:cs="Times New Roman"/>
          <w:sz w:val="24"/>
          <w:szCs w:val="24"/>
        </w:rPr>
        <w:t>восстановление и осмысление  собственного  пути  движения в учебном  материале года, определение  достижений и проблемных точек  для каждого ученика класса;</w:t>
      </w:r>
    </w:p>
    <w:p w:rsidR="00F5196E" w:rsidRPr="006A74E2" w:rsidRDefault="00F5196E" w:rsidP="00F5196E">
      <w:pPr>
        <w:pStyle w:val="af4"/>
        <w:numPr>
          <w:ilvl w:val="0"/>
          <w:numId w:val="27"/>
        </w:numPr>
        <w:spacing w:after="0" w:line="240" w:lineRule="auto"/>
        <w:ind w:left="357" w:hanging="357"/>
        <w:jc w:val="both"/>
      </w:pPr>
      <w:r w:rsidRPr="00F3390C">
        <w:rPr>
          <w:rFonts w:ascii="Times New Roman" w:hAnsi="Times New Roman" w:cs="Times New Roman"/>
          <w:sz w:val="24"/>
          <w:szCs w:val="24"/>
        </w:rPr>
        <w:t xml:space="preserve">предъявление  личных достижений ученика классу, учителю, родителям, предъявление достижений  </w:t>
      </w:r>
      <w:r w:rsidRPr="00F3390C">
        <w:rPr>
          <w:rFonts w:ascii="Times New Roman" w:hAnsi="Times New Roman" w:cs="Times New Roman"/>
          <w:sz w:val="24"/>
        </w:rPr>
        <w:t>класса как общности (родителям, школьному  сообществу).</w:t>
      </w:r>
    </w:p>
    <w:p w:rsidR="00F5196E" w:rsidRPr="006A74E2" w:rsidRDefault="00F5196E" w:rsidP="00F5196E">
      <w:pPr>
        <w:ind w:firstLine="357"/>
        <w:jc w:val="both"/>
      </w:pPr>
      <w:r w:rsidRPr="006A74E2">
        <w:t>Данная фаза имеет  несколько этапов  организации образовательного  процесса:</w:t>
      </w:r>
    </w:p>
    <w:p w:rsidR="00F5196E" w:rsidRPr="006A74E2" w:rsidRDefault="00F5196E" w:rsidP="00F5196E">
      <w:pPr>
        <w:ind w:firstLine="357"/>
        <w:jc w:val="both"/>
      </w:pPr>
      <w:r w:rsidRPr="006A74E2">
        <w:t>1 этап – подготовка и проведение итоговых проверочных  работ. Анализ и обсуждение их результатов;</w:t>
      </w:r>
    </w:p>
    <w:p w:rsidR="00F5196E" w:rsidRPr="006A74E2" w:rsidRDefault="00F5196E" w:rsidP="00F5196E">
      <w:pPr>
        <w:ind w:firstLine="357"/>
        <w:jc w:val="both"/>
      </w:pPr>
      <w:r w:rsidRPr="006A74E2">
        <w:t xml:space="preserve">2 этап  - проведение  </w:t>
      </w:r>
      <w:proofErr w:type="spellStart"/>
      <w:r w:rsidRPr="006A74E2">
        <w:t>межпредметного</w:t>
      </w:r>
      <w:proofErr w:type="spellEnd"/>
      <w:r w:rsidRPr="006A74E2">
        <w:t xml:space="preserve"> (разновозрастного) образовательного модуля в форме проектной задачи;</w:t>
      </w:r>
    </w:p>
    <w:p w:rsidR="00F5196E" w:rsidRPr="006A74E2" w:rsidRDefault="00F5196E" w:rsidP="00F5196E">
      <w:pPr>
        <w:ind w:firstLine="357"/>
        <w:jc w:val="both"/>
      </w:pPr>
      <w:r w:rsidRPr="006A74E2">
        <w:t>3 этап  - подготовка  и демонстрация (презентация) личных достижений учащихся за год.</w:t>
      </w:r>
    </w:p>
    <w:p w:rsidR="00F5196E" w:rsidRPr="006A74E2" w:rsidRDefault="00F5196E" w:rsidP="00F5196E">
      <w:pPr>
        <w:jc w:val="both"/>
      </w:pPr>
    </w:p>
    <w:p w:rsidR="00F5196E" w:rsidRPr="006A74E2" w:rsidRDefault="00F5196E" w:rsidP="00F5196E">
      <w:pPr>
        <w:ind w:firstLine="454"/>
        <w:jc w:val="both"/>
      </w:pPr>
      <w:r w:rsidRPr="006A74E2">
        <w:rPr>
          <w:b/>
          <w:bCs/>
        </w:rPr>
        <w:t xml:space="preserve">Специфика кадров </w:t>
      </w:r>
      <w:r>
        <w:rPr>
          <w:b/>
          <w:bCs/>
        </w:rPr>
        <w:t xml:space="preserve">МБОУ СОШ №3 </w:t>
      </w:r>
      <w:r w:rsidRPr="006A74E2">
        <w:rPr>
          <w:b/>
          <w:bCs/>
        </w:rPr>
        <w:t xml:space="preserve"> </w:t>
      </w:r>
      <w:r w:rsidRPr="006A74E2">
        <w:t xml:space="preserve">определяется квалифицированными специалистами,  инновационным потенциалом, ориентацией на успех в профессиональной деятельности, в развитии творческих способностей. Педагоги школы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w:t>
      </w:r>
      <w:r>
        <w:t xml:space="preserve">МБОУ СОШ №3 </w:t>
      </w:r>
      <w:r w:rsidRPr="006A74E2">
        <w:t xml:space="preserve">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w:t>
      </w:r>
    </w:p>
    <w:p w:rsidR="00F5196E" w:rsidRPr="006A74E2" w:rsidRDefault="00F5196E" w:rsidP="00F5196E">
      <w:pPr>
        <w:pStyle w:val="a9"/>
        <w:spacing w:line="240" w:lineRule="auto"/>
        <w:jc w:val="center"/>
        <w:rPr>
          <w:b/>
          <w:bCs/>
          <w:sz w:val="24"/>
          <w:szCs w:val="24"/>
        </w:rPr>
      </w:pPr>
      <w:r w:rsidRPr="006A74E2">
        <w:rPr>
          <w:b/>
          <w:bCs/>
          <w:sz w:val="24"/>
          <w:szCs w:val="24"/>
        </w:rPr>
        <w:t>Условия реализации основной образовательной программы начальной школы</w:t>
      </w:r>
    </w:p>
    <w:p w:rsidR="00F5196E" w:rsidRPr="006A74E2" w:rsidRDefault="00F5196E" w:rsidP="00F5196E">
      <w:pPr>
        <w:numPr>
          <w:ilvl w:val="0"/>
          <w:numId w:val="3"/>
        </w:numPr>
        <w:jc w:val="both"/>
      </w:pPr>
      <w:r w:rsidRPr="006A74E2">
        <w:rPr>
          <w:b/>
          <w:bCs/>
        </w:rPr>
        <w:lastRenderedPageBreak/>
        <w:t>Кадровые условия реализации программы.</w:t>
      </w:r>
      <w:r w:rsidRPr="006A74E2">
        <w:t xml:space="preserve"> </w:t>
      </w:r>
    </w:p>
    <w:p w:rsidR="00F5196E" w:rsidRPr="006A74E2" w:rsidRDefault="00F5196E" w:rsidP="00F5196E">
      <w:pPr>
        <w:ind w:firstLine="454"/>
        <w:jc w:val="both"/>
      </w:pPr>
      <w:r w:rsidRPr="006A74E2">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w:t>
      </w:r>
      <w:r>
        <w:t>МБОУ СОШ №3</w:t>
      </w:r>
      <w:r w:rsidRPr="006A74E2">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школы есть все необходимые специалисты: учителя-предметники, психологи, воспитатели  ГПД, логопед, библиотекарь, педагоги дополнительного образования. </w:t>
      </w:r>
    </w:p>
    <w:p w:rsidR="00F5196E" w:rsidRDefault="00F5196E" w:rsidP="00F5196E">
      <w:pPr>
        <w:ind w:firstLine="454"/>
        <w:jc w:val="center"/>
        <w:rPr>
          <w:i/>
          <w:iCs/>
        </w:rPr>
      </w:pPr>
      <w:r w:rsidRPr="006A74E2">
        <w:rPr>
          <w:i/>
          <w:iCs/>
        </w:rPr>
        <w:t xml:space="preserve">Состав и квалификация педагогических кадров начальной школы  </w:t>
      </w:r>
      <w:r>
        <w:rPr>
          <w:i/>
          <w:iCs/>
        </w:rPr>
        <w:t>МБОУ СОШ №3</w:t>
      </w:r>
    </w:p>
    <w:p w:rsidR="00F5196E" w:rsidRDefault="00F5196E" w:rsidP="00F5196E">
      <w:pPr>
        <w:ind w:firstLine="454"/>
        <w:jc w:val="both"/>
      </w:pPr>
      <w:r w:rsidRPr="006A74E2">
        <w:t xml:space="preserve"> Высшее педагогическое образование имеют 80% педагогических работников, среднее специальное — 20%; высшую квалификационную категорию имеют 20%,  первую – 60%, вторую — 20% человек. </w:t>
      </w:r>
    </w:p>
    <w:p w:rsidR="00F5196E" w:rsidRPr="006A74E2" w:rsidRDefault="00F5196E" w:rsidP="00F5196E">
      <w:pPr>
        <w:ind w:firstLine="454"/>
        <w:jc w:val="both"/>
      </w:pPr>
    </w:p>
    <w:tbl>
      <w:tblPr>
        <w:tblW w:w="9930" w:type="dxa"/>
        <w:tblInd w:w="108" w:type="dxa"/>
        <w:tblLayout w:type="fixed"/>
        <w:tblLook w:val="0000"/>
      </w:tblPr>
      <w:tblGrid>
        <w:gridCol w:w="709"/>
        <w:gridCol w:w="2126"/>
        <w:gridCol w:w="2835"/>
        <w:gridCol w:w="4250"/>
        <w:gridCol w:w="10"/>
      </w:tblGrid>
      <w:tr w:rsidR="00F5196E" w:rsidRPr="006A74E2" w:rsidTr="006D59EC">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center"/>
            </w:pPr>
            <w:r w:rsidRPr="00894B95">
              <w:rPr>
                <w:sz w:val="22"/>
              </w:rPr>
              <w:t>№/п</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center"/>
            </w:pPr>
            <w:r w:rsidRPr="00894B95">
              <w:rPr>
                <w:sz w:val="22"/>
              </w:rPr>
              <w:t>Специалисты</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center"/>
            </w:pPr>
            <w:r w:rsidRPr="00894B95">
              <w:rPr>
                <w:sz w:val="22"/>
              </w:rPr>
              <w:t>Функции</w:t>
            </w:r>
          </w:p>
        </w:tc>
        <w:tc>
          <w:tcPr>
            <w:tcW w:w="4260" w:type="dxa"/>
            <w:gridSpan w:val="2"/>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center"/>
            </w:pPr>
            <w:r w:rsidRPr="00894B95">
              <w:rPr>
                <w:sz w:val="22"/>
              </w:rPr>
              <w:t>Количество специалистов в начальной школе/ квалификация</w:t>
            </w:r>
          </w:p>
        </w:tc>
      </w:tr>
      <w:tr w:rsidR="00F5196E" w:rsidRPr="006A74E2" w:rsidTr="006D59EC">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1.</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Учитель начальных классов</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Организация условий для успешного продвижения ребенка в рамках образовательного процесса</w:t>
            </w:r>
          </w:p>
        </w:tc>
        <w:tc>
          <w:tcPr>
            <w:tcW w:w="4260" w:type="dxa"/>
            <w:gridSpan w:val="2"/>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both"/>
            </w:pPr>
            <w:r w:rsidRPr="00894B95">
              <w:rPr>
                <w:sz w:val="22"/>
              </w:rPr>
              <w:t>Высшая квалификационная категория – 3 чел.</w:t>
            </w:r>
          </w:p>
          <w:p w:rsidR="00F5196E" w:rsidRPr="00894B95" w:rsidRDefault="00F5196E" w:rsidP="006D59EC">
            <w:pPr>
              <w:snapToGrid w:val="0"/>
              <w:jc w:val="both"/>
            </w:pPr>
            <w:r w:rsidRPr="00894B95">
              <w:rPr>
                <w:sz w:val="22"/>
              </w:rPr>
              <w:t>1 квалификационная категория – 3 чел.</w:t>
            </w:r>
          </w:p>
          <w:p w:rsidR="00F5196E" w:rsidRPr="00894B95" w:rsidRDefault="00F5196E" w:rsidP="006D59EC">
            <w:pPr>
              <w:snapToGrid w:val="0"/>
              <w:jc w:val="both"/>
            </w:pPr>
            <w:r w:rsidRPr="00894B95">
              <w:rPr>
                <w:sz w:val="22"/>
              </w:rPr>
              <w:t>без категории -  1 чел.</w:t>
            </w:r>
          </w:p>
          <w:p w:rsidR="00F5196E" w:rsidRPr="00894B95" w:rsidRDefault="00F5196E" w:rsidP="006D59EC">
            <w:pPr>
              <w:snapToGrid w:val="0"/>
              <w:jc w:val="both"/>
            </w:pPr>
            <w:r w:rsidRPr="00894B95">
              <w:rPr>
                <w:sz w:val="22"/>
              </w:rPr>
              <w:t>соответствует занимаемой должности – 1 чел.</w:t>
            </w:r>
          </w:p>
        </w:tc>
      </w:tr>
      <w:tr w:rsidR="00F5196E" w:rsidRPr="006A74E2" w:rsidTr="006D59EC">
        <w:trPr>
          <w:trHeight w:val="850"/>
        </w:trPr>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2.</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Психолог</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4260" w:type="dxa"/>
            <w:gridSpan w:val="2"/>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both"/>
            </w:pPr>
            <w:r w:rsidRPr="00894B95">
              <w:rPr>
                <w:sz w:val="22"/>
              </w:rPr>
              <w:t xml:space="preserve">1 квалификационная категория – </w:t>
            </w:r>
            <w:r>
              <w:rPr>
                <w:sz w:val="22"/>
              </w:rPr>
              <w:t>1</w:t>
            </w:r>
            <w:r w:rsidRPr="00894B95">
              <w:rPr>
                <w:sz w:val="22"/>
              </w:rPr>
              <w:t xml:space="preserve"> чел.</w:t>
            </w:r>
          </w:p>
          <w:p w:rsidR="00F5196E" w:rsidRPr="00894B95" w:rsidRDefault="00F5196E" w:rsidP="006D59EC">
            <w:pPr>
              <w:snapToGrid w:val="0"/>
              <w:jc w:val="both"/>
            </w:pPr>
          </w:p>
        </w:tc>
      </w:tr>
      <w:tr w:rsidR="00F5196E" w:rsidRPr="006A74E2" w:rsidTr="006D59EC">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3.</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Логопед</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 xml:space="preserve">Помощь педагогу в выявлении нарушений речи и подбор коррекционной программы </w:t>
            </w:r>
          </w:p>
        </w:tc>
        <w:tc>
          <w:tcPr>
            <w:tcW w:w="4260" w:type="dxa"/>
            <w:gridSpan w:val="2"/>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both"/>
            </w:pPr>
            <w:r>
              <w:rPr>
                <w:sz w:val="22"/>
              </w:rPr>
              <w:t>Без категории – 1 чел.</w:t>
            </w:r>
          </w:p>
        </w:tc>
      </w:tr>
      <w:tr w:rsidR="00F5196E" w:rsidRPr="006A74E2" w:rsidTr="006D59EC">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4.</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Педагог дополнительного образования</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Обеспечивает реализацию  вариативной части ООП НОО</w:t>
            </w:r>
          </w:p>
        </w:tc>
        <w:tc>
          <w:tcPr>
            <w:tcW w:w="4260" w:type="dxa"/>
            <w:gridSpan w:val="2"/>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both"/>
            </w:pPr>
            <w:r w:rsidRPr="00894B95">
              <w:rPr>
                <w:sz w:val="22"/>
              </w:rPr>
              <w:t>Высшая квалификационная категория – 3 чел.</w:t>
            </w:r>
          </w:p>
          <w:p w:rsidR="00F5196E" w:rsidRPr="00894B95" w:rsidRDefault="00F5196E" w:rsidP="006D59EC">
            <w:pPr>
              <w:snapToGrid w:val="0"/>
              <w:jc w:val="both"/>
            </w:pPr>
            <w:r w:rsidRPr="00894B95">
              <w:rPr>
                <w:sz w:val="22"/>
              </w:rPr>
              <w:t>1 квалификационная категория – 3 чел.</w:t>
            </w:r>
          </w:p>
          <w:p w:rsidR="00F5196E" w:rsidRPr="00894B95" w:rsidRDefault="00F5196E" w:rsidP="006D59EC">
            <w:pPr>
              <w:snapToGrid w:val="0"/>
              <w:jc w:val="both"/>
            </w:pPr>
            <w:r w:rsidRPr="00894B95">
              <w:rPr>
                <w:sz w:val="22"/>
              </w:rPr>
              <w:t>без категории -  1 чел.</w:t>
            </w:r>
          </w:p>
          <w:p w:rsidR="00F5196E" w:rsidRPr="00894B95" w:rsidRDefault="00F5196E" w:rsidP="006D59EC">
            <w:pPr>
              <w:snapToGrid w:val="0"/>
              <w:jc w:val="both"/>
            </w:pPr>
            <w:r w:rsidRPr="00894B95">
              <w:rPr>
                <w:sz w:val="22"/>
              </w:rPr>
              <w:t>соответствует занимаемой должности – 1 чел.</w:t>
            </w:r>
          </w:p>
        </w:tc>
      </w:tr>
      <w:tr w:rsidR="00F5196E" w:rsidRPr="00894B95" w:rsidTr="006D59EC">
        <w:trPr>
          <w:gridAfter w:val="1"/>
          <w:wAfter w:w="10" w:type="dxa"/>
        </w:trPr>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5.</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Административный персонал</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Обеспечивает для специалистов ОУ условия для эффективной работы, осуществляет контроль и текущую организационную работу</w:t>
            </w:r>
          </w:p>
        </w:tc>
        <w:tc>
          <w:tcPr>
            <w:tcW w:w="4250" w:type="dxa"/>
            <w:tcBorders>
              <w:top w:val="single" w:sz="4" w:space="0" w:color="000000"/>
              <w:left w:val="single" w:sz="4" w:space="0" w:color="000000"/>
              <w:bottom w:val="single" w:sz="4" w:space="0" w:color="000000"/>
              <w:right w:val="single" w:sz="4" w:space="0" w:color="auto"/>
            </w:tcBorders>
          </w:tcPr>
          <w:p w:rsidR="00F5196E" w:rsidRDefault="00F5196E" w:rsidP="006D59EC">
            <w:pPr>
              <w:snapToGrid w:val="0"/>
              <w:jc w:val="both"/>
            </w:pPr>
            <w:r>
              <w:rPr>
                <w:sz w:val="22"/>
              </w:rPr>
              <w:t>Заместитель директора по УВР  - 41 чел.</w:t>
            </w:r>
          </w:p>
          <w:p w:rsidR="00F5196E" w:rsidRDefault="00F5196E" w:rsidP="006D59EC">
            <w:pPr>
              <w:snapToGrid w:val="0"/>
              <w:jc w:val="both"/>
            </w:pPr>
            <w:r>
              <w:rPr>
                <w:sz w:val="22"/>
              </w:rPr>
              <w:t>Заместитель директора по ВР – 1 чел.</w:t>
            </w:r>
          </w:p>
          <w:p w:rsidR="00F5196E" w:rsidRPr="00894B95" w:rsidRDefault="00F5196E" w:rsidP="006D59EC">
            <w:pPr>
              <w:snapToGrid w:val="0"/>
              <w:jc w:val="both"/>
            </w:pPr>
            <w:r>
              <w:rPr>
                <w:sz w:val="22"/>
              </w:rPr>
              <w:t>Заместитель директора по  АХЧ – 1 чел.</w:t>
            </w:r>
          </w:p>
        </w:tc>
      </w:tr>
      <w:tr w:rsidR="00F5196E" w:rsidRPr="00894B95" w:rsidTr="006D59EC">
        <w:trPr>
          <w:gridAfter w:val="1"/>
          <w:wAfter w:w="10" w:type="dxa"/>
        </w:trPr>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6.</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Медицинский персонал</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4250" w:type="dxa"/>
            <w:tcBorders>
              <w:top w:val="single" w:sz="4" w:space="0" w:color="000000"/>
              <w:left w:val="single" w:sz="4" w:space="0" w:color="000000"/>
              <w:bottom w:val="single" w:sz="4" w:space="0" w:color="000000"/>
              <w:right w:val="single" w:sz="4" w:space="0" w:color="auto"/>
            </w:tcBorders>
          </w:tcPr>
          <w:p w:rsidR="00F5196E" w:rsidRPr="00894B95" w:rsidRDefault="00F5196E" w:rsidP="006D59EC">
            <w:pPr>
              <w:snapToGrid w:val="0"/>
              <w:jc w:val="both"/>
            </w:pPr>
            <w:r>
              <w:rPr>
                <w:sz w:val="22"/>
              </w:rPr>
              <w:t>Медицинская сестра – 1 чел.</w:t>
            </w:r>
          </w:p>
        </w:tc>
      </w:tr>
      <w:tr w:rsidR="00F5196E" w:rsidRPr="00894B95" w:rsidTr="006D59EC">
        <w:trPr>
          <w:gridAfter w:val="1"/>
          <w:wAfter w:w="10" w:type="dxa"/>
        </w:trPr>
        <w:tc>
          <w:tcPr>
            <w:tcW w:w="709"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lastRenderedPageBreak/>
              <w:t>7.</w:t>
            </w:r>
          </w:p>
        </w:tc>
        <w:tc>
          <w:tcPr>
            <w:tcW w:w="2126" w:type="dxa"/>
            <w:tcBorders>
              <w:top w:val="single" w:sz="4" w:space="0" w:color="000000"/>
              <w:left w:val="single" w:sz="4" w:space="0" w:color="000000"/>
              <w:bottom w:val="single" w:sz="4" w:space="0" w:color="000000"/>
            </w:tcBorders>
          </w:tcPr>
          <w:p w:rsidR="00F5196E" w:rsidRPr="00894B95" w:rsidRDefault="00F5196E" w:rsidP="006D59EC">
            <w:pPr>
              <w:snapToGrid w:val="0"/>
              <w:jc w:val="both"/>
            </w:pPr>
            <w:r w:rsidRPr="00894B95">
              <w:rPr>
                <w:sz w:val="22"/>
              </w:rPr>
              <w:t>Информационно-технологический  персонал</w:t>
            </w:r>
          </w:p>
        </w:tc>
        <w:tc>
          <w:tcPr>
            <w:tcW w:w="2835" w:type="dxa"/>
            <w:tcBorders>
              <w:top w:val="single" w:sz="4" w:space="0" w:color="000000"/>
              <w:left w:val="single" w:sz="4" w:space="0" w:color="000000"/>
              <w:bottom w:val="single" w:sz="4" w:space="0" w:color="000000"/>
            </w:tcBorders>
          </w:tcPr>
          <w:p w:rsidR="00F5196E" w:rsidRPr="00894B95" w:rsidRDefault="00F5196E" w:rsidP="006D59EC">
            <w:pPr>
              <w:snapToGrid w:val="0"/>
              <w:jc w:val="both"/>
              <w:rPr>
                <w:sz w:val="20"/>
              </w:rPr>
            </w:pPr>
            <w:r w:rsidRPr="00894B95">
              <w:rPr>
                <w:sz w:val="20"/>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4250" w:type="dxa"/>
            <w:tcBorders>
              <w:top w:val="single" w:sz="4" w:space="0" w:color="000000"/>
              <w:left w:val="single" w:sz="4" w:space="0" w:color="000000"/>
              <w:bottom w:val="single" w:sz="4" w:space="0" w:color="000000"/>
              <w:right w:val="single" w:sz="4" w:space="0" w:color="auto"/>
            </w:tcBorders>
          </w:tcPr>
          <w:p w:rsidR="00F5196E" w:rsidRDefault="00F5196E" w:rsidP="006D59EC">
            <w:pPr>
              <w:snapToGrid w:val="0"/>
              <w:jc w:val="both"/>
            </w:pPr>
            <w:r>
              <w:rPr>
                <w:sz w:val="22"/>
              </w:rPr>
              <w:t>Библиотекарь -  1 чел.</w:t>
            </w:r>
          </w:p>
          <w:p w:rsidR="00F5196E" w:rsidRPr="00894B95" w:rsidRDefault="00F5196E" w:rsidP="006D59EC">
            <w:pPr>
              <w:snapToGrid w:val="0"/>
              <w:jc w:val="both"/>
            </w:pPr>
            <w:r>
              <w:rPr>
                <w:sz w:val="22"/>
              </w:rPr>
              <w:t>Учитель информатики – 1 чел.</w:t>
            </w:r>
          </w:p>
        </w:tc>
      </w:tr>
    </w:tbl>
    <w:p w:rsidR="00F5196E" w:rsidRPr="006A74E2" w:rsidRDefault="00F5196E" w:rsidP="00F5196E">
      <w:pPr>
        <w:pStyle w:val="a9"/>
        <w:spacing w:line="240" w:lineRule="auto"/>
        <w:rPr>
          <w:sz w:val="24"/>
          <w:szCs w:val="24"/>
        </w:rPr>
      </w:pPr>
    </w:p>
    <w:p w:rsidR="00F5196E" w:rsidRDefault="00F5196E" w:rsidP="00F5196E">
      <w:pPr>
        <w:pStyle w:val="12"/>
        <w:jc w:val="center"/>
        <w:rPr>
          <w:rFonts w:ascii="Times New Roman" w:hAnsi="Times New Roman" w:cs="Times New Roman"/>
          <w:sz w:val="24"/>
          <w:szCs w:val="24"/>
        </w:rPr>
      </w:pPr>
      <w:r w:rsidRPr="006A74E2">
        <w:rPr>
          <w:rFonts w:ascii="Times New Roman" w:hAnsi="Times New Roman" w:cs="Times New Roman"/>
          <w:b/>
          <w:bCs/>
          <w:sz w:val="24"/>
          <w:szCs w:val="24"/>
        </w:rPr>
        <w:t>2. Финансовые условия реализации программы</w:t>
      </w:r>
    </w:p>
    <w:p w:rsidR="00F5196E" w:rsidRPr="006A74E2" w:rsidRDefault="00F5196E" w:rsidP="00F5196E">
      <w:pPr>
        <w:pStyle w:val="12"/>
        <w:jc w:val="center"/>
        <w:rPr>
          <w:rFonts w:ascii="Times New Roman" w:hAnsi="Times New Roman" w:cs="Times New Roman"/>
          <w:sz w:val="24"/>
          <w:szCs w:val="24"/>
        </w:rPr>
      </w:pPr>
    </w:p>
    <w:p w:rsidR="00F5196E"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Ежегодный объём финансирования мероприятий программы уточняется при формировании бюджета. При финансировании </w:t>
      </w:r>
      <w:r>
        <w:rPr>
          <w:rFonts w:ascii="Times New Roman" w:hAnsi="Times New Roman" w:cs="Times New Roman"/>
          <w:sz w:val="24"/>
          <w:szCs w:val="24"/>
        </w:rPr>
        <w:t xml:space="preserve">МБОУ СОШ №3 </w:t>
      </w:r>
      <w:r w:rsidRPr="006A74E2">
        <w:rPr>
          <w:rFonts w:ascii="Times New Roman" w:hAnsi="Times New Roman" w:cs="Times New Roman"/>
          <w:sz w:val="24"/>
          <w:szCs w:val="24"/>
        </w:rPr>
        <w:t xml:space="preserve"> используется  </w:t>
      </w:r>
      <w:proofErr w:type="spellStart"/>
      <w:r w:rsidRPr="006A74E2">
        <w:rPr>
          <w:rFonts w:ascii="Times New Roman" w:hAnsi="Times New Roman" w:cs="Times New Roman"/>
          <w:sz w:val="24"/>
          <w:szCs w:val="24"/>
        </w:rPr>
        <w:t>нормативно-подушевой</w:t>
      </w:r>
      <w:proofErr w:type="spellEnd"/>
      <w:r w:rsidRPr="006A74E2">
        <w:rPr>
          <w:rFonts w:ascii="Times New Roman" w:hAnsi="Times New Roman" w:cs="Times New Roman"/>
          <w:sz w:val="24"/>
          <w:szCs w:val="24"/>
        </w:rPr>
        <w:t xml:space="preserve"> принцип, в основу которого положен норматив финансирования реализации программы в расчёте на одного обучающегося. Используется  бюджетное финансирование. </w:t>
      </w:r>
    </w:p>
    <w:p w:rsidR="00F5196E" w:rsidRPr="006A74E2" w:rsidRDefault="00F5196E" w:rsidP="00F5196E">
      <w:pPr>
        <w:pStyle w:val="12"/>
        <w:jc w:val="both"/>
        <w:rPr>
          <w:rFonts w:ascii="Times New Roman" w:hAnsi="Times New Roman" w:cs="Times New Roman"/>
          <w:b/>
          <w:bCs/>
          <w:sz w:val="24"/>
          <w:szCs w:val="24"/>
        </w:rPr>
      </w:pPr>
    </w:p>
    <w:p w:rsidR="00F5196E" w:rsidRDefault="00F5196E" w:rsidP="00F5196E">
      <w:pPr>
        <w:pStyle w:val="12"/>
        <w:jc w:val="center"/>
        <w:rPr>
          <w:rFonts w:ascii="Times New Roman" w:hAnsi="Times New Roman" w:cs="Times New Roman"/>
          <w:b/>
          <w:bCs/>
          <w:sz w:val="24"/>
          <w:szCs w:val="24"/>
        </w:rPr>
      </w:pPr>
      <w:r w:rsidRPr="006A74E2">
        <w:rPr>
          <w:rFonts w:ascii="Times New Roman" w:hAnsi="Times New Roman" w:cs="Times New Roman"/>
          <w:b/>
          <w:bCs/>
          <w:sz w:val="24"/>
          <w:szCs w:val="24"/>
        </w:rPr>
        <w:t xml:space="preserve">Финансовая политика </w:t>
      </w:r>
      <w:r>
        <w:rPr>
          <w:rFonts w:ascii="Times New Roman" w:hAnsi="Times New Roman" w:cs="Times New Roman"/>
          <w:b/>
          <w:bCs/>
          <w:sz w:val="24"/>
          <w:szCs w:val="24"/>
        </w:rPr>
        <w:t>МБОУ СОШ №3</w:t>
      </w:r>
      <w:r w:rsidRPr="006A74E2">
        <w:rPr>
          <w:rFonts w:ascii="Times New Roman" w:hAnsi="Times New Roman" w:cs="Times New Roman"/>
          <w:b/>
          <w:bCs/>
          <w:sz w:val="24"/>
          <w:szCs w:val="24"/>
        </w:rPr>
        <w:t xml:space="preserve"> </w:t>
      </w:r>
    </w:p>
    <w:p w:rsidR="00F5196E" w:rsidRDefault="00F5196E" w:rsidP="00F5196E">
      <w:pPr>
        <w:pStyle w:val="12"/>
        <w:jc w:val="center"/>
        <w:rPr>
          <w:rFonts w:ascii="Times New Roman" w:hAnsi="Times New Roman" w:cs="Times New Roman"/>
          <w:b/>
          <w:bCs/>
          <w:sz w:val="24"/>
          <w:szCs w:val="24"/>
        </w:rPr>
      </w:pPr>
      <w:r w:rsidRPr="006A74E2">
        <w:rPr>
          <w:rFonts w:ascii="Times New Roman" w:hAnsi="Times New Roman" w:cs="Times New Roman"/>
          <w:b/>
          <w:bCs/>
          <w:sz w:val="24"/>
          <w:szCs w:val="24"/>
        </w:rPr>
        <w:t>обеспечивает необходимое качество реализации осн</w:t>
      </w:r>
      <w:r>
        <w:rPr>
          <w:rFonts w:ascii="Times New Roman" w:hAnsi="Times New Roman" w:cs="Times New Roman"/>
          <w:b/>
          <w:bCs/>
          <w:sz w:val="24"/>
          <w:szCs w:val="24"/>
        </w:rPr>
        <w:t>овной образовательной программы</w:t>
      </w:r>
    </w:p>
    <w:p w:rsidR="006521AB" w:rsidRDefault="006521AB" w:rsidP="00F5196E">
      <w:pPr>
        <w:pStyle w:val="12"/>
        <w:jc w:val="center"/>
        <w:rPr>
          <w:rFonts w:ascii="Times New Roman" w:hAnsi="Times New Roman" w:cs="Times New Roman"/>
          <w:b/>
          <w:bCs/>
          <w:sz w:val="24"/>
          <w:szCs w:val="24"/>
        </w:rPr>
      </w:pPr>
    </w:p>
    <w:tbl>
      <w:tblPr>
        <w:tblW w:w="9976" w:type="dxa"/>
        <w:tblInd w:w="108" w:type="dxa"/>
        <w:tblLayout w:type="fixed"/>
        <w:tblLook w:val="0000"/>
      </w:tblPr>
      <w:tblGrid>
        <w:gridCol w:w="567"/>
        <w:gridCol w:w="5529"/>
        <w:gridCol w:w="3880"/>
      </w:tblGrid>
      <w:tr w:rsidR="006521AB" w:rsidRPr="006A74E2" w:rsidTr="00C04BF8">
        <w:tc>
          <w:tcPr>
            <w:tcW w:w="567" w:type="dxa"/>
            <w:tcBorders>
              <w:top w:val="single" w:sz="4" w:space="0" w:color="000000"/>
              <w:left w:val="single" w:sz="4" w:space="0" w:color="000000"/>
              <w:bottom w:val="single" w:sz="4" w:space="0" w:color="000000"/>
            </w:tcBorders>
          </w:tcPr>
          <w:p w:rsidR="006521AB" w:rsidRPr="006A74E2" w:rsidRDefault="006521AB" w:rsidP="00C04BF8">
            <w:pPr>
              <w:snapToGrid w:val="0"/>
              <w:jc w:val="both"/>
              <w:rPr>
                <w:b/>
                <w:bCs/>
              </w:rPr>
            </w:pPr>
          </w:p>
        </w:tc>
        <w:tc>
          <w:tcPr>
            <w:tcW w:w="5529" w:type="dxa"/>
            <w:tcBorders>
              <w:top w:val="single" w:sz="4" w:space="0" w:color="000000"/>
              <w:left w:val="single" w:sz="4" w:space="0" w:color="000000"/>
              <w:bottom w:val="single" w:sz="4" w:space="0" w:color="000000"/>
            </w:tcBorders>
          </w:tcPr>
          <w:p w:rsidR="006521AB" w:rsidRPr="006A74E2" w:rsidRDefault="006521AB" w:rsidP="00C04BF8">
            <w:pPr>
              <w:snapToGrid w:val="0"/>
              <w:jc w:val="center"/>
              <w:rPr>
                <w:b/>
                <w:bCs/>
              </w:rPr>
            </w:pPr>
            <w:r w:rsidRPr="006A74E2">
              <w:rPr>
                <w:b/>
                <w:bCs/>
              </w:rPr>
              <w:t>Параметры</w:t>
            </w:r>
          </w:p>
        </w:tc>
        <w:tc>
          <w:tcPr>
            <w:tcW w:w="3880" w:type="dxa"/>
            <w:tcBorders>
              <w:top w:val="single" w:sz="4" w:space="0" w:color="000000"/>
              <w:left w:val="single" w:sz="4" w:space="0" w:color="000000"/>
              <w:bottom w:val="single" w:sz="4" w:space="0" w:color="000000"/>
              <w:right w:val="single" w:sz="4" w:space="0" w:color="auto"/>
            </w:tcBorders>
          </w:tcPr>
          <w:p w:rsidR="006521AB" w:rsidRPr="006A74E2" w:rsidRDefault="006521AB" w:rsidP="00C04BF8">
            <w:pPr>
              <w:snapToGrid w:val="0"/>
              <w:jc w:val="center"/>
              <w:rPr>
                <w:b/>
                <w:bCs/>
              </w:rPr>
            </w:pPr>
            <w:r w:rsidRPr="006A74E2">
              <w:rPr>
                <w:b/>
                <w:bCs/>
              </w:rPr>
              <w:t>Суммы</w:t>
            </w:r>
          </w:p>
        </w:tc>
      </w:tr>
      <w:tr w:rsidR="006521AB" w:rsidRPr="001954F3" w:rsidTr="00C04BF8">
        <w:tc>
          <w:tcPr>
            <w:tcW w:w="567"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rsidRPr="006A74E2">
              <w:t>1.</w:t>
            </w:r>
          </w:p>
        </w:tc>
        <w:tc>
          <w:tcPr>
            <w:tcW w:w="5529"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rsidRPr="006A74E2">
              <w:t>Общее количество  учащихся  начальной школы</w:t>
            </w:r>
          </w:p>
        </w:tc>
        <w:tc>
          <w:tcPr>
            <w:tcW w:w="3880" w:type="dxa"/>
            <w:tcBorders>
              <w:top w:val="single" w:sz="4" w:space="0" w:color="000000"/>
              <w:left w:val="single" w:sz="4" w:space="0" w:color="000000"/>
              <w:bottom w:val="single" w:sz="4" w:space="0" w:color="000000"/>
              <w:right w:val="single" w:sz="4" w:space="0" w:color="auto"/>
            </w:tcBorders>
          </w:tcPr>
          <w:p w:rsidR="006521AB" w:rsidRPr="001954F3" w:rsidRDefault="006521AB" w:rsidP="00C04BF8">
            <w:pPr>
              <w:snapToGrid w:val="0"/>
              <w:jc w:val="center"/>
            </w:pPr>
            <w:r w:rsidRPr="001954F3">
              <w:t>182 обучающихся</w:t>
            </w:r>
          </w:p>
        </w:tc>
      </w:tr>
      <w:tr w:rsidR="006521AB" w:rsidRPr="001954F3" w:rsidTr="00C04BF8">
        <w:tc>
          <w:tcPr>
            <w:tcW w:w="567"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rsidRPr="006A74E2">
              <w:t>2.</w:t>
            </w:r>
          </w:p>
        </w:tc>
        <w:tc>
          <w:tcPr>
            <w:tcW w:w="5529"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rsidRPr="006A74E2">
              <w:t>Норматив на одного ребенка в год</w:t>
            </w:r>
          </w:p>
        </w:tc>
        <w:tc>
          <w:tcPr>
            <w:tcW w:w="3880" w:type="dxa"/>
            <w:tcBorders>
              <w:top w:val="single" w:sz="4" w:space="0" w:color="000000"/>
              <w:left w:val="single" w:sz="4" w:space="0" w:color="000000"/>
              <w:bottom w:val="single" w:sz="4" w:space="0" w:color="000000"/>
              <w:right w:val="single" w:sz="4" w:space="0" w:color="auto"/>
            </w:tcBorders>
          </w:tcPr>
          <w:p w:rsidR="006521AB" w:rsidRPr="001954F3" w:rsidRDefault="006521AB" w:rsidP="00C04BF8">
            <w:pPr>
              <w:snapToGrid w:val="0"/>
              <w:jc w:val="center"/>
            </w:pPr>
            <w:r w:rsidRPr="001954F3">
              <w:t>29 651,00  руб.</w:t>
            </w:r>
          </w:p>
        </w:tc>
      </w:tr>
      <w:tr w:rsidR="006521AB" w:rsidRPr="001954F3" w:rsidTr="00C04BF8">
        <w:tc>
          <w:tcPr>
            <w:tcW w:w="567"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t>3</w:t>
            </w:r>
            <w:r w:rsidRPr="006A74E2">
              <w:t>.</w:t>
            </w:r>
          </w:p>
        </w:tc>
        <w:tc>
          <w:tcPr>
            <w:tcW w:w="5529" w:type="dxa"/>
            <w:tcBorders>
              <w:top w:val="single" w:sz="4" w:space="0" w:color="000000"/>
              <w:left w:val="single" w:sz="4" w:space="0" w:color="000000"/>
              <w:bottom w:val="single" w:sz="4" w:space="0" w:color="000000"/>
            </w:tcBorders>
          </w:tcPr>
          <w:p w:rsidR="006521AB" w:rsidRPr="006A74E2" w:rsidRDefault="006521AB" w:rsidP="00C04BF8">
            <w:pPr>
              <w:snapToGrid w:val="0"/>
              <w:jc w:val="both"/>
            </w:pPr>
            <w:r w:rsidRPr="006A74E2">
              <w:t xml:space="preserve">Общий  фонд оплаты труда: </w:t>
            </w:r>
          </w:p>
        </w:tc>
        <w:tc>
          <w:tcPr>
            <w:tcW w:w="3880" w:type="dxa"/>
            <w:tcBorders>
              <w:top w:val="single" w:sz="4" w:space="0" w:color="000000"/>
              <w:left w:val="single" w:sz="4" w:space="0" w:color="000000"/>
              <w:bottom w:val="single" w:sz="4" w:space="0" w:color="000000"/>
              <w:right w:val="single" w:sz="4" w:space="0" w:color="auto"/>
            </w:tcBorders>
          </w:tcPr>
          <w:p w:rsidR="006521AB" w:rsidRPr="001954F3" w:rsidRDefault="006521AB" w:rsidP="00C04BF8">
            <w:pPr>
              <w:snapToGrid w:val="0"/>
              <w:jc w:val="center"/>
            </w:pPr>
            <w:r>
              <w:t>13 200 954,37</w:t>
            </w:r>
            <w:r w:rsidRPr="001954F3">
              <w:t xml:space="preserve"> руб.</w:t>
            </w:r>
          </w:p>
        </w:tc>
      </w:tr>
    </w:tbl>
    <w:p w:rsidR="006521AB" w:rsidRDefault="006521AB" w:rsidP="00F5196E">
      <w:pPr>
        <w:pStyle w:val="a9"/>
        <w:spacing w:line="240" w:lineRule="auto"/>
        <w:jc w:val="center"/>
        <w:rPr>
          <w:b/>
          <w:bCs/>
          <w:sz w:val="24"/>
          <w:szCs w:val="24"/>
        </w:rPr>
      </w:pPr>
    </w:p>
    <w:p w:rsidR="00F5196E" w:rsidRDefault="00F5196E" w:rsidP="00F5196E">
      <w:pPr>
        <w:pStyle w:val="a9"/>
        <w:spacing w:line="240" w:lineRule="auto"/>
        <w:jc w:val="center"/>
        <w:rPr>
          <w:b/>
          <w:bCs/>
          <w:sz w:val="24"/>
          <w:szCs w:val="24"/>
        </w:rPr>
      </w:pPr>
      <w:r w:rsidRPr="006A74E2">
        <w:rPr>
          <w:b/>
          <w:bCs/>
          <w:sz w:val="24"/>
          <w:szCs w:val="24"/>
        </w:rPr>
        <w:t>3. Материально-техническ</w:t>
      </w:r>
      <w:r>
        <w:rPr>
          <w:b/>
          <w:bCs/>
          <w:sz w:val="24"/>
          <w:szCs w:val="24"/>
        </w:rPr>
        <w:t>ие условия реализации программы</w:t>
      </w:r>
    </w:p>
    <w:p w:rsidR="00F5196E" w:rsidRPr="006A74E2" w:rsidRDefault="00F5196E" w:rsidP="00F5196E">
      <w:pPr>
        <w:pStyle w:val="a9"/>
        <w:spacing w:line="240" w:lineRule="auto"/>
        <w:jc w:val="center"/>
        <w:rPr>
          <w:b/>
          <w:bCs/>
          <w:sz w:val="24"/>
          <w:szCs w:val="24"/>
        </w:rPr>
      </w:pP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МБОУ СОШ №3</w:t>
      </w:r>
      <w:r w:rsidRPr="006A74E2">
        <w:rPr>
          <w:rFonts w:ascii="Times New Roman" w:hAnsi="Times New Roman" w:cs="Times New Roman"/>
          <w:sz w:val="24"/>
          <w:szCs w:val="24"/>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2 кабинета </w:t>
      </w:r>
      <w:r>
        <w:rPr>
          <w:rFonts w:ascii="Times New Roman" w:hAnsi="Times New Roman" w:cs="Times New Roman"/>
          <w:sz w:val="24"/>
          <w:szCs w:val="24"/>
        </w:rPr>
        <w:t>иностранного</w:t>
      </w:r>
      <w:r w:rsidRPr="006A74E2">
        <w:rPr>
          <w:rFonts w:ascii="Times New Roman" w:hAnsi="Times New Roman" w:cs="Times New Roman"/>
          <w:sz w:val="24"/>
          <w:szCs w:val="24"/>
        </w:rPr>
        <w:t xml:space="preserve"> языка, </w:t>
      </w:r>
      <w:r>
        <w:rPr>
          <w:rFonts w:ascii="Times New Roman" w:hAnsi="Times New Roman" w:cs="Times New Roman"/>
          <w:sz w:val="24"/>
          <w:szCs w:val="24"/>
        </w:rPr>
        <w:t>1</w:t>
      </w:r>
      <w:r w:rsidRPr="006A74E2">
        <w:rPr>
          <w:rFonts w:ascii="Times New Roman" w:hAnsi="Times New Roman" w:cs="Times New Roman"/>
          <w:sz w:val="24"/>
          <w:szCs w:val="24"/>
        </w:rPr>
        <w:t xml:space="preserve"> кабинет информатики, </w:t>
      </w:r>
      <w:r>
        <w:rPr>
          <w:rFonts w:ascii="Times New Roman" w:hAnsi="Times New Roman" w:cs="Times New Roman"/>
          <w:sz w:val="24"/>
          <w:szCs w:val="24"/>
        </w:rPr>
        <w:t xml:space="preserve">универсальная спортивная площадка, уличная тренажерная площадка, </w:t>
      </w:r>
      <w:r w:rsidRPr="006A74E2">
        <w:rPr>
          <w:rFonts w:ascii="Times New Roman" w:hAnsi="Times New Roman" w:cs="Times New Roman"/>
          <w:sz w:val="24"/>
          <w:szCs w:val="24"/>
        </w:rPr>
        <w:t xml:space="preserve">1 спортивный зал: </w:t>
      </w:r>
      <w:r>
        <w:rPr>
          <w:rFonts w:ascii="Times New Roman" w:hAnsi="Times New Roman" w:cs="Times New Roman"/>
          <w:sz w:val="24"/>
          <w:szCs w:val="24"/>
        </w:rPr>
        <w:t>заменены окна в кабинетах начальных классов</w:t>
      </w:r>
      <w:r w:rsidRPr="006A74E2">
        <w:rPr>
          <w:rFonts w:ascii="Times New Roman" w:hAnsi="Times New Roman" w:cs="Times New Roman"/>
          <w:sz w:val="24"/>
          <w:szCs w:val="24"/>
        </w:rPr>
        <w:t xml:space="preserve">, приобретён новый спортивный инвентарь, периодически обновляется   ученическая мебель во всех кабинетах начальной школы, переоборудованы рабочие места учителей, обновлена и дополнена </w:t>
      </w:r>
      <w:proofErr w:type="spellStart"/>
      <w:r w:rsidRPr="006A74E2">
        <w:rPr>
          <w:rFonts w:ascii="Times New Roman" w:hAnsi="Times New Roman" w:cs="Times New Roman"/>
          <w:sz w:val="24"/>
          <w:szCs w:val="24"/>
        </w:rPr>
        <w:t>меди</w:t>
      </w:r>
      <w:proofErr w:type="gramStart"/>
      <w:r w:rsidRPr="006A74E2">
        <w:rPr>
          <w:rFonts w:ascii="Times New Roman" w:hAnsi="Times New Roman" w:cs="Times New Roman"/>
          <w:sz w:val="24"/>
          <w:szCs w:val="24"/>
        </w:rPr>
        <w:t>а</w:t>
      </w:r>
      <w:proofErr w:type="spellEnd"/>
      <w:r w:rsidRPr="006A74E2">
        <w:rPr>
          <w:rFonts w:ascii="Times New Roman" w:hAnsi="Times New Roman" w:cs="Times New Roman"/>
          <w:sz w:val="24"/>
          <w:szCs w:val="24"/>
        </w:rPr>
        <w:t>-</w:t>
      </w:r>
      <w:proofErr w:type="gramEnd"/>
      <w:r w:rsidRPr="006A74E2">
        <w:rPr>
          <w:rFonts w:ascii="Times New Roman" w:hAnsi="Times New Roman" w:cs="Times New Roman"/>
          <w:sz w:val="24"/>
          <w:szCs w:val="24"/>
        </w:rPr>
        <w:t xml:space="preserve"> и видеотехника, обновлён и пополнен библиотечный фонд, обновлено и пополнено программно-информационное обеспечение, созданы дополнительные условия для укрепления здоровья воспитанников: современно оснащённый медицинский кабинет, стоматологический кабинет, кабинет психолога, логопедический кабинет. Имеется Интернет, разработан собственный сайт. </w:t>
      </w:r>
    </w:p>
    <w:p w:rsidR="00F5196E" w:rsidRPr="006A74E2" w:rsidRDefault="00F5196E" w:rsidP="00F5196E">
      <w:pPr>
        <w:jc w:val="both"/>
      </w:pPr>
    </w:p>
    <w:tbl>
      <w:tblPr>
        <w:tblpPr w:leftFromText="180" w:rightFromText="180" w:vertAnchor="text" w:horzAnchor="margin" w:tblpY="-39"/>
        <w:tblW w:w="10031" w:type="dxa"/>
        <w:tblLayout w:type="fixed"/>
        <w:tblLook w:val="0000"/>
      </w:tblPr>
      <w:tblGrid>
        <w:gridCol w:w="675"/>
        <w:gridCol w:w="4962"/>
        <w:gridCol w:w="4394"/>
      </w:tblGrid>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№/п</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rPr>
                <w:b/>
                <w:bCs/>
              </w:rPr>
            </w:pPr>
            <w:r w:rsidRPr="006A74E2">
              <w:rPr>
                <w:b/>
                <w:bCs/>
              </w:rPr>
              <w:t>Название  техники</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rPr>
                <w:b/>
                <w:bCs/>
              </w:rPr>
            </w:pPr>
            <w:r w:rsidRPr="006A74E2">
              <w:rPr>
                <w:b/>
                <w:bCs/>
              </w:rPr>
              <w:t>Количество, шт.</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1.</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t>Рабочее место учителя (ноутбуки)</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pPr>
            <w:r>
              <w:t>7</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2.</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Мобильные компьютеры (</w:t>
            </w:r>
            <w:proofErr w:type="spellStart"/>
            <w:r w:rsidRPr="006A74E2">
              <w:t>н</w:t>
            </w:r>
            <w:r>
              <w:t>е</w:t>
            </w:r>
            <w:r w:rsidRPr="006A74E2">
              <w:t>тбуки</w:t>
            </w:r>
            <w:proofErr w:type="spellEnd"/>
            <w:r w:rsidRPr="006A74E2">
              <w:t>)</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pPr>
            <w:r>
              <w:t>30</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3.</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Принтеры</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pPr>
            <w:r>
              <w:t>1</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rsidRPr="006A74E2">
              <w:t>4.</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proofErr w:type="spellStart"/>
            <w:r w:rsidRPr="006A74E2">
              <w:t>Мультимедийные</w:t>
            </w:r>
            <w:proofErr w:type="spellEnd"/>
            <w:r w:rsidRPr="006A74E2">
              <w:t xml:space="preserve">  проекторы</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pPr>
            <w:r>
              <w:t>4</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t>5.</w:t>
            </w:r>
          </w:p>
        </w:tc>
        <w:tc>
          <w:tcPr>
            <w:tcW w:w="4962" w:type="dxa"/>
            <w:tcBorders>
              <w:top w:val="single" w:sz="4" w:space="0" w:color="000000"/>
              <w:left w:val="single" w:sz="4" w:space="0" w:color="000000"/>
              <w:bottom w:val="single" w:sz="4" w:space="0" w:color="000000"/>
            </w:tcBorders>
          </w:tcPr>
          <w:p w:rsidR="00F5196E" w:rsidRPr="006A74E2" w:rsidRDefault="00F5196E" w:rsidP="006D59EC">
            <w:pPr>
              <w:snapToGrid w:val="0"/>
              <w:jc w:val="both"/>
            </w:pPr>
            <w:r>
              <w:t>Интерактивные доски</w:t>
            </w:r>
          </w:p>
        </w:tc>
        <w:tc>
          <w:tcPr>
            <w:tcW w:w="4394" w:type="dxa"/>
            <w:tcBorders>
              <w:top w:val="single" w:sz="4" w:space="0" w:color="000000"/>
              <w:left w:val="single" w:sz="4" w:space="0" w:color="000000"/>
              <w:bottom w:val="single" w:sz="4" w:space="0" w:color="000000"/>
              <w:right w:val="single" w:sz="4" w:space="0" w:color="000000"/>
            </w:tcBorders>
          </w:tcPr>
          <w:p w:rsidR="00F5196E" w:rsidRPr="006A74E2" w:rsidRDefault="00F5196E" w:rsidP="006D59EC">
            <w:pPr>
              <w:snapToGrid w:val="0"/>
              <w:jc w:val="both"/>
            </w:pPr>
            <w:r>
              <w:t>2</w:t>
            </w:r>
          </w:p>
        </w:tc>
      </w:tr>
      <w:tr w:rsidR="00F5196E" w:rsidRPr="006A74E2" w:rsidTr="006D59EC">
        <w:tc>
          <w:tcPr>
            <w:tcW w:w="675" w:type="dxa"/>
            <w:tcBorders>
              <w:top w:val="single" w:sz="4" w:space="0" w:color="000000"/>
              <w:left w:val="single" w:sz="4" w:space="0" w:color="000000"/>
              <w:bottom w:val="single" w:sz="4" w:space="0" w:color="000000"/>
            </w:tcBorders>
          </w:tcPr>
          <w:p w:rsidR="00F5196E" w:rsidRDefault="00F5196E" w:rsidP="006D59EC">
            <w:pPr>
              <w:snapToGrid w:val="0"/>
              <w:jc w:val="both"/>
            </w:pPr>
            <w:r>
              <w:t>6.</w:t>
            </w:r>
          </w:p>
        </w:tc>
        <w:tc>
          <w:tcPr>
            <w:tcW w:w="4962" w:type="dxa"/>
            <w:tcBorders>
              <w:top w:val="single" w:sz="4" w:space="0" w:color="000000"/>
              <w:left w:val="single" w:sz="4" w:space="0" w:color="000000"/>
              <w:bottom w:val="single" w:sz="4" w:space="0" w:color="000000"/>
            </w:tcBorders>
          </w:tcPr>
          <w:p w:rsidR="00F5196E" w:rsidRDefault="00F5196E" w:rsidP="006D59EC">
            <w:pPr>
              <w:snapToGrid w:val="0"/>
              <w:jc w:val="both"/>
            </w:pPr>
            <w:r>
              <w:t>Плазменные панели</w:t>
            </w:r>
          </w:p>
        </w:tc>
        <w:tc>
          <w:tcPr>
            <w:tcW w:w="4394" w:type="dxa"/>
            <w:tcBorders>
              <w:top w:val="single" w:sz="4" w:space="0" w:color="000000"/>
              <w:left w:val="single" w:sz="4" w:space="0" w:color="000000"/>
              <w:bottom w:val="single" w:sz="4" w:space="0" w:color="000000"/>
              <w:right w:val="single" w:sz="4" w:space="0" w:color="000000"/>
            </w:tcBorders>
          </w:tcPr>
          <w:p w:rsidR="00F5196E" w:rsidRDefault="00F5196E" w:rsidP="006D59EC">
            <w:pPr>
              <w:snapToGrid w:val="0"/>
              <w:jc w:val="both"/>
            </w:pPr>
            <w:r>
              <w:t>2</w:t>
            </w:r>
          </w:p>
        </w:tc>
      </w:tr>
    </w:tbl>
    <w:p w:rsidR="00F5196E" w:rsidRPr="006A74E2" w:rsidRDefault="00F5196E" w:rsidP="00F5196E">
      <w:pPr>
        <w:ind w:firstLine="540"/>
        <w:jc w:val="both"/>
      </w:pPr>
      <w:r w:rsidRPr="006A74E2">
        <w:rPr>
          <w:b/>
          <w:bCs/>
        </w:rPr>
        <w:t>Технология,</w:t>
      </w:r>
      <w:r w:rsidRPr="006A74E2">
        <w:t xml:space="preserve"> которая используется в ОУ в </w:t>
      </w:r>
      <w:r w:rsidRPr="006A74E2">
        <w:rPr>
          <w:b/>
          <w:bCs/>
          <w:i/>
          <w:iCs/>
        </w:rPr>
        <w:t>начальной школе</w:t>
      </w:r>
      <w:r w:rsidRPr="006A74E2">
        <w:t xml:space="preserve">: </w:t>
      </w:r>
    </w:p>
    <w:p w:rsidR="00F5196E" w:rsidRPr="006A74E2" w:rsidRDefault="00F5196E" w:rsidP="00F5196E">
      <w:pPr>
        <w:numPr>
          <w:ilvl w:val="0"/>
          <w:numId w:val="1"/>
        </w:numPr>
        <w:tabs>
          <w:tab w:val="clear" w:pos="1260"/>
          <w:tab w:val="left" w:pos="0"/>
          <w:tab w:val="num" w:pos="851"/>
        </w:tabs>
        <w:ind w:left="0" w:firstLine="567"/>
        <w:jc w:val="both"/>
      </w:pPr>
      <w:r w:rsidRPr="006A74E2">
        <w:lastRenderedPageBreak/>
        <w:t xml:space="preserve"> использование разнообразных технологий </w:t>
      </w:r>
      <w:proofErr w:type="spellStart"/>
      <w:r w:rsidRPr="006A74E2">
        <w:t>безотметочного</w:t>
      </w:r>
      <w:proofErr w:type="spellEnd"/>
      <w:r w:rsidRPr="006A74E2">
        <w:t xml:space="preserve"> обучения – </w:t>
      </w:r>
      <w:proofErr w:type="spellStart"/>
      <w:r w:rsidRPr="006A74E2">
        <w:t>безотметочная</w:t>
      </w:r>
      <w:proofErr w:type="spellEnd"/>
      <w:r w:rsidRPr="006A74E2">
        <w:t xml:space="preserve"> система оценивания на протяжении обучения в 1 классе, обучение детей сам</w:t>
      </w:r>
      <w:proofErr w:type="gramStart"/>
      <w:r w:rsidRPr="006A74E2">
        <w:t>о-</w:t>
      </w:r>
      <w:proofErr w:type="gramEnd"/>
      <w:r w:rsidRPr="006A74E2">
        <w:t xml:space="preserve"> и </w:t>
      </w:r>
      <w:proofErr w:type="spellStart"/>
      <w:r w:rsidRPr="006A74E2">
        <w:t>взаимооцениванию</w:t>
      </w:r>
      <w:proofErr w:type="spellEnd"/>
      <w:r w:rsidRPr="006A74E2">
        <w:t>;</w:t>
      </w:r>
    </w:p>
    <w:p w:rsidR="00F5196E" w:rsidRPr="006A74E2" w:rsidRDefault="00F5196E" w:rsidP="00F5196E">
      <w:pPr>
        <w:numPr>
          <w:ilvl w:val="0"/>
          <w:numId w:val="1"/>
        </w:numPr>
        <w:tabs>
          <w:tab w:val="clear" w:pos="1260"/>
          <w:tab w:val="left" w:pos="0"/>
          <w:tab w:val="num" w:pos="851"/>
        </w:tabs>
        <w:ind w:left="0" w:firstLine="567"/>
        <w:jc w:val="both"/>
      </w:pPr>
      <w:r w:rsidRPr="006A74E2">
        <w:t xml:space="preserve"> расширение </w:t>
      </w:r>
      <w:proofErr w:type="spellStart"/>
      <w:r w:rsidRPr="006A74E2">
        <w:t>деятельностных</w:t>
      </w:r>
      <w:proofErr w:type="spellEnd"/>
      <w:r w:rsidRPr="006A74E2">
        <w:t xml:space="preserve">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F5196E" w:rsidRPr="006A74E2" w:rsidRDefault="00F5196E" w:rsidP="00F5196E">
      <w:pPr>
        <w:numPr>
          <w:ilvl w:val="0"/>
          <w:numId w:val="1"/>
        </w:numPr>
        <w:tabs>
          <w:tab w:val="clear" w:pos="1260"/>
          <w:tab w:val="left" w:pos="0"/>
          <w:tab w:val="num" w:pos="851"/>
        </w:tabs>
        <w:ind w:left="0" w:firstLine="567"/>
        <w:jc w:val="both"/>
      </w:pPr>
      <w:r w:rsidRPr="006A74E2">
        <w:t xml:space="preserve"> 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 </w:t>
      </w:r>
    </w:p>
    <w:p w:rsidR="00F5196E" w:rsidRPr="006A74E2" w:rsidRDefault="00F5196E" w:rsidP="00F5196E">
      <w:pPr>
        <w:numPr>
          <w:ilvl w:val="0"/>
          <w:numId w:val="1"/>
        </w:numPr>
        <w:tabs>
          <w:tab w:val="clear" w:pos="1260"/>
          <w:tab w:val="left" w:pos="0"/>
          <w:tab w:val="num" w:pos="851"/>
        </w:tabs>
        <w:ind w:left="0" w:firstLine="567"/>
        <w:jc w:val="both"/>
      </w:pPr>
      <w:r w:rsidRPr="006A74E2">
        <w:t xml:space="preserve">использование игровых технологий, способствующих решению основных учебных </w:t>
      </w:r>
      <w:proofErr w:type="gramStart"/>
      <w:r w:rsidRPr="006A74E2">
        <w:t>задач</w:t>
      </w:r>
      <w:proofErr w:type="gramEnd"/>
      <w:r w:rsidRPr="006A74E2">
        <w:t xml:space="preserve"> как на уроке, так и за его пределами.</w:t>
      </w:r>
    </w:p>
    <w:p w:rsidR="00F5196E" w:rsidRPr="006A74E2" w:rsidRDefault="00F5196E" w:rsidP="00F5196E">
      <w:pPr>
        <w:tabs>
          <w:tab w:val="left" w:pos="0"/>
        </w:tabs>
        <w:ind w:left="567"/>
        <w:jc w:val="both"/>
      </w:pPr>
    </w:p>
    <w:p w:rsidR="00F5196E" w:rsidRPr="006A74E2" w:rsidRDefault="00F5196E" w:rsidP="00F5196E">
      <w:pPr>
        <w:tabs>
          <w:tab w:val="left" w:pos="0"/>
        </w:tabs>
        <w:ind w:left="567"/>
        <w:jc w:val="both"/>
      </w:pPr>
      <w:r w:rsidRPr="006A74E2">
        <w:rPr>
          <w:b/>
          <w:bCs/>
        </w:rPr>
        <w:t>4. Использование современных информационных и коммуникационных технологий при реализации основной образовательной программы начальной школы.</w:t>
      </w:r>
      <w:r w:rsidRPr="006A74E2">
        <w:t xml:space="preserve">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     Информационно-образовательная среда </w:t>
      </w:r>
      <w:r>
        <w:rPr>
          <w:rFonts w:ascii="Times New Roman" w:hAnsi="Times New Roman" w:cs="Times New Roman"/>
          <w:sz w:val="24"/>
          <w:szCs w:val="24"/>
        </w:rPr>
        <w:t>МБОУ СОШ №3</w:t>
      </w:r>
      <w:r w:rsidRPr="006A74E2">
        <w:rPr>
          <w:rFonts w:ascii="Times New Roman" w:hAnsi="Times New Roman" w:cs="Times New Roman"/>
          <w:sz w:val="24"/>
          <w:szCs w:val="24"/>
        </w:rPr>
        <w:t xml:space="preserve">  обеспечивает     возможность     осуществлять     в электронной  форме следующие виды деятельности:</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планирование образовательного процесса;</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фиксацию хода образовательного процесса и результатов освоения основной образовательной программы начального общего образования;</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взаимодействие между участниками образовательного процесса,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сделать прозрачным образовательный процесс для родителей и общества;</w:t>
      </w:r>
    </w:p>
    <w:p w:rsidR="00F5196E" w:rsidRPr="006A74E2" w:rsidRDefault="00F5196E" w:rsidP="00F5196E">
      <w:pPr>
        <w:pStyle w:val="12"/>
        <w:numPr>
          <w:ilvl w:val="0"/>
          <w:numId w:val="28"/>
        </w:numPr>
        <w:ind w:left="360"/>
        <w:jc w:val="both"/>
        <w:rPr>
          <w:rFonts w:ascii="Times New Roman" w:hAnsi="Times New Roman" w:cs="Times New Roman"/>
          <w:sz w:val="24"/>
          <w:szCs w:val="24"/>
        </w:rPr>
      </w:pPr>
      <w:r w:rsidRPr="006A74E2">
        <w:rPr>
          <w:rFonts w:ascii="Times New Roman" w:hAnsi="Times New Roman" w:cs="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F5196E" w:rsidRPr="006A74E2" w:rsidRDefault="00F5196E" w:rsidP="00F5196E">
      <w:pPr>
        <w:pStyle w:val="a9"/>
        <w:spacing w:line="240" w:lineRule="auto"/>
        <w:ind w:firstLine="0"/>
        <w:rPr>
          <w:b/>
          <w:bCs/>
          <w:sz w:val="24"/>
          <w:szCs w:val="24"/>
        </w:rPr>
      </w:pPr>
    </w:p>
    <w:p w:rsidR="00F5196E" w:rsidRPr="006A74E2" w:rsidRDefault="00F5196E" w:rsidP="00F5196E">
      <w:pPr>
        <w:ind w:firstLine="360"/>
        <w:jc w:val="both"/>
      </w:pPr>
      <w:r w:rsidRPr="006A74E2">
        <w:rPr>
          <w:b/>
          <w:bCs/>
          <w:i/>
          <w:iCs/>
        </w:rPr>
        <w:t>Нормативно-правовое обеспечение</w:t>
      </w:r>
      <w:r w:rsidRPr="006A74E2">
        <w:rPr>
          <w:b/>
          <w:bCs/>
        </w:rPr>
        <w:t xml:space="preserve">. </w:t>
      </w:r>
      <w:r w:rsidRPr="006A74E2">
        <w:t xml:space="preserve">Реализацию образовательной программы обеспечивают  ряд локальных нормативно-правовых документов: </w:t>
      </w:r>
    </w:p>
    <w:p w:rsidR="00F5196E" w:rsidRDefault="00F5196E" w:rsidP="00F5196E">
      <w:pPr>
        <w:numPr>
          <w:ilvl w:val="0"/>
          <w:numId w:val="2"/>
        </w:numPr>
        <w:tabs>
          <w:tab w:val="clear" w:pos="0"/>
          <w:tab w:val="num" w:pos="720"/>
        </w:tabs>
        <w:ind w:left="720"/>
        <w:jc w:val="both"/>
      </w:pPr>
      <w:r w:rsidRPr="006A74E2">
        <w:t>Устав  образовательного  учреждения;</w:t>
      </w:r>
    </w:p>
    <w:p w:rsidR="00F5196E" w:rsidRDefault="00F5196E" w:rsidP="00F5196E">
      <w:pPr>
        <w:numPr>
          <w:ilvl w:val="0"/>
          <w:numId w:val="2"/>
        </w:numPr>
        <w:tabs>
          <w:tab w:val="clear" w:pos="0"/>
          <w:tab w:val="num" w:pos="720"/>
        </w:tabs>
        <w:ind w:left="720"/>
        <w:jc w:val="both"/>
      </w:pPr>
      <w:r>
        <w:t>Положение о классном журнале</w:t>
      </w:r>
    </w:p>
    <w:p w:rsidR="00F5196E" w:rsidRDefault="00F5196E" w:rsidP="00F5196E">
      <w:pPr>
        <w:numPr>
          <w:ilvl w:val="0"/>
          <w:numId w:val="2"/>
        </w:numPr>
        <w:tabs>
          <w:tab w:val="clear" w:pos="0"/>
          <w:tab w:val="num" w:pos="720"/>
        </w:tabs>
        <w:ind w:left="720"/>
        <w:jc w:val="both"/>
      </w:pPr>
      <w:r>
        <w:t>Положение о проверке письменных работ</w:t>
      </w:r>
    </w:p>
    <w:p w:rsidR="00F5196E" w:rsidRDefault="00F5196E" w:rsidP="00F5196E">
      <w:pPr>
        <w:numPr>
          <w:ilvl w:val="0"/>
          <w:numId w:val="2"/>
        </w:numPr>
        <w:tabs>
          <w:tab w:val="clear" w:pos="0"/>
          <w:tab w:val="num" w:pos="720"/>
        </w:tabs>
        <w:ind w:left="720"/>
        <w:jc w:val="both"/>
      </w:pPr>
      <w:r>
        <w:t>Положение о рабочей программе</w:t>
      </w:r>
    </w:p>
    <w:p w:rsidR="00F5196E" w:rsidRDefault="00F5196E" w:rsidP="00F5196E">
      <w:pPr>
        <w:numPr>
          <w:ilvl w:val="0"/>
          <w:numId w:val="2"/>
        </w:numPr>
        <w:tabs>
          <w:tab w:val="clear" w:pos="0"/>
          <w:tab w:val="num" w:pos="720"/>
        </w:tabs>
        <w:ind w:left="720"/>
        <w:jc w:val="both"/>
      </w:pPr>
      <w:r>
        <w:t>Положение о школьной документации</w:t>
      </w:r>
    </w:p>
    <w:p w:rsidR="00F5196E" w:rsidRDefault="00F5196E" w:rsidP="00F5196E">
      <w:pPr>
        <w:numPr>
          <w:ilvl w:val="0"/>
          <w:numId w:val="2"/>
        </w:numPr>
        <w:tabs>
          <w:tab w:val="clear" w:pos="0"/>
          <w:tab w:val="num" w:pos="720"/>
        </w:tabs>
        <w:ind w:left="720"/>
        <w:jc w:val="both"/>
      </w:pPr>
      <w:r>
        <w:t>Положение о школьной системе оценки качества образования</w:t>
      </w:r>
    </w:p>
    <w:p w:rsidR="00F5196E" w:rsidRDefault="00F5196E" w:rsidP="00F5196E">
      <w:pPr>
        <w:numPr>
          <w:ilvl w:val="0"/>
          <w:numId w:val="2"/>
        </w:numPr>
        <w:tabs>
          <w:tab w:val="clear" w:pos="0"/>
          <w:tab w:val="num" w:pos="720"/>
        </w:tabs>
        <w:ind w:left="720"/>
        <w:jc w:val="both"/>
      </w:pPr>
      <w:r>
        <w:t xml:space="preserve">Положение о </w:t>
      </w:r>
      <w:proofErr w:type="spellStart"/>
      <w:r>
        <w:t>метапредметных</w:t>
      </w:r>
      <w:proofErr w:type="spellEnd"/>
      <w:r>
        <w:t xml:space="preserve"> неделях</w:t>
      </w:r>
    </w:p>
    <w:p w:rsidR="00F5196E" w:rsidRPr="006A74E2" w:rsidRDefault="00F5196E" w:rsidP="00F5196E">
      <w:pPr>
        <w:numPr>
          <w:ilvl w:val="0"/>
          <w:numId w:val="2"/>
        </w:numPr>
        <w:tabs>
          <w:tab w:val="clear" w:pos="0"/>
          <w:tab w:val="num" w:pos="720"/>
        </w:tabs>
        <w:ind w:left="720"/>
        <w:jc w:val="both"/>
      </w:pPr>
      <w:r>
        <w:t>Положение о школьном сайте и др.</w:t>
      </w:r>
    </w:p>
    <w:p w:rsidR="00F5196E" w:rsidRPr="006A74E2" w:rsidRDefault="00F5196E" w:rsidP="00F5196E">
      <w:pPr>
        <w:pStyle w:val="12"/>
        <w:ind w:firstLine="708"/>
        <w:jc w:val="both"/>
        <w:rPr>
          <w:rFonts w:ascii="Times New Roman" w:hAnsi="Times New Roman" w:cs="Times New Roman"/>
          <w:sz w:val="24"/>
          <w:szCs w:val="24"/>
        </w:rPr>
      </w:pPr>
      <w:r w:rsidRPr="006A74E2">
        <w:rPr>
          <w:rFonts w:ascii="Times New Roman" w:hAnsi="Times New Roman" w:cs="Times New Roman"/>
          <w:sz w:val="24"/>
          <w:szCs w:val="24"/>
        </w:rPr>
        <w:t>УМК «Перспектива» и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 xml:space="preserve">» включает: </w:t>
      </w:r>
      <w:r w:rsidRPr="006A74E2">
        <w:rPr>
          <w:rFonts w:ascii="Times New Roman" w:hAnsi="Times New Roman" w:cs="Times New Roman"/>
          <w:b/>
          <w:bCs/>
          <w:sz w:val="24"/>
          <w:szCs w:val="24"/>
        </w:rPr>
        <w:t>концепцию, рабочие программы, систему учебников</w:t>
      </w:r>
      <w:r w:rsidRPr="006A74E2">
        <w:rPr>
          <w:rFonts w:ascii="Times New Roman" w:hAnsi="Times New Roman" w:cs="Times New Roman"/>
          <w:sz w:val="24"/>
          <w:szCs w:val="24"/>
        </w:rPr>
        <w:t>, составляющие ядро  ИОС и   методическую основу, представленную современными средствами обеспечения учебного процесса.</w:t>
      </w:r>
    </w:p>
    <w:p w:rsidR="00F5196E" w:rsidRPr="006A74E2" w:rsidRDefault="00F5196E" w:rsidP="00F5196E">
      <w:pPr>
        <w:pStyle w:val="12"/>
        <w:ind w:firstLine="708"/>
        <w:jc w:val="both"/>
        <w:rPr>
          <w:rFonts w:ascii="Times New Roman" w:hAnsi="Times New Roman" w:cs="Times New Roman"/>
          <w:sz w:val="24"/>
          <w:szCs w:val="24"/>
        </w:rPr>
      </w:pPr>
      <w:r>
        <w:rPr>
          <w:rFonts w:ascii="Times New Roman" w:hAnsi="Times New Roman" w:cs="Times New Roman"/>
          <w:sz w:val="24"/>
          <w:szCs w:val="24"/>
        </w:rPr>
        <w:t>МБОУ СОШ №3</w:t>
      </w:r>
      <w:r w:rsidRPr="006A74E2">
        <w:rPr>
          <w:rFonts w:ascii="Times New Roman" w:hAnsi="Times New Roman" w:cs="Times New Roman"/>
          <w:sz w:val="24"/>
          <w:szCs w:val="24"/>
        </w:rPr>
        <w:t xml:space="preserve"> располагает полным комплектом учебно-методической литературы, соответствующей возрастным особенностям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и современным требованиям ФГОС.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Таким образом, в учреждении создана образовательная среда, адекватная развитию ребёнка, и комфортные санитарно-гигиенические условия.</w:t>
      </w:r>
    </w:p>
    <w:p w:rsidR="00F5196E" w:rsidRPr="006A74E2" w:rsidRDefault="00F5196E" w:rsidP="00F5196E">
      <w:pPr>
        <w:pStyle w:val="12"/>
        <w:ind w:firstLine="708"/>
        <w:jc w:val="both"/>
        <w:rPr>
          <w:rFonts w:ascii="Times New Roman" w:hAnsi="Times New Roman" w:cs="Times New Roman"/>
          <w:sz w:val="24"/>
          <w:szCs w:val="24"/>
        </w:rPr>
      </w:pPr>
      <w:r w:rsidRPr="006A74E2">
        <w:rPr>
          <w:rFonts w:ascii="Times New Roman" w:hAnsi="Times New Roman" w:cs="Times New Roman"/>
          <w:b/>
          <w:bCs/>
          <w:sz w:val="24"/>
          <w:szCs w:val="24"/>
        </w:rPr>
        <w:lastRenderedPageBreak/>
        <w:t>Управление реализацией программы</w:t>
      </w:r>
      <w:r w:rsidRPr="006A74E2">
        <w:rPr>
          <w:rFonts w:ascii="Times New Roman" w:hAnsi="Times New Roman" w:cs="Times New Roman"/>
          <w:sz w:val="24"/>
          <w:szCs w:val="24"/>
        </w:rPr>
        <w:t xml:space="preserve"> осуществляется по следующему алгоритму:</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2) организация совместно с </w:t>
      </w:r>
      <w:r>
        <w:rPr>
          <w:rFonts w:ascii="Times New Roman" w:hAnsi="Times New Roman" w:cs="Times New Roman"/>
          <w:sz w:val="24"/>
          <w:szCs w:val="24"/>
        </w:rPr>
        <w:t>Наблюдательным (управляющим) советом</w:t>
      </w:r>
      <w:r w:rsidRPr="006A74E2">
        <w:rPr>
          <w:rFonts w:ascii="Times New Roman" w:hAnsi="Times New Roman" w:cs="Times New Roman"/>
          <w:sz w:val="24"/>
          <w:szCs w:val="24"/>
        </w:rPr>
        <w:t xml:space="preserve"> системы общественной экспертизы реализации программы;</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3) организация информирования родителей о программе;</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4) создание </w:t>
      </w:r>
      <w:proofErr w:type="gramStart"/>
      <w:r w:rsidRPr="006A74E2">
        <w:rPr>
          <w:rFonts w:ascii="Times New Roman" w:hAnsi="Times New Roman" w:cs="Times New Roman"/>
          <w:sz w:val="24"/>
          <w:szCs w:val="24"/>
        </w:rPr>
        <w:t>системы оценки результатов освоения образовательной программы</w:t>
      </w:r>
      <w:proofErr w:type="gram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5) подведение итогов выполнения программы на заседаниях педсовета и попечительского совета.</w:t>
      </w:r>
    </w:p>
    <w:p w:rsidR="00F5196E" w:rsidRPr="006A74E2" w:rsidRDefault="00F5196E" w:rsidP="00F5196E">
      <w:pPr>
        <w:pStyle w:val="12"/>
        <w:jc w:val="both"/>
        <w:rPr>
          <w:rStyle w:val="aa"/>
          <w:rFonts w:ascii="Times New Roman" w:hAnsi="Times New Roman" w:cs="Times New Roman"/>
          <w:i w:val="0"/>
          <w:iCs w:val="0"/>
          <w:sz w:val="24"/>
          <w:szCs w:val="24"/>
        </w:rPr>
      </w:pPr>
    </w:p>
    <w:p w:rsidR="00F5196E" w:rsidRPr="006A74E2" w:rsidRDefault="00F5196E" w:rsidP="00F5196E">
      <w:pPr>
        <w:jc w:val="both"/>
        <w:rPr>
          <w:b/>
          <w:bCs/>
          <w:i/>
          <w:iCs/>
        </w:rPr>
      </w:pPr>
      <w:r w:rsidRPr="006A74E2">
        <w:rPr>
          <w:rStyle w:val="aa"/>
        </w:rPr>
        <w:t xml:space="preserve">    </w:t>
      </w:r>
      <w:r>
        <w:rPr>
          <w:rStyle w:val="aa"/>
        </w:rPr>
        <w:t>*</w:t>
      </w:r>
      <w:r w:rsidRPr="0075290C">
        <w:rPr>
          <w:rStyle w:val="aa"/>
          <w:b/>
          <w:bCs/>
          <w:sz w:val="22"/>
        </w:rPr>
        <w:t>Сокращения,</w:t>
      </w:r>
      <w:r w:rsidRPr="0075290C">
        <w:rPr>
          <w:rStyle w:val="aa"/>
          <w:sz w:val="22"/>
        </w:rPr>
        <w:t xml:space="preserve"> используемые в предлагаемой программе:</w:t>
      </w:r>
      <w:r w:rsidRPr="0075290C">
        <w:rPr>
          <w:rStyle w:val="aa"/>
          <w:b/>
          <w:bCs/>
          <w:sz w:val="22"/>
        </w:rPr>
        <w:t xml:space="preserve"> НОО — </w:t>
      </w:r>
      <w:r w:rsidRPr="0075290C">
        <w:rPr>
          <w:rStyle w:val="aa"/>
          <w:sz w:val="22"/>
        </w:rPr>
        <w:t>начальное общее образование</w:t>
      </w:r>
      <w:r w:rsidRPr="0075290C">
        <w:rPr>
          <w:rStyle w:val="aa"/>
          <w:b/>
          <w:bCs/>
          <w:sz w:val="22"/>
        </w:rPr>
        <w:t xml:space="preserve">; ОУ </w:t>
      </w:r>
      <w:r w:rsidRPr="0075290C">
        <w:rPr>
          <w:rStyle w:val="aa"/>
          <w:sz w:val="22"/>
        </w:rPr>
        <w:t>— образовательное учреждение</w:t>
      </w:r>
      <w:r w:rsidRPr="0075290C">
        <w:rPr>
          <w:rStyle w:val="aa"/>
          <w:b/>
          <w:bCs/>
          <w:sz w:val="22"/>
        </w:rPr>
        <w:t xml:space="preserve">; ООП — </w:t>
      </w:r>
      <w:r w:rsidRPr="0075290C">
        <w:rPr>
          <w:rStyle w:val="aa"/>
          <w:sz w:val="22"/>
        </w:rPr>
        <w:t>основная образовательная программа;</w:t>
      </w:r>
      <w:r w:rsidRPr="0075290C">
        <w:rPr>
          <w:rStyle w:val="aa"/>
          <w:b/>
          <w:bCs/>
          <w:sz w:val="22"/>
        </w:rPr>
        <w:t xml:space="preserve"> ОПНШ — </w:t>
      </w:r>
      <w:r w:rsidRPr="0075290C">
        <w:rPr>
          <w:rStyle w:val="aa"/>
          <w:sz w:val="22"/>
        </w:rPr>
        <w:t>образовательная программа начальной школы</w:t>
      </w:r>
      <w:r w:rsidRPr="0075290C">
        <w:rPr>
          <w:rStyle w:val="aa"/>
          <w:b/>
          <w:bCs/>
          <w:sz w:val="22"/>
        </w:rPr>
        <w:t xml:space="preserve">; ФГОС — </w:t>
      </w:r>
      <w:r w:rsidRPr="0075290C">
        <w:rPr>
          <w:rStyle w:val="aa"/>
          <w:sz w:val="22"/>
        </w:rPr>
        <w:t>федеральный государственный</w:t>
      </w:r>
      <w:r w:rsidRPr="0075290C">
        <w:rPr>
          <w:rStyle w:val="aa"/>
          <w:b/>
          <w:bCs/>
          <w:sz w:val="22"/>
        </w:rPr>
        <w:t xml:space="preserve"> </w:t>
      </w:r>
      <w:r w:rsidRPr="0075290C">
        <w:rPr>
          <w:rStyle w:val="aa"/>
          <w:sz w:val="22"/>
        </w:rPr>
        <w:t>образовательный стандарт второго поколения;</w:t>
      </w:r>
      <w:r w:rsidRPr="0075290C">
        <w:rPr>
          <w:rStyle w:val="aa"/>
          <w:b/>
          <w:bCs/>
          <w:sz w:val="22"/>
        </w:rPr>
        <w:t xml:space="preserve"> БУП — </w:t>
      </w:r>
      <w:r w:rsidRPr="0075290C">
        <w:rPr>
          <w:rStyle w:val="aa"/>
          <w:sz w:val="22"/>
        </w:rPr>
        <w:t>базисный учебный план</w:t>
      </w:r>
      <w:r w:rsidRPr="0075290C">
        <w:rPr>
          <w:rStyle w:val="aa"/>
          <w:b/>
          <w:bCs/>
          <w:sz w:val="22"/>
        </w:rPr>
        <w:t xml:space="preserve">; УМК — </w:t>
      </w:r>
      <w:r w:rsidRPr="0075290C">
        <w:rPr>
          <w:rStyle w:val="aa"/>
          <w:sz w:val="22"/>
        </w:rPr>
        <w:t>учебно-методический комплекс</w:t>
      </w:r>
      <w:r w:rsidRPr="0075290C">
        <w:rPr>
          <w:rStyle w:val="aa"/>
          <w:b/>
          <w:bCs/>
          <w:sz w:val="22"/>
        </w:rPr>
        <w:t>.</w:t>
      </w:r>
    </w:p>
    <w:p w:rsidR="00F5196E" w:rsidRPr="006A74E2" w:rsidRDefault="00F5196E" w:rsidP="00F5196E">
      <w:pPr>
        <w:jc w:val="both"/>
        <w:rPr>
          <w:b/>
          <w:bCs/>
        </w:rPr>
      </w:pPr>
      <w:r w:rsidRPr="006A74E2">
        <w:rPr>
          <w:rStyle w:val="aa"/>
        </w:rPr>
        <w:t xml:space="preserve">       </w:t>
      </w:r>
      <w:r w:rsidRPr="006A74E2">
        <w:t xml:space="preserve">      </w:t>
      </w:r>
    </w:p>
    <w:p w:rsidR="00F5196E" w:rsidRPr="006A74E2" w:rsidRDefault="00F5196E" w:rsidP="006D59EC">
      <w:pPr>
        <w:tabs>
          <w:tab w:val="left" w:pos="7499"/>
        </w:tabs>
        <w:jc w:val="center"/>
      </w:pPr>
      <w:proofErr w:type="spellStart"/>
      <w:r w:rsidRPr="006A74E2">
        <w:rPr>
          <w:b/>
          <w:bCs/>
        </w:rPr>
        <w:t>Адресность</w:t>
      </w:r>
      <w:proofErr w:type="spellEnd"/>
      <w:r w:rsidRPr="006A74E2">
        <w:rPr>
          <w:b/>
          <w:bCs/>
        </w:rPr>
        <w:t xml:space="preserve"> программы</w:t>
      </w:r>
    </w:p>
    <w:p w:rsidR="00F5196E" w:rsidRPr="006A74E2" w:rsidRDefault="00F5196E" w:rsidP="00F5196E">
      <w:pPr>
        <w:jc w:val="both"/>
      </w:pPr>
      <w:r w:rsidRPr="006A74E2">
        <w:t>Программа адресована:</w:t>
      </w:r>
    </w:p>
    <w:p w:rsidR="00F5196E" w:rsidRPr="006A74E2" w:rsidRDefault="00F5196E" w:rsidP="00F5196E">
      <w:pPr>
        <w:ind w:firstLine="708"/>
        <w:jc w:val="both"/>
      </w:pPr>
      <w:r w:rsidRPr="006A74E2">
        <w:t>Учащимся и родителям для информирования о целях, содержании, организации и предполагаемых результатах деятельности  ОУ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F5196E" w:rsidRPr="006A74E2" w:rsidRDefault="00F5196E" w:rsidP="00F5196E">
      <w:pPr>
        <w:ind w:firstLine="708"/>
        <w:jc w:val="both"/>
      </w:pPr>
      <w:r w:rsidRPr="006A74E2">
        <w:t xml:space="preserve">Учителям для углубления понимания смыслов образования и  </w:t>
      </w:r>
      <w:proofErr w:type="gramStart"/>
      <w:r w:rsidRPr="006A74E2">
        <w:t>качестве</w:t>
      </w:r>
      <w:proofErr w:type="gramEnd"/>
      <w:r w:rsidRPr="006A74E2">
        <w:t xml:space="preserve"> ориентиров в практической деятельности; администрации для координации деятельности педагогического коллектива по выполнению требований к результатам и условиям освоения учащимися ООП; </w:t>
      </w:r>
    </w:p>
    <w:p w:rsidR="00F5196E" w:rsidRPr="006A74E2" w:rsidRDefault="00F5196E" w:rsidP="00F5196E">
      <w:pPr>
        <w:jc w:val="both"/>
      </w:pPr>
    </w:p>
    <w:p w:rsidR="00F5196E" w:rsidRPr="006A74E2" w:rsidRDefault="00F5196E" w:rsidP="00F5196E">
      <w:pPr>
        <w:ind w:firstLine="708"/>
        <w:jc w:val="both"/>
      </w:pPr>
      <w:r w:rsidRPr="006A74E2">
        <w:t xml:space="preserve">Основная образовательная программа начального общего образования  содержит следующие </w:t>
      </w:r>
      <w:r w:rsidRPr="006A74E2">
        <w:rPr>
          <w:b/>
          <w:bCs/>
        </w:rPr>
        <w:t>разделы:</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23"/>
          <w:sz w:val="24"/>
        </w:rPr>
      </w:pPr>
      <w:r w:rsidRPr="0075290C">
        <w:rPr>
          <w:rFonts w:ascii="Times New Roman" w:hAnsi="Times New Roman" w:cs="Times New Roman"/>
          <w:spacing w:val="-1"/>
          <w:sz w:val="24"/>
        </w:rPr>
        <w:t>пояснительная записка;</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6"/>
          <w:sz w:val="24"/>
        </w:rPr>
      </w:pPr>
      <w:r w:rsidRPr="0075290C">
        <w:rPr>
          <w:rFonts w:ascii="Times New Roman" w:hAnsi="Times New Roman" w:cs="Times New Roman"/>
          <w:sz w:val="24"/>
        </w:rPr>
        <w:t xml:space="preserve">планируемые результаты освоения </w:t>
      </w:r>
      <w:proofErr w:type="gramStart"/>
      <w:r w:rsidRPr="0075290C">
        <w:rPr>
          <w:rFonts w:ascii="Times New Roman" w:hAnsi="Times New Roman" w:cs="Times New Roman"/>
          <w:sz w:val="24"/>
        </w:rPr>
        <w:t>обучающимися</w:t>
      </w:r>
      <w:proofErr w:type="gramEnd"/>
      <w:r w:rsidRPr="0075290C">
        <w:rPr>
          <w:rFonts w:ascii="Times New Roman" w:hAnsi="Times New Roman" w:cs="Times New Roman"/>
          <w:sz w:val="24"/>
        </w:rPr>
        <w:t xml:space="preserve"> основной </w:t>
      </w:r>
      <w:r w:rsidRPr="0075290C">
        <w:rPr>
          <w:rFonts w:ascii="Times New Roman" w:hAnsi="Times New Roman" w:cs="Times New Roman"/>
          <w:spacing w:val="-1"/>
          <w:sz w:val="24"/>
        </w:rPr>
        <w:t>образовательной программы начального  общего образования;</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9"/>
          <w:sz w:val="24"/>
        </w:rPr>
      </w:pPr>
      <w:r w:rsidRPr="0075290C">
        <w:rPr>
          <w:rFonts w:ascii="Times New Roman" w:hAnsi="Times New Roman" w:cs="Times New Roman"/>
          <w:spacing w:val="-1"/>
          <w:sz w:val="24"/>
        </w:rPr>
        <w:t>учебный план начального общего образования;</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6"/>
          <w:sz w:val="24"/>
        </w:rPr>
      </w:pPr>
      <w:proofErr w:type="gramStart"/>
      <w:r w:rsidRPr="0075290C">
        <w:rPr>
          <w:rFonts w:ascii="Times New Roman" w:hAnsi="Times New Roman" w:cs="Times New Roman"/>
          <w:spacing w:val="-1"/>
          <w:sz w:val="24"/>
        </w:rPr>
        <w:t>программа формирования универсальных учебных действий у обучающихся на ступени начального общего  образования;</w:t>
      </w:r>
      <w:proofErr w:type="gramEnd"/>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11"/>
          <w:sz w:val="24"/>
        </w:rPr>
      </w:pPr>
      <w:r w:rsidRPr="0075290C">
        <w:rPr>
          <w:rFonts w:ascii="Times New Roman" w:hAnsi="Times New Roman" w:cs="Times New Roman"/>
          <w:spacing w:val="-1"/>
          <w:sz w:val="24"/>
        </w:rPr>
        <w:t>программы отдельных учебных предметов, курсов;</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11"/>
          <w:sz w:val="24"/>
        </w:rPr>
      </w:pPr>
      <w:r w:rsidRPr="0075290C">
        <w:rPr>
          <w:rFonts w:ascii="Times New Roman" w:hAnsi="Times New Roman" w:cs="Times New Roman"/>
          <w:sz w:val="24"/>
        </w:rPr>
        <w:t xml:space="preserve">программа духовно-нравственного развития, воспитания </w:t>
      </w:r>
      <w:proofErr w:type="gramStart"/>
      <w:r w:rsidRPr="0075290C">
        <w:rPr>
          <w:rFonts w:ascii="Times New Roman" w:hAnsi="Times New Roman" w:cs="Times New Roman"/>
          <w:spacing w:val="-1"/>
          <w:sz w:val="24"/>
        </w:rPr>
        <w:t>обучающихся</w:t>
      </w:r>
      <w:proofErr w:type="gramEnd"/>
      <w:r w:rsidRPr="0075290C">
        <w:rPr>
          <w:rFonts w:ascii="Times New Roman" w:hAnsi="Times New Roman" w:cs="Times New Roman"/>
          <w:spacing w:val="-1"/>
          <w:sz w:val="24"/>
        </w:rPr>
        <w:t xml:space="preserve"> на ступени начального общего образования;</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11"/>
          <w:sz w:val="24"/>
        </w:rPr>
      </w:pPr>
      <w:r w:rsidRPr="0075290C">
        <w:rPr>
          <w:rFonts w:ascii="Times New Roman" w:hAnsi="Times New Roman" w:cs="Times New Roman"/>
          <w:sz w:val="24"/>
        </w:rPr>
        <w:t>программа формирования культуры здорового и безопасного образа жизни;</w:t>
      </w:r>
    </w:p>
    <w:p w:rsidR="00F5196E" w:rsidRPr="0075290C" w:rsidRDefault="00F5196E" w:rsidP="00F5196E">
      <w:pPr>
        <w:pStyle w:val="af4"/>
        <w:numPr>
          <w:ilvl w:val="0"/>
          <w:numId w:val="29"/>
        </w:numPr>
        <w:spacing w:after="0" w:line="240" w:lineRule="auto"/>
        <w:ind w:left="714" w:hanging="357"/>
        <w:jc w:val="both"/>
        <w:rPr>
          <w:rFonts w:ascii="Times New Roman" w:hAnsi="Times New Roman" w:cs="Times New Roman"/>
          <w:spacing w:val="-1"/>
          <w:sz w:val="24"/>
        </w:rPr>
      </w:pPr>
      <w:r w:rsidRPr="0075290C">
        <w:rPr>
          <w:rFonts w:ascii="Times New Roman" w:hAnsi="Times New Roman" w:cs="Times New Roman"/>
          <w:spacing w:val="-1"/>
          <w:sz w:val="24"/>
        </w:rPr>
        <w:t xml:space="preserve">система </w:t>
      </w:r>
      <w:proofErr w:type="gramStart"/>
      <w:r w:rsidRPr="0075290C">
        <w:rPr>
          <w:rFonts w:ascii="Times New Roman" w:hAnsi="Times New Roman" w:cs="Times New Roman"/>
          <w:spacing w:val="-1"/>
          <w:sz w:val="24"/>
        </w:rPr>
        <w:t>оценки достижения планируемых результатов освоения основной образовательной программы начального общего образования</w:t>
      </w:r>
      <w:proofErr w:type="gramEnd"/>
      <w:r w:rsidRPr="0075290C">
        <w:rPr>
          <w:rFonts w:ascii="Times New Roman" w:hAnsi="Times New Roman" w:cs="Times New Roman"/>
          <w:spacing w:val="-1"/>
          <w:sz w:val="24"/>
        </w:rPr>
        <w:t>.</w:t>
      </w:r>
    </w:p>
    <w:p w:rsidR="00F5196E" w:rsidRDefault="00F5196E" w:rsidP="00F5196E">
      <w:pPr>
        <w:jc w:val="both"/>
        <w:rPr>
          <w:b/>
          <w:bCs/>
        </w:rPr>
      </w:pPr>
    </w:p>
    <w:p w:rsidR="00F5196E" w:rsidRDefault="006D59EC" w:rsidP="006D59EC">
      <w:pPr>
        <w:tabs>
          <w:tab w:val="left" w:pos="5835"/>
        </w:tabs>
        <w:jc w:val="both"/>
        <w:rPr>
          <w:b/>
          <w:bCs/>
        </w:rPr>
      </w:pPr>
      <w:r>
        <w:rPr>
          <w:b/>
          <w:bCs/>
        </w:rPr>
        <w:tab/>
      </w:r>
    </w:p>
    <w:p w:rsidR="00F5196E" w:rsidRPr="006A74E2" w:rsidRDefault="00F5196E" w:rsidP="00F5196E">
      <w:pPr>
        <w:jc w:val="center"/>
        <w:rPr>
          <w:b/>
          <w:bCs/>
        </w:rPr>
      </w:pPr>
      <w:r w:rsidRPr="006A74E2">
        <w:rPr>
          <w:b/>
          <w:bCs/>
        </w:rPr>
        <w:t>Планируемые результаты</w:t>
      </w:r>
    </w:p>
    <w:p w:rsidR="00F5196E" w:rsidRPr="006A74E2" w:rsidRDefault="00F5196E" w:rsidP="00F5196E">
      <w:pPr>
        <w:jc w:val="center"/>
        <w:rPr>
          <w:b/>
          <w:bCs/>
        </w:rPr>
      </w:pPr>
      <w:r w:rsidRPr="006A74E2">
        <w:rPr>
          <w:b/>
          <w:bCs/>
        </w:rPr>
        <w:t xml:space="preserve">освоения </w:t>
      </w:r>
      <w:proofErr w:type="gramStart"/>
      <w:r w:rsidRPr="006A74E2">
        <w:rPr>
          <w:b/>
          <w:bCs/>
        </w:rPr>
        <w:t>обучающимися</w:t>
      </w:r>
      <w:proofErr w:type="gramEnd"/>
      <w:r w:rsidRPr="006A74E2">
        <w:rPr>
          <w:b/>
          <w:bCs/>
        </w:rPr>
        <w:t xml:space="preserve"> основной образовательной программы</w:t>
      </w:r>
    </w:p>
    <w:p w:rsidR="00F5196E" w:rsidRPr="006A74E2" w:rsidRDefault="00F5196E" w:rsidP="00F5196E">
      <w:pPr>
        <w:jc w:val="center"/>
      </w:pPr>
      <w:r w:rsidRPr="006A74E2">
        <w:rPr>
          <w:b/>
          <w:bCs/>
        </w:rPr>
        <w:t>начального общего образования</w:t>
      </w:r>
    </w:p>
    <w:p w:rsidR="00F5196E" w:rsidRPr="006A74E2" w:rsidRDefault="00F5196E" w:rsidP="00F5196E">
      <w:pPr>
        <w:jc w:val="both"/>
        <w:rPr>
          <w:b/>
          <w:bCs/>
        </w:rPr>
      </w:pPr>
    </w:p>
    <w:p w:rsidR="00F5196E" w:rsidRPr="006A74E2" w:rsidRDefault="00F5196E" w:rsidP="00F5196E">
      <w:pPr>
        <w:jc w:val="both"/>
      </w:pPr>
      <w:r w:rsidRPr="006A74E2">
        <w:t xml:space="preserve">      </w:t>
      </w:r>
      <w:r>
        <w:tab/>
      </w:r>
      <w:r w:rsidRPr="006A74E2">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F5196E" w:rsidRPr="006A74E2" w:rsidRDefault="00F5196E" w:rsidP="00F5196E">
      <w:pPr>
        <w:jc w:val="center"/>
        <w:rPr>
          <w:u w:val="single"/>
        </w:rPr>
      </w:pPr>
      <w:r w:rsidRPr="006A74E2">
        <w:rPr>
          <w:u w:val="single"/>
        </w:rPr>
        <w:t>Планируемые результаты</w:t>
      </w:r>
    </w:p>
    <w:p w:rsidR="00F5196E" w:rsidRPr="0075290C" w:rsidRDefault="00F5196E" w:rsidP="00F5196E">
      <w:pPr>
        <w:pStyle w:val="af4"/>
        <w:numPr>
          <w:ilvl w:val="0"/>
          <w:numId w:val="30"/>
        </w:numPr>
        <w:spacing w:after="0" w:line="240" w:lineRule="auto"/>
        <w:ind w:left="284" w:hanging="284"/>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lastRenderedPageBreak/>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75290C">
        <w:rPr>
          <w:rStyle w:val="Zag11"/>
          <w:rFonts w:ascii="Times New Roman" w:eastAsia="@Arial Unicode MS" w:hAnsi="Times New Roman" w:cs="Times New Roman"/>
          <w:color w:val="000000"/>
          <w:sz w:val="24"/>
        </w:rPr>
        <w:t>метапредметных</w:t>
      </w:r>
      <w:proofErr w:type="spellEnd"/>
      <w:r w:rsidRPr="0075290C">
        <w:rPr>
          <w:rStyle w:val="Zag11"/>
          <w:rFonts w:ascii="Times New Roman" w:eastAsia="@Arial Unicode MS" w:hAnsi="Times New Roman" w:cs="Times New Roman"/>
          <w:color w:val="000000"/>
          <w:sz w:val="24"/>
        </w:rPr>
        <w:t xml:space="preserve">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F5196E" w:rsidRPr="0075290C" w:rsidRDefault="00F5196E" w:rsidP="00F5196E">
      <w:pPr>
        <w:pStyle w:val="af4"/>
        <w:numPr>
          <w:ilvl w:val="0"/>
          <w:numId w:val="30"/>
        </w:numPr>
        <w:spacing w:after="0" w:line="240" w:lineRule="auto"/>
        <w:ind w:left="284" w:hanging="284"/>
        <w:jc w:val="both"/>
        <w:rPr>
          <w:rStyle w:val="Zag11"/>
          <w:rFonts w:eastAsia="@Arial Unicode MS"/>
          <w:color w:val="000000"/>
        </w:rPr>
      </w:pPr>
      <w:r w:rsidRPr="0075290C">
        <w:rPr>
          <w:rStyle w:val="Zag11"/>
          <w:rFonts w:ascii="Times New Roman" w:eastAsia="@Arial Unicode MS" w:hAnsi="Times New Roman" w:cs="Times New Roman"/>
          <w:color w:val="000000"/>
          <w:sz w:val="24"/>
        </w:rPr>
        <w:t xml:space="preserve">являются содержательной и </w:t>
      </w:r>
      <w:proofErr w:type="spellStart"/>
      <w:r w:rsidRPr="0075290C">
        <w:rPr>
          <w:rStyle w:val="Zag11"/>
          <w:rFonts w:ascii="Times New Roman" w:eastAsia="@Arial Unicode MS" w:hAnsi="Times New Roman" w:cs="Times New Roman"/>
          <w:color w:val="000000"/>
          <w:sz w:val="24"/>
        </w:rPr>
        <w:t>критериальной</w:t>
      </w:r>
      <w:proofErr w:type="spellEnd"/>
      <w:r w:rsidRPr="0075290C">
        <w:rPr>
          <w:rStyle w:val="Zag11"/>
          <w:rFonts w:ascii="Times New Roman" w:eastAsia="@Arial Unicode MS" w:hAnsi="Times New Roman" w:cs="Times New Roman"/>
          <w:color w:val="000000"/>
          <w:sz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r w:rsidRPr="0075290C">
        <w:rPr>
          <w:rStyle w:val="Zag11"/>
          <w:rFonts w:eastAsia="@Arial Unicode MS"/>
          <w:color w:val="000000"/>
        </w:rPr>
        <w:t>.</w:t>
      </w:r>
    </w:p>
    <w:p w:rsidR="00F5196E" w:rsidRPr="006A74E2" w:rsidRDefault="00F5196E" w:rsidP="00F5196E">
      <w:pPr>
        <w:jc w:val="both"/>
        <w:rPr>
          <w:rStyle w:val="Zag11"/>
          <w:rFonts w:eastAsia="@Arial Unicode MS"/>
          <w:color w:val="000000"/>
        </w:rPr>
      </w:pP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Структура планируемых результатов строится с учётом необходимости:</w:t>
      </w:r>
    </w:p>
    <w:p w:rsidR="00F5196E" w:rsidRPr="0075290C" w:rsidRDefault="00F5196E" w:rsidP="00F5196E">
      <w:pPr>
        <w:pStyle w:val="af4"/>
        <w:numPr>
          <w:ilvl w:val="0"/>
          <w:numId w:val="31"/>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определения динамики картины развития </w:t>
      </w:r>
      <w:proofErr w:type="gramStart"/>
      <w:r w:rsidRPr="0075290C">
        <w:rPr>
          <w:rStyle w:val="Zag11"/>
          <w:rFonts w:ascii="Times New Roman" w:eastAsia="@Arial Unicode MS" w:hAnsi="Times New Roman" w:cs="Times New Roman"/>
          <w:color w:val="000000"/>
          <w:sz w:val="24"/>
        </w:rPr>
        <w:t>обучающихся</w:t>
      </w:r>
      <w:proofErr w:type="gramEnd"/>
      <w:r w:rsidRPr="0075290C">
        <w:rPr>
          <w:rStyle w:val="Zag11"/>
          <w:rFonts w:ascii="Times New Roman" w:eastAsia="@Arial Unicode MS" w:hAnsi="Times New Roman" w:cs="Times New Roman"/>
          <w:color w:val="000000"/>
          <w:sz w:val="24"/>
        </w:rPr>
        <w:t xml:space="preserve"> на основе выделения достигнутого уровня развития и ближайшей перспективы — зоны ближайшего развития ребёнка;</w:t>
      </w:r>
    </w:p>
    <w:p w:rsidR="00F5196E" w:rsidRPr="0075290C" w:rsidRDefault="00F5196E" w:rsidP="00F5196E">
      <w:pPr>
        <w:pStyle w:val="af4"/>
        <w:numPr>
          <w:ilvl w:val="0"/>
          <w:numId w:val="31"/>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F5196E" w:rsidRPr="0075290C" w:rsidRDefault="00F5196E" w:rsidP="00F5196E">
      <w:pPr>
        <w:pStyle w:val="af4"/>
        <w:numPr>
          <w:ilvl w:val="0"/>
          <w:numId w:val="31"/>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5196E" w:rsidRPr="006A74E2" w:rsidRDefault="00F5196E" w:rsidP="00F5196E">
      <w:pPr>
        <w:ind w:firstLine="357"/>
        <w:jc w:val="both"/>
        <w:rPr>
          <w:rStyle w:val="Zag11"/>
          <w:rFonts w:eastAsia="@Arial Unicode MS"/>
          <w:b/>
          <w:bCs/>
          <w:color w:val="000000"/>
        </w:rPr>
      </w:pPr>
      <w:r w:rsidRPr="006A74E2">
        <w:rPr>
          <w:rStyle w:val="Zag11"/>
          <w:rFonts w:eastAsia="@Arial Unicode MS"/>
          <w:color w:val="000000"/>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6A74E2">
        <w:rPr>
          <w:rStyle w:val="Zag11"/>
          <w:rFonts w:eastAsia="@Arial Unicode MS"/>
          <w:i/>
          <w:iCs/>
          <w:color w:val="000000"/>
        </w:rPr>
        <w:t>уровни описания</w:t>
      </w:r>
      <w:r w:rsidRPr="006A74E2">
        <w:rPr>
          <w:rStyle w:val="Zag11"/>
          <w:rFonts w:eastAsia="@Arial Unicode MS"/>
          <w:color w:val="000000"/>
        </w:rPr>
        <w:t>.</w:t>
      </w:r>
    </w:p>
    <w:p w:rsidR="00F5196E" w:rsidRPr="006A74E2" w:rsidRDefault="00F5196E" w:rsidP="00F5196E">
      <w:pPr>
        <w:ind w:firstLine="357"/>
        <w:jc w:val="both"/>
        <w:rPr>
          <w:rStyle w:val="Zag11"/>
          <w:rFonts w:eastAsia="@Arial Unicode MS"/>
          <w:b/>
          <w:bCs/>
          <w:color w:val="000000"/>
        </w:rPr>
      </w:pPr>
      <w:proofErr w:type="spellStart"/>
      <w:r w:rsidRPr="006A74E2">
        <w:rPr>
          <w:rStyle w:val="Zag11"/>
          <w:rFonts w:eastAsia="@Arial Unicode MS"/>
          <w:color w:val="000000"/>
        </w:rPr>
        <w:t>Цели</w:t>
      </w:r>
      <w:r w:rsidRPr="006A74E2">
        <w:rPr>
          <w:rStyle w:val="Zag11"/>
          <w:rFonts w:eastAsia="@Arial Unicode MS"/>
          <w:color w:val="000000"/>
        </w:rPr>
        <w:noBreakHyphen/>
        <w:t>ориентиры</w:t>
      </w:r>
      <w:proofErr w:type="spellEnd"/>
      <w:r w:rsidRPr="006A74E2">
        <w:rPr>
          <w:rStyle w:val="Zag11"/>
          <w:rFonts w:eastAsia="@Arial Unicode MS"/>
          <w:color w:val="000000"/>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6A74E2">
        <w:rPr>
          <w:rStyle w:val="Zag11"/>
          <w:rFonts w:eastAsia="@Arial Unicode MS"/>
          <w:color w:val="000000"/>
        </w:rPr>
        <w:t>неперсонифицированной</w:t>
      </w:r>
      <w:proofErr w:type="spellEnd"/>
      <w:r w:rsidRPr="006A74E2">
        <w:rPr>
          <w:rStyle w:val="Zag11"/>
          <w:rFonts w:eastAsia="@Arial Unicode MS"/>
          <w:color w:val="000000"/>
        </w:rPr>
        <w:t xml:space="preserve"> информации, а полученные результаты характеризуют деятельность системы образования.</w:t>
      </w:r>
    </w:p>
    <w:p w:rsidR="00F5196E" w:rsidRDefault="00F5196E" w:rsidP="00F5196E">
      <w:pPr>
        <w:ind w:firstLine="357"/>
        <w:jc w:val="both"/>
        <w:rPr>
          <w:rStyle w:val="Zag11"/>
          <w:rFonts w:eastAsia="@Arial Unicode MS"/>
          <w:color w:val="000000"/>
        </w:rPr>
      </w:pPr>
      <w:r w:rsidRPr="006A74E2">
        <w:rPr>
          <w:rStyle w:val="Zag11"/>
          <w:rFonts w:eastAsia="@Arial Unicode MS"/>
          <w:color w:val="000000"/>
        </w:rPr>
        <w:t>Цели, характеризующие систему учебных действий в отношении опорного учебного материал</w:t>
      </w:r>
      <w:r>
        <w:rPr>
          <w:rStyle w:val="Zag11"/>
          <w:rFonts w:eastAsia="@Arial Unicode MS"/>
          <w:color w:val="000000"/>
        </w:rPr>
        <w:t>а.</w:t>
      </w:r>
    </w:p>
    <w:p w:rsidR="00F5196E" w:rsidRPr="006A74E2" w:rsidRDefault="00F5196E" w:rsidP="00F5196E">
      <w:pPr>
        <w:ind w:firstLine="357"/>
        <w:jc w:val="both"/>
        <w:rPr>
          <w:rStyle w:val="Zag11"/>
          <w:rFonts w:eastAsia="@Arial Unicode MS"/>
          <w:color w:val="000000"/>
        </w:rPr>
      </w:pPr>
      <w:r w:rsidRPr="006A74E2">
        <w:rPr>
          <w:rStyle w:val="Zag11"/>
          <w:rFonts w:eastAsia="@Arial Unicode MS"/>
          <w:color w:val="000000"/>
        </w:rPr>
        <w:t xml:space="preserve">Планируемые результаты, описывающие эту группу целей, приводятся в блоках </w:t>
      </w:r>
      <w:r w:rsidRPr="006A74E2">
        <w:rPr>
          <w:rStyle w:val="Zag11"/>
          <w:rFonts w:eastAsia="@Arial Unicode MS"/>
          <w:color w:val="000000"/>
          <w:u w:val="single"/>
        </w:rPr>
        <w:t>«Выпускник научится»</w:t>
      </w:r>
      <w:r w:rsidRPr="006A74E2">
        <w:rPr>
          <w:rStyle w:val="Zag11"/>
          <w:rFonts w:eastAsia="@Arial Unicode MS"/>
          <w:color w:val="000000"/>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F5196E" w:rsidRPr="006A74E2" w:rsidRDefault="00F5196E" w:rsidP="00F5196E">
      <w:pPr>
        <w:ind w:firstLine="357"/>
        <w:jc w:val="both"/>
        <w:rPr>
          <w:rStyle w:val="Zag11"/>
          <w:rFonts w:eastAsia="@Arial Unicode MS"/>
          <w:b/>
          <w:bCs/>
          <w:color w:val="000000"/>
        </w:rPr>
      </w:pPr>
      <w:r w:rsidRPr="006A74E2">
        <w:rPr>
          <w:rStyle w:val="Zag11"/>
          <w:rFonts w:eastAsia="@Arial Unicode MS"/>
          <w:color w:val="000000"/>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w:t>
      </w:r>
      <w:r w:rsidRPr="006A74E2">
        <w:rPr>
          <w:rStyle w:val="Zag11"/>
          <w:rFonts w:eastAsia="@Arial Unicode MS"/>
          <w:color w:val="000000"/>
        </w:rPr>
        <w:lastRenderedPageBreak/>
        <w:t xml:space="preserve">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6A74E2">
        <w:rPr>
          <w:rStyle w:val="Zag11"/>
          <w:rFonts w:eastAsia="@Arial Unicode MS"/>
          <w:color w:val="000000"/>
        </w:rPr>
        <w:t>обучающимися</w:t>
      </w:r>
      <w:proofErr w:type="gramEnd"/>
      <w:r w:rsidRPr="006A74E2">
        <w:rPr>
          <w:rStyle w:val="Zag11"/>
          <w:rFonts w:eastAsia="@Arial Unicode MS"/>
          <w:color w:val="000000"/>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5196E" w:rsidRPr="006A74E2" w:rsidRDefault="00F5196E" w:rsidP="00F5196E">
      <w:pPr>
        <w:ind w:firstLine="708"/>
        <w:jc w:val="both"/>
        <w:rPr>
          <w:rStyle w:val="Zag11"/>
          <w:rFonts w:eastAsia="@Arial Unicode MS"/>
          <w:b/>
          <w:bCs/>
          <w:color w:val="000000"/>
        </w:rPr>
      </w:pPr>
      <w:r w:rsidRPr="006A74E2">
        <w:rPr>
          <w:rStyle w:val="Zag11"/>
          <w:rFonts w:eastAsia="@Arial Unicode MS"/>
          <w:color w:val="000000"/>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6A74E2">
        <w:rPr>
          <w:rStyle w:val="Zag11"/>
          <w:rFonts w:eastAsia="@Arial Unicode MS"/>
          <w:color w:val="000000"/>
          <w:u w:val="single"/>
        </w:rPr>
        <w:t>«Выпускник получит возможность научиться»</w:t>
      </w:r>
      <w:r w:rsidRPr="006A74E2">
        <w:rPr>
          <w:rStyle w:val="Zag11"/>
          <w:rFonts w:eastAsia="@Arial Unicode MS"/>
          <w:color w:val="000000"/>
        </w:rPr>
        <w:t xml:space="preserve"> к каждому разделу Рабочей программы учебного предмета и </w:t>
      </w:r>
      <w:r w:rsidRPr="006A74E2">
        <w:rPr>
          <w:rStyle w:val="Zag11"/>
          <w:rFonts w:eastAsia="@Arial Unicode MS"/>
          <w:i/>
          <w:iCs/>
          <w:color w:val="000000"/>
        </w:rPr>
        <w:t xml:space="preserve">выделяются курсивом. </w:t>
      </w:r>
      <w:r w:rsidRPr="006A74E2">
        <w:rPr>
          <w:rStyle w:val="Zag11"/>
          <w:rFonts w:eastAsia="@Arial Unicode MS"/>
          <w:color w:val="000000"/>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6A74E2">
        <w:rPr>
          <w:rStyle w:val="Zag11"/>
          <w:rFonts w:eastAsia="@Arial Unicode MS"/>
          <w:color w:val="000000"/>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6A74E2">
        <w:rPr>
          <w:rStyle w:val="Zag11"/>
          <w:rFonts w:eastAsia="@Arial Unicode MS"/>
          <w:color w:val="000000"/>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6A74E2">
        <w:rPr>
          <w:rStyle w:val="Zag11"/>
          <w:rFonts w:eastAsia="@Arial Unicode MS"/>
          <w:color w:val="000000"/>
        </w:rPr>
        <w:t>неперсонифицированной</w:t>
      </w:r>
      <w:proofErr w:type="spellEnd"/>
      <w:r w:rsidRPr="006A74E2">
        <w:rPr>
          <w:rStyle w:val="Zag11"/>
          <w:rFonts w:eastAsia="@Arial Unicode MS"/>
          <w:color w:val="000000"/>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Основные цели такого включения — предоставить возможность </w:t>
      </w:r>
      <w:proofErr w:type="gramStart"/>
      <w:r w:rsidRPr="006A74E2">
        <w:rPr>
          <w:rStyle w:val="Zag11"/>
          <w:rFonts w:eastAsia="@Arial Unicode MS"/>
          <w:color w:val="000000"/>
        </w:rPr>
        <w:t>обучающимся</w:t>
      </w:r>
      <w:proofErr w:type="gramEnd"/>
      <w:r w:rsidRPr="006A74E2">
        <w:rPr>
          <w:rStyle w:val="Zag11"/>
          <w:rFonts w:eastAsia="@Arial Unicode MS"/>
          <w:color w:val="000000"/>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A74E2">
        <w:rPr>
          <w:rStyle w:val="Zag11"/>
          <w:rFonts w:eastAsia="@Arial Unicode MS"/>
          <w:i/>
          <w:iCs/>
          <w:color w:val="000000"/>
        </w:rPr>
        <w:t xml:space="preserve">дифференциации требований </w:t>
      </w:r>
      <w:r w:rsidRPr="006A74E2">
        <w:rPr>
          <w:rStyle w:val="Zag11"/>
          <w:rFonts w:eastAsia="@Arial Unicode MS"/>
          <w:color w:val="000000"/>
        </w:rPr>
        <w:t>к подготовке обучающихся.</w:t>
      </w:r>
    </w:p>
    <w:p w:rsidR="00F5196E" w:rsidRPr="006A74E2" w:rsidRDefault="00F5196E" w:rsidP="00F5196E">
      <w:pPr>
        <w:ind w:firstLine="708"/>
        <w:jc w:val="both"/>
        <w:rPr>
          <w:rStyle w:val="Zag11"/>
          <w:rFonts w:eastAsia="@Arial Unicode MS"/>
          <w:color w:val="000000"/>
          <w:u w:val="single"/>
        </w:rPr>
      </w:pPr>
      <w:r w:rsidRPr="006A74E2">
        <w:rPr>
          <w:rStyle w:val="Zag11"/>
          <w:rFonts w:eastAsia="@Arial Unicode MS"/>
          <w:color w:val="000000"/>
          <w:u w:val="single"/>
        </w:rPr>
        <w:t>На ступени начального общего образования устанавливаются планируемые результаты освоения:</w:t>
      </w:r>
    </w:p>
    <w:p w:rsidR="00F5196E" w:rsidRPr="0075290C" w:rsidRDefault="00F5196E" w:rsidP="00F5196E">
      <w:pPr>
        <w:pStyle w:val="af4"/>
        <w:numPr>
          <w:ilvl w:val="0"/>
          <w:numId w:val="32"/>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spellStart"/>
      <w:proofErr w:type="gramStart"/>
      <w:r w:rsidRPr="0075290C">
        <w:rPr>
          <w:rStyle w:val="Zag11"/>
          <w:rFonts w:ascii="Times New Roman" w:eastAsia="@Arial Unicode MS" w:hAnsi="Times New Roman" w:cs="Times New Roman"/>
          <w:color w:val="000000"/>
          <w:sz w:val="24"/>
        </w:rPr>
        <w:t>ИКТ-компетентности</w:t>
      </w:r>
      <w:proofErr w:type="spellEnd"/>
      <w:proofErr w:type="gramEnd"/>
      <w:r w:rsidRPr="0075290C">
        <w:rPr>
          <w:rStyle w:val="Zag11"/>
          <w:rFonts w:ascii="Times New Roman" w:eastAsia="@Arial Unicode MS" w:hAnsi="Times New Roman" w:cs="Times New Roman"/>
          <w:color w:val="000000"/>
          <w:sz w:val="24"/>
        </w:rPr>
        <w:t xml:space="preserve"> учащихся»;</w:t>
      </w:r>
    </w:p>
    <w:p w:rsidR="00F5196E" w:rsidRPr="0075290C" w:rsidRDefault="00F5196E" w:rsidP="00F5196E">
      <w:pPr>
        <w:pStyle w:val="af4"/>
        <w:numPr>
          <w:ilvl w:val="0"/>
          <w:numId w:val="32"/>
        </w:numPr>
        <w:spacing w:after="0" w:line="240" w:lineRule="auto"/>
        <w:ind w:left="714" w:hanging="357"/>
        <w:jc w:val="both"/>
        <w:rPr>
          <w:rFonts w:ascii="Times New Roman" w:eastAsia="@Arial Unicode MS" w:hAnsi="Times New Roman" w:cs="Times New Roman"/>
          <w:b/>
          <w:bCs/>
          <w:sz w:val="24"/>
        </w:rPr>
      </w:pPr>
      <w:proofErr w:type="gramStart"/>
      <w:r w:rsidRPr="0075290C">
        <w:rPr>
          <w:rStyle w:val="Zag11"/>
          <w:rFonts w:ascii="Times New Roman" w:eastAsia="@Arial Unicode MS" w:hAnsi="Times New Roman" w:cs="Times New Roman"/>
          <w:sz w:val="24"/>
        </w:rPr>
        <w:t>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 «Физическая культура».</w:t>
      </w:r>
      <w:proofErr w:type="gramEnd"/>
    </w:p>
    <w:p w:rsidR="00F5196E" w:rsidRDefault="00F5196E" w:rsidP="00F5196E">
      <w:pPr>
        <w:jc w:val="both"/>
        <w:rPr>
          <w:rStyle w:val="Zag11"/>
          <w:rFonts w:eastAsia="@Arial Unicode MS"/>
          <w:color w:val="000000"/>
        </w:rPr>
      </w:pPr>
    </w:p>
    <w:p w:rsidR="00F5196E" w:rsidRPr="006A74E2" w:rsidRDefault="00F5196E" w:rsidP="00F5196E">
      <w:pPr>
        <w:jc w:val="both"/>
        <w:rPr>
          <w:rStyle w:val="Zag11"/>
          <w:rFonts w:eastAsia="@Arial Unicode MS"/>
          <w:color w:val="000000"/>
        </w:rPr>
      </w:pPr>
    </w:p>
    <w:p w:rsidR="00F5196E" w:rsidRPr="006A74E2" w:rsidRDefault="00F5196E" w:rsidP="00F5196E">
      <w:pPr>
        <w:jc w:val="center"/>
        <w:rPr>
          <w:rStyle w:val="Zag11"/>
          <w:b/>
          <w:bCs/>
        </w:rPr>
      </w:pPr>
      <w:r w:rsidRPr="006A74E2">
        <w:rPr>
          <w:rStyle w:val="Zag11"/>
          <w:rFonts w:eastAsia="@Arial Unicode MS"/>
        </w:rPr>
        <w:t>Формирование универсальных учебных действий</w:t>
      </w:r>
    </w:p>
    <w:p w:rsidR="00F5196E" w:rsidRPr="006A74E2" w:rsidRDefault="00F5196E" w:rsidP="00F5196E">
      <w:pPr>
        <w:pStyle w:val="Zag2"/>
        <w:tabs>
          <w:tab w:val="left" w:leader="dot" w:pos="624"/>
        </w:tabs>
        <w:spacing w:after="0" w:line="240" w:lineRule="auto"/>
        <w:rPr>
          <w:rStyle w:val="Zag11"/>
          <w:rFonts w:eastAsia="@Arial Unicode MS"/>
          <w:b w:val="0"/>
          <w:bCs w:val="0"/>
          <w:i/>
          <w:iCs/>
          <w:lang w:val="ru-RU"/>
        </w:rPr>
      </w:pPr>
      <w:r w:rsidRPr="006A74E2">
        <w:rPr>
          <w:rStyle w:val="Zag11"/>
          <w:rFonts w:eastAsia="@Arial Unicode MS"/>
          <w:i/>
          <w:iCs/>
          <w:lang w:val="ru-RU"/>
        </w:rPr>
        <w:t xml:space="preserve">(личностные и </w:t>
      </w:r>
      <w:proofErr w:type="spellStart"/>
      <w:r w:rsidRPr="006A74E2">
        <w:rPr>
          <w:rStyle w:val="Zag11"/>
          <w:rFonts w:eastAsia="@Arial Unicode MS"/>
          <w:i/>
          <w:iCs/>
          <w:lang w:val="ru-RU"/>
        </w:rPr>
        <w:t>метапредметные</w:t>
      </w:r>
      <w:proofErr w:type="spellEnd"/>
      <w:r w:rsidRPr="006A74E2">
        <w:rPr>
          <w:rStyle w:val="Zag11"/>
          <w:rFonts w:eastAsia="@Arial Unicode MS"/>
          <w:i/>
          <w:iCs/>
          <w:lang w:val="ru-RU"/>
        </w:rPr>
        <w:t xml:space="preserve"> результаты)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всех без исключения предметов на ступени начального общего образования у выпускников будут сформированы </w:t>
      </w:r>
      <w:r w:rsidRPr="006A74E2">
        <w:rPr>
          <w:rStyle w:val="Zag11"/>
          <w:rFonts w:eastAsia="@Arial Unicode MS"/>
          <w:i/>
          <w:iCs/>
          <w:color w:val="000000"/>
        </w:rPr>
        <w:t xml:space="preserve">личностные, регулятивные, познавательные </w:t>
      </w:r>
      <w:r w:rsidRPr="006A74E2">
        <w:rPr>
          <w:rStyle w:val="Zag11"/>
          <w:rFonts w:eastAsia="@Arial Unicode MS"/>
          <w:color w:val="000000"/>
        </w:rPr>
        <w:t xml:space="preserve">и </w:t>
      </w:r>
      <w:r w:rsidRPr="006A74E2">
        <w:rPr>
          <w:rStyle w:val="Zag11"/>
          <w:rFonts w:eastAsia="@Arial Unicode MS"/>
          <w:i/>
          <w:iCs/>
          <w:color w:val="000000"/>
        </w:rPr>
        <w:t xml:space="preserve">коммуникативные </w:t>
      </w:r>
      <w:r w:rsidRPr="006A74E2">
        <w:rPr>
          <w:rStyle w:val="Zag11"/>
          <w:rFonts w:eastAsia="@Arial Unicode MS"/>
          <w:color w:val="000000"/>
        </w:rPr>
        <w:t>универсальные учебные действия как основа умения учиться.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w:t>
      </w:r>
      <w:r w:rsidRPr="006A74E2">
        <w:rPr>
          <w:rStyle w:val="Zag11"/>
          <w:rFonts w:eastAsia="@Arial Unicode MS"/>
          <w:i/>
          <w:iCs/>
          <w:color w:val="000000"/>
        </w:rPr>
        <w:t xml:space="preserve">сфере личностных универсальных учебных действий </w:t>
      </w:r>
      <w:r w:rsidRPr="006A74E2">
        <w:rPr>
          <w:rStyle w:val="Zag11"/>
          <w:rFonts w:eastAsia="@Arial Unicode MS"/>
          <w:color w:val="000000"/>
        </w:rPr>
        <w:t xml:space="preserve">будут сформированы внутренняя позиция </w:t>
      </w:r>
      <w:proofErr w:type="gramStart"/>
      <w:r w:rsidRPr="006A74E2">
        <w:rPr>
          <w:rStyle w:val="Zag11"/>
          <w:rFonts w:eastAsia="@Arial Unicode MS"/>
          <w:color w:val="000000"/>
        </w:rPr>
        <w:t>обучающегося</w:t>
      </w:r>
      <w:proofErr w:type="gramEnd"/>
      <w:r w:rsidRPr="006A74E2">
        <w:rPr>
          <w:rStyle w:val="Zag11"/>
          <w:rFonts w:eastAsia="@Arial Unicode MS"/>
          <w:color w:val="000000"/>
        </w:rPr>
        <w:t>, адекватная мотивация учебной деятельности, включая учебные и познавательные мотивы, ориентация на моральные нормы и их выполнение.</w:t>
      </w:r>
    </w:p>
    <w:p w:rsidR="00F5196E" w:rsidRPr="006A74E2" w:rsidRDefault="00F5196E" w:rsidP="00F5196E">
      <w:pPr>
        <w:ind w:firstLine="708"/>
        <w:jc w:val="both"/>
        <w:rPr>
          <w:rStyle w:val="Zag11"/>
          <w:rFonts w:eastAsia="@Arial Unicode MS"/>
          <w:color w:val="000000"/>
        </w:rPr>
      </w:pPr>
      <w:proofErr w:type="gramStart"/>
      <w:r w:rsidRPr="006A74E2">
        <w:rPr>
          <w:rStyle w:val="Zag11"/>
          <w:rFonts w:eastAsia="@Arial Unicode MS"/>
          <w:color w:val="000000"/>
        </w:rPr>
        <w:lastRenderedPageBreak/>
        <w:t xml:space="preserve">В </w:t>
      </w:r>
      <w:r w:rsidRPr="006A74E2">
        <w:rPr>
          <w:rStyle w:val="Zag11"/>
          <w:rFonts w:eastAsia="@Arial Unicode MS"/>
          <w:i/>
          <w:iCs/>
          <w:color w:val="000000"/>
        </w:rPr>
        <w:t xml:space="preserve">сфере регулятивных универсальных учебных действий </w:t>
      </w:r>
      <w:r w:rsidRPr="006A74E2">
        <w:rPr>
          <w:rStyle w:val="Zag11"/>
          <w:rFonts w:eastAsia="@Arial Unicode MS"/>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w:t>
      </w:r>
      <w:r w:rsidRPr="006A74E2">
        <w:rPr>
          <w:rStyle w:val="Zag11"/>
          <w:rFonts w:eastAsia="@Arial Unicode MS"/>
          <w:i/>
          <w:iCs/>
          <w:color w:val="000000"/>
        </w:rPr>
        <w:t xml:space="preserve">сфере познавательных универсальных учебных действий </w:t>
      </w:r>
      <w:r w:rsidRPr="006A74E2">
        <w:rPr>
          <w:rStyle w:val="Zag11"/>
          <w:rFonts w:eastAsia="@Arial Unicode MS"/>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5196E" w:rsidRPr="006A74E2" w:rsidRDefault="00F5196E" w:rsidP="00F5196E">
      <w:pPr>
        <w:ind w:firstLine="708"/>
        <w:jc w:val="both"/>
        <w:rPr>
          <w:rStyle w:val="Zag11"/>
          <w:rFonts w:eastAsia="@Arial Unicode MS"/>
          <w:i/>
          <w:iCs/>
        </w:rPr>
      </w:pPr>
      <w:r w:rsidRPr="006A74E2">
        <w:rPr>
          <w:rStyle w:val="Zag11"/>
          <w:rFonts w:eastAsia="@Arial Unicode MS"/>
          <w:color w:val="000000"/>
        </w:rPr>
        <w:t xml:space="preserve">В </w:t>
      </w:r>
      <w:r w:rsidRPr="006A74E2">
        <w:rPr>
          <w:rStyle w:val="Zag11"/>
          <w:rFonts w:eastAsia="@Arial Unicode MS"/>
          <w:i/>
          <w:iCs/>
          <w:color w:val="000000"/>
        </w:rPr>
        <w:t xml:space="preserve">сфере коммуникативных универсальных учебных действий </w:t>
      </w:r>
      <w:r w:rsidRPr="006A74E2">
        <w:rPr>
          <w:rStyle w:val="Zag11"/>
          <w:rFonts w:eastAsia="@Arial Unicode MS"/>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6A74E2">
        <w:rPr>
          <w:rStyle w:val="Zag11"/>
          <w:rFonts w:eastAsia="@Arial Unicode MS"/>
          <w:i/>
          <w:iCs/>
        </w:rPr>
        <w:t>, отображать предметное содержание и условия деятельности в сообщениях, важнейшими компонентами которых являются тексты.</w:t>
      </w:r>
    </w:p>
    <w:p w:rsidR="00F5196E" w:rsidRPr="006A74E2" w:rsidRDefault="00F5196E" w:rsidP="00F5196E">
      <w:pPr>
        <w:jc w:val="both"/>
        <w:rPr>
          <w:rStyle w:val="Zag11"/>
          <w:rFonts w:eastAsia="@Arial Unicode MS"/>
        </w:rPr>
      </w:pPr>
    </w:p>
    <w:p w:rsidR="00F5196E" w:rsidRPr="006A74E2" w:rsidRDefault="00F5196E" w:rsidP="00F5196E">
      <w:pPr>
        <w:jc w:val="center"/>
        <w:rPr>
          <w:rStyle w:val="Zag11"/>
          <w:rFonts w:eastAsia="@Arial Unicode MS"/>
          <w:b/>
          <w:bCs/>
        </w:rPr>
      </w:pPr>
      <w:r w:rsidRPr="006A74E2">
        <w:rPr>
          <w:rStyle w:val="Zag11"/>
          <w:rFonts w:eastAsia="@Arial Unicode MS"/>
        </w:rPr>
        <w:t>Личностные универсальные учебные действия</w:t>
      </w:r>
    </w:p>
    <w:p w:rsidR="00F5196E" w:rsidRPr="006A74E2" w:rsidRDefault="00F5196E" w:rsidP="00F5196E">
      <w:pPr>
        <w:jc w:val="both"/>
        <w:rPr>
          <w:rStyle w:val="Zag11"/>
          <w:rFonts w:eastAsia="@Arial Unicode MS"/>
          <w:color w:val="000000"/>
          <w:u w:val="single"/>
        </w:rPr>
      </w:pPr>
      <w:r w:rsidRPr="006A74E2">
        <w:rPr>
          <w:rStyle w:val="Zag11"/>
          <w:rFonts w:eastAsia="@Arial Unicode MS"/>
          <w:color w:val="000000"/>
          <w:u w:val="single"/>
        </w:rPr>
        <w:t>У выпускника будут сформированы:</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широкая мотивационная основа учебной деятельности, включающая социальные, учебно-познавательные и внешние мотивы;</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учебно-познавательный интерес к новому учебному материалу и способам решения новой задачи;</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способность к самооценке на основе критериев успешности учебной деятельности;</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ориентация в нравственном содержании и </w:t>
      </w:r>
      <w:proofErr w:type="gramStart"/>
      <w:r w:rsidRPr="0075290C">
        <w:rPr>
          <w:rStyle w:val="Zag11"/>
          <w:rFonts w:ascii="Times New Roman" w:eastAsia="@Arial Unicode MS" w:hAnsi="Times New Roman" w:cs="Times New Roman"/>
          <w:color w:val="000000"/>
          <w:sz w:val="24"/>
        </w:rPr>
        <w:t>смысле</w:t>
      </w:r>
      <w:proofErr w:type="gramEnd"/>
      <w:r w:rsidRPr="0075290C">
        <w:rPr>
          <w:rStyle w:val="Zag11"/>
          <w:rFonts w:ascii="Times New Roman" w:eastAsia="@Arial Unicode MS" w:hAnsi="Times New Roman" w:cs="Times New Roman"/>
          <w:color w:val="000000"/>
          <w:sz w:val="24"/>
        </w:rPr>
        <w:t xml:space="preserve"> как собственных поступков, так и поступков окружающих людей;</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знание основных моральных норм и ориентация на их выполнение;</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развитие этических чувств — стыда, вины, совести как регуляторов морального поведения;</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proofErr w:type="spellStart"/>
      <w:r w:rsidRPr="0075290C">
        <w:rPr>
          <w:rStyle w:val="Zag11"/>
          <w:rFonts w:ascii="Times New Roman" w:eastAsia="@Arial Unicode MS" w:hAnsi="Times New Roman" w:cs="Times New Roman"/>
          <w:color w:val="000000"/>
          <w:sz w:val="24"/>
        </w:rPr>
        <w:t>эмпатия</w:t>
      </w:r>
      <w:proofErr w:type="spellEnd"/>
      <w:r w:rsidRPr="0075290C">
        <w:rPr>
          <w:rStyle w:val="Zag11"/>
          <w:rFonts w:ascii="Times New Roman" w:eastAsia="@Arial Unicode MS" w:hAnsi="Times New Roman" w:cs="Times New Roman"/>
          <w:color w:val="000000"/>
          <w:sz w:val="24"/>
        </w:rPr>
        <w:t xml:space="preserve"> как понимание чу</w:t>
      </w:r>
      <w:proofErr w:type="gramStart"/>
      <w:r w:rsidRPr="0075290C">
        <w:rPr>
          <w:rStyle w:val="Zag11"/>
          <w:rFonts w:ascii="Times New Roman" w:eastAsia="@Arial Unicode MS" w:hAnsi="Times New Roman" w:cs="Times New Roman"/>
          <w:color w:val="000000"/>
          <w:sz w:val="24"/>
        </w:rPr>
        <w:t>вств др</w:t>
      </w:r>
      <w:proofErr w:type="gramEnd"/>
      <w:r w:rsidRPr="0075290C">
        <w:rPr>
          <w:rStyle w:val="Zag11"/>
          <w:rFonts w:ascii="Times New Roman" w:eastAsia="@Arial Unicode MS" w:hAnsi="Times New Roman" w:cs="Times New Roman"/>
          <w:color w:val="000000"/>
          <w:sz w:val="24"/>
        </w:rPr>
        <w:t>угих людей и сопереживание им;</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установка на здоровый образ жизни;</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75290C">
        <w:rPr>
          <w:rStyle w:val="Zag11"/>
          <w:rFonts w:ascii="Times New Roman" w:eastAsia="@Arial Unicode MS" w:hAnsi="Times New Roman" w:cs="Times New Roman"/>
          <w:color w:val="000000"/>
          <w:sz w:val="24"/>
        </w:rPr>
        <w:t>здоровьесберегающего</w:t>
      </w:r>
      <w:proofErr w:type="spellEnd"/>
      <w:r w:rsidRPr="0075290C">
        <w:rPr>
          <w:rStyle w:val="Zag11"/>
          <w:rFonts w:ascii="Times New Roman" w:eastAsia="@Arial Unicode MS" w:hAnsi="Times New Roman" w:cs="Times New Roman"/>
          <w:color w:val="000000"/>
          <w:sz w:val="24"/>
        </w:rPr>
        <w:t xml:space="preserve"> поведения;</w:t>
      </w:r>
    </w:p>
    <w:p w:rsidR="00F5196E" w:rsidRPr="0075290C" w:rsidRDefault="00F5196E" w:rsidP="00F5196E">
      <w:pPr>
        <w:pStyle w:val="af4"/>
        <w:numPr>
          <w:ilvl w:val="0"/>
          <w:numId w:val="33"/>
        </w:numPr>
        <w:spacing w:after="0" w:line="240" w:lineRule="auto"/>
        <w:ind w:left="714" w:hanging="357"/>
        <w:jc w:val="both"/>
        <w:rPr>
          <w:rStyle w:val="Zag11"/>
          <w:rFonts w:ascii="Times New Roman" w:eastAsia="@Arial Unicode MS" w:hAnsi="Times New Roman" w:cs="Times New Roman"/>
          <w:i/>
          <w:iCs/>
          <w:color w:val="000000"/>
          <w:sz w:val="24"/>
        </w:rPr>
      </w:pPr>
      <w:r w:rsidRPr="0075290C">
        <w:rPr>
          <w:rStyle w:val="Zag11"/>
          <w:rFonts w:ascii="Times New Roman" w:eastAsia="@Arial Unicode MS" w:hAnsi="Times New Roman" w:cs="Times New Roman"/>
          <w:color w:val="000000"/>
          <w:sz w:val="24"/>
        </w:rPr>
        <w:t>чувство прекрасного и эстетические чувства на основе знакомства с мировой и отечественной художественной культурой.</w:t>
      </w:r>
    </w:p>
    <w:p w:rsidR="00F5196E" w:rsidRPr="006A74E2" w:rsidRDefault="00F5196E" w:rsidP="00F5196E">
      <w:pPr>
        <w:ind w:firstLine="357"/>
        <w:jc w:val="both"/>
        <w:rPr>
          <w:rStyle w:val="Zag11"/>
          <w:rFonts w:eastAsia="@Arial Unicode MS"/>
          <w:color w:val="000000"/>
          <w:u w:val="single"/>
        </w:rPr>
      </w:pPr>
      <w:r w:rsidRPr="006A74E2">
        <w:rPr>
          <w:rStyle w:val="Zag11"/>
          <w:rFonts w:eastAsia="@Arial Unicode MS"/>
          <w:i/>
          <w:iCs/>
          <w:color w:val="000000"/>
          <w:u w:val="single"/>
        </w:rPr>
        <w:t>Выпускник получит возможность для формирования:</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lastRenderedPageBreak/>
        <w:t>выраженной устойчивой учебно-познавательной мотивации учения;</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устойчивого учебно-познавательного интереса к новым общим способам решения задач;</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адекватного понимания причин успешности/</w:t>
      </w:r>
      <w:proofErr w:type="spellStart"/>
      <w:r w:rsidRPr="0075290C">
        <w:rPr>
          <w:rStyle w:val="Zag11"/>
          <w:rFonts w:ascii="Times New Roman" w:eastAsia="@Arial Unicode MS" w:hAnsi="Times New Roman" w:cs="Times New Roman"/>
          <w:i/>
          <w:iCs/>
          <w:color w:val="000000"/>
          <w:sz w:val="24"/>
        </w:rPr>
        <w:t>неуспешности</w:t>
      </w:r>
      <w:proofErr w:type="spellEnd"/>
      <w:r w:rsidRPr="0075290C">
        <w:rPr>
          <w:rStyle w:val="Zag11"/>
          <w:rFonts w:ascii="Times New Roman" w:eastAsia="@Arial Unicode MS" w:hAnsi="Times New Roman" w:cs="Times New Roman"/>
          <w:i/>
          <w:iCs/>
          <w:color w:val="000000"/>
          <w:sz w:val="24"/>
        </w:rPr>
        <w:t xml:space="preserve">  учебной деятельности;</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положительной адекватной дифференцированной самооценки на основе критерия успешности реализации социальной роли «хорошего ученика»;</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компетентности в реализации основ гражданской идентичности в поступках и деятельности;</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устойчивое следование в поведении моральным нормам и этическим требованиям;</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установки на здоровый образ жизни и реализации её в реальном поведении и поступках;</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осознанных устойчивых эстетических предпочтений и ориентации на искусство как значимую сферу человеческой жизни;</w:t>
      </w:r>
    </w:p>
    <w:p w:rsidR="00F5196E" w:rsidRPr="0075290C" w:rsidRDefault="00F5196E" w:rsidP="00F5196E">
      <w:pPr>
        <w:pStyle w:val="af4"/>
        <w:numPr>
          <w:ilvl w:val="0"/>
          <w:numId w:val="34"/>
        </w:numPr>
        <w:spacing w:after="0" w:line="240" w:lineRule="auto"/>
        <w:ind w:left="714" w:hanging="357"/>
        <w:jc w:val="both"/>
        <w:rPr>
          <w:rStyle w:val="Zag11"/>
          <w:rFonts w:ascii="Times New Roman" w:eastAsia="@Arial Unicode MS" w:hAnsi="Times New Roman" w:cs="Times New Roman"/>
          <w:i/>
          <w:iCs/>
          <w:sz w:val="24"/>
        </w:rPr>
      </w:pPr>
      <w:r w:rsidRPr="0075290C">
        <w:rPr>
          <w:rStyle w:val="Zag11"/>
          <w:rFonts w:ascii="Times New Roman" w:eastAsia="@Arial Unicode MS" w:hAnsi="Times New Roman" w:cs="Times New Roman"/>
          <w:i/>
          <w:iCs/>
          <w:sz w:val="24"/>
        </w:rPr>
        <w:t>осознанное понимание чу</w:t>
      </w:r>
      <w:proofErr w:type="gramStart"/>
      <w:r w:rsidRPr="0075290C">
        <w:rPr>
          <w:rStyle w:val="Zag11"/>
          <w:rFonts w:ascii="Times New Roman" w:eastAsia="@Arial Unicode MS" w:hAnsi="Times New Roman" w:cs="Times New Roman"/>
          <w:i/>
          <w:iCs/>
          <w:sz w:val="24"/>
        </w:rPr>
        <w:t>вств др</w:t>
      </w:r>
      <w:proofErr w:type="gramEnd"/>
      <w:r w:rsidRPr="0075290C">
        <w:rPr>
          <w:rStyle w:val="Zag11"/>
          <w:rFonts w:ascii="Times New Roman" w:eastAsia="@Arial Unicode MS" w:hAnsi="Times New Roman" w:cs="Times New Roman"/>
          <w:i/>
          <w:iCs/>
          <w:sz w:val="24"/>
        </w:rPr>
        <w:t>угих людей и сопереживание им, выражающихся в поступках, направленных на помощь и обеспечение благополучия.</w:t>
      </w:r>
    </w:p>
    <w:p w:rsidR="00F5196E" w:rsidRPr="006A74E2" w:rsidRDefault="00F5196E" w:rsidP="00F5196E">
      <w:pPr>
        <w:jc w:val="both"/>
        <w:rPr>
          <w:rStyle w:val="Zag11"/>
          <w:rFonts w:eastAsia="@Arial Unicode MS"/>
        </w:rPr>
      </w:pPr>
    </w:p>
    <w:p w:rsidR="00F5196E" w:rsidRPr="006A74E2" w:rsidRDefault="00F5196E" w:rsidP="00F5196E">
      <w:pPr>
        <w:jc w:val="center"/>
        <w:rPr>
          <w:rStyle w:val="Zag11"/>
          <w:rFonts w:eastAsia="@Arial Unicode MS"/>
          <w:b/>
          <w:bCs/>
        </w:rPr>
      </w:pPr>
      <w:r w:rsidRPr="006A74E2">
        <w:rPr>
          <w:rStyle w:val="Zag11"/>
          <w:rFonts w:eastAsia="@Arial Unicode MS"/>
        </w:rPr>
        <w:t>Регулятивные универсальные учебные действия</w:t>
      </w:r>
    </w:p>
    <w:p w:rsidR="00F5196E" w:rsidRPr="006A74E2" w:rsidRDefault="00F5196E" w:rsidP="00F5196E">
      <w:pPr>
        <w:jc w:val="both"/>
        <w:rPr>
          <w:rStyle w:val="Zag11"/>
          <w:rFonts w:eastAsia="@Arial Unicode MS"/>
          <w:color w:val="000000"/>
          <w:u w:val="single"/>
        </w:rPr>
      </w:pPr>
      <w:r w:rsidRPr="006A74E2">
        <w:rPr>
          <w:rStyle w:val="Zag11"/>
          <w:rFonts w:eastAsia="@Arial Unicode MS"/>
          <w:color w:val="000000"/>
          <w:u w:val="single"/>
        </w:rPr>
        <w:t>Выпускник научится:</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принимать и сохранять учебную задачу;</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учитывать выделенные учителем ориентиры действия в новом учебном материале в сотрудничестве с учителем;</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планировать свои действия в соответствии с поставленной задачей и условиями её реализации, в том числе во внутреннем плане;</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учитывать установленные правила в планировании и контроле способа решения;</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адекватно воспринимать предложения и оценку учителей, товарищей, родителей и других людей;</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различать способ и результат действия;</w:t>
      </w:r>
    </w:p>
    <w:p w:rsidR="00F5196E" w:rsidRPr="0075290C" w:rsidRDefault="00F5196E" w:rsidP="00F5196E">
      <w:pPr>
        <w:pStyle w:val="af4"/>
        <w:numPr>
          <w:ilvl w:val="0"/>
          <w:numId w:val="35"/>
        </w:numPr>
        <w:spacing w:after="0" w:line="240" w:lineRule="auto"/>
        <w:ind w:left="714" w:hanging="357"/>
        <w:jc w:val="both"/>
        <w:rPr>
          <w:rStyle w:val="Zag11"/>
          <w:rFonts w:ascii="Times New Roman" w:eastAsia="@Arial Unicode MS" w:hAnsi="Times New Roman" w:cs="Times New Roman"/>
          <w:i/>
          <w:iCs/>
          <w:color w:val="000000"/>
          <w:sz w:val="24"/>
        </w:rPr>
      </w:pPr>
      <w:r w:rsidRPr="0075290C">
        <w:rPr>
          <w:rStyle w:val="Zag11"/>
          <w:rFonts w:ascii="Times New Roman" w:eastAsia="@Arial Unicode MS" w:hAnsi="Times New Roman" w:cs="Times New Roman"/>
          <w:color w:val="000000"/>
          <w:sz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F5196E" w:rsidRPr="006A74E2" w:rsidRDefault="00F5196E" w:rsidP="00F5196E">
      <w:pPr>
        <w:jc w:val="both"/>
        <w:rPr>
          <w:rStyle w:val="Zag11"/>
          <w:rFonts w:eastAsia="@Arial Unicode MS"/>
          <w:color w:val="000000"/>
          <w:u w:val="single"/>
        </w:rPr>
      </w:pPr>
      <w:r w:rsidRPr="006A74E2">
        <w:rPr>
          <w:rStyle w:val="Zag11"/>
          <w:rFonts w:eastAsia="@Arial Unicode MS"/>
          <w:i/>
          <w:iCs/>
          <w:color w:val="000000"/>
          <w:u w:val="single"/>
        </w:rPr>
        <w:t>Выпускник получит возможность научиться:</w:t>
      </w:r>
    </w:p>
    <w:p w:rsidR="00F5196E" w:rsidRPr="0075290C" w:rsidRDefault="00F5196E" w:rsidP="00F5196E">
      <w:pPr>
        <w:pStyle w:val="af4"/>
        <w:numPr>
          <w:ilvl w:val="0"/>
          <w:numId w:val="36"/>
        </w:numPr>
        <w:spacing w:after="0"/>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в сотрудничестве с учителем ставить новые учебные задачи;</w:t>
      </w:r>
    </w:p>
    <w:p w:rsidR="00F5196E" w:rsidRPr="0075290C" w:rsidRDefault="00F5196E" w:rsidP="00F5196E">
      <w:pPr>
        <w:pStyle w:val="af4"/>
        <w:numPr>
          <w:ilvl w:val="0"/>
          <w:numId w:val="36"/>
        </w:numPr>
        <w:spacing w:after="0"/>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 xml:space="preserve">преобразовывать практическую задачу </w:t>
      </w:r>
      <w:proofErr w:type="gramStart"/>
      <w:r w:rsidRPr="0075290C">
        <w:rPr>
          <w:rStyle w:val="Zag11"/>
          <w:rFonts w:ascii="Times New Roman" w:eastAsia="@Arial Unicode MS" w:hAnsi="Times New Roman" w:cs="Times New Roman"/>
          <w:i/>
          <w:iCs/>
          <w:color w:val="000000"/>
          <w:sz w:val="24"/>
        </w:rPr>
        <w:t>в</w:t>
      </w:r>
      <w:proofErr w:type="gramEnd"/>
      <w:r w:rsidRPr="0075290C">
        <w:rPr>
          <w:rStyle w:val="Zag11"/>
          <w:rFonts w:ascii="Times New Roman" w:eastAsia="@Arial Unicode MS" w:hAnsi="Times New Roman" w:cs="Times New Roman"/>
          <w:i/>
          <w:iCs/>
          <w:color w:val="000000"/>
          <w:sz w:val="24"/>
        </w:rPr>
        <w:t xml:space="preserve"> познавательную;</w:t>
      </w:r>
    </w:p>
    <w:p w:rsidR="00F5196E" w:rsidRPr="0075290C" w:rsidRDefault="00F5196E" w:rsidP="00F5196E">
      <w:pPr>
        <w:pStyle w:val="af4"/>
        <w:numPr>
          <w:ilvl w:val="0"/>
          <w:numId w:val="36"/>
        </w:numPr>
        <w:spacing w:after="0"/>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проявлять познавательную инициативу в учебном сотрудничестве;</w:t>
      </w:r>
    </w:p>
    <w:p w:rsidR="00F5196E" w:rsidRPr="0075290C" w:rsidRDefault="00F5196E" w:rsidP="00F5196E">
      <w:pPr>
        <w:pStyle w:val="af4"/>
        <w:numPr>
          <w:ilvl w:val="0"/>
          <w:numId w:val="36"/>
        </w:numPr>
        <w:spacing w:after="0"/>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самостоятельно учитывать выделенные учителем ориентиры действия в новом учебном материале;</w:t>
      </w:r>
    </w:p>
    <w:p w:rsidR="00F5196E" w:rsidRPr="0075290C" w:rsidRDefault="00F5196E" w:rsidP="00F5196E">
      <w:pPr>
        <w:pStyle w:val="af4"/>
        <w:numPr>
          <w:ilvl w:val="0"/>
          <w:numId w:val="36"/>
        </w:numPr>
        <w:spacing w:after="0"/>
        <w:ind w:left="357" w:hanging="357"/>
        <w:jc w:val="both"/>
        <w:rPr>
          <w:rStyle w:val="Zag11"/>
          <w:rFonts w:ascii="Times New Roman" w:eastAsia="@Arial Unicode MS" w:hAnsi="Times New Roman" w:cs="Times New Roman"/>
          <w:i/>
          <w:iCs/>
          <w:sz w:val="24"/>
        </w:rPr>
      </w:pPr>
      <w:r w:rsidRPr="0075290C">
        <w:rPr>
          <w:rStyle w:val="Zag11"/>
          <w:rFonts w:ascii="Times New Roman" w:eastAsia="@Arial Unicode MS" w:hAnsi="Times New Roman" w:cs="Times New Roman"/>
          <w:i/>
          <w:iCs/>
          <w:sz w:val="24"/>
        </w:rPr>
        <w:t xml:space="preserve">самостоятельно адекватно оценивать правильность выполнения действия и вносить необходимые коррективы в </w:t>
      </w:r>
      <w:proofErr w:type="gramStart"/>
      <w:r w:rsidRPr="0075290C">
        <w:rPr>
          <w:rStyle w:val="Zag11"/>
          <w:rFonts w:ascii="Times New Roman" w:eastAsia="@Arial Unicode MS" w:hAnsi="Times New Roman" w:cs="Times New Roman"/>
          <w:i/>
          <w:iCs/>
          <w:sz w:val="24"/>
        </w:rPr>
        <w:t>исполнение</w:t>
      </w:r>
      <w:proofErr w:type="gramEnd"/>
      <w:r w:rsidRPr="0075290C">
        <w:rPr>
          <w:rStyle w:val="Zag11"/>
          <w:rFonts w:ascii="Times New Roman" w:eastAsia="@Arial Unicode MS" w:hAnsi="Times New Roman" w:cs="Times New Roman"/>
          <w:i/>
          <w:iCs/>
          <w:sz w:val="24"/>
        </w:rPr>
        <w:t xml:space="preserve"> как по ходу его реализации, так и в конце действия.</w:t>
      </w:r>
    </w:p>
    <w:p w:rsidR="00F5196E" w:rsidRPr="006A74E2" w:rsidRDefault="00F5196E" w:rsidP="00F5196E">
      <w:pPr>
        <w:jc w:val="center"/>
        <w:rPr>
          <w:rStyle w:val="Zag11"/>
          <w:rFonts w:eastAsia="@Arial Unicode MS"/>
          <w:b/>
          <w:bCs/>
        </w:rPr>
      </w:pPr>
      <w:r w:rsidRPr="006A74E2">
        <w:rPr>
          <w:rStyle w:val="Zag11"/>
          <w:rFonts w:eastAsia="@Arial Unicode MS"/>
        </w:rPr>
        <w:t>Познавательные универсальные учебные действия</w:t>
      </w:r>
    </w:p>
    <w:p w:rsidR="00F5196E" w:rsidRPr="006A74E2" w:rsidRDefault="00F5196E" w:rsidP="00F5196E">
      <w:pPr>
        <w:jc w:val="both"/>
        <w:rPr>
          <w:rStyle w:val="Zag11"/>
          <w:rFonts w:eastAsia="@Arial Unicode MS"/>
          <w:color w:val="000000"/>
          <w:u w:val="single"/>
        </w:rPr>
      </w:pPr>
      <w:r w:rsidRPr="006A74E2">
        <w:rPr>
          <w:rStyle w:val="Zag11"/>
          <w:rFonts w:eastAsia="@Arial Unicode MS"/>
          <w:color w:val="000000"/>
          <w:u w:val="single"/>
        </w:rPr>
        <w:t>Выпускник научится:</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lastRenderedPageBreak/>
        <w:t>осуществлять запись (фиксацию) выборочной информации об окружающем мире и о себе самом, в том числе с помощью инструментов ИКТ;</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строить сообщения в устной и письменной форме;</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ориентироваться на разнообразие способов решения задач;</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осуществлять анализ объектов с выделением существенных и несущественных признаков;</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осуществлять синтез как составление целого из частей;</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устанавливать причинно-следственные связи в изучаемом круге явлений;</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строить рассуждения в форме связи простых суждений об объекте, его строении, свойствах и связях;</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осуществлять подведение под понятие на основе распознавания объектов, выделения существенных признаков и их синтеза;</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устанавливать аналогии;</w:t>
      </w:r>
    </w:p>
    <w:p w:rsidR="00F5196E" w:rsidRPr="0075290C" w:rsidRDefault="00F5196E" w:rsidP="00F5196E">
      <w:pPr>
        <w:pStyle w:val="af4"/>
        <w:numPr>
          <w:ilvl w:val="0"/>
          <w:numId w:val="37"/>
        </w:numPr>
        <w:spacing w:after="0" w:line="240" w:lineRule="auto"/>
        <w:ind w:left="357" w:hanging="357"/>
        <w:jc w:val="both"/>
        <w:rPr>
          <w:rStyle w:val="Zag11"/>
          <w:rFonts w:ascii="Times New Roman" w:eastAsia="@Arial Unicode MS" w:hAnsi="Times New Roman" w:cs="Times New Roman"/>
          <w:i/>
          <w:iCs/>
          <w:color w:val="000000"/>
          <w:sz w:val="24"/>
        </w:rPr>
      </w:pPr>
      <w:r w:rsidRPr="0075290C">
        <w:rPr>
          <w:rStyle w:val="Zag11"/>
          <w:rFonts w:ascii="Times New Roman" w:eastAsia="@Arial Unicode MS" w:hAnsi="Times New Roman" w:cs="Times New Roman"/>
          <w:color w:val="000000"/>
          <w:sz w:val="24"/>
        </w:rPr>
        <w:t>владеть рядом общих приёмов решения задач.</w:t>
      </w:r>
    </w:p>
    <w:p w:rsidR="00F5196E" w:rsidRPr="006A74E2" w:rsidRDefault="00F5196E" w:rsidP="00F5196E">
      <w:pPr>
        <w:jc w:val="both"/>
        <w:rPr>
          <w:rStyle w:val="Zag11"/>
          <w:rFonts w:eastAsia="@Arial Unicode MS"/>
          <w:color w:val="000000"/>
          <w:u w:val="single"/>
        </w:rPr>
      </w:pPr>
      <w:r w:rsidRPr="006A74E2">
        <w:rPr>
          <w:rStyle w:val="Zag11"/>
          <w:rFonts w:eastAsia="@Arial Unicode MS"/>
          <w:i/>
          <w:iCs/>
          <w:color w:val="000000"/>
          <w:u w:val="single"/>
        </w:rPr>
        <w:t>Выпускник получит возможность научиться:</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осуществлять расширенный поиск информации с использованием ресурсов библиотек и Интернета;</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записывать, фиксировать информацию об окружающем мире с помощью инструментов ИКТ;</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создавать и преобразовывать модели и схемы для решения задач;</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осознанно и произвольно строить сообщения в устной и письменной форме;</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осуществлять выбор наиболее эффективных способов решения задач в зависимости от конкретных условий;</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осуществлять синтез как составление целого из частей, самостоятельно достраивая и восполняя недостающие компоненты;</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осуществлять сравнение,   классификацию, самостоятельно выбирая основания и критерии для указанных логических операций;</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 xml:space="preserve">строить </w:t>
      </w:r>
      <w:proofErr w:type="gramStart"/>
      <w:r w:rsidRPr="0075290C">
        <w:rPr>
          <w:rStyle w:val="Zag11"/>
          <w:rFonts w:ascii="Times New Roman" w:eastAsia="@Arial Unicode MS" w:hAnsi="Times New Roman" w:cs="Times New Roman"/>
          <w:i/>
          <w:iCs/>
          <w:color w:val="000000"/>
          <w:sz w:val="24"/>
        </w:rPr>
        <w:t>логическое рассуждение</w:t>
      </w:r>
      <w:proofErr w:type="gramEnd"/>
      <w:r w:rsidRPr="0075290C">
        <w:rPr>
          <w:rStyle w:val="Zag11"/>
          <w:rFonts w:ascii="Times New Roman" w:eastAsia="@Arial Unicode MS" w:hAnsi="Times New Roman" w:cs="Times New Roman"/>
          <w:i/>
          <w:iCs/>
          <w:color w:val="000000"/>
          <w:sz w:val="24"/>
        </w:rPr>
        <w:t>, включающее установление причинно-следственных связей;</w:t>
      </w:r>
    </w:p>
    <w:p w:rsidR="00F5196E" w:rsidRPr="0075290C" w:rsidRDefault="00F5196E" w:rsidP="00F5196E">
      <w:pPr>
        <w:pStyle w:val="af4"/>
        <w:numPr>
          <w:ilvl w:val="0"/>
          <w:numId w:val="38"/>
        </w:numPr>
        <w:spacing w:after="0" w:line="240" w:lineRule="auto"/>
        <w:ind w:left="357" w:hanging="357"/>
        <w:jc w:val="both"/>
        <w:rPr>
          <w:rStyle w:val="Zag11"/>
          <w:rFonts w:ascii="Times New Roman" w:eastAsia="@Arial Unicode MS" w:hAnsi="Times New Roman" w:cs="Times New Roman"/>
          <w:i/>
          <w:iCs/>
          <w:sz w:val="24"/>
        </w:rPr>
      </w:pPr>
      <w:r w:rsidRPr="0075290C">
        <w:rPr>
          <w:rStyle w:val="Zag11"/>
          <w:rFonts w:ascii="Times New Roman" w:eastAsia="@Arial Unicode MS" w:hAnsi="Times New Roman" w:cs="Times New Roman"/>
          <w:i/>
          <w:iCs/>
          <w:sz w:val="24"/>
        </w:rPr>
        <w:t>произвольно и осознанно владеть общими приёмами решения задач.</w:t>
      </w:r>
    </w:p>
    <w:p w:rsidR="00F5196E" w:rsidRPr="006A74E2" w:rsidRDefault="00F5196E" w:rsidP="00F5196E">
      <w:pPr>
        <w:jc w:val="both"/>
        <w:rPr>
          <w:rStyle w:val="Zag11"/>
          <w:rFonts w:eastAsia="@Arial Unicode MS"/>
        </w:rPr>
      </w:pPr>
    </w:p>
    <w:p w:rsidR="00F5196E" w:rsidRPr="006A74E2" w:rsidRDefault="00F5196E" w:rsidP="00F5196E">
      <w:pPr>
        <w:jc w:val="center"/>
        <w:rPr>
          <w:rStyle w:val="Zag11"/>
          <w:rFonts w:eastAsia="@Arial Unicode MS"/>
          <w:b/>
          <w:bCs/>
        </w:rPr>
      </w:pPr>
      <w:r w:rsidRPr="006A74E2">
        <w:rPr>
          <w:rStyle w:val="Zag11"/>
          <w:rFonts w:eastAsia="@Arial Unicode MS"/>
        </w:rPr>
        <w:t>Коммуникативные универсальные учебные действия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Выпускник научится:</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75290C">
        <w:rPr>
          <w:rStyle w:val="Zag11"/>
          <w:rFonts w:ascii="Times New Roman" w:eastAsia="@Arial Unicode MS" w:hAnsi="Times New Roman" w:cs="Times New Roman"/>
          <w:color w:val="000000"/>
          <w:sz w:val="24"/>
        </w:rPr>
        <w:t>используя</w:t>
      </w:r>
      <w:proofErr w:type="gramEnd"/>
      <w:r w:rsidRPr="0075290C">
        <w:rPr>
          <w:rStyle w:val="Zag11"/>
          <w:rFonts w:ascii="Times New Roman" w:eastAsia="@Arial Unicode MS" w:hAnsi="Times New Roman" w:cs="Times New Roman"/>
          <w:color w:val="000000"/>
          <w:sz w:val="24"/>
        </w:rPr>
        <w:t xml:space="preserve"> в том числе средства и инструменты ИКТ и дистанционного общения;</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 xml:space="preserve">допускать возможность существования у людей различных точек зрения, в том числе не совпадающих с его </w:t>
      </w:r>
      <w:proofErr w:type="gramStart"/>
      <w:r w:rsidRPr="0075290C">
        <w:rPr>
          <w:rStyle w:val="Zag11"/>
          <w:rFonts w:ascii="Times New Roman" w:eastAsia="@Arial Unicode MS" w:hAnsi="Times New Roman" w:cs="Times New Roman"/>
          <w:color w:val="000000"/>
          <w:sz w:val="24"/>
        </w:rPr>
        <w:t>собственной</w:t>
      </w:r>
      <w:proofErr w:type="gramEnd"/>
      <w:r w:rsidRPr="0075290C">
        <w:rPr>
          <w:rStyle w:val="Zag11"/>
          <w:rFonts w:ascii="Times New Roman" w:eastAsia="@Arial Unicode MS" w:hAnsi="Times New Roman" w:cs="Times New Roman"/>
          <w:color w:val="000000"/>
          <w:sz w:val="24"/>
        </w:rPr>
        <w:t>, и ориентироваться на позицию партнёра в общении и взаимодействии;</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учитывать разные мнения и стремиться к координации различных позиций в сотрудничестве;</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формулировать собственное мнение и позицию;</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договариваться и приходить к общему решению в совместной деятельности, в том числе в ситуации столкновения интересов;</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строить понятные для партнёра высказывания, учитывающие, что партнёр знает и видит, а что нет;</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задавать вопросы;</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t>анализировать действия партнёра;</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color w:val="000000"/>
          <w:sz w:val="24"/>
        </w:rPr>
        <w:lastRenderedPageBreak/>
        <w:t>использовать речь для регуляции своего действия;</w:t>
      </w:r>
    </w:p>
    <w:p w:rsidR="00F5196E" w:rsidRPr="0075290C" w:rsidRDefault="00F5196E" w:rsidP="00F5196E">
      <w:pPr>
        <w:pStyle w:val="af4"/>
        <w:numPr>
          <w:ilvl w:val="0"/>
          <w:numId w:val="39"/>
        </w:numPr>
        <w:spacing w:after="0" w:line="240" w:lineRule="auto"/>
        <w:ind w:left="357" w:hanging="357"/>
        <w:jc w:val="both"/>
        <w:rPr>
          <w:rStyle w:val="Zag11"/>
          <w:rFonts w:ascii="Times New Roman" w:eastAsia="@Arial Unicode MS" w:hAnsi="Times New Roman" w:cs="Times New Roman"/>
          <w:i/>
          <w:iCs/>
          <w:color w:val="000000"/>
          <w:sz w:val="24"/>
        </w:rPr>
      </w:pPr>
      <w:r w:rsidRPr="0075290C">
        <w:rPr>
          <w:rStyle w:val="Zag11"/>
          <w:rFonts w:ascii="Times New Roman" w:eastAsia="@Arial Unicode MS" w:hAnsi="Times New Roman" w:cs="Times New Roman"/>
          <w:color w:val="000000"/>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5196E" w:rsidRPr="006A74E2" w:rsidRDefault="00F5196E" w:rsidP="00F5196E">
      <w:pPr>
        <w:jc w:val="both"/>
        <w:rPr>
          <w:rStyle w:val="Zag11"/>
          <w:rFonts w:eastAsia="@Arial Unicode MS"/>
          <w:color w:val="000000"/>
          <w:u w:val="single"/>
        </w:rPr>
      </w:pPr>
      <w:r w:rsidRPr="006A74E2">
        <w:rPr>
          <w:rStyle w:val="Zag11"/>
          <w:rFonts w:eastAsia="@Arial Unicode MS"/>
          <w:i/>
          <w:iCs/>
          <w:color w:val="000000"/>
          <w:u w:val="single"/>
        </w:rPr>
        <w:t>Выпускник получит возможность научиться:</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 xml:space="preserve">учитывать и координировать в сотрудничестве позиции других людей, отличные </w:t>
      </w:r>
      <w:proofErr w:type="gramStart"/>
      <w:r w:rsidRPr="0075290C">
        <w:rPr>
          <w:rStyle w:val="Zag11"/>
          <w:rFonts w:ascii="Times New Roman" w:eastAsia="@Arial Unicode MS" w:hAnsi="Times New Roman" w:cs="Times New Roman"/>
          <w:i/>
          <w:iCs/>
          <w:color w:val="000000"/>
          <w:sz w:val="24"/>
        </w:rPr>
        <w:t>от</w:t>
      </w:r>
      <w:proofErr w:type="gramEnd"/>
      <w:r w:rsidRPr="0075290C">
        <w:rPr>
          <w:rStyle w:val="Zag11"/>
          <w:rFonts w:ascii="Times New Roman" w:eastAsia="@Arial Unicode MS" w:hAnsi="Times New Roman" w:cs="Times New Roman"/>
          <w:i/>
          <w:iCs/>
          <w:color w:val="000000"/>
          <w:sz w:val="24"/>
        </w:rPr>
        <w:t xml:space="preserve"> собственной;</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учитывать разные мнения и интересы и обосновывать собственную позицию;</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понимать относительность мнений и подходов к решению проблемы;</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продуктивно содействовать разрешению конфликтов на основе учёта интересов и позиций всех участников;</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задавать вопросы, необходимые для организации собственной деятельности и сотрудничества с партнёром;</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осуществлять взаимный контроль и оказывать в сотрудничестве необходимую взаимопомощь;</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color w:val="000000"/>
          <w:sz w:val="24"/>
        </w:rPr>
      </w:pPr>
      <w:r w:rsidRPr="0075290C">
        <w:rPr>
          <w:rStyle w:val="Zag11"/>
          <w:rFonts w:ascii="Times New Roman" w:eastAsia="@Arial Unicode MS" w:hAnsi="Times New Roman" w:cs="Times New Roman"/>
          <w:i/>
          <w:iCs/>
          <w:color w:val="000000"/>
          <w:sz w:val="24"/>
        </w:rPr>
        <w:t>адекватно использовать речь для планирования и регуляции своей деятельности;</w:t>
      </w:r>
    </w:p>
    <w:p w:rsidR="00F5196E" w:rsidRPr="0075290C" w:rsidRDefault="00F5196E" w:rsidP="00F5196E">
      <w:pPr>
        <w:pStyle w:val="af4"/>
        <w:numPr>
          <w:ilvl w:val="0"/>
          <w:numId w:val="40"/>
        </w:numPr>
        <w:spacing w:after="0" w:line="240" w:lineRule="auto"/>
        <w:ind w:left="357" w:hanging="357"/>
        <w:jc w:val="both"/>
        <w:rPr>
          <w:rStyle w:val="Zag11"/>
          <w:rFonts w:ascii="Times New Roman" w:eastAsia="@Arial Unicode MS" w:hAnsi="Times New Roman" w:cs="Times New Roman"/>
          <w:sz w:val="24"/>
        </w:rPr>
      </w:pPr>
      <w:r w:rsidRPr="0075290C">
        <w:rPr>
          <w:rStyle w:val="Zag11"/>
          <w:rFonts w:ascii="Times New Roman" w:eastAsia="@Arial Unicode MS" w:hAnsi="Times New Roman" w:cs="Times New Roman"/>
          <w:i/>
          <w:iCs/>
          <w:sz w:val="24"/>
        </w:rPr>
        <w:t>адекватно использовать речевые средства для эффективного решения разнообразных коммуникативных задач.</w:t>
      </w:r>
    </w:p>
    <w:p w:rsidR="00F5196E" w:rsidRPr="006A74E2" w:rsidRDefault="00F5196E" w:rsidP="00F5196E">
      <w:pPr>
        <w:jc w:val="both"/>
        <w:rPr>
          <w:i/>
          <w:iCs/>
        </w:rPr>
      </w:pPr>
    </w:p>
    <w:p w:rsidR="00F5196E" w:rsidRPr="006A74E2" w:rsidRDefault="00F5196E" w:rsidP="00F5196E">
      <w:pPr>
        <w:jc w:val="center"/>
        <w:rPr>
          <w:b/>
          <w:bCs/>
          <w:i/>
          <w:iCs/>
          <w:spacing w:val="-6"/>
        </w:rPr>
      </w:pPr>
      <w:r w:rsidRPr="006A74E2">
        <w:rPr>
          <w:b/>
          <w:bCs/>
          <w:i/>
          <w:iCs/>
        </w:rPr>
        <w:t>П</w:t>
      </w:r>
      <w:r w:rsidRPr="006A74E2">
        <w:rPr>
          <w:b/>
          <w:bCs/>
          <w:i/>
          <w:iCs/>
          <w:spacing w:val="-6"/>
        </w:rPr>
        <w:t>редметные результаты освоения</w:t>
      </w:r>
    </w:p>
    <w:p w:rsidR="00F5196E" w:rsidRDefault="00F5196E" w:rsidP="00F5196E">
      <w:pPr>
        <w:jc w:val="center"/>
        <w:rPr>
          <w:b/>
          <w:bCs/>
          <w:i/>
          <w:iCs/>
        </w:rPr>
      </w:pPr>
      <w:r w:rsidRPr="006A74E2">
        <w:rPr>
          <w:b/>
          <w:bCs/>
          <w:i/>
          <w:iCs/>
          <w:spacing w:val="-6"/>
        </w:rPr>
        <w:t>основной</w:t>
      </w:r>
      <w:r w:rsidRPr="006A74E2">
        <w:rPr>
          <w:b/>
          <w:bCs/>
          <w:i/>
          <w:iCs/>
        </w:rPr>
        <w:t xml:space="preserve"> образовательной программы начального общего образования</w:t>
      </w:r>
    </w:p>
    <w:p w:rsidR="00F5196E" w:rsidRPr="006A74E2" w:rsidRDefault="00F5196E" w:rsidP="00F5196E">
      <w:pPr>
        <w:jc w:val="center"/>
        <w:rPr>
          <w:b/>
          <w:bCs/>
          <w:i/>
          <w:iCs/>
        </w:rPr>
      </w:pPr>
    </w:p>
    <w:p w:rsidR="00F5196E" w:rsidRPr="0075290C" w:rsidRDefault="00F5196E" w:rsidP="00F5196E">
      <w:pPr>
        <w:pStyle w:val="af4"/>
        <w:numPr>
          <w:ilvl w:val="0"/>
          <w:numId w:val="41"/>
        </w:numPr>
        <w:spacing w:after="0" w:line="240" w:lineRule="auto"/>
        <w:jc w:val="center"/>
        <w:rPr>
          <w:rStyle w:val="Zag11"/>
          <w:rFonts w:ascii="Times New Roman" w:eastAsia="@Arial Unicode MS" w:hAnsi="Times New Roman" w:cs="Times New Roman"/>
          <w:b/>
          <w:bCs/>
          <w:i/>
          <w:iCs/>
        </w:rPr>
      </w:pPr>
      <w:r w:rsidRPr="0075290C">
        <w:rPr>
          <w:rStyle w:val="Zag11"/>
          <w:rFonts w:ascii="Times New Roman" w:eastAsia="@Arial Unicode MS" w:hAnsi="Times New Roman" w:cs="Times New Roman"/>
        </w:rPr>
        <w:t>Чтение. Работа с текстом</w:t>
      </w:r>
    </w:p>
    <w:p w:rsidR="00F5196E" w:rsidRPr="0075290C" w:rsidRDefault="00F5196E" w:rsidP="00F5196E">
      <w:pPr>
        <w:jc w:val="center"/>
        <w:rPr>
          <w:rStyle w:val="Zag11"/>
          <w:rFonts w:eastAsia="@Arial Unicode MS"/>
          <w:b/>
          <w:bCs/>
        </w:rPr>
      </w:pPr>
      <w:r w:rsidRPr="0075290C">
        <w:rPr>
          <w:rStyle w:val="Zag11"/>
          <w:rFonts w:eastAsia="@Arial Unicode MS"/>
          <w:i/>
          <w:iCs/>
        </w:rPr>
        <w:t>(</w:t>
      </w:r>
      <w:proofErr w:type="spellStart"/>
      <w:r w:rsidRPr="0075290C">
        <w:rPr>
          <w:rStyle w:val="Zag11"/>
          <w:rFonts w:eastAsia="@Arial Unicode MS"/>
          <w:i/>
          <w:iCs/>
        </w:rPr>
        <w:t>метапредметные</w:t>
      </w:r>
      <w:proofErr w:type="spellEnd"/>
      <w:r w:rsidRPr="0075290C">
        <w:rPr>
          <w:rStyle w:val="Zag11"/>
          <w:rFonts w:eastAsia="@Arial Unicode MS"/>
          <w:i/>
          <w:iCs/>
        </w:rPr>
        <w:t xml:space="preserve"> результаты)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Выпускники получат возможность научиться </w:t>
      </w:r>
      <w:proofErr w:type="gramStart"/>
      <w:r w:rsidRPr="006A74E2">
        <w:rPr>
          <w:rStyle w:val="Zag11"/>
          <w:rFonts w:eastAsia="@Arial Unicode MS"/>
          <w:i/>
          <w:iCs/>
        </w:rPr>
        <w:t>самостоятельно</w:t>
      </w:r>
      <w:proofErr w:type="gramEnd"/>
      <w:r w:rsidRPr="006A74E2">
        <w:rPr>
          <w:rStyle w:val="Zag11"/>
          <w:rFonts w:eastAsia="@Arial Unicode MS"/>
          <w:i/>
          <w:iCs/>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Работа с текстом: поиск информации и понимание </w:t>
      </w:r>
      <w:proofErr w:type="gramStart"/>
      <w:r w:rsidRPr="006A74E2">
        <w:rPr>
          <w:rStyle w:val="Zag11"/>
          <w:rFonts w:eastAsia="@Arial Unicode MS"/>
          <w:i/>
          <w:iCs/>
        </w:rPr>
        <w:t>прочитанного</w:t>
      </w:r>
      <w:proofErr w:type="gramEnd"/>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·находить в тексте конкретные сведения, факты, заданные в явном виде;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тему и главную мысль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·делить тексты на смысловые части, составлять план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lastRenderedPageBreak/>
        <w:t>·вычленять содержащиеся в тексте основные события и устанавливать их последовательность; упорядочивать информацию по заданному основанию;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·сравнивать между собой объекты, описанные в тексте, выделяя </w:t>
      </w:r>
      <w:proofErr w:type="spellStart"/>
      <w:r w:rsidRPr="006A74E2">
        <w:rPr>
          <w:rStyle w:val="Zag11"/>
          <w:rFonts w:eastAsia="@Arial Unicode MS"/>
          <w:color w:val="000000"/>
        </w:rPr>
        <w:t>два</w:t>
      </w:r>
      <w:r w:rsidRPr="006A74E2">
        <w:rPr>
          <w:rStyle w:val="Zag11"/>
          <w:rFonts w:eastAsia="@Arial Unicode MS"/>
          <w:color w:val="000000"/>
        </w:rPr>
        <w:noBreakHyphen/>
        <w:t>три</w:t>
      </w:r>
      <w:proofErr w:type="spellEnd"/>
      <w:r w:rsidRPr="006A74E2">
        <w:rPr>
          <w:rStyle w:val="Zag11"/>
          <w:rFonts w:eastAsia="@Arial Unicode MS"/>
          <w:color w:val="000000"/>
        </w:rPr>
        <w:t xml:space="preserve"> существенных признака;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·понимать информацию, представленную разными способами: словесно, в виде таблицы, схемы, диаграммы;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·понимать текст, опираясь не только на содержащуюся в нём информацию, но и на жанр, структуру, выразительные средства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·ориентироваться в соответствующих возрасту словарях и справочниках.</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использовать формальные элементы текста (например, подзаголовки, сноски) для поиска нужной информации;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работать с  несколькими источниками информации;</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сопоставлять информацию, полученную из нескольких источников.</w:t>
      </w:r>
    </w:p>
    <w:p w:rsidR="00F5196E" w:rsidRPr="006A74E2" w:rsidRDefault="00F5196E" w:rsidP="00F5196E">
      <w:pPr>
        <w:jc w:val="both"/>
        <w:rPr>
          <w:rStyle w:val="Zag11"/>
          <w:rFonts w:eastAsia="@Arial Unicode MS"/>
          <w:i/>
          <w:iC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Работа с текстом: преобразование и интерпретация информации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·пересказывать текст подробно и сжато, устно и письменно;</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·соотносить факты с общей идеей текста, устанавливать простые связи, не показанные в тексте напрямую;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·формулировать несложные выводы, основываясь на тексте; находить аргументы, подтверждающие вывод;</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·сопоставлять и обобщать содержащуюся в разных частях текста информацию;</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·составлять на основании текста небольшое монологическое высказывание, отвечая на поставленный вопрос.</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делать выписки из прочитанных текстов с учётом цели их дальнейшего использования;</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 xml:space="preserve">составлять небольшие письменные аннотации к тексту, отзывы о </w:t>
      </w:r>
      <w:proofErr w:type="gramStart"/>
      <w:r w:rsidRPr="006A74E2">
        <w:rPr>
          <w:rStyle w:val="Zag11"/>
          <w:rFonts w:eastAsia="@Arial Unicode MS"/>
        </w:rPr>
        <w:t>прочитанном</w:t>
      </w:r>
      <w:proofErr w:type="gramEnd"/>
      <w:r w:rsidRPr="006A74E2">
        <w:rPr>
          <w:rStyle w:val="Zag11"/>
          <w:rFonts w:eastAsia="@Arial Unicode MS"/>
        </w:rPr>
        <w:t>.</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Работа с текстом: оценка информации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·высказывать оценочные суждения и свою точку зрения о прочитанном тексте;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·оценивать содержание, языковые особенности и структуру текста; определять место и роль иллюстративного ряда в тексте;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·участвовать в учебном диалоге при обсуждении прочитанного или прослушанного текста.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сопоставлять различные точки зрения;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соотносить позицию автора с собственной точкой зрения;</w:t>
      </w:r>
    </w:p>
    <w:p w:rsidR="00F5196E" w:rsidRPr="006A74E2" w:rsidRDefault="00F5196E" w:rsidP="00F5196E">
      <w:pPr>
        <w:jc w:val="both"/>
        <w:rPr>
          <w:rStyle w:val="Zag11"/>
          <w:rFonts w:eastAsia="@Arial Unicode MS"/>
        </w:rPr>
      </w:pPr>
      <w:r w:rsidRPr="006A74E2">
        <w:rPr>
          <w:rStyle w:val="Zag11"/>
          <w:rFonts w:eastAsia="@Arial Unicode MS"/>
        </w:rPr>
        <w:t>·</w:t>
      </w:r>
      <w:r w:rsidRPr="006A74E2">
        <w:rPr>
          <w:rStyle w:val="Zag11"/>
          <w:rFonts w:eastAsia="@Arial Unicode MS"/>
          <w:i/>
          <w:iCs/>
        </w:rPr>
        <w:t>в процессе работы с одним или несколькими источниками выявлять достоверную (противоречивую) информацию.</w:t>
      </w:r>
    </w:p>
    <w:p w:rsidR="00F5196E" w:rsidRDefault="00F5196E" w:rsidP="00F5196E">
      <w:pPr>
        <w:jc w:val="both"/>
        <w:rPr>
          <w:rStyle w:val="Zag11"/>
          <w:rFonts w:eastAsia="@Arial Unicode MS"/>
          <w:b/>
          <w:bCs/>
        </w:rPr>
      </w:pPr>
    </w:p>
    <w:p w:rsidR="006D59EC" w:rsidRDefault="006D59EC" w:rsidP="00F5196E">
      <w:pPr>
        <w:jc w:val="both"/>
        <w:rPr>
          <w:rStyle w:val="Zag11"/>
          <w:rFonts w:eastAsia="@Arial Unicode MS"/>
          <w:b/>
          <w:bCs/>
        </w:rPr>
      </w:pPr>
    </w:p>
    <w:p w:rsidR="006D59EC" w:rsidRDefault="006D59EC" w:rsidP="00F5196E">
      <w:pPr>
        <w:jc w:val="both"/>
        <w:rPr>
          <w:rStyle w:val="Zag11"/>
          <w:rFonts w:eastAsia="@Arial Unicode MS"/>
          <w:b/>
          <w:bCs/>
        </w:rPr>
      </w:pPr>
    </w:p>
    <w:p w:rsidR="006D59EC" w:rsidRPr="006A74E2" w:rsidRDefault="006D59EC" w:rsidP="00F5196E">
      <w:pPr>
        <w:jc w:val="both"/>
        <w:rPr>
          <w:rStyle w:val="Zag11"/>
          <w:rFonts w:eastAsia="@Arial Unicode MS"/>
          <w:b/>
          <w:bCs/>
        </w:rPr>
      </w:pPr>
    </w:p>
    <w:p w:rsidR="00F5196E" w:rsidRPr="0075290C" w:rsidRDefault="00F5196E" w:rsidP="00F5196E">
      <w:pPr>
        <w:pStyle w:val="af4"/>
        <w:numPr>
          <w:ilvl w:val="0"/>
          <w:numId w:val="42"/>
        </w:numPr>
        <w:spacing w:after="0" w:line="240" w:lineRule="auto"/>
        <w:ind w:left="714" w:hanging="357"/>
        <w:jc w:val="center"/>
        <w:rPr>
          <w:rStyle w:val="Zag11"/>
          <w:rFonts w:ascii="Times New Roman" w:eastAsia="@Arial Unicode MS" w:hAnsi="Times New Roman" w:cs="Times New Roman"/>
          <w:b/>
          <w:bCs/>
          <w:i/>
          <w:iCs/>
          <w:sz w:val="24"/>
        </w:rPr>
      </w:pPr>
      <w:r w:rsidRPr="0075290C">
        <w:rPr>
          <w:rStyle w:val="Zag11"/>
          <w:rFonts w:ascii="Times New Roman" w:eastAsia="@Arial Unicode MS" w:hAnsi="Times New Roman" w:cs="Times New Roman"/>
          <w:sz w:val="24"/>
        </w:rPr>
        <w:lastRenderedPageBreak/>
        <w:t xml:space="preserve">Формирование </w:t>
      </w:r>
      <w:proofErr w:type="spellStart"/>
      <w:r w:rsidRPr="0075290C">
        <w:rPr>
          <w:rStyle w:val="Zag11"/>
          <w:rFonts w:ascii="Times New Roman" w:eastAsia="@Arial Unicode MS" w:hAnsi="Times New Roman" w:cs="Times New Roman"/>
          <w:sz w:val="24"/>
        </w:rPr>
        <w:t>ИКТ-компетентности</w:t>
      </w:r>
      <w:proofErr w:type="spellEnd"/>
      <w:r w:rsidRPr="0075290C">
        <w:rPr>
          <w:rStyle w:val="Zag11"/>
          <w:rFonts w:ascii="Times New Roman" w:eastAsia="@Arial Unicode MS" w:hAnsi="Times New Roman" w:cs="Times New Roman"/>
          <w:sz w:val="24"/>
        </w:rPr>
        <w:t xml:space="preserve"> </w:t>
      </w:r>
      <w:proofErr w:type="gramStart"/>
      <w:r w:rsidRPr="0075290C">
        <w:rPr>
          <w:rStyle w:val="Zag11"/>
          <w:rFonts w:ascii="Times New Roman" w:eastAsia="@Arial Unicode MS" w:hAnsi="Times New Roman" w:cs="Times New Roman"/>
          <w:sz w:val="24"/>
        </w:rPr>
        <w:t>обучающихся</w:t>
      </w:r>
      <w:proofErr w:type="gramEnd"/>
    </w:p>
    <w:p w:rsidR="00F5196E" w:rsidRPr="0075290C" w:rsidRDefault="00F5196E" w:rsidP="00F5196E">
      <w:pPr>
        <w:pStyle w:val="af4"/>
        <w:spacing w:after="0" w:line="240" w:lineRule="auto"/>
        <w:ind w:left="714"/>
        <w:jc w:val="center"/>
        <w:rPr>
          <w:rStyle w:val="Zag11"/>
          <w:rFonts w:ascii="Times New Roman" w:eastAsia="@Arial Unicode MS" w:hAnsi="Times New Roman" w:cs="Times New Roman"/>
          <w:b/>
          <w:bCs/>
          <w:sz w:val="24"/>
        </w:rPr>
      </w:pPr>
      <w:r w:rsidRPr="0075290C">
        <w:rPr>
          <w:rStyle w:val="Zag11"/>
          <w:rFonts w:ascii="Times New Roman" w:eastAsia="@Arial Unicode MS" w:hAnsi="Times New Roman" w:cs="Times New Roman"/>
          <w:i/>
          <w:iCs/>
          <w:sz w:val="24"/>
        </w:rPr>
        <w:t>(</w:t>
      </w:r>
      <w:proofErr w:type="spellStart"/>
      <w:r w:rsidRPr="0075290C">
        <w:rPr>
          <w:rStyle w:val="Zag11"/>
          <w:rFonts w:ascii="Times New Roman" w:eastAsia="@Arial Unicode MS" w:hAnsi="Times New Roman" w:cs="Times New Roman"/>
          <w:i/>
          <w:iCs/>
          <w:sz w:val="24"/>
        </w:rPr>
        <w:t>метапредметные</w:t>
      </w:r>
      <w:proofErr w:type="spellEnd"/>
      <w:r w:rsidRPr="0075290C">
        <w:rPr>
          <w:rStyle w:val="Zag11"/>
          <w:rFonts w:ascii="Times New Roman" w:eastAsia="@Arial Unicode MS" w:hAnsi="Times New Roman" w:cs="Times New Roman"/>
          <w:i/>
          <w:iCs/>
          <w:sz w:val="24"/>
        </w:rPr>
        <w:t xml:space="preserve"> результаты)</w:t>
      </w:r>
    </w:p>
    <w:p w:rsidR="00F5196E" w:rsidRPr="006A74E2" w:rsidRDefault="00F5196E" w:rsidP="00F5196E">
      <w:pPr>
        <w:ind w:firstLine="708"/>
        <w:jc w:val="both"/>
        <w:rPr>
          <w:rStyle w:val="Zag11"/>
          <w:rFonts w:eastAsia="@Arial Unicode MS"/>
        </w:rPr>
      </w:pPr>
      <w:r w:rsidRPr="006A74E2">
        <w:rPr>
          <w:rStyle w:val="Zag11"/>
          <w:rFonts w:eastAsia="@Arial Unicode MS"/>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5196E" w:rsidRPr="006A74E2" w:rsidRDefault="00F5196E" w:rsidP="00F5196E">
      <w:pPr>
        <w:ind w:firstLine="708"/>
        <w:jc w:val="both"/>
        <w:rPr>
          <w:rStyle w:val="Zag11"/>
          <w:rFonts w:eastAsia="@Arial Unicode MS"/>
        </w:rPr>
      </w:pPr>
      <w:r w:rsidRPr="006A74E2">
        <w:rPr>
          <w:rStyle w:val="Zag11"/>
          <w:rFonts w:eastAsia="@Arial Unicode MS"/>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5196E" w:rsidRPr="006A74E2" w:rsidRDefault="00F5196E" w:rsidP="00F5196E">
      <w:pPr>
        <w:ind w:firstLine="708"/>
        <w:jc w:val="both"/>
        <w:rPr>
          <w:rStyle w:val="Zag11"/>
          <w:rFonts w:eastAsia="@Arial Unicode MS"/>
        </w:rPr>
      </w:pPr>
      <w:r w:rsidRPr="006A74E2">
        <w:rPr>
          <w:rStyle w:val="Zag11"/>
          <w:rFonts w:eastAsia="@Arial Unicode M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сообщения.</w:t>
      </w:r>
    </w:p>
    <w:p w:rsidR="00F5196E" w:rsidRPr="006A74E2" w:rsidRDefault="00F5196E" w:rsidP="00F5196E">
      <w:pPr>
        <w:jc w:val="both"/>
        <w:rPr>
          <w:rStyle w:val="Zag11"/>
          <w:rFonts w:eastAsia="@Arial Unicode MS"/>
        </w:rPr>
      </w:pPr>
      <w:r w:rsidRPr="006A74E2">
        <w:rPr>
          <w:rStyle w:val="Zag11"/>
          <w:rFonts w:eastAsia="@Arial Unicode M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F5196E" w:rsidRPr="006A74E2" w:rsidRDefault="00F5196E" w:rsidP="00F5196E">
      <w:pPr>
        <w:ind w:firstLine="708"/>
        <w:jc w:val="both"/>
        <w:rPr>
          <w:rStyle w:val="Zag11"/>
          <w:rFonts w:eastAsia="@Arial Unicode MS"/>
        </w:rPr>
      </w:pPr>
      <w:r w:rsidRPr="006A74E2">
        <w:rPr>
          <w:rStyle w:val="Zag11"/>
          <w:rFonts w:eastAsia="@Arial Unicode MS"/>
        </w:rPr>
        <w:t>Они научатся планировать, проектировать и моделировать процессы в простых учебных и практических ситуациях.</w:t>
      </w:r>
    </w:p>
    <w:p w:rsidR="00F5196E" w:rsidRPr="006A74E2" w:rsidRDefault="00F5196E" w:rsidP="00F5196E">
      <w:pPr>
        <w:ind w:firstLine="708"/>
        <w:jc w:val="both"/>
        <w:rPr>
          <w:rStyle w:val="Zag11"/>
          <w:rFonts w:eastAsia="@Arial Unicode MS"/>
        </w:rPr>
      </w:pPr>
      <w:proofErr w:type="gramStart"/>
      <w:r w:rsidRPr="006A74E2">
        <w:rPr>
          <w:rStyle w:val="Zag11"/>
          <w:rFonts w:eastAsia="@Arial Unicode MS"/>
        </w:rPr>
        <w:t xml:space="preserve">В результате использования средств и инструментов ИКТ и </w:t>
      </w:r>
      <w:proofErr w:type="spellStart"/>
      <w:r w:rsidRPr="006A74E2">
        <w:rPr>
          <w:rStyle w:val="Zag11"/>
          <w:rFonts w:eastAsia="@Arial Unicode MS"/>
        </w:rPr>
        <w:t>ИКТ-ресурсов</w:t>
      </w:r>
      <w:proofErr w:type="spellEnd"/>
      <w:r w:rsidRPr="006A74E2">
        <w:rPr>
          <w:rStyle w:val="Zag11"/>
          <w:rFonts w:eastAsia="@Arial Unicode MS"/>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Знакомство со средствами ИКТ, гигиена работы с компьютером</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6A74E2">
        <w:rPr>
          <w:rStyle w:val="Zag11"/>
          <w:rFonts w:eastAsia="@Arial Unicode MS"/>
          <w:color w:val="000000"/>
        </w:rPr>
        <w:t>минизарядку</w:t>
      </w:r>
      <w:proofErr w:type="spellEnd"/>
      <w:r w:rsidRPr="006A74E2">
        <w:rPr>
          <w:rStyle w:val="Zag11"/>
          <w:rFonts w:eastAsia="@Arial Unicode MS"/>
          <w:color w:val="000000"/>
        </w:rPr>
        <w:t>);</w:t>
      </w:r>
    </w:p>
    <w:p w:rsidR="00F5196E" w:rsidRPr="006A74E2" w:rsidRDefault="00F5196E" w:rsidP="00F5196E">
      <w:pPr>
        <w:jc w:val="both"/>
        <w:rPr>
          <w:rStyle w:val="Zag11"/>
          <w:rFonts w:eastAsia="@Arial Unicode MS"/>
          <w:i/>
          <w:iCs/>
        </w:rPr>
      </w:pPr>
      <w:r w:rsidRPr="006A74E2">
        <w:rPr>
          <w:rStyle w:val="Zag11"/>
          <w:rFonts w:eastAsia="@Arial Unicode MS"/>
          <w:i/>
          <w:iCs/>
        </w:rPr>
        <w:t>·организовывать систему папок для хранения собственной информации в компьютере.</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Технология ввода информации в компьютер: ввод текста, запись звука, изображения, цифровых данных</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·вводить информацию в компьютер с использованием различных технических средств (фото</w:t>
      </w:r>
      <w:r w:rsidRPr="006A74E2">
        <w:rPr>
          <w:rStyle w:val="Zag11"/>
          <w:rFonts w:eastAsia="@Arial Unicode MS"/>
          <w:color w:val="000000"/>
        </w:rPr>
        <w:noBreakHyphen/>
        <w:t xml:space="preserve"> и видеокамеры, микрофона и т. д.), сохранять полученную информацию;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·рисовать изображения на графическом планшете.</w:t>
      </w:r>
    </w:p>
    <w:p w:rsidR="00F5196E" w:rsidRPr="006A74E2" w:rsidRDefault="00F5196E" w:rsidP="00F5196E">
      <w:pPr>
        <w:jc w:val="both"/>
        <w:rPr>
          <w:rStyle w:val="Zag11"/>
          <w:rFonts w:eastAsia="@Arial Unicode MS"/>
          <w:i/>
          <w:iCs/>
        </w:rPr>
      </w:pPr>
      <w:r w:rsidRPr="006A74E2">
        <w:rPr>
          <w:rStyle w:val="Zag11"/>
          <w:rFonts w:eastAsia="@Arial Unicode MS"/>
          <w:i/>
          <w:iCs/>
        </w:rPr>
        <w:t xml:space="preserve"> </w:t>
      </w:r>
      <w:r>
        <w:rPr>
          <w:rStyle w:val="Zag11"/>
          <w:rFonts w:eastAsia="@Arial Unicode MS"/>
          <w:i/>
          <w:iCs/>
        </w:rPr>
        <w:tab/>
      </w:r>
      <w:r w:rsidRPr="006A74E2">
        <w:rPr>
          <w:rStyle w:val="Zag11"/>
          <w:rFonts w:eastAsia="@Arial Unicode MS"/>
          <w:i/>
          <w:iCs/>
        </w:rPr>
        <w:t>Обработка и поиск информации</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6A74E2">
        <w:rPr>
          <w:rStyle w:val="Zag11"/>
          <w:rFonts w:eastAsia="@Arial Unicode MS"/>
          <w:color w:val="000000"/>
        </w:rPr>
        <w:t>флэш-карты</w:t>
      </w:r>
      <w:proofErr w:type="spell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·собирать числовые данные в </w:t>
      </w:r>
      <w:proofErr w:type="spellStart"/>
      <w:proofErr w:type="gramStart"/>
      <w:r w:rsidRPr="006A74E2">
        <w:rPr>
          <w:rStyle w:val="Zag11"/>
          <w:rFonts w:eastAsia="@Arial Unicode MS"/>
          <w:color w:val="000000"/>
        </w:rPr>
        <w:t>естественно-научных</w:t>
      </w:r>
      <w:proofErr w:type="spellEnd"/>
      <w:proofErr w:type="gramEnd"/>
      <w:r w:rsidRPr="006A74E2">
        <w:rPr>
          <w:rStyle w:val="Zag11"/>
          <w:rFonts w:eastAsia="@Arial Unicode MS"/>
          <w:color w:val="000000"/>
        </w:rPr>
        <w:t xml:space="preserve"> наблюдениях и экспериментах, используя цифровые датчики, камеру, микрофон и другие средства ИКТ, а также в ходе опроса людей;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lastRenderedPageBreak/>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6A74E2">
        <w:rPr>
          <w:rStyle w:val="Zag11"/>
          <w:rFonts w:eastAsia="@Arial Unicode MS"/>
          <w:color w:val="000000"/>
        </w:rPr>
        <w:noBreakHyphen/>
        <w:t xml:space="preserve"> и аудиозаписей, фотоизображений;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F5196E" w:rsidRPr="006A74E2" w:rsidRDefault="00F5196E" w:rsidP="00F5196E">
      <w:pPr>
        <w:jc w:val="both"/>
        <w:rPr>
          <w:rStyle w:val="Zag11"/>
          <w:rFonts w:eastAsia="@Arial Unicode MS"/>
        </w:rPr>
      </w:pPr>
      <w:r w:rsidRPr="006A74E2">
        <w:rPr>
          <w:rStyle w:val="Zag11"/>
          <w:rFonts w:eastAsia="@Arial Unicode MS"/>
        </w:rPr>
        <w:t>·заполнять учебные базы данных.</w:t>
      </w:r>
    </w:p>
    <w:p w:rsidR="00F5196E" w:rsidRPr="006A74E2" w:rsidRDefault="00F5196E" w:rsidP="00F5196E">
      <w:pPr>
        <w:jc w:val="both"/>
        <w:rPr>
          <w:rStyle w:val="Zag11"/>
          <w:rFonts w:eastAsia="@Arial Unicode MS"/>
          <w:i/>
          <w:iCs/>
        </w:rPr>
      </w:pPr>
      <w:r w:rsidRPr="006A74E2">
        <w:rPr>
          <w:rStyle w:val="Zag11"/>
          <w:rFonts w:eastAsia="@Arial Unicode MS"/>
        </w:rPr>
        <w:t xml:space="preserve"> </w:t>
      </w:r>
      <w:r>
        <w:rPr>
          <w:rStyle w:val="Zag11"/>
          <w:rFonts w:eastAsia="@Arial Unicode MS"/>
        </w:rPr>
        <w:tab/>
      </w: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Создание, представление и передача сообщений</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текстовые сообщения с использованием средств ИКТ: редактировать, оформлять и сохранять их;</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сообщения в виде аудио</w:t>
      </w:r>
      <w:r w:rsidRPr="006A74E2">
        <w:rPr>
          <w:rStyle w:val="Zag11"/>
          <w:rFonts w:eastAsia="@Arial Unicode MS"/>
          <w:color w:val="000000"/>
        </w:rPr>
        <w:noBreakHyphen/>
        <w:t xml:space="preserve"> и видеофрагментов или цепочки экранов с использованием иллюстраций, видеоизображения, звука,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диаграммы, планы территории и пр.;</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·размещать сообщение в информационной образовательной среде образовательного учреждения;</w:t>
      </w:r>
    </w:p>
    <w:p w:rsidR="00F5196E" w:rsidRPr="006A74E2" w:rsidRDefault="00F5196E" w:rsidP="00F5196E">
      <w:pPr>
        <w:jc w:val="both"/>
        <w:rPr>
          <w:rStyle w:val="Zag11"/>
          <w:rFonts w:eastAsia="@Arial Unicode MS"/>
        </w:rPr>
      </w:pPr>
      <w:r w:rsidRPr="006A74E2">
        <w:rPr>
          <w:rStyle w:val="Zag11"/>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w:t>
      </w:r>
      <w:r w:rsidRPr="006A74E2">
        <w:rPr>
          <w:rStyle w:val="Zag11"/>
          <w:rFonts w:eastAsia="@Arial Unicode MS"/>
          <w:i/>
          <w:iCs/>
          <w:color w:val="000000"/>
        </w:rPr>
        <w:t>представлять данные;</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Планирование деятельности, управление и организация</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·создавать движущиеся модели и управлять ими в </w:t>
      </w:r>
      <w:proofErr w:type="spellStart"/>
      <w:r w:rsidRPr="006A74E2">
        <w:rPr>
          <w:rStyle w:val="Zag11"/>
          <w:rFonts w:eastAsia="@Arial Unicode MS"/>
          <w:color w:val="000000"/>
        </w:rPr>
        <w:t>компьютерно</w:t>
      </w:r>
      <w:proofErr w:type="spellEnd"/>
      <w:r w:rsidRPr="006A74E2">
        <w:rPr>
          <w:rStyle w:val="Zag11"/>
          <w:rFonts w:eastAsia="@Arial Unicode MS"/>
          <w:color w:val="000000"/>
        </w:rPr>
        <w:t xml:space="preserve"> управляемых средах;</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5196E" w:rsidRPr="006A74E2" w:rsidRDefault="00F5196E" w:rsidP="00F5196E">
      <w:pPr>
        <w:jc w:val="both"/>
        <w:rPr>
          <w:rStyle w:val="Zag11"/>
          <w:rFonts w:eastAsia="@Arial Unicode MS"/>
        </w:rPr>
      </w:pPr>
      <w:r w:rsidRPr="006A74E2">
        <w:rPr>
          <w:rStyle w:val="Zag11"/>
          <w:rFonts w:eastAsia="@Arial Unicode MS"/>
        </w:rPr>
        <w:t>·планировать несложные исследования объектов и процессов внешнего мира.</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w:t>
      </w:r>
      <w:r w:rsidRPr="006A74E2">
        <w:rPr>
          <w:rStyle w:val="Zag11"/>
          <w:rFonts w:eastAsia="@Arial Unicode MS"/>
          <w:i/>
          <w:iCs/>
          <w:color w:val="000000"/>
        </w:rPr>
        <w:t>проектировать несложные объекты и процессы реального мира, своей собственной деятельности и деятельности группы;</w:t>
      </w:r>
    </w:p>
    <w:p w:rsidR="00F5196E" w:rsidRPr="006A74E2" w:rsidRDefault="00F5196E" w:rsidP="00F5196E">
      <w:pPr>
        <w:jc w:val="both"/>
        <w:rPr>
          <w:rStyle w:val="Zag11"/>
          <w:rFonts w:eastAsia="@Arial Unicode MS"/>
        </w:rPr>
      </w:pPr>
      <w:r w:rsidRPr="006A74E2">
        <w:rPr>
          <w:rStyle w:val="Zag11"/>
          <w:rFonts w:eastAsia="@Arial Unicode MS"/>
        </w:rPr>
        <w:t>·</w:t>
      </w:r>
      <w:r w:rsidRPr="006A74E2">
        <w:rPr>
          <w:rStyle w:val="Zag11"/>
          <w:rFonts w:eastAsia="@Arial Unicode MS"/>
          <w:i/>
          <w:iCs/>
        </w:rPr>
        <w:t>моделировать объекты и процессы реального мира.</w:t>
      </w:r>
    </w:p>
    <w:p w:rsidR="00F5196E" w:rsidRPr="006A74E2" w:rsidRDefault="00F5196E" w:rsidP="00F5196E">
      <w:pPr>
        <w:jc w:val="both"/>
        <w:rPr>
          <w:rStyle w:val="Zag11"/>
          <w:rFonts w:eastAsia="@Arial Unicode MS"/>
          <w:i/>
          <w:iCs/>
        </w:rPr>
      </w:pPr>
    </w:p>
    <w:p w:rsidR="00F5196E" w:rsidRPr="00533BB9" w:rsidRDefault="00F5196E" w:rsidP="00F5196E">
      <w:pPr>
        <w:jc w:val="center"/>
        <w:rPr>
          <w:rStyle w:val="Zag11"/>
          <w:rFonts w:eastAsia="@Arial Unicode MS"/>
          <w:b/>
          <w:bCs/>
        </w:rPr>
      </w:pPr>
      <w:r>
        <w:rPr>
          <w:rStyle w:val="Zag11"/>
          <w:rFonts w:eastAsia="@Arial Unicode MS"/>
          <w:b/>
        </w:rPr>
        <w:t>Русский язык</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курса русского </w:t>
      </w:r>
      <w:proofErr w:type="gramStart"/>
      <w:r w:rsidRPr="006A74E2">
        <w:rPr>
          <w:rStyle w:val="Zag11"/>
          <w:rFonts w:eastAsia="@Arial Unicode MS"/>
          <w:color w:val="000000"/>
        </w:rPr>
        <w:t>языка</w:t>
      </w:r>
      <w:proofErr w:type="gramEnd"/>
      <w:r w:rsidRPr="006A74E2">
        <w:rPr>
          <w:rStyle w:val="Zag11"/>
          <w:rFonts w:eastAsia="@Arial Unicode MS"/>
          <w:color w:val="000000"/>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w:t>
      </w:r>
      <w:r w:rsidRPr="006A74E2">
        <w:rPr>
          <w:rStyle w:val="Zag11"/>
          <w:rFonts w:eastAsia="@Arial Unicode MS"/>
          <w:color w:val="000000"/>
        </w:rPr>
        <w:lastRenderedPageBreak/>
        <w:t>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6A74E2">
        <w:rPr>
          <w:rStyle w:val="Zag11"/>
          <w:rFonts w:eastAsia="@Arial Unicode MS"/>
          <w:color w:val="000000"/>
        </w:rPr>
        <w:t>дств дл</w:t>
      </w:r>
      <w:proofErr w:type="gramEnd"/>
      <w:r w:rsidRPr="006A74E2">
        <w:rPr>
          <w:rStyle w:val="Zag11"/>
          <w:rFonts w:eastAsia="@Arial Unicode MS"/>
          <w:color w:val="000000"/>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 ступени начального общего образования: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·научится осознавать безошибочное письмо как одно из проявлений собственного уровня культуры;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6A74E2">
        <w:rPr>
          <w:rStyle w:val="Zag11"/>
          <w:rFonts w:eastAsia="@Arial Unicode MS"/>
          <w:color w:val="000000"/>
        </w:rPr>
        <w:t>написанное</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w:t>
      </w:r>
      <w:proofErr w:type="spellStart"/>
      <w:r w:rsidRPr="006A74E2">
        <w:rPr>
          <w:rStyle w:val="Zag11"/>
          <w:rFonts w:eastAsia="@Arial Unicode MS"/>
          <w:color w:val="000000"/>
        </w:rPr>
        <w:t>морфемикой</w:t>
      </w:r>
      <w:proofErr w:type="spellEnd"/>
      <w:r w:rsidRPr="006A74E2">
        <w:rPr>
          <w:rStyle w:val="Zag11"/>
          <w:rFonts w:eastAsia="@Arial Unicode MS"/>
          <w:color w:val="000000"/>
        </w:rPr>
        <w:t>),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F5196E" w:rsidRPr="006A74E2" w:rsidRDefault="00F5196E" w:rsidP="00F5196E">
      <w:pPr>
        <w:ind w:firstLine="708"/>
        <w:jc w:val="both"/>
        <w:rPr>
          <w:rStyle w:val="Zag11"/>
          <w:rFonts w:eastAsia="@Arial Unicode MS"/>
        </w:rPr>
      </w:pPr>
      <w:r w:rsidRPr="006A74E2">
        <w:rPr>
          <w:rStyle w:val="Zag11"/>
          <w:rFonts w:eastAsia="@Arial Unicode MS"/>
        </w:rPr>
        <w:t>2.2.1. Содержательная линия «Система языка»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Раздел «Фонетика и графика»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звуки и буквы;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·знать последовательность букв в русском  алфавите, пользоваться алфавитом для упорядочивания слов и поиска нужной информации.</w:t>
      </w:r>
    </w:p>
    <w:p w:rsidR="00F5196E" w:rsidRPr="006A74E2" w:rsidRDefault="00F5196E" w:rsidP="00F5196E">
      <w:pPr>
        <w:ind w:firstLine="708"/>
        <w:jc w:val="both"/>
        <w:rPr>
          <w:rStyle w:val="Zag11"/>
          <w:rFonts w:eastAsia="@Arial Unicode MS"/>
          <w:b/>
          <w:bCs/>
          <w:i/>
          <w:iCs/>
          <w:color w:val="000000"/>
        </w:rPr>
      </w:pPr>
      <w:r w:rsidRPr="006A74E2">
        <w:rPr>
          <w:rStyle w:val="Zag11"/>
          <w:rFonts w:eastAsia="@Arial Unicode MS"/>
          <w:i/>
          <w:iCs/>
          <w:color w:val="000000"/>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Раздел «Орфоэпия»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5196E" w:rsidRPr="006A74E2" w:rsidRDefault="00F5196E" w:rsidP="00F5196E">
      <w:pPr>
        <w:jc w:val="both"/>
        <w:rPr>
          <w:rStyle w:val="Zag11"/>
          <w:rFonts w:eastAsia="@Arial Unicode MS"/>
          <w:b/>
          <w:bCs/>
          <w:i/>
          <w:iCs/>
          <w:color w:val="000000"/>
        </w:rPr>
      </w:pPr>
      <w:r w:rsidRPr="006A74E2">
        <w:rPr>
          <w:rStyle w:val="Zag11"/>
          <w:rFonts w:eastAsia="@Arial Unicode MS"/>
          <w:color w:val="000000"/>
        </w:rPr>
        <w:lastRenderedPageBreak/>
        <w:t>·</w:t>
      </w:r>
      <w:r w:rsidRPr="006A74E2">
        <w:rPr>
          <w:rStyle w:val="Zag11"/>
          <w:rFonts w:eastAsia="@Arial Unicode MS"/>
          <w:i/>
          <w:iCs/>
          <w:color w:val="00000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Раздел «Состав слова (</w:t>
      </w:r>
      <w:proofErr w:type="spellStart"/>
      <w:r w:rsidRPr="006A74E2">
        <w:rPr>
          <w:rStyle w:val="Zag11"/>
          <w:rFonts w:eastAsia="@Arial Unicode MS"/>
          <w:i/>
          <w:iCs/>
          <w:color w:val="000000"/>
        </w:rPr>
        <w:t>морфемика</w:t>
      </w:r>
      <w:proofErr w:type="spellEnd"/>
      <w:r w:rsidRPr="006A74E2">
        <w:rPr>
          <w:rStyle w:val="Zag11"/>
          <w:rFonts w:eastAsia="@Arial Unicode MS"/>
          <w:i/>
          <w:iCs/>
          <w:color w:val="000000"/>
        </w:rPr>
        <w:t>)»</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изменяемые и неизменяемые слова;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родственные (однокоренные) слова и формы слова;</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·находить в словах окончание, корень, приставку, суффикс.</w:t>
      </w:r>
    </w:p>
    <w:p w:rsidR="00F5196E" w:rsidRPr="006A74E2" w:rsidRDefault="00F5196E" w:rsidP="00F5196E">
      <w:pPr>
        <w:ind w:firstLine="708"/>
        <w:jc w:val="both"/>
        <w:rPr>
          <w:rStyle w:val="Zag11"/>
          <w:rFonts w:eastAsia="@Arial Unicode MS"/>
          <w:b/>
          <w:bCs/>
          <w:i/>
          <w:iCs/>
          <w:color w:val="000000"/>
        </w:rPr>
      </w:pPr>
      <w:r w:rsidRPr="006A74E2">
        <w:rPr>
          <w:rStyle w:val="Zag11"/>
          <w:rFonts w:eastAsia="@Arial Unicode MS"/>
          <w:i/>
          <w:iCs/>
          <w:color w:val="000000"/>
        </w:rPr>
        <w:t xml:space="preserve">Выпускник получит возможность научиться разбирать </w:t>
      </w:r>
      <w:proofErr w:type="gramStart"/>
      <w:r w:rsidRPr="006A74E2">
        <w:rPr>
          <w:rStyle w:val="Zag11"/>
          <w:rFonts w:eastAsia="@Arial Unicode MS"/>
          <w:i/>
          <w:iCs/>
          <w:color w:val="000000"/>
        </w:rPr>
        <w:t>по составу слова с однозначно выделяемыми морфемами в соответствии с предложенным в учебнике</w:t>
      </w:r>
      <w:proofErr w:type="gramEnd"/>
      <w:r w:rsidRPr="006A74E2">
        <w:rPr>
          <w:rStyle w:val="Zag11"/>
          <w:rFonts w:eastAsia="@Arial Unicode MS"/>
          <w:i/>
          <w:iCs/>
          <w:color w:val="000000"/>
        </w:rPr>
        <w:t xml:space="preserve"> алгоритмом, оценивать правильность проведения разбора слова по составу.</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Раздел «Лексика»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·выявлять слова, значение которых требует уточнения;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·определять значение слова по тексту или уточнять с помощью толкового словаря.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подбирать синонимы для устранения повторов в тексте;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подбирать антонимы для точной характеристики предметов при их сравнении;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различать употребление в тексте слов в прямом и переносном значении (простые случаи);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оценивать уместность использования слов в тексте;</w:t>
      </w:r>
    </w:p>
    <w:p w:rsidR="00F5196E" w:rsidRPr="006A74E2" w:rsidRDefault="00F5196E" w:rsidP="00F5196E">
      <w:pPr>
        <w:jc w:val="both"/>
        <w:rPr>
          <w:rStyle w:val="Zag11"/>
          <w:rFonts w:eastAsia="@Arial Unicode MS"/>
          <w:b/>
          <w:bCs/>
          <w:i/>
          <w:iCs/>
          <w:color w:val="000000"/>
        </w:rPr>
      </w:pPr>
      <w:r w:rsidRPr="006A74E2">
        <w:rPr>
          <w:rStyle w:val="Zag11"/>
          <w:rFonts w:eastAsia="@Arial Unicode MS"/>
          <w:color w:val="000000"/>
        </w:rPr>
        <w:t>·</w:t>
      </w:r>
      <w:r w:rsidRPr="006A74E2">
        <w:rPr>
          <w:rStyle w:val="Zag11"/>
          <w:rFonts w:eastAsia="@Arial Unicode MS"/>
          <w:i/>
          <w:iCs/>
          <w:color w:val="000000"/>
        </w:rPr>
        <w:t xml:space="preserve">выбирать слова из ряда </w:t>
      </w:r>
      <w:proofErr w:type="gramStart"/>
      <w:r w:rsidRPr="006A74E2">
        <w:rPr>
          <w:rStyle w:val="Zag11"/>
          <w:rFonts w:eastAsia="@Arial Unicode MS"/>
          <w:i/>
          <w:iCs/>
          <w:color w:val="000000"/>
        </w:rPr>
        <w:t>предложенных</w:t>
      </w:r>
      <w:proofErr w:type="gramEnd"/>
      <w:r w:rsidRPr="006A74E2">
        <w:rPr>
          <w:rStyle w:val="Zag11"/>
          <w:rFonts w:eastAsia="@Arial Unicode MS"/>
          <w:i/>
          <w:iCs/>
          <w:color w:val="000000"/>
        </w:rPr>
        <w:t xml:space="preserve"> для успешного решения коммуникативной задачи.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Раздел «Морфология»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грамматические признаки имён существительных — род, число, падеж, склонение;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грамматические признаки имён прилагательных — род, число, падеж;</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·определять грамматические признаки глаголов — число, время, род (в прошедшем времени), лицо (в настоящем и будущем времени), спряжение.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5196E" w:rsidRPr="006A74E2" w:rsidRDefault="00F5196E" w:rsidP="00F5196E">
      <w:pPr>
        <w:jc w:val="both"/>
        <w:rPr>
          <w:rStyle w:val="Zag11"/>
          <w:rFonts w:eastAsia="@Arial Unicode MS"/>
          <w:b/>
          <w:bCs/>
          <w:i/>
          <w:iCs/>
          <w:color w:val="000000"/>
        </w:rPr>
      </w:pPr>
      <w:r w:rsidRPr="006A74E2">
        <w:rPr>
          <w:rStyle w:val="Zag11"/>
          <w:rFonts w:eastAsia="@Arial Unicode MS"/>
          <w:color w:val="000000"/>
        </w:rPr>
        <w:t>·</w:t>
      </w:r>
      <w:r w:rsidRPr="006A74E2">
        <w:rPr>
          <w:rStyle w:val="Zag11"/>
          <w:rFonts w:eastAsia="@Arial Unicode MS"/>
          <w:i/>
          <w:iCs/>
          <w:color w:val="000000"/>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Раздел «Синтаксис»</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предложение, словосочетание, слово;</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·устанавливать при помощи смысловых вопросов связь между словами в словосочетании и предложении;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·классифицировать предложения по цели высказывания, находить повествовательные/побудительные/вопросительные предложения;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восклицательную/невосклицательную интонацию предложения;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·находить главные и второстепенные (без деления на виды) члены предложения;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·выделять предложения с однородными членами.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различать второстепенные члены предложения — определения, дополнения, обстоятельства;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различать простые и сложные предложения.</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Содержательная линия «Орфография и пунктуация»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·применять правила правописания (в объёме содержания курса);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(уточнять) написание слова по орфографическому словарю;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·безошибочно списывать текст объёмом 80—90 слов;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·писать под диктовку тексты объёмом 75—80 слов в соответствии с изученными правилами правописания;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·проверять собственный и предложенный текст, находить и исправлять орфографические и пунктуационные ошибки.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осознавать место возможного возникновения орфографической ошибки;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подбирать примеры с определённой орфограммой;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 xml:space="preserve">при составлении собственных текстов перефразировать </w:t>
      </w:r>
      <w:proofErr w:type="gramStart"/>
      <w:r w:rsidRPr="006A74E2">
        <w:rPr>
          <w:rStyle w:val="Zag11"/>
          <w:rFonts w:eastAsia="@Arial Unicode MS"/>
          <w:i/>
          <w:iCs/>
          <w:color w:val="000000"/>
        </w:rPr>
        <w:t>записываемое</w:t>
      </w:r>
      <w:proofErr w:type="gramEnd"/>
      <w:r w:rsidRPr="006A74E2">
        <w:rPr>
          <w:rStyle w:val="Zag11"/>
          <w:rFonts w:eastAsia="@Arial Unicode MS"/>
          <w:i/>
          <w:iCs/>
          <w:color w:val="000000"/>
        </w:rPr>
        <w:t>, чтобы избежать орфографических и пунктуационных ошибок;</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Содержательная линия «Развитие речи»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·выражать собственное мнение, аргументировать его с учётом ситуации общения;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·самостоятельно озаглавливать текст;</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·составлять план текста;</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·сочинять письма, поздравительные открытки, записки и другие небольшие тексты для конкретных ситуаций общения.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создавать тексты по предложенному заголовку;</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подробно или выборочно пересказывать текст;</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пересказывать текст от другого лица;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составлять устный рассказ на определённую тему с использованием разных типов речи: описание, повествование, рассуждение;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анализировать и корректировать тексты с нарушенным порядком предложений, находить в тексте смысловые пропуски;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корректировать тексты, в которых допущены нарушения культуры речи;</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w:t>
      </w:r>
      <w:r w:rsidRPr="006A74E2">
        <w:rPr>
          <w:rStyle w:val="Zag11"/>
          <w:rFonts w:eastAsia="@Arial Unicode MS"/>
          <w:i/>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F5196E" w:rsidRPr="006A74E2" w:rsidRDefault="00F5196E" w:rsidP="00F5196E">
      <w:pPr>
        <w:jc w:val="both"/>
        <w:rPr>
          <w:rStyle w:val="Zag11"/>
          <w:rFonts w:eastAsia="@Arial Unicode MS"/>
        </w:rPr>
      </w:pPr>
      <w:r w:rsidRPr="006A74E2">
        <w:rPr>
          <w:rStyle w:val="Zag11"/>
          <w:rFonts w:eastAsia="@Arial Unicode MS"/>
        </w:rPr>
        <w:t>·</w:t>
      </w:r>
      <w:r w:rsidRPr="006A74E2">
        <w:rPr>
          <w:rStyle w:val="Zag11"/>
          <w:rFonts w:eastAsia="@Arial Unicode MS"/>
          <w:i/>
          <w:iCs/>
        </w:rPr>
        <w:t>соблюдать нормы речевого взаимодействия при интерактивном общении (</w:t>
      </w:r>
      <w:proofErr w:type="spellStart"/>
      <w:r w:rsidRPr="006A74E2">
        <w:rPr>
          <w:rStyle w:val="Zag11"/>
          <w:rFonts w:eastAsia="@Arial Unicode MS"/>
          <w:i/>
          <w:iCs/>
        </w:rPr>
        <w:t>sms</w:t>
      </w:r>
      <w:r w:rsidRPr="006A74E2">
        <w:rPr>
          <w:rStyle w:val="Zag11"/>
          <w:rFonts w:eastAsia="@Arial Unicode MS"/>
          <w:i/>
          <w:iCs/>
        </w:rPr>
        <w:noBreakHyphen/>
        <w:t>сообщения</w:t>
      </w:r>
      <w:proofErr w:type="spellEnd"/>
      <w:r w:rsidRPr="006A74E2">
        <w:rPr>
          <w:rStyle w:val="Zag11"/>
          <w:rFonts w:eastAsia="@Arial Unicode MS"/>
          <w:i/>
          <w:iCs/>
        </w:rPr>
        <w:t xml:space="preserve">, электронная почта, Интернет и другие </w:t>
      </w:r>
      <w:proofErr w:type="gramStart"/>
      <w:r w:rsidRPr="006A74E2">
        <w:rPr>
          <w:rStyle w:val="Zag11"/>
          <w:rFonts w:eastAsia="@Arial Unicode MS"/>
          <w:i/>
          <w:iCs/>
        </w:rPr>
        <w:t>виды</w:t>
      </w:r>
      <w:proofErr w:type="gramEnd"/>
      <w:r w:rsidRPr="006A74E2">
        <w:rPr>
          <w:rStyle w:val="Zag11"/>
          <w:rFonts w:eastAsia="@Arial Unicode MS"/>
          <w:i/>
          <w:iCs/>
        </w:rPr>
        <w:t xml:space="preserve"> и способы связи).</w:t>
      </w:r>
    </w:p>
    <w:p w:rsidR="00F5196E" w:rsidRPr="006A74E2" w:rsidRDefault="00F5196E" w:rsidP="00F5196E">
      <w:pPr>
        <w:jc w:val="both"/>
        <w:rPr>
          <w:rStyle w:val="Zag11"/>
          <w:rFonts w:eastAsia="@Arial Unicode MS"/>
        </w:rPr>
      </w:pPr>
    </w:p>
    <w:p w:rsidR="00F5196E" w:rsidRPr="00533BB9" w:rsidRDefault="00F5196E" w:rsidP="00F5196E">
      <w:pPr>
        <w:jc w:val="center"/>
        <w:rPr>
          <w:rStyle w:val="Zag11"/>
          <w:rFonts w:eastAsia="@Arial Unicode MS"/>
          <w:b/>
          <w:bCs/>
        </w:rPr>
      </w:pPr>
      <w:r>
        <w:rPr>
          <w:rStyle w:val="Zag11"/>
          <w:rFonts w:eastAsia="@Arial Unicode MS"/>
          <w:b/>
        </w:rPr>
        <w:t>Литературное чтение</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Выпускники начальной школы осознают значимость чтения для своего дальнейшего развития и для успешного </w:t>
      </w:r>
      <w:proofErr w:type="gramStart"/>
      <w:r w:rsidRPr="006A74E2">
        <w:rPr>
          <w:rStyle w:val="Zag11"/>
          <w:rFonts w:eastAsia="@Arial Unicode MS"/>
        </w:rPr>
        <w:t>обучения по</w:t>
      </w:r>
      <w:proofErr w:type="gramEnd"/>
      <w:r w:rsidRPr="006A74E2">
        <w:rPr>
          <w:rStyle w:val="Zag11"/>
          <w:rFonts w:eastAsia="@Arial Unicode MS"/>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F5196E" w:rsidRPr="006A74E2" w:rsidRDefault="00F5196E" w:rsidP="00F5196E">
      <w:pPr>
        <w:ind w:firstLine="708"/>
        <w:jc w:val="both"/>
        <w:rPr>
          <w:rStyle w:val="Zag11"/>
          <w:rFonts w:eastAsia="@Arial Unicode MS"/>
        </w:rPr>
      </w:pPr>
      <w:r w:rsidRPr="006A74E2">
        <w:rPr>
          <w:rStyle w:val="Zag11"/>
          <w:rFonts w:eastAsia="@Arial Unicode MS"/>
        </w:rPr>
        <w:t>Учащиеся получат возможность познакомиться с культурно-историческим наследием России и общечеловеческими ценностями.</w:t>
      </w:r>
    </w:p>
    <w:p w:rsidR="00F5196E" w:rsidRPr="006A74E2" w:rsidRDefault="00F5196E" w:rsidP="00F5196E">
      <w:pPr>
        <w:ind w:firstLine="708"/>
        <w:jc w:val="both"/>
        <w:rPr>
          <w:rStyle w:val="Zag11"/>
          <w:rFonts w:eastAsia="@Arial Unicode MS"/>
        </w:rPr>
      </w:pPr>
      <w:r w:rsidRPr="006A74E2">
        <w:rPr>
          <w:rStyle w:val="Zag11"/>
          <w:rFonts w:eastAsia="@Arial Unicode MS"/>
        </w:rPr>
        <w:lastRenderedPageBreak/>
        <w:t xml:space="preserve">Младшие школьники будут учиться </w:t>
      </w:r>
      <w:proofErr w:type="gramStart"/>
      <w:r w:rsidRPr="006A74E2">
        <w:rPr>
          <w:rStyle w:val="Zag11"/>
          <w:rFonts w:eastAsia="@Arial Unicode MS"/>
        </w:rPr>
        <w:t>полноценно</w:t>
      </w:r>
      <w:proofErr w:type="gramEnd"/>
      <w:r w:rsidRPr="006A74E2">
        <w:rPr>
          <w:rStyle w:val="Zag11"/>
          <w:rFonts w:eastAsia="@Arial Unicode MS"/>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К концу обучения в начальной школе будет обеспечена готовность детей к дальнейшему </w:t>
      </w:r>
      <w:proofErr w:type="gramStart"/>
      <w:r w:rsidRPr="006A74E2">
        <w:rPr>
          <w:rStyle w:val="Zag11"/>
          <w:rFonts w:eastAsia="@Arial Unicode MS"/>
        </w:rPr>
        <w:t>обучению, достигнут</w:t>
      </w:r>
      <w:proofErr w:type="gramEnd"/>
      <w:r w:rsidRPr="006A74E2">
        <w:rPr>
          <w:rStyle w:val="Zag11"/>
          <w:rFonts w:eastAsia="@Arial Unicode MS"/>
        </w:rPr>
        <w:t xml:space="preserve">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F5196E" w:rsidRPr="006A74E2" w:rsidRDefault="00F5196E" w:rsidP="00F5196E">
      <w:pPr>
        <w:ind w:firstLine="708"/>
        <w:jc w:val="both"/>
        <w:rPr>
          <w:rStyle w:val="Zag11"/>
          <w:rFonts w:eastAsia="@Arial Unicode MS"/>
        </w:rPr>
      </w:pPr>
      <w:r w:rsidRPr="006A74E2">
        <w:rPr>
          <w:rStyle w:val="Zag11"/>
          <w:rFonts w:eastAsia="@Arial Unicode M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Выпускники начальной школы приобретут первичные умения работы с учебной и научно-популярной литературой, будут </w:t>
      </w:r>
      <w:proofErr w:type="gramStart"/>
      <w:r w:rsidRPr="006A74E2">
        <w:rPr>
          <w:rStyle w:val="Zag11"/>
          <w:rFonts w:eastAsia="@Arial Unicode MS"/>
        </w:rPr>
        <w:t>находить</w:t>
      </w:r>
      <w:proofErr w:type="gramEnd"/>
      <w:r w:rsidRPr="006A74E2">
        <w:rPr>
          <w:rStyle w:val="Zag11"/>
          <w:rFonts w:eastAsia="@Arial Unicode MS"/>
        </w:rPr>
        <w:t xml:space="preserve"> и использовать информацию для практической работы.</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Виды речевой и читательской деятельности</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·читать со скоростью, позволяющей понимать смысл </w:t>
      </w:r>
      <w:proofErr w:type="gramStart"/>
      <w:r w:rsidRPr="006A74E2">
        <w:rPr>
          <w:rStyle w:val="Zag11"/>
          <w:rFonts w:eastAsia="@Arial Unicode MS"/>
          <w:color w:val="000000"/>
        </w:rPr>
        <w:t>прочитанного</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на практическом уровне виды текстов (художественный, учебный, справочный), опираясь на особенности каждого вида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различные виды чтения: ознакомительное, поисковое, выборочное; выбирать нужный вид чтения в соответствии с целью чтения;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 xml:space="preserve">·ориентироваться в содержании художественного, учебного и </w:t>
      </w:r>
      <w:proofErr w:type="spellStart"/>
      <w:r w:rsidRPr="006A74E2">
        <w:rPr>
          <w:rStyle w:val="Zag11"/>
          <w:rFonts w:eastAsia="@Arial Unicode MS"/>
          <w:color w:val="000000"/>
        </w:rPr>
        <w:t>научно</w:t>
      </w:r>
      <w:r w:rsidRPr="006A74E2">
        <w:rPr>
          <w:rStyle w:val="Zag11"/>
          <w:rFonts w:eastAsia="@Arial Unicode MS"/>
          <w:color w:val="000000"/>
        </w:rPr>
        <w:noBreakHyphen/>
        <w:t>популярного</w:t>
      </w:r>
      <w:proofErr w:type="spellEnd"/>
      <w:r w:rsidRPr="006A74E2">
        <w:rPr>
          <w:rStyle w:val="Zag11"/>
          <w:rFonts w:eastAsia="@Arial Unicode MS"/>
          <w:color w:val="000000"/>
        </w:rPr>
        <w:t xml:space="preserve"> текста, понимать его смысл (при чтении вслух и про себя, при прослушивании): определять главную мысль и героев произведения; тему и </w:t>
      </w:r>
      <w:proofErr w:type="spellStart"/>
      <w:r w:rsidRPr="006A74E2">
        <w:rPr>
          <w:rStyle w:val="Zag11"/>
          <w:rFonts w:eastAsia="@Arial Unicode MS"/>
          <w:color w:val="000000"/>
        </w:rPr>
        <w:t>подтемы</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микротемы</w:t>
      </w:r>
      <w:proofErr w:type="spellEnd"/>
      <w:r w:rsidRPr="006A74E2">
        <w:rPr>
          <w:rStyle w:val="Zag11"/>
          <w:rFonts w:eastAsia="@Arial Unicode MS"/>
          <w:color w:val="000000"/>
        </w:rPr>
        <w:t>);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6A74E2">
        <w:rPr>
          <w:rStyle w:val="Zag11"/>
          <w:rFonts w:eastAsia="@Arial Unicode MS"/>
          <w:color w:val="000000"/>
        </w:rPr>
        <w:t xml:space="preserve"> находить в тексте требуемую информацию (конкретные сведения, факты, заданные в явном виде);</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 xml:space="preserve">·использовать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w:t>
      </w:r>
      <w:r w:rsidRPr="006A74E2">
        <w:rPr>
          <w:rStyle w:val="Zag11"/>
          <w:rFonts w:eastAsia="@Arial Unicode MS"/>
          <w:color w:val="000000"/>
        </w:rPr>
        <w:lastRenderedPageBreak/>
        <w:t>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6A74E2">
        <w:rPr>
          <w:rStyle w:val="Zag11"/>
          <w:rFonts w:eastAsia="@Arial Unicode MS"/>
          <w:color w:val="000000"/>
        </w:rPr>
        <w:t>например</w:t>
      </w:r>
      <w:proofErr w:type="gramEnd"/>
      <w:r w:rsidRPr="006A74E2">
        <w:rPr>
          <w:rStyle w:val="Zag11"/>
          <w:rFonts w:eastAsia="@Arial Unicode MS"/>
          <w:color w:val="000000"/>
        </w:rPr>
        <w:t xml:space="preserve"> соотносить ситуацию и поступки героев, объяснять (пояснять) поступки героев, соотнося их с содержанием текста);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·ориентироваться в нравственном содержании </w:t>
      </w:r>
      <w:proofErr w:type="gramStart"/>
      <w:r w:rsidRPr="006A74E2">
        <w:rPr>
          <w:rStyle w:val="Zag11"/>
          <w:rFonts w:eastAsia="@Arial Unicode MS"/>
          <w:color w:val="000000"/>
        </w:rPr>
        <w:t>прочитанного</w:t>
      </w:r>
      <w:proofErr w:type="gramEnd"/>
      <w:r w:rsidRPr="006A74E2">
        <w:rPr>
          <w:rStyle w:val="Zag11"/>
          <w:rFonts w:eastAsia="@Arial Unicode MS"/>
          <w:color w:val="000000"/>
        </w:rPr>
        <w:t>, самостоятельно делать выводы, соотносить поступки героев с нравственными нормами;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F5196E" w:rsidRPr="006A74E2" w:rsidRDefault="00F5196E" w:rsidP="00F5196E">
      <w:pPr>
        <w:jc w:val="both"/>
        <w:rPr>
          <w:rStyle w:val="Zag11"/>
          <w:rFonts w:eastAsia="@Arial Unicode MS"/>
          <w:i/>
          <w:iCs/>
        </w:rPr>
      </w:pPr>
      <w:r w:rsidRPr="006A74E2">
        <w:rPr>
          <w:rStyle w:val="Zag11"/>
          <w:rFonts w:eastAsia="@Arial Unicode MS"/>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·воспринимать художественную литературу как вид искусства;</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·предполагать содержание текста по заголовку и с опорой на предыдущий опыт;</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·выделять не только главную, но и второстепенную по значимости  информацию;</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·осмысливать эстетические и нравственные ценности художественного текста и высказывать суждение;</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·определять авторскую позицию и </w:t>
      </w:r>
      <w:proofErr w:type="gramStart"/>
      <w:r w:rsidRPr="006A74E2">
        <w:rPr>
          <w:rStyle w:val="Zag11"/>
          <w:rFonts w:eastAsia="@Arial Unicode MS"/>
          <w:i/>
          <w:iCs/>
          <w:color w:val="000000"/>
        </w:rPr>
        <w:t>высказывать отношение</w:t>
      </w:r>
      <w:proofErr w:type="gramEnd"/>
      <w:r w:rsidRPr="006A74E2">
        <w:rPr>
          <w:rStyle w:val="Zag11"/>
          <w:rFonts w:eastAsia="@Arial Unicode MS"/>
          <w:i/>
          <w:iCs/>
          <w:color w:val="000000"/>
        </w:rPr>
        <w:t xml:space="preserve"> к герою и его поступкам;</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·отмечать изменения своего эмоционального состояния в процессе чтения литературного произведения;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·высказывать эстетическое и нравственно-этическое суждение и подтверждать высказанное суждение примерами из текста;</w:t>
      </w:r>
    </w:p>
    <w:p w:rsidR="00F5196E" w:rsidRPr="006A74E2" w:rsidRDefault="00F5196E" w:rsidP="00F5196E">
      <w:pPr>
        <w:jc w:val="both"/>
        <w:rPr>
          <w:rStyle w:val="Zag11"/>
          <w:rFonts w:eastAsia="@Arial Unicode MS"/>
          <w:i/>
          <w:iCs/>
        </w:rPr>
      </w:pPr>
      <w:r w:rsidRPr="006A74E2">
        <w:rPr>
          <w:rStyle w:val="Zag11"/>
          <w:rFonts w:eastAsia="@Arial Unicode MS"/>
        </w:rPr>
        <w:t>·делать выписки из прочитанных текстов для дальнейшего практического использования.</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Круг детского чтения</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·ориентироваться в книге по названию, оглавлению;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·самостоятельно и целенаправленно осуществлять выбор книги в библиотеке по заданной тематике, по собственному желанию;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·составлять краткую аннотацию (автор, название, тема книги) на литературное произведение по заданному образцу;</w:t>
      </w:r>
    </w:p>
    <w:p w:rsidR="00F5196E" w:rsidRPr="006A74E2" w:rsidRDefault="00F5196E" w:rsidP="00F5196E">
      <w:pPr>
        <w:jc w:val="both"/>
        <w:rPr>
          <w:rStyle w:val="Zag11"/>
          <w:rFonts w:eastAsia="@Arial Unicode MS"/>
          <w:i/>
          <w:iCs/>
        </w:rPr>
      </w:pPr>
      <w:r w:rsidRPr="006A74E2">
        <w:rPr>
          <w:rStyle w:val="Zag11"/>
          <w:rFonts w:eastAsia="@Arial Unicode MS"/>
        </w:rPr>
        <w:t>·пользоваться алфавитным каталогом, самостоятельно пользоваться соответствующими возрасту словарями и справочной литературой.</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·определять предпочтительный круг чтения, исходя из собственных интересов и познавательных потребностей;</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·писать отзыв о прочитанной книге;</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·работать с тематическим каталогом;</w:t>
      </w:r>
    </w:p>
    <w:p w:rsidR="00F5196E" w:rsidRPr="006A74E2" w:rsidRDefault="00F5196E" w:rsidP="00F5196E">
      <w:pPr>
        <w:jc w:val="both"/>
        <w:rPr>
          <w:rStyle w:val="Zag11"/>
          <w:rFonts w:eastAsia="@Arial Unicode MS"/>
          <w:i/>
          <w:iCs/>
        </w:rPr>
      </w:pPr>
      <w:r w:rsidRPr="006A74E2">
        <w:rPr>
          <w:rStyle w:val="Zag11"/>
          <w:rFonts w:eastAsia="@Arial Unicode MS"/>
        </w:rPr>
        <w:t>·работать с детской периодикой.</w:t>
      </w:r>
    </w:p>
    <w:p w:rsidR="00F5196E" w:rsidRPr="006A74E2" w:rsidRDefault="00F5196E" w:rsidP="00F5196E">
      <w:pPr>
        <w:jc w:val="both"/>
        <w:rPr>
          <w:rStyle w:val="Zag11"/>
          <w:rFonts w:eastAsia="@Arial Unicode MS"/>
          <w:i/>
          <w:iC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lastRenderedPageBreak/>
        <w:t>Литературоведческая пропедевтика</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i/>
          <w:iCs/>
        </w:rPr>
      </w:pPr>
      <w:r w:rsidRPr="006A74E2">
        <w:rPr>
          <w:rStyle w:val="Zag11"/>
          <w:rFonts w:eastAsia="@Arial Unicode MS"/>
        </w:rPr>
        <w:t xml:space="preserve">·сравнивать, сопоставлять художественные произведения разных жанров, выделяя </w:t>
      </w:r>
      <w:proofErr w:type="spellStart"/>
      <w:r w:rsidRPr="006A74E2">
        <w:rPr>
          <w:rStyle w:val="Zag11"/>
          <w:rFonts w:eastAsia="@Arial Unicode MS"/>
        </w:rPr>
        <w:t>два</w:t>
      </w:r>
      <w:r w:rsidRPr="006A74E2">
        <w:rPr>
          <w:rStyle w:val="Zag11"/>
          <w:rFonts w:eastAsia="@Arial Unicode MS"/>
        </w:rPr>
        <w:noBreakHyphen/>
        <w:t>три</w:t>
      </w:r>
      <w:proofErr w:type="spellEnd"/>
      <w:r w:rsidRPr="006A74E2">
        <w:rPr>
          <w:rStyle w:val="Zag11"/>
          <w:rFonts w:eastAsia="@Arial Unicode MS"/>
        </w:rPr>
        <w:t xml:space="preserve">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F5196E" w:rsidRPr="006A74E2" w:rsidRDefault="00F5196E" w:rsidP="00F5196E">
      <w:pPr>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i/>
          <w:iCs/>
          <w:color w:val="000000"/>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F5196E" w:rsidRPr="006A74E2" w:rsidRDefault="00F5196E" w:rsidP="00F5196E">
      <w:pPr>
        <w:jc w:val="both"/>
        <w:rPr>
          <w:rStyle w:val="Zag11"/>
          <w:rFonts w:eastAsia="@Arial Unicode MS"/>
          <w:i/>
          <w:iCs/>
        </w:rPr>
      </w:pPr>
      <w:r w:rsidRPr="006A74E2">
        <w:rPr>
          <w:rStyle w:val="Zag11"/>
          <w:rFonts w:eastAsia="@Arial Unicode M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F5196E" w:rsidRPr="006A74E2" w:rsidRDefault="00F5196E" w:rsidP="00F5196E">
      <w:pPr>
        <w:jc w:val="both"/>
        <w:rPr>
          <w:rStyle w:val="Zag11"/>
          <w:rFonts w:eastAsia="@Arial Unicode MS"/>
          <w:i/>
          <w:iC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Творческая деятельность</w:t>
      </w:r>
    </w:p>
    <w:p w:rsidR="00F5196E" w:rsidRPr="006A74E2" w:rsidRDefault="00F5196E" w:rsidP="00F5196E">
      <w:pPr>
        <w:ind w:firstLine="708"/>
        <w:jc w:val="both"/>
        <w:rPr>
          <w:rStyle w:val="Zag11"/>
          <w:rFonts w:eastAsia="@Arial Unicode MS"/>
        </w:rPr>
      </w:pPr>
      <w:r w:rsidRPr="006A74E2">
        <w:rPr>
          <w:rStyle w:val="Zag11"/>
          <w:rFonts w:eastAsia="@Arial Unicode MS"/>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·читать по ролям литературное произведение;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F5196E" w:rsidRPr="006A74E2" w:rsidRDefault="00F5196E" w:rsidP="00F5196E">
      <w:pPr>
        <w:jc w:val="both"/>
        <w:rPr>
          <w:rStyle w:val="Zag11"/>
          <w:rFonts w:eastAsia="@Arial Unicode MS"/>
          <w:i/>
          <w:iCs/>
        </w:rPr>
      </w:pPr>
      <w:r w:rsidRPr="006A74E2">
        <w:rPr>
          <w:rStyle w:val="Zag11"/>
          <w:rFonts w:eastAsia="@Arial Unicode MS"/>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·творчески пересказывать текст (от лица героя, от автора), дополнять текст;</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·создавать иллюстрации по содержанию произведения;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·работать в группе, создавая инсценировки по произведению, сценарии, проекты;</w:t>
      </w:r>
    </w:p>
    <w:p w:rsidR="00F5196E" w:rsidRPr="006A74E2" w:rsidRDefault="00F5196E" w:rsidP="00F5196E">
      <w:pPr>
        <w:jc w:val="both"/>
        <w:rPr>
          <w:rStyle w:val="Zag11"/>
          <w:rFonts w:eastAsia="@Arial Unicode MS"/>
          <w:b/>
          <w:bCs/>
        </w:rPr>
      </w:pPr>
      <w:r w:rsidRPr="006A74E2">
        <w:rPr>
          <w:rStyle w:val="Zag11"/>
          <w:rFonts w:eastAsia="@Arial Unicode MS"/>
          <w:i/>
          <w:iCs/>
        </w:rPr>
        <w:t>·создавать собственный текст (повествование–по аналогии, рассуждение – развёрнутый ответ на вопрос; описание – характеристика героя).</w:t>
      </w:r>
    </w:p>
    <w:p w:rsidR="00F5196E" w:rsidRPr="006A74E2" w:rsidRDefault="00F5196E" w:rsidP="00F5196E">
      <w:pPr>
        <w:jc w:val="both"/>
        <w:rPr>
          <w:rStyle w:val="Zag11"/>
          <w:rFonts w:eastAsia="@Arial Unicode MS"/>
          <w:b/>
          <w:bCs/>
        </w:rPr>
      </w:pPr>
    </w:p>
    <w:p w:rsidR="00F5196E" w:rsidRPr="00533BB9" w:rsidRDefault="00F5196E" w:rsidP="00F5196E">
      <w:pPr>
        <w:jc w:val="center"/>
        <w:rPr>
          <w:rStyle w:val="Zag11"/>
          <w:rFonts w:eastAsia="@Arial Unicode MS"/>
          <w:b/>
          <w:bCs/>
        </w:rPr>
      </w:pPr>
      <w:r w:rsidRPr="00533BB9">
        <w:rPr>
          <w:rStyle w:val="Zag11"/>
          <w:rFonts w:eastAsia="@Arial Unicode MS"/>
          <w:b/>
        </w:rPr>
        <w:t>Иностранный язык (английский)</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иностранного языка на ступени начального общего образования у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 xml:space="preserve"> будут сформированы первоначальные представления о роли и значимости иностранного языка в жизни современного человека.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Знакомство с  пластом культуры страны (стран) изучаемого языка не только заложит основы уважительного отношения к иной культуре, но и будет способствовать более глубокому осознанию </w:t>
      </w:r>
      <w:proofErr w:type="gramStart"/>
      <w:r w:rsidRPr="006A74E2">
        <w:rPr>
          <w:rStyle w:val="Zag11"/>
          <w:rFonts w:eastAsia="@Arial Unicode MS"/>
          <w:color w:val="000000"/>
        </w:rPr>
        <w:t>обучающимися</w:t>
      </w:r>
      <w:proofErr w:type="gramEnd"/>
      <w:r w:rsidRPr="006A74E2">
        <w:rPr>
          <w:rStyle w:val="Zag11"/>
          <w:rFonts w:eastAsia="@Arial Unicode MS"/>
          <w:color w:val="000000"/>
        </w:rPr>
        <w:t xml:space="preserve"> особенностей культуры своего народа. </w:t>
      </w:r>
      <w:proofErr w:type="gramStart"/>
      <w:r w:rsidRPr="006A74E2">
        <w:rPr>
          <w:rStyle w:val="Zag11"/>
          <w:rFonts w:eastAsia="@Arial Unicode MS"/>
          <w:color w:val="000000"/>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Изучение языков и культур, общепринятых человеческих и базовых национальных ценностей заложит основу для формирования   чувства патриотизма и гордости за свой народ,  свою страну, поможет лучше осознать свою этническую и национальную принадлежность.</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иностранного языка на ступени начального общего образования у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 xml:space="preserve">·сформируется элементарная иноязычная  способность и готовность общаться с носителями изучаемого иностранного языка в устной (говорение и </w:t>
      </w:r>
      <w:proofErr w:type="spellStart"/>
      <w:r w:rsidRPr="006A74E2">
        <w:rPr>
          <w:rStyle w:val="Zag11"/>
          <w:rFonts w:eastAsia="@Arial Unicode MS"/>
          <w:color w:val="000000"/>
        </w:rPr>
        <w:t>аудирование</w:t>
      </w:r>
      <w:proofErr w:type="spellEnd"/>
      <w:r w:rsidRPr="006A74E2">
        <w:rPr>
          <w:rStyle w:val="Zag11"/>
          <w:rFonts w:eastAsia="@Arial Unicode MS"/>
          <w:color w:val="000000"/>
        </w:rPr>
        <w:t xml:space="preserve">) и письменной (чтение и </w:t>
      </w:r>
      <w:r w:rsidRPr="006A74E2">
        <w:rPr>
          <w:rStyle w:val="Zag11"/>
          <w:rFonts w:eastAsia="@Arial Unicode MS"/>
          <w:color w:val="000000"/>
        </w:rPr>
        <w:lastRenderedPageBreak/>
        <w:t>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·будут заложены основы коммуникативной культуры,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5196E" w:rsidRPr="006A74E2" w:rsidRDefault="00F5196E" w:rsidP="00F5196E">
      <w:pPr>
        <w:jc w:val="both"/>
        <w:rPr>
          <w:rStyle w:val="Zag11"/>
          <w:rFonts w:eastAsia="@Arial Unicode MS"/>
          <w:i/>
          <w:iCs/>
        </w:rPr>
      </w:pPr>
      <w:r w:rsidRPr="006A74E2">
        <w:rPr>
          <w:rStyle w:val="Zag11"/>
          <w:rFonts w:eastAsia="@Arial Unicode MS"/>
          <w:i/>
          <w:iCs/>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Коммуникативные умения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Говорение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·составлять небольшое описание предмета, картинки, персонажа;</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·рассказывать о себе, своей семье, друге.</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·воспроизводить наизусть небольшие произведения детского фольклора;</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·составлять краткую характеристику персонажа;</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·кратко излагать содержание прочитанного текста.</w:t>
      </w:r>
    </w:p>
    <w:p w:rsidR="00F5196E" w:rsidRPr="006A74E2" w:rsidRDefault="00F5196E" w:rsidP="00F5196E">
      <w:pPr>
        <w:ind w:firstLine="708"/>
        <w:jc w:val="both"/>
        <w:rPr>
          <w:rStyle w:val="Zag11"/>
          <w:rFonts w:eastAsia="@Arial Unicode MS"/>
          <w:color w:val="000000"/>
        </w:rPr>
      </w:pPr>
      <w:proofErr w:type="spellStart"/>
      <w:r w:rsidRPr="006A74E2">
        <w:rPr>
          <w:rStyle w:val="Zag11"/>
          <w:rFonts w:eastAsia="@Arial Unicode MS"/>
          <w:i/>
          <w:iCs/>
          <w:color w:val="000000"/>
        </w:rPr>
        <w:t>Аудирование</w:t>
      </w:r>
      <w:proofErr w:type="spellEnd"/>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·понимать на слух речь учителя и одноклассников при непосредственном общении и вербально/</w:t>
      </w:r>
      <w:proofErr w:type="spellStart"/>
      <w:r w:rsidRPr="006A74E2">
        <w:rPr>
          <w:rStyle w:val="Zag11"/>
          <w:rFonts w:eastAsia="@Arial Unicode MS"/>
          <w:color w:val="000000"/>
        </w:rPr>
        <w:t>невербально</w:t>
      </w:r>
      <w:proofErr w:type="spellEnd"/>
      <w:r w:rsidRPr="006A74E2">
        <w:rPr>
          <w:rStyle w:val="Zag11"/>
          <w:rFonts w:eastAsia="@Arial Unicode MS"/>
          <w:color w:val="000000"/>
        </w:rPr>
        <w:t xml:space="preserve"> реагировать на </w:t>
      </w:r>
      <w:proofErr w:type="gramStart"/>
      <w:r w:rsidRPr="006A74E2">
        <w:rPr>
          <w:rStyle w:val="Zag11"/>
          <w:rFonts w:eastAsia="@Arial Unicode MS"/>
          <w:color w:val="000000"/>
        </w:rPr>
        <w:t>услышанное</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·воспринимать на слух </w:t>
      </w:r>
      <w:proofErr w:type="spellStart"/>
      <w:r w:rsidRPr="006A74E2">
        <w:rPr>
          <w:rStyle w:val="Zag11"/>
          <w:rFonts w:eastAsia="@Arial Unicode MS"/>
          <w:i/>
          <w:iCs/>
          <w:color w:val="000000"/>
        </w:rPr>
        <w:t>аудиотекст</w:t>
      </w:r>
      <w:proofErr w:type="spellEnd"/>
      <w:r w:rsidRPr="006A74E2">
        <w:rPr>
          <w:rStyle w:val="Zag11"/>
          <w:rFonts w:eastAsia="@Arial Unicode MS"/>
          <w:i/>
          <w:iCs/>
          <w:color w:val="000000"/>
        </w:rPr>
        <w:t xml:space="preserve"> и полностью понимать содержащуюся в нём информацию;</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·использовать контекстуальную или языковую догадку при восприятии на слух текстов, содержащих некоторые незнакомые слова.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Чтение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·соотносить графический образ английского слова с его звуковым образом;</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·читать вслух небольшой текст, построенный на изученном языковом материале, соблюдая правила произношения и соответствующую интонацию;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·читать про себя и понимать содержание небольшого текста, построенного в основном на изученном языковом материале;</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·читать про себя и находить необходимую информацию.</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·догадываться о значении незнакомых слов по контексту;</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·не обращать внимания на незнакомые слова, не мешающие понимать основное содержание текста.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Письмо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·выписывать из текста слова, словосочетания и предложения;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·писать поздравительную открытку к Новому году, Рождеству, дню рождения (с опорой на образец);</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·писать по образцу краткое письмо зарубежному другу (с опорой на образец).</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lastRenderedPageBreak/>
        <w:t>·в письменной форме кратко отвечать на вопросы к тексту;</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·составлять рассказ в письменной форме по плану/ключевым словам;</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·заполнять простую анкету;</w:t>
      </w:r>
    </w:p>
    <w:p w:rsidR="00F5196E" w:rsidRPr="006A74E2" w:rsidRDefault="00F5196E" w:rsidP="00F5196E">
      <w:pPr>
        <w:jc w:val="both"/>
        <w:rPr>
          <w:rStyle w:val="Zag11"/>
          <w:rFonts w:eastAsia="@Arial Unicode MS"/>
          <w:i/>
          <w:iCs/>
        </w:rPr>
      </w:pPr>
      <w:r w:rsidRPr="006A74E2">
        <w:rPr>
          <w:rStyle w:val="Zag11"/>
          <w:rFonts w:eastAsia="@Arial Unicode MS"/>
        </w:rPr>
        <w:t>·правильно оформлять конверт, сервисные поля в системе электронной почты (адрес, тема сообщения).</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Языковые средства и навыки оперирования ими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Графика, каллиграфия, орфография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·воспроизводить графически и каллиграфически корректно все буквы английского алфавита (написание букв, буквосочетаний, слов);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·пользоваться английским алфавитом, знать последовательность букв в нём;</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·списывать текст;</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·восстанавливать слово в соответствии с решаемой учебной задачей;</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·отличать буквы от знаков транскрипции.</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·сравнивать и анализировать буквосочетания английского языка и их транскрипцию;</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·группировать слова в соответствии с изученными правилами чтения;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·уточнять написание слова по словарю;</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·использовать экранный перевод отдельных слов (с русского языка на иностранный язык и обратно).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Фонетическая сторона речи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на слух и адекватно произносить все звуки английского языка, соблюдая нормы произношения звуков;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·соблюдать правильное ударение в изолированном слове, фразе;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коммуникативные типы предложений по интонации;</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 xml:space="preserve">·корректно произносить предложения с точки зрения их </w:t>
      </w:r>
      <w:proofErr w:type="spellStart"/>
      <w:r w:rsidRPr="006A74E2">
        <w:rPr>
          <w:rStyle w:val="Zag11"/>
          <w:rFonts w:eastAsia="@Arial Unicode MS"/>
          <w:color w:val="000000"/>
        </w:rPr>
        <w:t>ритмико</w:t>
      </w:r>
      <w:r w:rsidRPr="006A74E2">
        <w:rPr>
          <w:rStyle w:val="Zag11"/>
          <w:rFonts w:eastAsia="@Arial Unicode MS"/>
          <w:color w:val="000000"/>
        </w:rPr>
        <w:noBreakHyphen/>
        <w:t>интонационных</w:t>
      </w:r>
      <w:proofErr w:type="spellEnd"/>
      <w:r w:rsidRPr="006A74E2">
        <w:rPr>
          <w:rStyle w:val="Zag11"/>
          <w:rFonts w:eastAsia="@Arial Unicode MS"/>
          <w:color w:val="000000"/>
        </w:rPr>
        <w:t xml:space="preserve"> особенностей.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·распознавать связующее  в речи и уметь его использовать;</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·соблюдать интонацию перечисления;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·соблюдать правило отсутствия ударения на служебных словах (артиклях, союзах, предлогах);</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·читать изучаемые слова по транскрипции.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Лексическая сторона речи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·употреблять в процессе общения активную лексику в соответствии с коммуникативной задачей;</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·восстанавливать текст в соответствии с решаемой учебной задачей.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·узнавать простые словообразовательные элементы;</w:t>
      </w:r>
    </w:p>
    <w:p w:rsidR="00F5196E" w:rsidRPr="006A74E2" w:rsidRDefault="00F5196E" w:rsidP="00F5196E">
      <w:pPr>
        <w:jc w:val="both"/>
        <w:rPr>
          <w:rStyle w:val="Zag11"/>
          <w:rFonts w:eastAsia="@Arial Unicode MS"/>
          <w:b/>
          <w:bCs/>
          <w:i/>
          <w:iCs/>
          <w:color w:val="000000"/>
        </w:rPr>
      </w:pPr>
      <w:r w:rsidRPr="006A74E2">
        <w:rPr>
          <w:rStyle w:val="Zag11"/>
          <w:rFonts w:eastAsia="@Arial Unicode MS"/>
          <w:i/>
          <w:iCs/>
          <w:color w:val="000000"/>
        </w:rPr>
        <w:t xml:space="preserve">·опираться на языковую догадку в процессе чтения и </w:t>
      </w:r>
      <w:proofErr w:type="spellStart"/>
      <w:r w:rsidRPr="006A74E2">
        <w:rPr>
          <w:rStyle w:val="Zag11"/>
          <w:rFonts w:eastAsia="@Arial Unicode MS"/>
          <w:i/>
          <w:iCs/>
          <w:color w:val="000000"/>
        </w:rPr>
        <w:t>аудирования</w:t>
      </w:r>
      <w:proofErr w:type="spellEnd"/>
      <w:r w:rsidRPr="006A74E2">
        <w:rPr>
          <w:rStyle w:val="Zag11"/>
          <w:rFonts w:eastAsia="@Arial Unicode MS"/>
          <w:i/>
          <w:iCs/>
          <w:color w:val="000000"/>
        </w:rPr>
        <w:t xml:space="preserve"> (интернациональные и сложные слова).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Грамматическая сторона речи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·распознавать и употреблять в речи основные коммуникативные типы предложений;</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color w:val="000000"/>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6A74E2">
        <w:rPr>
          <w:rStyle w:val="Zag11"/>
          <w:rFonts w:eastAsia="@Arial Unicode MS"/>
          <w:color w:val="000000"/>
        </w:rPr>
        <w:t>to</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be</w:t>
      </w:r>
      <w:proofErr w:type="spellEnd"/>
      <w:r w:rsidRPr="006A74E2">
        <w:rPr>
          <w:rStyle w:val="Zag11"/>
          <w:rFonts w:eastAsia="@Arial Unicode MS"/>
          <w:color w:val="000000"/>
        </w:rPr>
        <w:t xml:space="preserve">; глаголы в </w:t>
      </w:r>
      <w:proofErr w:type="spellStart"/>
      <w:r w:rsidRPr="006A74E2">
        <w:rPr>
          <w:rStyle w:val="Zag11"/>
          <w:rFonts w:eastAsia="@Arial Unicode MS"/>
          <w:color w:val="000000"/>
        </w:rPr>
        <w:t>Present</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Past</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Future</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Simple</w:t>
      </w:r>
      <w:proofErr w:type="spellEnd"/>
      <w:r w:rsidRPr="006A74E2">
        <w:rPr>
          <w:rStyle w:val="Zag11"/>
          <w:rFonts w:eastAsia="@Arial Unicode MS"/>
          <w:color w:val="000000"/>
        </w:rPr>
        <w:t xml:space="preserve">; модальные </w:t>
      </w:r>
      <w:r w:rsidRPr="006A74E2">
        <w:rPr>
          <w:rStyle w:val="Zag11"/>
          <w:rFonts w:eastAsia="@Arial Unicode MS"/>
          <w:color w:val="000000"/>
        </w:rPr>
        <w:lastRenderedPageBreak/>
        <w:t xml:space="preserve">глаголы </w:t>
      </w:r>
      <w:proofErr w:type="spellStart"/>
      <w:r w:rsidRPr="006A74E2">
        <w:rPr>
          <w:rStyle w:val="Zag11"/>
          <w:rFonts w:eastAsia="@Arial Unicode MS"/>
          <w:color w:val="000000"/>
        </w:rPr>
        <w:t>can</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may</w:t>
      </w:r>
      <w:proofErr w:type="spellEnd"/>
      <w:r w:rsidRPr="006A74E2">
        <w:rPr>
          <w:rStyle w:val="Zag11"/>
          <w:rFonts w:eastAsia="@Arial Unicode MS"/>
          <w:color w:val="000000"/>
        </w:rPr>
        <w:t xml:space="preserve">, </w:t>
      </w:r>
      <w:proofErr w:type="spellStart"/>
      <w:r w:rsidRPr="006A74E2">
        <w:rPr>
          <w:rStyle w:val="Zag11"/>
          <w:rFonts w:eastAsia="@Arial Unicode MS"/>
          <w:color w:val="000000"/>
        </w:rPr>
        <w:t>must</w:t>
      </w:r>
      <w:proofErr w:type="spellEnd"/>
      <w:r w:rsidRPr="006A74E2">
        <w:rPr>
          <w:rStyle w:val="Zag11"/>
          <w:rFonts w:eastAsia="@Arial Unicode MS"/>
          <w:color w:val="000000"/>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6A74E2">
        <w:rPr>
          <w:rStyle w:val="Zag11"/>
          <w:rFonts w:eastAsia="@Arial Unicode MS"/>
          <w:color w:val="000000"/>
        </w:rPr>
        <w:t xml:space="preserve"> наиболее употребительные предлоги для выражения временных и пространственных отношений.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·узнавать сложносочинённые предложения с союзами </w:t>
      </w:r>
      <w:proofErr w:type="spellStart"/>
      <w:r w:rsidRPr="006A74E2">
        <w:rPr>
          <w:rStyle w:val="Zag11"/>
          <w:rFonts w:eastAsia="@Arial Unicode MS"/>
          <w:i/>
          <w:iCs/>
          <w:color w:val="000000"/>
        </w:rPr>
        <w:t>and</w:t>
      </w:r>
      <w:proofErr w:type="spellEnd"/>
      <w:r w:rsidRPr="006A74E2">
        <w:rPr>
          <w:rStyle w:val="Zag11"/>
          <w:rFonts w:eastAsia="@Arial Unicode MS"/>
          <w:i/>
          <w:iCs/>
          <w:color w:val="000000"/>
        </w:rPr>
        <w:t xml:space="preserve"> и </w:t>
      </w:r>
      <w:proofErr w:type="spellStart"/>
      <w:r w:rsidRPr="006A74E2">
        <w:rPr>
          <w:rStyle w:val="Zag11"/>
          <w:rFonts w:eastAsia="@Arial Unicode MS"/>
          <w:i/>
          <w:iCs/>
          <w:color w:val="000000"/>
        </w:rPr>
        <w:t>but</w:t>
      </w:r>
      <w:proofErr w:type="spellEnd"/>
      <w:r w:rsidRPr="006A74E2">
        <w:rPr>
          <w:rStyle w:val="Zag11"/>
          <w:rFonts w:eastAsia="@Arial Unicode MS"/>
          <w:i/>
          <w:iCs/>
          <w:color w:val="000000"/>
        </w:rPr>
        <w:t>;</w:t>
      </w:r>
    </w:p>
    <w:p w:rsidR="00F5196E" w:rsidRPr="006A74E2" w:rsidRDefault="00F5196E" w:rsidP="00F5196E">
      <w:pPr>
        <w:jc w:val="both"/>
        <w:rPr>
          <w:rStyle w:val="Zag11"/>
          <w:rFonts w:eastAsia="@Arial Unicode MS"/>
          <w:i/>
          <w:iCs/>
          <w:color w:val="000000"/>
          <w:lang w:val="en-US"/>
        </w:rPr>
      </w:pPr>
      <w:proofErr w:type="gramStart"/>
      <w:r w:rsidRPr="006A74E2">
        <w:rPr>
          <w:rStyle w:val="Zag11"/>
          <w:rFonts w:eastAsia="@Arial Unicode MS"/>
          <w:i/>
          <w:iCs/>
          <w:color w:val="000000"/>
        </w:rPr>
        <w:t>·использовать в речи безличные предложения (</w:t>
      </w:r>
      <w:proofErr w:type="spellStart"/>
      <w:r w:rsidRPr="006A74E2">
        <w:rPr>
          <w:rStyle w:val="Zag11"/>
          <w:rFonts w:eastAsia="@Arial Unicode MS"/>
          <w:i/>
          <w:iCs/>
          <w:color w:val="000000"/>
        </w:rPr>
        <w:t>It’s</w:t>
      </w:r>
      <w:proofErr w:type="spellEnd"/>
      <w:r w:rsidRPr="006A74E2">
        <w:rPr>
          <w:rStyle w:val="Zag11"/>
          <w:rFonts w:eastAsia="@Arial Unicode MS"/>
          <w:i/>
          <w:iCs/>
          <w:color w:val="000000"/>
        </w:rPr>
        <w:t xml:space="preserve"> </w:t>
      </w:r>
      <w:proofErr w:type="spellStart"/>
      <w:r w:rsidRPr="006A74E2">
        <w:rPr>
          <w:rStyle w:val="Zag11"/>
          <w:rFonts w:eastAsia="@Arial Unicode MS"/>
          <w:i/>
          <w:iCs/>
          <w:color w:val="000000"/>
        </w:rPr>
        <w:t>cold</w:t>
      </w:r>
      <w:proofErr w:type="spellEnd"/>
      <w:r w:rsidRPr="006A74E2">
        <w:rPr>
          <w:rStyle w:val="Zag11"/>
          <w:rFonts w:eastAsia="@Arial Unicode MS"/>
          <w:i/>
          <w:iCs/>
          <w:color w:val="000000"/>
        </w:rPr>
        <w:t>.</w:t>
      </w:r>
      <w:proofErr w:type="gramEnd"/>
      <w:r w:rsidRPr="006A74E2">
        <w:rPr>
          <w:rStyle w:val="Zag11"/>
          <w:rFonts w:eastAsia="@Arial Unicode MS"/>
          <w:i/>
          <w:iCs/>
          <w:color w:val="000000"/>
        </w:rPr>
        <w:t xml:space="preserve"> </w:t>
      </w:r>
      <w:r w:rsidRPr="006A74E2">
        <w:rPr>
          <w:rStyle w:val="Zag11"/>
          <w:rFonts w:eastAsia="@Arial Unicode MS"/>
          <w:i/>
          <w:iCs/>
          <w:color w:val="000000"/>
          <w:lang w:val="en-US"/>
        </w:rPr>
        <w:t xml:space="preserve">It’s 5 o’clock. It’s interesting), </w:t>
      </w:r>
      <w:r w:rsidRPr="006A74E2">
        <w:rPr>
          <w:rStyle w:val="Zag11"/>
          <w:rFonts w:eastAsia="@Arial Unicode MS"/>
          <w:i/>
          <w:iCs/>
          <w:color w:val="000000"/>
        </w:rPr>
        <w:t>предложения</w:t>
      </w:r>
      <w:r w:rsidRPr="006A74E2">
        <w:rPr>
          <w:rStyle w:val="Zag11"/>
          <w:rFonts w:eastAsia="@Arial Unicode MS"/>
          <w:i/>
          <w:iCs/>
          <w:color w:val="000000"/>
          <w:lang w:val="en-US"/>
        </w:rPr>
        <w:t xml:space="preserve"> </w:t>
      </w:r>
      <w:r w:rsidRPr="006A74E2">
        <w:rPr>
          <w:rStyle w:val="Zag11"/>
          <w:rFonts w:eastAsia="@Arial Unicode MS"/>
          <w:i/>
          <w:iCs/>
          <w:color w:val="000000"/>
        </w:rPr>
        <w:t>с</w:t>
      </w:r>
      <w:r w:rsidRPr="006A74E2">
        <w:rPr>
          <w:rStyle w:val="Zag11"/>
          <w:rFonts w:eastAsia="@Arial Unicode MS"/>
          <w:i/>
          <w:iCs/>
          <w:color w:val="000000"/>
          <w:lang w:val="en-US"/>
        </w:rPr>
        <w:t xml:space="preserve"> </w:t>
      </w:r>
      <w:r w:rsidRPr="006A74E2">
        <w:rPr>
          <w:rStyle w:val="Zag11"/>
          <w:rFonts w:eastAsia="@Arial Unicode MS"/>
          <w:i/>
          <w:iCs/>
          <w:color w:val="000000"/>
        </w:rPr>
        <w:t>конструкцией</w:t>
      </w:r>
      <w:r w:rsidRPr="006A74E2">
        <w:rPr>
          <w:rStyle w:val="Zag11"/>
          <w:rFonts w:eastAsia="@Arial Unicode MS"/>
          <w:i/>
          <w:iCs/>
          <w:color w:val="000000"/>
          <w:lang w:val="en-US"/>
        </w:rPr>
        <w:t xml:space="preserve"> there is/there are;</w:t>
      </w:r>
    </w:p>
    <w:p w:rsidR="00F5196E" w:rsidRPr="006A74E2" w:rsidRDefault="00F5196E" w:rsidP="00F5196E">
      <w:pPr>
        <w:jc w:val="both"/>
        <w:rPr>
          <w:rStyle w:val="Zag11"/>
          <w:rFonts w:eastAsia="@Arial Unicode MS"/>
          <w:i/>
          <w:iCs/>
          <w:color w:val="000000"/>
          <w:lang w:val="en-US"/>
        </w:rPr>
      </w:pPr>
      <w:proofErr w:type="gramStart"/>
      <w:r w:rsidRPr="006A74E2">
        <w:rPr>
          <w:rStyle w:val="Zag11"/>
          <w:rFonts w:eastAsia="@Arial Unicode MS"/>
          <w:i/>
          <w:iCs/>
          <w:color w:val="000000"/>
        </w:rPr>
        <w:t xml:space="preserve">·оперировать в речи неопределёнными местоимениями </w:t>
      </w:r>
      <w:proofErr w:type="spellStart"/>
      <w:r w:rsidRPr="006A74E2">
        <w:rPr>
          <w:rStyle w:val="Zag11"/>
          <w:rFonts w:eastAsia="@Arial Unicode MS"/>
          <w:i/>
          <w:iCs/>
          <w:color w:val="000000"/>
        </w:rPr>
        <w:t>some</w:t>
      </w:r>
      <w:proofErr w:type="spellEnd"/>
      <w:r w:rsidRPr="006A74E2">
        <w:rPr>
          <w:rStyle w:val="Zag11"/>
          <w:rFonts w:eastAsia="@Arial Unicode MS"/>
          <w:i/>
          <w:iCs/>
          <w:color w:val="000000"/>
        </w:rPr>
        <w:t xml:space="preserve">, </w:t>
      </w:r>
      <w:proofErr w:type="spellStart"/>
      <w:r w:rsidRPr="006A74E2">
        <w:rPr>
          <w:rStyle w:val="Zag11"/>
          <w:rFonts w:eastAsia="@Arial Unicode MS"/>
          <w:i/>
          <w:iCs/>
          <w:color w:val="000000"/>
        </w:rPr>
        <w:t>any</w:t>
      </w:r>
      <w:proofErr w:type="spellEnd"/>
      <w:r w:rsidRPr="006A74E2">
        <w:rPr>
          <w:rStyle w:val="Zag11"/>
          <w:rFonts w:eastAsia="@Arial Unicode MS"/>
          <w:i/>
          <w:iCs/>
          <w:color w:val="000000"/>
        </w:rPr>
        <w:t xml:space="preserve"> (некоторые случаи употребления:</w:t>
      </w:r>
      <w:proofErr w:type="gramEnd"/>
      <w:r w:rsidRPr="006A74E2">
        <w:rPr>
          <w:rStyle w:val="Zag11"/>
          <w:rFonts w:eastAsia="@Arial Unicode MS"/>
          <w:i/>
          <w:iCs/>
          <w:color w:val="000000"/>
        </w:rPr>
        <w:t xml:space="preserve"> </w:t>
      </w:r>
      <w:proofErr w:type="spellStart"/>
      <w:r w:rsidRPr="006A74E2">
        <w:rPr>
          <w:rStyle w:val="Zag11"/>
          <w:rFonts w:eastAsia="@Arial Unicode MS"/>
          <w:i/>
          <w:iCs/>
          <w:color w:val="000000"/>
        </w:rPr>
        <w:t>Can</w:t>
      </w:r>
      <w:proofErr w:type="spellEnd"/>
      <w:r w:rsidRPr="006A74E2">
        <w:rPr>
          <w:rStyle w:val="Zag11"/>
          <w:rFonts w:eastAsia="@Arial Unicode MS"/>
          <w:i/>
          <w:iCs/>
          <w:color w:val="000000"/>
        </w:rPr>
        <w:t xml:space="preserve"> I </w:t>
      </w:r>
      <w:proofErr w:type="spellStart"/>
      <w:r w:rsidRPr="006A74E2">
        <w:rPr>
          <w:rStyle w:val="Zag11"/>
          <w:rFonts w:eastAsia="@Arial Unicode MS"/>
          <w:i/>
          <w:iCs/>
          <w:color w:val="000000"/>
        </w:rPr>
        <w:t>have</w:t>
      </w:r>
      <w:proofErr w:type="spellEnd"/>
      <w:r w:rsidRPr="006A74E2">
        <w:rPr>
          <w:rStyle w:val="Zag11"/>
          <w:rFonts w:eastAsia="@Arial Unicode MS"/>
          <w:i/>
          <w:iCs/>
          <w:color w:val="000000"/>
        </w:rPr>
        <w:t xml:space="preserve"> </w:t>
      </w:r>
      <w:proofErr w:type="spellStart"/>
      <w:r w:rsidRPr="006A74E2">
        <w:rPr>
          <w:rStyle w:val="Zag11"/>
          <w:rFonts w:eastAsia="@Arial Unicode MS"/>
          <w:i/>
          <w:iCs/>
          <w:color w:val="000000"/>
        </w:rPr>
        <w:t>some</w:t>
      </w:r>
      <w:proofErr w:type="spellEnd"/>
      <w:r w:rsidRPr="006A74E2">
        <w:rPr>
          <w:rStyle w:val="Zag11"/>
          <w:rFonts w:eastAsia="@Arial Unicode MS"/>
          <w:i/>
          <w:iCs/>
          <w:color w:val="000000"/>
        </w:rPr>
        <w:t xml:space="preserve"> </w:t>
      </w:r>
      <w:proofErr w:type="spellStart"/>
      <w:r w:rsidRPr="006A74E2">
        <w:rPr>
          <w:rStyle w:val="Zag11"/>
          <w:rFonts w:eastAsia="@Arial Unicode MS"/>
          <w:i/>
          <w:iCs/>
          <w:color w:val="000000"/>
        </w:rPr>
        <w:t>tea</w:t>
      </w:r>
      <w:proofErr w:type="spellEnd"/>
      <w:r w:rsidRPr="006A74E2">
        <w:rPr>
          <w:rStyle w:val="Zag11"/>
          <w:rFonts w:eastAsia="@Arial Unicode MS"/>
          <w:i/>
          <w:iCs/>
          <w:color w:val="000000"/>
        </w:rPr>
        <w:t xml:space="preserve">? </w:t>
      </w:r>
      <w:r w:rsidRPr="006A74E2">
        <w:rPr>
          <w:rStyle w:val="Zag11"/>
          <w:rFonts w:eastAsia="@Arial Unicode MS"/>
          <w:i/>
          <w:iCs/>
          <w:color w:val="000000"/>
          <w:lang w:val="en-US"/>
        </w:rPr>
        <w:t>Is there any milk in the fridge? — No, there isn’t any);</w:t>
      </w:r>
    </w:p>
    <w:p w:rsidR="00F5196E" w:rsidRPr="006A74E2" w:rsidRDefault="00F5196E" w:rsidP="00F5196E">
      <w:pPr>
        <w:jc w:val="both"/>
        <w:rPr>
          <w:rStyle w:val="Zag11"/>
          <w:rFonts w:eastAsia="@Arial Unicode MS"/>
          <w:i/>
          <w:iCs/>
          <w:color w:val="000000"/>
          <w:lang w:val="en-US"/>
        </w:rPr>
      </w:pPr>
      <w:r w:rsidRPr="006A74E2">
        <w:rPr>
          <w:rStyle w:val="Zag11"/>
          <w:rFonts w:eastAsia="@Arial Unicode MS"/>
          <w:i/>
          <w:iCs/>
          <w:color w:val="000000"/>
          <w:lang w:val="en-US"/>
        </w:rPr>
        <w:t>·</w:t>
      </w:r>
      <w:r w:rsidRPr="006A74E2">
        <w:rPr>
          <w:rStyle w:val="Zag11"/>
          <w:rFonts w:eastAsia="@Arial Unicode MS"/>
          <w:i/>
          <w:iCs/>
          <w:color w:val="000000"/>
        </w:rPr>
        <w:t>оперировать</w:t>
      </w:r>
      <w:r w:rsidRPr="006A74E2">
        <w:rPr>
          <w:rStyle w:val="Zag11"/>
          <w:rFonts w:eastAsia="@Arial Unicode MS"/>
          <w:i/>
          <w:iCs/>
          <w:color w:val="000000"/>
          <w:lang w:val="en-US"/>
        </w:rPr>
        <w:t xml:space="preserve"> </w:t>
      </w:r>
      <w:r w:rsidRPr="006A74E2">
        <w:rPr>
          <w:rStyle w:val="Zag11"/>
          <w:rFonts w:eastAsia="@Arial Unicode MS"/>
          <w:i/>
          <w:iCs/>
          <w:color w:val="000000"/>
        </w:rPr>
        <w:t>в</w:t>
      </w:r>
      <w:r w:rsidRPr="006A74E2">
        <w:rPr>
          <w:rStyle w:val="Zag11"/>
          <w:rFonts w:eastAsia="@Arial Unicode MS"/>
          <w:i/>
          <w:iCs/>
          <w:color w:val="000000"/>
          <w:lang w:val="en-US"/>
        </w:rPr>
        <w:t xml:space="preserve"> </w:t>
      </w:r>
      <w:r w:rsidRPr="006A74E2">
        <w:rPr>
          <w:rStyle w:val="Zag11"/>
          <w:rFonts w:eastAsia="@Arial Unicode MS"/>
          <w:i/>
          <w:iCs/>
          <w:color w:val="000000"/>
        </w:rPr>
        <w:t>речи</w:t>
      </w:r>
      <w:r w:rsidRPr="006A74E2">
        <w:rPr>
          <w:rStyle w:val="Zag11"/>
          <w:rFonts w:eastAsia="@Arial Unicode MS"/>
          <w:i/>
          <w:iCs/>
          <w:color w:val="000000"/>
          <w:lang w:val="en-US"/>
        </w:rPr>
        <w:t xml:space="preserve"> </w:t>
      </w:r>
      <w:r w:rsidRPr="006A74E2">
        <w:rPr>
          <w:rStyle w:val="Zag11"/>
          <w:rFonts w:eastAsia="@Arial Unicode MS"/>
          <w:i/>
          <w:iCs/>
          <w:color w:val="000000"/>
        </w:rPr>
        <w:t>наречиями</w:t>
      </w:r>
      <w:r w:rsidRPr="006A74E2">
        <w:rPr>
          <w:rStyle w:val="Zag11"/>
          <w:rFonts w:eastAsia="@Arial Unicode MS"/>
          <w:i/>
          <w:iCs/>
          <w:color w:val="000000"/>
          <w:lang w:val="en-US"/>
        </w:rPr>
        <w:t xml:space="preserve"> </w:t>
      </w:r>
      <w:r w:rsidRPr="006A74E2">
        <w:rPr>
          <w:rStyle w:val="Zag11"/>
          <w:rFonts w:eastAsia="@Arial Unicode MS"/>
          <w:i/>
          <w:iCs/>
          <w:color w:val="000000"/>
        </w:rPr>
        <w:t>времени</w:t>
      </w:r>
      <w:r w:rsidRPr="006A74E2">
        <w:rPr>
          <w:rStyle w:val="Zag11"/>
          <w:rFonts w:eastAsia="@Arial Unicode MS"/>
          <w:i/>
          <w:iCs/>
          <w:color w:val="000000"/>
          <w:lang w:val="en-US"/>
        </w:rPr>
        <w:t xml:space="preserve"> (yesterday, tomorrow, never, usually, often, sometimes); </w:t>
      </w:r>
      <w:r w:rsidRPr="006A74E2">
        <w:rPr>
          <w:rStyle w:val="Zag11"/>
          <w:rFonts w:eastAsia="@Arial Unicode MS"/>
          <w:i/>
          <w:iCs/>
          <w:color w:val="000000"/>
        </w:rPr>
        <w:t>наречиями</w:t>
      </w:r>
      <w:r w:rsidRPr="006A74E2">
        <w:rPr>
          <w:rStyle w:val="Zag11"/>
          <w:rFonts w:eastAsia="@Arial Unicode MS"/>
          <w:i/>
          <w:iCs/>
          <w:color w:val="000000"/>
          <w:lang w:val="en-US"/>
        </w:rPr>
        <w:t xml:space="preserve"> </w:t>
      </w:r>
      <w:r w:rsidRPr="006A74E2">
        <w:rPr>
          <w:rStyle w:val="Zag11"/>
          <w:rFonts w:eastAsia="@Arial Unicode MS"/>
          <w:i/>
          <w:iCs/>
          <w:color w:val="000000"/>
        </w:rPr>
        <w:t>степени</w:t>
      </w:r>
      <w:r w:rsidRPr="006A74E2">
        <w:rPr>
          <w:rStyle w:val="Zag11"/>
          <w:rFonts w:eastAsia="@Arial Unicode MS"/>
          <w:i/>
          <w:iCs/>
          <w:color w:val="000000"/>
          <w:lang w:val="en-US"/>
        </w:rPr>
        <w:t xml:space="preserve"> (much, little, very);</w:t>
      </w:r>
    </w:p>
    <w:p w:rsidR="00F5196E" w:rsidRPr="006A74E2" w:rsidRDefault="00F5196E" w:rsidP="00F5196E">
      <w:pPr>
        <w:jc w:val="both"/>
        <w:rPr>
          <w:rStyle w:val="Zag11"/>
          <w:rFonts w:eastAsia="@Arial Unicode MS"/>
          <w:b/>
          <w:bCs/>
        </w:rPr>
      </w:pPr>
      <w:r w:rsidRPr="006A74E2">
        <w:rPr>
          <w:rStyle w:val="Zag11"/>
          <w:rFonts w:eastAsia="@Arial Unicode MS"/>
          <w:i/>
          <w:iCs/>
        </w:rPr>
        <w:t>·распознавать в тексте и дифференцировать слова по определённым признакам (существительные, прилагательные, модальные/смысловые глаголы).</w:t>
      </w:r>
    </w:p>
    <w:p w:rsidR="00F5196E" w:rsidRPr="006A74E2" w:rsidRDefault="00F5196E" w:rsidP="00F5196E">
      <w:pPr>
        <w:jc w:val="both"/>
        <w:rPr>
          <w:rStyle w:val="Zag11"/>
          <w:rFonts w:eastAsia="@Arial Unicode MS"/>
        </w:rPr>
      </w:pPr>
    </w:p>
    <w:p w:rsidR="00F5196E" w:rsidRPr="00533BB9" w:rsidRDefault="00F5196E" w:rsidP="00F5196E">
      <w:pPr>
        <w:jc w:val="center"/>
        <w:rPr>
          <w:rStyle w:val="Zag11"/>
          <w:rFonts w:eastAsia="@Arial Unicode MS"/>
          <w:b/>
          <w:bCs/>
        </w:rPr>
      </w:pPr>
      <w:r w:rsidRPr="00533BB9">
        <w:rPr>
          <w:rStyle w:val="Zag11"/>
          <w:rFonts w:eastAsia="@Arial Unicode MS"/>
          <w:b/>
        </w:rPr>
        <w:t>Математика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курса </w:t>
      </w:r>
      <w:proofErr w:type="gramStart"/>
      <w:r w:rsidRPr="006A74E2">
        <w:rPr>
          <w:rStyle w:val="Zag11"/>
          <w:rFonts w:eastAsia="@Arial Unicode MS"/>
          <w:color w:val="000000"/>
        </w:rPr>
        <w:t>математики</w:t>
      </w:r>
      <w:proofErr w:type="gramEnd"/>
      <w:r w:rsidRPr="006A74E2">
        <w:rPr>
          <w:rStyle w:val="Zag11"/>
          <w:rFonts w:eastAsia="@Arial Unicode MS"/>
          <w:color w:val="000000"/>
        </w:rPr>
        <w:t xml:space="preserve"> обучающиеся на ступени начального общего образования: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5196E" w:rsidRPr="006A74E2" w:rsidRDefault="00F5196E" w:rsidP="00F5196E">
      <w:pPr>
        <w:jc w:val="both"/>
        <w:rPr>
          <w:rStyle w:val="Zag11"/>
          <w:rFonts w:eastAsia="@Arial Unicode MS"/>
          <w:i/>
          <w:iCs/>
        </w:rPr>
      </w:pPr>
      <w:r w:rsidRPr="006A74E2">
        <w:rPr>
          <w:rStyle w:val="Zag11"/>
          <w:rFonts w:eastAsia="@Arial Unicode MS"/>
          <w:i/>
          <w:iCs/>
        </w:rPr>
        <w:t>·приобретут в ходе работы с таблицами и диаграммами  важные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Числа и величины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читать, записывать, сравнивать, упорядочивать числа от нуля до миллиона;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группировать числа по заданному или самостоятельно установленному признаку;</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color w:val="000000"/>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классифицировать числа по одному или нескольким основаниям, объяснять свои действия;</w:t>
      </w:r>
    </w:p>
    <w:p w:rsidR="00F5196E" w:rsidRPr="006A74E2" w:rsidRDefault="00F5196E" w:rsidP="00F5196E">
      <w:pPr>
        <w:jc w:val="both"/>
        <w:rPr>
          <w:rStyle w:val="Zag11"/>
          <w:rFonts w:eastAsia="@Arial Unicode MS"/>
          <w:i/>
          <w:iCs/>
        </w:rPr>
      </w:pPr>
      <w:r w:rsidRPr="006A74E2">
        <w:rPr>
          <w:rStyle w:val="Zag11"/>
          <w:rFonts w:eastAsia="@Arial Unicode MS"/>
        </w:rPr>
        <w:t>· выбирать единицу для измерения данной величины (длины, массы, площади, времени), объяснять свои действия.</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Арифметические действия</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color w:val="000000"/>
        </w:rPr>
        <w:lastRenderedPageBreak/>
        <w:t>Выпускник научится:</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i/>
          <w:iCs/>
          <w:color w:val="000000"/>
        </w:rPr>
        <w:t xml:space="preserve">· </w:t>
      </w:r>
      <w:r w:rsidRPr="006A74E2">
        <w:rPr>
          <w:rStyle w:val="Zag11"/>
          <w:rFonts w:eastAsia="@Arial Unicode MS"/>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выделять неизвестный компонент арифметического действия и находить его значение;</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i/>
          <w:iCs/>
          <w:color w:val="000000"/>
        </w:rPr>
        <w:t xml:space="preserve">· </w:t>
      </w:r>
      <w:r w:rsidRPr="006A74E2">
        <w:rPr>
          <w:rStyle w:val="Zag11"/>
          <w:rFonts w:eastAsia="@Arial Unicode MS"/>
          <w:color w:val="000000"/>
        </w:rPr>
        <w:t>вычислять значение числового выражения (содержащего 2—3 арифметических действия, со скобками и без скобок).</w:t>
      </w:r>
      <w:proofErr w:type="gramEnd"/>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выполнять действия с величинами;</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использовать свойства арифметических действий для удобства вычислений;</w:t>
      </w:r>
    </w:p>
    <w:p w:rsidR="00F5196E" w:rsidRPr="006A74E2" w:rsidRDefault="00F5196E" w:rsidP="00F5196E">
      <w:pPr>
        <w:jc w:val="both"/>
        <w:rPr>
          <w:rStyle w:val="Zag11"/>
          <w:rFonts w:eastAsia="@Arial Unicode MS"/>
          <w:i/>
          <w:iCs/>
        </w:rPr>
      </w:pPr>
      <w:r w:rsidRPr="006A74E2">
        <w:rPr>
          <w:rStyle w:val="Zag11"/>
          <w:rFonts w:eastAsia="@Arial Unicode MS"/>
        </w:rPr>
        <w:t>· проводить проверку правильности вычислений (с помощью обратного действия, прикидки и оценки результата действия и др.).</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Работа с текстовыми задачами</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решать учебные задачи и задачи, связанные с повседневной жизнью, арифметическим способом (в 1—2 действия);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оценивать правильность хода решения и реальность ответа на вопрос задачи.</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решать задачи на нахождение доли величины и величины по значению её доли (половина, треть, четверть, пятая, десятая часть);</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решать задачи в 3—4 действия;</w:t>
      </w:r>
    </w:p>
    <w:p w:rsidR="00F5196E" w:rsidRPr="006A74E2" w:rsidRDefault="00F5196E" w:rsidP="00F5196E">
      <w:pPr>
        <w:jc w:val="both"/>
        <w:rPr>
          <w:rStyle w:val="Zag11"/>
          <w:rFonts w:eastAsia="@Arial Unicode MS"/>
          <w:i/>
          <w:iCs/>
        </w:rPr>
      </w:pPr>
      <w:r w:rsidRPr="006A74E2">
        <w:rPr>
          <w:rStyle w:val="Zag11"/>
          <w:rFonts w:eastAsia="@Arial Unicode MS"/>
        </w:rPr>
        <w:t>· находить разные способы решения задачи.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 Пространственные отношения. Геометрические фигуры</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описывать взаимное расположение предметов в пространстве и на плоскости;</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i/>
          <w:iCs/>
          <w:color w:val="000000"/>
        </w:rPr>
        <w:t xml:space="preserve">· </w:t>
      </w:r>
      <w:r w:rsidRPr="006A74E2">
        <w:rPr>
          <w:rStyle w:val="Zag11"/>
          <w:rFonts w:eastAsia="@Arial Unicode MS"/>
          <w:color w:val="00000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выполнять построение геометрических фигур с заданными измерениями (отрезок, квадрат, прямоугольник) с помощью линейки, угольника;</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использовать свойства прямоугольника и квадрата для решения задач;</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распознавать и называть геометрические тела (куб, шар);</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соотносить реальные объекты с моделями геометрических фигур.</w:t>
      </w:r>
    </w:p>
    <w:p w:rsidR="00F5196E" w:rsidRPr="006A74E2" w:rsidRDefault="00F5196E" w:rsidP="00F5196E">
      <w:pPr>
        <w:ind w:firstLine="708"/>
        <w:jc w:val="both"/>
        <w:rPr>
          <w:rStyle w:val="Zag11"/>
          <w:rFonts w:eastAsia="@Arial Unicode MS"/>
          <w:i/>
          <w:iCs/>
        </w:rPr>
      </w:pPr>
      <w:r w:rsidRPr="006A74E2">
        <w:rPr>
          <w:rStyle w:val="Zag11"/>
          <w:rFonts w:eastAsia="@Arial Unicode MS"/>
        </w:rPr>
        <w:t>Выпускник получит возможность научиться распознавать, различать и называть геометрические тела: параллелепипед, пирамиду, цилиндр, конус.</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 Геометрические величины</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измерять длину отрезка;</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вычислять периметр треугольника, прямоугольника и квадрата, площадь прямоугольника и квадрата;</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 </w:t>
      </w:r>
      <w:r w:rsidRPr="006A74E2">
        <w:rPr>
          <w:rStyle w:val="Zag11"/>
          <w:rFonts w:eastAsia="@Arial Unicode MS"/>
          <w:color w:val="000000"/>
        </w:rPr>
        <w:t>оценивать размеры геометрических объектов, расстояния приближённо (на глаз).</w:t>
      </w:r>
    </w:p>
    <w:p w:rsidR="00F5196E" w:rsidRPr="006A74E2" w:rsidRDefault="00F5196E" w:rsidP="00F5196E">
      <w:pPr>
        <w:ind w:firstLine="708"/>
        <w:jc w:val="both"/>
        <w:rPr>
          <w:rStyle w:val="Zag11"/>
          <w:rFonts w:eastAsia="@Arial Unicode MS"/>
          <w:i/>
          <w:iCs/>
        </w:rPr>
      </w:pPr>
      <w:r w:rsidRPr="006A74E2">
        <w:rPr>
          <w:rStyle w:val="Zag11"/>
          <w:rFonts w:eastAsia="@Arial Unicode MS"/>
        </w:rPr>
        <w:t>Выпускник получит возможность научиться вычислять периметр многоугольника, площадь фигуры, составленной из прямоугольников.</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Работа с информацией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lastRenderedPageBreak/>
        <w:t>·</w:t>
      </w:r>
      <w:r w:rsidRPr="006A74E2">
        <w:rPr>
          <w:rStyle w:val="Zag11"/>
          <w:rFonts w:eastAsia="@Arial Unicode MS"/>
          <w:color w:val="000000"/>
        </w:rPr>
        <w:t>устанавливать истинность (верно, неверно) утверждений  о числах, величинах, геометрических фигурах;</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w:t>
      </w:r>
      <w:r w:rsidRPr="006A74E2">
        <w:rPr>
          <w:rStyle w:val="Zag11"/>
          <w:rFonts w:eastAsia="@Arial Unicode MS"/>
          <w:color w:val="000000"/>
        </w:rPr>
        <w:t>читать несложные готовые таблицы;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w:t>
      </w:r>
      <w:r w:rsidRPr="006A74E2">
        <w:rPr>
          <w:rStyle w:val="Zag11"/>
          <w:rFonts w:eastAsia="@Arial Unicode MS"/>
          <w:color w:val="000000"/>
        </w:rPr>
        <w:t>заполнять несложные готовые таблицы;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w:t>
      </w:r>
      <w:r w:rsidRPr="006A74E2">
        <w:rPr>
          <w:rStyle w:val="Zag11"/>
          <w:rFonts w:eastAsia="@Arial Unicode MS"/>
          <w:color w:val="000000"/>
        </w:rPr>
        <w:t>читать несложные готовые столбчатые диаграммы.</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·читать несложные готовые круговые диаграммы;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·достраивать несложную готовую столбчатую диаграмму;</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сравнивать и обобщать информацию, представленную в строках и столбцах несложных таблиц и диаграмм;</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i/>
          <w:iCs/>
          <w:color w:val="000000"/>
        </w:rPr>
        <w:t>·понимать простейшие выражения, содержащие логические связки и слова («</w:t>
      </w:r>
      <w:r w:rsidRPr="006A74E2">
        <w:rPr>
          <w:rStyle w:val="Zag11"/>
          <w:rFonts w:eastAsia="@Arial Unicode MS"/>
          <w:i/>
          <w:iCs/>
          <w:color w:val="000000"/>
        </w:rPr>
        <w:sym w:font="Symbol" w:char="F0BC"/>
      </w:r>
      <w:r w:rsidRPr="006A74E2">
        <w:rPr>
          <w:rStyle w:val="Zag11"/>
          <w:rFonts w:eastAsia="@Arial Unicode MS"/>
          <w:i/>
          <w:iCs/>
          <w:color w:val="000000"/>
        </w:rPr>
        <w:t>и</w:t>
      </w:r>
      <w:r w:rsidRPr="006A74E2">
        <w:rPr>
          <w:rStyle w:val="Zag11"/>
          <w:rFonts w:eastAsia="@Arial Unicode MS"/>
          <w:i/>
          <w:iCs/>
          <w:color w:val="000000"/>
        </w:rPr>
        <w:sym w:font="Symbol" w:char="F0BC"/>
      </w:r>
      <w:r w:rsidRPr="006A74E2">
        <w:rPr>
          <w:rStyle w:val="Zag11"/>
          <w:rFonts w:eastAsia="@Arial Unicode MS"/>
          <w:i/>
          <w:iCs/>
          <w:color w:val="000000"/>
        </w:rPr>
        <w:t>», «если</w:t>
      </w:r>
      <w:r w:rsidRPr="006A74E2">
        <w:rPr>
          <w:rStyle w:val="Zag11"/>
          <w:rFonts w:eastAsia="@Arial Unicode MS"/>
          <w:i/>
          <w:iCs/>
          <w:color w:val="000000"/>
        </w:rPr>
        <w:sym w:font="Symbol" w:char="F0BC"/>
      </w:r>
      <w:r w:rsidRPr="006A74E2">
        <w:rPr>
          <w:rStyle w:val="Zag11"/>
          <w:rFonts w:eastAsia="@Arial Unicode MS"/>
          <w:i/>
          <w:iCs/>
          <w:color w:val="000000"/>
        </w:rPr>
        <w:t xml:space="preserve"> то</w:t>
      </w:r>
      <w:r w:rsidRPr="006A74E2">
        <w:rPr>
          <w:rStyle w:val="Zag11"/>
          <w:rFonts w:eastAsia="@Arial Unicode MS"/>
          <w:i/>
          <w:iCs/>
          <w:color w:val="000000"/>
        </w:rPr>
        <w:sym w:font="Symbol" w:char="F0BC"/>
      </w:r>
      <w:r w:rsidRPr="006A74E2">
        <w:rPr>
          <w:rStyle w:val="Zag11"/>
          <w:rFonts w:eastAsia="@Arial Unicode MS"/>
          <w:i/>
          <w:iCs/>
          <w:color w:val="000000"/>
        </w:rPr>
        <w:t>», «верно/неверно, что</w:t>
      </w:r>
      <w:r w:rsidRPr="006A74E2">
        <w:rPr>
          <w:rStyle w:val="Zag11"/>
          <w:rFonts w:eastAsia="@Arial Unicode MS"/>
          <w:i/>
          <w:iCs/>
          <w:color w:val="000000"/>
        </w:rPr>
        <w:sym w:font="Symbol" w:char="F0BC"/>
      </w:r>
      <w:r w:rsidRPr="006A74E2">
        <w:rPr>
          <w:rStyle w:val="Zag11"/>
          <w:rFonts w:eastAsia="@Arial Unicode MS"/>
          <w:i/>
          <w:iCs/>
          <w:color w:val="000000"/>
        </w:rPr>
        <w:t>», «каждый», «все», «некоторые», «не»);</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·составлять, записывать и выполнять инструкцию (простой алгоритм), план поиска информации;</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·распознавать одну и ту же информацию, представленную в разной форме (таблицы и диаграммы);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·планировать несложные исследования, собирать и представлять полученную информацию с помощью таблиц и диаграмм;</w:t>
      </w:r>
    </w:p>
    <w:p w:rsidR="00F5196E" w:rsidRPr="006A74E2" w:rsidRDefault="00F5196E" w:rsidP="00F5196E">
      <w:pPr>
        <w:jc w:val="both"/>
        <w:rPr>
          <w:rStyle w:val="Zag11"/>
          <w:rFonts w:eastAsia="@Arial Unicode MS"/>
          <w:b/>
          <w:bCs/>
        </w:rPr>
      </w:pPr>
      <w:r w:rsidRPr="006A74E2">
        <w:rPr>
          <w:rStyle w:val="Zag11"/>
          <w:rFonts w:eastAsia="@Arial Unicode MS"/>
          <w:i/>
          <w:iCs/>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F5196E" w:rsidRPr="006A74E2" w:rsidRDefault="00F5196E" w:rsidP="00F5196E">
      <w:pPr>
        <w:jc w:val="both"/>
        <w:rPr>
          <w:rStyle w:val="Zag11"/>
          <w:rFonts w:eastAsia="@Arial Unicode MS"/>
          <w:b/>
          <w:bCs/>
        </w:rPr>
      </w:pPr>
    </w:p>
    <w:p w:rsidR="00F5196E" w:rsidRPr="00533BB9" w:rsidRDefault="00F5196E" w:rsidP="00F5196E">
      <w:pPr>
        <w:jc w:val="center"/>
        <w:rPr>
          <w:rStyle w:val="Zag11"/>
          <w:rFonts w:eastAsia="@Arial Unicode MS"/>
          <w:b/>
          <w:bCs/>
        </w:rPr>
      </w:pPr>
      <w:r w:rsidRPr="00533BB9">
        <w:rPr>
          <w:rStyle w:val="Zag11"/>
          <w:rFonts w:eastAsia="@Arial Unicode MS"/>
          <w:b/>
        </w:rPr>
        <w:t>Окружающий мир</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 результате изучения курса «Окружающий мир» обучающиеся на ступени начального общего образования: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·получат возможность приобрести базовые умения работы с </w:t>
      </w:r>
      <w:proofErr w:type="spellStart"/>
      <w:proofErr w:type="gramStart"/>
      <w:r w:rsidRPr="006A74E2">
        <w:rPr>
          <w:rStyle w:val="Zag11"/>
          <w:rFonts w:eastAsia="@Arial Unicode MS"/>
          <w:color w:val="000000"/>
        </w:rPr>
        <w:t>ИКТ-средствами</w:t>
      </w:r>
      <w:proofErr w:type="spellEnd"/>
      <w:proofErr w:type="gramEnd"/>
      <w:r w:rsidRPr="006A74E2">
        <w:rPr>
          <w:rStyle w:val="Zag11"/>
          <w:rFonts w:eastAsia="@Arial Unicode MS"/>
          <w:color w:val="000000"/>
        </w:rPr>
        <w:t>, поиска информации в электронных источниках и контролируемом Интернете, научатся создавать сообщения в виде текстов, аудио</w:t>
      </w:r>
      <w:r w:rsidRPr="006A74E2">
        <w:rPr>
          <w:rStyle w:val="Zag11"/>
          <w:rFonts w:eastAsia="@Arial Unicode MS"/>
          <w:color w:val="000000"/>
        </w:rPr>
        <w:noBreakHyphen/>
        <w:t xml:space="preserve"> и видеофрагментов, готовить и проводить небольшие презентации в поддержку собственных сообщений;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6A74E2">
        <w:rPr>
          <w:rStyle w:val="Zag11"/>
          <w:rFonts w:eastAsia="@Arial Unicode MS"/>
          <w:i/>
          <w:iCs/>
        </w:rPr>
        <w:t>природ</w:t>
      </w:r>
      <w:proofErr w:type="gramStart"/>
      <w:r w:rsidRPr="006A74E2">
        <w:rPr>
          <w:rStyle w:val="Zag11"/>
          <w:rFonts w:eastAsia="@Arial Unicode MS"/>
          <w:i/>
          <w:iCs/>
        </w:rPr>
        <w:t>о</w:t>
      </w:r>
      <w:proofErr w:type="spellEnd"/>
      <w:r w:rsidRPr="006A74E2">
        <w:rPr>
          <w:rStyle w:val="Zag11"/>
          <w:rFonts w:eastAsia="@Arial Unicode MS"/>
          <w:i/>
          <w:iCs/>
        </w:rPr>
        <w:t>-</w:t>
      </w:r>
      <w:proofErr w:type="gramEnd"/>
      <w:r w:rsidRPr="006A74E2">
        <w:rPr>
          <w:rStyle w:val="Zag11"/>
          <w:rFonts w:eastAsia="@Arial Unicode MS"/>
          <w:i/>
          <w:iCs/>
        </w:rPr>
        <w:t xml:space="preserve"> и </w:t>
      </w:r>
      <w:proofErr w:type="spellStart"/>
      <w:r w:rsidRPr="006A74E2">
        <w:rPr>
          <w:rStyle w:val="Zag11"/>
          <w:rFonts w:eastAsia="@Arial Unicode MS"/>
          <w:i/>
          <w:iCs/>
        </w:rPr>
        <w:t>культуросообразного</w:t>
      </w:r>
      <w:proofErr w:type="spellEnd"/>
      <w:r w:rsidRPr="006A74E2">
        <w:rPr>
          <w:rStyle w:val="Zag11"/>
          <w:rFonts w:eastAsia="@Arial Unicode MS"/>
          <w:i/>
          <w:iCs/>
        </w:rPr>
        <w:t xml:space="preserve"> поведения в окружающей природной и социальной среде.</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Человек и природа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·узнавать изученные объекты и явления живой и неживой природы;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·описывать на основе предложенного плана изученные объекты и явления живой и неживой природы, выделять их  существенные признаки;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5196E" w:rsidRPr="006A74E2" w:rsidRDefault="00F5196E" w:rsidP="00F5196E">
      <w:pPr>
        <w:jc w:val="both"/>
        <w:rPr>
          <w:rStyle w:val="Zag11"/>
          <w:rFonts w:eastAsia="@Arial Unicode MS"/>
          <w:color w:val="000000"/>
        </w:rPr>
      </w:pPr>
      <w:r>
        <w:rPr>
          <w:rStyle w:val="Zag11"/>
          <w:rFonts w:eastAsia="@Arial Unicode MS"/>
          <w:color w:val="000000"/>
        </w:rPr>
        <w:t>·использовать естественно</w:t>
      </w:r>
      <w:r w:rsidRPr="006A74E2">
        <w:rPr>
          <w:rStyle w:val="Zag11"/>
          <w:rFonts w:eastAsia="@Arial Unicode MS"/>
          <w:color w:val="000000"/>
        </w:rPr>
        <w:t>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готовые модели (глобус, карта, план) для объяснения явлений или описания свойств объектов;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готовить небольшие презентации по результатам наблюдений и опытов;</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·осознавать ценность природы и необходимость нести ответственность за её сохранение, соблюдать правила </w:t>
      </w:r>
      <w:proofErr w:type="spellStart"/>
      <w:r w:rsidRPr="006A74E2">
        <w:rPr>
          <w:rStyle w:val="Zag11"/>
          <w:rFonts w:eastAsia="@Arial Unicode MS"/>
          <w:i/>
          <w:iCs/>
          <w:color w:val="000000"/>
        </w:rPr>
        <w:t>экологично</w:t>
      </w:r>
      <w:r>
        <w:rPr>
          <w:rStyle w:val="Zag11"/>
          <w:rFonts w:eastAsia="@Arial Unicode MS"/>
          <w:i/>
          <w:iCs/>
          <w:color w:val="000000"/>
        </w:rPr>
        <w:t>го</w:t>
      </w:r>
      <w:proofErr w:type="spellEnd"/>
      <w:r>
        <w:rPr>
          <w:rStyle w:val="Zag11"/>
          <w:rFonts w:eastAsia="@Arial Unicode MS"/>
          <w:i/>
          <w:iCs/>
          <w:color w:val="000000"/>
        </w:rPr>
        <w:t xml:space="preserve"> поведения в школе и в быту (</w:t>
      </w:r>
      <w:r w:rsidRPr="006A74E2">
        <w:rPr>
          <w:rStyle w:val="Zag11"/>
          <w:rFonts w:eastAsia="@Arial Unicode MS"/>
          <w:i/>
          <w:iCs/>
          <w:color w:val="000000"/>
        </w:rPr>
        <w:t>экономия воды и электроэнергии) и природной среде;</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5196E" w:rsidRPr="006A74E2" w:rsidRDefault="00F5196E" w:rsidP="00F5196E">
      <w:pPr>
        <w:jc w:val="both"/>
        <w:rPr>
          <w:rStyle w:val="Zag11"/>
          <w:rFonts w:eastAsia="@Arial Unicode MS"/>
          <w:color w:val="000000"/>
        </w:rPr>
      </w:pPr>
      <w:r w:rsidRPr="006A74E2">
        <w:rPr>
          <w:rStyle w:val="Zag11"/>
          <w:rFonts w:eastAsia="@Arial Unicode MS"/>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Человек и общество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w:t>
      </w:r>
      <w:proofErr w:type="gramStart"/>
      <w:r w:rsidRPr="006A74E2">
        <w:rPr>
          <w:rStyle w:val="Zag11"/>
          <w:rFonts w:eastAsia="@Arial Unicode MS"/>
          <w:color w:val="000000"/>
        </w:rPr>
        <w:t xml:space="preserve"> ;</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lastRenderedPageBreak/>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A74E2">
        <w:rPr>
          <w:rStyle w:val="Zag11"/>
          <w:rFonts w:eastAsia="@Arial Unicode MS"/>
          <w:color w:val="000000"/>
        </w:rPr>
        <w:t>вств др</w:t>
      </w:r>
      <w:proofErr w:type="gramEnd"/>
      <w:r w:rsidRPr="006A74E2">
        <w:rPr>
          <w:rStyle w:val="Zag11"/>
          <w:rFonts w:eastAsia="@Arial Unicode MS"/>
          <w:color w:val="000000"/>
        </w:rPr>
        <w:t>угих людей и сопереживания им;</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·осознавать свою неразрывную связь с разнообразными окружающими социальными группами;</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F5196E" w:rsidRPr="006A74E2" w:rsidRDefault="00F5196E" w:rsidP="00F5196E">
      <w:pPr>
        <w:jc w:val="both"/>
        <w:rPr>
          <w:rStyle w:val="Zag11"/>
          <w:rFonts w:eastAsia="@Arial Unicode MS"/>
          <w:color w:val="000000"/>
        </w:rPr>
      </w:pPr>
      <w:r w:rsidRPr="006A74E2">
        <w:rPr>
          <w:rStyle w:val="Zag11"/>
          <w:rFonts w:eastAsia="@Arial Unicode MS"/>
          <w:i/>
          <w:iCs/>
          <w:color w:val="000000"/>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6A74E2">
        <w:rPr>
          <w:rStyle w:val="Zag11"/>
          <w:rFonts w:eastAsia="@Arial Unicode MS"/>
          <w:i/>
          <w:iCs/>
          <w:color w:val="000000"/>
        </w:rPr>
        <w:t>со</w:t>
      </w:r>
      <w:proofErr w:type="gramEnd"/>
      <w:r w:rsidRPr="006A74E2">
        <w:rPr>
          <w:rStyle w:val="Zag11"/>
          <w:rFonts w:eastAsia="@Arial Unicode MS"/>
          <w:i/>
          <w:iCs/>
          <w:color w:val="000000"/>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5196E" w:rsidRPr="006A74E2" w:rsidRDefault="00F5196E" w:rsidP="00F5196E">
      <w:pPr>
        <w:jc w:val="both"/>
        <w:rPr>
          <w:rStyle w:val="Zag11"/>
          <w:rFonts w:eastAsia="@Arial Unicode MS"/>
          <w:b/>
          <w:bCs/>
        </w:rPr>
      </w:pPr>
      <w:r w:rsidRPr="006A74E2">
        <w:rPr>
          <w:rStyle w:val="Zag11"/>
          <w:rFonts w:eastAsia="@Arial Unicode MS"/>
        </w:rPr>
        <w:t>·</w:t>
      </w:r>
      <w:r w:rsidRPr="006A74E2">
        <w:rPr>
          <w:rStyle w:val="Zag11"/>
          <w:rFonts w:eastAsia="@Arial Unicode MS"/>
          <w:i/>
          <w:iCs/>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5196E" w:rsidRPr="006A74E2" w:rsidRDefault="00F5196E" w:rsidP="00F5196E">
      <w:pPr>
        <w:jc w:val="both"/>
        <w:rPr>
          <w:rStyle w:val="Zag11"/>
          <w:rFonts w:eastAsia="@Arial Unicode MS"/>
        </w:rPr>
      </w:pPr>
    </w:p>
    <w:p w:rsidR="00F5196E" w:rsidRPr="00533BB9" w:rsidRDefault="00F5196E" w:rsidP="00F5196E">
      <w:pPr>
        <w:jc w:val="center"/>
        <w:rPr>
          <w:rStyle w:val="Zag11"/>
          <w:rFonts w:eastAsia="@Arial Unicode MS"/>
          <w:b/>
          <w:bCs/>
        </w:rPr>
      </w:pPr>
      <w:r w:rsidRPr="00533BB9">
        <w:rPr>
          <w:rStyle w:val="Zag11"/>
          <w:rFonts w:eastAsia="@Arial Unicode MS"/>
          <w:b/>
        </w:rPr>
        <w:t>Музыка</w:t>
      </w:r>
    </w:p>
    <w:p w:rsidR="00F5196E" w:rsidRPr="006A74E2" w:rsidRDefault="00F5196E" w:rsidP="00F5196E">
      <w:pPr>
        <w:ind w:firstLine="708"/>
        <w:jc w:val="both"/>
        <w:rPr>
          <w:rStyle w:val="Zag11"/>
          <w:rFonts w:eastAsia="@Arial Unicode MS"/>
          <w:color w:val="000000"/>
        </w:rPr>
      </w:pPr>
      <w:proofErr w:type="gramStart"/>
      <w:r w:rsidRPr="006A74E2">
        <w:rPr>
          <w:rStyle w:val="Zag11"/>
          <w:rFonts w:eastAsia="@Arial Unicode MS"/>
          <w:color w:val="00000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A74E2">
        <w:rPr>
          <w:rStyle w:val="Zag11"/>
          <w:rFonts w:eastAsia="@Arial Unicode MS"/>
          <w:color w:val="000000"/>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Обучающиеся научатся воспринимать музыку и размышлять о ней, открыто и эмоционально </w:t>
      </w:r>
      <w:proofErr w:type="gramStart"/>
      <w:r w:rsidRPr="006A74E2">
        <w:rPr>
          <w:rStyle w:val="Zag11"/>
          <w:rFonts w:eastAsia="@Arial Unicode MS"/>
          <w:color w:val="000000"/>
        </w:rPr>
        <w:t>выражать</w:t>
      </w:r>
      <w:proofErr w:type="gramEnd"/>
      <w:r w:rsidRPr="006A74E2">
        <w:rPr>
          <w:rStyle w:val="Zag11"/>
          <w:rFonts w:eastAsia="@Arial Unicode MS"/>
          <w:color w:val="000000"/>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w:t>
      </w:r>
      <w:proofErr w:type="spellStart"/>
      <w:r w:rsidRPr="006A74E2">
        <w:rPr>
          <w:rStyle w:val="Zag11"/>
          <w:rFonts w:eastAsia="@Arial Unicode MS"/>
          <w:color w:val="000000"/>
        </w:rPr>
        <w:t>вокально</w:t>
      </w:r>
      <w:r w:rsidRPr="006A74E2">
        <w:rPr>
          <w:rStyle w:val="Zag11"/>
          <w:rFonts w:eastAsia="@Arial Unicode MS"/>
          <w:color w:val="000000"/>
        </w:rPr>
        <w:noBreakHyphen/>
        <w:t>хоровых</w:t>
      </w:r>
      <w:proofErr w:type="spellEnd"/>
      <w:r w:rsidRPr="006A74E2">
        <w:rPr>
          <w:rStyle w:val="Zag11"/>
          <w:rFonts w:eastAsia="@Arial Unicode MS"/>
          <w:color w:val="000000"/>
        </w:rPr>
        <w:t xml:space="preserve"> произведений, игре на элементарных детских музыкальных инструментах.</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Музыка в жизни человека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реализовывать творческий потенциал, осуществляя собственные музыкально-исполнительские замыслы в различных видах деятельности;</w:t>
      </w:r>
    </w:p>
    <w:p w:rsidR="00F5196E" w:rsidRPr="006A74E2" w:rsidRDefault="00F5196E" w:rsidP="00F5196E">
      <w:pPr>
        <w:jc w:val="both"/>
        <w:rPr>
          <w:rStyle w:val="Zag11"/>
          <w:rFonts w:eastAsia="@Arial Unicode MS"/>
          <w:i/>
          <w:iCs/>
        </w:rPr>
      </w:pPr>
      <w:r w:rsidRPr="006A74E2">
        <w:rPr>
          <w:rStyle w:val="Zag11"/>
          <w:rFonts w:eastAsia="@Arial Unicode MS"/>
        </w:rPr>
        <w:t>· организовывать культурный досуг, самостоятельную музыкально-творческую деятельность, музицировать.</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Основные закономерности музыкального искусства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·использовать систему графических знаков для ориентации в нотном письме при пении простейших мелодий;</w:t>
      </w:r>
    </w:p>
    <w:p w:rsidR="00F5196E" w:rsidRPr="006A74E2" w:rsidRDefault="00F5196E" w:rsidP="00F5196E">
      <w:pPr>
        <w:jc w:val="both"/>
        <w:rPr>
          <w:rStyle w:val="Zag11"/>
          <w:rFonts w:eastAsia="@Arial Unicode MS"/>
          <w:i/>
          <w:iCs/>
        </w:rPr>
      </w:pPr>
      <w:r w:rsidRPr="006A74E2">
        <w:rPr>
          <w:rStyle w:val="Zag11"/>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Музыкальная картина мира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6A74E2">
        <w:rPr>
          <w:rStyle w:val="Zag11"/>
          <w:rFonts w:eastAsia="@Arial Unicode MS"/>
          <w:color w:val="000000"/>
        </w:rPr>
        <w:t>музицирование</w:t>
      </w:r>
      <w:proofErr w:type="spellEnd"/>
      <w:r w:rsidRPr="006A74E2">
        <w:rPr>
          <w:rStyle w:val="Zag11"/>
          <w:rFonts w:eastAsia="@Arial Unicode MS"/>
          <w:color w:val="000000"/>
        </w:rPr>
        <w:t>, импровизация и др.);</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lastRenderedPageBreak/>
        <w:t>· оценивать и соотносить музыкальный язык народного и профессионального музыкального творчества разных стран мира.</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5196E" w:rsidRPr="006A74E2" w:rsidRDefault="00F5196E" w:rsidP="00F5196E">
      <w:pPr>
        <w:jc w:val="both"/>
        <w:rPr>
          <w:rStyle w:val="Zag11"/>
          <w:rFonts w:eastAsia="@Arial Unicode MS"/>
          <w:b/>
          <w:bCs/>
        </w:rPr>
      </w:pPr>
      <w:r w:rsidRPr="006A74E2">
        <w:rPr>
          <w:rStyle w:val="Zag11"/>
          <w:rFonts w:eastAsia="@Arial Unicode MS"/>
          <w:i/>
          <w:iC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6A74E2">
        <w:rPr>
          <w:rStyle w:val="Zag11"/>
          <w:rFonts w:eastAsia="@Arial Unicode MS"/>
          <w:i/>
          <w:iCs/>
        </w:rPr>
        <w:t>музицирование</w:t>
      </w:r>
      <w:proofErr w:type="spellEnd"/>
      <w:r w:rsidRPr="006A74E2">
        <w:rPr>
          <w:rStyle w:val="Zag11"/>
          <w:rFonts w:eastAsia="@Arial Unicode MS"/>
          <w:i/>
          <w:iCs/>
        </w:rPr>
        <w:t>, драматизация и др.), собирать музыкальные коллекции (фонотека, видеотека).</w:t>
      </w:r>
    </w:p>
    <w:p w:rsidR="00F5196E" w:rsidRPr="006A74E2" w:rsidRDefault="00F5196E" w:rsidP="00F5196E">
      <w:pPr>
        <w:jc w:val="both"/>
        <w:rPr>
          <w:rStyle w:val="Zag11"/>
          <w:rFonts w:eastAsia="@Arial Unicode MS"/>
          <w:b/>
          <w:bCs/>
        </w:rPr>
      </w:pPr>
    </w:p>
    <w:p w:rsidR="00F5196E" w:rsidRPr="00533BB9" w:rsidRDefault="00F5196E" w:rsidP="00F5196E">
      <w:pPr>
        <w:jc w:val="center"/>
        <w:rPr>
          <w:rStyle w:val="Zag11"/>
          <w:rFonts w:eastAsia="@Arial Unicode MS"/>
          <w:b/>
          <w:bCs/>
        </w:rPr>
      </w:pPr>
      <w:r w:rsidRPr="00533BB9">
        <w:rPr>
          <w:rStyle w:val="Zag11"/>
          <w:rFonts w:eastAsia="@Arial Unicode MS"/>
          <w:b/>
        </w:rPr>
        <w:t>Изобразительное искусство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В результате изучения изобразительного искусства на ступени начального общего образования у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Обучающиеся: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6A74E2">
        <w:rPr>
          <w:rStyle w:val="Zag11"/>
          <w:rFonts w:eastAsia="@Arial Unicode MS"/>
          <w:color w:val="000000"/>
        </w:rPr>
        <w:t>ИКТ-средств</w:t>
      </w:r>
      <w:proofErr w:type="spellEnd"/>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lastRenderedPageBreak/>
        <w:t xml:space="preserve">·получат навыки сотрудничества </w:t>
      </w:r>
      <w:proofErr w:type="gramStart"/>
      <w:r w:rsidRPr="006A74E2">
        <w:rPr>
          <w:rStyle w:val="Zag11"/>
          <w:rFonts w:eastAsia="@Arial Unicode MS"/>
          <w:color w:val="000000"/>
        </w:rPr>
        <w:t>со</w:t>
      </w:r>
      <w:proofErr w:type="gramEnd"/>
      <w:r w:rsidRPr="006A74E2">
        <w:rPr>
          <w:rStyle w:val="Zag11"/>
          <w:rFonts w:eastAsia="@Arial Unicode MS"/>
          <w:color w:val="000000"/>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5196E" w:rsidRPr="006A74E2" w:rsidRDefault="00F5196E" w:rsidP="00F5196E">
      <w:pPr>
        <w:jc w:val="both"/>
        <w:rPr>
          <w:rStyle w:val="Zag11"/>
          <w:rFonts w:eastAsia="@Arial Unicode MS"/>
          <w:i/>
          <w:iCs/>
        </w:rPr>
      </w:pPr>
      <w:r w:rsidRPr="006A74E2">
        <w:rPr>
          <w:rStyle w:val="Zag11"/>
          <w:rFonts w:eastAsia="@Arial Unicode MS"/>
          <w:i/>
          <w:iCs/>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Восприятие искусства и виды художественной деятельности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·различать основные виды и жанры пластических искусств, понимать их специфику;</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proofErr w:type="spellStart"/>
      <w:proofErr w:type="gramStart"/>
      <w:r w:rsidRPr="006A74E2">
        <w:rPr>
          <w:rStyle w:val="Zag11"/>
          <w:rFonts w:eastAsia="@Arial Unicode MS"/>
          <w:color w:val="000000"/>
        </w:rPr>
        <w:t>эмоционально-ценностно</w:t>
      </w:r>
      <w:proofErr w:type="spellEnd"/>
      <w:proofErr w:type="gramEnd"/>
      <w:r w:rsidRPr="006A74E2">
        <w:rPr>
          <w:rStyle w:val="Zag11"/>
          <w:rFonts w:eastAsia="@Arial Unicode MS"/>
          <w:color w:val="000000"/>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·видеть проявления прекрасного в произведениях искусства (картины, архитектура, скульптура и т.д. в природе, на улице, в быту);</w:t>
      </w:r>
    </w:p>
    <w:p w:rsidR="00F5196E" w:rsidRPr="006A74E2" w:rsidRDefault="00F5196E" w:rsidP="00F5196E">
      <w:pPr>
        <w:jc w:val="both"/>
        <w:rPr>
          <w:rStyle w:val="Zag11"/>
          <w:rFonts w:eastAsia="@Arial Unicode MS"/>
          <w:i/>
          <w:iCs/>
        </w:rPr>
      </w:pPr>
      <w:r w:rsidRPr="006A74E2">
        <w:rPr>
          <w:rStyle w:val="Zag11"/>
          <w:rFonts w:eastAsia="@Arial Unicode M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Азбука искусства. Как говорит искусство?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простые композиции на заданную тему на плоскости и в пространстве;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lastRenderedPageBreak/>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5196E" w:rsidRPr="006A74E2" w:rsidRDefault="00F5196E" w:rsidP="00F5196E">
      <w:pPr>
        <w:jc w:val="both"/>
        <w:rPr>
          <w:rStyle w:val="Zag11"/>
          <w:rFonts w:eastAsia="@Arial Unicode MS"/>
          <w:i/>
          <w:iCs/>
        </w:rPr>
      </w:pPr>
      <w:r w:rsidRPr="006A74E2">
        <w:rPr>
          <w:rStyle w:val="Zag11"/>
          <w:rFonts w:eastAsia="@Arial Unicode MS"/>
        </w:rPr>
        <w:t xml:space="preserve">·выполнять простые рисунки и орнаментальные композиции, используя язык компьютерной графики в программе </w:t>
      </w:r>
      <w:proofErr w:type="spellStart"/>
      <w:r w:rsidRPr="006A74E2">
        <w:rPr>
          <w:rStyle w:val="Zag11"/>
          <w:rFonts w:eastAsia="@Arial Unicode MS"/>
        </w:rPr>
        <w:t>Paint</w:t>
      </w:r>
      <w:proofErr w:type="spellEnd"/>
      <w:r w:rsidRPr="006A74E2">
        <w:rPr>
          <w:rStyle w:val="Zag11"/>
          <w:rFonts w:eastAsia="@Arial Unicode MS"/>
        </w:rPr>
        <w:t>.</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Значимые темы искусства. О чём говорит искусство?</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·осознавать значимые темы искусства и отражать их в собственной художественно-творческой деятельности;</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color w:val="000000"/>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w:t>
      </w:r>
      <w:proofErr w:type="spellStart"/>
      <w:r w:rsidRPr="006A74E2">
        <w:rPr>
          <w:rStyle w:val="Zag11"/>
          <w:rFonts w:eastAsia="@Arial Unicode MS"/>
          <w:color w:val="000000"/>
        </w:rPr>
        <w:t>цветоведения</w:t>
      </w:r>
      <w:proofErr w:type="spellEnd"/>
      <w:r w:rsidRPr="006A74E2">
        <w:rPr>
          <w:rStyle w:val="Zag11"/>
          <w:rFonts w:eastAsia="@Arial Unicode MS"/>
          <w:color w:val="000000"/>
        </w:rPr>
        <w:t>, усвоенные способы действия.</w:t>
      </w:r>
      <w:proofErr w:type="gramEnd"/>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·видеть, чувствовать и изображать красоту и разнообразие природы, человека, зданий, предметов;</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·изображать пейзажи, натюрморты, портреты, выражая к ним своё отношение;</w:t>
      </w:r>
    </w:p>
    <w:p w:rsidR="00F5196E" w:rsidRPr="006A74E2" w:rsidRDefault="00F5196E" w:rsidP="00F5196E">
      <w:pPr>
        <w:jc w:val="both"/>
        <w:rPr>
          <w:rStyle w:val="Zag11"/>
          <w:rFonts w:eastAsia="@Arial Unicode MS"/>
        </w:rPr>
      </w:pPr>
      <w:r w:rsidRPr="006A74E2">
        <w:rPr>
          <w:rStyle w:val="Zag11"/>
          <w:rFonts w:eastAsia="@Arial Unicode MS"/>
          <w:i/>
          <w:iCs/>
        </w:rPr>
        <w:t>·изображать многофигурные композиции на значимые жизненные темы и участвовать в коллективных работах на эти темы.</w:t>
      </w:r>
    </w:p>
    <w:p w:rsidR="00F5196E" w:rsidRPr="006A74E2" w:rsidRDefault="00F5196E" w:rsidP="00F5196E">
      <w:pPr>
        <w:jc w:val="both"/>
        <w:rPr>
          <w:rStyle w:val="Zag11"/>
          <w:rFonts w:eastAsia="@Arial Unicode MS"/>
          <w:b/>
          <w:bCs/>
        </w:rPr>
      </w:pPr>
    </w:p>
    <w:p w:rsidR="00F5196E" w:rsidRPr="00533BB9" w:rsidRDefault="00F5196E" w:rsidP="00F5196E">
      <w:pPr>
        <w:jc w:val="center"/>
        <w:rPr>
          <w:rStyle w:val="Zag11"/>
          <w:rFonts w:eastAsia="@Arial Unicode MS"/>
          <w:b/>
          <w:bCs/>
        </w:rPr>
      </w:pPr>
      <w:r w:rsidRPr="00533BB9">
        <w:rPr>
          <w:rStyle w:val="Zag11"/>
          <w:rFonts w:eastAsia="@Arial Unicode MS"/>
          <w:b/>
        </w:rPr>
        <w:t>Технология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 результате изучения курса «Технологии» обучающиеся на ступени начального общего образования: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·получат общее представление о мире профессий, их социальном значении, истории возникновения и развития;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Обучающиеся: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lastRenderedPageBreak/>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A74E2">
        <w:rPr>
          <w:rStyle w:val="Zag11"/>
          <w:rFonts w:eastAsia="@Arial Unicode MS"/>
          <w:i/>
          <w:iCs/>
          <w:color w:val="000000"/>
        </w:rPr>
        <w:t xml:space="preserve">коммуникативных универсальных учебных действий </w:t>
      </w:r>
      <w:r w:rsidRPr="006A74E2">
        <w:rPr>
          <w:rStyle w:val="Zag11"/>
          <w:rFonts w:eastAsia="@Arial Unicode MS"/>
          <w:color w:val="000000"/>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·овладеют начальными формами </w:t>
      </w:r>
      <w:r w:rsidRPr="006A74E2">
        <w:rPr>
          <w:rStyle w:val="Zag11"/>
          <w:rFonts w:eastAsia="@Arial Unicode MS"/>
          <w:i/>
          <w:iCs/>
          <w:color w:val="000000"/>
        </w:rPr>
        <w:t xml:space="preserve">познавательных универсальных учебных действий </w:t>
      </w:r>
      <w:r w:rsidRPr="006A74E2">
        <w:rPr>
          <w:rStyle w:val="Zag11"/>
          <w:rFonts w:eastAsia="@Arial Unicode MS"/>
          <w:color w:val="000000"/>
        </w:rPr>
        <w:t>— исследовательскими и логическими: наблюдения, сравнения, анализа, классификации, обобщения;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·получат первоначальный опыт организации собственной творческой практической деятельности на основе сформированных </w:t>
      </w:r>
      <w:r w:rsidRPr="006A74E2">
        <w:rPr>
          <w:rStyle w:val="Zag11"/>
          <w:rFonts w:eastAsia="@Arial Unicode MS"/>
          <w:i/>
          <w:iCs/>
          <w:color w:val="000000"/>
        </w:rPr>
        <w:t>регулятивных универсальных учебных действий</w:t>
      </w:r>
      <w:r w:rsidRPr="006A74E2">
        <w:rPr>
          <w:rStyle w:val="Zag11"/>
          <w:rFonts w:eastAsia="@Arial Unicode MS"/>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A74E2">
        <w:rPr>
          <w:rStyle w:val="Zag11"/>
          <w:rFonts w:eastAsia="@Arial Unicode MS"/>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 xml:space="preserve">Общекультурные и </w:t>
      </w:r>
      <w:proofErr w:type="spellStart"/>
      <w:r w:rsidRPr="006A74E2">
        <w:rPr>
          <w:rStyle w:val="Zag11"/>
          <w:rFonts w:eastAsia="@Arial Unicode MS"/>
          <w:i/>
          <w:iCs/>
        </w:rPr>
        <w:t>общетрудовые</w:t>
      </w:r>
      <w:proofErr w:type="spellEnd"/>
      <w:r w:rsidRPr="006A74E2">
        <w:rPr>
          <w:rStyle w:val="Zag11"/>
          <w:rFonts w:eastAsia="@Arial Unicode MS"/>
          <w:i/>
          <w:iCs/>
        </w:rPr>
        <w:t xml:space="preserve"> компетенции. Основы культуры труда, самообслуживание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·выполнять доступные действия по самообслуживанию и доступные виды домашнего труда.</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·уважительно относиться к труду людей;</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 xml:space="preserve">·понимать культурно-историческую ценность традиций, отражённых в предметном мире, в том числе традиций трудовых </w:t>
      </w:r>
      <w:proofErr w:type="gramStart"/>
      <w:r w:rsidRPr="006A74E2">
        <w:rPr>
          <w:rStyle w:val="Zag11"/>
          <w:rFonts w:eastAsia="@Arial Unicode MS"/>
          <w:i/>
          <w:iCs/>
          <w:color w:val="000000"/>
        </w:rPr>
        <w:t>династий</w:t>
      </w:r>
      <w:proofErr w:type="gramEnd"/>
      <w:r w:rsidRPr="006A74E2">
        <w:rPr>
          <w:rStyle w:val="Zag11"/>
          <w:rFonts w:eastAsia="@Arial Unicode MS"/>
          <w:i/>
          <w:iCs/>
          <w:color w:val="000000"/>
        </w:rPr>
        <w:t xml:space="preserve"> как своего региона, так и страны, и уважать их;</w:t>
      </w:r>
    </w:p>
    <w:p w:rsidR="00F5196E" w:rsidRPr="006A74E2" w:rsidRDefault="00F5196E" w:rsidP="00F5196E">
      <w:pPr>
        <w:jc w:val="both"/>
        <w:rPr>
          <w:rStyle w:val="Zag11"/>
          <w:rFonts w:eastAsia="@Arial Unicode MS"/>
          <w:i/>
          <w:iCs/>
        </w:rPr>
      </w:pPr>
      <w:r w:rsidRPr="006A74E2">
        <w:rPr>
          <w:rStyle w:val="Zag11"/>
          <w:rFonts w:eastAsia="@Arial Unicode MS"/>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Технология ручной обработки материалов. Элементы графической грамоты</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F5196E" w:rsidRPr="006A74E2" w:rsidRDefault="00F5196E" w:rsidP="00F5196E">
      <w:pPr>
        <w:jc w:val="both"/>
        <w:rPr>
          <w:rStyle w:val="Zag11"/>
          <w:rFonts w:eastAsia="@Arial Unicode MS"/>
          <w:i/>
          <w:iCs/>
        </w:rPr>
      </w:pPr>
      <w:r w:rsidRPr="006A74E2">
        <w:rPr>
          <w:rStyle w:val="Zag11"/>
          <w:rFonts w:eastAsia="@Arial Unicode MS"/>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Конструирование и моделирование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·анализировать устройство изделия: выделять детали, их форму, определять взаимное расположение, виды соединения деталей;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·изготавливать несложные конструкции изделий по рисунку, простейшему чертежу или эскизу, образцу и доступным заданным условиям.</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i/>
          <w:iCs/>
          <w:color w:val="000000"/>
        </w:rPr>
      </w:pPr>
      <w:r w:rsidRPr="006A74E2">
        <w:rPr>
          <w:rStyle w:val="Zag11"/>
          <w:rFonts w:eastAsia="@Arial Unicode MS"/>
          <w:i/>
          <w:iCs/>
          <w:color w:val="000000"/>
        </w:rPr>
        <w:t>·соотносить объёмную конструкцию, основанную на правильных геометрических формах, с изображениями их развёрток;</w:t>
      </w:r>
    </w:p>
    <w:p w:rsidR="00F5196E" w:rsidRPr="006A74E2" w:rsidRDefault="00F5196E" w:rsidP="00F5196E">
      <w:pPr>
        <w:jc w:val="both"/>
        <w:rPr>
          <w:rStyle w:val="Zag11"/>
          <w:rFonts w:eastAsia="@Arial Unicode MS"/>
          <w:i/>
          <w:iCs/>
        </w:rPr>
      </w:pPr>
      <w:r w:rsidRPr="006A74E2">
        <w:rPr>
          <w:rStyle w:val="Zag11"/>
          <w:rFonts w:eastAsia="@Arial Unicode MS"/>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Практика работы на компьютере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·использовать простейшие приёмы работы с готовыми электронными ресурсами: активировать, читать информацию, выполнять задания;</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·создавать небольшие тексты, иллюстрации к устному рассказу, используя редакторы текстов и презентаций.</w:t>
      </w:r>
    </w:p>
    <w:p w:rsidR="00F5196E" w:rsidRPr="006A74E2" w:rsidRDefault="00F5196E" w:rsidP="00F5196E">
      <w:pPr>
        <w:ind w:firstLine="708"/>
        <w:jc w:val="both"/>
        <w:rPr>
          <w:rStyle w:val="Zag11"/>
          <w:rFonts w:eastAsia="@Arial Unicode MS"/>
          <w:i/>
          <w:iC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b/>
          <w:bCs/>
        </w:rPr>
      </w:pPr>
      <w:r w:rsidRPr="006A74E2">
        <w:rPr>
          <w:rStyle w:val="Zag11"/>
          <w:rFonts w:eastAsia="@Arial Unicode MS"/>
          <w:i/>
          <w:iCs/>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5196E" w:rsidRPr="00533BB9" w:rsidRDefault="00F5196E" w:rsidP="00F5196E">
      <w:pPr>
        <w:jc w:val="center"/>
        <w:rPr>
          <w:rStyle w:val="Zag11"/>
          <w:rFonts w:eastAsia="@Arial Unicode MS"/>
          <w:b/>
          <w:bCs/>
        </w:rPr>
      </w:pPr>
      <w:r w:rsidRPr="00533BB9">
        <w:rPr>
          <w:rStyle w:val="Zag11"/>
          <w:rFonts w:eastAsia="@Arial Unicode MS"/>
          <w:b/>
        </w:rPr>
        <w:t>Физическая культура</w:t>
      </w:r>
    </w:p>
    <w:p w:rsidR="00F5196E" w:rsidRPr="006A74E2" w:rsidRDefault="00F5196E" w:rsidP="00F5196E">
      <w:pPr>
        <w:jc w:val="center"/>
        <w:rPr>
          <w:rStyle w:val="Zag11"/>
          <w:rFonts w:eastAsia="@Arial Unicode MS"/>
        </w:rPr>
      </w:pPr>
      <w:r w:rsidRPr="00533BB9">
        <w:rPr>
          <w:rStyle w:val="Zag11"/>
          <w:rFonts w:eastAsia="@Arial Unicode MS"/>
          <w:b/>
        </w:rPr>
        <w:t>(для обучающихся, не имеющих противопоказаний для занятий физической культурой или существенных ограничений по нагрузке</w:t>
      </w:r>
      <w:r w:rsidRPr="006A74E2">
        <w:rPr>
          <w:rStyle w:val="Zag11"/>
          <w:rFonts w:eastAsia="@Arial Unicode MS"/>
        </w:rPr>
        <w:t>)</w:t>
      </w:r>
    </w:p>
    <w:p w:rsidR="00F5196E" w:rsidRPr="006A74E2" w:rsidRDefault="00F5196E" w:rsidP="00F5196E">
      <w:pPr>
        <w:jc w:val="both"/>
        <w:rPr>
          <w:rStyle w:val="Zag11"/>
          <w:rFonts w:eastAsia="@Arial Unicode MS"/>
        </w:rPr>
      </w:pP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 xml:space="preserve">В результате </w:t>
      </w:r>
      <w:proofErr w:type="gramStart"/>
      <w:r w:rsidRPr="006A74E2">
        <w:rPr>
          <w:rStyle w:val="Zag11"/>
          <w:rFonts w:eastAsia="@Arial Unicode MS"/>
          <w:color w:val="000000"/>
        </w:rPr>
        <w:t>обучения</w:t>
      </w:r>
      <w:proofErr w:type="gramEnd"/>
      <w:r w:rsidRPr="006A74E2">
        <w:rPr>
          <w:rStyle w:val="Zag11"/>
          <w:rFonts w:eastAsia="@Arial Unicode MS"/>
          <w:color w:val="000000"/>
        </w:rPr>
        <w:t xml:space="preserve"> обучающиеся на ступени начального общего образования: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Обучающиеся: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·научатся составлять комплексы оздоровительных и </w:t>
      </w:r>
      <w:proofErr w:type="spellStart"/>
      <w:r w:rsidRPr="006A74E2">
        <w:rPr>
          <w:rStyle w:val="Zag11"/>
          <w:rFonts w:eastAsia="@Arial Unicode MS"/>
          <w:color w:val="000000"/>
        </w:rPr>
        <w:t>общеразвивающих</w:t>
      </w:r>
      <w:proofErr w:type="spellEnd"/>
      <w:r w:rsidRPr="006A74E2">
        <w:rPr>
          <w:rStyle w:val="Zag11"/>
          <w:rFonts w:eastAsia="@Arial Unicode MS"/>
          <w:color w:val="000000"/>
        </w:rPr>
        <w:t xml:space="preserve"> упражнений, использовать простейший спортивный инвентарь и оборудование;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F5196E" w:rsidRPr="006A74E2" w:rsidRDefault="00F5196E" w:rsidP="00F5196E">
      <w:pPr>
        <w:jc w:val="both"/>
        <w:rPr>
          <w:rStyle w:val="Zag11"/>
          <w:rFonts w:eastAsia="@Arial Unicode MS"/>
          <w:i/>
          <w:iCs/>
        </w:rPr>
      </w:pPr>
      <w:r w:rsidRPr="006A74E2">
        <w:rPr>
          <w:rStyle w:val="Zag11"/>
          <w:rFonts w:eastAsia="@Arial Unicode MS"/>
          <w:i/>
          <w:iCs/>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Знания о физической культуре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6A74E2">
        <w:rPr>
          <w:rStyle w:val="Zag11"/>
          <w:rFonts w:eastAsia="@Arial Unicode MS"/>
          <w:color w:val="000000"/>
        </w:rPr>
        <w:t>физкультпауз</w:t>
      </w:r>
      <w:proofErr w:type="spellEnd"/>
      <w:r w:rsidRPr="006A74E2">
        <w:rPr>
          <w:rStyle w:val="Zag11"/>
          <w:rFonts w:eastAsia="@Arial Unicode MS"/>
          <w:color w:val="000000"/>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·раскрывать </w:t>
      </w:r>
      <w:proofErr w:type="gramStart"/>
      <w:r w:rsidRPr="006A74E2">
        <w:rPr>
          <w:rStyle w:val="Zag11"/>
          <w:rFonts w:eastAsia="@Arial Unicode MS"/>
          <w:color w:val="000000"/>
        </w:rPr>
        <w:t>на примерах (из</w:t>
      </w:r>
      <w:proofErr w:type="gramEnd"/>
      <w:r w:rsidRPr="006A74E2">
        <w:rPr>
          <w:rStyle w:val="Zag11"/>
          <w:rFonts w:eastAsia="@Arial Unicode MS"/>
          <w:color w:val="000000"/>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выявлять связь занятий физической культурой с трудовой  деятельностью;</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6A74E2">
        <w:rPr>
          <w:rStyle w:val="Zag11"/>
          <w:rFonts w:eastAsia="@Arial Unicode MS"/>
        </w:rPr>
        <w:lastRenderedPageBreak/>
        <w:t>деятельности, показателей своего здоровья, физического развития и физической подготовленности.</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Способы физкультурной деятельности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·отбирать и выполнять комплексы упражнений для утренней зарядки и физкультминуток в соответствии с изученными правилами;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5196E" w:rsidRPr="006A74E2" w:rsidRDefault="00F5196E" w:rsidP="00F5196E">
      <w:pPr>
        <w:jc w:val="both"/>
        <w:rPr>
          <w:rStyle w:val="Zag11"/>
          <w:rFonts w:eastAsia="@Arial Unicode MS"/>
          <w:i/>
          <w:iCs/>
          <w:color w:val="000000"/>
        </w:rPr>
      </w:pPr>
      <w:proofErr w:type="gramStart"/>
      <w:r w:rsidRPr="006A74E2">
        <w:rPr>
          <w:rStyle w:val="Zag11"/>
          <w:rFonts w:eastAsia="@Arial Unicode MS"/>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 xml:space="preserve">вести тетрадь по физической культуре с записями режима дня, комплексов утренней гимнастики, физкультминуток, </w:t>
      </w:r>
      <w:proofErr w:type="spellStart"/>
      <w:r w:rsidRPr="006A74E2">
        <w:rPr>
          <w:rStyle w:val="Zag11"/>
          <w:rFonts w:eastAsia="@Arial Unicode MS"/>
          <w:i/>
          <w:iCs/>
          <w:color w:val="000000"/>
        </w:rPr>
        <w:t>общеразвивающих</w:t>
      </w:r>
      <w:proofErr w:type="spellEnd"/>
      <w:r w:rsidRPr="006A74E2">
        <w:rPr>
          <w:rStyle w:val="Zag11"/>
          <w:rFonts w:eastAsia="@Arial Unicode MS"/>
          <w:i/>
          <w:iCs/>
          <w:color w:val="000000"/>
        </w:rPr>
        <w:t xml:space="preserve">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целенаправленно отбирать физические упражнения для индивидуальных занятий по развитию физических качеств;</w:t>
      </w:r>
    </w:p>
    <w:p w:rsidR="00F5196E" w:rsidRPr="006A74E2" w:rsidRDefault="00F5196E" w:rsidP="00F5196E">
      <w:pPr>
        <w:jc w:val="both"/>
        <w:rPr>
          <w:rStyle w:val="Zag11"/>
          <w:rFonts w:eastAsia="@Arial Unicode MS"/>
          <w:i/>
          <w:iCs/>
        </w:rPr>
      </w:pPr>
      <w:r w:rsidRPr="006A74E2">
        <w:rPr>
          <w:rStyle w:val="Zag11"/>
          <w:rFonts w:eastAsia="@Arial Unicode MS"/>
          <w:i/>
          <w:iCs/>
        </w:rPr>
        <w:t>·</w:t>
      </w:r>
      <w:r w:rsidRPr="006A74E2">
        <w:rPr>
          <w:rStyle w:val="Zag11"/>
          <w:rFonts w:eastAsia="@Arial Unicode MS"/>
        </w:rPr>
        <w:t>выполнять простейшие приёмы оказания доврачебной помощи при травмах и ушибах.</w:t>
      </w:r>
    </w:p>
    <w:p w:rsidR="00F5196E" w:rsidRPr="006A74E2" w:rsidRDefault="00F5196E" w:rsidP="00F5196E">
      <w:pPr>
        <w:ind w:firstLine="708"/>
        <w:jc w:val="both"/>
        <w:rPr>
          <w:rStyle w:val="Zag11"/>
          <w:rFonts w:eastAsia="@Arial Unicode MS"/>
          <w:i/>
          <w:iCs/>
        </w:rPr>
      </w:pPr>
      <w:r w:rsidRPr="006A74E2">
        <w:rPr>
          <w:rStyle w:val="Zag11"/>
          <w:rFonts w:eastAsia="@Arial Unicode MS"/>
          <w:i/>
          <w:iCs/>
        </w:rPr>
        <w:t>Физическое совершенствование</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Выпускник научится:</w:t>
      </w:r>
    </w:p>
    <w:p w:rsidR="00F5196E" w:rsidRPr="006A74E2" w:rsidRDefault="00F5196E" w:rsidP="00F5196E">
      <w:pPr>
        <w:jc w:val="both"/>
        <w:rPr>
          <w:rStyle w:val="Zag11"/>
          <w:rFonts w:eastAsia="@Arial Unicode MS"/>
          <w:color w:val="000000"/>
        </w:rPr>
      </w:pPr>
      <w:proofErr w:type="gramStart"/>
      <w:r w:rsidRPr="006A74E2">
        <w:rPr>
          <w:rStyle w:val="Zag11"/>
          <w:rFonts w:eastAsia="@Arial Unicode MS"/>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·выполнять тестовые упражнения на оценку динамики индивидуального развития основных физических качеств;</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·выполнять организующие строевые команды и приёмы;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·выполнять акробатические упражнения (кувырки, стойки, перекаты);</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·выполнять гимнастические упражнения на спортивных снарядах (низкие перекладина и брусья, напольное гимнастическое бревно);</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·выполнять легкоатлетические упражнения (бег, прыжки, метания и броски мяча разного веса и объёма);</w:t>
      </w:r>
    </w:p>
    <w:p w:rsidR="00F5196E" w:rsidRPr="006A74E2" w:rsidRDefault="00F5196E" w:rsidP="00F5196E">
      <w:pPr>
        <w:jc w:val="both"/>
        <w:rPr>
          <w:rStyle w:val="Zag11"/>
          <w:rFonts w:eastAsia="@Arial Unicode MS"/>
          <w:i/>
          <w:iCs/>
          <w:color w:val="000000"/>
        </w:rPr>
      </w:pPr>
      <w:r w:rsidRPr="006A74E2">
        <w:rPr>
          <w:rStyle w:val="Zag11"/>
          <w:rFonts w:eastAsia="@Arial Unicode MS"/>
          <w:color w:val="000000"/>
        </w:rPr>
        <w:t>·выполнять игровые действия и упражнения из подвижных игр разной функциональной направленности.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i/>
          <w:iCs/>
          <w:color w:val="000000"/>
        </w:rPr>
        <w:t>Выпускник получит возможность научиться: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сохранять правильную осанку, оптимальное телосложение;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выполнять эстетически красиво гимнастические и акробатические комбинации;</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играть в баскетбол, футбол и волейбол по упрощённым правилам;</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выполнять тестовые нормативы по физической подготовке;</w:t>
      </w:r>
    </w:p>
    <w:p w:rsidR="00F5196E" w:rsidRPr="006A74E2" w:rsidRDefault="00F5196E" w:rsidP="00F5196E">
      <w:pPr>
        <w:jc w:val="both"/>
        <w:rPr>
          <w:rFonts w:eastAsia="@Arial Unicode MS"/>
          <w:i/>
          <w:iCs/>
          <w:color w:val="000000"/>
        </w:rPr>
      </w:pPr>
      <w:r w:rsidRPr="006A74E2">
        <w:rPr>
          <w:rStyle w:val="Zag11"/>
          <w:rFonts w:eastAsia="@Arial Unicode MS"/>
          <w:color w:val="000000"/>
        </w:rPr>
        <w:t>·</w:t>
      </w:r>
      <w:r w:rsidRPr="006A74E2">
        <w:rPr>
          <w:rStyle w:val="Zag11"/>
          <w:rFonts w:eastAsia="@Arial Unicode MS"/>
          <w:i/>
          <w:iCs/>
          <w:color w:val="000000"/>
        </w:rPr>
        <w:t>выполнять передвижения на лыжах.</w:t>
      </w:r>
    </w:p>
    <w:p w:rsidR="00F5196E" w:rsidRPr="006A74E2" w:rsidRDefault="00F5196E" w:rsidP="00F5196E">
      <w:pPr>
        <w:jc w:val="both"/>
        <w:rPr>
          <w:b/>
          <w:bCs/>
        </w:rPr>
      </w:pPr>
    </w:p>
    <w:p w:rsidR="00F5196E" w:rsidRPr="006A74E2" w:rsidRDefault="00F5196E" w:rsidP="00F5196E">
      <w:pPr>
        <w:jc w:val="center"/>
        <w:rPr>
          <w:b/>
          <w:bCs/>
        </w:rPr>
      </w:pPr>
      <w:r w:rsidRPr="006A74E2">
        <w:rPr>
          <w:b/>
          <w:bCs/>
        </w:rPr>
        <w:t xml:space="preserve">Учебный план </w:t>
      </w:r>
      <w:r>
        <w:rPr>
          <w:b/>
          <w:bCs/>
        </w:rPr>
        <w:t>МБОУ СОШ №3</w:t>
      </w:r>
    </w:p>
    <w:p w:rsidR="00F5196E" w:rsidRPr="00EA0397" w:rsidRDefault="00F5196E" w:rsidP="00F5196E">
      <w:pPr>
        <w:ind w:firstLine="360"/>
        <w:jc w:val="both"/>
        <w:rPr>
          <w:rFonts w:eastAsia="Calibri"/>
        </w:rPr>
      </w:pPr>
      <w:r>
        <w:t>В основу школьного учебного плана начального общего образования в МБОУ СОШ №3</w:t>
      </w:r>
      <w:r w:rsidRPr="00EA0397">
        <w:rPr>
          <w:rFonts w:eastAsia="Calibri"/>
        </w:rPr>
        <w:t>, реализующе</w:t>
      </w:r>
      <w:r>
        <w:t>й</w:t>
      </w:r>
      <w:r w:rsidRPr="00EA0397">
        <w:rPr>
          <w:rFonts w:eastAsia="Calibri"/>
        </w:rPr>
        <w:t xml:space="preserve"> ФГОС НОО положены:</w:t>
      </w:r>
    </w:p>
    <w:p w:rsidR="00F5196E" w:rsidRPr="00EA0397" w:rsidRDefault="00F5196E" w:rsidP="00F5196E">
      <w:pPr>
        <w:pStyle w:val="af4"/>
        <w:numPr>
          <w:ilvl w:val="0"/>
          <w:numId w:val="43"/>
        </w:numPr>
        <w:spacing w:after="0" w:line="240" w:lineRule="auto"/>
        <w:ind w:left="720"/>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Федеральный государственный  образовательный стандарт  начального общего образ</w:t>
      </w:r>
      <w:r>
        <w:rPr>
          <w:rFonts w:ascii="Times New Roman" w:eastAsia="Calibri" w:hAnsi="Times New Roman" w:cs="Times New Roman"/>
          <w:sz w:val="24"/>
          <w:szCs w:val="24"/>
        </w:rPr>
        <w:t xml:space="preserve">ования, утверждённый приказом Министерства образования </w:t>
      </w:r>
      <w:r w:rsidRPr="00EA0397">
        <w:rPr>
          <w:rFonts w:ascii="Times New Roman" w:eastAsia="Calibri" w:hAnsi="Times New Roman" w:cs="Times New Roman"/>
          <w:sz w:val="24"/>
          <w:szCs w:val="24"/>
        </w:rPr>
        <w:t xml:space="preserve"> и науки РФ от 06.10.2009</w:t>
      </w:r>
      <w:r>
        <w:rPr>
          <w:rFonts w:ascii="Times New Roman" w:hAnsi="Times New Roman" w:cs="Times New Roman"/>
          <w:sz w:val="24"/>
          <w:szCs w:val="24"/>
        </w:rPr>
        <w:t xml:space="preserve"> </w:t>
      </w:r>
      <w:r w:rsidRPr="00EA0397">
        <w:rPr>
          <w:rFonts w:ascii="Times New Roman" w:eastAsia="Calibri" w:hAnsi="Times New Roman" w:cs="Times New Roman"/>
          <w:sz w:val="24"/>
          <w:szCs w:val="24"/>
        </w:rPr>
        <w:t>г</w:t>
      </w:r>
      <w:r>
        <w:rPr>
          <w:rFonts w:ascii="Times New Roman" w:hAnsi="Times New Roman" w:cs="Times New Roman"/>
          <w:sz w:val="24"/>
          <w:szCs w:val="24"/>
        </w:rPr>
        <w:t>.</w:t>
      </w:r>
      <w:r w:rsidRPr="00EA0397">
        <w:rPr>
          <w:rFonts w:ascii="Times New Roman" w:eastAsia="Calibri" w:hAnsi="Times New Roman" w:cs="Times New Roman"/>
          <w:sz w:val="24"/>
          <w:szCs w:val="24"/>
        </w:rPr>
        <w:t>, зарегистрированный и утверждённый в Минюст России от  22.12.2009</w:t>
      </w:r>
      <w:r>
        <w:rPr>
          <w:rFonts w:ascii="Times New Roman" w:hAnsi="Times New Roman" w:cs="Times New Roman"/>
          <w:sz w:val="24"/>
          <w:szCs w:val="24"/>
        </w:rPr>
        <w:t xml:space="preserve"> </w:t>
      </w:r>
      <w:r w:rsidRPr="00EA0397">
        <w:rPr>
          <w:rFonts w:ascii="Times New Roman" w:eastAsia="Calibri" w:hAnsi="Times New Roman" w:cs="Times New Roman"/>
          <w:sz w:val="24"/>
          <w:szCs w:val="24"/>
        </w:rPr>
        <w:t>г. №17785</w:t>
      </w:r>
      <w:r>
        <w:rPr>
          <w:rFonts w:ascii="Times New Roman" w:hAnsi="Times New Roman" w:cs="Times New Roman"/>
          <w:sz w:val="24"/>
          <w:szCs w:val="24"/>
        </w:rPr>
        <w:t>;</w:t>
      </w:r>
    </w:p>
    <w:p w:rsidR="00F5196E" w:rsidRPr="00E32CB0" w:rsidRDefault="00F5196E" w:rsidP="00F5196E">
      <w:pPr>
        <w:pStyle w:val="af4"/>
        <w:numPr>
          <w:ilvl w:val="0"/>
          <w:numId w:val="43"/>
        </w:num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Федеральный государственный образовательный стандарт основного общего образования, утвержденный приказом Министерства образования и науки РФ</w:t>
      </w:r>
      <w:r>
        <w:rPr>
          <w:rFonts w:ascii="Arial" w:hAnsi="Arial" w:cs="Arial"/>
          <w:color w:val="555555"/>
          <w:sz w:val="18"/>
          <w:szCs w:val="18"/>
          <w:shd w:val="clear" w:color="auto" w:fill="FFFFFF"/>
        </w:rPr>
        <w:t xml:space="preserve"> </w:t>
      </w:r>
      <w:r w:rsidRPr="00E32CB0">
        <w:rPr>
          <w:rFonts w:ascii="Times New Roman" w:hAnsi="Times New Roman" w:cs="Times New Roman"/>
          <w:sz w:val="24"/>
          <w:szCs w:val="18"/>
          <w:shd w:val="clear" w:color="auto" w:fill="FFFFFF"/>
        </w:rPr>
        <w:t>от 17.10</w:t>
      </w:r>
      <w:r>
        <w:rPr>
          <w:rFonts w:ascii="Times New Roman" w:hAnsi="Times New Roman" w:cs="Times New Roman"/>
          <w:sz w:val="24"/>
          <w:szCs w:val="18"/>
        </w:rPr>
        <w:t>.2010 г. № 1987.</w:t>
      </w:r>
    </w:p>
    <w:p w:rsidR="00F5196E" w:rsidRPr="00EA0397" w:rsidRDefault="00F5196E" w:rsidP="00F5196E">
      <w:pPr>
        <w:pStyle w:val="af4"/>
        <w:numPr>
          <w:ilvl w:val="0"/>
          <w:numId w:val="43"/>
        </w:numPr>
        <w:spacing w:after="0" w:line="240" w:lineRule="auto"/>
        <w:ind w:left="720"/>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Устав и основная образовательная программа М</w:t>
      </w:r>
      <w:r>
        <w:rPr>
          <w:rFonts w:ascii="Times New Roman" w:hAnsi="Times New Roman" w:cs="Times New Roman"/>
          <w:sz w:val="24"/>
          <w:szCs w:val="24"/>
        </w:rPr>
        <w:t>Б</w:t>
      </w:r>
      <w:r w:rsidRPr="00EA0397">
        <w:rPr>
          <w:rFonts w:ascii="Times New Roman" w:eastAsia="Calibri" w:hAnsi="Times New Roman" w:cs="Times New Roman"/>
          <w:sz w:val="24"/>
          <w:szCs w:val="24"/>
        </w:rPr>
        <w:t>ОУ СОШ №3</w:t>
      </w:r>
    </w:p>
    <w:p w:rsidR="00F5196E" w:rsidRPr="00EA0397" w:rsidRDefault="00F5196E" w:rsidP="00F5196E">
      <w:pPr>
        <w:pStyle w:val="af4"/>
        <w:numPr>
          <w:ilvl w:val="0"/>
          <w:numId w:val="43"/>
        </w:numPr>
        <w:spacing w:after="0" w:line="240" w:lineRule="auto"/>
        <w:ind w:left="720"/>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 xml:space="preserve">Использован подход, когда 20% представлены </w:t>
      </w:r>
      <w:proofErr w:type="spellStart"/>
      <w:r w:rsidRPr="00EA0397">
        <w:rPr>
          <w:rFonts w:ascii="Times New Roman" w:eastAsia="Calibri" w:hAnsi="Times New Roman" w:cs="Times New Roman"/>
          <w:sz w:val="24"/>
          <w:szCs w:val="24"/>
        </w:rPr>
        <w:t>внутрипредметными</w:t>
      </w:r>
      <w:proofErr w:type="spellEnd"/>
      <w:r w:rsidRPr="00EA0397">
        <w:rPr>
          <w:rFonts w:ascii="Times New Roman" w:eastAsia="Calibri" w:hAnsi="Times New Roman" w:cs="Times New Roman"/>
          <w:sz w:val="24"/>
          <w:szCs w:val="24"/>
        </w:rPr>
        <w:t xml:space="preserve"> модулями</w:t>
      </w:r>
      <w:r>
        <w:rPr>
          <w:rFonts w:ascii="Times New Roman" w:eastAsia="Calibri" w:hAnsi="Times New Roman" w:cs="Times New Roman"/>
          <w:sz w:val="24"/>
          <w:szCs w:val="24"/>
        </w:rPr>
        <w:t xml:space="preserve"> в основной образовательной программе начального основного образования.</w:t>
      </w:r>
    </w:p>
    <w:p w:rsidR="00F5196E" w:rsidRPr="00EA0397" w:rsidRDefault="00F5196E" w:rsidP="00F5196E">
      <w:pPr>
        <w:pStyle w:val="af4"/>
        <w:spacing w:after="0" w:line="240" w:lineRule="auto"/>
        <w:ind w:left="0" w:firstLine="36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Целью реализации основной образовательной программы начального общего образования является создание условий для формирования у учащихся начальной школы базовых навыков</w:t>
      </w:r>
      <w:r w:rsidRPr="00EA0397">
        <w:rPr>
          <w:rFonts w:ascii="Times New Roman" w:eastAsia="Calibri" w:hAnsi="Times New Roman" w:cs="Times New Roman"/>
          <w:i/>
          <w:sz w:val="24"/>
          <w:szCs w:val="24"/>
        </w:rPr>
        <w:t xml:space="preserve"> самообразования,</w:t>
      </w:r>
      <w:r w:rsidRPr="00EA0397">
        <w:rPr>
          <w:rFonts w:ascii="Times New Roman" w:eastAsia="Calibri" w:hAnsi="Times New Roman" w:cs="Times New Roman"/>
          <w:sz w:val="24"/>
          <w:szCs w:val="24"/>
        </w:rPr>
        <w:t xml:space="preserve"> </w:t>
      </w:r>
      <w:r w:rsidRPr="00EA0397">
        <w:rPr>
          <w:rFonts w:ascii="Times New Roman" w:eastAsia="Calibri" w:hAnsi="Times New Roman" w:cs="Times New Roman"/>
          <w:i/>
          <w:sz w:val="24"/>
          <w:szCs w:val="24"/>
        </w:rPr>
        <w:t>самоорганизации, самоопределения, самовоспитания</w:t>
      </w:r>
      <w:r w:rsidRPr="00EA0397">
        <w:rPr>
          <w:rFonts w:ascii="Times New Roman" w:eastAsia="Calibri" w:hAnsi="Times New Roman" w:cs="Times New Roman"/>
          <w:sz w:val="24"/>
          <w:szCs w:val="24"/>
        </w:rPr>
        <w:t>,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w:t>
      </w:r>
    </w:p>
    <w:p w:rsidR="00F5196E" w:rsidRPr="00EA0397" w:rsidRDefault="00F5196E" w:rsidP="00F5196E">
      <w:pPr>
        <w:pStyle w:val="af4"/>
        <w:spacing w:after="0" w:line="240" w:lineRule="auto"/>
        <w:ind w:left="0" w:firstLine="36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К числу планируемых результатов освоения основной образовательной программы отнесены:</w:t>
      </w:r>
    </w:p>
    <w:p w:rsidR="00F5196E" w:rsidRPr="00EA0397" w:rsidRDefault="00F5196E" w:rsidP="00F5196E">
      <w:pPr>
        <w:pStyle w:val="af4"/>
        <w:numPr>
          <w:ilvl w:val="0"/>
          <w:numId w:val="43"/>
        </w:numPr>
        <w:spacing w:after="0" w:line="240" w:lineRule="auto"/>
        <w:ind w:left="426" w:hanging="426"/>
        <w:contextualSpacing/>
        <w:jc w:val="both"/>
        <w:rPr>
          <w:rFonts w:ascii="Times New Roman" w:eastAsia="Calibri" w:hAnsi="Times New Roman" w:cs="Times New Roman"/>
          <w:sz w:val="24"/>
          <w:szCs w:val="24"/>
        </w:rPr>
      </w:pPr>
      <w:r w:rsidRPr="00EA0397">
        <w:rPr>
          <w:rFonts w:ascii="Times New Roman" w:eastAsia="Calibri" w:hAnsi="Times New Roman" w:cs="Times New Roman"/>
          <w:i/>
          <w:sz w:val="24"/>
          <w:szCs w:val="24"/>
        </w:rPr>
        <w:t>Личностные результаты</w:t>
      </w:r>
      <w:r w:rsidRPr="00EA0397">
        <w:rPr>
          <w:rFonts w:ascii="Times New Roman" w:eastAsia="Calibri" w:hAnsi="Times New Roman" w:cs="Times New Roman"/>
          <w:sz w:val="24"/>
          <w:szCs w:val="24"/>
        </w:rPr>
        <w:t xml:space="preserve"> – готовность и способность обучающихся к саморазвитию, </w:t>
      </w:r>
      <w:proofErr w:type="spellStart"/>
      <w:r w:rsidRPr="00EA0397">
        <w:rPr>
          <w:rFonts w:ascii="Times New Roman" w:eastAsia="Calibri" w:hAnsi="Times New Roman" w:cs="Times New Roman"/>
          <w:sz w:val="24"/>
          <w:szCs w:val="24"/>
        </w:rPr>
        <w:t>сформированность</w:t>
      </w:r>
      <w:proofErr w:type="spellEnd"/>
      <w:r w:rsidRPr="00EA0397">
        <w:rPr>
          <w:rFonts w:ascii="Times New Roman" w:eastAsia="Calibri" w:hAnsi="Times New Roman" w:cs="Times New Roman"/>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компетенции, личностные качества; </w:t>
      </w:r>
      <w:proofErr w:type="spellStart"/>
      <w:r w:rsidRPr="00EA0397">
        <w:rPr>
          <w:rFonts w:ascii="Times New Roman" w:eastAsia="Calibri" w:hAnsi="Times New Roman" w:cs="Times New Roman"/>
          <w:sz w:val="24"/>
          <w:szCs w:val="24"/>
        </w:rPr>
        <w:t>сформированность</w:t>
      </w:r>
      <w:proofErr w:type="spellEnd"/>
      <w:r w:rsidRPr="00EA0397">
        <w:rPr>
          <w:rFonts w:ascii="Times New Roman" w:eastAsia="Calibri" w:hAnsi="Times New Roman" w:cs="Times New Roman"/>
          <w:sz w:val="24"/>
          <w:szCs w:val="24"/>
        </w:rPr>
        <w:t xml:space="preserve"> основ российской, гражданской идентичности;</w:t>
      </w:r>
    </w:p>
    <w:p w:rsidR="00F5196E" w:rsidRPr="00EA0397" w:rsidRDefault="00F5196E" w:rsidP="00F5196E">
      <w:pPr>
        <w:pStyle w:val="af4"/>
        <w:numPr>
          <w:ilvl w:val="0"/>
          <w:numId w:val="43"/>
        </w:numPr>
        <w:spacing w:after="0" w:line="240" w:lineRule="auto"/>
        <w:ind w:left="426" w:hanging="426"/>
        <w:contextualSpacing/>
        <w:jc w:val="both"/>
        <w:rPr>
          <w:rFonts w:ascii="Times New Roman" w:eastAsia="Calibri" w:hAnsi="Times New Roman" w:cs="Times New Roman"/>
          <w:sz w:val="24"/>
          <w:szCs w:val="24"/>
        </w:rPr>
      </w:pPr>
      <w:proofErr w:type="spellStart"/>
      <w:r w:rsidRPr="00EA0397">
        <w:rPr>
          <w:rFonts w:ascii="Times New Roman" w:eastAsia="Calibri" w:hAnsi="Times New Roman" w:cs="Times New Roman"/>
          <w:i/>
          <w:sz w:val="24"/>
          <w:szCs w:val="24"/>
        </w:rPr>
        <w:t>Метапредметные</w:t>
      </w:r>
      <w:proofErr w:type="spellEnd"/>
      <w:r w:rsidRPr="00EA0397">
        <w:rPr>
          <w:rFonts w:ascii="Times New Roman" w:eastAsia="Calibri" w:hAnsi="Times New Roman" w:cs="Times New Roman"/>
          <w:i/>
          <w:sz w:val="24"/>
          <w:szCs w:val="24"/>
        </w:rPr>
        <w:t xml:space="preserve"> результаты</w:t>
      </w:r>
      <w:r w:rsidRPr="00EA0397">
        <w:rPr>
          <w:rFonts w:ascii="Times New Roman" w:eastAsia="Calibri" w:hAnsi="Times New Roman" w:cs="Times New Roman"/>
          <w:sz w:val="24"/>
          <w:szCs w:val="24"/>
        </w:rPr>
        <w:t xml:space="preserve"> – освоенные </w:t>
      </w:r>
      <w:proofErr w:type="gramStart"/>
      <w:r w:rsidRPr="00EA0397">
        <w:rPr>
          <w:rFonts w:ascii="Times New Roman" w:eastAsia="Calibri" w:hAnsi="Times New Roman" w:cs="Times New Roman"/>
          <w:sz w:val="24"/>
          <w:szCs w:val="24"/>
        </w:rPr>
        <w:t>обучающимися</w:t>
      </w:r>
      <w:proofErr w:type="gramEnd"/>
      <w:r w:rsidRPr="00EA0397">
        <w:rPr>
          <w:rFonts w:ascii="Times New Roman" w:eastAsia="Calibri" w:hAnsi="Times New Roman" w:cs="Times New Roman"/>
          <w:sz w:val="24"/>
          <w:szCs w:val="24"/>
        </w:rPr>
        <w:t xml:space="preserve">  универсальные учебные действия (познавательные, регулятивные и коммуникативные);</w:t>
      </w:r>
    </w:p>
    <w:p w:rsidR="00F5196E" w:rsidRPr="00EA0397" w:rsidRDefault="00F5196E" w:rsidP="00F5196E">
      <w:pPr>
        <w:pStyle w:val="af4"/>
        <w:numPr>
          <w:ilvl w:val="0"/>
          <w:numId w:val="43"/>
        </w:numPr>
        <w:spacing w:after="0" w:line="240" w:lineRule="auto"/>
        <w:ind w:left="426" w:hanging="426"/>
        <w:contextualSpacing/>
        <w:jc w:val="both"/>
        <w:rPr>
          <w:rFonts w:ascii="Times New Roman" w:eastAsia="Calibri" w:hAnsi="Times New Roman" w:cs="Times New Roman"/>
          <w:sz w:val="24"/>
          <w:szCs w:val="24"/>
        </w:rPr>
      </w:pPr>
      <w:proofErr w:type="gramStart"/>
      <w:r w:rsidRPr="00EA0397">
        <w:rPr>
          <w:rFonts w:ascii="Times New Roman" w:eastAsia="Calibri" w:hAnsi="Times New Roman" w:cs="Times New Roman"/>
          <w:i/>
          <w:sz w:val="24"/>
          <w:szCs w:val="24"/>
        </w:rPr>
        <w:t>Предметные результаты</w:t>
      </w:r>
      <w:r w:rsidRPr="00EA0397">
        <w:rPr>
          <w:rFonts w:ascii="Times New Roman" w:eastAsia="Calibri"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w:t>
      </w:r>
      <w:r>
        <w:rPr>
          <w:rFonts w:ascii="Times New Roman" w:hAnsi="Times New Roman" w:cs="Times New Roman"/>
          <w:sz w:val="24"/>
          <w:szCs w:val="24"/>
        </w:rPr>
        <w:t>его преобразованию и применению</w:t>
      </w:r>
      <w:r w:rsidRPr="00EA0397">
        <w:rPr>
          <w:rFonts w:ascii="Times New Roman" w:eastAsia="Calibri" w:hAnsi="Times New Roman" w:cs="Times New Roman"/>
          <w:sz w:val="24"/>
          <w:szCs w:val="24"/>
        </w:rPr>
        <w:t>, а также система основополагающих элементов научного знания, лежащая в основе</w:t>
      </w:r>
      <w:r>
        <w:rPr>
          <w:rFonts w:ascii="Times New Roman" w:eastAsia="Calibri" w:hAnsi="Times New Roman" w:cs="Times New Roman"/>
          <w:sz w:val="24"/>
          <w:szCs w:val="24"/>
        </w:rPr>
        <w:t xml:space="preserve"> </w:t>
      </w:r>
      <w:r w:rsidRPr="00EA0397">
        <w:rPr>
          <w:rFonts w:ascii="Times New Roman" w:eastAsia="Calibri" w:hAnsi="Times New Roman" w:cs="Times New Roman"/>
          <w:sz w:val="24"/>
          <w:szCs w:val="24"/>
        </w:rPr>
        <w:t>современной научной картины мира.</w:t>
      </w:r>
      <w:proofErr w:type="gramEnd"/>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proofErr w:type="gramStart"/>
      <w:r w:rsidRPr="00EA0397">
        <w:rPr>
          <w:rFonts w:ascii="Times New Roman" w:eastAsia="Calibri" w:hAnsi="Times New Roman" w:cs="Times New Roman"/>
          <w:sz w:val="24"/>
          <w:szCs w:val="24"/>
        </w:rPr>
        <w:t>Инвариантная часть базисного учебного (образовательного)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roofErr w:type="gramEnd"/>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 xml:space="preserve">Изучение русского языка в начальной школе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 овладевают основами делового письма (написание записки, адреса, письма). </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Изучения предмета «Литературное чтение» 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w:t>
      </w:r>
      <w:proofErr w:type="gramStart"/>
      <w:r w:rsidRPr="00EA0397">
        <w:rPr>
          <w:rFonts w:ascii="Times New Roman" w:eastAsia="Calibri" w:hAnsi="Times New Roman" w:cs="Times New Roman"/>
          <w:sz w:val="24"/>
          <w:szCs w:val="24"/>
        </w:rPr>
        <w:t>вств шк</w:t>
      </w:r>
      <w:proofErr w:type="gramEnd"/>
      <w:r w:rsidRPr="00EA0397">
        <w:rPr>
          <w:rFonts w:ascii="Times New Roman" w:eastAsia="Calibri" w:hAnsi="Times New Roman" w:cs="Times New Roman"/>
          <w:sz w:val="24"/>
          <w:szCs w:val="24"/>
        </w:rPr>
        <w:t xml:space="preserve">ольника, способного к творческой деятельности. </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 xml:space="preserve">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lastRenderedPageBreak/>
        <w:t>Особое место уделяется обеспечению первоначальных представлений о компьютерной грамотности учащихся.</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Изучение интегрированного предмета «Окружающий мир» направлено на воспитание любви и уважения к природе, своему городу (селу), своей Родине; осмысление личного опыта общения ребёнка с природой и людьми; понимание своего места в природе и социуме; приучение детей к рациональному постижению мира на основе гл</w:t>
      </w:r>
      <w:r>
        <w:rPr>
          <w:rFonts w:ascii="Times New Roman" w:hAnsi="Times New Roman" w:cs="Times New Roman"/>
          <w:sz w:val="24"/>
          <w:szCs w:val="24"/>
        </w:rPr>
        <w:t>убокого эмоционально-</w:t>
      </w:r>
      <w:r w:rsidRPr="00EA0397">
        <w:rPr>
          <w:rFonts w:ascii="Times New Roman" w:eastAsia="Calibri" w:hAnsi="Times New Roman" w:cs="Times New Roman"/>
          <w:sz w:val="24"/>
          <w:szCs w:val="24"/>
        </w:rPr>
        <w:t>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т.е. основам безопасности жизнедеятель</w:t>
      </w:r>
      <w:r>
        <w:rPr>
          <w:rFonts w:ascii="Times New Roman" w:hAnsi="Times New Roman" w:cs="Times New Roman"/>
          <w:sz w:val="24"/>
          <w:szCs w:val="24"/>
        </w:rPr>
        <w:t>но</w:t>
      </w:r>
      <w:r w:rsidRPr="00EA0397">
        <w:rPr>
          <w:rFonts w:ascii="Times New Roman" w:eastAsia="Calibri" w:hAnsi="Times New Roman" w:cs="Times New Roman"/>
          <w:sz w:val="24"/>
          <w:szCs w:val="24"/>
        </w:rPr>
        <w:t xml:space="preserve">сти. </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Изучение предметов эстетического цикла (</w:t>
      </w:r>
      <w:proofErr w:type="gramStart"/>
      <w:r w:rsidRPr="00EA0397">
        <w:rPr>
          <w:rFonts w:ascii="Times New Roman" w:eastAsia="Calibri" w:hAnsi="Times New Roman" w:cs="Times New Roman"/>
          <w:sz w:val="24"/>
          <w:szCs w:val="24"/>
        </w:rPr>
        <w:t>ИЗО</w:t>
      </w:r>
      <w:proofErr w:type="gramEnd"/>
      <w:r w:rsidRPr="00EA0397">
        <w:rPr>
          <w:rFonts w:ascii="Times New Roman" w:eastAsia="Calibri" w:hAnsi="Times New Roman" w:cs="Times New Roman"/>
          <w:sz w:val="24"/>
          <w:szCs w:val="24"/>
        </w:rPr>
        <w:t xml:space="preserve"> и </w:t>
      </w:r>
      <w:proofErr w:type="gramStart"/>
      <w:r w:rsidRPr="00EA0397">
        <w:rPr>
          <w:rFonts w:ascii="Times New Roman" w:eastAsia="Calibri" w:hAnsi="Times New Roman" w:cs="Times New Roman"/>
          <w:sz w:val="24"/>
          <w:szCs w:val="24"/>
        </w:rPr>
        <w:t>музыка</w:t>
      </w:r>
      <w:proofErr w:type="gramEnd"/>
      <w:r w:rsidRPr="00EA0397">
        <w:rPr>
          <w:rFonts w:ascii="Times New Roman" w:eastAsia="Calibri" w:hAnsi="Times New Roman" w:cs="Times New Roman"/>
          <w:sz w:val="24"/>
          <w:szCs w:val="24"/>
        </w:rPr>
        <w:t>)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Учебный предмет «Технология» формирует практико-ориентированную направленность содержания обучения, которая позволяет реализовывать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rsidR="00F5196E" w:rsidRPr="00EA0397" w:rsidRDefault="00F5196E" w:rsidP="00F5196E">
      <w:pPr>
        <w:pStyle w:val="af4"/>
        <w:spacing w:after="0" w:line="240" w:lineRule="auto"/>
        <w:ind w:left="0" w:firstLine="708"/>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Режим работы начальной школы</w:t>
      </w:r>
    </w:p>
    <w:p w:rsidR="00F5196E" w:rsidRPr="00EA0397" w:rsidRDefault="00F5196E" w:rsidP="00F5196E">
      <w:pPr>
        <w:pStyle w:val="af4"/>
        <w:spacing w:after="0" w:line="240" w:lineRule="auto"/>
        <w:ind w:left="0" w:firstLine="708"/>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1377"/>
        <w:gridCol w:w="1143"/>
        <w:gridCol w:w="1980"/>
      </w:tblGrid>
      <w:tr w:rsidR="00F5196E" w:rsidRPr="00EA0397" w:rsidTr="006D59EC">
        <w:tc>
          <w:tcPr>
            <w:tcW w:w="4968" w:type="dxa"/>
            <w:vMerge w:val="restart"/>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Продолжительность обучения</w:t>
            </w:r>
          </w:p>
        </w:tc>
        <w:tc>
          <w:tcPr>
            <w:tcW w:w="4500" w:type="dxa"/>
            <w:gridSpan w:val="3"/>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lang w:val="en-US"/>
              </w:rPr>
              <w:t>I</w:t>
            </w:r>
            <w:r w:rsidRPr="00EA0397">
              <w:rPr>
                <w:rFonts w:ascii="Times New Roman" w:eastAsia="Calibri" w:hAnsi="Times New Roman" w:cs="Times New Roman"/>
                <w:sz w:val="24"/>
                <w:szCs w:val="24"/>
              </w:rPr>
              <w:t xml:space="preserve"> ступень</w:t>
            </w:r>
          </w:p>
        </w:tc>
      </w:tr>
      <w:tr w:rsidR="00F5196E" w:rsidRPr="00EA0397" w:rsidTr="006D59EC">
        <w:tc>
          <w:tcPr>
            <w:tcW w:w="4968" w:type="dxa"/>
            <w:vMerge/>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p>
        </w:tc>
        <w:tc>
          <w:tcPr>
            <w:tcW w:w="1377"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1 класс</w:t>
            </w:r>
          </w:p>
        </w:tc>
        <w:tc>
          <w:tcPr>
            <w:tcW w:w="1143"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2 класс</w:t>
            </w:r>
          </w:p>
        </w:tc>
        <w:tc>
          <w:tcPr>
            <w:tcW w:w="1980"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3-4 классы</w:t>
            </w:r>
          </w:p>
        </w:tc>
      </w:tr>
      <w:tr w:rsidR="00F5196E" w:rsidRPr="00EA0397" w:rsidTr="006D59EC">
        <w:tc>
          <w:tcPr>
            <w:tcW w:w="4968" w:type="dxa"/>
          </w:tcPr>
          <w:p w:rsidR="00F5196E" w:rsidRPr="00EA0397" w:rsidRDefault="00F5196E" w:rsidP="006D59EC">
            <w:pPr>
              <w:pStyle w:val="af4"/>
              <w:spacing w:after="0" w:line="240" w:lineRule="auto"/>
              <w:ind w:left="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Продолжительность урока  (минут)</w:t>
            </w:r>
          </w:p>
        </w:tc>
        <w:tc>
          <w:tcPr>
            <w:tcW w:w="1377"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35</w:t>
            </w:r>
          </w:p>
        </w:tc>
        <w:tc>
          <w:tcPr>
            <w:tcW w:w="1143"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45</w:t>
            </w:r>
          </w:p>
        </w:tc>
        <w:tc>
          <w:tcPr>
            <w:tcW w:w="1980"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45</w:t>
            </w:r>
          </w:p>
        </w:tc>
      </w:tr>
      <w:tr w:rsidR="00F5196E" w:rsidRPr="00EA0397" w:rsidTr="006D59EC">
        <w:tc>
          <w:tcPr>
            <w:tcW w:w="4968" w:type="dxa"/>
          </w:tcPr>
          <w:p w:rsidR="00F5196E" w:rsidRPr="00EA0397" w:rsidRDefault="00F5196E" w:rsidP="006D59EC">
            <w:pPr>
              <w:pStyle w:val="af4"/>
              <w:spacing w:after="0" w:line="240" w:lineRule="auto"/>
              <w:ind w:left="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Продолжительность учебной недели (дней)</w:t>
            </w:r>
          </w:p>
        </w:tc>
        <w:tc>
          <w:tcPr>
            <w:tcW w:w="1377"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5</w:t>
            </w:r>
          </w:p>
        </w:tc>
        <w:tc>
          <w:tcPr>
            <w:tcW w:w="1143"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5</w:t>
            </w:r>
          </w:p>
        </w:tc>
        <w:tc>
          <w:tcPr>
            <w:tcW w:w="1980"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5</w:t>
            </w:r>
          </w:p>
        </w:tc>
      </w:tr>
      <w:tr w:rsidR="00F5196E" w:rsidRPr="00EA0397" w:rsidTr="006D59EC">
        <w:tc>
          <w:tcPr>
            <w:tcW w:w="4968" w:type="dxa"/>
          </w:tcPr>
          <w:p w:rsidR="00F5196E" w:rsidRPr="00EA0397" w:rsidRDefault="00F5196E" w:rsidP="006D59EC">
            <w:pPr>
              <w:pStyle w:val="af4"/>
              <w:spacing w:after="0" w:line="240" w:lineRule="auto"/>
              <w:ind w:left="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Продолжительность учебного года (недель)</w:t>
            </w:r>
          </w:p>
        </w:tc>
        <w:tc>
          <w:tcPr>
            <w:tcW w:w="1377"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33</w:t>
            </w:r>
          </w:p>
        </w:tc>
        <w:tc>
          <w:tcPr>
            <w:tcW w:w="1143"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34</w:t>
            </w:r>
          </w:p>
        </w:tc>
        <w:tc>
          <w:tcPr>
            <w:tcW w:w="1980" w:type="dxa"/>
          </w:tcPr>
          <w:p w:rsidR="00F5196E" w:rsidRPr="00EA0397" w:rsidRDefault="00F5196E" w:rsidP="006D59EC">
            <w:pPr>
              <w:pStyle w:val="af4"/>
              <w:spacing w:after="0" w:line="240" w:lineRule="auto"/>
              <w:ind w:left="0"/>
              <w:jc w:val="center"/>
              <w:rPr>
                <w:rFonts w:ascii="Times New Roman" w:eastAsia="Calibri" w:hAnsi="Times New Roman" w:cs="Times New Roman"/>
                <w:sz w:val="24"/>
                <w:szCs w:val="24"/>
              </w:rPr>
            </w:pPr>
            <w:r w:rsidRPr="00EA0397">
              <w:rPr>
                <w:rFonts w:ascii="Times New Roman" w:eastAsia="Calibri" w:hAnsi="Times New Roman" w:cs="Times New Roman"/>
                <w:sz w:val="24"/>
                <w:szCs w:val="24"/>
              </w:rPr>
              <w:t>34</w:t>
            </w:r>
          </w:p>
        </w:tc>
      </w:tr>
    </w:tbl>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В 1-х классах применяется «ступенчатый» метод постепенного наращивания учебной нагрузки. В сентябре-октябре – 3 урока; со 2 четверти – 4 урока.</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Сменность – одна смена</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Начало занятий 08.20 час,</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Окончание занятий 13.30 час</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Продолжительность уроков: 1 класс – 35 минут, 2-4 классы – 45 минут.</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Объем максимальной допустимой нагрузки в течение дня  для обучающихся 1-х классов – не должен превышать 4 уроков в  и 1 день в неделю – не более 5 уроков, за счет урока физической культуры. Заменять уроки физической культуры другими предметами не допускается.</w:t>
      </w:r>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proofErr w:type="gramStart"/>
      <w:r w:rsidRPr="00EA0397">
        <w:rPr>
          <w:rFonts w:ascii="Times New Roman" w:eastAsia="Calibri" w:hAnsi="Times New Roman" w:cs="Times New Roman"/>
          <w:sz w:val="24"/>
          <w:szCs w:val="24"/>
        </w:rPr>
        <w:t xml:space="preserve">20% учебного плана представлены </w:t>
      </w:r>
      <w:proofErr w:type="spellStart"/>
      <w:r w:rsidRPr="00EA0397">
        <w:rPr>
          <w:rFonts w:ascii="Times New Roman" w:eastAsia="Calibri" w:hAnsi="Times New Roman" w:cs="Times New Roman"/>
          <w:sz w:val="24"/>
          <w:szCs w:val="24"/>
        </w:rPr>
        <w:t>надпредметными</w:t>
      </w:r>
      <w:proofErr w:type="spellEnd"/>
      <w:r w:rsidRPr="00EA0397">
        <w:rPr>
          <w:rFonts w:ascii="Times New Roman" w:eastAsia="Calibri" w:hAnsi="Times New Roman" w:cs="Times New Roman"/>
          <w:sz w:val="24"/>
          <w:szCs w:val="24"/>
        </w:rPr>
        <w:t xml:space="preserve"> и </w:t>
      </w:r>
      <w:proofErr w:type="spellStart"/>
      <w:r w:rsidRPr="00EA0397">
        <w:rPr>
          <w:rFonts w:ascii="Times New Roman" w:eastAsia="Calibri" w:hAnsi="Times New Roman" w:cs="Times New Roman"/>
          <w:sz w:val="24"/>
          <w:szCs w:val="24"/>
        </w:rPr>
        <w:t>межпредметными</w:t>
      </w:r>
      <w:proofErr w:type="spellEnd"/>
      <w:r w:rsidRPr="00EA0397">
        <w:rPr>
          <w:rFonts w:ascii="Times New Roman" w:eastAsia="Calibri" w:hAnsi="Times New Roman" w:cs="Times New Roman"/>
          <w:sz w:val="24"/>
          <w:szCs w:val="24"/>
        </w:rPr>
        <w:t xml:space="preserve"> модулями  (под </w:t>
      </w:r>
      <w:proofErr w:type="spellStart"/>
      <w:r w:rsidRPr="00EA0397">
        <w:rPr>
          <w:rFonts w:ascii="Times New Roman" w:eastAsia="Calibri" w:hAnsi="Times New Roman" w:cs="Times New Roman"/>
          <w:sz w:val="24"/>
          <w:szCs w:val="24"/>
        </w:rPr>
        <w:t>надпредметным</w:t>
      </w:r>
      <w:proofErr w:type="spellEnd"/>
      <w:r w:rsidRPr="00EA0397">
        <w:rPr>
          <w:rFonts w:ascii="Times New Roman" w:eastAsia="Calibri" w:hAnsi="Times New Roman" w:cs="Times New Roman"/>
          <w:sz w:val="24"/>
          <w:szCs w:val="24"/>
        </w:rPr>
        <w:t xml:space="preserve"> или </w:t>
      </w:r>
      <w:proofErr w:type="spellStart"/>
      <w:r w:rsidRPr="00EA0397">
        <w:rPr>
          <w:rFonts w:ascii="Times New Roman" w:eastAsia="Calibri" w:hAnsi="Times New Roman" w:cs="Times New Roman"/>
          <w:sz w:val="24"/>
          <w:szCs w:val="24"/>
        </w:rPr>
        <w:t>межпредметным</w:t>
      </w:r>
      <w:proofErr w:type="spellEnd"/>
      <w:r w:rsidRPr="00EA0397">
        <w:rPr>
          <w:rFonts w:ascii="Times New Roman" w:eastAsia="Calibri" w:hAnsi="Times New Roman" w:cs="Times New Roman"/>
          <w:sz w:val="24"/>
          <w:szCs w:val="24"/>
        </w:rPr>
        <w:t xml:space="preserve"> образовательным модулем понимается учебный предмет, расширяющий и интегрирующий содержание предметных областей, либо имеющий отдельное от других  предметов содержание для достижения  планируемых результатов.</w:t>
      </w:r>
      <w:proofErr w:type="gramEnd"/>
      <w:r w:rsidRPr="00EA0397">
        <w:rPr>
          <w:rFonts w:ascii="Times New Roman" w:eastAsia="Calibri" w:hAnsi="Times New Roman" w:cs="Times New Roman"/>
          <w:sz w:val="24"/>
          <w:szCs w:val="24"/>
        </w:rPr>
        <w:t xml:space="preserve"> </w:t>
      </w:r>
      <w:proofErr w:type="spellStart"/>
      <w:proofErr w:type="gramStart"/>
      <w:r w:rsidRPr="00EA0397">
        <w:rPr>
          <w:rFonts w:ascii="Times New Roman" w:eastAsia="Calibri" w:hAnsi="Times New Roman" w:cs="Times New Roman"/>
          <w:sz w:val="24"/>
          <w:szCs w:val="24"/>
        </w:rPr>
        <w:t>Надпредметные</w:t>
      </w:r>
      <w:proofErr w:type="spellEnd"/>
      <w:r w:rsidRPr="00EA0397">
        <w:rPr>
          <w:rFonts w:ascii="Times New Roman" w:eastAsia="Calibri" w:hAnsi="Times New Roman" w:cs="Times New Roman"/>
          <w:sz w:val="24"/>
          <w:szCs w:val="24"/>
        </w:rPr>
        <w:t xml:space="preserve"> и </w:t>
      </w:r>
      <w:proofErr w:type="spellStart"/>
      <w:r w:rsidRPr="00EA0397">
        <w:rPr>
          <w:rFonts w:ascii="Times New Roman" w:eastAsia="Calibri" w:hAnsi="Times New Roman" w:cs="Times New Roman"/>
          <w:sz w:val="24"/>
          <w:szCs w:val="24"/>
        </w:rPr>
        <w:t>межпредметные</w:t>
      </w:r>
      <w:proofErr w:type="spellEnd"/>
      <w:r w:rsidRPr="00EA0397">
        <w:rPr>
          <w:rFonts w:ascii="Times New Roman" w:eastAsia="Calibri" w:hAnsi="Times New Roman" w:cs="Times New Roman"/>
          <w:sz w:val="24"/>
          <w:szCs w:val="24"/>
        </w:rPr>
        <w:t xml:space="preserve"> образовательные модулю должны быть оформлены отдельными программами, а также отдельными рабочими программами учителей).</w:t>
      </w:r>
      <w:proofErr w:type="gramEnd"/>
    </w:p>
    <w:p w:rsidR="00F5196E" w:rsidRPr="00EA0397" w:rsidRDefault="00F5196E" w:rsidP="00F5196E">
      <w:pPr>
        <w:pStyle w:val="af4"/>
        <w:numPr>
          <w:ilvl w:val="0"/>
          <w:numId w:val="44"/>
        </w:numPr>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Общее количество часов в год  в 1 классе рассчитано следующим образом:</w:t>
      </w:r>
    </w:p>
    <w:p w:rsidR="00F5196E" w:rsidRDefault="00F5196E" w:rsidP="00F5196E">
      <w:pPr>
        <w:pStyle w:val="af4"/>
        <w:spacing w:after="0" w:line="240" w:lineRule="auto"/>
        <w:ind w:left="360"/>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 xml:space="preserve">632 час = 135 час (9 недель </w:t>
      </w:r>
      <w:proofErr w:type="spellStart"/>
      <w:r w:rsidRPr="00EA0397">
        <w:rPr>
          <w:rFonts w:ascii="Times New Roman" w:eastAsia="Calibri" w:hAnsi="Times New Roman" w:cs="Times New Roman"/>
          <w:sz w:val="24"/>
          <w:szCs w:val="24"/>
        </w:rPr>
        <w:t>х</w:t>
      </w:r>
      <w:proofErr w:type="spellEnd"/>
      <w:r w:rsidRPr="00EA0397">
        <w:rPr>
          <w:rFonts w:ascii="Times New Roman" w:eastAsia="Calibri" w:hAnsi="Times New Roman" w:cs="Times New Roman"/>
          <w:sz w:val="24"/>
          <w:szCs w:val="24"/>
        </w:rPr>
        <w:t xml:space="preserve"> 15 часов) + 140 час (7 недель </w:t>
      </w:r>
      <w:proofErr w:type="spellStart"/>
      <w:r w:rsidRPr="00EA0397">
        <w:rPr>
          <w:rFonts w:ascii="Times New Roman" w:eastAsia="Calibri" w:hAnsi="Times New Roman" w:cs="Times New Roman"/>
          <w:sz w:val="24"/>
          <w:szCs w:val="24"/>
        </w:rPr>
        <w:t>х</w:t>
      </w:r>
      <w:proofErr w:type="spellEnd"/>
      <w:r w:rsidRPr="00EA0397">
        <w:rPr>
          <w:rFonts w:ascii="Times New Roman" w:eastAsia="Calibri" w:hAnsi="Times New Roman" w:cs="Times New Roman"/>
          <w:sz w:val="24"/>
          <w:szCs w:val="24"/>
        </w:rPr>
        <w:t xml:space="preserve"> 20 часов) + 357 час (17 недель </w:t>
      </w:r>
      <w:proofErr w:type="spellStart"/>
      <w:r w:rsidRPr="00EA0397">
        <w:rPr>
          <w:rFonts w:ascii="Times New Roman" w:eastAsia="Calibri" w:hAnsi="Times New Roman" w:cs="Times New Roman"/>
          <w:sz w:val="24"/>
          <w:szCs w:val="24"/>
        </w:rPr>
        <w:t>х</w:t>
      </w:r>
      <w:proofErr w:type="spellEnd"/>
      <w:r w:rsidRPr="00EA0397">
        <w:rPr>
          <w:rFonts w:ascii="Times New Roman" w:eastAsia="Calibri" w:hAnsi="Times New Roman" w:cs="Times New Roman"/>
          <w:sz w:val="24"/>
          <w:szCs w:val="24"/>
        </w:rPr>
        <w:t xml:space="preserve"> 21 час)</w:t>
      </w:r>
    </w:p>
    <w:p w:rsidR="006D59EC" w:rsidRDefault="006D59EC" w:rsidP="00F5196E">
      <w:pPr>
        <w:pStyle w:val="af4"/>
        <w:spacing w:after="0" w:line="240" w:lineRule="auto"/>
        <w:ind w:left="360"/>
        <w:jc w:val="both"/>
        <w:rPr>
          <w:rFonts w:ascii="Times New Roman" w:eastAsia="Calibri" w:hAnsi="Times New Roman" w:cs="Times New Roman"/>
          <w:sz w:val="24"/>
          <w:szCs w:val="24"/>
        </w:rPr>
      </w:pPr>
    </w:p>
    <w:p w:rsidR="006D59EC" w:rsidRPr="00EA0397" w:rsidRDefault="006D59EC" w:rsidP="00F5196E">
      <w:pPr>
        <w:pStyle w:val="af4"/>
        <w:spacing w:after="0" w:line="240" w:lineRule="auto"/>
        <w:ind w:left="360"/>
        <w:jc w:val="both"/>
        <w:rPr>
          <w:rFonts w:ascii="Times New Roman" w:eastAsia="Calibri" w:hAnsi="Times New Roman" w:cs="Times New Roman"/>
          <w:sz w:val="24"/>
          <w:szCs w:val="24"/>
        </w:rPr>
      </w:pPr>
    </w:p>
    <w:p w:rsidR="00F5196E" w:rsidRPr="00EA0397" w:rsidRDefault="00F5196E" w:rsidP="00F5196E">
      <w:pPr>
        <w:pStyle w:val="af4"/>
        <w:spacing w:after="0" w:line="240" w:lineRule="auto"/>
        <w:jc w:val="center"/>
        <w:rPr>
          <w:rFonts w:ascii="Times New Roman" w:eastAsia="Calibri" w:hAnsi="Times New Roman" w:cs="Times New Roman"/>
          <w:i/>
          <w:sz w:val="24"/>
          <w:szCs w:val="24"/>
        </w:rPr>
      </w:pPr>
      <w:r w:rsidRPr="00EA0397">
        <w:rPr>
          <w:rFonts w:ascii="Times New Roman" w:eastAsia="Calibri" w:hAnsi="Times New Roman" w:cs="Times New Roman"/>
          <w:i/>
          <w:sz w:val="24"/>
          <w:szCs w:val="24"/>
        </w:rPr>
        <w:lastRenderedPageBreak/>
        <w:t>Обязательная часть учебного плана</w:t>
      </w:r>
      <w:r>
        <w:rPr>
          <w:rFonts w:ascii="Times New Roman" w:hAnsi="Times New Roman" w:cs="Times New Roman"/>
          <w:i/>
          <w:sz w:val="24"/>
          <w:szCs w:val="24"/>
        </w:rPr>
        <w:t xml:space="preserve"> начального общего образования</w:t>
      </w:r>
    </w:p>
    <w:p w:rsidR="00F5196E" w:rsidRPr="00EA0397" w:rsidRDefault="00F5196E" w:rsidP="00F5196E">
      <w:pPr>
        <w:pStyle w:val="af4"/>
        <w:spacing w:after="0" w:line="240" w:lineRule="auto"/>
        <w:jc w:val="center"/>
        <w:rPr>
          <w:rFonts w:ascii="Times New Roman" w:eastAsia="Calibri" w:hAnsi="Times New Roman" w:cs="Times New Roman"/>
          <w:sz w:val="24"/>
          <w:szCs w:val="24"/>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44"/>
        <w:gridCol w:w="5202"/>
      </w:tblGrid>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Предметные области</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Предметы</w:t>
            </w:r>
          </w:p>
        </w:tc>
        <w:tc>
          <w:tcPr>
            <w:tcW w:w="5202" w:type="dxa"/>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Основные задачи реализации содержания</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филология</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русский язык, литературное чтение, иностранный язык</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математика</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Математика, информатика</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Обществознание и  естествознание</w:t>
            </w:r>
          </w:p>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Основы православной культуры, основы исламской культуры. Основы буддисткой культуры, основы иудейской культуры, основы культуры религий народов России, основы светской этики</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Искусство</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Музыка. Изобразительное искусство</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технология</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технология</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5196E" w:rsidRPr="00EA0397" w:rsidTr="006D59EC">
        <w:tc>
          <w:tcPr>
            <w:tcW w:w="1897"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Физическая культура</w:t>
            </w:r>
          </w:p>
        </w:tc>
        <w:tc>
          <w:tcPr>
            <w:tcW w:w="2944" w:type="dxa"/>
            <w:vAlign w:val="center"/>
          </w:tcPr>
          <w:p w:rsidR="00F5196E" w:rsidRPr="00EA0397" w:rsidRDefault="00F5196E" w:rsidP="006D59EC">
            <w:pPr>
              <w:pStyle w:val="af4"/>
              <w:spacing w:after="0" w:line="240" w:lineRule="auto"/>
              <w:ind w:left="0"/>
              <w:jc w:val="center"/>
              <w:rPr>
                <w:rFonts w:ascii="Times New Roman" w:eastAsia="Calibri" w:hAnsi="Times New Roman" w:cs="Times New Roman"/>
                <w:sz w:val="20"/>
                <w:szCs w:val="24"/>
              </w:rPr>
            </w:pPr>
            <w:r w:rsidRPr="00EA0397">
              <w:rPr>
                <w:rFonts w:ascii="Times New Roman" w:eastAsia="Calibri" w:hAnsi="Times New Roman" w:cs="Times New Roman"/>
                <w:sz w:val="20"/>
                <w:szCs w:val="24"/>
              </w:rPr>
              <w:t>Физическая культура и ОБЖ</w:t>
            </w:r>
          </w:p>
        </w:tc>
        <w:tc>
          <w:tcPr>
            <w:tcW w:w="5202" w:type="dxa"/>
          </w:tcPr>
          <w:p w:rsidR="00F5196E" w:rsidRPr="00EA0397" w:rsidRDefault="00F5196E" w:rsidP="006D59EC">
            <w:pPr>
              <w:pStyle w:val="af4"/>
              <w:spacing w:after="0" w:line="240" w:lineRule="auto"/>
              <w:ind w:left="0"/>
              <w:jc w:val="both"/>
              <w:rPr>
                <w:rFonts w:ascii="Times New Roman" w:eastAsia="Calibri" w:hAnsi="Times New Roman" w:cs="Times New Roman"/>
                <w:sz w:val="20"/>
                <w:szCs w:val="24"/>
              </w:rPr>
            </w:pPr>
            <w:r w:rsidRPr="00EA0397">
              <w:rPr>
                <w:rFonts w:ascii="Times New Roman" w:eastAsia="Calibri" w:hAnsi="Times New Roman" w:cs="Times New Roman"/>
                <w:sz w:val="20"/>
                <w:szCs w:val="24"/>
              </w:rPr>
              <w:t xml:space="preserve">Укрепление здоровья, содействие гармоническому физическому, нравственному и социальному развитию, успешному обучению, формирование первоначальных умений </w:t>
            </w:r>
            <w:proofErr w:type="spellStart"/>
            <w:r w:rsidRPr="00EA0397">
              <w:rPr>
                <w:rFonts w:ascii="Times New Roman" w:eastAsia="Calibri" w:hAnsi="Times New Roman" w:cs="Times New Roman"/>
                <w:sz w:val="20"/>
                <w:szCs w:val="24"/>
              </w:rPr>
              <w:t>саморегуляции</w:t>
            </w:r>
            <w:proofErr w:type="spellEnd"/>
            <w:r w:rsidRPr="00EA0397">
              <w:rPr>
                <w:rFonts w:ascii="Times New Roman" w:eastAsia="Calibri" w:hAnsi="Times New Roman" w:cs="Times New Roman"/>
                <w:sz w:val="20"/>
                <w:szCs w:val="24"/>
              </w:rPr>
              <w:t xml:space="preserve"> средствами физической культуры. Формирование навыков здорового и безопасного образа жизни.</w:t>
            </w:r>
          </w:p>
        </w:tc>
      </w:tr>
    </w:tbl>
    <w:p w:rsidR="00F5196E" w:rsidRPr="00EA0397" w:rsidRDefault="00F5196E" w:rsidP="00F5196E">
      <w:pPr>
        <w:pStyle w:val="af4"/>
        <w:spacing w:after="0" w:line="240" w:lineRule="auto"/>
        <w:jc w:val="center"/>
        <w:rPr>
          <w:rFonts w:ascii="Times New Roman" w:eastAsia="Calibri" w:hAnsi="Times New Roman" w:cs="Times New Roman"/>
          <w:sz w:val="24"/>
          <w:szCs w:val="24"/>
        </w:rPr>
      </w:pPr>
    </w:p>
    <w:p w:rsidR="00F5196E" w:rsidRPr="00EA0397" w:rsidRDefault="00F5196E" w:rsidP="00F5196E">
      <w:pPr>
        <w:pStyle w:val="af4"/>
        <w:spacing w:after="0" w:line="240" w:lineRule="auto"/>
        <w:ind w:left="0" w:firstLine="708"/>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 xml:space="preserve">Планируя внеаудиторную занятость </w:t>
      </w:r>
      <w:proofErr w:type="gramStart"/>
      <w:r w:rsidRPr="00EA0397">
        <w:rPr>
          <w:rFonts w:ascii="Times New Roman" w:eastAsia="Calibri" w:hAnsi="Times New Roman" w:cs="Times New Roman"/>
          <w:sz w:val="24"/>
          <w:szCs w:val="24"/>
        </w:rPr>
        <w:t>обучающихся</w:t>
      </w:r>
      <w:proofErr w:type="gramEnd"/>
      <w:r w:rsidRPr="00EA0397">
        <w:rPr>
          <w:rFonts w:ascii="Times New Roman" w:eastAsia="Calibri" w:hAnsi="Times New Roman" w:cs="Times New Roman"/>
          <w:sz w:val="24"/>
          <w:szCs w:val="24"/>
        </w:rPr>
        <w:t>, мы решали следующие задачи:</w:t>
      </w:r>
    </w:p>
    <w:p w:rsidR="00F5196E" w:rsidRPr="00EA0397" w:rsidRDefault="00F5196E" w:rsidP="00F5196E">
      <w:pPr>
        <w:pStyle w:val="af4"/>
        <w:numPr>
          <w:ilvl w:val="0"/>
          <w:numId w:val="45"/>
        </w:numPr>
        <w:tabs>
          <w:tab w:val="left" w:pos="426"/>
        </w:tabs>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обеспечить принятия роли ученика, ввести ребенка в школьную жизнь (я – ученик),</w:t>
      </w:r>
    </w:p>
    <w:p w:rsidR="00F5196E" w:rsidRPr="00EA0397" w:rsidRDefault="00F5196E" w:rsidP="00F5196E">
      <w:pPr>
        <w:pStyle w:val="af4"/>
        <w:numPr>
          <w:ilvl w:val="0"/>
          <w:numId w:val="45"/>
        </w:numPr>
        <w:tabs>
          <w:tab w:val="left" w:pos="426"/>
        </w:tabs>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сформировать начальные умения по работе с информацией на предметном материале, завершить начатое в дошкольном возрасте формирование освоение игры с правилами как основы учебной деятельности, обеспечить возможность обучения в движении, в том числе – на материале теа</w:t>
      </w:r>
      <w:r>
        <w:rPr>
          <w:rFonts w:ascii="Times New Roman" w:hAnsi="Times New Roman" w:cs="Times New Roman"/>
          <w:sz w:val="24"/>
          <w:szCs w:val="24"/>
        </w:rPr>
        <w:t xml:space="preserve">тральных и </w:t>
      </w:r>
      <w:proofErr w:type="spellStart"/>
      <w:r>
        <w:rPr>
          <w:rFonts w:ascii="Times New Roman" w:hAnsi="Times New Roman" w:cs="Times New Roman"/>
          <w:sz w:val="24"/>
          <w:szCs w:val="24"/>
        </w:rPr>
        <w:t>псевдоспортивных</w:t>
      </w:r>
      <w:proofErr w:type="spellEnd"/>
      <w:r>
        <w:rPr>
          <w:rFonts w:ascii="Times New Roman" w:hAnsi="Times New Roman" w:cs="Times New Roman"/>
          <w:sz w:val="24"/>
          <w:szCs w:val="24"/>
        </w:rPr>
        <w:t xml:space="preserve"> игр</w:t>
      </w:r>
      <w:r w:rsidRPr="00EA0397">
        <w:rPr>
          <w:rFonts w:ascii="Times New Roman" w:eastAsia="Calibri" w:hAnsi="Times New Roman" w:cs="Times New Roman"/>
          <w:sz w:val="24"/>
          <w:szCs w:val="24"/>
        </w:rPr>
        <w:t>;</w:t>
      </w:r>
    </w:p>
    <w:p w:rsidR="00F5196E" w:rsidRPr="00EA0397" w:rsidRDefault="00F5196E" w:rsidP="00F5196E">
      <w:pPr>
        <w:pStyle w:val="af4"/>
        <w:numPr>
          <w:ilvl w:val="0"/>
          <w:numId w:val="45"/>
        </w:numPr>
        <w:tabs>
          <w:tab w:val="left" w:pos="426"/>
        </w:tabs>
        <w:spacing w:after="0" w:line="240" w:lineRule="auto"/>
        <w:contextualSpacing/>
        <w:jc w:val="both"/>
        <w:rPr>
          <w:rFonts w:ascii="Times New Roman" w:eastAsia="Calibri" w:hAnsi="Times New Roman" w:cs="Times New Roman"/>
          <w:sz w:val="24"/>
          <w:szCs w:val="24"/>
        </w:rPr>
      </w:pPr>
      <w:r w:rsidRPr="00EA0397">
        <w:rPr>
          <w:rFonts w:ascii="Times New Roman" w:eastAsia="Calibri" w:hAnsi="Times New Roman" w:cs="Times New Roman"/>
          <w:sz w:val="24"/>
          <w:szCs w:val="24"/>
        </w:rPr>
        <w:t>обеспечить условия для формирования умений и навыков с учетом индивидуальных особенностей обучающихся;</w:t>
      </w:r>
    </w:p>
    <w:p w:rsidR="00F5196E" w:rsidRDefault="00F5196E" w:rsidP="00F5196E">
      <w:pPr>
        <w:pStyle w:val="af4"/>
        <w:numPr>
          <w:ilvl w:val="0"/>
          <w:numId w:val="45"/>
        </w:numPr>
        <w:tabs>
          <w:tab w:val="left" w:pos="426"/>
        </w:tabs>
        <w:spacing w:after="0" w:line="240" w:lineRule="auto"/>
        <w:contextualSpacing/>
        <w:jc w:val="both"/>
        <w:rPr>
          <w:rFonts w:ascii="Times New Roman" w:hAnsi="Times New Roman" w:cs="Times New Roman"/>
          <w:sz w:val="24"/>
          <w:szCs w:val="24"/>
        </w:rPr>
      </w:pPr>
      <w:r w:rsidRPr="00EA0397">
        <w:rPr>
          <w:rFonts w:ascii="Times New Roman" w:eastAsia="Calibri" w:hAnsi="Times New Roman" w:cs="Times New Roman"/>
          <w:sz w:val="24"/>
          <w:szCs w:val="24"/>
        </w:rPr>
        <w:t>сформировать начальные умения в области проектной и исследовательской деятельности;</w:t>
      </w:r>
    </w:p>
    <w:p w:rsidR="00F5196E" w:rsidRPr="00DB2E0D" w:rsidRDefault="00F5196E" w:rsidP="00F5196E">
      <w:pPr>
        <w:tabs>
          <w:tab w:val="left" w:pos="426"/>
        </w:tabs>
        <w:jc w:val="both"/>
        <w:rPr>
          <w:rFonts w:eastAsia="Calibri"/>
        </w:rPr>
      </w:pPr>
      <w:r>
        <w:tab/>
        <w:t>Обучение в 1а, 1б и 2а  классах осуществляется по УМК «Перспектива», во 2б, 3а, 3б, 4а  и 4б классах – по УМК «Перспективная начальная школа».</w:t>
      </w:r>
    </w:p>
    <w:p w:rsidR="006D59EC" w:rsidRDefault="00F5196E" w:rsidP="00F5196E">
      <w:pPr>
        <w:ind w:firstLine="426"/>
        <w:jc w:val="both"/>
        <w:sectPr w:rsidR="006D59EC" w:rsidSect="006D59EC">
          <w:footerReference w:type="default" r:id="rId8"/>
          <w:pgSz w:w="11906" w:h="16838"/>
          <w:pgMar w:top="1134" w:right="992" w:bottom="1134" w:left="1134"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r w:rsidRPr="00EA0397">
        <w:t>Учебные предметы в рамках  федерального компонента базисного учебного плана, регионального и школьного компонентов представлены в таблице №1 (недельное распределение часов) и в таблице № 2 (годовое распределение часов).</w:t>
      </w:r>
    </w:p>
    <w:p w:rsidR="00F5196E" w:rsidRDefault="00F5196E" w:rsidP="00F5196E">
      <w:pPr>
        <w:pStyle w:val="af4"/>
        <w:spacing w:after="0" w:line="240" w:lineRule="auto"/>
        <w:jc w:val="right"/>
        <w:rPr>
          <w:rFonts w:ascii="Georgia" w:hAnsi="Georgia" w:cs="Courier New"/>
          <w:b/>
          <w:i/>
          <w:sz w:val="20"/>
          <w:szCs w:val="20"/>
        </w:rPr>
      </w:pPr>
      <w:r>
        <w:rPr>
          <w:rFonts w:ascii="Georgia" w:hAnsi="Georgia" w:cs="Courier New"/>
          <w:b/>
          <w:i/>
          <w:sz w:val="20"/>
          <w:szCs w:val="20"/>
        </w:rPr>
        <w:lastRenderedPageBreak/>
        <w:t>Таблица №1</w:t>
      </w:r>
    </w:p>
    <w:p w:rsidR="00F5196E" w:rsidRDefault="00F5196E" w:rsidP="00F5196E">
      <w:pPr>
        <w:pStyle w:val="af4"/>
        <w:spacing w:after="0" w:line="240" w:lineRule="auto"/>
        <w:jc w:val="center"/>
        <w:rPr>
          <w:rFonts w:ascii="Times New Roman" w:hAnsi="Times New Roman" w:cs="Times New Roman"/>
          <w:b/>
          <w:sz w:val="24"/>
          <w:szCs w:val="24"/>
        </w:rPr>
      </w:pPr>
      <w:r w:rsidRPr="00DB2E0D">
        <w:rPr>
          <w:rFonts w:ascii="Times New Roman" w:hAnsi="Times New Roman" w:cs="Times New Roman"/>
          <w:b/>
          <w:sz w:val="24"/>
          <w:szCs w:val="24"/>
        </w:rPr>
        <w:t xml:space="preserve">Годовой </w:t>
      </w:r>
    </w:p>
    <w:p w:rsidR="00F5196E" w:rsidRDefault="00F5196E" w:rsidP="00F5196E">
      <w:pPr>
        <w:pStyle w:val="af4"/>
        <w:spacing w:after="0" w:line="240" w:lineRule="auto"/>
        <w:jc w:val="center"/>
        <w:rPr>
          <w:rFonts w:ascii="Times New Roman" w:hAnsi="Times New Roman" w:cs="Times New Roman"/>
          <w:b/>
          <w:sz w:val="24"/>
          <w:szCs w:val="24"/>
        </w:rPr>
      </w:pPr>
      <w:r w:rsidRPr="00DB2E0D">
        <w:rPr>
          <w:rFonts w:ascii="Times New Roman" w:hAnsi="Times New Roman" w:cs="Times New Roman"/>
          <w:b/>
          <w:sz w:val="24"/>
          <w:szCs w:val="24"/>
        </w:rPr>
        <w:t xml:space="preserve">учебный </w:t>
      </w:r>
      <w:r>
        <w:rPr>
          <w:rFonts w:ascii="Times New Roman" w:hAnsi="Times New Roman" w:cs="Times New Roman"/>
          <w:b/>
          <w:sz w:val="24"/>
          <w:szCs w:val="24"/>
        </w:rPr>
        <w:t>план</w:t>
      </w:r>
      <w:r w:rsidRPr="00DB2E0D">
        <w:rPr>
          <w:rFonts w:ascii="Times New Roman" w:hAnsi="Times New Roman" w:cs="Times New Roman"/>
          <w:b/>
          <w:sz w:val="24"/>
          <w:szCs w:val="24"/>
        </w:rPr>
        <w:t xml:space="preserve"> начального общего образования</w:t>
      </w:r>
      <w:r>
        <w:rPr>
          <w:rFonts w:ascii="Times New Roman" w:hAnsi="Times New Roman" w:cs="Times New Roman"/>
          <w:b/>
          <w:sz w:val="24"/>
          <w:szCs w:val="24"/>
        </w:rPr>
        <w:t xml:space="preserve"> на 2015-2016 учебный год</w:t>
      </w:r>
    </w:p>
    <w:tbl>
      <w:tblPr>
        <w:tblStyle w:val="aff1"/>
        <w:tblpPr w:leftFromText="180" w:rightFromText="180" w:vertAnchor="text" w:horzAnchor="margin" w:tblpY="146"/>
        <w:tblW w:w="14697" w:type="dxa"/>
        <w:tblLayout w:type="fixed"/>
        <w:tblLook w:val="04A0"/>
      </w:tblPr>
      <w:tblGrid>
        <w:gridCol w:w="1584"/>
        <w:gridCol w:w="2338"/>
        <w:gridCol w:w="1277"/>
        <w:gridCol w:w="1276"/>
        <w:gridCol w:w="1277"/>
        <w:gridCol w:w="1275"/>
        <w:gridCol w:w="1276"/>
        <w:gridCol w:w="1276"/>
        <w:gridCol w:w="1276"/>
        <w:gridCol w:w="684"/>
        <w:gridCol w:w="166"/>
        <w:gridCol w:w="992"/>
      </w:tblGrid>
      <w:tr w:rsidR="00F5196E" w:rsidRPr="00533BB9" w:rsidTr="006D59EC">
        <w:tc>
          <w:tcPr>
            <w:tcW w:w="1584" w:type="dxa"/>
            <w:vMerge w:val="restart"/>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eastAsia="Calibri" w:hAnsi="Times New Roman" w:cs="Times New Roman"/>
                <w:b/>
                <w:sz w:val="24"/>
                <w:szCs w:val="24"/>
              </w:rPr>
              <w:t>Предметные области</w:t>
            </w:r>
          </w:p>
        </w:tc>
        <w:tc>
          <w:tcPr>
            <w:tcW w:w="2338" w:type="dxa"/>
            <w:vMerge w:val="restart"/>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eastAsia="Calibri" w:hAnsi="Times New Roman" w:cs="Times New Roman"/>
                <w:b/>
                <w:sz w:val="24"/>
                <w:szCs w:val="24"/>
              </w:rPr>
              <w:t>Учебные предметы</w:t>
            </w:r>
          </w:p>
        </w:tc>
        <w:tc>
          <w:tcPr>
            <w:tcW w:w="2553"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 классы</w:t>
            </w:r>
          </w:p>
        </w:tc>
        <w:tc>
          <w:tcPr>
            <w:tcW w:w="255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2-е классы</w:t>
            </w:r>
          </w:p>
        </w:tc>
        <w:tc>
          <w:tcPr>
            <w:tcW w:w="255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3-е классы</w:t>
            </w:r>
          </w:p>
        </w:tc>
        <w:tc>
          <w:tcPr>
            <w:tcW w:w="196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4-е классы</w:t>
            </w:r>
          </w:p>
        </w:tc>
        <w:tc>
          <w:tcPr>
            <w:tcW w:w="1158" w:type="dxa"/>
            <w:gridSpan w:val="2"/>
            <w:vMerge w:val="restart"/>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Общее кол-во часов</w:t>
            </w:r>
          </w:p>
          <w:p w:rsidR="00F5196E" w:rsidRPr="00533BB9" w:rsidRDefault="00F5196E" w:rsidP="006D59EC">
            <w:pPr>
              <w:pStyle w:val="af4"/>
              <w:spacing w:after="0" w:line="240" w:lineRule="auto"/>
              <w:ind w:left="0"/>
              <w:jc w:val="center"/>
              <w:rPr>
                <w:rFonts w:ascii="Times New Roman" w:hAnsi="Times New Roman" w:cs="Times New Roman"/>
                <w:b/>
                <w:szCs w:val="24"/>
              </w:rPr>
            </w:pPr>
            <w:r w:rsidRPr="00533BB9">
              <w:rPr>
                <w:rFonts w:ascii="Times New Roman" w:eastAsia="Calibri" w:hAnsi="Times New Roman" w:cs="Times New Roman"/>
                <w:b/>
                <w:szCs w:val="24"/>
              </w:rPr>
              <w:t xml:space="preserve"> в год</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1277"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1а</w:t>
            </w:r>
          </w:p>
        </w:tc>
        <w:tc>
          <w:tcPr>
            <w:tcW w:w="1276"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1б</w:t>
            </w:r>
          </w:p>
        </w:tc>
        <w:tc>
          <w:tcPr>
            <w:tcW w:w="1277"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2а</w:t>
            </w:r>
          </w:p>
        </w:tc>
        <w:tc>
          <w:tcPr>
            <w:tcW w:w="1275"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2б</w:t>
            </w:r>
          </w:p>
        </w:tc>
        <w:tc>
          <w:tcPr>
            <w:tcW w:w="1276"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3а</w:t>
            </w:r>
          </w:p>
        </w:tc>
        <w:tc>
          <w:tcPr>
            <w:tcW w:w="1276"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3б</w:t>
            </w:r>
          </w:p>
        </w:tc>
        <w:tc>
          <w:tcPr>
            <w:tcW w:w="1276"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4а</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4б</w:t>
            </w:r>
          </w:p>
        </w:tc>
        <w:tc>
          <w:tcPr>
            <w:tcW w:w="1158" w:type="dxa"/>
            <w:gridSpan w:val="2"/>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1277"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7"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5"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0"/>
                <w:szCs w:val="24"/>
              </w:rPr>
            </w:pPr>
            <w:proofErr w:type="spellStart"/>
            <w:r w:rsidRPr="00533BB9">
              <w:rPr>
                <w:rFonts w:ascii="Times New Roman" w:eastAsia="Calibri" w:hAnsi="Times New Roman" w:cs="Times New Roman"/>
                <w:b/>
                <w:sz w:val="20"/>
                <w:szCs w:val="24"/>
              </w:rPr>
              <w:t>общеобраз</w:t>
            </w:r>
            <w:proofErr w:type="spellEnd"/>
            <w:r w:rsidRPr="00533BB9">
              <w:rPr>
                <w:rFonts w:ascii="Times New Roman" w:eastAsia="Calibri" w:hAnsi="Times New Roman" w:cs="Times New Roman"/>
                <w:b/>
                <w:sz w:val="20"/>
                <w:szCs w:val="24"/>
              </w:rPr>
              <w:t>.</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b/>
                <w:sz w:val="20"/>
                <w:szCs w:val="24"/>
              </w:rPr>
            </w:pPr>
            <w:r w:rsidRPr="00533BB9">
              <w:rPr>
                <w:rFonts w:ascii="Times New Roman" w:hAnsi="Times New Roman" w:cs="Times New Roman"/>
                <w:b/>
                <w:sz w:val="20"/>
                <w:szCs w:val="24"/>
              </w:rPr>
              <w:t>ККО</w:t>
            </w:r>
          </w:p>
        </w:tc>
        <w:tc>
          <w:tcPr>
            <w:tcW w:w="1158" w:type="dxa"/>
            <w:gridSpan w:val="2"/>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hAnsi="Times New Roman" w:cs="Times New Roman"/>
                <w:b/>
                <w:sz w:val="24"/>
                <w:szCs w:val="24"/>
              </w:rPr>
              <w:t>Филология</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Обучение грамоте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155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155</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310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Русский язык</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55</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1130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Литературное чтение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44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44</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1032</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Иностранный язык</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68</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68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408</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254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254</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370</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408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408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408</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408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2880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0"/>
                <w:szCs w:val="24"/>
              </w:rPr>
            </w:pPr>
            <w:r w:rsidRPr="00533BB9">
              <w:rPr>
                <w:rFonts w:ascii="Times New Roman" w:eastAsia="Calibri" w:hAnsi="Times New Roman" w:cs="Times New Roman"/>
                <w:i/>
                <w:sz w:val="20"/>
                <w:szCs w:val="24"/>
              </w:rPr>
              <w:t xml:space="preserve">в  т.ч. </w:t>
            </w:r>
            <w:proofErr w:type="spellStart"/>
            <w:r w:rsidRPr="00533BB9">
              <w:rPr>
                <w:rFonts w:ascii="Times New Roman" w:eastAsia="Calibri" w:hAnsi="Times New Roman" w:cs="Times New Roman"/>
                <w:i/>
                <w:sz w:val="20"/>
                <w:szCs w:val="24"/>
              </w:rPr>
              <w:t>внутрипредметные</w:t>
            </w:r>
            <w:proofErr w:type="spellEnd"/>
            <w:r w:rsidRPr="00533BB9">
              <w:rPr>
                <w:rFonts w:ascii="Times New Roman" w:eastAsia="Calibri" w:hAnsi="Times New Roman" w:cs="Times New Roman"/>
                <w:i/>
                <w:sz w:val="20"/>
                <w:szCs w:val="24"/>
              </w:rPr>
              <w:t xml:space="preserve"> модули  «Развитие речи», «Литературное слушание»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50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50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75</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82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82</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578</w:t>
            </w: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hAnsi="Times New Roman" w:cs="Times New Roman"/>
                <w:b/>
                <w:sz w:val="24"/>
                <w:szCs w:val="24"/>
              </w:rPr>
              <w:t>Математика и информатика</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Математика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132</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136</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170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1216</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132</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136</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170</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170</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170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1216</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0"/>
                <w:szCs w:val="24"/>
              </w:rPr>
            </w:pPr>
            <w:r w:rsidRPr="00533BB9">
              <w:rPr>
                <w:rFonts w:ascii="Times New Roman" w:eastAsia="Calibri" w:hAnsi="Times New Roman" w:cs="Times New Roman"/>
                <w:i/>
                <w:sz w:val="20"/>
                <w:szCs w:val="24"/>
              </w:rPr>
              <w:t xml:space="preserve">в  т.ч. </w:t>
            </w:r>
            <w:proofErr w:type="spellStart"/>
            <w:r w:rsidRPr="00533BB9">
              <w:rPr>
                <w:rFonts w:ascii="Times New Roman" w:eastAsia="Calibri" w:hAnsi="Times New Roman" w:cs="Times New Roman"/>
                <w:i/>
                <w:sz w:val="20"/>
                <w:szCs w:val="24"/>
              </w:rPr>
              <w:t>внутрипредметные</w:t>
            </w:r>
            <w:proofErr w:type="spellEnd"/>
            <w:r w:rsidRPr="00533BB9">
              <w:rPr>
                <w:rFonts w:ascii="Times New Roman" w:eastAsia="Calibri" w:hAnsi="Times New Roman" w:cs="Times New Roman"/>
                <w:i/>
                <w:sz w:val="20"/>
                <w:szCs w:val="24"/>
              </w:rPr>
              <w:t xml:space="preserve"> модули</w:t>
            </w:r>
          </w:p>
          <w:p w:rsidR="00F5196E" w:rsidRPr="00533BB9" w:rsidRDefault="00F5196E" w:rsidP="006D59EC">
            <w:pPr>
              <w:pStyle w:val="af4"/>
              <w:spacing w:after="0" w:line="240" w:lineRule="auto"/>
              <w:ind w:left="0"/>
              <w:jc w:val="center"/>
              <w:rPr>
                <w:rFonts w:ascii="Times New Roman" w:eastAsia="Calibri" w:hAnsi="Times New Roman" w:cs="Times New Roman"/>
                <w:i/>
                <w:sz w:val="20"/>
                <w:szCs w:val="24"/>
              </w:rPr>
            </w:pPr>
            <w:r w:rsidRPr="00533BB9">
              <w:rPr>
                <w:rFonts w:ascii="Times New Roman" w:eastAsia="Calibri" w:hAnsi="Times New Roman" w:cs="Times New Roman"/>
                <w:i/>
                <w:sz w:val="20"/>
                <w:szCs w:val="24"/>
              </w:rPr>
              <w:t>«Информатика»,</w:t>
            </w:r>
          </w:p>
          <w:p w:rsidR="00F5196E" w:rsidRPr="00533BB9" w:rsidRDefault="00F5196E" w:rsidP="006D59EC">
            <w:pPr>
              <w:pStyle w:val="af4"/>
              <w:spacing w:after="0" w:line="240" w:lineRule="auto"/>
              <w:ind w:left="0"/>
              <w:jc w:val="center"/>
              <w:rPr>
                <w:rFonts w:ascii="Times New Roman" w:eastAsia="Calibri" w:hAnsi="Times New Roman" w:cs="Times New Roman"/>
                <w:i/>
                <w:sz w:val="20"/>
                <w:szCs w:val="24"/>
              </w:rPr>
            </w:pPr>
            <w:r w:rsidRPr="00533BB9">
              <w:rPr>
                <w:rFonts w:ascii="Times New Roman" w:eastAsia="Calibri" w:hAnsi="Times New Roman" w:cs="Times New Roman"/>
                <w:i/>
                <w:sz w:val="20"/>
                <w:szCs w:val="24"/>
              </w:rPr>
              <w:t>«Наглядная геометрия», «Занимательная математика»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26</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27</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0</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174</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0"/>
                <w:szCs w:val="24"/>
              </w:rPr>
            </w:pPr>
            <w:r w:rsidRPr="00533BB9">
              <w:rPr>
                <w:rFonts w:ascii="Times New Roman" w:eastAsia="Calibri" w:hAnsi="Times New Roman" w:cs="Times New Roman"/>
                <w:i/>
                <w:sz w:val="20"/>
                <w:szCs w:val="24"/>
              </w:rPr>
              <w:t>в т.ч. модуль «Информатика»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68</w:t>
            </w: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hAnsi="Times New Roman" w:cs="Times New Roman"/>
                <w:b/>
                <w:sz w:val="24"/>
                <w:szCs w:val="24"/>
              </w:rPr>
              <w:t>Окружающий мир</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Окружающий мир</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68</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68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500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50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50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68</w:t>
            </w:r>
          </w:p>
        </w:tc>
        <w:tc>
          <w:tcPr>
            <w:tcW w:w="684"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68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500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Cs w:val="24"/>
              </w:rPr>
            </w:pPr>
            <w:r w:rsidRPr="00533BB9">
              <w:rPr>
                <w:rFonts w:ascii="Times New Roman" w:eastAsia="Calibri" w:hAnsi="Times New Roman" w:cs="Times New Roman"/>
                <w:i/>
                <w:szCs w:val="24"/>
              </w:rPr>
              <w:t xml:space="preserve">в  т.ч. </w:t>
            </w:r>
            <w:proofErr w:type="spellStart"/>
            <w:r w:rsidRPr="00533BB9">
              <w:rPr>
                <w:rFonts w:ascii="Times New Roman" w:eastAsia="Calibri" w:hAnsi="Times New Roman" w:cs="Times New Roman"/>
                <w:i/>
                <w:szCs w:val="24"/>
              </w:rPr>
              <w:t>внутрипредметные</w:t>
            </w:r>
            <w:proofErr w:type="spellEnd"/>
            <w:r w:rsidRPr="00533BB9">
              <w:rPr>
                <w:rFonts w:ascii="Times New Roman" w:eastAsia="Calibri" w:hAnsi="Times New Roman" w:cs="Times New Roman"/>
                <w:i/>
                <w:szCs w:val="24"/>
              </w:rPr>
              <w:t xml:space="preserve"> модули «ОБЖ»</w:t>
            </w:r>
          </w:p>
          <w:p w:rsidR="00F5196E" w:rsidRPr="00533BB9" w:rsidRDefault="00F5196E" w:rsidP="006D59EC">
            <w:pPr>
              <w:pStyle w:val="af4"/>
              <w:spacing w:after="0" w:line="240" w:lineRule="auto"/>
              <w:ind w:left="0"/>
              <w:jc w:val="center"/>
              <w:rPr>
                <w:rFonts w:ascii="Times New Roman" w:eastAsia="Calibri" w:hAnsi="Times New Roman" w:cs="Times New Roman"/>
                <w:i/>
                <w:szCs w:val="24"/>
              </w:rPr>
            </w:pP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100</w:t>
            </w: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eastAsia="Calibri" w:hAnsi="Times New Roman" w:cs="Times New Roman"/>
                <w:b/>
                <w:sz w:val="24"/>
                <w:szCs w:val="24"/>
              </w:rPr>
              <w:t>Основы духовно-нравственной культуры народов России</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Истоки</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7</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110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 xml:space="preserve">Основы </w:t>
            </w:r>
            <w:r w:rsidRPr="00533BB9">
              <w:rPr>
                <w:rFonts w:ascii="Times New Roman" w:eastAsia="Calibri" w:hAnsi="Times New Roman" w:cs="Times New Roman"/>
                <w:sz w:val="24"/>
                <w:szCs w:val="24"/>
              </w:rPr>
              <w:lastRenderedPageBreak/>
              <w:t>религиозных культур и светской этики</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lastRenderedPageBreak/>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68</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178</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i/>
                <w:sz w:val="20"/>
                <w:szCs w:val="24"/>
              </w:rPr>
            </w:pPr>
            <w:r w:rsidRPr="00533BB9">
              <w:rPr>
                <w:rFonts w:ascii="Times New Roman" w:eastAsia="Calibri" w:hAnsi="Times New Roman" w:cs="Times New Roman"/>
                <w:i/>
                <w:sz w:val="20"/>
                <w:szCs w:val="24"/>
              </w:rPr>
              <w:t xml:space="preserve">в  т.ч. </w:t>
            </w:r>
            <w:proofErr w:type="spellStart"/>
            <w:r w:rsidRPr="00533BB9">
              <w:rPr>
                <w:rFonts w:ascii="Times New Roman" w:eastAsia="Calibri" w:hAnsi="Times New Roman" w:cs="Times New Roman"/>
                <w:i/>
                <w:sz w:val="20"/>
                <w:szCs w:val="24"/>
              </w:rPr>
              <w:t>внутрипредметные</w:t>
            </w:r>
            <w:proofErr w:type="spellEnd"/>
            <w:r w:rsidRPr="00533BB9">
              <w:rPr>
                <w:rFonts w:ascii="Times New Roman" w:eastAsia="Calibri" w:hAnsi="Times New Roman" w:cs="Times New Roman"/>
                <w:i/>
                <w:sz w:val="20"/>
                <w:szCs w:val="24"/>
              </w:rPr>
              <w:t xml:space="preserve"> модули «Памятники духовной культуры»</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7</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7</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36</w:t>
            </w: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eastAsia="Calibri" w:hAnsi="Times New Roman" w:cs="Times New Roman"/>
                <w:b/>
                <w:sz w:val="24"/>
                <w:szCs w:val="24"/>
              </w:rPr>
              <w:t>Искусство и культура</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Изобразительное искусство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27</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254</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Музыка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266</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68</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68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520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i/>
                <w:sz w:val="20"/>
                <w:szCs w:val="24"/>
              </w:rPr>
            </w:pPr>
            <w:r w:rsidRPr="00533BB9">
              <w:rPr>
                <w:rFonts w:ascii="Times New Roman" w:eastAsia="Calibri" w:hAnsi="Times New Roman" w:cs="Times New Roman"/>
                <w:i/>
                <w:sz w:val="20"/>
                <w:szCs w:val="24"/>
              </w:rPr>
              <w:t xml:space="preserve">в  т.ч. </w:t>
            </w:r>
            <w:proofErr w:type="spellStart"/>
            <w:r w:rsidRPr="00533BB9">
              <w:rPr>
                <w:rFonts w:ascii="Times New Roman" w:eastAsia="Calibri" w:hAnsi="Times New Roman" w:cs="Times New Roman"/>
                <w:i/>
                <w:sz w:val="20"/>
                <w:szCs w:val="24"/>
              </w:rPr>
              <w:t>внутрипредметные</w:t>
            </w:r>
            <w:proofErr w:type="spellEnd"/>
            <w:r w:rsidRPr="00533BB9">
              <w:rPr>
                <w:rFonts w:ascii="Times New Roman" w:eastAsia="Calibri" w:hAnsi="Times New Roman" w:cs="Times New Roman"/>
                <w:i/>
                <w:sz w:val="20"/>
                <w:szCs w:val="24"/>
              </w:rPr>
              <w:t xml:space="preserve"> модули «Русские народные промыслы»</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104</w:t>
            </w:r>
          </w:p>
        </w:tc>
      </w:tr>
      <w:tr w:rsidR="00F5196E" w:rsidRPr="00533BB9" w:rsidTr="006D59EC">
        <w:tc>
          <w:tcPr>
            <w:tcW w:w="1584" w:type="dxa"/>
            <w:vMerge w:val="restart"/>
            <w:textDirection w:val="btLr"/>
            <w:vAlign w:val="center"/>
          </w:tcPr>
          <w:p w:rsidR="00F5196E" w:rsidRPr="00533BB9" w:rsidRDefault="00F5196E" w:rsidP="006D59EC">
            <w:pPr>
              <w:pStyle w:val="af4"/>
              <w:spacing w:after="0" w:line="240" w:lineRule="auto"/>
              <w:ind w:left="113"/>
              <w:jc w:val="center"/>
              <w:rPr>
                <w:rFonts w:ascii="Times New Roman" w:hAnsi="Times New Roman" w:cs="Times New Roman"/>
                <w:b/>
                <w:sz w:val="24"/>
                <w:szCs w:val="24"/>
              </w:rPr>
            </w:pPr>
            <w:r w:rsidRPr="00533BB9">
              <w:rPr>
                <w:rFonts w:ascii="Times New Roman" w:hAnsi="Times New Roman" w:cs="Times New Roman"/>
                <w:b/>
                <w:sz w:val="24"/>
                <w:szCs w:val="24"/>
              </w:rPr>
              <w:t xml:space="preserve">Технология </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Технология</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260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260</w:t>
            </w:r>
          </w:p>
        </w:tc>
      </w:tr>
      <w:tr w:rsidR="00F5196E" w:rsidRPr="00533BB9" w:rsidTr="006D59EC">
        <w:tc>
          <w:tcPr>
            <w:tcW w:w="1584" w:type="dxa"/>
            <w:vMerge/>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0"/>
                <w:szCs w:val="24"/>
              </w:rPr>
            </w:pPr>
            <w:r w:rsidRPr="00533BB9">
              <w:rPr>
                <w:rFonts w:ascii="Times New Roman" w:eastAsia="Calibri" w:hAnsi="Times New Roman" w:cs="Times New Roman"/>
                <w:sz w:val="20"/>
                <w:szCs w:val="24"/>
              </w:rPr>
              <w:t xml:space="preserve">в  т.ч. </w:t>
            </w:r>
            <w:proofErr w:type="spellStart"/>
            <w:r w:rsidRPr="00533BB9">
              <w:rPr>
                <w:rFonts w:ascii="Times New Roman" w:eastAsia="Calibri" w:hAnsi="Times New Roman" w:cs="Times New Roman"/>
                <w:sz w:val="20"/>
                <w:szCs w:val="24"/>
              </w:rPr>
              <w:t>внутрипредметные</w:t>
            </w:r>
            <w:proofErr w:type="spellEnd"/>
            <w:r w:rsidRPr="00533BB9">
              <w:rPr>
                <w:rFonts w:ascii="Times New Roman" w:eastAsia="Calibri" w:hAnsi="Times New Roman" w:cs="Times New Roman"/>
                <w:sz w:val="20"/>
                <w:szCs w:val="24"/>
              </w:rPr>
              <w:t xml:space="preserve"> модули «Изобразительное искусство и художественный труд»</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6</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6</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7</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7</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7</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52</w:t>
            </w:r>
          </w:p>
        </w:tc>
      </w:tr>
      <w:tr w:rsidR="00F5196E" w:rsidRPr="00533BB9" w:rsidTr="006D59EC">
        <w:tc>
          <w:tcPr>
            <w:tcW w:w="1584" w:type="dxa"/>
            <w:vMerge w:val="restart"/>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eastAsia="Calibri" w:hAnsi="Times New Roman" w:cs="Times New Roman"/>
                <w:b/>
                <w:sz w:val="24"/>
                <w:szCs w:val="24"/>
              </w:rPr>
              <w:t>Физическая культура</w:t>
            </w: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Физическая культура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99</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99</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102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102</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102</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810</w:t>
            </w:r>
          </w:p>
        </w:tc>
      </w:tr>
      <w:tr w:rsidR="00F5196E" w:rsidRPr="00533BB9" w:rsidTr="006D59EC">
        <w:tc>
          <w:tcPr>
            <w:tcW w:w="1584" w:type="dxa"/>
            <w:vMerge/>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ИТОГО</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99</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99</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102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102</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102</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102</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810</w:t>
            </w:r>
          </w:p>
        </w:tc>
      </w:tr>
      <w:tr w:rsidR="00F5196E" w:rsidRPr="00533BB9" w:rsidTr="006D59EC">
        <w:tc>
          <w:tcPr>
            <w:tcW w:w="1584" w:type="dxa"/>
            <w:vMerge/>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p>
        </w:tc>
        <w:tc>
          <w:tcPr>
            <w:tcW w:w="2338"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 xml:space="preserve">в  т.ч. </w:t>
            </w:r>
            <w:proofErr w:type="spellStart"/>
            <w:r w:rsidRPr="00533BB9">
              <w:rPr>
                <w:rFonts w:ascii="Times New Roman" w:eastAsia="Calibri" w:hAnsi="Times New Roman" w:cs="Times New Roman"/>
                <w:i/>
                <w:sz w:val="24"/>
                <w:szCs w:val="24"/>
              </w:rPr>
              <w:t>внутрипредметные</w:t>
            </w:r>
            <w:proofErr w:type="spellEnd"/>
            <w:r w:rsidRPr="00533BB9">
              <w:rPr>
                <w:rFonts w:ascii="Times New Roman" w:eastAsia="Calibri" w:hAnsi="Times New Roman" w:cs="Times New Roman"/>
                <w:i/>
                <w:sz w:val="24"/>
                <w:szCs w:val="24"/>
              </w:rPr>
              <w:t xml:space="preserve"> модули «Игры народов мира»</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20</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21</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21</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20</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20</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162</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b/>
                <w:sz w:val="24"/>
                <w:szCs w:val="24"/>
              </w:rPr>
              <w:t xml:space="preserve">ИТОГО часов за год (100%) </w:t>
            </w:r>
            <w:r w:rsidRPr="00533BB9">
              <w:rPr>
                <w:rFonts w:ascii="Times New Roman" w:hAnsi="Times New Roman" w:cs="Times New Roman"/>
                <w:b/>
                <w:sz w:val="24"/>
                <w:szCs w:val="24"/>
              </w:rPr>
              <w:br/>
            </w:r>
            <w:r w:rsidRPr="00533BB9">
              <w:rPr>
                <w:rFonts w:ascii="Times New Roman" w:eastAsia="Calibri" w:hAnsi="Times New Roman" w:cs="Times New Roman"/>
                <w:b/>
                <w:sz w:val="24"/>
                <w:szCs w:val="24"/>
              </w:rPr>
              <w:t>в т.ч.</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632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632</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782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782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884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884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884</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884</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6364</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proofErr w:type="spellStart"/>
            <w:r w:rsidRPr="00533BB9">
              <w:rPr>
                <w:rFonts w:ascii="Times New Roman" w:eastAsia="Calibri" w:hAnsi="Times New Roman" w:cs="Times New Roman"/>
                <w:sz w:val="24"/>
                <w:szCs w:val="24"/>
              </w:rPr>
              <w:t>Внутрипредметные</w:t>
            </w:r>
            <w:proofErr w:type="spellEnd"/>
            <w:r w:rsidRPr="00533BB9">
              <w:rPr>
                <w:rFonts w:ascii="Times New Roman" w:eastAsia="Calibri" w:hAnsi="Times New Roman" w:cs="Times New Roman"/>
                <w:sz w:val="24"/>
                <w:szCs w:val="24"/>
              </w:rPr>
              <w:t xml:space="preserve"> образовательные модули (20%)</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125</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155</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155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179</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i/>
                <w:sz w:val="24"/>
                <w:szCs w:val="24"/>
              </w:rPr>
            </w:pPr>
            <w:r w:rsidRPr="00533BB9">
              <w:rPr>
                <w:rFonts w:ascii="Times New Roman" w:eastAsia="Calibri" w:hAnsi="Times New Roman" w:cs="Times New Roman"/>
                <w:i/>
                <w:sz w:val="24"/>
                <w:szCs w:val="24"/>
              </w:rPr>
              <w:t>179</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178</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178</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1274</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 xml:space="preserve">Максимально допустимая </w:t>
            </w:r>
            <w:r w:rsidRPr="00533BB9">
              <w:rPr>
                <w:rFonts w:ascii="Times New Roman" w:eastAsia="Calibri" w:hAnsi="Times New Roman" w:cs="Times New Roman"/>
                <w:sz w:val="24"/>
                <w:szCs w:val="24"/>
              </w:rPr>
              <w:lastRenderedPageBreak/>
              <w:t>недельная нагрузка, час</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lastRenderedPageBreak/>
              <w:t>15/20/21</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15/20/21</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23</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26</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26</w:t>
            </w:r>
          </w:p>
        </w:tc>
        <w:tc>
          <w:tcPr>
            <w:tcW w:w="684"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26</w:t>
            </w:r>
          </w:p>
        </w:tc>
        <w:tc>
          <w:tcPr>
            <w:tcW w:w="1158"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p>
        </w:tc>
      </w:tr>
      <w:tr w:rsidR="00F5196E" w:rsidRPr="00533BB9" w:rsidTr="006D59EC">
        <w:tc>
          <w:tcPr>
            <w:tcW w:w="14697" w:type="dxa"/>
            <w:gridSpan w:val="1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b/>
                <w:i/>
                <w:sz w:val="24"/>
                <w:szCs w:val="24"/>
              </w:rPr>
              <w:lastRenderedPageBreak/>
              <w:t xml:space="preserve">Внеурочная занятость </w:t>
            </w:r>
            <w:proofErr w:type="gramStart"/>
            <w:r w:rsidRPr="00533BB9">
              <w:rPr>
                <w:rFonts w:ascii="Times New Roman" w:hAnsi="Times New Roman" w:cs="Times New Roman"/>
                <w:b/>
                <w:i/>
                <w:sz w:val="24"/>
                <w:szCs w:val="24"/>
              </w:rPr>
              <w:t>обучающихся</w:t>
            </w:r>
            <w:proofErr w:type="gramEnd"/>
            <w:r w:rsidRPr="00533BB9">
              <w:rPr>
                <w:rFonts w:ascii="Times New Roman" w:hAnsi="Times New Roman" w:cs="Times New Roman"/>
                <w:b/>
                <w:i/>
                <w:sz w:val="24"/>
                <w:szCs w:val="24"/>
              </w:rPr>
              <w:t xml:space="preserve"> </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11/363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11/363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11/385</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11/385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11/374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11/374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11/374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Cs w:val="24"/>
              </w:rPr>
            </w:pPr>
            <w:r w:rsidRPr="00533BB9">
              <w:rPr>
                <w:rFonts w:ascii="Times New Roman" w:eastAsia="Calibri" w:hAnsi="Times New Roman" w:cs="Times New Roman"/>
                <w:b/>
                <w:szCs w:val="24"/>
              </w:rPr>
              <w:t>11/374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i/>
                <w:szCs w:val="24"/>
              </w:rPr>
            </w:pPr>
            <w:r w:rsidRPr="00533BB9">
              <w:rPr>
                <w:rFonts w:ascii="Times New Roman" w:hAnsi="Times New Roman" w:cs="Times New Roman"/>
                <w:b/>
                <w:i/>
                <w:szCs w:val="24"/>
              </w:rPr>
              <w:t>88/2992</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jc w:val="both"/>
              <w:rPr>
                <w:rFonts w:ascii="Times New Roman" w:eastAsia="Calibri" w:hAnsi="Times New Roman" w:cs="Times New Roman"/>
                <w:i/>
                <w:sz w:val="24"/>
                <w:szCs w:val="24"/>
              </w:rPr>
            </w:pPr>
            <w:r w:rsidRPr="00533BB9">
              <w:rPr>
                <w:rFonts w:ascii="Times New Roman" w:eastAsia="Calibri" w:hAnsi="Times New Roman" w:cs="Times New Roman"/>
                <w:i/>
                <w:sz w:val="24"/>
                <w:szCs w:val="24"/>
              </w:rPr>
              <w:t>1) спортивно-оздоровительное направление: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7/231</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7/231</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4/136</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4/136</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5/170</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5/170</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4/136</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5/170</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i/>
                <w:szCs w:val="24"/>
              </w:rPr>
            </w:pPr>
            <w:r w:rsidRPr="00533BB9">
              <w:rPr>
                <w:rFonts w:ascii="Times New Roman" w:hAnsi="Times New Roman" w:cs="Times New Roman"/>
                <w:b/>
                <w:i/>
                <w:szCs w:val="24"/>
              </w:rPr>
              <w:t>41/1380</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Час двигательной активности</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5/165</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5/165</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2/68</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2/68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3/102</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2/68</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3/102</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25/840</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Азбука безопасности</w:t>
            </w:r>
          </w:p>
        </w:tc>
        <w:tc>
          <w:tcPr>
            <w:tcW w:w="1277" w:type="dxa"/>
          </w:tcPr>
          <w:p w:rsidR="00F5196E" w:rsidRPr="00533BB9" w:rsidRDefault="00F5196E" w:rsidP="006D59EC">
            <w:pPr>
              <w:jc w:val="center"/>
            </w:pPr>
            <w:r w:rsidRPr="00533BB9">
              <w:rPr>
                <w:rFonts w:eastAsia="Calibri"/>
              </w:rPr>
              <w:t>1/33</w:t>
            </w:r>
          </w:p>
        </w:tc>
        <w:tc>
          <w:tcPr>
            <w:tcW w:w="1276" w:type="dxa"/>
          </w:tcPr>
          <w:p w:rsidR="00F5196E" w:rsidRPr="00533BB9" w:rsidRDefault="00F5196E" w:rsidP="006D59EC">
            <w:pPr>
              <w:jc w:val="center"/>
            </w:pPr>
            <w:r w:rsidRPr="00533BB9">
              <w:rPr>
                <w:rFonts w:eastAsia="Calibri"/>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tcPr>
          <w:p w:rsidR="00F5196E" w:rsidRPr="00533BB9" w:rsidRDefault="00F5196E" w:rsidP="006D59EC">
            <w:pPr>
              <w:jc w:val="center"/>
            </w:pPr>
            <w:r w:rsidRPr="00533BB9">
              <w:rPr>
                <w:rFonts w:eastAsia="Calibri"/>
              </w:rPr>
              <w:t>1/34</w:t>
            </w:r>
          </w:p>
        </w:tc>
        <w:tc>
          <w:tcPr>
            <w:tcW w:w="1276" w:type="dxa"/>
          </w:tcPr>
          <w:p w:rsidR="00F5196E" w:rsidRPr="00533BB9" w:rsidRDefault="00F5196E" w:rsidP="006D59EC">
            <w:pPr>
              <w:jc w:val="center"/>
            </w:pPr>
            <w:r w:rsidRPr="00533BB9">
              <w:rPr>
                <w:rFonts w:eastAsia="Calibri"/>
              </w:rPr>
              <w:t>1/34</w:t>
            </w:r>
          </w:p>
        </w:tc>
        <w:tc>
          <w:tcPr>
            <w:tcW w:w="1276" w:type="dxa"/>
          </w:tcPr>
          <w:p w:rsidR="00F5196E" w:rsidRPr="00533BB9" w:rsidRDefault="00F5196E" w:rsidP="006D59EC">
            <w:pPr>
              <w:jc w:val="center"/>
            </w:pPr>
            <w:r w:rsidRPr="00533BB9">
              <w:rPr>
                <w:rFonts w:eastAsia="Calibri"/>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8/270</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Общефизическая подготовка</w:t>
            </w:r>
          </w:p>
        </w:tc>
        <w:tc>
          <w:tcPr>
            <w:tcW w:w="1277" w:type="dxa"/>
          </w:tcPr>
          <w:p w:rsidR="00F5196E" w:rsidRPr="00533BB9" w:rsidRDefault="00F5196E" w:rsidP="006D59EC">
            <w:pPr>
              <w:jc w:val="center"/>
            </w:pPr>
            <w:r w:rsidRPr="00533BB9">
              <w:rPr>
                <w:rFonts w:eastAsia="Calibri"/>
              </w:rPr>
              <w:t>1/33</w:t>
            </w:r>
          </w:p>
        </w:tc>
        <w:tc>
          <w:tcPr>
            <w:tcW w:w="1276" w:type="dxa"/>
          </w:tcPr>
          <w:p w:rsidR="00F5196E" w:rsidRPr="00533BB9" w:rsidRDefault="00F5196E" w:rsidP="006D59EC">
            <w:pPr>
              <w:jc w:val="center"/>
            </w:pPr>
            <w:r w:rsidRPr="00533BB9">
              <w:rPr>
                <w:rFonts w:eastAsia="Calibri"/>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tcPr>
          <w:p w:rsidR="00F5196E" w:rsidRPr="00533BB9" w:rsidRDefault="00F5196E" w:rsidP="006D59EC">
            <w:pPr>
              <w:jc w:val="center"/>
            </w:pPr>
            <w:r w:rsidRPr="00533BB9">
              <w:rPr>
                <w:rFonts w:eastAsia="Calibri"/>
              </w:rPr>
              <w:t>1/34</w:t>
            </w:r>
          </w:p>
        </w:tc>
        <w:tc>
          <w:tcPr>
            <w:tcW w:w="1276" w:type="dxa"/>
          </w:tcPr>
          <w:p w:rsidR="00F5196E" w:rsidRPr="00533BB9" w:rsidRDefault="00F5196E" w:rsidP="006D59EC">
            <w:pPr>
              <w:jc w:val="center"/>
            </w:pPr>
            <w:r w:rsidRPr="00533BB9">
              <w:rPr>
                <w:rFonts w:eastAsia="Calibri"/>
              </w:rPr>
              <w:t>1/34</w:t>
            </w:r>
          </w:p>
        </w:tc>
        <w:tc>
          <w:tcPr>
            <w:tcW w:w="1276" w:type="dxa"/>
          </w:tcPr>
          <w:p w:rsidR="00F5196E" w:rsidRPr="00533BB9" w:rsidRDefault="00F5196E" w:rsidP="006D59EC">
            <w:pPr>
              <w:jc w:val="center"/>
            </w:pPr>
            <w:r w:rsidRPr="00533BB9">
              <w:rPr>
                <w:rFonts w:eastAsia="Calibri"/>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8/270</w:t>
            </w:r>
          </w:p>
        </w:tc>
      </w:tr>
      <w:tr w:rsidR="00F5196E" w:rsidRPr="00533BB9" w:rsidTr="006D59EC">
        <w:tc>
          <w:tcPr>
            <w:tcW w:w="3922" w:type="dxa"/>
            <w:gridSpan w:val="2"/>
            <w:vAlign w:val="center"/>
          </w:tcPr>
          <w:p w:rsidR="00F5196E" w:rsidRPr="00533BB9" w:rsidRDefault="00F5196E" w:rsidP="006D59EC">
            <w:pPr>
              <w:pStyle w:val="af4"/>
              <w:tabs>
                <w:tab w:val="left" w:pos="414"/>
              </w:tabs>
              <w:spacing w:after="0" w:line="240" w:lineRule="auto"/>
              <w:ind w:left="0"/>
              <w:rPr>
                <w:rFonts w:ascii="Times New Roman" w:eastAsia="Calibri" w:hAnsi="Times New Roman" w:cs="Times New Roman"/>
                <w:i/>
                <w:sz w:val="24"/>
                <w:szCs w:val="24"/>
              </w:rPr>
            </w:pPr>
            <w:r w:rsidRPr="00533BB9">
              <w:rPr>
                <w:rFonts w:ascii="Times New Roman" w:eastAsia="Calibri" w:hAnsi="Times New Roman" w:cs="Times New Roman"/>
                <w:i/>
                <w:sz w:val="24"/>
                <w:szCs w:val="24"/>
              </w:rPr>
              <w:t>2) интеллектуально-познавательное направление: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3/102</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3/102</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3/102</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3/102</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3/102</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18/612</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proofErr w:type="spellStart"/>
            <w:r w:rsidRPr="00533BB9">
              <w:rPr>
                <w:rFonts w:ascii="Times New Roman" w:eastAsia="Calibri" w:hAnsi="Times New Roman" w:cs="Times New Roman"/>
                <w:sz w:val="24"/>
                <w:szCs w:val="24"/>
              </w:rPr>
              <w:t>Информашка</w:t>
            </w:r>
            <w:proofErr w:type="spellEnd"/>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6/204</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Учусь создавать проекты</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6/204</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Весёлый английский</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6/204</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rPr>
                <w:rFonts w:ascii="Times New Roman" w:eastAsia="Calibri" w:hAnsi="Times New Roman" w:cs="Times New Roman"/>
                <w:i/>
                <w:sz w:val="24"/>
                <w:szCs w:val="24"/>
              </w:rPr>
            </w:pPr>
            <w:r w:rsidRPr="00533BB9">
              <w:rPr>
                <w:rFonts w:ascii="Times New Roman" w:eastAsia="Calibri" w:hAnsi="Times New Roman" w:cs="Times New Roman"/>
                <w:i/>
                <w:sz w:val="24"/>
                <w:szCs w:val="24"/>
              </w:rPr>
              <w:t>3) коррекционно-развивающее направление:</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6"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5"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4/134</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Развитие речи</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6"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7" w:type="dxa"/>
            <w:tcBorders>
              <w:righ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tcBorders>
              <w:left w:val="single" w:sz="4" w:space="0" w:color="auto"/>
            </w:tcBorders>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4/134</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0"/>
              <w:rPr>
                <w:rFonts w:ascii="Times New Roman" w:eastAsia="Calibri" w:hAnsi="Times New Roman" w:cs="Times New Roman"/>
                <w:i/>
                <w:sz w:val="24"/>
                <w:szCs w:val="24"/>
              </w:rPr>
            </w:pPr>
            <w:r w:rsidRPr="00533BB9">
              <w:rPr>
                <w:rFonts w:ascii="Times New Roman" w:eastAsia="Calibri" w:hAnsi="Times New Roman" w:cs="Times New Roman"/>
                <w:i/>
                <w:sz w:val="24"/>
                <w:szCs w:val="24"/>
              </w:rPr>
              <w:t>4) социально-педагогическое направление: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2/66</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2/68</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10/337</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proofErr w:type="gramStart"/>
            <w:r w:rsidRPr="00533BB9">
              <w:rPr>
                <w:rFonts w:ascii="Times New Roman" w:eastAsia="Calibri" w:hAnsi="Times New Roman" w:cs="Times New Roman"/>
                <w:sz w:val="24"/>
                <w:szCs w:val="24"/>
              </w:rPr>
              <w:t>Ежели</w:t>
            </w:r>
            <w:proofErr w:type="gramEnd"/>
            <w:r w:rsidRPr="00533BB9">
              <w:rPr>
                <w:rFonts w:ascii="Times New Roman" w:eastAsia="Calibri" w:hAnsi="Times New Roman" w:cs="Times New Roman"/>
                <w:sz w:val="24"/>
                <w:szCs w:val="24"/>
              </w:rPr>
              <w:t xml:space="preserve"> Вы вежливы</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1/34</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 xml:space="preserve">Мой мир </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1/33</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 xml:space="preserve">Классный час </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8/270</w:t>
            </w:r>
          </w:p>
        </w:tc>
      </w:tr>
      <w:tr w:rsidR="00F5196E" w:rsidRPr="00533BB9" w:rsidTr="006D59EC">
        <w:tc>
          <w:tcPr>
            <w:tcW w:w="3922" w:type="dxa"/>
            <w:gridSpan w:val="2"/>
            <w:vAlign w:val="center"/>
          </w:tcPr>
          <w:p w:rsidR="00F5196E" w:rsidRPr="00533BB9" w:rsidRDefault="00F5196E" w:rsidP="006D59EC">
            <w:pPr>
              <w:jc w:val="both"/>
              <w:rPr>
                <w:rFonts w:eastAsia="Calibri"/>
                <w:i/>
              </w:rPr>
            </w:pPr>
            <w:r w:rsidRPr="00533BB9">
              <w:rPr>
                <w:rFonts w:eastAsia="Calibri"/>
                <w:i/>
              </w:rPr>
              <w:t>7) художественное  направление: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2/68</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2/68</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2/68</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2/68</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2/68</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14/474</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Юный художник:</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8/270</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 xml:space="preserve">Хор </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7230" w:type="dxa"/>
            <w:gridSpan w:val="7"/>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1/34</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5/34</w:t>
            </w:r>
          </w:p>
        </w:tc>
      </w:tr>
      <w:tr w:rsidR="00F5196E" w:rsidRPr="00533BB9" w:rsidTr="006D59EC">
        <w:tc>
          <w:tcPr>
            <w:tcW w:w="3922" w:type="dxa"/>
            <w:gridSpan w:val="2"/>
            <w:vAlign w:val="center"/>
          </w:tcPr>
          <w:p w:rsidR="00F5196E" w:rsidRPr="00533BB9" w:rsidRDefault="00F5196E" w:rsidP="006D59EC">
            <w:pPr>
              <w:tabs>
                <w:tab w:val="left" w:pos="273"/>
                <w:tab w:val="left" w:pos="556"/>
              </w:tabs>
              <w:rPr>
                <w:rFonts w:eastAsia="Calibri"/>
              </w:rPr>
            </w:pPr>
            <w:r w:rsidRPr="00533BB9">
              <w:rPr>
                <w:rFonts w:eastAsia="Calibri"/>
              </w:rPr>
              <w:t xml:space="preserve">8) </w:t>
            </w:r>
            <w:r w:rsidRPr="00533BB9">
              <w:rPr>
                <w:rFonts w:eastAsia="Calibri"/>
                <w:i/>
              </w:rPr>
              <w:t>духовно-нравственное направление:</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b/>
                <w:i/>
                <w:sz w:val="24"/>
                <w:szCs w:val="24"/>
              </w:rPr>
            </w:pPr>
            <w:r w:rsidRPr="00533BB9">
              <w:rPr>
                <w:rFonts w:ascii="Times New Roman" w:hAnsi="Times New Roman" w:cs="Times New Roman"/>
                <w:b/>
                <w:i/>
                <w:sz w:val="24"/>
                <w:szCs w:val="24"/>
              </w:rPr>
              <w:t>1/33</w:t>
            </w:r>
          </w:p>
        </w:tc>
      </w:tr>
      <w:tr w:rsidR="00F5196E" w:rsidRPr="00533BB9" w:rsidTr="006D59EC">
        <w:tc>
          <w:tcPr>
            <w:tcW w:w="3922" w:type="dxa"/>
            <w:gridSpan w:val="2"/>
            <w:vAlign w:val="center"/>
          </w:tcPr>
          <w:p w:rsidR="00F5196E" w:rsidRPr="00533BB9" w:rsidRDefault="00F5196E" w:rsidP="006D59EC">
            <w:pPr>
              <w:pStyle w:val="af4"/>
              <w:numPr>
                <w:ilvl w:val="0"/>
                <w:numId w:val="46"/>
              </w:numPr>
              <w:spacing w:after="0" w:line="240" w:lineRule="auto"/>
              <w:contextualSpacing/>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Я – гражданин России</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1/33</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5"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sz w:val="24"/>
                <w:szCs w:val="24"/>
              </w:rPr>
            </w:pPr>
            <w:r w:rsidRPr="00533BB9">
              <w:rPr>
                <w:rFonts w:ascii="Times New Roman" w:eastAsia="Calibri" w:hAnsi="Times New Roman" w:cs="Times New Roman"/>
                <w:sz w:val="24"/>
                <w:szCs w:val="24"/>
              </w:rPr>
              <w:t>-</w:t>
            </w:r>
          </w:p>
        </w:tc>
        <w:tc>
          <w:tcPr>
            <w:tcW w:w="1276" w:type="dxa"/>
            <w:vAlign w:val="center"/>
          </w:tcPr>
          <w:p w:rsidR="00F5196E" w:rsidRPr="00533BB9" w:rsidRDefault="00F5196E" w:rsidP="006D59EC">
            <w:pPr>
              <w:pStyle w:val="af4"/>
              <w:spacing w:after="0" w:line="240" w:lineRule="auto"/>
              <w:ind w:left="0"/>
              <w:jc w:val="center"/>
              <w:rPr>
                <w:rFonts w:ascii="Times New Roman" w:hAnsi="Times New Roman" w:cs="Times New Roman"/>
                <w:sz w:val="24"/>
                <w:szCs w:val="24"/>
              </w:rPr>
            </w:pPr>
            <w:r w:rsidRPr="00533BB9">
              <w:rPr>
                <w:rFonts w:ascii="Times New Roman" w:hAnsi="Times New Roman" w:cs="Times New Roman"/>
                <w:sz w:val="24"/>
                <w:szCs w:val="24"/>
              </w:rPr>
              <w:t>-</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r w:rsidRPr="00533BB9">
              <w:rPr>
                <w:rFonts w:ascii="Times New Roman" w:hAnsi="Times New Roman" w:cs="Times New Roman"/>
                <w:i/>
                <w:sz w:val="24"/>
                <w:szCs w:val="24"/>
              </w:rPr>
              <w:t>1/33</w:t>
            </w:r>
          </w:p>
        </w:tc>
      </w:tr>
      <w:tr w:rsidR="00F5196E" w:rsidRPr="00533BB9" w:rsidTr="006D59EC">
        <w:tc>
          <w:tcPr>
            <w:tcW w:w="3922" w:type="dxa"/>
            <w:gridSpan w:val="2"/>
            <w:vAlign w:val="center"/>
          </w:tcPr>
          <w:p w:rsidR="00F5196E" w:rsidRPr="00533BB9" w:rsidRDefault="00F5196E" w:rsidP="006D59EC">
            <w:pPr>
              <w:pStyle w:val="af4"/>
              <w:spacing w:after="0" w:line="240" w:lineRule="auto"/>
              <w:ind w:left="360"/>
              <w:jc w:val="both"/>
              <w:rPr>
                <w:rFonts w:ascii="Times New Roman" w:eastAsia="Calibri" w:hAnsi="Times New Roman" w:cs="Times New Roman"/>
                <w:sz w:val="24"/>
                <w:szCs w:val="24"/>
              </w:rPr>
            </w:pPr>
            <w:r w:rsidRPr="00533BB9">
              <w:rPr>
                <w:rFonts w:ascii="Times New Roman" w:eastAsia="Calibri" w:hAnsi="Times New Roman" w:cs="Times New Roman"/>
                <w:sz w:val="24"/>
                <w:szCs w:val="24"/>
              </w:rPr>
              <w:t>класс</w:t>
            </w:r>
          </w:p>
        </w:tc>
        <w:tc>
          <w:tcPr>
            <w:tcW w:w="1277" w:type="dxa"/>
            <w:vAlign w:val="center"/>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1а</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1б</w:t>
            </w:r>
          </w:p>
        </w:tc>
        <w:tc>
          <w:tcPr>
            <w:tcW w:w="1277"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2а</w:t>
            </w:r>
          </w:p>
        </w:tc>
        <w:tc>
          <w:tcPr>
            <w:tcW w:w="1275"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2б</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3а</w:t>
            </w:r>
          </w:p>
        </w:tc>
        <w:tc>
          <w:tcPr>
            <w:tcW w:w="1276" w:type="dxa"/>
          </w:tcPr>
          <w:p w:rsidR="00F5196E" w:rsidRPr="00533BB9" w:rsidRDefault="00F5196E" w:rsidP="006D59EC">
            <w:pPr>
              <w:pStyle w:val="af4"/>
              <w:spacing w:after="0" w:line="240" w:lineRule="auto"/>
              <w:ind w:left="0"/>
              <w:jc w:val="center"/>
              <w:rPr>
                <w:rFonts w:ascii="Times New Roman" w:eastAsia="Calibri" w:hAnsi="Times New Roman" w:cs="Times New Roman"/>
                <w:b/>
                <w:sz w:val="24"/>
                <w:szCs w:val="24"/>
              </w:rPr>
            </w:pPr>
            <w:r w:rsidRPr="00533BB9">
              <w:rPr>
                <w:rFonts w:ascii="Times New Roman" w:eastAsia="Calibri" w:hAnsi="Times New Roman" w:cs="Times New Roman"/>
                <w:b/>
                <w:sz w:val="24"/>
                <w:szCs w:val="24"/>
              </w:rPr>
              <w:t>3б</w:t>
            </w:r>
          </w:p>
        </w:tc>
        <w:tc>
          <w:tcPr>
            <w:tcW w:w="1276" w:type="dxa"/>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4а</w:t>
            </w:r>
          </w:p>
        </w:tc>
        <w:tc>
          <w:tcPr>
            <w:tcW w:w="850" w:type="dxa"/>
            <w:gridSpan w:val="2"/>
            <w:vAlign w:val="center"/>
          </w:tcPr>
          <w:p w:rsidR="00F5196E" w:rsidRPr="00533BB9" w:rsidRDefault="00F5196E" w:rsidP="006D59EC">
            <w:pPr>
              <w:pStyle w:val="af4"/>
              <w:spacing w:after="0" w:line="240" w:lineRule="auto"/>
              <w:ind w:left="0"/>
              <w:jc w:val="center"/>
              <w:rPr>
                <w:rFonts w:ascii="Times New Roman" w:hAnsi="Times New Roman" w:cs="Times New Roman"/>
                <w:b/>
                <w:sz w:val="24"/>
                <w:szCs w:val="24"/>
              </w:rPr>
            </w:pPr>
            <w:r w:rsidRPr="00533BB9">
              <w:rPr>
                <w:rFonts w:ascii="Times New Roman" w:hAnsi="Times New Roman" w:cs="Times New Roman"/>
                <w:b/>
                <w:sz w:val="24"/>
                <w:szCs w:val="24"/>
              </w:rPr>
              <w:t>4б</w:t>
            </w:r>
          </w:p>
        </w:tc>
        <w:tc>
          <w:tcPr>
            <w:tcW w:w="992" w:type="dxa"/>
            <w:vAlign w:val="center"/>
          </w:tcPr>
          <w:p w:rsidR="00F5196E" w:rsidRPr="00533BB9" w:rsidRDefault="00F5196E" w:rsidP="006D59EC">
            <w:pPr>
              <w:pStyle w:val="af4"/>
              <w:spacing w:after="0" w:line="240" w:lineRule="auto"/>
              <w:ind w:left="0"/>
              <w:jc w:val="center"/>
              <w:rPr>
                <w:rFonts w:ascii="Times New Roman" w:hAnsi="Times New Roman" w:cs="Times New Roman"/>
                <w:i/>
                <w:sz w:val="24"/>
                <w:szCs w:val="24"/>
              </w:rPr>
            </w:pPr>
          </w:p>
        </w:tc>
      </w:tr>
    </w:tbl>
    <w:p w:rsidR="006D59EC" w:rsidRDefault="006D59EC" w:rsidP="00F5196E">
      <w:pPr>
        <w:pStyle w:val="af4"/>
        <w:spacing w:after="0" w:line="240" w:lineRule="auto"/>
        <w:jc w:val="center"/>
        <w:rPr>
          <w:rFonts w:ascii="Times New Roman" w:hAnsi="Times New Roman" w:cs="Times New Roman"/>
          <w:b/>
          <w:sz w:val="24"/>
          <w:szCs w:val="24"/>
        </w:rPr>
        <w:sectPr w:rsidR="006D59EC" w:rsidSect="006D59EC">
          <w:footerReference w:type="default" r:id="rId9"/>
          <w:pgSz w:w="16838" w:h="11906" w:orient="landscape"/>
          <w:pgMar w:top="992"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20"/>
          <w:docGrid w:linePitch="326"/>
        </w:sectPr>
      </w:pPr>
    </w:p>
    <w:p w:rsidR="00F5196E" w:rsidRPr="006A74E2" w:rsidRDefault="00F5196E" w:rsidP="00F5196E">
      <w:pPr>
        <w:pStyle w:val="a9"/>
        <w:spacing w:line="240" w:lineRule="auto"/>
        <w:jc w:val="center"/>
        <w:rPr>
          <w:b/>
          <w:bCs/>
          <w:sz w:val="24"/>
          <w:szCs w:val="24"/>
        </w:rPr>
      </w:pPr>
      <w:r w:rsidRPr="006A74E2">
        <w:rPr>
          <w:b/>
          <w:bCs/>
          <w:sz w:val="24"/>
          <w:szCs w:val="24"/>
        </w:rPr>
        <w:lastRenderedPageBreak/>
        <w:t>Учебно-методическое обеспечение программы</w:t>
      </w:r>
    </w:p>
    <w:p w:rsidR="00F5196E" w:rsidRPr="006A74E2" w:rsidRDefault="00F5196E" w:rsidP="00F5196E">
      <w:pPr>
        <w:jc w:val="both"/>
      </w:pPr>
      <w:r w:rsidRPr="006A74E2">
        <w:t xml:space="preserve">      </w:t>
      </w:r>
      <w:proofErr w:type="gramStart"/>
      <w:r w:rsidRPr="006A74E2">
        <w:t xml:space="preserve">Поставленные программой цель и задачи реализует УМК «Перспектива» (Научный руководитель д.п.н.,  директор Центра </w:t>
      </w:r>
      <w:proofErr w:type="spellStart"/>
      <w:r w:rsidRPr="006A74E2">
        <w:t>системно-деятельностной</w:t>
      </w:r>
      <w:proofErr w:type="spellEnd"/>
      <w:r w:rsidRPr="006A74E2">
        <w:t xml:space="preserve"> педагогики «Школа 2000…» АПК и ППРО, лауреат Премии Президента РФ в области образования Л.Г. </w:t>
      </w:r>
      <w:proofErr w:type="spellStart"/>
      <w:r w:rsidRPr="006A74E2">
        <w:t>Петерсон</w:t>
      </w:r>
      <w:proofErr w:type="spellEnd"/>
      <w:r w:rsidRPr="006A74E2">
        <w:t>) и «</w:t>
      </w:r>
      <w:r>
        <w:t>Перспективная начальная школа</w:t>
      </w:r>
      <w:r w:rsidRPr="006A74E2">
        <w:t xml:space="preserve">» </w:t>
      </w:r>
      <w:r w:rsidRPr="00881496">
        <w:t>(руководитель проф. Р.Г.</w:t>
      </w:r>
      <w:r>
        <w:t xml:space="preserve"> </w:t>
      </w:r>
      <w:proofErr w:type="spellStart"/>
      <w:r>
        <w:t>Чуракова</w:t>
      </w:r>
      <w:proofErr w:type="spellEnd"/>
      <w:r>
        <w:t>)</w:t>
      </w:r>
      <w:r w:rsidRPr="008E6082">
        <w:t xml:space="preserve">, </w:t>
      </w:r>
      <w:r w:rsidRPr="006A74E2">
        <w:t xml:space="preserve"> разработаны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w:t>
      </w:r>
      <w:proofErr w:type="gramEnd"/>
      <w:r w:rsidRPr="006A74E2">
        <w:t xml:space="preserve"> </w:t>
      </w:r>
      <w:proofErr w:type="gramStart"/>
      <w:r w:rsidRPr="006A74E2">
        <w:t>Министерства образования и науки Российской Федерации от «6» октября 2009 г. № 373); направлены на общекультурное, личностное, познавательное развитие, формирование учебной деятельности, развитие коммуникативной компетентности.</w:t>
      </w:r>
      <w:proofErr w:type="gramEnd"/>
      <w:r w:rsidRPr="006A74E2">
        <w:t xml:space="preserve"> УМК «Перспектива», «</w:t>
      </w:r>
      <w:r>
        <w:t>Перспективная начальная школа</w:t>
      </w:r>
      <w:r w:rsidRPr="006A74E2">
        <w:t xml:space="preserve">», помимо прямого эффекта </w:t>
      </w:r>
      <w:proofErr w:type="gramStart"/>
      <w:r w:rsidRPr="006A74E2">
        <w:t>обучения по предметам</w:t>
      </w:r>
      <w:proofErr w:type="gramEnd"/>
      <w:r w:rsidRPr="006A74E2">
        <w:t xml:space="preserve"> — приобретения определённых знаний и умений, вносит свой вклад в формирование универсальных учебных действий. При выборе учреждением УМК «Перспектива», «</w:t>
      </w:r>
      <w:r>
        <w:t>Перспективная начальная школа</w:t>
      </w:r>
      <w:r w:rsidRPr="006A74E2">
        <w:t xml:space="preserve">» учтены пожелания родителей. Выбор других УМК может осуществляться на основе решения педагогического совета, согласованного с попечительским советом по итогам анкетирования родителей. </w:t>
      </w:r>
    </w:p>
    <w:p w:rsidR="00F5196E" w:rsidRPr="006A74E2" w:rsidRDefault="00F5196E" w:rsidP="00F5196E">
      <w:pPr>
        <w:jc w:val="both"/>
      </w:pPr>
      <w:r w:rsidRPr="006A74E2">
        <w:rPr>
          <w:b/>
          <w:bCs/>
        </w:rPr>
        <w:t xml:space="preserve">     </w:t>
      </w:r>
      <w:r>
        <w:rPr>
          <w:b/>
          <w:bCs/>
        </w:rPr>
        <w:tab/>
      </w:r>
      <w:r w:rsidRPr="006A74E2">
        <w:rPr>
          <w:b/>
          <w:bCs/>
        </w:rPr>
        <w:t xml:space="preserve"> Часть фундаментального ядра</w:t>
      </w:r>
      <w:r w:rsidRPr="006A74E2">
        <w:t xml:space="preserve"> знаний, которая подлежит усвоению в начальной школе, определена </w:t>
      </w:r>
      <w:r>
        <w:t xml:space="preserve">УМК </w:t>
      </w:r>
      <w:r w:rsidRPr="006A74E2">
        <w:t>«Перспектива», «</w:t>
      </w:r>
      <w:r>
        <w:t>Перспективная начальная школа</w:t>
      </w:r>
      <w:r w:rsidRPr="006A74E2">
        <w:t>».</w:t>
      </w:r>
    </w:p>
    <w:p w:rsidR="00F5196E" w:rsidRPr="006A74E2" w:rsidRDefault="00F5196E" w:rsidP="00F5196E">
      <w:pPr>
        <w:pStyle w:val="a9"/>
        <w:spacing w:line="240" w:lineRule="auto"/>
        <w:rPr>
          <w:sz w:val="24"/>
          <w:szCs w:val="24"/>
        </w:rPr>
      </w:pPr>
      <w:r w:rsidRPr="006A74E2">
        <w:rPr>
          <w:b/>
          <w:bCs/>
          <w:sz w:val="24"/>
          <w:szCs w:val="24"/>
        </w:rPr>
        <w:t>5. Учебно-методическое и информационное обеспечение реализации основной образовательной программы.</w:t>
      </w:r>
    </w:p>
    <w:p w:rsidR="00F5196E" w:rsidRPr="006A74E2" w:rsidRDefault="00F5196E" w:rsidP="00F5196E">
      <w:pPr>
        <w:pStyle w:val="a9"/>
        <w:spacing w:line="240" w:lineRule="auto"/>
        <w:rPr>
          <w:sz w:val="24"/>
          <w:szCs w:val="24"/>
        </w:rPr>
      </w:pPr>
      <w:r w:rsidRPr="006A74E2">
        <w:rPr>
          <w:sz w:val="24"/>
          <w:szCs w:val="24"/>
        </w:rPr>
        <w:t xml:space="preserve">Для реализации программы используются учебники, рекомендованные </w:t>
      </w:r>
      <w:proofErr w:type="spellStart"/>
      <w:r w:rsidRPr="006A74E2">
        <w:rPr>
          <w:sz w:val="24"/>
          <w:szCs w:val="24"/>
        </w:rPr>
        <w:t>Минобрнауки</w:t>
      </w:r>
      <w:proofErr w:type="spellEnd"/>
      <w:r w:rsidRPr="006A74E2">
        <w:rPr>
          <w:sz w:val="24"/>
          <w:szCs w:val="24"/>
        </w:rPr>
        <w:t xml:space="preserve"> РФ.</w:t>
      </w:r>
    </w:p>
    <w:p w:rsidR="00F5196E" w:rsidRPr="006A74E2" w:rsidRDefault="00F5196E" w:rsidP="00F5196E">
      <w:pPr>
        <w:pStyle w:val="12"/>
        <w:ind w:firstLine="708"/>
        <w:jc w:val="both"/>
        <w:rPr>
          <w:rFonts w:ascii="Times New Roman" w:hAnsi="Times New Roman" w:cs="Times New Roman"/>
          <w:sz w:val="24"/>
          <w:szCs w:val="24"/>
          <w:u w:val="single"/>
        </w:rPr>
      </w:pPr>
      <w:r w:rsidRPr="006A74E2">
        <w:rPr>
          <w:rFonts w:ascii="Times New Roman" w:hAnsi="Times New Roman" w:cs="Times New Roman"/>
          <w:sz w:val="24"/>
          <w:szCs w:val="24"/>
          <w:u w:val="single"/>
        </w:rPr>
        <w:t>Перечень учебников и учебных пособий</w:t>
      </w:r>
      <w:r w:rsidRPr="006A74E2">
        <w:rPr>
          <w:rFonts w:ascii="Times New Roman" w:hAnsi="Times New Roman" w:cs="Times New Roman"/>
          <w:sz w:val="24"/>
          <w:szCs w:val="24"/>
        </w:rPr>
        <w:t xml:space="preserve">, обеспечивающих реализацию учебного плана  по основной образовательной программе </w:t>
      </w:r>
      <w:r w:rsidRPr="006A74E2">
        <w:rPr>
          <w:rFonts w:ascii="Times New Roman" w:hAnsi="Times New Roman" w:cs="Times New Roman"/>
          <w:b/>
          <w:bCs/>
          <w:sz w:val="24"/>
          <w:szCs w:val="24"/>
          <w:u w:val="single"/>
        </w:rPr>
        <w:t>“Перспектива».</w:t>
      </w:r>
    </w:p>
    <w:p w:rsidR="00F5196E" w:rsidRPr="006A74E2" w:rsidRDefault="00F5196E" w:rsidP="00F5196E">
      <w:pPr>
        <w:pStyle w:val="12"/>
        <w:jc w:val="both"/>
        <w:rPr>
          <w:rFonts w:ascii="Times New Roman" w:hAnsi="Times New Roman" w:cs="Times New Roman"/>
          <w:sz w:val="24"/>
          <w:szCs w:val="24"/>
          <w:u w:val="single"/>
        </w:rPr>
      </w:pP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1. Завершенная предметная линия учебников «Математика “Учусь учиться”» авт. </w:t>
      </w:r>
      <w:proofErr w:type="spellStart"/>
      <w:r w:rsidRPr="006A74E2">
        <w:rPr>
          <w:rFonts w:ascii="Times New Roman" w:hAnsi="Times New Roman" w:cs="Times New Roman"/>
          <w:sz w:val="24"/>
          <w:szCs w:val="24"/>
        </w:rPr>
        <w:t>Петерсон</w:t>
      </w:r>
      <w:proofErr w:type="spellEnd"/>
      <w:r w:rsidRPr="006A74E2">
        <w:rPr>
          <w:rFonts w:ascii="Times New Roman" w:hAnsi="Times New Roman" w:cs="Times New Roman"/>
          <w:sz w:val="24"/>
          <w:szCs w:val="24"/>
        </w:rPr>
        <w:t xml:space="preserve"> Л.Г.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2. Завершенная предметная линия учебников «Русский язык» авт. Климанова Л.Ф. и др.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3. Завершенная предметная линия учебников «Литературное чтение» авт. Климанова Л.Ф. и др.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4. Завершенная предметная линия учебников «Окружающий мир» авт. Плешаков А.А., Новицкая М.Ю.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5. Завершенная предметная линия учебников «Информатика» </w:t>
      </w:r>
      <w:proofErr w:type="spellStart"/>
      <w:r w:rsidRPr="006A74E2">
        <w:rPr>
          <w:rFonts w:ascii="Times New Roman" w:hAnsi="Times New Roman" w:cs="Times New Roman"/>
          <w:sz w:val="24"/>
          <w:szCs w:val="24"/>
        </w:rPr>
        <w:t>авт</w:t>
      </w:r>
      <w:proofErr w:type="gramStart"/>
      <w:r w:rsidRPr="006A74E2">
        <w:rPr>
          <w:rFonts w:ascii="Times New Roman" w:hAnsi="Times New Roman" w:cs="Times New Roman"/>
          <w:sz w:val="24"/>
          <w:szCs w:val="24"/>
        </w:rPr>
        <w:t>.Р</w:t>
      </w:r>
      <w:proofErr w:type="gramEnd"/>
      <w:r w:rsidRPr="006A74E2">
        <w:rPr>
          <w:rFonts w:ascii="Times New Roman" w:hAnsi="Times New Roman" w:cs="Times New Roman"/>
          <w:sz w:val="24"/>
          <w:szCs w:val="24"/>
        </w:rPr>
        <w:t>удченко</w:t>
      </w:r>
      <w:proofErr w:type="spellEnd"/>
      <w:r w:rsidRPr="006A74E2">
        <w:rPr>
          <w:rFonts w:ascii="Times New Roman" w:hAnsi="Times New Roman" w:cs="Times New Roman"/>
          <w:sz w:val="24"/>
          <w:szCs w:val="24"/>
        </w:rPr>
        <w:t xml:space="preserve"> Т.А. ,Семёнов А.Л.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6. Завершенная предметная линия учебников «Технология» авт. </w:t>
      </w:r>
      <w:proofErr w:type="spellStart"/>
      <w:r w:rsidRPr="006A74E2">
        <w:rPr>
          <w:rFonts w:ascii="Times New Roman" w:hAnsi="Times New Roman" w:cs="Times New Roman"/>
          <w:sz w:val="24"/>
          <w:szCs w:val="24"/>
        </w:rPr>
        <w:t>Роговцева</w:t>
      </w:r>
      <w:proofErr w:type="spellEnd"/>
      <w:r w:rsidRPr="006A74E2">
        <w:rPr>
          <w:rFonts w:ascii="Times New Roman" w:hAnsi="Times New Roman" w:cs="Times New Roman"/>
          <w:sz w:val="24"/>
          <w:szCs w:val="24"/>
        </w:rPr>
        <w:t xml:space="preserve"> Н.И.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7. Завершенная предметная линия учебников «Музыка» авт. Критская Е.Д. и др.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8. Завершенная предметная линия учебников «Изобразительное искусство» под ред. </w:t>
      </w:r>
      <w:proofErr w:type="spellStart"/>
      <w:r w:rsidRPr="006A74E2">
        <w:rPr>
          <w:rFonts w:ascii="Times New Roman" w:hAnsi="Times New Roman" w:cs="Times New Roman"/>
          <w:sz w:val="24"/>
          <w:szCs w:val="24"/>
        </w:rPr>
        <w:t>Шпикаловой</w:t>
      </w:r>
      <w:proofErr w:type="spellEnd"/>
      <w:r w:rsidRPr="006A74E2">
        <w:rPr>
          <w:rFonts w:ascii="Times New Roman" w:hAnsi="Times New Roman" w:cs="Times New Roman"/>
          <w:sz w:val="24"/>
          <w:szCs w:val="24"/>
        </w:rPr>
        <w:t xml:space="preserve"> Т.Я.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9. Завершенная предметная линия учебников «Физическая культура» авт. Матвеев А.П. и др. </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10. Завершенная предметная линия учебных пособий «Духовно-нравственная культура народов России»:</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Кураев А.В. Основы религиозных культур и светской этики. Основы православной культуры. 4-5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proofErr w:type="spellStart"/>
      <w:r w:rsidRPr="006A74E2">
        <w:rPr>
          <w:rFonts w:ascii="Times New Roman" w:hAnsi="Times New Roman" w:cs="Times New Roman"/>
          <w:sz w:val="24"/>
          <w:szCs w:val="24"/>
        </w:rPr>
        <w:t>Латышина</w:t>
      </w:r>
      <w:proofErr w:type="spellEnd"/>
      <w:r w:rsidRPr="006A74E2">
        <w:rPr>
          <w:rFonts w:ascii="Times New Roman" w:hAnsi="Times New Roman" w:cs="Times New Roman"/>
          <w:sz w:val="24"/>
          <w:szCs w:val="24"/>
        </w:rPr>
        <w:t xml:space="preserve"> Д.И., </w:t>
      </w:r>
      <w:proofErr w:type="spellStart"/>
      <w:r w:rsidRPr="006A74E2">
        <w:rPr>
          <w:rFonts w:ascii="Times New Roman" w:hAnsi="Times New Roman" w:cs="Times New Roman"/>
          <w:sz w:val="24"/>
          <w:szCs w:val="24"/>
        </w:rPr>
        <w:t>Муртазин</w:t>
      </w:r>
      <w:proofErr w:type="spellEnd"/>
      <w:r w:rsidRPr="006A74E2">
        <w:rPr>
          <w:rFonts w:ascii="Times New Roman" w:hAnsi="Times New Roman" w:cs="Times New Roman"/>
          <w:sz w:val="24"/>
          <w:szCs w:val="24"/>
        </w:rPr>
        <w:t xml:space="preserve"> М.Ф. Основы религиозных культур и светской этики. Основы исламской культуры. 4-5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 xml:space="preserve">Членов М.А., </w:t>
      </w:r>
      <w:proofErr w:type="spellStart"/>
      <w:r w:rsidRPr="006A74E2">
        <w:rPr>
          <w:rFonts w:ascii="Times New Roman" w:hAnsi="Times New Roman" w:cs="Times New Roman"/>
          <w:sz w:val="24"/>
          <w:szCs w:val="24"/>
        </w:rPr>
        <w:t>Миндрина</w:t>
      </w:r>
      <w:proofErr w:type="spellEnd"/>
      <w:r w:rsidRPr="006A74E2">
        <w:rPr>
          <w:rFonts w:ascii="Times New Roman" w:hAnsi="Times New Roman" w:cs="Times New Roman"/>
          <w:sz w:val="24"/>
          <w:szCs w:val="24"/>
        </w:rPr>
        <w:t xml:space="preserve"> Г.А., </w:t>
      </w:r>
      <w:proofErr w:type="spellStart"/>
      <w:r w:rsidRPr="006A74E2">
        <w:rPr>
          <w:rFonts w:ascii="Times New Roman" w:hAnsi="Times New Roman" w:cs="Times New Roman"/>
          <w:sz w:val="24"/>
          <w:szCs w:val="24"/>
        </w:rPr>
        <w:t>Глоцер</w:t>
      </w:r>
      <w:proofErr w:type="spellEnd"/>
      <w:r w:rsidRPr="006A74E2">
        <w:rPr>
          <w:rFonts w:ascii="Times New Roman" w:hAnsi="Times New Roman" w:cs="Times New Roman"/>
          <w:sz w:val="24"/>
          <w:szCs w:val="24"/>
        </w:rPr>
        <w:t xml:space="preserve"> А.В. Основы религиозных культур и светской этики. Основы иудейской культуры. 4-5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proofErr w:type="spellStart"/>
      <w:r w:rsidRPr="006A74E2">
        <w:rPr>
          <w:rFonts w:ascii="Times New Roman" w:hAnsi="Times New Roman" w:cs="Times New Roman"/>
          <w:sz w:val="24"/>
          <w:szCs w:val="24"/>
        </w:rPr>
        <w:t>Чимитдоржиев</w:t>
      </w:r>
      <w:proofErr w:type="spellEnd"/>
      <w:r w:rsidRPr="006A74E2">
        <w:rPr>
          <w:rFonts w:ascii="Times New Roman" w:hAnsi="Times New Roman" w:cs="Times New Roman"/>
          <w:sz w:val="24"/>
          <w:szCs w:val="24"/>
        </w:rPr>
        <w:t xml:space="preserve"> В.Л. Основы религиозных культур и светской этики. Основы буддийской культуры. 4-5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proofErr w:type="spellStart"/>
      <w:r w:rsidRPr="006A74E2">
        <w:rPr>
          <w:rFonts w:ascii="Times New Roman" w:hAnsi="Times New Roman" w:cs="Times New Roman"/>
          <w:sz w:val="24"/>
          <w:szCs w:val="24"/>
        </w:rPr>
        <w:t>Беглов</w:t>
      </w:r>
      <w:proofErr w:type="spellEnd"/>
      <w:r w:rsidRPr="006A74E2">
        <w:rPr>
          <w:rFonts w:ascii="Times New Roman" w:hAnsi="Times New Roman" w:cs="Times New Roman"/>
          <w:sz w:val="24"/>
          <w:szCs w:val="24"/>
        </w:rPr>
        <w:t xml:space="preserve"> А.Л., Саплина Е.В., Токарева Е.С. и др. Основы религиозных культур и светской этики. Основы мировых религиозных культур. 4-5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Основы религиозных культур и светской этики. Основы светской этики.</w:t>
      </w:r>
    </w:p>
    <w:p w:rsidR="00F5196E" w:rsidRPr="006A74E2" w:rsidRDefault="00F5196E" w:rsidP="00F5196E">
      <w:pPr>
        <w:pStyle w:val="12"/>
        <w:jc w:val="both"/>
        <w:rPr>
          <w:rFonts w:ascii="Times New Roman" w:hAnsi="Times New Roman" w:cs="Times New Roman"/>
          <w:sz w:val="24"/>
          <w:szCs w:val="24"/>
        </w:rPr>
      </w:pPr>
      <w:r w:rsidRPr="006A74E2">
        <w:rPr>
          <w:rFonts w:ascii="Times New Roman" w:hAnsi="Times New Roman" w:cs="Times New Roman"/>
          <w:sz w:val="24"/>
          <w:szCs w:val="24"/>
        </w:rPr>
        <w:t>11. Завершенная предметная линия учебников «Английский язык» авт. Верещагина И. Н.</w:t>
      </w:r>
    </w:p>
    <w:p w:rsidR="00F5196E" w:rsidRPr="006A74E2" w:rsidRDefault="00F5196E" w:rsidP="00F5196E">
      <w:pPr>
        <w:pStyle w:val="12"/>
        <w:jc w:val="both"/>
        <w:rPr>
          <w:rFonts w:ascii="Times New Roman" w:hAnsi="Times New Roman" w:cs="Times New Roman"/>
          <w:sz w:val="24"/>
          <w:szCs w:val="24"/>
        </w:rPr>
      </w:pPr>
    </w:p>
    <w:p w:rsidR="00F5196E" w:rsidRPr="006A74E2" w:rsidRDefault="00F5196E" w:rsidP="00F5196E">
      <w:pPr>
        <w:pStyle w:val="12"/>
        <w:jc w:val="both"/>
        <w:rPr>
          <w:rFonts w:ascii="Times New Roman" w:hAnsi="Times New Roman" w:cs="Times New Roman"/>
          <w:sz w:val="24"/>
          <w:szCs w:val="24"/>
        </w:rPr>
      </w:pPr>
    </w:p>
    <w:p w:rsidR="00F5196E" w:rsidRPr="006A74E2" w:rsidRDefault="00F5196E" w:rsidP="00F5196E">
      <w:pPr>
        <w:ind w:firstLine="539"/>
        <w:jc w:val="both"/>
      </w:pPr>
      <w:r w:rsidRPr="003E4EAD">
        <w:t xml:space="preserve">Система учебников </w:t>
      </w:r>
      <w:r w:rsidRPr="006A74E2">
        <w:rPr>
          <w:b/>
          <w:bCs/>
          <w:u w:val="single"/>
        </w:rPr>
        <w:t>«</w:t>
      </w:r>
      <w:r>
        <w:rPr>
          <w:b/>
          <w:bCs/>
          <w:u w:val="single"/>
        </w:rPr>
        <w:t>Перспективная начальная школа</w:t>
      </w:r>
      <w:r w:rsidRPr="006A74E2">
        <w:rPr>
          <w:b/>
          <w:bCs/>
          <w:u w:val="single"/>
        </w:rPr>
        <w:t>»,</w:t>
      </w:r>
      <w:r w:rsidRPr="006A74E2">
        <w:t xml:space="preserve"> включает следующие завершённые предметные линии:</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 xml:space="preserve"> Русский язык.</w:t>
      </w:r>
      <w:r w:rsidRPr="003E4EAD">
        <w:rPr>
          <w:rStyle w:val="apple-converted-space"/>
          <w:rFonts w:ascii="Times New Roman" w:hAnsi="Times New Roman" w:cs="Times New Roman"/>
          <w:b/>
          <w:bCs/>
          <w:color w:val="000000"/>
          <w:sz w:val="24"/>
          <w:szCs w:val="24"/>
          <w:bdr w:val="none" w:sz="0" w:space="0" w:color="auto" w:frame="1"/>
        </w:rPr>
        <w:t> </w:t>
      </w:r>
      <w:r w:rsidRPr="003E4EAD">
        <w:rPr>
          <w:rFonts w:ascii="Times New Roman" w:hAnsi="Times New Roman" w:cs="Times New Roman"/>
          <w:color w:val="000000"/>
          <w:sz w:val="24"/>
          <w:szCs w:val="24"/>
          <w:bdr w:val="none" w:sz="0" w:space="0" w:color="auto" w:frame="1"/>
        </w:rPr>
        <w:t>Азбука. </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w:t>
      </w:r>
      <w:r w:rsidRPr="003E4EAD">
        <w:rPr>
          <w:rStyle w:val="apple-converted-space"/>
          <w:rFonts w:ascii="Times New Roman" w:hAnsi="Times New Roman" w:cs="Times New Roman"/>
          <w:color w:val="000000"/>
          <w:sz w:val="24"/>
          <w:szCs w:val="24"/>
          <w:bdr w:val="none" w:sz="0" w:space="0" w:color="auto" w:frame="1"/>
        </w:rPr>
        <w:t> </w:t>
      </w:r>
      <w:proofErr w:type="spellStart"/>
      <w:r w:rsidRPr="003E4EAD">
        <w:rPr>
          <w:rFonts w:ascii="Times New Roman" w:hAnsi="Times New Roman" w:cs="Times New Roman"/>
          <w:color w:val="000000"/>
          <w:sz w:val="24"/>
          <w:szCs w:val="24"/>
          <w:bdr w:val="none" w:sz="0" w:space="0" w:color="auto" w:frame="1"/>
        </w:rPr>
        <w:t>Агаркова</w:t>
      </w:r>
      <w:proofErr w:type="spellEnd"/>
      <w:r w:rsidRPr="003E4EAD">
        <w:rPr>
          <w:rFonts w:ascii="Times New Roman" w:hAnsi="Times New Roman" w:cs="Times New Roman"/>
          <w:color w:val="000000"/>
          <w:sz w:val="24"/>
          <w:szCs w:val="24"/>
          <w:bdr w:val="none" w:sz="0" w:space="0" w:color="auto" w:frame="1"/>
        </w:rPr>
        <w:t xml:space="preserve"> Н.Г., </w:t>
      </w:r>
      <w:proofErr w:type="spellStart"/>
      <w:r w:rsidRPr="003E4EAD">
        <w:rPr>
          <w:rFonts w:ascii="Times New Roman" w:hAnsi="Times New Roman" w:cs="Times New Roman"/>
          <w:color w:val="000000"/>
          <w:sz w:val="24"/>
          <w:szCs w:val="24"/>
          <w:bdr w:val="none" w:sz="0" w:space="0" w:color="auto" w:frame="1"/>
        </w:rPr>
        <w:t>Агарков</w:t>
      </w:r>
      <w:proofErr w:type="spellEnd"/>
      <w:r w:rsidRPr="003E4EAD">
        <w:rPr>
          <w:rFonts w:ascii="Times New Roman" w:hAnsi="Times New Roman" w:cs="Times New Roman"/>
          <w:color w:val="000000"/>
          <w:sz w:val="24"/>
          <w:szCs w:val="24"/>
          <w:bdr w:val="none" w:sz="0" w:space="0" w:color="auto" w:frame="1"/>
        </w:rPr>
        <w:t xml:space="preserve"> Ю.А.</w:t>
      </w:r>
      <w:r w:rsidRPr="003E4EAD">
        <w:rPr>
          <w:rFonts w:ascii="Times New Roman" w:hAnsi="Times New Roman" w:cs="Times New Roman"/>
          <w:color w:val="000000"/>
          <w:sz w:val="24"/>
          <w:szCs w:val="24"/>
          <w:bdr w:val="none" w:sz="0" w:space="0" w:color="auto" w:frame="1"/>
        </w:rPr>
        <w:br/>
        <w:t>Русский язык.</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w:t>
      </w:r>
      <w:r w:rsidRPr="003E4EAD">
        <w:rPr>
          <w:rStyle w:val="apple-converted-space"/>
          <w:rFonts w:ascii="Times New Roman" w:hAnsi="Times New Roman" w:cs="Times New Roman"/>
          <w:color w:val="000000"/>
          <w:sz w:val="24"/>
          <w:szCs w:val="24"/>
          <w:bdr w:val="none" w:sz="0" w:space="0" w:color="auto" w:frame="1"/>
        </w:rPr>
        <w:t> </w:t>
      </w:r>
      <w:proofErr w:type="spellStart"/>
      <w:r w:rsidRPr="003E4EAD">
        <w:rPr>
          <w:rFonts w:ascii="Times New Roman" w:hAnsi="Times New Roman" w:cs="Times New Roman"/>
          <w:color w:val="000000"/>
          <w:sz w:val="24"/>
          <w:szCs w:val="24"/>
          <w:bdr w:val="none" w:sz="0" w:space="0" w:color="auto" w:frame="1"/>
        </w:rPr>
        <w:t>Чуракова</w:t>
      </w:r>
      <w:proofErr w:type="spellEnd"/>
      <w:r w:rsidRPr="003E4EAD">
        <w:rPr>
          <w:rFonts w:ascii="Times New Roman" w:hAnsi="Times New Roman" w:cs="Times New Roman"/>
          <w:color w:val="000000"/>
          <w:sz w:val="24"/>
          <w:szCs w:val="24"/>
          <w:bdr w:val="none" w:sz="0" w:space="0" w:color="auto" w:frame="1"/>
        </w:rPr>
        <w:t xml:space="preserve"> Н.А., </w:t>
      </w:r>
      <w:proofErr w:type="spellStart"/>
      <w:r w:rsidRPr="003E4EAD">
        <w:rPr>
          <w:rFonts w:ascii="Times New Roman" w:hAnsi="Times New Roman" w:cs="Times New Roman"/>
          <w:color w:val="000000"/>
          <w:sz w:val="24"/>
          <w:szCs w:val="24"/>
          <w:bdr w:val="none" w:sz="0" w:space="0" w:color="auto" w:frame="1"/>
        </w:rPr>
        <w:t>Каленчук</w:t>
      </w:r>
      <w:proofErr w:type="spellEnd"/>
      <w:r w:rsidRPr="003E4EAD">
        <w:rPr>
          <w:rFonts w:ascii="Times New Roman" w:hAnsi="Times New Roman" w:cs="Times New Roman"/>
          <w:color w:val="000000"/>
          <w:sz w:val="24"/>
          <w:szCs w:val="24"/>
          <w:bdr w:val="none" w:sz="0" w:space="0" w:color="auto" w:frame="1"/>
        </w:rPr>
        <w:t xml:space="preserve"> М.Л., </w:t>
      </w:r>
      <w:proofErr w:type="spellStart"/>
      <w:r w:rsidRPr="003E4EAD">
        <w:rPr>
          <w:rFonts w:ascii="Times New Roman" w:hAnsi="Times New Roman" w:cs="Times New Roman"/>
          <w:color w:val="000000"/>
          <w:sz w:val="24"/>
          <w:szCs w:val="24"/>
          <w:bdr w:val="none" w:sz="0" w:space="0" w:color="auto" w:frame="1"/>
        </w:rPr>
        <w:t>Малаховская</w:t>
      </w:r>
      <w:proofErr w:type="spellEnd"/>
      <w:r w:rsidRPr="003E4EAD">
        <w:rPr>
          <w:rFonts w:ascii="Times New Roman" w:hAnsi="Times New Roman" w:cs="Times New Roman"/>
          <w:color w:val="000000"/>
          <w:sz w:val="24"/>
          <w:szCs w:val="24"/>
          <w:bdr w:val="none" w:sz="0" w:space="0" w:color="auto" w:frame="1"/>
        </w:rPr>
        <w:t xml:space="preserve"> О.В., </w:t>
      </w:r>
      <w:proofErr w:type="spellStart"/>
      <w:r w:rsidRPr="003E4EAD">
        <w:rPr>
          <w:rFonts w:ascii="Times New Roman" w:hAnsi="Times New Roman" w:cs="Times New Roman"/>
          <w:color w:val="000000"/>
          <w:sz w:val="24"/>
          <w:szCs w:val="24"/>
          <w:bdr w:val="none" w:sz="0" w:space="0" w:color="auto" w:frame="1"/>
        </w:rPr>
        <w:t>Байкова</w:t>
      </w:r>
      <w:proofErr w:type="spellEnd"/>
      <w:r w:rsidRPr="003E4EAD">
        <w:rPr>
          <w:rFonts w:ascii="Times New Roman" w:hAnsi="Times New Roman" w:cs="Times New Roman"/>
          <w:color w:val="000000"/>
          <w:sz w:val="24"/>
          <w:szCs w:val="24"/>
          <w:bdr w:val="none" w:sz="0" w:space="0" w:color="auto" w:frame="1"/>
        </w:rPr>
        <w:t xml:space="preserve"> Т.А.</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 xml:space="preserve"> Литературное чтение.</w:t>
      </w:r>
      <w:r w:rsidRPr="003E4EAD">
        <w:rPr>
          <w:rFonts w:ascii="Times New Roman" w:hAnsi="Times New Roman" w:cs="Times New Roman"/>
          <w:color w:val="000000"/>
          <w:sz w:val="24"/>
          <w:szCs w:val="24"/>
          <w:bdr w:val="none" w:sz="0" w:space="0" w:color="auto" w:frame="1"/>
        </w:rPr>
        <w:t> </w:t>
      </w:r>
      <w:r w:rsidRPr="003E4EAD">
        <w:rPr>
          <w:rStyle w:val="apple-converted-space"/>
          <w:rFonts w:ascii="Times New Roman" w:hAnsi="Times New Roman" w:cs="Times New Roman"/>
          <w:i/>
          <w:iCs/>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w:t>
      </w:r>
      <w:r w:rsidRPr="003E4EAD">
        <w:rPr>
          <w:rFonts w:ascii="Times New Roman" w:hAnsi="Times New Roman" w:cs="Times New Roman"/>
          <w:color w:val="000000"/>
          <w:sz w:val="24"/>
          <w:szCs w:val="24"/>
          <w:bdr w:val="none" w:sz="0" w:space="0" w:color="auto" w:frame="1"/>
        </w:rPr>
        <w:t xml:space="preserve">: </w:t>
      </w:r>
      <w:proofErr w:type="spellStart"/>
      <w:r w:rsidRPr="003E4EAD">
        <w:rPr>
          <w:rFonts w:ascii="Times New Roman" w:hAnsi="Times New Roman" w:cs="Times New Roman"/>
          <w:color w:val="000000"/>
          <w:sz w:val="24"/>
          <w:szCs w:val="24"/>
          <w:bdr w:val="none" w:sz="0" w:space="0" w:color="auto" w:frame="1"/>
        </w:rPr>
        <w:t>Чуракова</w:t>
      </w:r>
      <w:proofErr w:type="spellEnd"/>
      <w:r w:rsidRPr="003E4EAD">
        <w:rPr>
          <w:rFonts w:ascii="Times New Roman" w:hAnsi="Times New Roman" w:cs="Times New Roman"/>
          <w:color w:val="000000"/>
          <w:sz w:val="24"/>
          <w:szCs w:val="24"/>
          <w:bdr w:val="none" w:sz="0" w:space="0" w:color="auto" w:frame="1"/>
        </w:rPr>
        <w:t xml:space="preserve"> Н.А.</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Математика.</w:t>
      </w:r>
      <w:r w:rsidRPr="003E4EAD">
        <w:rPr>
          <w:rFonts w:ascii="Times New Roman" w:hAnsi="Times New Roman" w:cs="Times New Roman"/>
          <w:color w:val="000000"/>
          <w:sz w:val="24"/>
          <w:szCs w:val="24"/>
          <w:bdr w:val="none" w:sz="0" w:space="0" w:color="auto" w:frame="1"/>
        </w:rPr>
        <w:t> </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w:t>
      </w:r>
      <w:r w:rsidRPr="003E4EAD">
        <w:rPr>
          <w:rStyle w:val="apple-converted-space"/>
          <w:rFonts w:ascii="Times New Roman" w:hAnsi="Times New Roman" w:cs="Times New Roman"/>
          <w:i/>
          <w:iCs/>
          <w:color w:val="000000"/>
          <w:sz w:val="24"/>
          <w:szCs w:val="24"/>
          <w:bdr w:val="none" w:sz="0" w:space="0" w:color="auto" w:frame="1"/>
        </w:rPr>
        <w:t> </w:t>
      </w:r>
      <w:r w:rsidRPr="003E4EAD">
        <w:rPr>
          <w:rFonts w:ascii="Times New Roman" w:hAnsi="Times New Roman" w:cs="Times New Roman"/>
          <w:color w:val="000000"/>
          <w:sz w:val="24"/>
          <w:szCs w:val="24"/>
          <w:bdr w:val="none" w:sz="0" w:space="0" w:color="auto" w:frame="1"/>
        </w:rPr>
        <w:t>Чекин А.Л.</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Информатика</w:t>
      </w:r>
      <w:r w:rsidRPr="003E4EAD">
        <w:rPr>
          <w:rStyle w:val="apple-converted-space"/>
          <w:rFonts w:ascii="Times New Roman" w:hAnsi="Times New Roman" w:cs="Times New Roman"/>
          <w:color w:val="000000"/>
          <w:sz w:val="24"/>
          <w:szCs w:val="24"/>
          <w:bdr w:val="none" w:sz="0" w:space="0" w:color="auto" w:frame="1"/>
        </w:rPr>
        <w:t> </w:t>
      </w:r>
      <w:r w:rsidRPr="003E4EAD">
        <w:rPr>
          <w:rFonts w:ascii="Times New Roman" w:hAnsi="Times New Roman" w:cs="Times New Roman"/>
          <w:color w:val="000000"/>
          <w:sz w:val="24"/>
          <w:szCs w:val="24"/>
          <w:bdr w:val="none" w:sz="0" w:space="0" w:color="auto" w:frame="1"/>
        </w:rPr>
        <w:t>(2-4 классы). </w:t>
      </w:r>
      <w:r w:rsidRPr="003E4EAD">
        <w:rPr>
          <w:rStyle w:val="apple-converted-space"/>
          <w:rFonts w:ascii="Times New Roman" w:hAnsi="Times New Roman" w:cs="Times New Roman"/>
          <w:i/>
          <w:iCs/>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 </w:t>
      </w:r>
      <w:r w:rsidRPr="003E4EAD">
        <w:rPr>
          <w:rStyle w:val="apple-converted-space"/>
          <w:rFonts w:ascii="Times New Roman" w:hAnsi="Times New Roman" w:cs="Times New Roman"/>
          <w:color w:val="000000"/>
          <w:sz w:val="24"/>
          <w:szCs w:val="24"/>
          <w:bdr w:val="none" w:sz="0" w:space="0" w:color="auto" w:frame="1"/>
        </w:rPr>
        <w:t> </w:t>
      </w:r>
      <w:proofErr w:type="spellStart"/>
      <w:r w:rsidRPr="003E4EAD">
        <w:rPr>
          <w:rFonts w:ascii="Times New Roman" w:hAnsi="Times New Roman" w:cs="Times New Roman"/>
          <w:color w:val="000000"/>
          <w:sz w:val="24"/>
          <w:szCs w:val="24"/>
          <w:bdr w:val="none" w:sz="0" w:space="0" w:color="auto" w:frame="1"/>
        </w:rPr>
        <w:t>Бененсон</w:t>
      </w:r>
      <w:proofErr w:type="spellEnd"/>
      <w:r w:rsidRPr="003E4EAD">
        <w:rPr>
          <w:rFonts w:ascii="Times New Roman" w:hAnsi="Times New Roman" w:cs="Times New Roman"/>
          <w:color w:val="000000"/>
          <w:sz w:val="24"/>
          <w:szCs w:val="24"/>
          <w:bdr w:val="none" w:sz="0" w:space="0" w:color="auto" w:frame="1"/>
        </w:rPr>
        <w:t xml:space="preserve"> Е.П., Паутова А.Г.</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Окружающий мир.</w:t>
      </w:r>
      <w:r w:rsidRPr="003E4EAD">
        <w:rPr>
          <w:rFonts w:ascii="Times New Roman" w:hAnsi="Times New Roman" w:cs="Times New Roman"/>
          <w:color w:val="000000"/>
          <w:sz w:val="24"/>
          <w:szCs w:val="24"/>
          <w:bdr w:val="none" w:sz="0" w:space="0" w:color="auto" w:frame="1"/>
        </w:rPr>
        <w:t> </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 </w:t>
      </w:r>
      <w:r w:rsidRPr="003E4EAD">
        <w:rPr>
          <w:rStyle w:val="apple-converted-space"/>
          <w:rFonts w:ascii="Times New Roman" w:hAnsi="Times New Roman" w:cs="Times New Roman"/>
          <w:i/>
          <w:iCs/>
          <w:color w:val="000000"/>
          <w:sz w:val="24"/>
          <w:szCs w:val="24"/>
          <w:bdr w:val="none" w:sz="0" w:space="0" w:color="auto" w:frame="1"/>
        </w:rPr>
        <w:t> </w:t>
      </w:r>
      <w:r w:rsidRPr="003E4EAD">
        <w:rPr>
          <w:rFonts w:ascii="Times New Roman" w:hAnsi="Times New Roman" w:cs="Times New Roman"/>
          <w:color w:val="000000"/>
          <w:sz w:val="24"/>
          <w:szCs w:val="24"/>
          <w:bdr w:val="none" w:sz="0" w:space="0" w:color="auto" w:frame="1"/>
        </w:rPr>
        <w:t xml:space="preserve">Федотова О.Н., </w:t>
      </w:r>
      <w:proofErr w:type="spellStart"/>
      <w:r w:rsidRPr="003E4EAD">
        <w:rPr>
          <w:rFonts w:ascii="Times New Roman" w:hAnsi="Times New Roman" w:cs="Times New Roman"/>
          <w:color w:val="000000"/>
          <w:sz w:val="24"/>
          <w:szCs w:val="24"/>
          <w:bdr w:val="none" w:sz="0" w:space="0" w:color="auto" w:frame="1"/>
        </w:rPr>
        <w:t>Трафимова</w:t>
      </w:r>
      <w:proofErr w:type="spellEnd"/>
      <w:r w:rsidRPr="003E4EAD">
        <w:rPr>
          <w:rFonts w:ascii="Times New Roman" w:hAnsi="Times New Roman" w:cs="Times New Roman"/>
          <w:color w:val="000000"/>
          <w:sz w:val="24"/>
          <w:szCs w:val="24"/>
          <w:bdr w:val="none" w:sz="0" w:space="0" w:color="auto" w:frame="1"/>
        </w:rPr>
        <w:t xml:space="preserve"> Г.В., </w:t>
      </w:r>
      <w:proofErr w:type="spellStart"/>
      <w:r w:rsidRPr="003E4EAD">
        <w:rPr>
          <w:rFonts w:ascii="Times New Roman" w:hAnsi="Times New Roman" w:cs="Times New Roman"/>
          <w:color w:val="000000"/>
          <w:sz w:val="24"/>
          <w:szCs w:val="24"/>
          <w:bdr w:val="none" w:sz="0" w:space="0" w:color="auto" w:frame="1"/>
        </w:rPr>
        <w:t>Трафимов</w:t>
      </w:r>
      <w:proofErr w:type="spellEnd"/>
      <w:r w:rsidRPr="003E4EAD">
        <w:rPr>
          <w:rFonts w:ascii="Times New Roman" w:hAnsi="Times New Roman" w:cs="Times New Roman"/>
          <w:color w:val="000000"/>
          <w:sz w:val="24"/>
          <w:szCs w:val="24"/>
          <w:bdr w:val="none" w:sz="0" w:space="0" w:color="auto" w:frame="1"/>
        </w:rPr>
        <w:t xml:space="preserve"> С.А., Царева Л. А.</w:t>
      </w:r>
    </w:p>
    <w:p w:rsidR="00F5196E" w:rsidRPr="003E4EAD" w:rsidRDefault="00F5196E" w:rsidP="00F5196E">
      <w:pPr>
        <w:pStyle w:val="12"/>
        <w:numPr>
          <w:ilvl w:val="0"/>
          <w:numId w:val="47"/>
        </w:numPr>
        <w:jc w:val="both"/>
        <w:rPr>
          <w:rStyle w:val="apple-converted-space"/>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Музыка.</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w:t>
      </w:r>
      <w:r w:rsidRPr="003E4EAD">
        <w:rPr>
          <w:rStyle w:val="apple-converted-space"/>
          <w:rFonts w:ascii="Times New Roman" w:hAnsi="Times New Roman" w:cs="Times New Roman"/>
          <w:color w:val="000000"/>
          <w:sz w:val="24"/>
          <w:szCs w:val="24"/>
          <w:bdr w:val="none" w:sz="0" w:space="0" w:color="auto" w:frame="1"/>
        </w:rPr>
        <w:t> </w:t>
      </w:r>
      <w:proofErr w:type="spellStart"/>
      <w:r w:rsidRPr="003E4EAD">
        <w:rPr>
          <w:rFonts w:ascii="Times New Roman" w:hAnsi="Times New Roman" w:cs="Times New Roman"/>
          <w:color w:val="000000"/>
          <w:sz w:val="24"/>
          <w:szCs w:val="24"/>
          <w:bdr w:val="none" w:sz="0" w:space="0" w:color="auto" w:frame="1"/>
        </w:rPr>
        <w:t>Челышева</w:t>
      </w:r>
      <w:proofErr w:type="spellEnd"/>
      <w:r w:rsidRPr="003E4EAD">
        <w:rPr>
          <w:rFonts w:ascii="Times New Roman" w:hAnsi="Times New Roman" w:cs="Times New Roman"/>
          <w:color w:val="000000"/>
          <w:sz w:val="24"/>
          <w:szCs w:val="24"/>
          <w:bdr w:val="none" w:sz="0" w:space="0" w:color="auto" w:frame="1"/>
        </w:rPr>
        <w:t xml:space="preserve"> Т.В., Кузнецова В.В.</w:t>
      </w:r>
      <w:r w:rsidRPr="003E4EAD">
        <w:rPr>
          <w:rStyle w:val="apple-converted-space"/>
          <w:rFonts w:ascii="Times New Roman" w:hAnsi="Times New Roman" w:cs="Times New Roman"/>
          <w:color w:val="000000"/>
          <w:sz w:val="24"/>
          <w:szCs w:val="24"/>
          <w:bdr w:val="none" w:sz="0" w:space="0" w:color="auto" w:frame="1"/>
        </w:rPr>
        <w:t> </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Технология.</w:t>
      </w:r>
      <w:r w:rsidRPr="003E4EAD">
        <w:rPr>
          <w:rFonts w:ascii="Times New Roman" w:hAnsi="Times New Roman" w:cs="Times New Roman"/>
          <w:color w:val="000000"/>
          <w:sz w:val="24"/>
          <w:szCs w:val="24"/>
          <w:bdr w:val="none" w:sz="0" w:space="0" w:color="auto" w:frame="1"/>
        </w:rPr>
        <w:t>  </w:t>
      </w:r>
      <w:r w:rsidRPr="003E4EAD">
        <w:rPr>
          <w:rStyle w:val="apple-converted-space"/>
          <w:rFonts w:ascii="Times New Roman" w:hAnsi="Times New Roman" w:cs="Times New Roman"/>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w:t>
      </w:r>
      <w:r w:rsidRPr="003E4EAD">
        <w:rPr>
          <w:rFonts w:ascii="Times New Roman" w:hAnsi="Times New Roman" w:cs="Times New Roman"/>
          <w:color w:val="000000"/>
          <w:sz w:val="24"/>
          <w:szCs w:val="24"/>
          <w:bdr w:val="none" w:sz="0" w:space="0" w:color="auto" w:frame="1"/>
        </w:rPr>
        <w:t xml:space="preserve">  Рагозина Т.М., Гринева А.А., Голованова И.Л., </w:t>
      </w:r>
      <w:proofErr w:type="spellStart"/>
      <w:r w:rsidRPr="003E4EAD">
        <w:rPr>
          <w:rFonts w:ascii="Times New Roman" w:hAnsi="Times New Roman" w:cs="Times New Roman"/>
          <w:color w:val="000000"/>
          <w:sz w:val="24"/>
          <w:szCs w:val="24"/>
          <w:bdr w:val="none" w:sz="0" w:space="0" w:color="auto" w:frame="1"/>
        </w:rPr>
        <w:t>Мылова</w:t>
      </w:r>
      <w:proofErr w:type="spellEnd"/>
      <w:r w:rsidRPr="003E4EAD">
        <w:rPr>
          <w:rFonts w:ascii="Times New Roman" w:hAnsi="Times New Roman" w:cs="Times New Roman"/>
          <w:color w:val="000000"/>
          <w:sz w:val="24"/>
          <w:szCs w:val="24"/>
          <w:bdr w:val="none" w:sz="0" w:space="0" w:color="auto" w:frame="1"/>
        </w:rPr>
        <w:t xml:space="preserve"> И.Б.</w:t>
      </w:r>
    </w:p>
    <w:p w:rsidR="00F5196E" w:rsidRPr="003E4EAD" w:rsidRDefault="00F5196E" w:rsidP="00F5196E">
      <w:pPr>
        <w:pStyle w:val="12"/>
        <w:numPr>
          <w:ilvl w:val="0"/>
          <w:numId w:val="47"/>
        </w:numPr>
        <w:jc w:val="both"/>
        <w:rPr>
          <w:rFonts w:ascii="Times New Roman" w:hAnsi="Times New Roman" w:cs="Times New Roman"/>
          <w:sz w:val="24"/>
          <w:szCs w:val="24"/>
        </w:rPr>
      </w:pPr>
      <w:r w:rsidRPr="003E4EAD">
        <w:rPr>
          <w:rStyle w:val="af3"/>
          <w:rFonts w:ascii="Times New Roman" w:hAnsi="Times New Roman" w:cs="Times New Roman"/>
          <w:color w:val="000000"/>
          <w:sz w:val="24"/>
          <w:szCs w:val="24"/>
          <w:bdr w:val="none" w:sz="0" w:space="0" w:color="auto" w:frame="1"/>
        </w:rPr>
        <w:t>Английский язык</w:t>
      </w:r>
      <w:r w:rsidRPr="003E4EAD">
        <w:rPr>
          <w:rStyle w:val="apple-converted-space"/>
          <w:rFonts w:ascii="Times New Roman" w:hAnsi="Times New Roman" w:cs="Times New Roman"/>
          <w:b/>
          <w:bCs/>
          <w:color w:val="000000"/>
          <w:sz w:val="24"/>
          <w:szCs w:val="24"/>
          <w:bdr w:val="none" w:sz="0" w:space="0" w:color="auto" w:frame="1"/>
        </w:rPr>
        <w:t> </w:t>
      </w:r>
      <w:r w:rsidRPr="003E4EAD">
        <w:rPr>
          <w:rFonts w:ascii="Times New Roman" w:hAnsi="Times New Roman" w:cs="Times New Roman"/>
          <w:color w:val="000000"/>
          <w:sz w:val="24"/>
          <w:szCs w:val="24"/>
          <w:bdr w:val="none" w:sz="0" w:space="0" w:color="auto" w:frame="1"/>
        </w:rPr>
        <w:t>(2-4 классы). </w:t>
      </w:r>
      <w:r w:rsidRPr="003E4EAD">
        <w:rPr>
          <w:rStyle w:val="apple-converted-space"/>
          <w:rFonts w:ascii="Times New Roman" w:hAnsi="Times New Roman" w:cs="Times New Roman"/>
          <w:i/>
          <w:iCs/>
          <w:color w:val="000000"/>
          <w:sz w:val="24"/>
          <w:szCs w:val="24"/>
          <w:bdr w:val="none" w:sz="0" w:space="0" w:color="auto" w:frame="1"/>
        </w:rPr>
        <w:t> </w:t>
      </w:r>
      <w:r w:rsidRPr="003E4EAD">
        <w:rPr>
          <w:rStyle w:val="aa"/>
          <w:rFonts w:ascii="Times New Roman" w:hAnsi="Times New Roman" w:cs="Times New Roman"/>
          <w:color w:val="000000"/>
          <w:sz w:val="24"/>
          <w:szCs w:val="24"/>
          <w:bdr w:val="none" w:sz="0" w:space="0" w:color="auto" w:frame="1"/>
        </w:rPr>
        <w:t>Авторы:</w:t>
      </w:r>
      <w:r w:rsidRPr="003E4EAD">
        <w:rPr>
          <w:rStyle w:val="apple-converted-space"/>
          <w:rFonts w:ascii="Times New Roman" w:hAnsi="Times New Roman" w:cs="Times New Roman"/>
          <w:color w:val="000000"/>
          <w:sz w:val="24"/>
          <w:szCs w:val="24"/>
          <w:bdr w:val="none" w:sz="0" w:space="0" w:color="auto" w:frame="1"/>
        </w:rPr>
        <w:t> </w:t>
      </w:r>
      <w:proofErr w:type="spellStart"/>
      <w:proofErr w:type="gramStart"/>
      <w:r w:rsidRPr="003E4EAD">
        <w:rPr>
          <w:rFonts w:ascii="Times New Roman" w:hAnsi="Times New Roman" w:cs="Times New Roman"/>
          <w:color w:val="000000"/>
          <w:sz w:val="24"/>
          <w:szCs w:val="24"/>
          <w:bdr w:val="none" w:sz="0" w:space="0" w:color="auto" w:frame="1"/>
        </w:rPr>
        <w:t>Тер-Минасова</w:t>
      </w:r>
      <w:proofErr w:type="spellEnd"/>
      <w:proofErr w:type="gramEnd"/>
      <w:r w:rsidRPr="003E4EAD">
        <w:rPr>
          <w:rFonts w:ascii="Times New Roman" w:hAnsi="Times New Roman" w:cs="Times New Roman"/>
          <w:color w:val="000000"/>
          <w:sz w:val="24"/>
          <w:szCs w:val="24"/>
          <w:bdr w:val="none" w:sz="0" w:space="0" w:color="auto" w:frame="1"/>
        </w:rPr>
        <w:t xml:space="preserve">  С.Г., </w:t>
      </w:r>
      <w:proofErr w:type="spellStart"/>
      <w:r w:rsidRPr="003E4EAD">
        <w:rPr>
          <w:rFonts w:ascii="Times New Roman" w:hAnsi="Times New Roman" w:cs="Times New Roman"/>
          <w:color w:val="000000"/>
          <w:sz w:val="24"/>
          <w:szCs w:val="24"/>
          <w:bdr w:val="none" w:sz="0" w:space="0" w:color="auto" w:frame="1"/>
        </w:rPr>
        <w:t>Узунова</w:t>
      </w:r>
      <w:proofErr w:type="spellEnd"/>
      <w:r w:rsidRPr="003E4EAD">
        <w:rPr>
          <w:rFonts w:ascii="Times New Roman" w:hAnsi="Times New Roman" w:cs="Times New Roman"/>
          <w:color w:val="000000"/>
          <w:sz w:val="24"/>
          <w:szCs w:val="24"/>
          <w:bdr w:val="none" w:sz="0" w:space="0" w:color="auto" w:frame="1"/>
        </w:rPr>
        <w:t xml:space="preserve"> Л.М., </w:t>
      </w:r>
      <w:proofErr w:type="spellStart"/>
      <w:r w:rsidRPr="003E4EAD">
        <w:rPr>
          <w:rFonts w:ascii="Times New Roman" w:hAnsi="Times New Roman" w:cs="Times New Roman"/>
          <w:color w:val="000000"/>
          <w:sz w:val="24"/>
          <w:szCs w:val="24"/>
          <w:bdr w:val="none" w:sz="0" w:space="0" w:color="auto" w:frame="1"/>
        </w:rPr>
        <w:t>Обукаускайте</w:t>
      </w:r>
      <w:proofErr w:type="spellEnd"/>
      <w:r w:rsidRPr="003E4EAD">
        <w:rPr>
          <w:rFonts w:ascii="Times New Roman" w:hAnsi="Times New Roman" w:cs="Times New Roman"/>
          <w:color w:val="000000"/>
          <w:sz w:val="24"/>
          <w:szCs w:val="24"/>
          <w:bdr w:val="none" w:sz="0" w:space="0" w:color="auto" w:frame="1"/>
        </w:rPr>
        <w:t xml:space="preserve"> Д.С., </w:t>
      </w:r>
      <w:proofErr w:type="spellStart"/>
      <w:r w:rsidRPr="003E4EAD">
        <w:rPr>
          <w:rFonts w:ascii="Times New Roman" w:hAnsi="Times New Roman" w:cs="Times New Roman"/>
          <w:color w:val="000000"/>
          <w:sz w:val="24"/>
          <w:szCs w:val="24"/>
          <w:bdr w:val="none" w:sz="0" w:space="0" w:color="auto" w:frame="1"/>
        </w:rPr>
        <w:t>Сухина</w:t>
      </w:r>
      <w:proofErr w:type="spellEnd"/>
      <w:r w:rsidRPr="003E4EAD">
        <w:rPr>
          <w:rFonts w:ascii="Times New Roman" w:hAnsi="Times New Roman" w:cs="Times New Roman"/>
          <w:color w:val="000000"/>
          <w:sz w:val="24"/>
          <w:szCs w:val="24"/>
          <w:bdr w:val="none" w:sz="0" w:space="0" w:color="auto" w:frame="1"/>
        </w:rPr>
        <w:t xml:space="preserve"> Е.И. Издательство «</w:t>
      </w:r>
      <w:proofErr w:type="spellStart"/>
      <w:r w:rsidRPr="003E4EAD">
        <w:rPr>
          <w:rFonts w:ascii="Times New Roman" w:hAnsi="Times New Roman" w:cs="Times New Roman"/>
          <w:color w:val="000000"/>
          <w:sz w:val="24"/>
          <w:szCs w:val="24"/>
          <w:bdr w:val="none" w:sz="0" w:space="0" w:color="auto" w:frame="1"/>
        </w:rPr>
        <w:t>Академкнига</w:t>
      </w:r>
      <w:proofErr w:type="spellEnd"/>
      <w:r w:rsidRPr="003E4EAD">
        <w:rPr>
          <w:rFonts w:ascii="Times New Roman" w:hAnsi="Times New Roman" w:cs="Times New Roman"/>
          <w:color w:val="000000"/>
          <w:sz w:val="24"/>
          <w:szCs w:val="24"/>
          <w:bdr w:val="none" w:sz="0" w:space="0" w:color="auto" w:frame="1"/>
        </w:rPr>
        <w:t xml:space="preserve">/Учебник». </w:t>
      </w:r>
      <w:r w:rsidRPr="003E4EAD">
        <w:rPr>
          <w:rFonts w:ascii="Times New Roman" w:hAnsi="Times New Roman" w:cs="Times New Roman"/>
          <w:color w:val="000000"/>
          <w:sz w:val="24"/>
          <w:szCs w:val="24"/>
          <w:bdr w:val="none" w:sz="0" w:space="0" w:color="auto" w:frame="1"/>
          <w:shd w:val="clear" w:color="auto" w:fill="F6F6F6"/>
        </w:rPr>
        <w:br/>
      </w:r>
    </w:p>
    <w:p w:rsidR="00F5196E" w:rsidRPr="006A74E2" w:rsidRDefault="00F5196E" w:rsidP="00F5196E">
      <w:pPr>
        <w:pStyle w:val="12"/>
        <w:ind w:firstLine="360"/>
        <w:jc w:val="both"/>
        <w:rPr>
          <w:rFonts w:ascii="Times New Roman" w:hAnsi="Times New Roman" w:cs="Times New Roman"/>
          <w:sz w:val="24"/>
          <w:szCs w:val="24"/>
        </w:rPr>
      </w:pPr>
      <w:r w:rsidRPr="006A74E2">
        <w:rPr>
          <w:rFonts w:ascii="Times New Roman" w:hAnsi="Times New Roman" w:cs="Times New Roman"/>
          <w:sz w:val="24"/>
          <w:szCs w:val="24"/>
        </w:rPr>
        <w:t xml:space="preserve">В 4 </w:t>
      </w:r>
      <w:r>
        <w:rPr>
          <w:rFonts w:ascii="Times New Roman" w:hAnsi="Times New Roman" w:cs="Times New Roman"/>
          <w:sz w:val="24"/>
          <w:szCs w:val="24"/>
        </w:rPr>
        <w:t>классе</w:t>
      </w:r>
      <w:r w:rsidRPr="006A74E2">
        <w:rPr>
          <w:rFonts w:ascii="Times New Roman" w:hAnsi="Times New Roman" w:cs="Times New Roman"/>
          <w:sz w:val="24"/>
          <w:szCs w:val="24"/>
        </w:rPr>
        <w:t xml:space="preserve"> педагог реализует комплексный учебный курс «Основы религиозных культур и светской этики». </w:t>
      </w:r>
    </w:p>
    <w:p w:rsidR="00F5196E" w:rsidRPr="006A74E2" w:rsidRDefault="00F5196E" w:rsidP="00F5196E">
      <w:pPr>
        <w:pStyle w:val="12"/>
        <w:ind w:firstLine="360"/>
        <w:jc w:val="both"/>
        <w:rPr>
          <w:rFonts w:ascii="Times New Roman" w:hAnsi="Times New Roman" w:cs="Times New Roman"/>
          <w:sz w:val="24"/>
          <w:szCs w:val="24"/>
        </w:rPr>
      </w:pPr>
      <w:r w:rsidRPr="006A74E2">
        <w:rPr>
          <w:rFonts w:ascii="Times New Roman" w:hAnsi="Times New Roman" w:cs="Times New Roman"/>
          <w:sz w:val="24"/>
          <w:szCs w:val="24"/>
        </w:rPr>
        <w:t>Данный ку</w:t>
      </w:r>
      <w:proofErr w:type="gramStart"/>
      <w:r w:rsidRPr="006A74E2">
        <w:rPr>
          <w:rFonts w:ascii="Times New Roman" w:hAnsi="Times New Roman" w:cs="Times New Roman"/>
          <w:sz w:val="24"/>
          <w:szCs w:val="24"/>
        </w:rPr>
        <w:t>рс вкл</w:t>
      </w:r>
      <w:proofErr w:type="gramEnd"/>
      <w:r w:rsidRPr="006A74E2">
        <w:rPr>
          <w:rFonts w:ascii="Times New Roman" w:hAnsi="Times New Roman" w:cs="Times New Roman"/>
          <w:sz w:val="24"/>
          <w:szCs w:val="24"/>
        </w:rPr>
        <w:t xml:space="preserve">ючает </w:t>
      </w:r>
      <w:r>
        <w:rPr>
          <w:rFonts w:ascii="Times New Roman" w:hAnsi="Times New Roman" w:cs="Times New Roman"/>
          <w:sz w:val="24"/>
          <w:szCs w:val="24"/>
        </w:rPr>
        <w:t>следующие</w:t>
      </w:r>
      <w:r w:rsidRPr="006A74E2">
        <w:rPr>
          <w:rFonts w:ascii="Times New Roman" w:hAnsi="Times New Roman" w:cs="Times New Roman"/>
          <w:sz w:val="24"/>
          <w:szCs w:val="24"/>
        </w:rPr>
        <w:t xml:space="preserve"> содержательны</w:t>
      </w:r>
      <w:r>
        <w:rPr>
          <w:rFonts w:ascii="Times New Roman" w:hAnsi="Times New Roman" w:cs="Times New Roman"/>
          <w:sz w:val="24"/>
          <w:szCs w:val="24"/>
        </w:rPr>
        <w:t>е</w:t>
      </w:r>
      <w:r w:rsidRPr="006A74E2">
        <w:rPr>
          <w:rFonts w:ascii="Times New Roman" w:hAnsi="Times New Roman" w:cs="Times New Roman"/>
          <w:sz w:val="24"/>
          <w:szCs w:val="24"/>
        </w:rPr>
        <w:t xml:space="preserve"> модул</w:t>
      </w:r>
      <w:r>
        <w:rPr>
          <w:rFonts w:ascii="Times New Roman" w:hAnsi="Times New Roman" w:cs="Times New Roman"/>
          <w:sz w:val="24"/>
          <w:szCs w:val="24"/>
        </w:rPr>
        <w:t>и</w:t>
      </w:r>
      <w:r w:rsidRPr="006A74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74E2">
        <w:rPr>
          <w:rFonts w:ascii="Times New Roman" w:hAnsi="Times New Roman" w:cs="Times New Roman"/>
          <w:sz w:val="24"/>
          <w:szCs w:val="24"/>
        </w:rPr>
        <w:t>«Основы православной культуры», «Основы исламской культуры», «Основы буддийской культуры», «Основы иудейской культуры», «Основы светской этики»</w:t>
      </w:r>
      <w:proofErr w:type="gramStart"/>
      <w:r w:rsidRPr="006A74E2">
        <w:rPr>
          <w:rFonts w:ascii="Times New Roman" w:hAnsi="Times New Roman" w:cs="Times New Roman"/>
          <w:sz w:val="24"/>
          <w:szCs w:val="24"/>
        </w:rPr>
        <w:t>;«</w:t>
      </w:r>
      <w:proofErr w:type="gramEnd"/>
      <w:r w:rsidRPr="006A74E2">
        <w:rPr>
          <w:rFonts w:ascii="Times New Roman" w:hAnsi="Times New Roman" w:cs="Times New Roman"/>
          <w:sz w:val="24"/>
          <w:szCs w:val="24"/>
        </w:rPr>
        <w:t xml:space="preserve">Основы мировых религиозных культур». </w:t>
      </w:r>
    </w:p>
    <w:p w:rsidR="00F5196E" w:rsidRPr="006A74E2" w:rsidRDefault="00F5196E" w:rsidP="00F5196E">
      <w:pPr>
        <w:jc w:val="both"/>
      </w:pPr>
    </w:p>
    <w:p w:rsidR="00F5196E" w:rsidRPr="006A74E2" w:rsidRDefault="00F5196E" w:rsidP="00F5196E">
      <w:pPr>
        <w:jc w:val="both"/>
      </w:pPr>
      <w:r w:rsidRPr="006A74E2">
        <w:rPr>
          <w:b/>
          <w:bCs/>
        </w:rPr>
        <w:t xml:space="preserve">     </w:t>
      </w:r>
      <w:r>
        <w:rPr>
          <w:b/>
          <w:bCs/>
        </w:rPr>
        <w:tab/>
      </w:r>
      <w:r w:rsidRPr="006A74E2">
        <w:rPr>
          <w:b/>
          <w:bCs/>
        </w:rPr>
        <w:t xml:space="preserve"> Рабочие программы по отдельным учебным предметам.</w:t>
      </w:r>
      <w:r w:rsidRPr="006A74E2">
        <w:t xml:space="preserve"> Учебные программы по предметам обеспечивают реализацию содержания образования, определённого </w:t>
      </w:r>
      <w:r w:rsidRPr="006A74E2">
        <w:rPr>
          <w:b/>
          <w:bCs/>
        </w:rPr>
        <w:t>инвариантной</w:t>
      </w:r>
      <w:r w:rsidRPr="006A74E2">
        <w:t xml:space="preserve"> </w:t>
      </w:r>
      <w:r w:rsidRPr="006A74E2">
        <w:rPr>
          <w:b/>
          <w:bCs/>
        </w:rPr>
        <w:t>частью</w:t>
      </w:r>
      <w:r w:rsidRPr="006A74E2">
        <w:t xml:space="preserve"> БУП, содействуют приобщению школьников к общекультурным и национально значимым ценностям, формированию системы предметных навыков и личностных качеств, соответствующих требованиям стандарта. В связи с тем, что обучение в </w:t>
      </w:r>
      <w:r>
        <w:t>МБОУ СОШ №3</w:t>
      </w:r>
      <w:r w:rsidRPr="006A74E2">
        <w:t xml:space="preserve"> рассчитано на пятидневную учебную неделю</w:t>
      </w:r>
      <w:r>
        <w:t>.</w:t>
      </w:r>
    </w:p>
    <w:p w:rsidR="00F5196E" w:rsidRPr="006A74E2" w:rsidRDefault="00F5196E" w:rsidP="00F5196E">
      <w:pPr>
        <w:ind w:firstLine="708"/>
        <w:jc w:val="both"/>
        <w:rPr>
          <w:b/>
          <w:bCs/>
        </w:rPr>
      </w:pPr>
      <w:r w:rsidRPr="006A74E2">
        <w:rPr>
          <w:b/>
          <w:bCs/>
        </w:rPr>
        <w:t>Обязательные предметные области и основные задачи реализации содержания предметных областей:</w:t>
      </w:r>
    </w:p>
    <w:tbl>
      <w:tblPr>
        <w:tblW w:w="9963" w:type="dxa"/>
        <w:tblLayout w:type="fixed"/>
        <w:tblCellMar>
          <w:left w:w="40" w:type="dxa"/>
          <w:right w:w="40" w:type="dxa"/>
        </w:tblCellMar>
        <w:tblLook w:val="0000"/>
      </w:tblPr>
      <w:tblGrid>
        <w:gridCol w:w="498"/>
        <w:gridCol w:w="2944"/>
        <w:gridCol w:w="6521"/>
      </w:tblGrid>
      <w:tr w:rsidR="00F5196E" w:rsidRPr="006A74E2" w:rsidTr="006D59EC">
        <w:trPr>
          <w:trHeight w:hRule="exact" w:val="980"/>
        </w:trPr>
        <w:tc>
          <w:tcPr>
            <w:tcW w:w="498" w:type="dxa"/>
            <w:tcBorders>
              <w:top w:val="single" w:sz="6" w:space="0" w:color="auto"/>
              <w:left w:val="single" w:sz="6" w:space="0" w:color="auto"/>
              <w:bottom w:val="single" w:sz="6" w:space="0" w:color="auto"/>
              <w:right w:val="single" w:sz="4" w:space="0" w:color="auto"/>
            </w:tcBorders>
            <w:shd w:val="clear" w:color="auto" w:fill="FFFFFF"/>
            <w:vAlign w:val="center"/>
          </w:tcPr>
          <w:p w:rsidR="00F5196E" w:rsidRPr="003E4EAD" w:rsidRDefault="00F5196E" w:rsidP="006D59EC">
            <w:pPr>
              <w:jc w:val="center"/>
            </w:pPr>
            <w:r w:rsidRPr="003E4EAD">
              <w:rPr>
                <w:sz w:val="22"/>
              </w:rPr>
              <w:t>№ п/п</w:t>
            </w:r>
          </w:p>
        </w:tc>
        <w:tc>
          <w:tcPr>
            <w:tcW w:w="2944" w:type="dxa"/>
            <w:tcBorders>
              <w:top w:val="single" w:sz="6" w:space="0" w:color="auto"/>
              <w:left w:val="single" w:sz="4" w:space="0" w:color="auto"/>
              <w:bottom w:val="single" w:sz="6" w:space="0" w:color="auto"/>
              <w:right w:val="single" w:sz="4" w:space="0" w:color="auto"/>
            </w:tcBorders>
            <w:shd w:val="clear" w:color="auto" w:fill="FFFFFF"/>
            <w:vAlign w:val="center"/>
          </w:tcPr>
          <w:p w:rsidR="00F5196E" w:rsidRPr="003E4EAD" w:rsidRDefault="00F5196E" w:rsidP="006D59EC">
            <w:pPr>
              <w:jc w:val="center"/>
            </w:pPr>
            <w:r w:rsidRPr="003E4EAD">
              <w:rPr>
                <w:sz w:val="22"/>
              </w:rPr>
              <w:t>Предметные области</w:t>
            </w:r>
          </w:p>
        </w:tc>
        <w:tc>
          <w:tcPr>
            <w:tcW w:w="6521" w:type="dxa"/>
            <w:tcBorders>
              <w:top w:val="single" w:sz="4" w:space="0" w:color="auto"/>
              <w:left w:val="single" w:sz="4" w:space="0" w:color="auto"/>
              <w:bottom w:val="single" w:sz="6" w:space="0" w:color="auto"/>
              <w:right w:val="single" w:sz="4" w:space="0" w:color="auto"/>
            </w:tcBorders>
            <w:shd w:val="clear" w:color="auto" w:fill="FFFFFF"/>
            <w:vAlign w:val="center"/>
          </w:tcPr>
          <w:p w:rsidR="00F5196E" w:rsidRPr="003E4EAD" w:rsidRDefault="00F5196E" w:rsidP="006D59EC">
            <w:pPr>
              <w:jc w:val="center"/>
            </w:pPr>
            <w:r w:rsidRPr="003E4EAD">
              <w:rPr>
                <w:sz w:val="22"/>
              </w:rPr>
              <w:t>Основные задачи реализации содержания</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1</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Филология</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2</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Математика и информатика</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3</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Обществознание</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и естествознание</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(Окружающий мир)</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 xml:space="preserve">Формирование      уважительного      отношения      к      семье, </w:t>
            </w:r>
            <w:r w:rsidRPr="003E4EAD">
              <w:rPr>
                <w:rFonts w:ascii="Times New Roman" w:hAnsi="Times New Roman" w:cs="Times New Roman"/>
                <w:spacing w:val="-1"/>
                <w:szCs w:val="24"/>
              </w:rPr>
              <w:t>населенному   пункту,   региону,   России,   истории,  культуре,</w:t>
            </w:r>
            <w:r w:rsidRPr="003E4EAD">
              <w:rPr>
                <w:rFonts w:ascii="Times New Roman" w:hAnsi="Times New Roman" w:cs="Times New Roman"/>
                <w:szCs w:val="24"/>
              </w:rPr>
              <w:t xml:space="preserve">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w:t>
            </w:r>
            <w:r w:rsidRPr="003E4EAD">
              <w:rPr>
                <w:rFonts w:ascii="Times New Roman" w:hAnsi="Times New Roman" w:cs="Times New Roman"/>
                <w:spacing w:val="-1"/>
                <w:szCs w:val="24"/>
              </w:rPr>
              <w:t>опасных     и     чрезвычайных      ситуациях.      Формирование</w:t>
            </w:r>
            <w:r w:rsidRPr="003E4EAD">
              <w:rPr>
                <w:rFonts w:ascii="Times New Roman" w:hAnsi="Times New Roman" w:cs="Times New Roman"/>
                <w:szCs w:val="24"/>
              </w:rPr>
              <w:t xml:space="preserve"> психологической культуры и компетенции для обеспечения </w:t>
            </w:r>
            <w:r w:rsidRPr="003E4EAD">
              <w:rPr>
                <w:rFonts w:ascii="Times New Roman" w:hAnsi="Times New Roman" w:cs="Times New Roman"/>
                <w:spacing w:val="-3"/>
                <w:szCs w:val="24"/>
              </w:rPr>
              <w:t>эффективного и безопасного взаимодействия в социуме.</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4</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Основы духовно-</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нравственной</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культуры</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lastRenderedPageBreak/>
              <w:t>народов России</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lastRenderedPageBreak/>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w:t>
            </w:r>
            <w:r w:rsidRPr="003E4EAD">
              <w:rPr>
                <w:rFonts w:ascii="Times New Roman" w:hAnsi="Times New Roman" w:cs="Times New Roman"/>
                <w:szCs w:val="24"/>
              </w:rPr>
              <w:lastRenderedPageBreak/>
              <w:t>отечественных традиционных религиях, их роли в культуре, истории и современности России</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lastRenderedPageBreak/>
              <w:t>5</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Искусство</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pacing w:val="-1"/>
                <w:szCs w:val="24"/>
              </w:rPr>
              <w:t>Развитие       способностей       к       художественно-образному,</w:t>
            </w:r>
            <w:r w:rsidRPr="003E4EAD">
              <w:rPr>
                <w:rFonts w:ascii="Times New Roman" w:hAnsi="Times New Roman" w:cs="Times New Roman"/>
                <w:szCs w:val="24"/>
              </w:rPr>
              <w:t xml:space="preserve"> эмоционально-ценностному       восприятию       </w:t>
            </w:r>
            <w:proofErr w:type="gramStart"/>
            <w:r w:rsidRPr="003E4EAD">
              <w:rPr>
                <w:rFonts w:ascii="Times New Roman" w:hAnsi="Times New Roman" w:cs="Times New Roman"/>
                <w:szCs w:val="24"/>
              </w:rPr>
              <w:t>произведении</w:t>
            </w:r>
            <w:proofErr w:type="gramEnd"/>
            <w:r w:rsidRPr="003E4EAD">
              <w:rPr>
                <w:rFonts w:ascii="Times New Roman" w:hAnsi="Times New Roman" w:cs="Times New Roman"/>
                <w:szCs w:val="24"/>
              </w:rPr>
              <w:t xml:space="preserve"> изобразительного и музыкального искусства, выражению в </w:t>
            </w:r>
            <w:r w:rsidRPr="003E4EAD">
              <w:rPr>
                <w:rFonts w:ascii="Times New Roman" w:hAnsi="Times New Roman" w:cs="Times New Roman"/>
                <w:spacing w:val="-1"/>
                <w:szCs w:val="24"/>
              </w:rPr>
              <w:t>творческих работах своего отношения к окружающему миру</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6</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Технология</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 xml:space="preserve">Формирование   опыта   как   основы   обучения   и   познания, </w:t>
            </w:r>
            <w:r w:rsidRPr="003E4EAD">
              <w:rPr>
                <w:rFonts w:ascii="Times New Roman" w:hAnsi="Times New Roman" w:cs="Times New Roman"/>
                <w:spacing w:val="-2"/>
                <w:szCs w:val="24"/>
              </w:rPr>
              <w:t>осуществление    поисково-аналитической    деятельности    для</w:t>
            </w:r>
            <w:r w:rsidRPr="003E4EAD">
              <w:rPr>
                <w:rFonts w:ascii="Times New Roman" w:hAnsi="Times New Roman" w:cs="Times New Roman"/>
                <w:szCs w:val="24"/>
              </w:rPr>
              <w:t xml:space="preserve"> практического решения прикладных задач с использованием </w:t>
            </w:r>
            <w:r w:rsidRPr="003E4EAD">
              <w:rPr>
                <w:rFonts w:ascii="Times New Roman" w:hAnsi="Times New Roman" w:cs="Times New Roman"/>
                <w:spacing w:val="-1"/>
                <w:szCs w:val="24"/>
              </w:rPr>
              <w:t xml:space="preserve">знаний, полученных при изучении других учебных предметов, </w:t>
            </w:r>
            <w:r w:rsidRPr="003E4EAD">
              <w:rPr>
                <w:rFonts w:ascii="Times New Roman" w:hAnsi="Times New Roman" w:cs="Times New Roman"/>
                <w:szCs w:val="24"/>
              </w:rPr>
              <w:t>формирование      первоначального       опыта      практической преобразовательной деятельности</w:t>
            </w:r>
          </w:p>
        </w:tc>
      </w:tr>
      <w:tr w:rsidR="00F5196E" w:rsidRPr="006A74E2" w:rsidTr="006D59EC">
        <w:trPr>
          <w:trHeight w:val="20"/>
        </w:trPr>
        <w:tc>
          <w:tcPr>
            <w:tcW w:w="498"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jc w:val="both"/>
            </w:pPr>
            <w:r w:rsidRPr="003E4EAD">
              <w:rPr>
                <w:sz w:val="22"/>
              </w:rPr>
              <w:t>7</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Физическая</w:t>
            </w:r>
          </w:p>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zCs w:val="24"/>
              </w:rPr>
              <w:t>культура</w:t>
            </w:r>
          </w:p>
        </w:tc>
        <w:tc>
          <w:tcPr>
            <w:tcW w:w="6521" w:type="dxa"/>
            <w:tcBorders>
              <w:top w:val="single" w:sz="6" w:space="0" w:color="auto"/>
              <w:left w:val="single" w:sz="6" w:space="0" w:color="auto"/>
              <w:bottom w:val="single" w:sz="6" w:space="0" w:color="auto"/>
              <w:right w:val="single" w:sz="4" w:space="0" w:color="auto"/>
            </w:tcBorders>
            <w:shd w:val="clear" w:color="auto" w:fill="FFFFFF"/>
          </w:tcPr>
          <w:p w:rsidR="00F5196E" w:rsidRPr="003E4EAD" w:rsidRDefault="00F5196E" w:rsidP="006D59EC">
            <w:pPr>
              <w:pStyle w:val="12"/>
              <w:jc w:val="both"/>
              <w:rPr>
                <w:rFonts w:ascii="Times New Roman" w:hAnsi="Times New Roman" w:cs="Times New Roman"/>
                <w:szCs w:val="24"/>
              </w:rPr>
            </w:pPr>
            <w:r w:rsidRPr="003E4EAD">
              <w:rPr>
                <w:rFonts w:ascii="Times New Roman" w:hAnsi="Times New Roman" w:cs="Times New Roman"/>
                <w:spacing w:val="-1"/>
                <w:szCs w:val="24"/>
              </w:rPr>
              <w:t>Укрепление здоровья, содействие гармоничному физическому,</w:t>
            </w:r>
            <w:r w:rsidRPr="003E4EAD">
              <w:rPr>
                <w:rFonts w:ascii="Times New Roman" w:hAnsi="Times New Roman" w:cs="Times New Roman"/>
                <w:szCs w:val="24"/>
              </w:rPr>
              <w:t xml:space="preserve"> нравственному     и     социальному     развитию,     успешному обучению,   формирование   первоначальных   умений   </w:t>
            </w:r>
            <w:proofErr w:type="spellStart"/>
            <w:r w:rsidRPr="003E4EAD">
              <w:rPr>
                <w:rFonts w:ascii="Times New Roman" w:hAnsi="Times New Roman" w:cs="Times New Roman"/>
                <w:szCs w:val="24"/>
              </w:rPr>
              <w:t>саморегуляции</w:t>
            </w:r>
            <w:proofErr w:type="spellEnd"/>
            <w:r w:rsidRPr="003E4EAD">
              <w:rPr>
                <w:rFonts w:ascii="Times New Roman" w:hAnsi="Times New Roman" w:cs="Times New Roman"/>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5196E" w:rsidRDefault="00F5196E" w:rsidP="00F5196E">
      <w:pPr>
        <w:pStyle w:val="a9"/>
        <w:spacing w:line="240" w:lineRule="auto"/>
        <w:ind w:firstLine="0"/>
        <w:rPr>
          <w:b/>
          <w:bCs/>
          <w:sz w:val="24"/>
          <w:szCs w:val="24"/>
        </w:rPr>
      </w:pPr>
    </w:p>
    <w:p w:rsidR="00F5196E" w:rsidRPr="006A74E2" w:rsidRDefault="00F5196E" w:rsidP="00F5196E">
      <w:pPr>
        <w:pStyle w:val="a9"/>
        <w:spacing w:line="240" w:lineRule="auto"/>
        <w:rPr>
          <w:b/>
          <w:bCs/>
          <w:sz w:val="24"/>
          <w:szCs w:val="24"/>
        </w:rPr>
      </w:pPr>
      <w:r w:rsidRPr="006A74E2">
        <w:rPr>
          <w:b/>
          <w:bCs/>
          <w:sz w:val="24"/>
          <w:szCs w:val="24"/>
        </w:rPr>
        <w:t xml:space="preserve">Организации внеурочной деятельности </w:t>
      </w:r>
      <w:proofErr w:type="gramStart"/>
      <w:r w:rsidRPr="006A74E2">
        <w:rPr>
          <w:b/>
          <w:bCs/>
          <w:sz w:val="24"/>
          <w:szCs w:val="24"/>
        </w:rPr>
        <w:t>обучающихся</w:t>
      </w:r>
      <w:proofErr w:type="gramEnd"/>
    </w:p>
    <w:p w:rsidR="00F5196E" w:rsidRPr="006A74E2" w:rsidRDefault="00F5196E" w:rsidP="00F5196E">
      <w:pPr>
        <w:pStyle w:val="a9"/>
        <w:spacing w:line="240" w:lineRule="auto"/>
        <w:rPr>
          <w:sz w:val="24"/>
          <w:szCs w:val="24"/>
        </w:rPr>
      </w:pPr>
      <w:r w:rsidRPr="006A74E2">
        <w:rPr>
          <w:sz w:val="24"/>
          <w:szCs w:val="24"/>
        </w:rPr>
        <w:t>В соответствии с требованиями федеральных государственных образовательных стандартов второго поколения, с учётом пожеланий родителей и интересов учащихся предлагается  организация работы по  следующим направлениям:</w:t>
      </w:r>
    </w:p>
    <w:p w:rsidR="00F5196E" w:rsidRPr="006A74E2" w:rsidRDefault="00F5196E" w:rsidP="00F5196E">
      <w:pPr>
        <w:pStyle w:val="a9"/>
        <w:spacing w:line="240" w:lineRule="auto"/>
        <w:rPr>
          <w:b/>
          <w:bCs/>
          <w:sz w:val="24"/>
          <w:szCs w:val="24"/>
        </w:rPr>
      </w:pPr>
      <w:r w:rsidRPr="006A74E2">
        <w:rPr>
          <w:b/>
          <w:bCs/>
          <w:sz w:val="24"/>
          <w:szCs w:val="24"/>
        </w:rPr>
        <w:t>1. Спортивно-оздоровительное направление</w:t>
      </w:r>
    </w:p>
    <w:p w:rsidR="00F5196E" w:rsidRPr="006A74E2" w:rsidRDefault="00F5196E" w:rsidP="00F5196E">
      <w:pPr>
        <w:pStyle w:val="a9"/>
        <w:spacing w:line="240" w:lineRule="auto"/>
        <w:rPr>
          <w:b/>
          <w:bCs/>
          <w:sz w:val="24"/>
          <w:szCs w:val="24"/>
        </w:rPr>
      </w:pPr>
      <w:r w:rsidRPr="006A74E2">
        <w:rPr>
          <w:b/>
          <w:bCs/>
          <w:sz w:val="24"/>
          <w:szCs w:val="24"/>
        </w:rPr>
        <w:t>2. Художественно-эстетическое направление</w:t>
      </w:r>
    </w:p>
    <w:p w:rsidR="00F5196E" w:rsidRPr="006A74E2" w:rsidRDefault="00F5196E" w:rsidP="00F5196E">
      <w:pPr>
        <w:pStyle w:val="a9"/>
        <w:spacing w:line="240" w:lineRule="auto"/>
        <w:rPr>
          <w:b/>
          <w:bCs/>
          <w:sz w:val="24"/>
          <w:szCs w:val="24"/>
        </w:rPr>
      </w:pPr>
      <w:r w:rsidRPr="006A74E2">
        <w:rPr>
          <w:b/>
          <w:bCs/>
          <w:sz w:val="24"/>
          <w:szCs w:val="24"/>
        </w:rPr>
        <w:t>3. Научно-познавательное направление</w:t>
      </w:r>
    </w:p>
    <w:p w:rsidR="00F5196E" w:rsidRPr="006A74E2" w:rsidRDefault="00F5196E" w:rsidP="00F5196E">
      <w:pPr>
        <w:pStyle w:val="a9"/>
        <w:spacing w:line="240" w:lineRule="auto"/>
        <w:rPr>
          <w:b/>
          <w:bCs/>
          <w:sz w:val="24"/>
          <w:szCs w:val="24"/>
        </w:rPr>
      </w:pPr>
      <w:r w:rsidRPr="006A74E2">
        <w:rPr>
          <w:b/>
          <w:bCs/>
          <w:sz w:val="24"/>
          <w:szCs w:val="24"/>
        </w:rPr>
        <w:t>4. Патриотическое направление</w:t>
      </w:r>
    </w:p>
    <w:p w:rsidR="00F5196E" w:rsidRDefault="00F5196E" w:rsidP="00F5196E">
      <w:pPr>
        <w:pStyle w:val="a8"/>
        <w:jc w:val="center"/>
        <w:rPr>
          <w:rFonts w:ascii="Times New Roman" w:hAnsi="Times New Roman" w:cs="Times New Roman"/>
          <w:b/>
          <w:bCs/>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Программа формирования универсальных учебных действий</w:t>
      </w: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 xml:space="preserve">у </w:t>
      </w:r>
      <w:proofErr w:type="gramStart"/>
      <w:r w:rsidRPr="006A74E2">
        <w:rPr>
          <w:rFonts w:ascii="Times New Roman" w:hAnsi="Times New Roman" w:cs="Times New Roman"/>
          <w:b/>
          <w:bCs/>
          <w:sz w:val="24"/>
          <w:szCs w:val="24"/>
        </w:rPr>
        <w:t>обучающихся</w:t>
      </w:r>
      <w:proofErr w:type="gramEnd"/>
      <w:r w:rsidRPr="006A74E2">
        <w:rPr>
          <w:rFonts w:ascii="Times New Roman" w:hAnsi="Times New Roman" w:cs="Times New Roman"/>
          <w:b/>
          <w:bCs/>
          <w:sz w:val="24"/>
          <w:szCs w:val="24"/>
        </w:rPr>
        <w:t xml:space="preserve"> на ступени  начального общего образования</w:t>
      </w:r>
    </w:p>
    <w:p w:rsidR="00F5196E" w:rsidRPr="006A74E2" w:rsidRDefault="00F5196E" w:rsidP="00F5196E">
      <w:pPr>
        <w:pStyle w:val="a8"/>
        <w:jc w:val="both"/>
        <w:rPr>
          <w:rFonts w:ascii="Times New Roman" w:hAnsi="Times New Roman" w:cs="Times New Roman"/>
          <w:b/>
          <w:bCs/>
          <w:sz w:val="24"/>
          <w:szCs w:val="24"/>
        </w:rPr>
      </w:pPr>
    </w:p>
    <w:p w:rsidR="00F5196E" w:rsidRPr="006A74E2" w:rsidRDefault="00F5196E" w:rsidP="00F5196E">
      <w:pPr>
        <w:jc w:val="both"/>
      </w:pPr>
      <w:r w:rsidRPr="006A74E2">
        <w:rPr>
          <w:b/>
          <w:bCs/>
        </w:rPr>
        <w:t xml:space="preserve">    </w:t>
      </w:r>
      <w:r>
        <w:rPr>
          <w:b/>
          <w:bCs/>
        </w:rPr>
        <w:tab/>
      </w:r>
      <w:r w:rsidRPr="006A74E2">
        <w:rPr>
          <w:b/>
          <w:bCs/>
        </w:rPr>
        <w:t xml:space="preserve"> Цель программы:</w:t>
      </w:r>
      <w:r w:rsidRPr="006A74E2">
        <w:t xml:space="preserve">  обеспечить  регулирование  различных аспектов освоения </w:t>
      </w:r>
      <w:proofErr w:type="spellStart"/>
      <w:r w:rsidRPr="006A74E2">
        <w:t>метапредметных</w:t>
      </w:r>
      <w:proofErr w:type="spellEnd"/>
      <w:r w:rsidRPr="006A74E2">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5196E" w:rsidRPr="006A74E2" w:rsidRDefault="00F5196E" w:rsidP="00F5196E">
      <w:pPr>
        <w:jc w:val="both"/>
      </w:pPr>
      <w:r w:rsidRPr="006A74E2">
        <w:t xml:space="preserve">     </w:t>
      </w:r>
      <w:r>
        <w:tab/>
      </w:r>
      <w:r w:rsidRPr="006A74E2">
        <w:t xml:space="preserve">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F5196E" w:rsidRPr="006A74E2" w:rsidRDefault="00F5196E" w:rsidP="00F5196E">
      <w:pPr>
        <w:jc w:val="both"/>
        <w:rPr>
          <w:b/>
          <w:bCs/>
          <w:color w:val="000000"/>
        </w:rPr>
      </w:pPr>
      <w:r w:rsidRPr="006A74E2">
        <w:rPr>
          <w:b/>
          <w:bCs/>
          <w:color w:val="000000"/>
        </w:rPr>
        <w:t xml:space="preserve">    </w:t>
      </w:r>
      <w:r>
        <w:rPr>
          <w:b/>
          <w:bCs/>
          <w:color w:val="000000"/>
        </w:rPr>
        <w:tab/>
      </w:r>
      <w:r w:rsidRPr="006A74E2">
        <w:rPr>
          <w:b/>
          <w:bCs/>
          <w:color w:val="000000"/>
        </w:rPr>
        <w:t xml:space="preserve"> Задачи программы: </w:t>
      </w:r>
    </w:p>
    <w:p w:rsidR="00F5196E" w:rsidRPr="006A74E2" w:rsidRDefault="00F5196E" w:rsidP="00F5196E">
      <w:pPr>
        <w:jc w:val="both"/>
        <w:rPr>
          <w:color w:val="000000"/>
        </w:rPr>
      </w:pPr>
      <w:r w:rsidRPr="006A74E2">
        <w:rPr>
          <w:color w:val="000000"/>
        </w:rPr>
        <w:t>установить ценностные ориентиры начального образования;</w:t>
      </w:r>
    </w:p>
    <w:p w:rsidR="00F5196E" w:rsidRPr="006A74E2" w:rsidRDefault="00F5196E" w:rsidP="00F5196E">
      <w:pPr>
        <w:jc w:val="both"/>
        <w:rPr>
          <w:color w:val="000000"/>
        </w:rPr>
      </w:pPr>
      <w:r w:rsidRPr="006A74E2">
        <w:rPr>
          <w:color w:val="000000"/>
        </w:rPr>
        <w:t>определить состав и характеристику универсальных учебных действий;</w:t>
      </w:r>
    </w:p>
    <w:p w:rsidR="00F5196E" w:rsidRPr="006A74E2" w:rsidRDefault="00F5196E" w:rsidP="00F5196E">
      <w:pPr>
        <w:jc w:val="both"/>
      </w:pPr>
      <w:r w:rsidRPr="006A74E2">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F5196E" w:rsidRPr="0011171B" w:rsidRDefault="00F5196E" w:rsidP="00F5196E">
      <w:pPr>
        <w:ind w:firstLine="708"/>
        <w:jc w:val="both"/>
        <w:rPr>
          <w:u w:val="single"/>
        </w:rPr>
      </w:pPr>
      <w:r w:rsidRPr="0011171B">
        <w:rPr>
          <w:u w:val="single"/>
        </w:rPr>
        <w:t>Программа  формирования универсальных учебных действий содержит:</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t xml:space="preserve">описание ценностных ориентиров на каждой ступени образования; </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t>связь универсальных учебных действий с содержанием учебных предметов в соответствии с УМК «Перспектива», «</w:t>
      </w:r>
      <w:r>
        <w:rPr>
          <w:rFonts w:ascii="Times New Roman" w:hAnsi="Times New Roman" w:cs="Times New Roman"/>
          <w:sz w:val="24"/>
          <w:szCs w:val="24"/>
        </w:rPr>
        <w:t>Перспективная начальная школа»</w:t>
      </w:r>
      <w:r w:rsidRPr="0011171B">
        <w:rPr>
          <w:rFonts w:ascii="Times New Roman" w:hAnsi="Times New Roman" w:cs="Times New Roman"/>
          <w:sz w:val="24"/>
          <w:szCs w:val="24"/>
        </w:rPr>
        <w:t xml:space="preserve"> </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«Перспектива» и «</w:t>
      </w:r>
      <w:r>
        <w:rPr>
          <w:rFonts w:ascii="Times New Roman" w:hAnsi="Times New Roman" w:cs="Times New Roman"/>
          <w:sz w:val="24"/>
          <w:szCs w:val="24"/>
        </w:rPr>
        <w:t>Перспективная начальная школа</w:t>
      </w:r>
      <w:r w:rsidRPr="0011171B">
        <w:rPr>
          <w:rFonts w:ascii="Times New Roman" w:hAnsi="Times New Roman" w:cs="Times New Roman"/>
          <w:sz w:val="24"/>
          <w:szCs w:val="24"/>
        </w:rPr>
        <w:t>»;</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lastRenderedPageBreak/>
        <w:t>описание преемственности программы формирования универсальных учебных действий по ступеням общего образования в соответствии с УМК «Перспектива», «</w:t>
      </w:r>
      <w:r>
        <w:rPr>
          <w:rFonts w:ascii="Times New Roman" w:hAnsi="Times New Roman" w:cs="Times New Roman"/>
          <w:sz w:val="24"/>
          <w:szCs w:val="24"/>
        </w:rPr>
        <w:t>Перспективная начальная школа»</w:t>
      </w:r>
      <w:r w:rsidRPr="0011171B">
        <w:rPr>
          <w:rFonts w:ascii="Times New Roman" w:hAnsi="Times New Roman" w:cs="Times New Roman"/>
          <w:sz w:val="24"/>
          <w:szCs w:val="24"/>
        </w:rPr>
        <w:t xml:space="preserve"> </w:t>
      </w:r>
    </w:p>
    <w:p w:rsidR="00F5196E" w:rsidRPr="0011171B" w:rsidRDefault="00F5196E" w:rsidP="00F5196E">
      <w:pPr>
        <w:pStyle w:val="af4"/>
        <w:numPr>
          <w:ilvl w:val="0"/>
          <w:numId w:val="48"/>
        </w:numPr>
        <w:spacing w:after="0" w:line="240" w:lineRule="auto"/>
        <w:ind w:left="284" w:hanging="284"/>
        <w:jc w:val="both"/>
        <w:rPr>
          <w:rFonts w:ascii="Times New Roman" w:hAnsi="Times New Roman" w:cs="Times New Roman"/>
          <w:sz w:val="24"/>
          <w:szCs w:val="24"/>
        </w:rPr>
      </w:pPr>
      <w:r w:rsidRPr="0011171B">
        <w:rPr>
          <w:rFonts w:ascii="Times New Roman" w:hAnsi="Times New Roman" w:cs="Times New Roman"/>
          <w:sz w:val="24"/>
          <w:szCs w:val="24"/>
        </w:rPr>
        <w:t xml:space="preserve">Планируемые результаты </w:t>
      </w:r>
      <w:proofErr w:type="spellStart"/>
      <w:r w:rsidRPr="0011171B">
        <w:rPr>
          <w:rFonts w:ascii="Times New Roman" w:hAnsi="Times New Roman" w:cs="Times New Roman"/>
          <w:sz w:val="24"/>
          <w:szCs w:val="24"/>
        </w:rPr>
        <w:t>сформированности</w:t>
      </w:r>
      <w:proofErr w:type="spellEnd"/>
      <w:r w:rsidRPr="0011171B">
        <w:rPr>
          <w:rFonts w:ascii="Times New Roman" w:hAnsi="Times New Roman" w:cs="Times New Roman"/>
          <w:sz w:val="24"/>
          <w:szCs w:val="24"/>
        </w:rPr>
        <w:t xml:space="preserve"> УУД.</w:t>
      </w:r>
    </w:p>
    <w:p w:rsidR="00F5196E" w:rsidRPr="006A74E2" w:rsidRDefault="00F5196E" w:rsidP="00F5196E">
      <w:pPr>
        <w:jc w:val="both"/>
      </w:pPr>
      <w:r w:rsidRPr="006A74E2">
        <w:t xml:space="preserve">    </w:t>
      </w:r>
      <w:r>
        <w:tab/>
      </w:r>
      <w:r w:rsidRPr="006A74E2">
        <w:t>Программа формирования универсальных учебных действий является основой разработки рабочих программ отдельных учебных предметов.</w:t>
      </w:r>
    </w:p>
    <w:p w:rsidR="00F5196E" w:rsidRPr="006A74E2" w:rsidRDefault="00F5196E" w:rsidP="00F5196E">
      <w:pPr>
        <w:jc w:val="both"/>
        <w:rPr>
          <w:b/>
          <w:bCs/>
        </w:rPr>
      </w:pPr>
      <w:r w:rsidRPr="006A74E2">
        <w:t xml:space="preserve"> </w:t>
      </w:r>
      <w:r>
        <w:tab/>
      </w:r>
      <w:r w:rsidRPr="006A74E2">
        <w:t>Представим разделы программы в соответствии с УМК «Перспектива», «</w:t>
      </w:r>
      <w:r>
        <w:t>Перспективная начальная школа</w:t>
      </w:r>
      <w:r w:rsidRPr="006A74E2">
        <w:t>».</w:t>
      </w:r>
      <w:r w:rsidRPr="006A74E2">
        <w:rPr>
          <w:b/>
          <w:bCs/>
        </w:rPr>
        <w:t xml:space="preserve"> </w:t>
      </w:r>
    </w:p>
    <w:p w:rsidR="00F5196E" w:rsidRPr="006A74E2" w:rsidRDefault="00F5196E" w:rsidP="00F5196E">
      <w:pPr>
        <w:ind w:firstLine="708"/>
        <w:jc w:val="both"/>
      </w:pPr>
      <w:r w:rsidRPr="006A74E2">
        <w:t xml:space="preserve">ФГОС начального общего образования определяет </w:t>
      </w:r>
      <w:r w:rsidRPr="006A74E2">
        <w:rPr>
          <w:b/>
          <w:bCs/>
        </w:rPr>
        <w:t>ценностные ориентиры содержания образования на ступени начального общего образования</w:t>
      </w:r>
      <w:r w:rsidRPr="006A74E2">
        <w:t xml:space="preserve">  следующим образом: </w:t>
      </w:r>
    </w:p>
    <w:p w:rsidR="00F5196E" w:rsidRPr="006A74E2" w:rsidRDefault="00F5196E" w:rsidP="00F5196E">
      <w:pPr>
        <w:ind w:firstLine="708"/>
        <w:jc w:val="both"/>
      </w:pPr>
      <w:r w:rsidRPr="006A74E2">
        <w:t>1. Формирование основ гражданской идентичности личности, включая</w:t>
      </w:r>
    </w:p>
    <w:p w:rsidR="00F5196E" w:rsidRPr="0011171B" w:rsidRDefault="00F5196E" w:rsidP="00F5196E">
      <w:pPr>
        <w:pStyle w:val="af4"/>
        <w:numPr>
          <w:ilvl w:val="0"/>
          <w:numId w:val="49"/>
        </w:numPr>
        <w:spacing w:after="0" w:line="240" w:lineRule="auto"/>
        <w:ind w:left="426" w:hanging="426"/>
        <w:jc w:val="both"/>
        <w:rPr>
          <w:rFonts w:ascii="Times New Roman" w:hAnsi="Times New Roman" w:cs="Times New Roman"/>
          <w:sz w:val="24"/>
        </w:rPr>
      </w:pPr>
      <w:r w:rsidRPr="0011171B">
        <w:rPr>
          <w:rFonts w:ascii="Times New Roman" w:hAnsi="Times New Roman" w:cs="Times New Roman"/>
          <w:sz w:val="24"/>
        </w:rPr>
        <w:t>чувство сопричастности и гордости за свою Родину, народ и историю;</w:t>
      </w:r>
    </w:p>
    <w:p w:rsidR="00F5196E" w:rsidRPr="0011171B" w:rsidRDefault="00F5196E" w:rsidP="00F5196E">
      <w:pPr>
        <w:pStyle w:val="af4"/>
        <w:numPr>
          <w:ilvl w:val="0"/>
          <w:numId w:val="49"/>
        </w:numPr>
        <w:spacing w:after="0" w:line="240" w:lineRule="auto"/>
        <w:ind w:left="426" w:hanging="426"/>
        <w:jc w:val="both"/>
        <w:rPr>
          <w:rFonts w:ascii="Times New Roman" w:hAnsi="Times New Roman" w:cs="Times New Roman"/>
          <w:sz w:val="24"/>
        </w:rPr>
      </w:pPr>
      <w:r w:rsidRPr="0011171B">
        <w:rPr>
          <w:rFonts w:ascii="Times New Roman" w:hAnsi="Times New Roman" w:cs="Times New Roman"/>
          <w:sz w:val="24"/>
        </w:rPr>
        <w:t>осознание ответственности человека за благосостояние общества;</w:t>
      </w:r>
    </w:p>
    <w:p w:rsidR="00F5196E" w:rsidRPr="0011171B" w:rsidRDefault="00F5196E" w:rsidP="00F5196E">
      <w:pPr>
        <w:pStyle w:val="af4"/>
        <w:numPr>
          <w:ilvl w:val="0"/>
          <w:numId w:val="49"/>
        </w:numPr>
        <w:spacing w:after="0" w:line="240" w:lineRule="auto"/>
        <w:ind w:left="426" w:hanging="426"/>
        <w:jc w:val="both"/>
        <w:rPr>
          <w:rFonts w:ascii="Times New Roman" w:hAnsi="Times New Roman" w:cs="Times New Roman"/>
          <w:sz w:val="24"/>
        </w:rPr>
      </w:pPr>
      <w:r w:rsidRPr="0011171B">
        <w:rPr>
          <w:rFonts w:ascii="Times New Roman" w:hAnsi="Times New Roman" w:cs="Times New Roman"/>
          <w:sz w:val="24"/>
        </w:rPr>
        <w:t>восприятие мира как единого и целостного при разнообразии культур, национальностей, религий;</w:t>
      </w:r>
    </w:p>
    <w:p w:rsidR="00F5196E" w:rsidRPr="0011171B" w:rsidRDefault="00F5196E" w:rsidP="00F5196E">
      <w:pPr>
        <w:pStyle w:val="af4"/>
        <w:numPr>
          <w:ilvl w:val="0"/>
          <w:numId w:val="49"/>
        </w:numPr>
        <w:spacing w:after="0" w:line="240" w:lineRule="auto"/>
        <w:ind w:left="426" w:hanging="426"/>
        <w:jc w:val="both"/>
        <w:rPr>
          <w:rFonts w:ascii="Times New Roman" w:hAnsi="Times New Roman" w:cs="Times New Roman"/>
          <w:sz w:val="24"/>
        </w:rPr>
      </w:pPr>
      <w:r w:rsidRPr="0011171B">
        <w:rPr>
          <w:rFonts w:ascii="Times New Roman" w:hAnsi="Times New Roman" w:cs="Times New Roman"/>
          <w:sz w:val="24"/>
        </w:rPr>
        <w:t xml:space="preserve">воспитание чувства толерантности; </w:t>
      </w:r>
    </w:p>
    <w:p w:rsidR="00F5196E" w:rsidRPr="0011171B" w:rsidRDefault="00F5196E" w:rsidP="00F5196E">
      <w:pPr>
        <w:pStyle w:val="af4"/>
        <w:numPr>
          <w:ilvl w:val="0"/>
          <w:numId w:val="49"/>
        </w:numPr>
        <w:spacing w:after="0" w:line="240" w:lineRule="auto"/>
        <w:ind w:left="426" w:hanging="426"/>
        <w:jc w:val="both"/>
        <w:rPr>
          <w:rFonts w:ascii="Times New Roman" w:hAnsi="Times New Roman" w:cs="Times New Roman"/>
          <w:sz w:val="24"/>
        </w:rPr>
      </w:pPr>
      <w:r w:rsidRPr="0011171B">
        <w:rPr>
          <w:rFonts w:ascii="Times New Roman" w:hAnsi="Times New Roman" w:cs="Times New Roman"/>
          <w:sz w:val="24"/>
        </w:rPr>
        <w:t>уважение истории и культуры каждого народа.</w:t>
      </w:r>
    </w:p>
    <w:p w:rsidR="00F5196E" w:rsidRPr="006A74E2" w:rsidRDefault="00F5196E" w:rsidP="00F5196E">
      <w:pPr>
        <w:ind w:firstLine="708"/>
        <w:jc w:val="both"/>
      </w:pPr>
      <w:r w:rsidRPr="006A74E2">
        <w:t>2. Формирование психологических условий развития общения, кооперации сотрудничества.</w:t>
      </w:r>
    </w:p>
    <w:p w:rsidR="00F5196E" w:rsidRPr="001D25F8" w:rsidRDefault="00F5196E" w:rsidP="00F5196E">
      <w:pPr>
        <w:pStyle w:val="af4"/>
        <w:numPr>
          <w:ilvl w:val="0"/>
          <w:numId w:val="50"/>
        </w:numPr>
        <w:spacing w:after="0"/>
        <w:ind w:left="426" w:hanging="426"/>
        <w:jc w:val="both"/>
        <w:rPr>
          <w:rFonts w:ascii="Times New Roman" w:hAnsi="Times New Roman" w:cs="Times New Roman"/>
          <w:sz w:val="24"/>
        </w:rPr>
      </w:pPr>
      <w:r w:rsidRPr="001D25F8">
        <w:rPr>
          <w:rFonts w:ascii="Times New Roman" w:hAnsi="Times New Roman" w:cs="Times New Roman"/>
          <w:sz w:val="24"/>
        </w:rPr>
        <w:t xml:space="preserve">доброжелательность, доверие и  внимание к людям, </w:t>
      </w:r>
    </w:p>
    <w:p w:rsidR="00F5196E" w:rsidRPr="001D25F8" w:rsidRDefault="00F5196E" w:rsidP="00F5196E">
      <w:pPr>
        <w:pStyle w:val="af4"/>
        <w:numPr>
          <w:ilvl w:val="0"/>
          <w:numId w:val="50"/>
        </w:numPr>
        <w:spacing w:after="0"/>
        <w:ind w:left="426" w:hanging="426"/>
        <w:jc w:val="both"/>
        <w:rPr>
          <w:rFonts w:ascii="Times New Roman" w:hAnsi="Times New Roman" w:cs="Times New Roman"/>
          <w:sz w:val="24"/>
        </w:rPr>
      </w:pPr>
      <w:r w:rsidRPr="001D25F8">
        <w:rPr>
          <w:rFonts w:ascii="Times New Roman" w:hAnsi="Times New Roman" w:cs="Times New Roman"/>
          <w:sz w:val="24"/>
        </w:rPr>
        <w:t>готовность к сотрудничеству и дружбе, оказанию помощи тем, кто в ней нуждается;</w:t>
      </w:r>
    </w:p>
    <w:p w:rsidR="00F5196E" w:rsidRPr="001D25F8" w:rsidRDefault="00F5196E" w:rsidP="00F5196E">
      <w:pPr>
        <w:pStyle w:val="af4"/>
        <w:numPr>
          <w:ilvl w:val="0"/>
          <w:numId w:val="50"/>
        </w:numPr>
        <w:spacing w:after="0"/>
        <w:ind w:left="426" w:hanging="426"/>
        <w:jc w:val="both"/>
        <w:rPr>
          <w:rFonts w:ascii="Times New Roman" w:hAnsi="Times New Roman" w:cs="Times New Roman"/>
          <w:sz w:val="24"/>
        </w:rPr>
      </w:pPr>
      <w:r w:rsidRPr="001D25F8">
        <w:rPr>
          <w:rFonts w:ascii="Times New Roman" w:hAnsi="Times New Roman" w:cs="Times New Roman"/>
          <w:sz w:val="24"/>
        </w:rP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F5196E" w:rsidRPr="006A74E2" w:rsidRDefault="00F5196E" w:rsidP="00F5196E">
      <w:pPr>
        <w:ind w:firstLine="708"/>
        <w:jc w:val="both"/>
      </w:pPr>
      <w:r w:rsidRPr="006A74E2">
        <w:t>3. Развитие ценностно-смысловой сферы личности на основе общечеловеческой нравственности и гуманизма.</w:t>
      </w:r>
    </w:p>
    <w:p w:rsidR="00F5196E" w:rsidRPr="001D25F8" w:rsidRDefault="00F5196E" w:rsidP="00F5196E">
      <w:pPr>
        <w:pStyle w:val="af4"/>
        <w:numPr>
          <w:ilvl w:val="0"/>
          <w:numId w:val="51"/>
        </w:numPr>
        <w:spacing w:after="0" w:line="240" w:lineRule="auto"/>
        <w:ind w:left="426" w:hanging="426"/>
        <w:jc w:val="both"/>
        <w:rPr>
          <w:rFonts w:ascii="Times New Roman" w:hAnsi="Times New Roman" w:cs="Times New Roman"/>
          <w:sz w:val="24"/>
        </w:rPr>
      </w:pPr>
      <w:r w:rsidRPr="001D25F8">
        <w:rPr>
          <w:rFonts w:ascii="Times New Roman" w:hAnsi="Times New Roman" w:cs="Times New Roman"/>
          <w:sz w:val="24"/>
        </w:rPr>
        <w:t>принятие и уважение ценностей семьи и общества, школы и коллектива и стремление следовать им;</w:t>
      </w:r>
    </w:p>
    <w:p w:rsidR="00F5196E" w:rsidRPr="001D25F8" w:rsidRDefault="00F5196E" w:rsidP="00F5196E">
      <w:pPr>
        <w:pStyle w:val="af4"/>
        <w:numPr>
          <w:ilvl w:val="0"/>
          <w:numId w:val="51"/>
        </w:numPr>
        <w:spacing w:after="0" w:line="240" w:lineRule="auto"/>
        <w:ind w:left="426" w:hanging="426"/>
        <w:jc w:val="both"/>
        <w:rPr>
          <w:rFonts w:ascii="Times New Roman" w:hAnsi="Times New Roman" w:cs="Times New Roman"/>
          <w:sz w:val="24"/>
        </w:rPr>
      </w:pPr>
      <w:r w:rsidRPr="001D25F8">
        <w:rPr>
          <w:rFonts w:ascii="Times New Roman" w:hAnsi="Times New Roman" w:cs="Times New Roman"/>
          <w:sz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5196E" w:rsidRPr="001D25F8" w:rsidRDefault="00F5196E" w:rsidP="00F5196E">
      <w:pPr>
        <w:pStyle w:val="af4"/>
        <w:numPr>
          <w:ilvl w:val="0"/>
          <w:numId w:val="51"/>
        </w:numPr>
        <w:spacing w:after="0" w:line="240" w:lineRule="auto"/>
        <w:ind w:left="426" w:hanging="426"/>
        <w:jc w:val="both"/>
        <w:rPr>
          <w:rFonts w:ascii="Times New Roman" w:hAnsi="Times New Roman" w:cs="Times New Roman"/>
          <w:sz w:val="24"/>
        </w:rPr>
      </w:pPr>
      <w:r w:rsidRPr="001D25F8">
        <w:rPr>
          <w:rFonts w:ascii="Times New Roman" w:hAnsi="Times New Roman" w:cs="Times New Roman"/>
          <w:sz w:val="24"/>
        </w:rPr>
        <w:t>формирование чувства прекрасного и эстетических чувств на основе знакомства с мировой и отечественной художественной культурой;</w:t>
      </w:r>
    </w:p>
    <w:p w:rsidR="00F5196E" w:rsidRPr="006A74E2" w:rsidRDefault="00F5196E" w:rsidP="00F5196E">
      <w:pPr>
        <w:ind w:firstLine="708"/>
        <w:jc w:val="both"/>
      </w:pPr>
      <w:r w:rsidRPr="006A74E2">
        <w:t>4. Развитие умения учиться как первого шага к самообразованию и самовоспитанию:</w:t>
      </w:r>
    </w:p>
    <w:p w:rsidR="00F5196E" w:rsidRPr="001D25F8" w:rsidRDefault="00F5196E" w:rsidP="00F5196E">
      <w:pPr>
        <w:pStyle w:val="af4"/>
        <w:numPr>
          <w:ilvl w:val="0"/>
          <w:numId w:val="52"/>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развитие широких познавательных интересов, инициативы  и любознательности, мотивов познания и творчества;</w:t>
      </w:r>
    </w:p>
    <w:p w:rsidR="00F5196E" w:rsidRPr="001D25F8" w:rsidRDefault="00F5196E" w:rsidP="00F5196E">
      <w:pPr>
        <w:pStyle w:val="af4"/>
        <w:numPr>
          <w:ilvl w:val="0"/>
          <w:numId w:val="52"/>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формирование умения учиться и способности к организации своей деятельности (планированию, контролю, оценке);</w:t>
      </w:r>
    </w:p>
    <w:p w:rsidR="00F5196E" w:rsidRPr="006A74E2" w:rsidRDefault="00F5196E" w:rsidP="00F5196E">
      <w:pPr>
        <w:ind w:firstLine="708"/>
        <w:jc w:val="both"/>
      </w:pPr>
      <w:r w:rsidRPr="006A74E2">
        <w:t xml:space="preserve">5. Развитие самостоятельности, инициативы и ответственности личности как условия ее </w:t>
      </w:r>
      <w:proofErr w:type="spellStart"/>
      <w:r w:rsidRPr="006A74E2">
        <w:t>самоактуализации</w:t>
      </w:r>
      <w:proofErr w:type="spellEnd"/>
      <w:r w:rsidRPr="006A74E2">
        <w:t>:</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формирование самоуважения и эмоционально-положительного отношения к себе;</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готовность открыто выражать и отстаивать свою позицию;</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критичность к своим поступкам и умение адекватно их оценивать;</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готовность к самостоятельным действиям, ответственность за их результаты;</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целеустремленность и настойчивость в достижении целей;</w:t>
      </w:r>
    </w:p>
    <w:p w:rsidR="00F5196E" w:rsidRPr="001D25F8" w:rsidRDefault="00F5196E" w:rsidP="00F5196E">
      <w:pPr>
        <w:pStyle w:val="af4"/>
        <w:numPr>
          <w:ilvl w:val="0"/>
          <w:numId w:val="53"/>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готовность к преодолению трудностей и жизненного оптимизма;</w:t>
      </w:r>
    </w:p>
    <w:p w:rsidR="00F5196E" w:rsidRPr="006A74E2" w:rsidRDefault="00F5196E" w:rsidP="00F5196E">
      <w:pPr>
        <w:pStyle w:val="af4"/>
        <w:numPr>
          <w:ilvl w:val="0"/>
          <w:numId w:val="53"/>
        </w:numPr>
        <w:spacing w:after="0" w:line="240" w:lineRule="auto"/>
        <w:ind w:left="357" w:hanging="357"/>
        <w:jc w:val="both"/>
      </w:pPr>
      <w:r w:rsidRPr="001D25F8">
        <w:rPr>
          <w:rFonts w:ascii="Times New Roman" w:hAnsi="Times New Roman" w:cs="Times New Roman"/>
          <w:sz w:val="24"/>
        </w:rPr>
        <w:t xml:space="preserve">умение противостоять действиям и влияниям, представляющим угрозу жизни, здоровью и безопасности  </w:t>
      </w:r>
      <w:r w:rsidRPr="006A74E2">
        <w:t xml:space="preserve">личности и общества в пределах своих возможностей.       </w:t>
      </w:r>
    </w:p>
    <w:p w:rsidR="00F5196E" w:rsidRPr="006A74E2" w:rsidRDefault="00F5196E" w:rsidP="00F5196E">
      <w:pPr>
        <w:jc w:val="both"/>
      </w:pPr>
      <w:r w:rsidRPr="006A74E2">
        <w:lastRenderedPageBreak/>
        <w:t xml:space="preserve">   </w:t>
      </w:r>
      <w:r w:rsidRPr="006A74E2">
        <w:tab/>
        <w:t>В концепции УМК «Перспектива» и «</w:t>
      </w:r>
      <w:r>
        <w:t>Перспективная начальная школа»</w:t>
      </w:r>
      <w:r w:rsidRPr="006A74E2">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F5196E" w:rsidRPr="006A74E2" w:rsidRDefault="00F5196E" w:rsidP="00F5196E">
      <w:pPr>
        <w:jc w:val="both"/>
        <w:rPr>
          <w:i/>
          <w:iCs/>
        </w:rPr>
      </w:pPr>
      <w:r w:rsidRPr="006A74E2">
        <w:t xml:space="preserve">     </w:t>
      </w:r>
      <w:r w:rsidRPr="006A74E2">
        <w:rPr>
          <w:i/>
          <w:iCs/>
        </w:rPr>
        <w:t xml:space="preserve">Это человек: </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Любознательный,  интересующийся, активно познающий мир</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proofErr w:type="gramStart"/>
      <w:r w:rsidRPr="001D25F8">
        <w:rPr>
          <w:rFonts w:ascii="Times New Roman" w:hAnsi="Times New Roman" w:cs="Times New Roman"/>
          <w:sz w:val="24"/>
        </w:rPr>
        <w:t>Владеющий</w:t>
      </w:r>
      <w:proofErr w:type="gramEnd"/>
      <w:r w:rsidRPr="001D25F8">
        <w:rPr>
          <w:rFonts w:ascii="Times New Roman" w:hAnsi="Times New Roman" w:cs="Times New Roman"/>
          <w:sz w:val="24"/>
        </w:rPr>
        <w:t xml:space="preserve"> основами умения учиться.</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r w:rsidRPr="001D25F8">
        <w:rPr>
          <w:rFonts w:ascii="Times New Roman" w:hAnsi="Times New Roman" w:cs="Times New Roman"/>
          <w:sz w:val="24"/>
        </w:rPr>
        <w:t>Любящий родной край и свою страну.</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proofErr w:type="gramStart"/>
      <w:r w:rsidRPr="001D25F8">
        <w:rPr>
          <w:rFonts w:ascii="Times New Roman" w:hAnsi="Times New Roman" w:cs="Times New Roman"/>
          <w:sz w:val="24"/>
        </w:rPr>
        <w:t>Уважающий</w:t>
      </w:r>
      <w:proofErr w:type="gramEnd"/>
      <w:r w:rsidRPr="001D25F8">
        <w:rPr>
          <w:rFonts w:ascii="Times New Roman" w:hAnsi="Times New Roman" w:cs="Times New Roman"/>
          <w:sz w:val="24"/>
        </w:rPr>
        <w:t xml:space="preserve"> и принимающий ценности семьи и общества</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proofErr w:type="gramStart"/>
      <w:r w:rsidRPr="001D25F8">
        <w:rPr>
          <w:rFonts w:ascii="Times New Roman" w:hAnsi="Times New Roman" w:cs="Times New Roman"/>
          <w:sz w:val="24"/>
        </w:rPr>
        <w:t>Готовый</w:t>
      </w:r>
      <w:proofErr w:type="gramEnd"/>
      <w:r w:rsidRPr="001D25F8">
        <w:rPr>
          <w:rFonts w:ascii="Times New Roman" w:hAnsi="Times New Roman" w:cs="Times New Roman"/>
          <w:sz w:val="24"/>
        </w:rPr>
        <w:t xml:space="preserve"> самостоятельно действовать и отвечать за свои поступки перед семьей и школой.</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proofErr w:type="gramStart"/>
      <w:r w:rsidRPr="001D25F8">
        <w:rPr>
          <w:rFonts w:ascii="Times New Roman" w:hAnsi="Times New Roman" w:cs="Times New Roman"/>
          <w:sz w:val="24"/>
        </w:rPr>
        <w:t>Доброжелательный</w:t>
      </w:r>
      <w:proofErr w:type="gramEnd"/>
      <w:r w:rsidRPr="001D25F8">
        <w:rPr>
          <w:rFonts w:ascii="Times New Roman" w:hAnsi="Times New Roman" w:cs="Times New Roman"/>
          <w:sz w:val="24"/>
        </w:rPr>
        <w:t xml:space="preserve">, умеющий слушать и слышать партнера, </w:t>
      </w:r>
    </w:p>
    <w:p w:rsidR="00F5196E" w:rsidRPr="001D25F8" w:rsidRDefault="00F5196E" w:rsidP="00F5196E">
      <w:pPr>
        <w:pStyle w:val="af4"/>
        <w:numPr>
          <w:ilvl w:val="0"/>
          <w:numId w:val="54"/>
        </w:numPr>
        <w:spacing w:after="0" w:line="240" w:lineRule="auto"/>
        <w:ind w:left="357" w:hanging="357"/>
        <w:jc w:val="both"/>
        <w:rPr>
          <w:rFonts w:ascii="Times New Roman" w:hAnsi="Times New Roman" w:cs="Times New Roman"/>
          <w:sz w:val="24"/>
        </w:rPr>
      </w:pPr>
      <w:proofErr w:type="gramStart"/>
      <w:r w:rsidRPr="001D25F8">
        <w:rPr>
          <w:rFonts w:ascii="Times New Roman" w:hAnsi="Times New Roman" w:cs="Times New Roman"/>
          <w:sz w:val="24"/>
        </w:rPr>
        <w:t>умеющий</w:t>
      </w:r>
      <w:proofErr w:type="gramEnd"/>
      <w:r w:rsidRPr="001D25F8">
        <w:rPr>
          <w:rFonts w:ascii="Times New Roman" w:hAnsi="Times New Roman" w:cs="Times New Roman"/>
          <w:sz w:val="24"/>
        </w:rPr>
        <w:t xml:space="preserve"> высказать свое мнение.</w:t>
      </w:r>
    </w:p>
    <w:p w:rsidR="00F5196E" w:rsidRPr="006A74E2" w:rsidRDefault="00F5196E" w:rsidP="00F5196E">
      <w:pPr>
        <w:pStyle w:val="af4"/>
        <w:numPr>
          <w:ilvl w:val="0"/>
          <w:numId w:val="54"/>
        </w:numPr>
        <w:spacing w:after="0" w:line="240" w:lineRule="auto"/>
        <w:ind w:left="357" w:hanging="357"/>
        <w:jc w:val="both"/>
      </w:pPr>
      <w:proofErr w:type="gramStart"/>
      <w:r w:rsidRPr="001D25F8">
        <w:rPr>
          <w:rFonts w:ascii="Times New Roman" w:hAnsi="Times New Roman" w:cs="Times New Roman"/>
          <w:sz w:val="24"/>
        </w:rPr>
        <w:t>Выполняющий</w:t>
      </w:r>
      <w:proofErr w:type="gramEnd"/>
      <w:r w:rsidRPr="001D25F8">
        <w:rPr>
          <w:rFonts w:ascii="Times New Roman" w:hAnsi="Times New Roman" w:cs="Times New Roman"/>
          <w:sz w:val="24"/>
        </w:rPr>
        <w:t xml:space="preserve"> правила здорового и безопасного образа жизни для себя и окружающих</w:t>
      </w:r>
      <w:r w:rsidRPr="006A74E2">
        <w:t xml:space="preserve">. </w:t>
      </w:r>
    </w:p>
    <w:p w:rsidR="00F5196E" w:rsidRPr="006A74E2" w:rsidRDefault="00F5196E" w:rsidP="00F5196E">
      <w:pPr>
        <w:ind w:left="357" w:firstLine="708"/>
        <w:jc w:val="both"/>
      </w:pPr>
      <w:r w:rsidRPr="006A74E2">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F5196E" w:rsidRPr="006A74E2" w:rsidRDefault="00F5196E" w:rsidP="00F5196E">
      <w:pPr>
        <w:ind w:firstLine="1065"/>
        <w:jc w:val="both"/>
      </w:pPr>
      <w:r w:rsidRPr="006A74E2">
        <w:rPr>
          <w:b/>
          <w:bCs/>
          <w:i/>
          <w:iCs/>
        </w:rPr>
        <w:t>Личностные универсальные учебные действия</w:t>
      </w:r>
      <w:r w:rsidRPr="006A74E2">
        <w:rPr>
          <w:i/>
          <w:iCs/>
        </w:rPr>
        <w:t xml:space="preserve"> </w:t>
      </w:r>
      <w:r w:rsidRPr="006A74E2">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5196E" w:rsidRPr="006A74E2" w:rsidRDefault="00F5196E" w:rsidP="00F5196E">
      <w:pPr>
        <w:ind w:firstLine="708"/>
        <w:jc w:val="both"/>
      </w:pPr>
      <w:r w:rsidRPr="006A74E2">
        <w:t>Применительно к учебной деятельности следует выделить три вида личностных действий:</w:t>
      </w:r>
    </w:p>
    <w:p w:rsidR="00F5196E" w:rsidRPr="006A74E2" w:rsidRDefault="00F5196E" w:rsidP="00F5196E">
      <w:pPr>
        <w:jc w:val="both"/>
      </w:pPr>
      <w:r w:rsidRPr="006A74E2">
        <w:t>• личностное, профессиональное, жизненное самоопределение;</w:t>
      </w:r>
    </w:p>
    <w:p w:rsidR="00F5196E" w:rsidRPr="006A74E2" w:rsidRDefault="00F5196E" w:rsidP="00F5196E">
      <w:pPr>
        <w:jc w:val="both"/>
      </w:pPr>
      <w:r w:rsidRPr="006A74E2">
        <w:t xml:space="preserve">• </w:t>
      </w:r>
      <w:proofErr w:type="spellStart"/>
      <w:r w:rsidRPr="006A74E2">
        <w:t>смыслообразование</w:t>
      </w:r>
      <w:proofErr w:type="spellEnd"/>
      <w:r w:rsidRPr="006A74E2">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6A74E2">
        <w:t>вопросом</w:t>
      </w:r>
      <w:proofErr w:type="gramEnd"/>
      <w:r w:rsidRPr="006A74E2">
        <w:t xml:space="preserve">: </w:t>
      </w:r>
      <w:r w:rsidRPr="006A74E2">
        <w:rPr>
          <w:i/>
          <w:iCs/>
        </w:rPr>
        <w:t xml:space="preserve">какое значение и </w:t>
      </w:r>
      <w:proofErr w:type="gramStart"/>
      <w:r w:rsidRPr="006A74E2">
        <w:rPr>
          <w:i/>
          <w:iCs/>
        </w:rPr>
        <w:t>какой</w:t>
      </w:r>
      <w:proofErr w:type="gramEnd"/>
      <w:r w:rsidRPr="006A74E2">
        <w:rPr>
          <w:i/>
          <w:iCs/>
        </w:rPr>
        <w:t xml:space="preserve"> смысл имеет для меня учение? </w:t>
      </w:r>
      <w:r w:rsidRPr="006A74E2">
        <w:t xml:space="preserve">— и уметь на него отвечать; </w:t>
      </w:r>
    </w:p>
    <w:p w:rsidR="00F5196E" w:rsidRPr="006A74E2" w:rsidRDefault="00F5196E" w:rsidP="00F5196E">
      <w:pPr>
        <w:jc w:val="both"/>
      </w:pPr>
      <w:r w:rsidRPr="006A74E2">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5196E" w:rsidRPr="006A74E2" w:rsidRDefault="00F5196E" w:rsidP="00F5196E">
      <w:pPr>
        <w:ind w:firstLine="708"/>
        <w:jc w:val="both"/>
      </w:pPr>
      <w:r w:rsidRPr="006A74E2">
        <w:rPr>
          <w:b/>
          <w:bCs/>
        </w:rPr>
        <w:t>Регулятивные универсальные учебные действия</w:t>
      </w:r>
      <w:r w:rsidRPr="006A74E2">
        <w:rPr>
          <w:i/>
          <w:iCs/>
        </w:rPr>
        <w:t xml:space="preserve"> </w:t>
      </w:r>
      <w:r w:rsidRPr="006A74E2">
        <w:t xml:space="preserve">обеспечивают </w:t>
      </w:r>
      <w:proofErr w:type="gramStart"/>
      <w:r w:rsidRPr="006A74E2">
        <w:t>обучающимся</w:t>
      </w:r>
      <w:proofErr w:type="gramEnd"/>
      <w:r w:rsidRPr="006A74E2">
        <w:t xml:space="preserve"> организацию своей учебной деятельности. </w:t>
      </w:r>
    </w:p>
    <w:p w:rsidR="00F5196E" w:rsidRPr="006A74E2" w:rsidRDefault="00F5196E" w:rsidP="00F5196E">
      <w:pPr>
        <w:ind w:firstLine="708"/>
        <w:jc w:val="both"/>
      </w:pPr>
      <w:r w:rsidRPr="006A74E2">
        <w:t>К ним относятся:</w:t>
      </w:r>
    </w:p>
    <w:p w:rsidR="00F5196E" w:rsidRPr="006A74E2" w:rsidRDefault="00F5196E" w:rsidP="00F5196E">
      <w:pPr>
        <w:jc w:val="both"/>
      </w:pPr>
      <w:r w:rsidRPr="006A74E2">
        <w:t xml:space="preserve">• </w:t>
      </w:r>
      <w:proofErr w:type="spellStart"/>
      <w:r w:rsidRPr="006A74E2">
        <w:t>целеполагание</w:t>
      </w:r>
      <w:proofErr w:type="spellEnd"/>
      <w:r w:rsidRPr="006A74E2">
        <w:t xml:space="preserve"> как постановка учебной задачи на основе соотнесения того, что уже известно и усвоено учащимися, и того, что ещё неизвестно;</w:t>
      </w:r>
    </w:p>
    <w:p w:rsidR="00F5196E" w:rsidRPr="006A74E2" w:rsidRDefault="00F5196E" w:rsidP="00F5196E">
      <w:pPr>
        <w:jc w:val="both"/>
      </w:pPr>
      <w:r w:rsidRPr="006A74E2">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5196E" w:rsidRPr="006A74E2" w:rsidRDefault="00F5196E" w:rsidP="00F5196E">
      <w:pPr>
        <w:jc w:val="both"/>
      </w:pPr>
      <w:r w:rsidRPr="006A74E2">
        <w:t>• прогнозирование — предвосхищение результата и уровня усвоения знаний, его временны</w:t>
      </w:r>
      <w:r w:rsidRPr="006A74E2">
        <w:rPr>
          <w:i/>
          <w:iCs/>
        </w:rPr>
        <w:t xml:space="preserve"> </w:t>
      </w:r>
      <w:proofErr w:type="spellStart"/>
      <w:r w:rsidRPr="006A74E2">
        <w:t>х</w:t>
      </w:r>
      <w:proofErr w:type="spellEnd"/>
      <w:r w:rsidRPr="006A74E2">
        <w:t xml:space="preserve">  характеристик;</w:t>
      </w:r>
    </w:p>
    <w:p w:rsidR="00F5196E" w:rsidRPr="006A74E2" w:rsidRDefault="00F5196E" w:rsidP="00F5196E">
      <w:pPr>
        <w:jc w:val="both"/>
      </w:pPr>
      <w:r w:rsidRPr="006A74E2">
        <w:t>• контроль в форме сличения способа действия и его результата с заданным эталоном с целью обнаружения отклонений и отличий от эталона;</w:t>
      </w:r>
    </w:p>
    <w:p w:rsidR="00F5196E" w:rsidRPr="006A74E2" w:rsidRDefault="00F5196E" w:rsidP="00F5196E">
      <w:pPr>
        <w:jc w:val="both"/>
      </w:pPr>
      <w:r w:rsidRPr="006A74E2">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5196E" w:rsidRPr="006A74E2" w:rsidRDefault="00F5196E" w:rsidP="00F5196E">
      <w:pPr>
        <w:jc w:val="both"/>
      </w:pPr>
      <w:r w:rsidRPr="006A74E2">
        <w:t xml:space="preserve">• оценка — выделение и осознание </w:t>
      </w:r>
      <w:proofErr w:type="gramStart"/>
      <w:r w:rsidRPr="006A74E2">
        <w:t>обучающимся</w:t>
      </w:r>
      <w:proofErr w:type="gramEnd"/>
      <w:r w:rsidRPr="006A74E2">
        <w:t xml:space="preserve"> того, что уже усвоено и что ещё нужно усвоить, осознание качества и уровня усвоения; оценка результатов работы;</w:t>
      </w:r>
    </w:p>
    <w:p w:rsidR="00F5196E" w:rsidRPr="006A74E2" w:rsidRDefault="00F5196E" w:rsidP="00F5196E">
      <w:pPr>
        <w:jc w:val="both"/>
      </w:pPr>
      <w:r w:rsidRPr="006A74E2">
        <w:t xml:space="preserve">• </w:t>
      </w:r>
      <w:proofErr w:type="spellStart"/>
      <w:r w:rsidRPr="006A74E2">
        <w:t>саморегуляция</w:t>
      </w:r>
      <w:proofErr w:type="spellEnd"/>
      <w:r w:rsidRPr="006A74E2">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F5196E" w:rsidRPr="006A74E2" w:rsidRDefault="00F5196E" w:rsidP="00F5196E">
      <w:pPr>
        <w:ind w:firstLine="708"/>
        <w:jc w:val="both"/>
      </w:pPr>
      <w:r w:rsidRPr="006A74E2">
        <w:rPr>
          <w:b/>
          <w:bCs/>
        </w:rPr>
        <w:t xml:space="preserve">Познавательные универсальные учебные действия </w:t>
      </w:r>
      <w:r w:rsidRPr="006A74E2">
        <w:t xml:space="preserve">включают: </w:t>
      </w:r>
      <w:proofErr w:type="spellStart"/>
      <w:r w:rsidRPr="006A74E2">
        <w:t>общеучебные</w:t>
      </w:r>
      <w:proofErr w:type="spellEnd"/>
      <w:r w:rsidRPr="006A74E2">
        <w:t>, логические учебные действия, а также постановку и решение проблемы.</w:t>
      </w:r>
    </w:p>
    <w:p w:rsidR="00F5196E" w:rsidRPr="006A74E2" w:rsidRDefault="00F5196E" w:rsidP="00F5196E">
      <w:pPr>
        <w:ind w:firstLine="708"/>
        <w:jc w:val="both"/>
        <w:rPr>
          <w:b/>
          <w:bCs/>
        </w:rPr>
      </w:pPr>
      <w:proofErr w:type="spellStart"/>
      <w:r w:rsidRPr="006A74E2">
        <w:rPr>
          <w:b/>
          <w:bCs/>
          <w:i/>
          <w:iCs/>
        </w:rPr>
        <w:t>Общеучебные</w:t>
      </w:r>
      <w:proofErr w:type="spellEnd"/>
      <w:r w:rsidRPr="006A74E2">
        <w:rPr>
          <w:b/>
          <w:bCs/>
          <w:i/>
          <w:iCs/>
        </w:rPr>
        <w:t xml:space="preserve"> универсальные действия</w:t>
      </w:r>
      <w:r w:rsidRPr="006A74E2">
        <w:rPr>
          <w:b/>
          <w:bCs/>
        </w:rPr>
        <w:t>:</w:t>
      </w:r>
    </w:p>
    <w:p w:rsidR="00F5196E" w:rsidRPr="006A74E2" w:rsidRDefault="00F5196E" w:rsidP="00F5196E">
      <w:pPr>
        <w:jc w:val="both"/>
      </w:pPr>
      <w:r w:rsidRPr="006A74E2">
        <w:t>• самостоятельное выделение и формулирование познавательной цели;</w:t>
      </w:r>
    </w:p>
    <w:p w:rsidR="00F5196E" w:rsidRPr="006A74E2" w:rsidRDefault="00F5196E" w:rsidP="00F5196E">
      <w:pPr>
        <w:jc w:val="both"/>
      </w:pPr>
      <w:r w:rsidRPr="006A74E2">
        <w:lastRenderedPageBreak/>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5196E" w:rsidRPr="006A74E2" w:rsidRDefault="00F5196E" w:rsidP="00F5196E">
      <w:pPr>
        <w:jc w:val="both"/>
      </w:pPr>
      <w:r w:rsidRPr="006A74E2">
        <w:t>• структурирование знаний;</w:t>
      </w:r>
    </w:p>
    <w:p w:rsidR="00F5196E" w:rsidRPr="006A74E2" w:rsidRDefault="00F5196E" w:rsidP="00F5196E">
      <w:pPr>
        <w:jc w:val="both"/>
      </w:pPr>
      <w:r w:rsidRPr="006A74E2">
        <w:t>• осознанное и произвольное построение речевого высказывания в устной и письменной форме;</w:t>
      </w:r>
    </w:p>
    <w:p w:rsidR="00F5196E" w:rsidRPr="006A74E2" w:rsidRDefault="00F5196E" w:rsidP="00F5196E">
      <w:pPr>
        <w:jc w:val="both"/>
      </w:pPr>
      <w:r w:rsidRPr="006A74E2">
        <w:t>• выбор наиболее эффективных способов решения задач в</w:t>
      </w:r>
      <w:r>
        <w:t xml:space="preserve"> </w:t>
      </w:r>
      <w:r w:rsidRPr="006A74E2">
        <w:t>зависимости от конкретных условий;</w:t>
      </w:r>
    </w:p>
    <w:p w:rsidR="00F5196E" w:rsidRPr="006A74E2" w:rsidRDefault="00F5196E" w:rsidP="00F5196E">
      <w:pPr>
        <w:jc w:val="both"/>
      </w:pPr>
      <w:r w:rsidRPr="006A74E2">
        <w:t>• рефлексия способов и условий действия, контроль и оценка процесса и результатов деятельности;</w:t>
      </w:r>
    </w:p>
    <w:p w:rsidR="00F5196E" w:rsidRPr="006A74E2" w:rsidRDefault="00F5196E" w:rsidP="00F5196E">
      <w:pPr>
        <w:jc w:val="both"/>
      </w:pPr>
      <w:r w:rsidRPr="006A74E2">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5196E" w:rsidRPr="006A74E2" w:rsidRDefault="00F5196E" w:rsidP="00F5196E">
      <w:pPr>
        <w:jc w:val="both"/>
      </w:pPr>
      <w:r w:rsidRPr="006A74E2">
        <w:t>определение основной и второстепенной информации; свободная ориентация и восприятие текстов художественного,</w:t>
      </w:r>
      <w:r>
        <w:t xml:space="preserve"> </w:t>
      </w:r>
      <w:r w:rsidRPr="006A74E2">
        <w:t>научного, публицистического и официально-делового стилей; понимание и адекватная оценка языка средств массовой информации;</w:t>
      </w:r>
    </w:p>
    <w:p w:rsidR="00F5196E" w:rsidRPr="006A74E2" w:rsidRDefault="00F5196E" w:rsidP="00F5196E">
      <w:pPr>
        <w:jc w:val="both"/>
      </w:pPr>
      <w:r w:rsidRPr="006A74E2">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5196E" w:rsidRPr="006A74E2" w:rsidRDefault="00F5196E" w:rsidP="00F5196E">
      <w:pPr>
        <w:ind w:firstLine="708"/>
        <w:jc w:val="both"/>
        <w:rPr>
          <w:b/>
          <w:bCs/>
        </w:rPr>
      </w:pPr>
      <w:r w:rsidRPr="006A74E2">
        <w:t xml:space="preserve">Особую группу общеучебных универсальных действий составляют </w:t>
      </w:r>
      <w:r>
        <w:rPr>
          <w:b/>
          <w:bCs/>
          <w:i/>
          <w:iCs/>
        </w:rPr>
        <w:t>знаково-</w:t>
      </w:r>
      <w:r w:rsidRPr="006A74E2">
        <w:rPr>
          <w:b/>
          <w:bCs/>
          <w:i/>
          <w:iCs/>
        </w:rPr>
        <w:t>символические действия</w:t>
      </w:r>
      <w:r w:rsidRPr="006A74E2">
        <w:rPr>
          <w:b/>
          <w:bCs/>
        </w:rPr>
        <w:t>:</w:t>
      </w:r>
    </w:p>
    <w:p w:rsidR="00F5196E" w:rsidRPr="006A74E2" w:rsidRDefault="00F5196E" w:rsidP="00F5196E">
      <w:pPr>
        <w:jc w:val="both"/>
      </w:pPr>
      <w:proofErr w:type="gramStart"/>
      <w:r w:rsidRPr="006A74E2">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F5196E" w:rsidRPr="006A74E2" w:rsidRDefault="00F5196E" w:rsidP="00F5196E">
      <w:pPr>
        <w:jc w:val="both"/>
      </w:pPr>
      <w:r w:rsidRPr="006A74E2">
        <w:t>• преобразование модели с целью выявления общих законов, определяющих данную предметную область.</w:t>
      </w:r>
    </w:p>
    <w:p w:rsidR="00F5196E" w:rsidRPr="006A74E2" w:rsidRDefault="00F5196E" w:rsidP="00F5196E">
      <w:pPr>
        <w:ind w:firstLine="708"/>
        <w:jc w:val="both"/>
      </w:pPr>
      <w:r w:rsidRPr="006A74E2">
        <w:rPr>
          <w:b/>
          <w:bCs/>
          <w:i/>
          <w:iCs/>
        </w:rPr>
        <w:t>Логические универсальные действия</w:t>
      </w:r>
      <w:r w:rsidRPr="006A74E2">
        <w:t>:</w:t>
      </w:r>
    </w:p>
    <w:p w:rsidR="00F5196E" w:rsidRPr="006A74E2" w:rsidRDefault="00F5196E" w:rsidP="00F5196E">
      <w:pPr>
        <w:jc w:val="both"/>
      </w:pPr>
      <w:r w:rsidRPr="006A74E2">
        <w:t>• анализ объектов с целью выделения признаков (существенных, несущественных);</w:t>
      </w:r>
    </w:p>
    <w:p w:rsidR="00F5196E" w:rsidRPr="006A74E2" w:rsidRDefault="00F5196E" w:rsidP="00F5196E">
      <w:pPr>
        <w:jc w:val="both"/>
      </w:pPr>
      <w:r w:rsidRPr="006A74E2">
        <w:t>• синтез — составление целого из частей, в том числе самостоятельное достраивание с восполнением недостающих компонентов;</w:t>
      </w:r>
    </w:p>
    <w:p w:rsidR="00F5196E" w:rsidRPr="006A74E2" w:rsidRDefault="00F5196E" w:rsidP="00F5196E">
      <w:pPr>
        <w:jc w:val="both"/>
      </w:pPr>
      <w:r w:rsidRPr="006A74E2">
        <w:t xml:space="preserve">• выбор оснований и критериев для сравнения, </w:t>
      </w:r>
      <w:proofErr w:type="spellStart"/>
      <w:r w:rsidRPr="006A74E2">
        <w:t>сериации</w:t>
      </w:r>
      <w:proofErr w:type="spellEnd"/>
      <w:r w:rsidRPr="006A74E2">
        <w:t>, классификации объектов;</w:t>
      </w:r>
    </w:p>
    <w:p w:rsidR="00F5196E" w:rsidRPr="006A74E2" w:rsidRDefault="00F5196E" w:rsidP="00F5196E">
      <w:pPr>
        <w:jc w:val="both"/>
      </w:pPr>
      <w:r w:rsidRPr="006A74E2">
        <w:t xml:space="preserve">• подведение под понятие, выведение следствий; </w:t>
      </w:r>
    </w:p>
    <w:p w:rsidR="00F5196E" w:rsidRPr="006A74E2" w:rsidRDefault="00F5196E" w:rsidP="00F5196E">
      <w:pPr>
        <w:jc w:val="both"/>
      </w:pPr>
      <w:r w:rsidRPr="006A74E2">
        <w:t>• установление причинно-следственных связей, представление цепочек объектов и явлений;</w:t>
      </w:r>
    </w:p>
    <w:p w:rsidR="00F5196E" w:rsidRPr="006A74E2" w:rsidRDefault="00F5196E" w:rsidP="00F5196E">
      <w:pPr>
        <w:jc w:val="both"/>
      </w:pPr>
      <w:r w:rsidRPr="006A74E2">
        <w:t>• построение логической цепочки рассуждений, анализ истинности утверждений;</w:t>
      </w:r>
    </w:p>
    <w:p w:rsidR="00F5196E" w:rsidRPr="006A74E2" w:rsidRDefault="00F5196E" w:rsidP="00F5196E">
      <w:pPr>
        <w:jc w:val="both"/>
      </w:pPr>
      <w:r w:rsidRPr="006A74E2">
        <w:t>• доказательство;</w:t>
      </w:r>
    </w:p>
    <w:p w:rsidR="00F5196E" w:rsidRPr="006A74E2" w:rsidRDefault="00F5196E" w:rsidP="00F5196E">
      <w:pPr>
        <w:jc w:val="both"/>
      </w:pPr>
      <w:r w:rsidRPr="006A74E2">
        <w:t>• выдвижение гипотез и их обоснование.</w:t>
      </w:r>
    </w:p>
    <w:p w:rsidR="00F5196E" w:rsidRPr="006A74E2" w:rsidRDefault="00F5196E" w:rsidP="00F5196E">
      <w:pPr>
        <w:ind w:firstLine="708"/>
        <w:jc w:val="both"/>
        <w:rPr>
          <w:b/>
          <w:bCs/>
        </w:rPr>
      </w:pPr>
      <w:r w:rsidRPr="006A74E2">
        <w:rPr>
          <w:b/>
          <w:bCs/>
          <w:i/>
          <w:iCs/>
        </w:rPr>
        <w:t>Постановка и решение проблемы</w:t>
      </w:r>
      <w:r w:rsidRPr="006A74E2">
        <w:rPr>
          <w:b/>
          <w:bCs/>
        </w:rPr>
        <w:t>:</w:t>
      </w:r>
    </w:p>
    <w:p w:rsidR="00F5196E" w:rsidRPr="006A74E2" w:rsidRDefault="00F5196E" w:rsidP="00F5196E">
      <w:pPr>
        <w:jc w:val="both"/>
      </w:pPr>
      <w:r w:rsidRPr="006A74E2">
        <w:t>• формулирование проблемы;</w:t>
      </w:r>
    </w:p>
    <w:p w:rsidR="00F5196E" w:rsidRPr="006A74E2" w:rsidRDefault="00F5196E" w:rsidP="00F5196E">
      <w:pPr>
        <w:jc w:val="both"/>
      </w:pPr>
      <w:r w:rsidRPr="006A74E2">
        <w:t>• самостоятельное создание способов решения проблем творческого и поискового характера.</w:t>
      </w:r>
    </w:p>
    <w:p w:rsidR="00F5196E" w:rsidRPr="006A74E2" w:rsidRDefault="00F5196E" w:rsidP="00F5196E">
      <w:pPr>
        <w:jc w:val="both"/>
      </w:pPr>
      <w:r w:rsidRPr="006A74E2">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F5196E" w:rsidRPr="006A74E2" w:rsidRDefault="00F5196E" w:rsidP="00F5196E">
      <w:pPr>
        <w:jc w:val="both"/>
      </w:pPr>
      <w:r w:rsidRPr="006A74E2">
        <w:t>и строить продуктивное взаимодействие и сотрудничество со сверстниками и взрослыми.</w:t>
      </w:r>
    </w:p>
    <w:p w:rsidR="00F5196E" w:rsidRPr="006A74E2" w:rsidRDefault="00F5196E" w:rsidP="00F5196E">
      <w:pPr>
        <w:ind w:firstLine="708"/>
        <w:jc w:val="both"/>
      </w:pPr>
      <w:r w:rsidRPr="006A74E2">
        <w:rPr>
          <w:b/>
          <w:bCs/>
        </w:rPr>
        <w:t>К коммуникативным действиям</w:t>
      </w:r>
      <w:r w:rsidRPr="006A74E2">
        <w:t xml:space="preserve"> относятся:</w:t>
      </w:r>
    </w:p>
    <w:p w:rsidR="00F5196E" w:rsidRPr="006A74E2" w:rsidRDefault="00F5196E" w:rsidP="00F5196E">
      <w:pPr>
        <w:jc w:val="both"/>
      </w:pPr>
      <w:r w:rsidRPr="006A74E2">
        <w:t>• планирование учебного сотрудничества с учителем и</w:t>
      </w:r>
    </w:p>
    <w:p w:rsidR="00F5196E" w:rsidRPr="006A74E2" w:rsidRDefault="00F5196E" w:rsidP="00F5196E">
      <w:pPr>
        <w:jc w:val="both"/>
      </w:pPr>
      <w:r w:rsidRPr="006A74E2">
        <w:t>сверстниками — определение цели, функций участников, способов взаимодействия;</w:t>
      </w:r>
    </w:p>
    <w:p w:rsidR="00F5196E" w:rsidRPr="006A74E2" w:rsidRDefault="00F5196E" w:rsidP="00F5196E">
      <w:pPr>
        <w:jc w:val="both"/>
      </w:pPr>
      <w:r w:rsidRPr="006A74E2">
        <w:t>• постановка вопросов — инициативное сотрудничество в поиске и сборе информации;</w:t>
      </w:r>
    </w:p>
    <w:p w:rsidR="00F5196E" w:rsidRPr="006A74E2" w:rsidRDefault="00F5196E" w:rsidP="00F5196E">
      <w:pPr>
        <w:jc w:val="both"/>
      </w:pPr>
      <w:r w:rsidRPr="006A74E2">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5196E" w:rsidRPr="006A74E2" w:rsidRDefault="00F5196E" w:rsidP="00F5196E">
      <w:pPr>
        <w:jc w:val="both"/>
      </w:pPr>
      <w:r w:rsidRPr="006A74E2">
        <w:t>•анализ поведения партнёра —  коррекция, оценка его действий;</w:t>
      </w:r>
    </w:p>
    <w:p w:rsidR="00F5196E" w:rsidRPr="006A74E2" w:rsidRDefault="00F5196E" w:rsidP="00F5196E">
      <w:pPr>
        <w:jc w:val="both"/>
      </w:pPr>
      <w:r w:rsidRPr="006A74E2">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w:t>
      </w:r>
      <w:r w:rsidRPr="006A74E2">
        <w:lastRenderedPageBreak/>
        <w:t>речи в соответствии с грамматическими и синтаксическими нормами родного языка, современных средств коммуникации.</w:t>
      </w:r>
    </w:p>
    <w:p w:rsidR="00F5196E" w:rsidRPr="006A74E2" w:rsidRDefault="00F5196E" w:rsidP="00F5196E">
      <w:pPr>
        <w:ind w:firstLine="708"/>
        <w:jc w:val="both"/>
      </w:pPr>
      <w:r w:rsidRPr="006A74E2">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5196E" w:rsidRPr="006A74E2" w:rsidRDefault="00F5196E" w:rsidP="00F5196E">
      <w:pPr>
        <w:ind w:firstLine="708"/>
        <w:jc w:val="both"/>
      </w:pPr>
      <w:r w:rsidRPr="006A74E2">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F5196E" w:rsidRDefault="00F5196E" w:rsidP="00F5196E">
      <w:pPr>
        <w:pStyle w:val="a8"/>
        <w:jc w:val="center"/>
        <w:rPr>
          <w:rFonts w:ascii="Times New Roman" w:hAnsi="Times New Roman" w:cs="Times New Roman"/>
          <w:b/>
          <w:bCs/>
          <w:sz w:val="24"/>
          <w:szCs w:val="24"/>
          <w:lang w:eastAsia="ru-RU"/>
        </w:rPr>
      </w:pPr>
    </w:p>
    <w:p w:rsidR="00F5196E" w:rsidRPr="006A74E2" w:rsidRDefault="00F5196E" w:rsidP="00F5196E">
      <w:pPr>
        <w:pStyle w:val="a8"/>
        <w:jc w:val="center"/>
        <w:rPr>
          <w:rFonts w:ascii="Times New Roman" w:hAnsi="Times New Roman" w:cs="Times New Roman"/>
          <w:b/>
          <w:bCs/>
          <w:sz w:val="24"/>
          <w:szCs w:val="24"/>
          <w:lang w:eastAsia="ru-RU"/>
        </w:rPr>
      </w:pPr>
    </w:p>
    <w:p w:rsidR="00F5196E" w:rsidRPr="006A74E2" w:rsidRDefault="00F5196E" w:rsidP="00F5196E">
      <w:pPr>
        <w:pStyle w:val="a8"/>
        <w:jc w:val="center"/>
        <w:rPr>
          <w:rFonts w:ascii="Times New Roman" w:hAnsi="Times New Roman" w:cs="Times New Roman"/>
          <w:b/>
          <w:bCs/>
          <w:sz w:val="24"/>
          <w:szCs w:val="24"/>
          <w:lang w:eastAsia="ru-RU"/>
        </w:rPr>
      </w:pPr>
      <w:r w:rsidRPr="006A74E2">
        <w:rPr>
          <w:rFonts w:ascii="Times New Roman" w:hAnsi="Times New Roman" w:cs="Times New Roman"/>
          <w:b/>
          <w:bCs/>
          <w:sz w:val="24"/>
          <w:szCs w:val="24"/>
          <w:lang w:eastAsia="ru-RU"/>
        </w:rPr>
        <w:t xml:space="preserve">Характеристика  результатов формирования УУД на разных этапах обучения </w:t>
      </w:r>
      <w:r w:rsidRPr="006A74E2">
        <w:rPr>
          <w:rFonts w:ascii="Times New Roman" w:hAnsi="Times New Roman" w:cs="Times New Roman"/>
          <w:b/>
          <w:bCs/>
          <w:sz w:val="24"/>
          <w:szCs w:val="24"/>
          <w:lang w:eastAsia="ru-RU"/>
        </w:rPr>
        <w:br/>
        <w:t xml:space="preserve">по УМК  «Перспектива» и </w:t>
      </w:r>
      <w:r w:rsidRPr="006A74E2">
        <w:rPr>
          <w:rFonts w:ascii="Times New Roman" w:hAnsi="Times New Roman" w:cs="Times New Roman"/>
          <w:b/>
          <w:bCs/>
          <w:sz w:val="24"/>
          <w:szCs w:val="24"/>
        </w:rPr>
        <w:t>«</w:t>
      </w:r>
      <w:r>
        <w:rPr>
          <w:rFonts w:ascii="Times New Roman" w:hAnsi="Times New Roman" w:cs="Times New Roman"/>
          <w:b/>
          <w:bCs/>
          <w:sz w:val="24"/>
          <w:szCs w:val="24"/>
        </w:rPr>
        <w:t>Перспективная начальная школа</w:t>
      </w:r>
      <w:r w:rsidRPr="006A74E2">
        <w:rPr>
          <w:rFonts w:ascii="Times New Roman" w:hAnsi="Times New Roman" w:cs="Times New Roman"/>
          <w:b/>
          <w:bCs/>
          <w:sz w:val="24"/>
          <w:szCs w:val="24"/>
        </w:rPr>
        <w:t>»</w:t>
      </w:r>
      <w:r w:rsidRPr="006A74E2">
        <w:rPr>
          <w:rFonts w:ascii="Times New Roman" w:hAnsi="Times New Roman" w:cs="Times New Roman"/>
          <w:sz w:val="24"/>
          <w:szCs w:val="24"/>
        </w:rPr>
        <w:t xml:space="preserve"> </w:t>
      </w:r>
      <w:r w:rsidRPr="006A74E2">
        <w:rPr>
          <w:rFonts w:ascii="Times New Roman" w:hAnsi="Times New Roman" w:cs="Times New Roman"/>
          <w:b/>
          <w:bCs/>
          <w:sz w:val="24"/>
          <w:szCs w:val="24"/>
          <w:lang w:eastAsia="ru-RU"/>
        </w:rPr>
        <w:t>в начальной школе</w:t>
      </w:r>
    </w:p>
    <w:p w:rsidR="00F5196E" w:rsidRDefault="00F5196E" w:rsidP="00F5196E">
      <w:pPr>
        <w:pStyle w:val="a8"/>
        <w:jc w:val="right"/>
        <w:rPr>
          <w:rFonts w:ascii="Times New Roman" w:hAnsi="Times New Roman" w:cs="Times New Roman"/>
          <w:b/>
          <w:bCs/>
          <w:sz w:val="24"/>
          <w:szCs w:val="24"/>
          <w:lang w:eastAsia="ru-RU"/>
        </w:rPr>
      </w:pPr>
    </w:p>
    <w:p w:rsidR="00F5196E" w:rsidRPr="00DE0B8E" w:rsidRDefault="00F5196E" w:rsidP="00F5196E">
      <w:pPr>
        <w:pStyle w:val="a8"/>
        <w:jc w:val="right"/>
        <w:rPr>
          <w:rFonts w:ascii="Times New Roman" w:hAnsi="Times New Roman" w:cs="Times New Roman"/>
          <w:b/>
          <w:bCs/>
          <w:i/>
          <w:sz w:val="24"/>
          <w:szCs w:val="24"/>
          <w:lang w:eastAsia="ru-RU"/>
        </w:rPr>
      </w:pPr>
      <w:r w:rsidRPr="00DE0B8E">
        <w:rPr>
          <w:rFonts w:ascii="Times New Roman" w:hAnsi="Times New Roman" w:cs="Times New Roman"/>
          <w:b/>
          <w:bCs/>
          <w:i/>
          <w:sz w:val="24"/>
          <w:szCs w:val="24"/>
          <w:lang w:eastAsia="ru-RU"/>
        </w:rPr>
        <w:t>Таблица №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959"/>
        <w:gridCol w:w="2126"/>
        <w:gridCol w:w="2410"/>
        <w:gridCol w:w="2226"/>
        <w:gridCol w:w="2310"/>
      </w:tblGrid>
      <w:tr w:rsidR="00F5196E" w:rsidRPr="006A74E2" w:rsidTr="006D59EC">
        <w:tc>
          <w:tcPr>
            <w:tcW w:w="959" w:type="dxa"/>
            <w:shd w:val="clear" w:color="auto" w:fill="auto"/>
            <w:vAlign w:val="center"/>
          </w:tcPr>
          <w:p w:rsidR="00F5196E" w:rsidRPr="00DE0B8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Класс</w:t>
            </w:r>
          </w:p>
        </w:tc>
        <w:tc>
          <w:tcPr>
            <w:tcW w:w="2126" w:type="dxa"/>
            <w:shd w:val="clear" w:color="auto" w:fill="auto"/>
            <w:vAlign w:val="center"/>
          </w:tcPr>
          <w:p w:rsidR="00F5196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 xml:space="preserve">Личностные </w:t>
            </w:r>
          </w:p>
          <w:p w:rsidR="00F5196E" w:rsidRPr="00DE0B8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УУД</w:t>
            </w:r>
          </w:p>
        </w:tc>
        <w:tc>
          <w:tcPr>
            <w:tcW w:w="2410" w:type="dxa"/>
            <w:shd w:val="clear" w:color="auto" w:fill="auto"/>
            <w:vAlign w:val="center"/>
          </w:tcPr>
          <w:p w:rsidR="00F5196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Регулятивные</w:t>
            </w:r>
          </w:p>
          <w:p w:rsidR="00F5196E" w:rsidRPr="00DE0B8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 xml:space="preserve"> УУД</w:t>
            </w:r>
          </w:p>
        </w:tc>
        <w:tc>
          <w:tcPr>
            <w:tcW w:w="2226" w:type="dxa"/>
            <w:shd w:val="clear" w:color="auto" w:fill="auto"/>
            <w:vAlign w:val="center"/>
          </w:tcPr>
          <w:p w:rsidR="00F5196E" w:rsidRPr="00DE0B8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Познавательные УУД</w:t>
            </w:r>
          </w:p>
        </w:tc>
        <w:tc>
          <w:tcPr>
            <w:tcW w:w="2310" w:type="dxa"/>
            <w:shd w:val="clear" w:color="auto" w:fill="auto"/>
            <w:vAlign w:val="center"/>
          </w:tcPr>
          <w:p w:rsidR="00F5196E" w:rsidRPr="00DE0B8E" w:rsidRDefault="00F5196E" w:rsidP="006D59EC">
            <w:pPr>
              <w:pStyle w:val="a8"/>
              <w:jc w:val="center"/>
              <w:rPr>
                <w:rFonts w:ascii="Times New Roman" w:hAnsi="Times New Roman" w:cs="Times New Roman"/>
                <w:b/>
                <w:bCs/>
                <w:lang w:eastAsia="ru-RU"/>
              </w:rPr>
            </w:pPr>
            <w:r w:rsidRPr="00DE0B8E">
              <w:rPr>
                <w:rFonts w:ascii="Times New Roman" w:hAnsi="Times New Roman" w:cs="Times New Roman"/>
                <w:b/>
                <w:bCs/>
                <w:lang w:eastAsia="ru-RU"/>
              </w:rPr>
              <w:t>Коммуникативные УУД</w:t>
            </w:r>
          </w:p>
        </w:tc>
      </w:tr>
      <w:tr w:rsidR="00F5196E" w:rsidRPr="006A74E2" w:rsidTr="006D59EC">
        <w:tc>
          <w:tcPr>
            <w:tcW w:w="959" w:type="dxa"/>
          </w:tcPr>
          <w:p w:rsidR="00F5196E" w:rsidRPr="00DE0B8E" w:rsidRDefault="00F5196E" w:rsidP="006D59EC">
            <w:pPr>
              <w:pStyle w:val="a8"/>
              <w:jc w:val="both"/>
              <w:rPr>
                <w:rFonts w:ascii="Times New Roman" w:hAnsi="Times New Roman" w:cs="Times New Roman"/>
                <w:b/>
                <w:bCs/>
                <w:lang w:eastAsia="ru-RU"/>
              </w:rPr>
            </w:pPr>
            <w:r w:rsidRPr="00DE0B8E">
              <w:rPr>
                <w:rFonts w:ascii="Times New Roman" w:hAnsi="Times New Roman" w:cs="Times New Roman"/>
                <w:b/>
                <w:bCs/>
                <w:lang w:eastAsia="ru-RU"/>
              </w:rPr>
              <w:t>1 класс</w:t>
            </w:r>
          </w:p>
        </w:tc>
        <w:tc>
          <w:tcPr>
            <w:tcW w:w="2126" w:type="dxa"/>
          </w:tcPr>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1. Ценить и принимать следующие базовые ценности:  «добро», «терпение», «родина», «природа», «семья».</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2. Уважать к своей семье, к своим родственникам, любовь к родителям. </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3. Освоить  роли  ученика; формирование интереса (мотивации) к учению.</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4. Оценивать  жизненные ситуаций  и поступки героев художественных текстов с точки зрения общечеловеческих норм.</w:t>
            </w:r>
          </w:p>
        </w:tc>
        <w:tc>
          <w:tcPr>
            <w:tcW w:w="24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1. Организовывать свое рабочее место под руководством учителя.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3. Определять план выполнения заданий на уроках, внеурочной деятельности, жизненных ситуациях под руководством учителя.</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Использовать в своей деятельности простейшие приборы: линейку, треугольник и т.д.</w:t>
            </w:r>
          </w:p>
        </w:tc>
        <w:tc>
          <w:tcPr>
            <w:tcW w:w="2226"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1. Ориентироваться в учебнике: определять умения, которые будут сформированы на основе изучения данного раздела.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2. Отвечать на простые вопросы учителя, находить нужную информацию в учебнике.</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3. Сравнивать предметы, объекты: находить общее и различие.</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Группировать предметы, объекты на основе существенных признаков.</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5. Подробно пересказывать </w:t>
            </w:r>
            <w:proofErr w:type="gramStart"/>
            <w:r w:rsidRPr="00DE0B8E">
              <w:rPr>
                <w:rFonts w:ascii="Times New Roman" w:hAnsi="Times New Roman" w:cs="Times New Roman"/>
              </w:rPr>
              <w:t>прочитанное</w:t>
            </w:r>
            <w:proofErr w:type="gramEnd"/>
            <w:r w:rsidRPr="00DE0B8E">
              <w:rPr>
                <w:rFonts w:ascii="Times New Roman" w:hAnsi="Times New Roman" w:cs="Times New Roman"/>
              </w:rPr>
              <w:t xml:space="preserve"> или прослушанное; определять тему. </w:t>
            </w:r>
          </w:p>
        </w:tc>
        <w:tc>
          <w:tcPr>
            <w:tcW w:w="23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1. Участвовать в диалоге на уроке и в жизненных ситуациях.</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 Отвечать на вопросы учителя, товарищей по классу.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2. Соблюдать простейшие нормы речевого этикета: здороваться, прощаться, благодарить.</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3. Слушать и понимать речь других.</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4. Уметь выполнять задание  в паре. </w:t>
            </w:r>
          </w:p>
          <w:p w:rsidR="00F5196E" w:rsidRPr="00DE0B8E" w:rsidRDefault="00F5196E" w:rsidP="006D59EC">
            <w:pPr>
              <w:pStyle w:val="a8"/>
              <w:jc w:val="both"/>
              <w:rPr>
                <w:rFonts w:ascii="Times New Roman" w:hAnsi="Times New Roman" w:cs="Times New Roman"/>
              </w:rPr>
            </w:pPr>
          </w:p>
        </w:tc>
      </w:tr>
      <w:tr w:rsidR="00F5196E" w:rsidRPr="006A74E2" w:rsidTr="006D59EC">
        <w:tc>
          <w:tcPr>
            <w:tcW w:w="959" w:type="dxa"/>
          </w:tcPr>
          <w:p w:rsidR="00F5196E" w:rsidRPr="00DE0B8E" w:rsidRDefault="00F5196E" w:rsidP="006D59EC">
            <w:pPr>
              <w:pStyle w:val="a8"/>
              <w:jc w:val="both"/>
              <w:rPr>
                <w:rFonts w:ascii="Times New Roman" w:hAnsi="Times New Roman" w:cs="Times New Roman"/>
                <w:b/>
                <w:bCs/>
                <w:lang w:eastAsia="ru-RU"/>
              </w:rPr>
            </w:pPr>
            <w:r w:rsidRPr="00DE0B8E">
              <w:rPr>
                <w:rFonts w:ascii="Times New Roman" w:hAnsi="Times New Roman" w:cs="Times New Roman"/>
                <w:b/>
                <w:bCs/>
                <w:lang w:eastAsia="ru-RU"/>
              </w:rPr>
              <w:t>2 класс</w:t>
            </w:r>
          </w:p>
        </w:tc>
        <w:tc>
          <w:tcPr>
            <w:tcW w:w="2126" w:type="dxa"/>
          </w:tcPr>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1. </w:t>
            </w:r>
            <w:proofErr w:type="gramStart"/>
            <w:r w:rsidRPr="00DE0B8E">
              <w:rPr>
                <w:rFonts w:ascii="Times New Roman" w:hAnsi="Times New Roman" w:cs="Times New Roman"/>
                <w:lang w:eastAsia="ru-RU"/>
              </w:rPr>
              <w:t>Ценить и принимать следующие базовые ценности:  «добро», «терпение», «родина», «природа», «семья», «мир», «настоящий друг».</w:t>
            </w:r>
            <w:proofErr w:type="gramEnd"/>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2. Уважение к своему народу, к </w:t>
            </w:r>
            <w:r w:rsidRPr="00DE0B8E">
              <w:rPr>
                <w:rFonts w:ascii="Times New Roman" w:hAnsi="Times New Roman" w:cs="Times New Roman"/>
                <w:lang w:eastAsia="ru-RU"/>
              </w:rPr>
              <w:lastRenderedPageBreak/>
              <w:t xml:space="preserve">своей родине.  </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3. Освоение личностного смысла учения, желания учиться. </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w:t>
            </w:r>
          </w:p>
        </w:tc>
        <w:tc>
          <w:tcPr>
            <w:tcW w:w="24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1.Самостоятельно организовывать свое рабочее место.</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2.Следовать режиму организации учебной и </w:t>
            </w:r>
            <w:proofErr w:type="spellStart"/>
            <w:r w:rsidRPr="00DE0B8E">
              <w:rPr>
                <w:rFonts w:ascii="Times New Roman" w:hAnsi="Times New Roman" w:cs="Times New Roman"/>
              </w:rPr>
              <w:t>внеучебной</w:t>
            </w:r>
            <w:proofErr w:type="spellEnd"/>
            <w:r w:rsidRPr="00DE0B8E">
              <w:rPr>
                <w:rFonts w:ascii="Times New Roman" w:hAnsi="Times New Roman" w:cs="Times New Roman"/>
              </w:rPr>
              <w:t xml:space="preserve"> деятельности.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Определять цель учебной деятельности с помощью учителя и самостоятельно.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4. Определять план выполнения заданий на уроках, внеурочной деятельности, жизненных ситуациях под руководством учителя.</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5.  Соотносить выполненное задание  с образцом, предложенным учителем.</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6. Использовать в работе простейшие  инструменты и более сложные приборы (циркуль).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6. Корректировать выполнение задания в дальнейшем.</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226"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 Отвечать на простые  и сложные </w:t>
            </w:r>
            <w:r w:rsidRPr="00DE0B8E">
              <w:rPr>
                <w:rFonts w:ascii="Times New Roman" w:hAnsi="Times New Roman" w:cs="Times New Roman"/>
              </w:rPr>
              <w:lastRenderedPageBreak/>
              <w:t>вопросы учителя, самим задавать вопросы, находить нужную информацию в учебнике.</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DE0B8E">
              <w:rPr>
                <w:rFonts w:ascii="Times New Roman" w:hAnsi="Times New Roman" w:cs="Times New Roman"/>
              </w:rPr>
              <w:t>установленном</w:t>
            </w:r>
            <w:proofErr w:type="gramEnd"/>
            <w:r w:rsidRPr="00DE0B8E">
              <w:rPr>
                <w:rFonts w:ascii="Times New Roman" w:hAnsi="Times New Roman" w:cs="Times New Roman"/>
              </w:rPr>
              <w:t xml:space="preserve"> правилу.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 4. Подробно пересказывать прочитанное или прослушанное;  составлять простой план</w:t>
            </w:r>
            <w:proofErr w:type="gramStart"/>
            <w:r w:rsidRPr="00DE0B8E">
              <w:rPr>
                <w:rFonts w:ascii="Times New Roman" w:hAnsi="Times New Roman" w:cs="Times New Roman"/>
              </w:rPr>
              <w:t xml:space="preserve"> .</w:t>
            </w:r>
            <w:proofErr w:type="gramEnd"/>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5. Определять,  в каких источниках  можно  найти  необходимую информацию для  выполнения задания.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6. Находить необходимую информацию,  как в учебнике, так и в  словарях в учебнике.</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7. Наблюдать и делать самостоятельные   простые выводы</w:t>
            </w:r>
          </w:p>
        </w:tc>
        <w:tc>
          <w:tcPr>
            <w:tcW w:w="23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1.Участвовать в диалоге; слушать и понимать других, высказывать свою точку зрения на события, поступки.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2.Оформлять свои мысли в устной и письменной речи с учетом своих учебных и </w:t>
            </w:r>
            <w:r w:rsidRPr="00DE0B8E">
              <w:rPr>
                <w:rFonts w:ascii="Times New Roman" w:hAnsi="Times New Roman" w:cs="Times New Roman"/>
              </w:rPr>
              <w:lastRenderedPageBreak/>
              <w:t xml:space="preserve">жизненных речевых ситуаций.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Выполняя различные роли в группе, сотрудничать в совместном решении проблемы (задачи).</w:t>
            </w:r>
          </w:p>
          <w:p w:rsidR="00F5196E" w:rsidRPr="00DE0B8E" w:rsidRDefault="00F5196E" w:rsidP="006D59EC">
            <w:pPr>
              <w:pStyle w:val="a8"/>
              <w:jc w:val="both"/>
              <w:rPr>
                <w:rFonts w:ascii="Times New Roman" w:hAnsi="Times New Roman" w:cs="Times New Roman"/>
                <w:lang w:eastAsia="ru-RU"/>
              </w:rPr>
            </w:pPr>
          </w:p>
        </w:tc>
      </w:tr>
      <w:tr w:rsidR="00F5196E" w:rsidRPr="006A74E2" w:rsidTr="006D59EC">
        <w:tc>
          <w:tcPr>
            <w:tcW w:w="959" w:type="dxa"/>
          </w:tcPr>
          <w:p w:rsidR="00F5196E" w:rsidRPr="00DE0B8E" w:rsidRDefault="00F5196E" w:rsidP="006D59EC">
            <w:pPr>
              <w:pStyle w:val="a8"/>
              <w:jc w:val="both"/>
              <w:rPr>
                <w:rFonts w:ascii="Times New Roman" w:hAnsi="Times New Roman" w:cs="Times New Roman"/>
                <w:b/>
                <w:bCs/>
                <w:lang w:eastAsia="ru-RU"/>
              </w:rPr>
            </w:pPr>
            <w:r w:rsidRPr="00DE0B8E">
              <w:rPr>
                <w:rFonts w:ascii="Times New Roman" w:hAnsi="Times New Roman" w:cs="Times New Roman"/>
                <w:b/>
                <w:bCs/>
                <w:lang w:eastAsia="ru-RU"/>
              </w:rPr>
              <w:lastRenderedPageBreak/>
              <w:t>3 класс</w:t>
            </w:r>
          </w:p>
        </w:tc>
        <w:tc>
          <w:tcPr>
            <w:tcW w:w="2126" w:type="dxa"/>
          </w:tcPr>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1. </w:t>
            </w:r>
            <w:proofErr w:type="gramStart"/>
            <w:r w:rsidRPr="00DE0B8E">
              <w:rPr>
                <w:rFonts w:ascii="Times New Roman" w:hAnsi="Times New Roman" w:cs="Times New Roman"/>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2. Уважение к своему народу, к другим народам, терпимость к </w:t>
            </w:r>
            <w:r w:rsidRPr="00DE0B8E">
              <w:rPr>
                <w:rFonts w:ascii="Times New Roman" w:hAnsi="Times New Roman" w:cs="Times New Roman"/>
                <w:lang w:eastAsia="ru-RU"/>
              </w:rPr>
              <w:lastRenderedPageBreak/>
              <w:t>обычаям и традициям других народов.</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3. Освоение личностного смысла учения; желания продолжать свою учебу.</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1. Самостоятельно организовывать свое рабочее место в соответствии с целью выполнения заданий.</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2. Самостоятельно определять важность или  необходимость выполнения различных задания в учебном  процессе и жизненных ситуациях.</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Определять цель учебной деятельности с помощью самостоятельно.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4. Определять план выполнения заданий </w:t>
            </w:r>
            <w:r w:rsidRPr="00DE0B8E">
              <w:rPr>
                <w:rFonts w:ascii="Times New Roman" w:hAnsi="Times New Roman" w:cs="Times New Roman"/>
              </w:rPr>
              <w:lastRenderedPageBreak/>
              <w:t>на уроках, внеурочной деятельности, жизненных ситуациях под руководством учителя.</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7. Использовать в работе литературу, инструменты, приборы.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8. Оценка своего задания по  параметрам, заранее представленным.</w:t>
            </w:r>
          </w:p>
        </w:tc>
        <w:tc>
          <w:tcPr>
            <w:tcW w:w="2226"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 Самостоятельно предполагать, какая  дополнительная информация буде нужна для изучения </w:t>
            </w:r>
            <w:r w:rsidRPr="00DE0B8E">
              <w:rPr>
                <w:rFonts w:ascii="Times New Roman" w:hAnsi="Times New Roman" w:cs="Times New Roman"/>
              </w:rPr>
              <w:lastRenderedPageBreak/>
              <w:t>незнакомого материала;</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w:t>
            </w:r>
            <w:proofErr w:type="gramStart"/>
            <w:r w:rsidRPr="00DE0B8E">
              <w:rPr>
                <w:rFonts w:ascii="Times New Roman" w:hAnsi="Times New Roman" w:cs="Times New Roman"/>
              </w:rPr>
              <w:t xml:space="preserve">Извлекать информацию, представленную в разных формах (текст, таблица, схема, экспонат, модель, </w:t>
            </w:r>
            <w:proofErr w:type="gramEnd"/>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а, иллюстрация и др.)</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Представлять информацию в виде текста, таблицы, схемы, в том числе с помощью ИКТ.</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rPr>
              <w:t xml:space="preserve">5. Анализировать, сравнивать, группировать различные объекты, явления, факты. </w:t>
            </w:r>
          </w:p>
        </w:tc>
        <w:tc>
          <w:tcPr>
            <w:tcW w:w="23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1. Участвовать в диалоге; слушать и понимать других, высказывать свою точку зрения на события, поступки.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3.Читать вслух и про себя тексты учебников, других художественных и научно-популярных </w:t>
            </w:r>
            <w:r w:rsidRPr="00DE0B8E">
              <w:rPr>
                <w:rFonts w:ascii="Times New Roman" w:hAnsi="Times New Roman" w:cs="Times New Roman"/>
              </w:rPr>
              <w:lastRenderedPageBreak/>
              <w:t xml:space="preserve">книг, понимать прочитанное.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Выполняя различные роли в группе, сотрудничать в совместном решении проблемы (задачи).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5. Отстаивать свою точку зрения, соблюдая правила речевого этикета. </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6. Критично относиться к своему мнению</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7. Понимать точку зрения другого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8. Участвовать в работе группы, распределять роли, договариваться друг с другом. </w:t>
            </w:r>
          </w:p>
          <w:p w:rsidR="00F5196E" w:rsidRPr="00DE0B8E" w:rsidRDefault="00F5196E" w:rsidP="006D59EC">
            <w:pPr>
              <w:pStyle w:val="a8"/>
              <w:jc w:val="both"/>
              <w:rPr>
                <w:rFonts w:ascii="Times New Roman" w:hAnsi="Times New Roman" w:cs="Times New Roman"/>
                <w:lang w:eastAsia="ru-RU"/>
              </w:rPr>
            </w:pPr>
          </w:p>
        </w:tc>
      </w:tr>
      <w:tr w:rsidR="00F5196E" w:rsidRPr="006A74E2" w:rsidTr="006D59EC">
        <w:tc>
          <w:tcPr>
            <w:tcW w:w="959" w:type="dxa"/>
          </w:tcPr>
          <w:p w:rsidR="00F5196E" w:rsidRPr="00DE0B8E" w:rsidRDefault="00F5196E" w:rsidP="006D59EC">
            <w:pPr>
              <w:pStyle w:val="a8"/>
              <w:jc w:val="both"/>
              <w:rPr>
                <w:rFonts w:ascii="Times New Roman" w:hAnsi="Times New Roman" w:cs="Times New Roman"/>
                <w:b/>
                <w:bCs/>
                <w:lang w:eastAsia="ru-RU"/>
              </w:rPr>
            </w:pPr>
            <w:r w:rsidRPr="00DE0B8E">
              <w:rPr>
                <w:rFonts w:ascii="Times New Roman" w:hAnsi="Times New Roman" w:cs="Times New Roman"/>
                <w:b/>
                <w:bCs/>
                <w:lang w:eastAsia="ru-RU"/>
              </w:rPr>
              <w:lastRenderedPageBreak/>
              <w:t>4 класс</w:t>
            </w:r>
          </w:p>
        </w:tc>
        <w:tc>
          <w:tcPr>
            <w:tcW w:w="2126" w:type="dxa"/>
          </w:tcPr>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 xml:space="preserve">1. </w:t>
            </w:r>
            <w:proofErr w:type="gramStart"/>
            <w:r w:rsidRPr="00DE0B8E">
              <w:rPr>
                <w:rFonts w:ascii="Times New Roman" w:hAnsi="Times New Roman" w:cs="Times New Roman"/>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2. Уважение  к своему народу, к другим народам, принятие ценностей других народов.</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3. Освоение личностного смысла учения;  выбор дальнейшего образовательного маршрута.</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lastRenderedPageBreak/>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 Использовать  </w:t>
            </w:r>
            <w:proofErr w:type="gramStart"/>
            <w:r w:rsidRPr="00DE0B8E">
              <w:rPr>
                <w:rFonts w:ascii="Times New Roman" w:hAnsi="Times New Roman" w:cs="Times New Roman"/>
              </w:rPr>
              <w:t>при</w:t>
            </w:r>
            <w:proofErr w:type="gramEnd"/>
            <w:r w:rsidRPr="00DE0B8E">
              <w:rPr>
                <w:rFonts w:ascii="Times New Roman" w:hAnsi="Times New Roman" w:cs="Times New Roman"/>
              </w:rPr>
              <w:t xml:space="preserve"> выполнения задания различные средства: справочную литературу, ИКТ, инструменты и приборы.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Определять самостоятельно критерии оценивания, давать самооценку. </w:t>
            </w:r>
          </w:p>
        </w:tc>
        <w:tc>
          <w:tcPr>
            <w:tcW w:w="2226"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отбирать необходимые  источники информации среди предложенных учителем словарей, энциклопедий, </w:t>
            </w:r>
            <w:r w:rsidRPr="00DE0B8E">
              <w:rPr>
                <w:rFonts w:ascii="Times New Roman" w:hAnsi="Times New Roman" w:cs="Times New Roman"/>
              </w:rPr>
              <w:lastRenderedPageBreak/>
              <w:t>справочников, электронные диски.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4. Анализировать, сравнивать, группировать различные объекты, явления, факты.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6. Составлять сложный план текста.</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7. Уметь передавать содержание в сжатом, выборочном или развёрнутом виде</w:t>
            </w:r>
          </w:p>
        </w:tc>
        <w:tc>
          <w:tcPr>
            <w:tcW w:w="2310" w:type="dxa"/>
          </w:tcPr>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lastRenderedPageBreak/>
              <w:t>Участвовать в диалоге; слушать и понимать других, высказывать свою точку зрения на события, поступки.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4. Выполняя различные роли в группе, сотрудничать в совместном решении проблемы (задачи).</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5. Отстаивать свою </w:t>
            </w:r>
            <w:r w:rsidRPr="00DE0B8E">
              <w:rPr>
                <w:rFonts w:ascii="Times New Roman" w:hAnsi="Times New Roman" w:cs="Times New Roman"/>
              </w:rPr>
              <w:lastRenderedPageBreak/>
              <w:t xml:space="preserve">точку зрения, соблюдая правила речевого этикета; аргументировать свою точку зрения с помощью фактов и дополнительных сведений.  </w:t>
            </w:r>
          </w:p>
          <w:p w:rsidR="00F5196E" w:rsidRPr="00DE0B8E" w:rsidRDefault="00F5196E" w:rsidP="006D59EC">
            <w:pPr>
              <w:pStyle w:val="a8"/>
              <w:jc w:val="both"/>
              <w:rPr>
                <w:rFonts w:ascii="Times New Roman" w:hAnsi="Times New Roman" w:cs="Times New Roman"/>
                <w:lang w:eastAsia="ru-RU"/>
              </w:rPr>
            </w:pPr>
            <w:r w:rsidRPr="00DE0B8E">
              <w:rPr>
                <w:rFonts w:ascii="Times New Roman" w:hAnsi="Times New Roman" w:cs="Times New Roman"/>
                <w:lang w:eastAsia="ru-RU"/>
              </w:rPr>
              <w:t>6. Критично относиться к своему мнению.</w:t>
            </w:r>
            <w:r w:rsidRPr="00DE0B8E">
              <w:rPr>
                <w:rFonts w:ascii="Times New Roman" w:hAnsi="Times New Roman" w:cs="Times New Roman"/>
              </w:rPr>
              <w:t xml:space="preserve"> Уметь взглянуть на ситуацию с иной позиции и договариваться с людьми иных позиций</w:t>
            </w:r>
            <w:r w:rsidRPr="00DE0B8E">
              <w:rPr>
                <w:rFonts w:ascii="Times New Roman" w:hAnsi="Times New Roman" w:cs="Times New Roman"/>
                <w:lang w:eastAsia="ru-RU"/>
              </w:rPr>
              <w:t>.</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 xml:space="preserve">7. Понимать точку зрения другого </w:t>
            </w:r>
          </w:p>
          <w:p w:rsidR="00F5196E" w:rsidRPr="00DE0B8E" w:rsidRDefault="00F5196E" w:rsidP="006D59EC">
            <w:pPr>
              <w:pStyle w:val="a8"/>
              <w:jc w:val="both"/>
              <w:rPr>
                <w:rFonts w:ascii="Times New Roman" w:hAnsi="Times New Roman" w:cs="Times New Roman"/>
              </w:rPr>
            </w:pPr>
            <w:r w:rsidRPr="00DE0B8E">
              <w:rPr>
                <w:rFonts w:ascii="Times New Roman"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Универсальные учебные действия  в  </w:t>
      </w:r>
      <w:r w:rsidRPr="006A74E2">
        <w:rPr>
          <w:rFonts w:ascii="Times New Roman" w:hAnsi="Times New Roman" w:cs="Times New Roman"/>
          <w:b/>
          <w:bCs/>
          <w:sz w:val="24"/>
          <w:szCs w:val="24"/>
        </w:rPr>
        <w:t>УМК «Перспектива»,</w:t>
      </w:r>
      <w:r w:rsidRPr="006A74E2">
        <w:rPr>
          <w:rFonts w:ascii="Times New Roman" w:hAnsi="Times New Roman" w:cs="Times New Roman"/>
          <w:sz w:val="24"/>
          <w:szCs w:val="24"/>
        </w:rPr>
        <w:t xml:space="preserve"> </w:t>
      </w:r>
      <w:r w:rsidRPr="006A74E2">
        <w:rPr>
          <w:rFonts w:ascii="Times New Roman" w:hAnsi="Times New Roman" w:cs="Times New Roman"/>
          <w:b/>
          <w:bCs/>
          <w:sz w:val="24"/>
          <w:szCs w:val="24"/>
        </w:rPr>
        <w:t>«</w:t>
      </w:r>
      <w:r>
        <w:rPr>
          <w:rFonts w:ascii="Times New Roman" w:hAnsi="Times New Roman" w:cs="Times New Roman"/>
          <w:b/>
          <w:bCs/>
          <w:sz w:val="24"/>
          <w:szCs w:val="24"/>
        </w:rPr>
        <w:t>Перспективная начальная школа</w:t>
      </w:r>
      <w:r w:rsidRPr="006A74E2">
        <w:rPr>
          <w:rFonts w:ascii="Times New Roman" w:hAnsi="Times New Roman" w:cs="Times New Roman"/>
          <w:b/>
          <w:bCs/>
          <w:sz w:val="24"/>
          <w:szCs w:val="24"/>
        </w:rPr>
        <w:t xml:space="preserve">» </w:t>
      </w:r>
      <w:r w:rsidRPr="006A74E2">
        <w:rPr>
          <w:rFonts w:ascii="Times New Roman" w:hAnsi="Times New Roman" w:cs="Times New Roman"/>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F5196E"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Показателем успешности формирования УУД будет  ориентация школьника на выполнение  действий, выраженных  в  категориях: </w:t>
      </w:r>
      <w:r>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знаю</w:t>
      </w:r>
      <w:proofErr w:type="gramEnd"/>
      <w:r w:rsidRPr="006A74E2">
        <w:rPr>
          <w:rFonts w:ascii="Times New Roman" w:hAnsi="Times New Roman" w:cs="Times New Roman"/>
          <w:sz w:val="24"/>
          <w:szCs w:val="24"/>
        </w:rPr>
        <w:t>/могу, хочу,  делаю.</w:t>
      </w:r>
    </w:p>
    <w:p w:rsidR="00F5196E" w:rsidRPr="006A74E2" w:rsidRDefault="00F5196E" w:rsidP="00F5196E">
      <w:pPr>
        <w:pStyle w:val="a8"/>
        <w:ind w:firstLine="708"/>
        <w:jc w:val="both"/>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268"/>
        <w:gridCol w:w="1701"/>
        <w:gridCol w:w="3828"/>
      </w:tblGrid>
      <w:tr w:rsidR="00F5196E" w:rsidRPr="006A74E2" w:rsidTr="006D59EC">
        <w:tc>
          <w:tcPr>
            <w:tcW w:w="2268" w:type="dxa"/>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Психологическая терминология</w:t>
            </w:r>
          </w:p>
        </w:tc>
        <w:tc>
          <w:tcPr>
            <w:tcW w:w="2268" w:type="dxa"/>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Педагогическая терминология</w:t>
            </w:r>
          </w:p>
        </w:tc>
        <w:tc>
          <w:tcPr>
            <w:tcW w:w="1701" w:type="dxa"/>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Язык ребенка</w:t>
            </w:r>
          </w:p>
        </w:tc>
        <w:tc>
          <w:tcPr>
            <w:tcW w:w="3828" w:type="dxa"/>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Педагогический ориентир.</w:t>
            </w:r>
          </w:p>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 xml:space="preserve">(результат педагогического воздействия, принятый и реализуемый школьником)  </w:t>
            </w:r>
            <w:proofErr w:type="gramStart"/>
            <w:r w:rsidRPr="00754A1C">
              <w:rPr>
                <w:rFonts w:ascii="Times New Roman" w:hAnsi="Times New Roman" w:cs="Times New Roman"/>
                <w:b/>
                <w:bCs/>
                <w:szCs w:val="24"/>
              </w:rPr>
              <w:t>знаю</w:t>
            </w:r>
            <w:proofErr w:type="gramEnd"/>
            <w:r w:rsidRPr="00754A1C">
              <w:rPr>
                <w:rFonts w:ascii="Times New Roman" w:hAnsi="Times New Roman" w:cs="Times New Roman"/>
                <w:b/>
                <w:bCs/>
                <w:szCs w:val="24"/>
              </w:rPr>
              <w:t>/могу, хочу,  делаю</w:t>
            </w:r>
          </w:p>
        </w:tc>
      </w:tr>
      <w:tr w:rsidR="00F5196E" w:rsidRPr="006A74E2" w:rsidTr="006D59EC">
        <w:tc>
          <w:tcPr>
            <w:tcW w:w="2268"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Личностные универсальные учебные действия.</w:t>
            </w:r>
          </w:p>
          <w:p w:rsidR="00F5196E" w:rsidRPr="00754A1C" w:rsidRDefault="00F5196E" w:rsidP="006D59EC">
            <w:pPr>
              <w:pStyle w:val="a8"/>
              <w:jc w:val="center"/>
              <w:rPr>
                <w:rFonts w:ascii="Times New Roman" w:hAnsi="Times New Roman" w:cs="Times New Roman"/>
                <w:szCs w:val="24"/>
              </w:rPr>
            </w:pPr>
          </w:p>
        </w:tc>
        <w:tc>
          <w:tcPr>
            <w:tcW w:w="226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Воспитание личности</w:t>
            </w:r>
          </w:p>
          <w:p w:rsidR="00F5196E" w:rsidRPr="00754A1C" w:rsidRDefault="00F5196E" w:rsidP="006D59EC">
            <w:pPr>
              <w:pStyle w:val="a8"/>
              <w:jc w:val="both"/>
              <w:rPr>
                <w:rFonts w:ascii="Times New Roman" w:hAnsi="Times New Roman" w:cs="Times New Roman"/>
                <w:szCs w:val="24"/>
              </w:rPr>
            </w:pP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(Нравственное развитие; и формирование познавательного интереса)</w:t>
            </w:r>
          </w:p>
        </w:tc>
        <w:tc>
          <w:tcPr>
            <w:tcW w:w="1701"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«Я сам»</w:t>
            </w:r>
          </w:p>
          <w:p w:rsidR="00F5196E" w:rsidRPr="00754A1C" w:rsidRDefault="00F5196E" w:rsidP="006D59EC">
            <w:pPr>
              <w:pStyle w:val="a8"/>
              <w:jc w:val="center"/>
              <w:rPr>
                <w:rFonts w:ascii="Times New Roman" w:hAnsi="Times New Roman" w:cs="Times New Roman"/>
                <w:szCs w:val="24"/>
              </w:rPr>
            </w:pPr>
          </w:p>
        </w:tc>
        <w:tc>
          <w:tcPr>
            <w:tcW w:w="382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Что такое хорошо и что такое плохо</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«Хочу учиться»</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«Учусь успеху»</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«Живу в России»</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«Расту хорошим человеком»</w:t>
            </w:r>
          </w:p>
          <w:p w:rsidR="00F5196E" w:rsidRPr="00754A1C" w:rsidRDefault="00F5196E" w:rsidP="006D59EC">
            <w:pPr>
              <w:pStyle w:val="a8"/>
              <w:jc w:val="both"/>
              <w:rPr>
                <w:rFonts w:ascii="Times New Roman" w:hAnsi="Times New Roman" w:cs="Times New Roman"/>
                <w:szCs w:val="24"/>
                <w:lang w:eastAsia="ru-RU"/>
              </w:rPr>
            </w:pPr>
            <w:r w:rsidRPr="00754A1C">
              <w:rPr>
                <w:rFonts w:ascii="Times New Roman" w:hAnsi="Times New Roman" w:cs="Times New Roman"/>
                <w:szCs w:val="24"/>
                <w:lang w:eastAsia="ru-RU"/>
              </w:rPr>
              <w:t>«В здоровом теле здоровый дух!»</w:t>
            </w:r>
          </w:p>
        </w:tc>
      </w:tr>
      <w:tr w:rsidR="00F5196E" w:rsidRPr="006A74E2" w:rsidTr="006D59EC">
        <w:tc>
          <w:tcPr>
            <w:tcW w:w="2268"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 xml:space="preserve">Регулятивные универсальные </w:t>
            </w:r>
            <w:r w:rsidRPr="00754A1C">
              <w:rPr>
                <w:rFonts w:ascii="Times New Roman" w:hAnsi="Times New Roman" w:cs="Times New Roman"/>
                <w:szCs w:val="24"/>
              </w:rPr>
              <w:lastRenderedPageBreak/>
              <w:t>учебные действия.</w:t>
            </w:r>
          </w:p>
          <w:p w:rsidR="00F5196E" w:rsidRPr="00754A1C" w:rsidRDefault="00F5196E" w:rsidP="006D59EC">
            <w:pPr>
              <w:pStyle w:val="a8"/>
              <w:jc w:val="center"/>
              <w:rPr>
                <w:rFonts w:ascii="Times New Roman" w:hAnsi="Times New Roman" w:cs="Times New Roman"/>
                <w:szCs w:val="24"/>
              </w:rPr>
            </w:pPr>
          </w:p>
        </w:tc>
        <w:tc>
          <w:tcPr>
            <w:tcW w:w="226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lastRenderedPageBreak/>
              <w:t>самоорганизация</w:t>
            </w:r>
          </w:p>
        </w:tc>
        <w:tc>
          <w:tcPr>
            <w:tcW w:w="1701"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«Я могу»</w:t>
            </w:r>
          </w:p>
          <w:p w:rsidR="00F5196E" w:rsidRPr="00754A1C" w:rsidRDefault="00F5196E" w:rsidP="006D59EC">
            <w:pPr>
              <w:pStyle w:val="a8"/>
              <w:jc w:val="center"/>
              <w:rPr>
                <w:rFonts w:ascii="Times New Roman" w:hAnsi="Times New Roman" w:cs="Times New Roman"/>
                <w:szCs w:val="24"/>
              </w:rPr>
            </w:pPr>
          </w:p>
        </w:tc>
        <w:tc>
          <w:tcPr>
            <w:tcW w:w="382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«Понимаю и действую»</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«Контролирую ситуацию»</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lastRenderedPageBreak/>
              <w:t>«Учусь оценивать»</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«Думаю, пишу, говорю, показываю и делаю»</w:t>
            </w:r>
          </w:p>
        </w:tc>
      </w:tr>
      <w:tr w:rsidR="00F5196E" w:rsidRPr="006A74E2" w:rsidTr="006D59EC">
        <w:tc>
          <w:tcPr>
            <w:tcW w:w="2268"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lastRenderedPageBreak/>
              <w:t>Познавательные универсальные  учебные  действия.</w:t>
            </w:r>
          </w:p>
          <w:p w:rsidR="00F5196E" w:rsidRPr="00754A1C" w:rsidRDefault="00F5196E" w:rsidP="006D59EC">
            <w:pPr>
              <w:pStyle w:val="a8"/>
              <w:jc w:val="center"/>
              <w:rPr>
                <w:rFonts w:ascii="Times New Roman" w:hAnsi="Times New Roman" w:cs="Times New Roman"/>
                <w:szCs w:val="24"/>
              </w:rPr>
            </w:pPr>
          </w:p>
        </w:tc>
        <w:tc>
          <w:tcPr>
            <w:tcW w:w="226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исследовательская культура </w:t>
            </w:r>
          </w:p>
          <w:p w:rsidR="00F5196E" w:rsidRPr="00754A1C" w:rsidRDefault="00F5196E" w:rsidP="006D59EC">
            <w:pPr>
              <w:pStyle w:val="a8"/>
              <w:jc w:val="both"/>
              <w:rPr>
                <w:rFonts w:ascii="Times New Roman" w:hAnsi="Times New Roman" w:cs="Times New Roman"/>
                <w:szCs w:val="24"/>
              </w:rPr>
            </w:pPr>
          </w:p>
        </w:tc>
        <w:tc>
          <w:tcPr>
            <w:tcW w:w="1701"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«Я учусь».</w:t>
            </w:r>
          </w:p>
          <w:p w:rsidR="00F5196E" w:rsidRPr="00754A1C" w:rsidRDefault="00F5196E" w:rsidP="006D59EC">
            <w:pPr>
              <w:pStyle w:val="a8"/>
              <w:jc w:val="center"/>
              <w:rPr>
                <w:rFonts w:ascii="Times New Roman" w:hAnsi="Times New Roman" w:cs="Times New Roman"/>
                <w:szCs w:val="24"/>
              </w:rPr>
            </w:pPr>
          </w:p>
        </w:tc>
        <w:tc>
          <w:tcPr>
            <w:tcW w:w="382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«Ищу и нахожу»</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«Изображаю и фиксирую»</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«Читаю, говорю, понимаю»</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«Мыслю логически»</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«Решаю проблему»</w:t>
            </w:r>
          </w:p>
        </w:tc>
      </w:tr>
      <w:tr w:rsidR="00F5196E" w:rsidRPr="006A74E2" w:rsidTr="006D59EC">
        <w:trPr>
          <w:trHeight w:val="830"/>
        </w:trPr>
        <w:tc>
          <w:tcPr>
            <w:tcW w:w="2268"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Коммуникативные универсальные учебные действия</w:t>
            </w:r>
          </w:p>
        </w:tc>
        <w:tc>
          <w:tcPr>
            <w:tcW w:w="226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культура общения</w:t>
            </w:r>
          </w:p>
        </w:tc>
        <w:tc>
          <w:tcPr>
            <w:tcW w:w="1701" w:type="dxa"/>
            <w:vAlign w:val="center"/>
          </w:tcPr>
          <w:p w:rsidR="00F5196E" w:rsidRPr="00754A1C" w:rsidRDefault="00F5196E" w:rsidP="006D59EC">
            <w:pPr>
              <w:pStyle w:val="a8"/>
              <w:jc w:val="center"/>
              <w:rPr>
                <w:rFonts w:ascii="Times New Roman" w:hAnsi="Times New Roman" w:cs="Times New Roman"/>
                <w:szCs w:val="24"/>
              </w:rPr>
            </w:pPr>
            <w:r w:rsidRPr="00754A1C">
              <w:rPr>
                <w:rFonts w:ascii="Times New Roman" w:hAnsi="Times New Roman" w:cs="Times New Roman"/>
                <w:szCs w:val="24"/>
              </w:rPr>
              <w:t>«Мы вместе»</w:t>
            </w:r>
          </w:p>
          <w:p w:rsidR="00F5196E" w:rsidRPr="00754A1C" w:rsidRDefault="00F5196E" w:rsidP="006D59EC">
            <w:pPr>
              <w:pStyle w:val="a8"/>
              <w:jc w:val="center"/>
              <w:rPr>
                <w:rFonts w:ascii="Times New Roman" w:hAnsi="Times New Roman" w:cs="Times New Roman"/>
                <w:szCs w:val="24"/>
              </w:rPr>
            </w:pPr>
          </w:p>
        </w:tc>
        <w:tc>
          <w:tcPr>
            <w:tcW w:w="3828" w:type="dxa"/>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«Всегда на связи»</w:t>
            </w:r>
          </w:p>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 «Я и Мы».</w:t>
            </w:r>
          </w:p>
        </w:tc>
      </w:tr>
    </w:tbl>
    <w:p w:rsidR="00F5196E" w:rsidRPr="006A74E2" w:rsidRDefault="00F5196E" w:rsidP="00F5196E">
      <w:pPr>
        <w:jc w:val="both"/>
        <w:rPr>
          <w:b/>
          <w:bCs/>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Связь универсальных учебных действий с содержанием учебных предметов</w:t>
      </w: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 xml:space="preserve">(на основе образовательных ресурсов УМК «Перспектива», </w:t>
      </w:r>
      <w:r>
        <w:rPr>
          <w:rFonts w:ascii="Times New Roman" w:hAnsi="Times New Roman" w:cs="Times New Roman"/>
          <w:b/>
          <w:bCs/>
          <w:sz w:val="24"/>
          <w:szCs w:val="24"/>
        </w:rPr>
        <w:br/>
      </w:r>
      <w:r w:rsidRPr="006A74E2">
        <w:rPr>
          <w:rFonts w:ascii="Times New Roman" w:hAnsi="Times New Roman" w:cs="Times New Roman"/>
          <w:b/>
          <w:bCs/>
          <w:sz w:val="24"/>
          <w:szCs w:val="24"/>
        </w:rPr>
        <w:t>«</w:t>
      </w:r>
      <w:r>
        <w:rPr>
          <w:rFonts w:ascii="Times New Roman" w:hAnsi="Times New Roman" w:cs="Times New Roman"/>
          <w:b/>
          <w:bCs/>
          <w:sz w:val="24"/>
          <w:szCs w:val="24"/>
        </w:rPr>
        <w:t>Перспективная начальная школа</w:t>
      </w:r>
      <w:r w:rsidRPr="006A74E2">
        <w:rPr>
          <w:rFonts w:ascii="Times New Roman" w:hAnsi="Times New Roman" w:cs="Times New Roman"/>
          <w:b/>
          <w:bCs/>
          <w:sz w:val="24"/>
          <w:szCs w:val="24"/>
        </w:rPr>
        <w:t>»</w:t>
      </w:r>
      <w:r>
        <w:rPr>
          <w:rFonts w:ascii="Times New Roman" w:hAnsi="Times New Roman" w:cs="Times New Roman"/>
          <w:b/>
          <w:bCs/>
          <w:sz w:val="24"/>
          <w:szCs w:val="24"/>
        </w:rPr>
        <w:t>)</w:t>
      </w:r>
    </w:p>
    <w:p w:rsidR="00F5196E" w:rsidRPr="006A74E2" w:rsidRDefault="00F5196E" w:rsidP="00F5196E">
      <w:pPr>
        <w:ind w:left="720"/>
        <w:jc w:val="both"/>
      </w:pPr>
    </w:p>
    <w:p w:rsidR="00F5196E" w:rsidRPr="006A74E2" w:rsidRDefault="00F5196E" w:rsidP="00F5196E">
      <w:pPr>
        <w:jc w:val="both"/>
      </w:pPr>
      <w:r w:rsidRPr="006A74E2">
        <w:t xml:space="preserve">    </w:t>
      </w:r>
      <w:r>
        <w:tab/>
      </w:r>
      <w:r w:rsidRPr="006A74E2">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6A74E2">
        <w:rPr>
          <w:color w:val="000000"/>
        </w:rPr>
        <w:t>в отношении  ценностно-смыслового, личностного, познавательного и коммуникативного развития учащихся</w:t>
      </w:r>
      <w:r w:rsidRPr="006A74E2">
        <w:t xml:space="preserve">. </w:t>
      </w:r>
    </w:p>
    <w:p w:rsidR="00F5196E" w:rsidRPr="006A74E2" w:rsidRDefault="00F5196E" w:rsidP="00F5196E">
      <w:pPr>
        <w:ind w:firstLine="708"/>
        <w:jc w:val="both"/>
      </w:pPr>
      <w:r w:rsidRPr="006A74E2">
        <w:t>Каждый из предметов УМК «Перспектива»,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F5196E" w:rsidRPr="006A74E2" w:rsidRDefault="00F5196E" w:rsidP="00F5196E">
      <w:pPr>
        <w:ind w:firstLine="708"/>
        <w:jc w:val="both"/>
      </w:pPr>
      <w:r>
        <w:t>к</w:t>
      </w:r>
      <w:r w:rsidRPr="006A74E2">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F5196E" w:rsidRPr="006A74E2" w:rsidRDefault="00F5196E" w:rsidP="00F5196E">
      <w:pPr>
        <w:ind w:firstLine="708"/>
        <w:jc w:val="both"/>
      </w:pPr>
      <w:r>
        <w:t>у</w:t>
      </w:r>
      <w:r w:rsidRPr="006A74E2">
        <w:t>мения использовать знаковые системы и символы для моделирования объектов и отношений между ними;</w:t>
      </w:r>
    </w:p>
    <w:p w:rsidR="00F5196E" w:rsidRPr="006A74E2" w:rsidRDefault="00F5196E" w:rsidP="00F5196E">
      <w:pPr>
        <w:ind w:firstLine="708"/>
        <w:jc w:val="both"/>
      </w:pPr>
      <w:r>
        <w:t>у</w:t>
      </w:r>
      <w:r w:rsidRPr="006A74E2">
        <w:t>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F5196E" w:rsidRDefault="00F5196E" w:rsidP="00F5196E">
      <w:pPr>
        <w:jc w:val="both"/>
        <w:rPr>
          <w:color w:val="000000"/>
          <w:spacing w:val="-8"/>
          <w:w w:val="103"/>
        </w:rPr>
      </w:pPr>
      <w:r w:rsidRPr="006A74E2">
        <w:rPr>
          <w:color w:val="000000"/>
          <w:w w:val="103"/>
        </w:rPr>
        <w:t xml:space="preserve">     </w:t>
      </w:r>
      <w:r>
        <w:rPr>
          <w:color w:val="000000"/>
          <w:w w:val="103"/>
        </w:rPr>
        <w:tab/>
      </w:r>
      <w:r w:rsidRPr="006A74E2">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6A74E2">
        <w:rPr>
          <w:color w:val="000000"/>
          <w:spacing w:val="-2"/>
          <w:w w:val="103"/>
        </w:rPr>
        <w:t xml:space="preserve">возможности для формирования универсальных учебных </w:t>
      </w:r>
      <w:r w:rsidRPr="006A74E2">
        <w:rPr>
          <w:color w:val="000000"/>
          <w:spacing w:val="-8"/>
          <w:w w:val="103"/>
        </w:rPr>
        <w:t>действий.</w:t>
      </w:r>
    </w:p>
    <w:p w:rsidR="00F5196E" w:rsidRPr="006A74E2" w:rsidRDefault="00F5196E" w:rsidP="00F5196E">
      <w:pPr>
        <w:jc w:val="both"/>
        <w:rPr>
          <w:color w:val="000000"/>
          <w:spacing w:val="-8"/>
          <w:w w:val="103"/>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3"/>
        <w:gridCol w:w="1967"/>
        <w:gridCol w:w="1725"/>
        <w:gridCol w:w="1822"/>
        <w:gridCol w:w="2135"/>
      </w:tblGrid>
      <w:tr w:rsidR="00F5196E" w:rsidRPr="006A74E2" w:rsidTr="006D59EC">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Смысловые</w:t>
            </w:r>
          </w:p>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акценты УУД</w:t>
            </w:r>
          </w:p>
        </w:tc>
        <w:tc>
          <w:tcPr>
            <w:tcW w:w="99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Русский язык</w:t>
            </w:r>
          </w:p>
        </w:tc>
        <w:tc>
          <w:tcPr>
            <w:tcW w:w="871"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Литературное чтение</w:t>
            </w:r>
          </w:p>
        </w:tc>
        <w:tc>
          <w:tcPr>
            <w:tcW w:w="921"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Математика</w:t>
            </w:r>
          </w:p>
        </w:tc>
        <w:tc>
          <w:tcPr>
            <w:tcW w:w="1079"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Окружающий мир</w:t>
            </w:r>
          </w:p>
        </w:tc>
      </w:tr>
      <w:tr w:rsidR="00F5196E" w:rsidRPr="006A74E2" w:rsidTr="006D59EC">
        <w:trPr>
          <w:trHeight w:val="685"/>
        </w:trPr>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личностные</w:t>
            </w:r>
          </w:p>
        </w:tc>
        <w:tc>
          <w:tcPr>
            <w:tcW w:w="994"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жизненное самоопределение</w:t>
            </w:r>
          </w:p>
        </w:tc>
        <w:tc>
          <w:tcPr>
            <w:tcW w:w="871"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нравственно-этическая ориентация</w:t>
            </w:r>
          </w:p>
        </w:tc>
        <w:tc>
          <w:tcPr>
            <w:tcW w:w="921"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 умение мыслить</w:t>
            </w:r>
          </w:p>
        </w:tc>
        <w:tc>
          <w:tcPr>
            <w:tcW w:w="1079"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нравственно-этическая ориентация</w:t>
            </w:r>
          </w:p>
        </w:tc>
      </w:tr>
      <w:tr w:rsidR="00F5196E" w:rsidRPr="006A74E2" w:rsidTr="006D59EC">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регулятивные</w:t>
            </w:r>
          </w:p>
        </w:tc>
        <w:tc>
          <w:tcPr>
            <w:tcW w:w="3866" w:type="pct"/>
            <w:gridSpan w:val="4"/>
          </w:tcPr>
          <w:p w:rsidR="00F5196E" w:rsidRPr="00754A1C" w:rsidRDefault="00F5196E" w:rsidP="006D59EC">
            <w:pPr>
              <w:pStyle w:val="a8"/>
              <w:jc w:val="both"/>
              <w:rPr>
                <w:rFonts w:ascii="Times New Roman" w:hAnsi="Times New Roman" w:cs="Times New Roman"/>
                <w:szCs w:val="24"/>
              </w:rPr>
            </w:pPr>
            <w:proofErr w:type="spellStart"/>
            <w:r w:rsidRPr="00754A1C">
              <w:rPr>
                <w:rFonts w:ascii="Times New Roman" w:hAnsi="Times New Roman" w:cs="Times New Roman"/>
                <w:szCs w:val="24"/>
              </w:rPr>
              <w:t>целеполагание</w:t>
            </w:r>
            <w:proofErr w:type="spellEnd"/>
            <w:r w:rsidRPr="00754A1C">
              <w:rPr>
                <w:rFonts w:ascii="Times New Roman" w:hAnsi="Times New Roman" w:cs="Times New Roman"/>
                <w:szCs w:val="24"/>
              </w:rPr>
              <w:t>,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754A1C">
              <w:rPr>
                <w:rFonts w:ascii="Times New Roman" w:hAnsi="Times New Roman" w:cs="Times New Roman"/>
                <w:szCs w:val="24"/>
              </w:rPr>
              <w:t xml:space="preserve"> ,</w:t>
            </w:r>
            <w:proofErr w:type="gramEnd"/>
            <w:r w:rsidRPr="00754A1C">
              <w:rPr>
                <w:rFonts w:ascii="Times New Roman" w:hAnsi="Times New Roman" w:cs="Times New Roman"/>
                <w:szCs w:val="24"/>
              </w:rPr>
              <w:t xml:space="preserve"> Физическая культура и др.)</w:t>
            </w:r>
          </w:p>
        </w:tc>
      </w:tr>
      <w:tr w:rsidR="00F5196E" w:rsidRPr="006A74E2" w:rsidTr="006D59EC">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познавательные</w:t>
            </w:r>
          </w:p>
          <w:p w:rsidR="00F5196E" w:rsidRPr="00754A1C" w:rsidRDefault="00F5196E" w:rsidP="006D59EC">
            <w:pPr>
              <w:pStyle w:val="a8"/>
              <w:jc w:val="center"/>
              <w:rPr>
                <w:rFonts w:ascii="Times New Roman" w:hAnsi="Times New Roman" w:cs="Times New Roman"/>
                <w:b/>
                <w:bCs/>
                <w:szCs w:val="24"/>
              </w:rPr>
            </w:pPr>
            <w:proofErr w:type="spellStart"/>
            <w:r w:rsidRPr="00754A1C">
              <w:rPr>
                <w:rFonts w:ascii="Times New Roman" w:hAnsi="Times New Roman" w:cs="Times New Roman"/>
                <w:b/>
                <w:bCs/>
                <w:szCs w:val="24"/>
              </w:rPr>
              <w:t>общеучебные</w:t>
            </w:r>
            <w:proofErr w:type="spellEnd"/>
          </w:p>
        </w:tc>
        <w:tc>
          <w:tcPr>
            <w:tcW w:w="994"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моделирование (перевод устной речи в </w:t>
            </w:r>
            <w:proofErr w:type="gramStart"/>
            <w:r w:rsidRPr="00754A1C">
              <w:rPr>
                <w:rFonts w:ascii="Times New Roman" w:hAnsi="Times New Roman" w:cs="Times New Roman"/>
                <w:szCs w:val="24"/>
              </w:rPr>
              <w:t>письменную</w:t>
            </w:r>
            <w:proofErr w:type="gramEnd"/>
            <w:r w:rsidRPr="00754A1C">
              <w:rPr>
                <w:rFonts w:ascii="Times New Roman" w:hAnsi="Times New Roman" w:cs="Times New Roman"/>
                <w:szCs w:val="24"/>
              </w:rPr>
              <w:t>)</w:t>
            </w:r>
          </w:p>
        </w:tc>
        <w:tc>
          <w:tcPr>
            <w:tcW w:w="871"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 смысловое чтение, произвольные и осознанные устные и письменные </w:t>
            </w:r>
            <w:r w:rsidRPr="00754A1C">
              <w:rPr>
                <w:rFonts w:ascii="Times New Roman" w:hAnsi="Times New Roman" w:cs="Times New Roman"/>
                <w:szCs w:val="24"/>
              </w:rPr>
              <w:lastRenderedPageBreak/>
              <w:t>высказывания</w:t>
            </w:r>
          </w:p>
        </w:tc>
        <w:tc>
          <w:tcPr>
            <w:tcW w:w="921"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lastRenderedPageBreak/>
              <w:t>моделирование, выбор наиболее эффективных способов решения задач</w:t>
            </w:r>
          </w:p>
        </w:tc>
        <w:tc>
          <w:tcPr>
            <w:tcW w:w="1079" w:type="pct"/>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широкий спектр источников информации</w:t>
            </w:r>
          </w:p>
        </w:tc>
      </w:tr>
      <w:tr w:rsidR="00F5196E" w:rsidRPr="006A74E2" w:rsidTr="006D59EC">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lastRenderedPageBreak/>
              <w:t>познавательные логические</w:t>
            </w:r>
          </w:p>
        </w:tc>
        <w:tc>
          <w:tcPr>
            <w:tcW w:w="1866" w:type="pct"/>
            <w:gridSpan w:val="2"/>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00" w:type="pct"/>
            <w:gridSpan w:val="2"/>
          </w:tcPr>
          <w:p w:rsidR="00F5196E" w:rsidRPr="00754A1C" w:rsidRDefault="00F5196E" w:rsidP="006D59EC">
            <w:pPr>
              <w:pStyle w:val="a8"/>
              <w:jc w:val="both"/>
              <w:rPr>
                <w:rFonts w:ascii="Times New Roman" w:hAnsi="Times New Roman" w:cs="Times New Roman"/>
                <w:szCs w:val="24"/>
              </w:rPr>
            </w:pPr>
            <w:proofErr w:type="gramStart"/>
            <w:r w:rsidRPr="00754A1C">
              <w:rPr>
                <w:rFonts w:ascii="Times New Roman" w:hAnsi="Times New Roman" w:cs="Times New Roman"/>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F5196E" w:rsidRPr="006A74E2" w:rsidTr="006D59EC">
        <w:tc>
          <w:tcPr>
            <w:tcW w:w="1134" w:type="pct"/>
            <w:vAlign w:val="center"/>
          </w:tcPr>
          <w:p w:rsidR="00F5196E" w:rsidRPr="00754A1C" w:rsidRDefault="00F5196E" w:rsidP="006D59EC">
            <w:pPr>
              <w:pStyle w:val="a8"/>
              <w:jc w:val="center"/>
              <w:rPr>
                <w:rFonts w:ascii="Times New Roman" w:hAnsi="Times New Roman" w:cs="Times New Roman"/>
                <w:b/>
                <w:bCs/>
                <w:szCs w:val="24"/>
              </w:rPr>
            </w:pPr>
            <w:r w:rsidRPr="00754A1C">
              <w:rPr>
                <w:rFonts w:ascii="Times New Roman" w:hAnsi="Times New Roman" w:cs="Times New Roman"/>
                <w:b/>
                <w:bCs/>
                <w:szCs w:val="24"/>
              </w:rPr>
              <w:t>коммуникативные</w:t>
            </w:r>
          </w:p>
        </w:tc>
        <w:tc>
          <w:tcPr>
            <w:tcW w:w="3866" w:type="pct"/>
            <w:gridSpan w:val="4"/>
          </w:tcPr>
          <w:p w:rsidR="00F5196E" w:rsidRPr="00754A1C" w:rsidRDefault="00F5196E" w:rsidP="006D59EC">
            <w:pPr>
              <w:pStyle w:val="a8"/>
              <w:jc w:val="both"/>
              <w:rPr>
                <w:rFonts w:ascii="Times New Roman" w:hAnsi="Times New Roman" w:cs="Times New Roman"/>
                <w:szCs w:val="24"/>
              </w:rPr>
            </w:pPr>
            <w:r w:rsidRPr="00754A1C">
              <w:rPr>
                <w:rFonts w:ascii="Times New Roman" w:hAnsi="Times New Roman" w:cs="Times New Roman"/>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jc w:val="both"/>
      </w:pPr>
      <w:r w:rsidRPr="006A74E2">
        <w:t xml:space="preserve">     </w:t>
      </w:r>
      <w:r>
        <w:tab/>
      </w:r>
      <w:r w:rsidRPr="006A74E2">
        <w:t>Связь универсальных учебных действий с содержанием учебных предметов  определяется   следующими утверждениями:</w:t>
      </w:r>
    </w:p>
    <w:p w:rsidR="00F5196E" w:rsidRPr="006A74E2" w:rsidRDefault="00F5196E" w:rsidP="00F5196E">
      <w:pPr>
        <w:ind w:firstLine="708"/>
        <w:jc w:val="both"/>
      </w:pPr>
      <w:r w:rsidRPr="006A74E2">
        <w:t xml:space="preserve">УУД представляют собой целостную систему, в которой можно выделить  взаимосвязанные и </w:t>
      </w:r>
      <w:proofErr w:type="spellStart"/>
      <w:r w:rsidRPr="006A74E2">
        <w:t>взаимообуславливающие</w:t>
      </w:r>
      <w:proofErr w:type="spellEnd"/>
      <w:r w:rsidRPr="006A74E2">
        <w:t xml:space="preserve">  виды действий:</w:t>
      </w:r>
    </w:p>
    <w:p w:rsidR="00F5196E" w:rsidRPr="00754A1C" w:rsidRDefault="00F5196E" w:rsidP="00F5196E">
      <w:pPr>
        <w:pStyle w:val="af4"/>
        <w:numPr>
          <w:ilvl w:val="0"/>
          <w:numId w:val="55"/>
        </w:numPr>
        <w:spacing w:after="0" w:line="240" w:lineRule="auto"/>
        <w:ind w:left="1423" w:hanging="357"/>
        <w:jc w:val="both"/>
        <w:rPr>
          <w:rFonts w:ascii="Times New Roman" w:hAnsi="Times New Roman" w:cs="Times New Roman"/>
        </w:rPr>
      </w:pPr>
      <w:proofErr w:type="gramStart"/>
      <w:r w:rsidRPr="00754A1C">
        <w:rPr>
          <w:rFonts w:ascii="Times New Roman" w:hAnsi="Times New Roman" w:cs="Times New Roman"/>
        </w:rPr>
        <w:t>коммуникативные</w:t>
      </w:r>
      <w:proofErr w:type="gramEnd"/>
      <w:r w:rsidRPr="00754A1C">
        <w:rPr>
          <w:rFonts w:ascii="Times New Roman" w:hAnsi="Times New Roman" w:cs="Times New Roman"/>
        </w:rPr>
        <w:t xml:space="preserve"> – обеспечивающие социальную компетентность,</w:t>
      </w:r>
    </w:p>
    <w:p w:rsidR="00F5196E" w:rsidRPr="00754A1C" w:rsidRDefault="00F5196E" w:rsidP="00F5196E">
      <w:pPr>
        <w:pStyle w:val="af4"/>
        <w:numPr>
          <w:ilvl w:val="0"/>
          <w:numId w:val="55"/>
        </w:numPr>
        <w:spacing w:after="0" w:line="240" w:lineRule="auto"/>
        <w:ind w:left="1423" w:hanging="357"/>
        <w:jc w:val="both"/>
        <w:rPr>
          <w:rFonts w:ascii="Times New Roman" w:hAnsi="Times New Roman" w:cs="Times New Roman"/>
        </w:rPr>
      </w:pPr>
      <w:r w:rsidRPr="00754A1C">
        <w:rPr>
          <w:rFonts w:ascii="Times New Roman" w:hAnsi="Times New Roman" w:cs="Times New Roman"/>
        </w:rPr>
        <w:t xml:space="preserve">познавательные – </w:t>
      </w:r>
      <w:proofErr w:type="spellStart"/>
      <w:r w:rsidRPr="00754A1C">
        <w:rPr>
          <w:rFonts w:ascii="Times New Roman" w:hAnsi="Times New Roman" w:cs="Times New Roman"/>
        </w:rPr>
        <w:t>общеучебные</w:t>
      </w:r>
      <w:proofErr w:type="spellEnd"/>
      <w:r w:rsidRPr="00754A1C">
        <w:rPr>
          <w:rFonts w:ascii="Times New Roman" w:hAnsi="Times New Roman" w:cs="Times New Roman"/>
        </w:rPr>
        <w:t>, логические, связанные с решением проблемы,</w:t>
      </w:r>
    </w:p>
    <w:p w:rsidR="00F5196E" w:rsidRPr="00754A1C" w:rsidRDefault="00F5196E" w:rsidP="00F5196E">
      <w:pPr>
        <w:pStyle w:val="af4"/>
        <w:numPr>
          <w:ilvl w:val="0"/>
          <w:numId w:val="55"/>
        </w:numPr>
        <w:spacing w:after="0" w:line="240" w:lineRule="auto"/>
        <w:ind w:left="1423" w:hanging="357"/>
        <w:jc w:val="both"/>
        <w:rPr>
          <w:rFonts w:ascii="Times New Roman" w:hAnsi="Times New Roman" w:cs="Times New Roman"/>
        </w:rPr>
      </w:pPr>
      <w:proofErr w:type="gramStart"/>
      <w:r w:rsidRPr="00754A1C">
        <w:rPr>
          <w:rFonts w:ascii="Times New Roman" w:hAnsi="Times New Roman" w:cs="Times New Roman"/>
        </w:rPr>
        <w:t>личностные</w:t>
      </w:r>
      <w:proofErr w:type="gramEnd"/>
      <w:r w:rsidRPr="00754A1C">
        <w:rPr>
          <w:rFonts w:ascii="Times New Roman" w:hAnsi="Times New Roman" w:cs="Times New Roman"/>
        </w:rPr>
        <w:t xml:space="preserve"> – определяющие мотивационную ориентацию,</w:t>
      </w:r>
    </w:p>
    <w:p w:rsidR="00F5196E" w:rsidRPr="00754A1C" w:rsidRDefault="00F5196E" w:rsidP="00F5196E">
      <w:pPr>
        <w:pStyle w:val="af4"/>
        <w:numPr>
          <w:ilvl w:val="0"/>
          <w:numId w:val="55"/>
        </w:numPr>
        <w:spacing w:after="0" w:line="240" w:lineRule="auto"/>
        <w:ind w:left="1423" w:hanging="357"/>
        <w:jc w:val="both"/>
        <w:rPr>
          <w:rFonts w:ascii="Times New Roman" w:hAnsi="Times New Roman" w:cs="Times New Roman"/>
        </w:rPr>
      </w:pPr>
      <w:proofErr w:type="gramStart"/>
      <w:r w:rsidRPr="00754A1C">
        <w:rPr>
          <w:rFonts w:ascii="Times New Roman" w:hAnsi="Times New Roman" w:cs="Times New Roman"/>
        </w:rPr>
        <w:t xml:space="preserve">регулятивные –  обеспечивающие организацию собственной  деятельности. </w:t>
      </w:r>
      <w:proofErr w:type="gramEnd"/>
    </w:p>
    <w:p w:rsidR="00F5196E" w:rsidRPr="006A74E2" w:rsidRDefault="00F5196E" w:rsidP="00F5196E">
      <w:pPr>
        <w:jc w:val="both"/>
      </w:pPr>
      <w:r w:rsidRPr="006A74E2">
        <w:t xml:space="preserve">    </w:t>
      </w:r>
      <w:r>
        <w:tab/>
      </w:r>
      <w:r w:rsidRPr="006A74E2">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F5196E" w:rsidRPr="006A74E2" w:rsidRDefault="00F5196E" w:rsidP="00F5196E">
      <w:pPr>
        <w:ind w:firstLine="708"/>
        <w:jc w:val="both"/>
      </w:pPr>
      <w:r w:rsidRPr="006A74E2">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F5196E" w:rsidRPr="006A74E2" w:rsidRDefault="00F5196E" w:rsidP="00F5196E">
      <w:pPr>
        <w:jc w:val="both"/>
      </w:pPr>
      <w:r w:rsidRPr="006A74E2">
        <w:t xml:space="preserve"> </w:t>
      </w:r>
      <w:r>
        <w:tab/>
      </w:r>
      <w:r w:rsidRPr="006A74E2">
        <w:t xml:space="preserve">Схема работы над формированием конкретных УУД каждого вида указывается в тематическом планировании, технологических картах.  </w:t>
      </w:r>
    </w:p>
    <w:p w:rsidR="00F5196E" w:rsidRPr="006A74E2" w:rsidRDefault="00F5196E" w:rsidP="00F5196E">
      <w:pPr>
        <w:ind w:firstLine="708"/>
        <w:jc w:val="both"/>
      </w:pPr>
      <w:r w:rsidRPr="006A74E2">
        <w:t xml:space="preserve">Способы учета уровня их </w:t>
      </w:r>
      <w:proofErr w:type="spellStart"/>
      <w:r w:rsidRPr="006A74E2">
        <w:t>сформированности</w:t>
      </w:r>
      <w:proofErr w:type="spellEnd"/>
      <w:r w:rsidRPr="006A74E2">
        <w:t xml:space="preserve"> -   в требованиях к результатам освоения УП по каждому предмету и в обязательных программах внеурочной деятельности. </w:t>
      </w:r>
    </w:p>
    <w:p w:rsidR="00F5196E" w:rsidRPr="006A74E2" w:rsidRDefault="00F5196E" w:rsidP="00F5196E">
      <w:pPr>
        <w:jc w:val="both"/>
      </w:pPr>
      <w:r w:rsidRPr="006A74E2">
        <w:t xml:space="preserve"> </w:t>
      </w:r>
      <w:r>
        <w:tab/>
      </w:r>
      <w:r w:rsidRPr="006A74E2">
        <w:t xml:space="preserve">Педагогическое сопровождение этого процесса  осуществляется с помощью Универсального интегрированного </w:t>
      </w:r>
      <w:proofErr w:type="spellStart"/>
      <w:r w:rsidRPr="006A74E2">
        <w:t>Портфолио</w:t>
      </w:r>
      <w:proofErr w:type="spellEnd"/>
      <w:r w:rsidRPr="006A74E2">
        <w:t xml:space="preserve">,  который является  процессуальным способом оценки достижений учащихся в развитии универсальных учебных действий. </w:t>
      </w:r>
    </w:p>
    <w:p w:rsidR="00F5196E" w:rsidRPr="006A74E2" w:rsidRDefault="00F5196E" w:rsidP="00F5196E">
      <w:pPr>
        <w:ind w:firstLine="708"/>
        <w:jc w:val="both"/>
      </w:pPr>
      <w:r w:rsidRPr="006A74E2">
        <w:t>Результаты усвоения УУД формулируются для каждого класса и являются ориентиром при организации мониторинга их достижения.</w:t>
      </w:r>
    </w:p>
    <w:p w:rsidR="00F5196E" w:rsidRPr="006A74E2" w:rsidRDefault="00F5196E" w:rsidP="00F5196E">
      <w:pPr>
        <w:ind w:firstLine="708"/>
        <w:jc w:val="both"/>
      </w:pPr>
      <w:r w:rsidRPr="006A74E2">
        <w:t>Отличительной особенностью УМК является то, что основой всех учебных предметов выступают понятия «культура», «общение», «познание», «творчество».</w:t>
      </w:r>
    </w:p>
    <w:p w:rsidR="00F5196E" w:rsidRPr="006A74E2" w:rsidRDefault="00F5196E" w:rsidP="00F5196E">
      <w:pPr>
        <w:ind w:firstLine="708"/>
        <w:jc w:val="both"/>
        <w:rPr>
          <w:spacing w:val="2"/>
        </w:rPr>
      </w:pPr>
      <w:r w:rsidRPr="006A74E2">
        <w:rPr>
          <w:spacing w:val="-2"/>
        </w:rPr>
        <w:t>Для достижения указанных личностных результатов в учебниках  1 – 4 классов</w:t>
      </w:r>
      <w:r w:rsidRPr="006A74E2">
        <w:rPr>
          <w:spacing w:val="2"/>
        </w:rPr>
        <w:t xml:space="preserve"> </w:t>
      </w:r>
      <w:r w:rsidRPr="006A74E2">
        <w:rPr>
          <w:spacing w:val="-2"/>
        </w:rPr>
        <w:t>введены соответствующие разделы и темы, разнообразные по форме и содержанию</w:t>
      </w:r>
      <w:r w:rsidRPr="006A74E2">
        <w:rPr>
          <w:spacing w:val="2"/>
        </w:rPr>
        <w:t xml:space="preserve"> тексты, упражнения, задания, задачи.</w:t>
      </w:r>
    </w:p>
    <w:p w:rsidR="00F5196E" w:rsidRPr="006A74E2" w:rsidRDefault="00F5196E" w:rsidP="00F5196E">
      <w:pPr>
        <w:ind w:firstLine="708"/>
        <w:jc w:val="both"/>
      </w:pPr>
      <w:r w:rsidRPr="006A74E2">
        <w:rPr>
          <w:b/>
          <w:bCs/>
          <w:i/>
          <w:iCs/>
          <w:spacing w:val="2"/>
        </w:rPr>
        <w:t>В курсе</w:t>
      </w:r>
      <w:r w:rsidRPr="006A74E2">
        <w:rPr>
          <w:i/>
          <w:iCs/>
          <w:spacing w:val="2"/>
        </w:rPr>
        <w:t xml:space="preserve"> </w:t>
      </w:r>
      <w:r w:rsidRPr="006A74E2">
        <w:rPr>
          <w:b/>
          <w:bCs/>
          <w:i/>
          <w:iCs/>
          <w:spacing w:val="-2"/>
        </w:rPr>
        <w:t>«Математика “Учусь учиться”»</w:t>
      </w:r>
      <w:r w:rsidRPr="006A74E2">
        <w:rPr>
          <w:spacing w:val="-2"/>
        </w:rPr>
        <w:t xml:space="preserve"> по УМК «Перспектива»</w:t>
      </w:r>
      <w:r w:rsidRPr="006A74E2">
        <w:rPr>
          <w:spacing w:val="2"/>
        </w:rPr>
        <w:t xml:space="preserve"> </w:t>
      </w:r>
      <w:r w:rsidRPr="006A74E2">
        <w:rPr>
          <w:spacing w:val="-4"/>
        </w:rPr>
        <w:t xml:space="preserve">с этой целью тексты заданий в </w:t>
      </w:r>
      <w:r w:rsidRPr="006A74E2">
        <w:t>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w:t>
      </w:r>
    </w:p>
    <w:p w:rsidR="00F5196E" w:rsidRPr="006A74E2" w:rsidRDefault="00F5196E" w:rsidP="00F5196E">
      <w:pPr>
        <w:jc w:val="both"/>
        <w:rPr>
          <w:spacing w:val="-4"/>
        </w:rPr>
      </w:pPr>
      <w:r w:rsidRPr="006A74E2">
        <w:t xml:space="preserve">    </w:t>
      </w:r>
      <w:r>
        <w:tab/>
      </w:r>
      <w:proofErr w:type="gramStart"/>
      <w:r w:rsidRPr="006A74E2">
        <w:t xml:space="preserve">В разнообразных заданиях вычислительного и исследовательского характера </w:t>
      </w:r>
      <w:r w:rsidRPr="006A74E2">
        <w:rPr>
          <w:spacing w:val="4"/>
        </w:rPr>
        <w:t xml:space="preserve">учащиеся одновременно с освоением знаний по математике выполняют дешифровку текстов и на доступном для них уровне знакомятся с историей развития </w:t>
      </w:r>
      <w:r w:rsidRPr="006A74E2">
        <w:rPr>
          <w:spacing w:val="-4"/>
        </w:rPr>
        <w:t xml:space="preserve">математического знания на Руси (например, </w:t>
      </w:r>
      <w:r w:rsidRPr="006A74E2">
        <w:t>алфавитной нумерацией на Руси</w:t>
      </w:r>
      <w:r w:rsidRPr="006A74E2">
        <w:rPr>
          <w:spacing w:val="-4"/>
        </w:rPr>
        <w:t xml:space="preserve">, </w:t>
      </w:r>
      <w:r w:rsidRPr="006A74E2">
        <w:rPr>
          <w:spacing w:val="-2"/>
        </w:rPr>
        <w:t>старинными русскими единицами измерения длины, массы, объема, историей календаря</w:t>
      </w:r>
      <w:r w:rsidRPr="006A74E2">
        <w:t xml:space="preserve"> на </w:t>
      </w:r>
      <w:r w:rsidRPr="006A74E2">
        <w:rPr>
          <w:spacing w:val="-2"/>
        </w:rPr>
        <w:t>Руси и др.), великими российскими деятелями науки и культуры − поэтами и писателями</w:t>
      </w:r>
      <w:r w:rsidRPr="006A74E2">
        <w:rPr>
          <w:spacing w:val="2"/>
        </w:rPr>
        <w:t xml:space="preserve">, </w:t>
      </w:r>
      <w:r w:rsidRPr="006A74E2">
        <w:rPr>
          <w:spacing w:val="-4"/>
        </w:rPr>
        <w:t>художниками, композиторами</w:t>
      </w:r>
      <w:proofErr w:type="gramEnd"/>
      <w:r w:rsidRPr="006A74E2">
        <w:rPr>
          <w:spacing w:val="-4"/>
        </w:rPr>
        <w:t xml:space="preserve">, учеными, путешественниками  </w:t>
      </w:r>
      <w:r w:rsidRPr="006A74E2">
        <w:t xml:space="preserve">с героическим </w:t>
      </w:r>
      <w:r w:rsidRPr="006A74E2">
        <w:rPr>
          <w:spacing w:val="2"/>
        </w:rPr>
        <w:t>историческим прошлым нашей страны</w:t>
      </w:r>
      <w:r w:rsidRPr="006A74E2">
        <w:t xml:space="preserve"> (например, датами на</w:t>
      </w:r>
      <w:r w:rsidRPr="006A74E2">
        <w:rPr>
          <w:spacing w:val="-4"/>
        </w:rPr>
        <w:t xml:space="preserve">чала Великой Отечественной войны </w:t>
      </w:r>
      <w:r w:rsidRPr="006A74E2">
        <w:rPr>
          <w:spacing w:val="2"/>
        </w:rPr>
        <w:t>победы в ней</w:t>
      </w:r>
      <w:r w:rsidRPr="006A74E2">
        <w:rPr>
          <w:spacing w:val="-4"/>
        </w:rPr>
        <w:t xml:space="preserve"> и др.).</w:t>
      </w:r>
    </w:p>
    <w:p w:rsidR="00F5196E" w:rsidRPr="006A74E2" w:rsidRDefault="00F5196E" w:rsidP="00F5196E">
      <w:pPr>
        <w:jc w:val="both"/>
        <w:rPr>
          <w:spacing w:val="2"/>
        </w:rPr>
      </w:pPr>
      <w:r w:rsidRPr="006A74E2">
        <w:rPr>
          <w:spacing w:val="-4"/>
        </w:rPr>
        <w:t>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w:t>
      </w:r>
      <w:r w:rsidRPr="006A74E2">
        <w:rPr>
          <w:spacing w:val="2"/>
        </w:rPr>
        <w:t xml:space="preserve">и энциклопедиями, электронными образовательными ресурсами. Таким образом, у учащихся </w:t>
      </w:r>
      <w:r w:rsidRPr="006A74E2">
        <w:rPr>
          <w:spacing w:val="2"/>
        </w:rPr>
        <w:lastRenderedPageBreak/>
        <w:t xml:space="preserve">развивается интерес к истории </w:t>
      </w:r>
      <w:r w:rsidRPr="006A74E2">
        <w:rPr>
          <w:spacing w:val="6"/>
        </w:rPr>
        <w:t>России и, в частности, к истории своего региона, воспитывается чувство гор</w:t>
      </w:r>
      <w:r w:rsidRPr="006A74E2">
        <w:rPr>
          <w:spacing w:val="2"/>
        </w:rPr>
        <w:t>дости за свою страну.</w:t>
      </w:r>
    </w:p>
    <w:p w:rsidR="00F5196E" w:rsidRPr="006A74E2" w:rsidRDefault="00F5196E" w:rsidP="00F5196E">
      <w:pPr>
        <w:ind w:firstLine="708"/>
        <w:jc w:val="both"/>
      </w:pPr>
      <w:proofErr w:type="gramStart"/>
      <w:r w:rsidRPr="006A74E2">
        <w:rPr>
          <w:b/>
          <w:bCs/>
        </w:rPr>
        <w:t>В курсе «Математика»</w:t>
      </w:r>
      <w:r w:rsidRPr="006A74E2">
        <w:t xml:space="preserve"> по УМК «</w:t>
      </w:r>
      <w:r>
        <w:t>Перспективная начальная школа</w:t>
      </w:r>
      <w:r w:rsidRPr="006A74E2">
        <w:t xml:space="preserve">»— в  сюжетах текстовых задач (например, в 3 и 4 </w:t>
      </w:r>
      <w:proofErr w:type="spellStart"/>
      <w:r w:rsidRPr="006A74E2">
        <w:t>кл</w:t>
      </w:r>
      <w:proofErr w:type="spellEnd"/>
      <w:r w:rsidRPr="006A74E2">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w:t>
      </w:r>
      <w:proofErr w:type="gramEnd"/>
      <w:r w:rsidRPr="006A74E2">
        <w:t xml:space="preserve">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F5196E" w:rsidRPr="006A74E2" w:rsidRDefault="00F5196E" w:rsidP="00F5196E">
      <w:pPr>
        <w:ind w:firstLine="708"/>
        <w:jc w:val="both"/>
      </w:pPr>
      <w:r w:rsidRPr="006A74E2">
        <w:rPr>
          <w:b/>
          <w:bCs/>
        </w:rPr>
        <w:t>В курсе «Музыка»</w:t>
      </w:r>
      <w:r w:rsidRPr="006A74E2">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5196E" w:rsidRPr="006A74E2" w:rsidRDefault="00F5196E" w:rsidP="00F5196E">
      <w:pPr>
        <w:ind w:firstLine="708"/>
        <w:jc w:val="both"/>
      </w:pPr>
      <w:r w:rsidRPr="006A74E2">
        <w:rPr>
          <w:b/>
          <w:bCs/>
          <w:i/>
          <w:iCs/>
        </w:rPr>
        <w:t>В курсе «Русский язык»</w:t>
      </w:r>
      <w:r w:rsidRPr="006A74E2">
        <w:t xml:space="preserve"> по УМК «Перспектива»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w:t>
      </w:r>
    </w:p>
    <w:p w:rsidR="00F5196E" w:rsidRPr="006A74E2" w:rsidRDefault="00F5196E" w:rsidP="00F5196E">
      <w:pPr>
        <w:ind w:firstLine="708"/>
        <w:jc w:val="both"/>
      </w:pPr>
      <w:r w:rsidRPr="006A74E2">
        <w:t xml:space="preserve">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w:t>
      </w:r>
      <w:r w:rsidRPr="006A74E2">
        <w:rPr>
          <w:spacing w:val="-2"/>
        </w:rPr>
        <w:t>на воспитание любви к своему родному краю и, одновременно, осознание ценностей</w:t>
      </w:r>
      <w:r w:rsidRPr="006A74E2">
        <w:t xml:space="preserve"> многонационального российского общества.</w:t>
      </w:r>
    </w:p>
    <w:p w:rsidR="00F5196E" w:rsidRDefault="00F5196E" w:rsidP="00F5196E">
      <w:pPr>
        <w:ind w:firstLine="708"/>
        <w:jc w:val="both"/>
      </w:pPr>
      <w:r w:rsidRPr="006A74E2">
        <w:rPr>
          <w:b/>
          <w:bCs/>
        </w:rPr>
        <w:t>В курсе «Русский язык»</w:t>
      </w:r>
      <w:r w:rsidRPr="006A74E2">
        <w:t xml:space="preserve"> по УМК «</w:t>
      </w:r>
      <w:r>
        <w:t>Перспективная начальная школа</w:t>
      </w:r>
      <w:r w:rsidRPr="006A74E2">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
    <w:p w:rsidR="00F5196E" w:rsidRPr="006A74E2" w:rsidRDefault="00F5196E" w:rsidP="00F5196E">
      <w:pPr>
        <w:ind w:firstLine="708"/>
        <w:jc w:val="both"/>
      </w:pPr>
      <w:proofErr w:type="gramStart"/>
      <w:r w:rsidRPr="006A74E2">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6A74E2">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F5196E" w:rsidRPr="006A74E2" w:rsidRDefault="00F5196E" w:rsidP="00F5196E">
      <w:pPr>
        <w:ind w:firstLine="708"/>
        <w:jc w:val="both"/>
      </w:pPr>
      <w:r w:rsidRPr="006A74E2">
        <w:rPr>
          <w:b/>
          <w:bCs/>
          <w:i/>
          <w:iCs/>
        </w:rPr>
        <w:t>В курсе «Литературное чтение»</w:t>
      </w:r>
      <w:r w:rsidRPr="006A74E2">
        <w:t xml:space="preserve"> по УМК «Перспектива» материалы учебников показывают красоту родного края, воспитывают чувство гордости за свою страну, уважение к другим народам России и мира.</w:t>
      </w:r>
    </w:p>
    <w:p w:rsidR="00F5196E" w:rsidRPr="006A74E2" w:rsidRDefault="00F5196E" w:rsidP="00F5196E">
      <w:pPr>
        <w:ind w:firstLine="708"/>
        <w:jc w:val="both"/>
      </w:pPr>
      <w:proofErr w:type="gramStart"/>
      <w:r w:rsidRPr="006A74E2">
        <w:rPr>
          <w:spacing w:val="-2"/>
        </w:rPr>
        <w:t>Например, в разделе «Радуга-дуга» (1 класс) учащиеся знакомятся с произве</w:t>
      </w:r>
      <w:r w:rsidRPr="006A74E2">
        <w:t xml:space="preserve">дениями народного творчества – песенками, стихами, пословицами, поговорками </w:t>
      </w:r>
      <w:r w:rsidRPr="006A74E2">
        <w:rPr>
          <w:spacing w:val="2"/>
        </w:rPr>
        <w:t>народов Удмуртии, Калмыкии, Чувашии и других народов.</w:t>
      </w:r>
      <w:proofErr w:type="gramEnd"/>
      <w:r w:rsidRPr="006A74E2">
        <w:rPr>
          <w:spacing w:val="2"/>
        </w:rPr>
        <w:t xml:space="preserve"> Произведения воспитывают</w:t>
      </w:r>
      <w:r w:rsidRPr="006A74E2">
        <w:rPr>
          <w:spacing w:val="-2"/>
        </w:rPr>
        <w:t xml:space="preserve"> </w:t>
      </w:r>
      <w:r w:rsidRPr="006A74E2">
        <w:t>уважение и любовь к своей стране, доброе отношение к людям и природе, правдивость, трудолюбие и др.</w:t>
      </w:r>
    </w:p>
    <w:p w:rsidR="00F5196E" w:rsidRPr="006A74E2" w:rsidRDefault="00F5196E" w:rsidP="00F5196E">
      <w:pPr>
        <w:ind w:firstLine="708"/>
        <w:jc w:val="both"/>
      </w:pPr>
      <w:r w:rsidRPr="006A74E2">
        <w:t xml:space="preserve">В разделе «Здравствуй, сказка!» (1 класс) дети, читают русские, татарские и </w:t>
      </w:r>
      <w:proofErr w:type="gramStart"/>
      <w:r w:rsidRPr="006A74E2">
        <w:rPr>
          <w:spacing w:val="4"/>
        </w:rPr>
        <w:t>ингушскую</w:t>
      </w:r>
      <w:proofErr w:type="gramEnd"/>
      <w:r w:rsidRPr="006A74E2">
        <w:rPr>
          <w:spacing w:val="4"/>
        </w:rPr>
        <w:t xml:space="preserve"> сказки. Вопросы и задания побуждают ребенка к осознанию таких ка</w:t>
      </w:r>
      <w:r w:rsidRPr="006A74E2">
        <w:t xml:space="preserve">честв, как равнодушие, доброта, эгоизм, уважение. Во 2 классе в разделе «Мир </w:t>
      </w:r>
      <w:r w:rsidRPr="006A74E2">
        <w:rPr>
          <w:spacing w:val="8"/>
        </w:rPr>
        <w:t>народной сказки» (часть 1) представлены сказки разных народов (русская, коряк</w:t>
      </w:r>
      <w:r w:rsidRPr="006A74E2">
        <w:t xml:space="preserve">ская, хантыйская), в </w:t>
      </w:r>
      <w:r w:rsidRPr="006A74E2">
        <w:lastRenderedPageBreak/>
        <w:t xml:space="preserve">которых отражаются традиции, обычаи истории народа. </w:t>
      </w:r>
      <w:r w:rsidRPr="006A74E2">
        <w:rPr>
          <w:spacing w:val="4"/>
        </w:rPr>
        <w:t>Учащиеся осознают себя как часть могучего многонационального российского обще</w:t>
      </w:r>
      <w:r w:rsidRPr="006A74E2">
        <w:t>ства</w:t>
      </w:r>
      <w:r w:rsidRPr="006A74E2">
        <w:rPr>
          <w:spacing w:val="-4"/>
        </w:rPr>
        <w:t>, богатого культурой</w:t>
      </w:r>
      <w:r w:rsidRPr="006A74E2">
        <w:t xml:space="preserve"> каждого народа.</w:t>
      </w:r>
    </w:p>
    <w:p w:rsidR="00F5196E" w:rsidRPr="006A74E2" w:rsidRDefault="00F5196E" w:rsidP="00F5196E">
      <w:pPr>
        <w:ind w:firstLine="708"/>
        <w:jc w:val="both"/>
      </w:pPr>
      <w:r w:rsidRPr="006A74E2">
        <w:rPr>
          <w:spacing w:val="-2"/>
        </w:rPr>
        <w:t xml:space="preserve">Воспитание любви к своей родине, гордости за неё формируется содержанием </w:t>
      </w:r>
      <w:r w:rsidRPr="006A74E2">
        <w:t xml:space="preserve">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w:t>
      </w:r>
      <w:proofErr w:type="spellStart"/>
      <w:r w:rsidRPr="006A74E2">
        <w:t>Суздали</w:t>
      </w:r>
      <w:proofErr w:type="spellEnd"/>
      <w:r w:rsidRPr="006A74E2">
        <w:t xml:space="preserve">,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 </w:t>
      </w:r>
    </w:p>
    <w:p w:rsidR="00F5196E" w:rsidRPr="006A74E2" w:rsidRDefault="00F5196E" w:rsidP="00F5196E">
      <w:pPr>
        <w:ind w:firstLine="708"/>
        <w:jc w:val="both"/>
      </w:pPr>
      <w:r w:rsidRPr="006A74E2">
        <w:rPr>
          <w:spacing w:val="4"/>
        </w:rPr>
        <w:t xml:space="preserve">Раздел «О Родине, о подвигах, о славе» учебника для 4 класса знакомит </w:t>
      </w:r>
      <w:r w:rsidRPr="006A74E2">
        <w:rPr>
          <w:spacing w:val="-4"/>
        </w:rPr>
        <w:t>учащихся с некоторыми важными событиями и личностями в истории нашей страны:</w:t>
      </w:r>
      <w:r w:rsidRPr="006A74E2">
        <w:t xml:space="preserve"> Александр Невский и Ледовое побоище, Дмитрий Донской и Куликовская битва и др., пословицами и поговорками о Родине, очерками К. Ушинского, В. </w:t>
      </w:r>
      <w:proofErr w:type="spellStart"/>
      <w:r w:rsidRPr="006A74E2">
        <w:t>Пескова</w:t>
      </w:r>
      <w:proofErr w:type="spellEnd"/>
      <w:r w:rsidRPr="006A74E2">
        <w:t xml:space="preserve"> об Отечестве. </w:t>
      </w:r>
    </w:p>
    <w:p w:rsidR="00F5196E" w:rsidRPr="006A74E2" w:rsidRDefault="00F5196E" w:rsidP="00F5196E">
      <w:pPr>
        <w:ind w:firstLine="708"/>
        <w:jc w:val="both"/>
      </w:pPr>
      <w:r w:rsidRPr="006A74E2">
        <w:rPr>
          <w:b/>
          <w:bCs/>
        </w:rPr>
        <w:t xml:space="preserve">В курсе «Литературное чтение» </w:t>
      </w:r>
      <w:r w:rsidRPr="006A74E2">
        <w:t>по УМК «</w:t>
      </w:r>
      <w:r>
        <w:t>Перспективная начальная школа</w:t>
      </w:r>
      <w:r w:rsidRPr="006A74E2">
        <w:t>»</w:t>
      </w:r>
      <w:r w:rsidRPr="006A74E2">
        <w:rPr>
          <w:b/>
          <w:bCs/>
        </w:rPr>
        <w:t xml:space="preserve"> — </w:t>
      </w:r>
      <w:r w:rsidRPr="006A74E2">
        <w:t xml:space="preserve"> это разделы: «</w:t>
      </w:r>
      <w:r>
        <w:t>Устное народное творчество</w:t>
      </w:r>
      <w:r w:rsidRPr="006A74E2">
        <w:t>», «</w:t>
      </w:r>
      <w:r>
        <w:t>Авторское творчество</w:t>
      </w:r>
      <w:r w:rsidRPr="006A74E2">
        <w:t>», «</w:t>
      </w:r>
      <w:r>
        <w:t xml:space="preserve">Литература в контексте художественной культуры» </w:t>
      </w:r>
      <w:r w:rsidRPr="006A74E2">
        <w:t>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F5196E" w:rsidRPr="006A74E2" w:rsidRDefault="00F5196E" w:rsidP="00F5196E">
      <w:pPr>
        <w:ind w:firstLine="708"/>
        <w:jc w:val="both"/>
      </w:pPr>
      <w:r w:rsidRPr="006A74E2">
        <w:rPr>
          <w:b/>
          <w:bCs/>
          <w:i/>
          <w:iCs/>
        </w:rPr>
        <w:t>В курсе «Окружающий мир»</w:t>
      </w:r>
      <w:r w:rsidRPr="006A74E2">
        <w:t xml:space="preserve"> по УМК «Перспектива» с этой целью предусмотрен раздел «Родная </w:t>
      </w:r>
      <w:r w:rsidRPr="006A74E2">
        <w:rPr>
          <w:spacing w:val="-4"/>
        </w:rPr>
        <w:t>страна» (1 класс), в котором дети знакомятся с государственными символами России</w:t>
      </w:r>
      <w:r w:rsidRPr="006A74E2">
        <w:t xml:space="preserve"> (гербом, флагом, гимном), с обликом российской столицы и его изменением в ходе </w:t>
      </w:r>
      <w:r w:rsidRPr="006A74E2">
        <w:rPr>
          <w:spacing w:val="4"/>
        </w:rPr>
        <w:t>исторического времени. Тема «Мы – семья народов России» в этом же разделе зна</w:t>
      </w:r>
      <w:r w:rsidRPr="006A74E2">
        <w:t xml:space="preserve">комит детей с культурой разных народов России в сопоставлении и взаимных связях. </w:t>
      </w:r>
    </w:p>
    <w:p w:rsidR="00F5196E" w:rsidRPr="006A74E2" w:rsidRDefault="00F5196E" w:rsidP="00F5196E">
      <w:pPr>
        <w:ind w:firstLine="708"/>
        <w:jc w:val="both"/>
      </w:pPr>
      <w:r w:rsidRPr="006A74E2">
        <w:rPr>
          <w:spacing w:val="-2"/>
        </w:rPr>
        <w:t>Учебник 2 класса начинается темой «Мы – союз народов России». В ней раскрывается значение понятия Российская Федерация, предлагается работа с политико-</w:t>
      </w:r>
      <w:r w:rsidRPr="006A74E2">
        <w:t xml:space="preserve">административной картой нашей страны, вводится представление об основных, </w:t>
      </w:r>
      <w:r w:rsidRPr="006A74E2">
        <w:rPr>
          <w:spacing w:val="4"/>
        </w:rPr>
        <w:t>традиционных для России религиях, рассказывается о консолидирующей роли рус</w:t>
      </w:r>
      <w:r w:rsidRPr="006A74E2">
        <w:t xml:space="preserve">ского языка как государственного, обеспечивающего межнациональное (межэтническое) общение. </w:t>
      </w:r>
    </w:p>
    <w:p w:rsidR="00F5196E" w:rsidRPr="006A74E2" w:rsidRDefault="00F5196E" w:rsidP="00F5196E">
      <w:pPr>
        <w:ind w:firstLine="708"/>
        <w:jc w:val="both"/>
      </w:pPr>
      <w:r w:rsidRPr="006A74E2">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w:t>
      </w:r>
      <w:r w:rsidRPr="006A74E2">
        <w:rPr>
          <w:spacing w:val="-4"/>
        </w:rPr>
        <w:t>предлагаются разделы «Мы – граждане единого Отечества», «По родным просторам»</w:t>
      </w:r>
      <w:r w:rsidRPr="006A74E2">
        <w:t>, «Путешествие по Реке времени», «Мы строим будущее России».</w:t>
      </w:r>
    </w:p>
    <w:p w:rsidR="00F5196E" w:rsidRPr="006A74E2" w:rsidRDefault="00F5196E" w:rsidP="00F5196E">
      <w:pPr>
        <w:ind w:firstLine="708"/>
        <w:jc w:val="both"/>
      </w:pPr>
      <w:r w:rsidRPr="006A74E2">
        <w:rPr>
          <w:b/>
          <w:bCs/>
        </w:rPr>
        <w:t>В курсе «Окружающий мир»</w:t>
      </w:r>
      <w:r w:rsidRPr="006A74E2">
        <w:t xml:space="preserve"> по УМК «</w:t>
      </w:r>
      <w:r>
        <w:t>Перспективная начальная школа</w:t>
      </w:r>
      <w:r w:rsidRPr="006A74E2">
        <w:t>» — это темы «</w:t>
      </w:r>
      <w:r>
        <w:t>Человек и природа</w:t>
      </w:r>
      <w:r w:rsidRPr="006A74E2">
        <w:t>», «</w:t>
      </w:r>
      <w:r>
        <w:t>Человек и общество</w:t>
      </w:r>
      <w:r w:rsidRPr="006A74E2">
        <w:t>», «</w:t>
      </w:r>
      <w:r>
        <w:t>Правила безопасного поведения»  и др.</w:t>
      </w:r>
    </w:p>
    <w:p w:rsidR="00F5196E" w:rsidRPr="006A74E2" w:rsidRDefault="00F5196E" w:rsidP="00F5196E">
      <w:pPr>
        <w:ind w:firstLine="708"/>
        <w:jc w:val="both"/>
      </w:pPr>
      <w:r w:rsidRPr="006A74E2">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F5196E" w:rsidRPr="006A74E2" w:rsidRDefault="00F5196E" w:rsidP="00F5196E">
      <w:pPr>
        <w:jc w:val="both"/>
      </w:pPr>
      <w:r w:rsidRPr="006A74E2">
        <w:t xml:space="preserve"> </w:t>
      </w:r>
      <w:r>
        <w:tab/>
      </w:r>
      <w:r w:rsidRPr="006A74E2">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F5196E" w:rsidRPr="006A74E2" w:rsidRDefault="00F5196E" w:rsidP="00F5196E">
      <w:pPr>
        <w:ind w:firstLine="708"/>
        <w:jc w:val="both"/>
      </w:pPr>
      <w:r w:rsidRPr="006A74E2">
        <w:rPr>
          <w:b/>
          <w:bCs/>
          <w:i/>
          <w:iCs/>
        </w:rPr>
        <w:t>В курсе «Технология»</w:t>
      </w:r>
      <w:r w:rsidRPr="006A74E2">
        <w:t xml:space="preserve"> для 1−4 класса учащиеся знакомятся со старинными, </w:t>
      </w:r>
      <w:r w:rsidRPr="006A74E2">
        <w:rPr>
          <w:spacing w:val="-2"/>
        </w:rPr>
        <w:t>традиционными для России промыслами и ремеслами, материалами, инструментами,</w:t>
      </w:r>
      <w:r w:rsidRPr="006A74E2">
        <w:t xml:space="preserve">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w:t>
      </w:r>
    </w:p>
    <w:p w:rsidR="00F5196E" w:rsidRPr="006A74E2" w:rsidRDefault="00F5196E" w:rsidP="00F5196E">
      <w:pPr>
        <w:ind w:firstLine="708"/>
        <w:jc w:val="both"/>
      </w:pPr>
      <w:r w:rsidRPr="006A74E2">
        <w:t xml:space="preserve"> Практические работы по изготовлению изделий традиционных ремесел, современных костюмов разных народов России формируют у учащихся осознание своей </w:t>
      </w:r>
      <w:r w:rsidRPr="006A74E2">
        <w:rPr>
          <w:spacing w:val="-4"/>
        </w:rPr>
        <w:t>этнической и национальной принадлежности; воспитывают уважительное отношение</w:t>
      </w:r>
      <w:r w:rsidRPr="006A74E2">
        <w:t xml:space="preserve">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F5196E" w:rsidRPr="006A74E2" w:rsidRDefault="00F5196E" w:rsidP="00F5196E">
      <w:pPr>
        <w:ind w:firstLine="708"/>
        <w:jc w:val="both"/>
      </w:pPr>
      <w:r w:rsidRPr="006A74E2">
        <w:rPr>
          <w:b/>
          <w:bCs/>
          <w:i/>
          <w:iCs/>
          <w:spacing w:val="-4"/>
        </w:rPr>
        <w:lastRenderedPageBreak/>
        <w:t>В курсе «Музыка»</w:t>
      </w:r>
      <w:r w:rsidRPr="006A74E2">
        <w:rPr>
          <w:i/>
          <w:iCs/>
          <w:spacing w:val="-4"/>
        </w:rPr>
        <w:t xml:space="preserve"> во</w:t>
      </w:r>
      <w:r w:rsidRPr="006A74E2">
        <w:rPr>
          <w:spacing w:val="-4"/>
        </w:rPr>
        <w:t xml:space="preserve"> 2 классе дети разучивают Гимн России, и продолжают знакомство с государственной символикой Российского государства, произведениями</w:t>
      </w:r>
      <w:r w:rsidRPr="006A74E2">
        <w:t xml:space="preserve"> отечественного музыкального искусства.</w:t>
      </w:r>
    </w:p>
    <w:p w:rsidR="00F5196E" w:rsidRPr="006A74E2" w:rsidRDefault="00F5196E" w:rsidP="00F5196E">
      <w:pPr>
        <w:ind w:firstLine="708"/>
        <w:jc w:val="both"/>
      </w:pPr>
      <w:r w:rsidRPr="006A74E2">
        <w:rPr>
          <w:b/>
          <w:bCs/>
          <w:i/>
          <w:iCs/>
        </w:rPr>
        <w:t>В курсе</w:t>
      </w:r>
      <w:r w:rsidRPr="006A74E2">
        <w:rPr>
          <w:i/>
          <w:iCs/>
        </w:rPr>
        <w:t xml:space="preserve"> </w:t>
      </w:r>
      <w:r w:rsidRPr="006A74E2">
        <w:rPr>
          <w:b/>
          <w:bCs/>
          <w:i/>
          <w:iCs/>
        </w:rPr>
        <w:t>«Изобразительное искусство»</w:t>
      </w:r>
      <w:r w:rsidRPr="006A74E2">
        <w:rPr>
          <w:b/>
          <w:bCs/>
        </w:rPr>
        <w:t xml:space="preserve"> </w:t>
      </w:r>
      <w:r w:rsidRPr="006A74E2">
        <w:t xml:space="preserve">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F5196E" w:rsidRPr="006A74E2" w:rsidRDefault="00F5196E" w:rsidP="00F5196E">
      <w:pPr>
        <w:ind w:firstLine="708"/>
        <w:jc w:val="both"/>
        <w:rPr>
          <w:spacing w:val="-2"/>
        </w:rPr>
      </w:pPr>
      <w:r w:rsidRPr="006A74E2">
        <w:rPr>
          <w:b/>
          <w:bCs/>
          <w:i/>
          <w:iCs/>
          <w:spacing w:val="-4"/>
        </w:rPr>
        <w:t>В курсе «Основы религиозных культур и светской этики</w:t>
      </w:r>
      <w:r w:rsidRPr="006A74E2">
        <w:rPr>
          <w:b/>
          <w:bCs/>
          <w:i/>
          <w:iCs/>
        </w:rPr>
        <w:t>»</w:t>
      </w:r>
      <w:r w:rsidRPr="006A74E2">
        <w:t xml:space="preserve"> каждый учебник содержит общие для всех шести модулей уроки: </w:t>
      </w:r>
      <w:r w:rsidRPr="006A74E2">
        <w:rPr>
          <w:i/>
          <w:iCs/>
        </w:rPr>
        <w:t>урок 1</w:t>
      </w:r>
      <w:r w:rsidRPr="006A74E2">
        <w:t xml:space="preserve"> «Россия – наша Родина» и </w:t>
      </w:r>
      <w:r w:rsidRPr="006A74E2">
        <w:rPr>
          <w:i/>
          <w:iCs/>
        </w:rPr>
        <w:t>урок 30</w:t>
      </w:r>
      <w:r w:rsidRPr="006A74E2">
        <w:t xml:space="preserve"> «Любовь и уважение к Отчеству». </w:t>
      </w:r>
      <w:r w:rsidRPr="006A74E2">
        <w:rPr>
          <w:spacing w:val="-4"/>
        </w:rPr>
        <w:t xml:space="preserve">Тема Родины, России, любви и уважения к </w:t>
      </w:r>
      <w:r w:rsidRPr="006A74E2">
        <w:rPr>
          <w:spacing w:val="-2"/>
        </w:rPr>
        <w:t>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w:t>
      </w:r>
    </w:p>
    <w:p w:rsidR="00F5196E" w:rsidRPr="006A74E2" w:rsidRDefault="00F5196E" w:rsidP="00F5196E">
      <w:pPr>
        <w:ind w:firstLine="708"/>
        <w:jc w:val="both"/>
      </w:pPr>
      <w:r w:rsidRPr="006A74E2">
        <w:rPr>
          <w:b/>
          <w:bCs/>
          <w:i/>
          <w:iCs/>
          <w:spacing w:val="-4"/>
        </w:rPr>
        <w:t>В курсе «Английский язык»</w:t>
      </w:r>
      <w:r w:rsidRPr="006A74E2">
        <w:rPr>
          <w:b/>
          <w:bCs/>
          <w:spacing w:val="-4"/>
        </w:rPr>
        <w:t xml:space="preserve"> </w:t>
      </w:r>
      <w:r w:rsidRPr="006A74E2">
        <w:t xml:space="preserve">в разделе </w:t>
      </w:r>
      <w:proofErr w:type="spellStart"/>
      <w:r w:rsidRPr="006A74E2">
        <w:rPr>
          <w:i/>
          <w:iCs/>
          <w:spacing w:val="-4"/>
        </w:rPr>
        <w:t>Spotlight</w:t>
      </w:r>
      <w:proofErr w:type="spellEnd"/>
      <w:r w:rsidRPr="006A74E2">
        <w:rPr>
          <w:i/>
          <w:iCs/>
          <w:spacing w:val="-4"/>
        </w:rPr>
        <w:t xml:space="preserve"> </w:t>
      </w:r>
      <w:proofErr w:type="spellStart"/>
      <w:r w:rsidRPr="006A74E2">
        <w:rPr>
          <w:i/>
          <w:iCs/>
          <w:spacing w:val="-4"/>
        </w:rPr>
        <w:t>on</w:t>
      </w:r>
      <w:proofErr w:type="spellEnd"/>
      <w:r w:rsidRPr="006A74E2">
        <w:rPr>
          <w:i/>
          <w:iCs/>
          <w:spacing w:val="-4"/>
        </w:rPr>
        <w:t xml:space="preserve"> </w:t>
      </w:r>
      <w:proofErr w:type="spellStart"/>
      <w:r w:rsidRPr="006A74E2">
        <w:rPr>
          <w:i/>
          <w:iCs/>
          <w:spacing w:val="-4"/>
        </w:rPr>
        <w:t>Russia</w:t>
      </w:r>
      <w:proofErr w:type="spellEnd"/>
      <w:r w:rsidRPr="006A74E2">
        <w:rPr>
          <w:spacing w:val="-4"/>
        </w:rPr>
        <w:t xml:space="preserve"> учащимся предлагаются тексты о России по различной тематике. Например</w:t>
      </w:r>
      <w:r w:rsidRPr="006A74E2">
        <w:t xml:space="preserve">, тексты о дне города, российских городах-миллионерах, музеях России позволяют учащимся осознавать себя гражданами страны. Текст о семейном гербе и создание </w:t>
      </w:r>
      <w:r w:rsidRPr="006A74E2">
        <w:rPr>
          <w:spacing w:val="4"/>
        </w:rPr>
        <w:t>собственного герба формирует ценности общества и семьи. Таким образом, у учащихся</w:t>
      </w:r>
      <w:r w:rsidRPr="006A74E2">
        <w:t xml:space="preserve"> воспитывается чувство гордости за свою семью и свою страну</w:t>
      </w:r>
      <w:proofErr w:type="gramStart"/>
      <w:r w:rsidRPr="006A74E2">
        <w:t>..</w:t>
      </w:r>
      <w:proofErr w:type="gramEnd"/>
    </w:p>
    <w:p w:rsidR="00F5196E" w:rsidRPr="006A74E2" w:rsidRDefault="00F5196E" w:rsidP="00F5196E">
      <w:pPr>
        <w:jc w:val="both"/>
      </w:pPr>
    </w:p>
    <w:p w:rsidR="00F5196E" w:rsidRPr="006A74E2" w:rsidRDefault="00F5196E" w:rsidP="00F5196E">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 xml:space="preserve"> </w:t>
      </w:r>
      <w:r>
        <w:rPr>
          <w:rFonts w:ascii="Times New Roman" w:hAnsi="Times New Roman" w:cs="Times New Roman"/>
          <w:b/>
          <w:bCs/>
          <w:sz w:val="24"/>
          <w:szCs w:val="24"/>
        </w:rPr>
        <w:tab/>
      </w:r>
      <w:r w:rsidRPr="006A74E2">
        <w:rPr>
          <w:rFonts w:ascii="Times New Roman" w:hAnsi="Times New Roman" w:cs="Times New Roman"/>
          <w:b/>
          <w:bCs/>
          <w:sz w:val="24"/>
          <w:szCs w:val="24"/>
        </w:rPr>
        <w:t>Типовые задачи формирования универсальных учебных действий.</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Типовые задачи формирования универсальных учебных действий на основе УМК «Перспектива»</w:t>
      </w:r>
      <w:r>
        <w:rPr>
          <w:rFonts w:ascii="Times New Roman" w:hAnsi="Times New Roman" w:cs="Times New Roman"/>
          <w:sz w:val="24"/>
          <w:szCs w:val="24"/>
        </w:rPr>
        <w:t xml:space="preserve"> и «Перспективная начальная школа»</w:t>
      </w:r>
      <w:r w:rsidRPr="006A74E2">
        <w:rPr>
          <w:rFonts w:ascii="Times New Roman" w:hAnsi="Times New Roman" w:cs="Times New Roman"/>
          <w:sz w:val="24"/>
          <w:szCs w:val="24"/>
        </w:rPr>
        <w:t xml:space="preserve">  конструируются учителем на основании следующих общих подходов: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 Структура задачи. Любая задача, предназначенная для развития и/или оценки уровня </w:t>
      </w:r>
      <w:proofErr w:type="spellStart"/>
      <w:r w:rsidRPr="006A74E2">
        <w:rPr>
          <w:rFonts w:ascii="Times New Roman" w:hAnsi="Times New Roman" w:cs="Times New Roman"/>
          <w:sz w:val="24"/>
          <w:szCs w:val="24"/>
        </w:rPr>
        <w:t>сформированности</w:t>
      </w:r>
      <w:proofErr w:type="spellEnd"/>
      <w:r w:rsidRPr="006A74E2">
        <w:rPr>
          <w:rFonts w:ascii="Times New Roman" w:hAnsi="Times New Roman" w:cs="Times New Roman"/>
          <w:sz w:val="24"/>
          <w:szCs w:val="24"/>
        </w:rPr>
        <w:t xml:space="preserve">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w:t>
      </w:r>
      <w:proofErr w:type="spellStart"/>
      <w:r w:rsidRPr="006A74E2">
        <w:rPr>
          <w:rFonts w:ascii="Times New Roman" w:hAnsi="Times New Roman" w:cs="Times New Roman"/>
          <w:sz w:val="24"/>
          <w:szCs w:val="24"/>
        </w:rPr>
        <w:t>применение-анализ-синтез-оценка</w:t>
      </w:r>
      <w:proofErr w:type="spellEnd"/>
      <w:r w:rsidRPr="006A74E2">
        <w:rPr>
          <w:rFonts w:ascii="Times New Roman" w:hAnsi="Times New Roman" w:cs="Times New Roman"/>
          <w:sz w:val="24"/>
          <w:szCs w:val="24"/>
        </w:rPr>
        <w:t>.</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В общем виде задача состоит из информационного блока и серии вопросов (практических заданий) к нему.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Требования к задачам. Для того</w:t>
      </w:r>
      <w:proofErr w:type="gramStart"/>
      <w:r w:rsidRPr="006A74E2">
        <w:rPr>
          <w:rFonts w:ascii="Times New Roman" w:hAnsi="Times New Roman" w:cs="Times New Roman"/>
          <w:sz w:val="24"/>
          <w:szCs w:val="24"/>
        </w:rPr>
        <w:t>,</w:t>
      </w:r>
      <w:proofErr w:type="gramEnd"/>
      <w:r w:rsidRPr="006A74E2">
        <w:rPr>
          <w:rFonts w:ascii="Times New Roman" w:hAnsi="Times New Roman" w:cs="Times New Roman"/>
          <w:sz w:val="24"/>
          <w:szCs w:val="24"/>
        </w:rPr>
        <w:t xml:space="preserve"> чтобы задачи, предназначенные для оценки тех или иных УУД, были </w:t>
      </w:r>
      <w:proofErr w:type="spellStart"/>
      <w:r w:rsidRPr="006A74E2">
        <w:rPr>
          <w:rFonts w:ascii="Times New Roman" w:hAnsi="Times New Roman" w:cs="Times New Roman"/>
          <w:sz w:val="24"/>
          <w:szCs w:val="24"/>
        </w:rPr>
        <w:t>валидными</w:t>
      </w:r>
      <w:proofErr w:type="spellEnd"/>
      <w:r w:rsidRPr="006A74E2">
        <w:rPr>
          <w:rFonts w:ascii="Times New Roman" w:hAnsi="Times New Roman" w:cs="Times New Roman"/>
          <w:sz w:val="24"/>
          <w:szCs w:val="24"/>
        </w:rPr>
        <w:t>, надёжными и объективными, они должны быть:</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составлены</w:t>
      </w:r>
      <w:proofErr w:type="gramEnd"/>
      <w:r w:rsidRPr="006A74E2">
        <w:rPr>
          <w:rFonts w:ascii="Times New Roman" w:hAnsi="Times New Roman" w:cs="Times New Roman"/>
          <w:sz w:val="24"/>
          <w:szCs w:val="24"/>
        </w:rPr>
        <w:t xml:space="preserve"> в соответствии с требованиями, предъявляемыми к тестовым заданиям в целом;</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сформулированы</w:t>
      </w:r>
      <w:proofErr w:type="gramEnd"/>
      <w:r w:rsidRPr="006A74E2">
        <w:rPr>
          <w:rFonts w:ascii="Times New Roman" w:hAnsi="Times New Roman" w:cs="Times New Roman"/>
          <w:sz w:val="24"/>
          <w:szCs w:val="24"/>
        </w:rPr>
        <w:t xml:space="preserve"> на языке, доступном пониманию ученика, претендующего на освоение обладание соответствующих  УУД;</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избыточными</w:t>
      </w:r>
      <w:proofErr w:type="gramEnd"/>
      <w:r w:rsidRPr="006A74E2">
        <w:rPr>
          <w:rFonts w:ascii="Times New Roman" w:hAnsi="Times New Roman" w:cs="Times New Roman"/>
          <w:sz w:val="24"/>
          <w:szCs w:val="24"/>
        </w:rPr>
        <w:t xml:space="preserve"> с точки зрения выраженности в них «зоны ближайшего</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развития»;</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многоуровневыми, т.е. предполагающими возможность оценить: </w:t>
      </w:r>
      <w:proofErr w:type="gramStart"/>
      <w:r w:rsidRPr="006A74E2">
        <w:rPr>
          <w:rFonts w:ascii="Times New Roman" w:hAnsi="Times New Roman" w:cs="Times New Roman"/>
          <w:sz w:val="24"/>
          <w:szCs w:val="24"/>
        </w:rPr>
        <w:t>общий</w:t>
      </w:r>
      <w:proofErr w:type="gramEnd"/>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подход к решению; выбор необходимой стратегии;</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w:t>
      </w:r>
      <w:proofErr w:type="gramStart"/>
      <w:r w:rsidRPr="006A74E2">
        <w:rPr>
          <w:rFonts w:ascii="Times New Roman" w:hAnsi="Times New Roman" w:cs="Times New Roman"/>
          <w:sz w:val="24"/>
          <w:szCs w:val="24"/>
        </w:rPr>
        <w:t>модульными</w:t>
      </w:r>
      <w:proofErr w:type="gramEnd"/>
      <w:r w:rsidRPr="006A74E2">
        <w:rPr>
          <w:rFonts w:ascii="Times New Roman" w:hAnsi="Times New Roman" w:cs="Times New Roman"/>
          <w:sz w:val="24"/>
          <w:szCs w:val="24"/>
        </w:rPr>
        <w:t>», т.е. предусматривающими возможность, сохраняя общий</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конструкт задачи, менять некоторые из её условий.</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ПРИМЕР КОНСТРУИРОВАНИЯ ЗАДАЧИ ПО РАБОТЕ С ТЕКСТОМ</w:t>
      </w:r>
    </w:p>
    <w:p w:rsidR="00F5196E" w:rsidRPr="006A74E2" w:rsidRDefault="00F5196E" w:rsidP="00F5196E">
      <w:pPr>
        <w:pStyle w:val="a8"/>
        <w:jc w:val="both"/>
        <w:rPr>
          <w:rFonts w:ascii="Times New Roman" w:hAnsi="Times New Roman" w:cs="Times New Roman"/>
          <w:sz w:val="24"/>
          <w:szCs w:val="24"/>
        </w:rPr>
      </w:pPr>
      <w:proofErr w:type="gramStart"/>
      <w:r w:rsidRPr="006A74E2">
        <w:rPr>
          <w:rFonts w:ascii="Times New Roman" w:hAnsi="Times New Roman" w:cs="Times New Roman"/>
          <w:sz w:val="24"/>
          <w:szCs w:val="24"/>
        </w:rPr>
        <w:t>(УМК «Перспектива» Окружающий мир 1 класс, рабочая тетрадь №1, стр.10.</w:t>
      </w:r>
      <w:proofErr w:type="gramEnd"/>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Отрывок из сказки А.С.Пушкина)</w:t>
      </w:r>
      <w:proofErr w:type="gramEnd"/>
    </w:p>
    <w:p w:rsidR="00F5196E" w:rsidRPr="006A74E2" w:rsidRDefault="00F5196E" w:rsidP="00F5196E">
      <w:pPr>
        <w:pStyle w:val="a8"/>
        <w:rPr>
          <w:rFonts w:ascii="Times New Roman" w:hAnsi="Times New Roman" w:cs="Times New Roman"/>
          <w:sz w:val="24"/>
          <w:szCs w:val="24"/>
        </w:rPr>
      </w:pPr>
      <w:r w:rsidRPr="006A74E2">
        <w:rPr>
          <w:rFonts w:ascii="Times New Roman" w:hAnsi="Times New Roman" w:cs="Times New Roman"/>
          <w:sz w:val="24"/>
          <w:szCs w:val="24"/>
        </w:rPr>
        <w:t>"Мы объехали весь свет;</w:t>
      </w:r>
      <w:r w:rsidRPr="006A74E2">
        <w:rPr>
          <w:rFonts w:ascii="Times New Roman" w:hAnsi="Times New Roman" w:cs="Times New Roman"/>
          <w:sz w:val="24"/>
          <w:szCs w:val="24"/>
        </w:rPr>
        <w:br/>
        <w:t>За морем житьё не худо.</w:t>
      </w:r>
      <w:r w:rsidRPr="006A74E2">
        <w:rPr>
          <w:rFonts w:ascii="Times New Roman" w:hAnsi="Times New Roman" w:cs="Times New Roman"/>
          <w:sz w:val="24"/>
          <w:szCs w:val="24"/>
        </w:rPr>
        <w:br/>
        <w:t>В свете ж вот какое чудо:</w:t>
      </w:r>
      <w:r w:rsidRPr="006A74E2">
        <w:rPr>
          <w:rFonts w:ascii="Times New Roman" w:hAnsi="Times New Roman" w:cs="Times New Roman"/>
          <w:sz w:val="24"/>
          <w:szCs w:val="24"/>
        </w:rPr>
        <w:br/>
        <w:t>В море остров был крутой,</w:t>
      </w:r>
      <w:r w:rsidRPr="006A74E2">
        <w:rPr>
          <w:rFonts w:ascii="Times New Roman" w:hAnsi="Times New Roman" w:cs="Times New Roman"/>
          <w:sz w:val="24"/>
          <w:szCs w:val="24"/>
        </w:rPr>
        <w:br/>
      </w:r>
      <w:r w:rsidRPr="006A74E2">
        <w:rPr>
          <w:rFonts w:ascii="Times New Roman" w:hAnsi="Times New Roman" w:cs="Times New Roman"/>
          <w:sz w:val="24"/>
          <w:szCs w:val="24"/>
        </w:rPr>
        <w:lastRenderedPageBreak/>
        <w:t>Не привальный, не жилой;</w:t>
      </w:r>
      <w:r w:rsidRPr="006A74E2">
        <w:rPr>
          <w:rFonts w:ascii="Times New Roman" w:hAnsi="Times New Roman" w:cs="Times New Roman"/>
          <w:sz w:val="24"/>
          <w:szCs w:val="24"/>
        </w:rPr>
        <w:br/>
        <w:t>Он лежал пустой равниной;</w:t>
      </w:r>
      <w:r w:rsidRPr="006A74E2">
        <w:rPr>
          <w:rFonts w:ascii="Times New Roman" w:hAnsi="Times New Roman" w:cs="Times New Roman"/>
          <w:sz w:val="24"/>
          <w:szCs w:val="24"/>
        </w:rPr>
        <w:br/>
        <w:t>Рос на нём дубок единый;</w:t>
      </w:r>
      <w:r w:rsidRPr="006A74E2">
        <w:rPr>
          <w:rFonts w:ascii="Times New Roman" w:hAnsi="Times New Roman" w:cs="Times New Roman"/>
          <w:sz w:val="24"/>
          <w:szCs w:val="24"/>
        </w:rPr>
        <w:br/>
        <w:t>А теперь стоит на нём</w:t>
      </w:r>
      <w:r w:rsidRPr="006A74E2">
        <w:rPr>
          <w:rFonts w:ascii="Times New Roman" w:hAnsi="Times New Roman" w:cs="Times New Roman"/>
          <w:sz w:val="24"/>
          <w:szCs w:val="24"/>
        </w:rPr>
        <w:br/>
        <w:t xml:space="preserve">Новый город </w:t>
      </w:r>
      <w:proofErr w:type="gramStart"/>
      <w:r w:rsidRPr="006A74E2">
        <w:rPr>
          <w:rFonts w:ascii="Times New Roman" w:hAnsi="Times New Roman" w:cs="Times New Roman"/>
          <w:sz w:val="24"/>
          <w:szCs w:val="24"/>
        </w:rPr>
        <w:t>со</w:t>
      </w:r>
      <w:proofErr w:type="gramEnd"/>
      <w:r w:rsidRPr="006A74E2">
        <w:rPr>
          <w:rFonts w:ascii="Times New Roman" w:hAnsi="Times New Roman" w:cs="Times New Roman"/>
          <w:sz w:val="24"/>
          <w:szCs w:val="24"/>
        </w:rPr>
        <w:t xml:space="preserve"> дворцом,</w:t>
      </w:r>
      <w:r w:rsidRPr="006A74E2">
        <w:rPr>
          <w:rFonts w:ascii="Times New Roman" w:hAnsi="Times New Roman" w:cs="Times New Roman"/>
          <w:sz w:val="24"/>
          <w:szCs w:val="24"/>
        </w:rPr>
        <w:br/>
        <w:t>С златоглавыми церквами,</w:t>
      </w:r>
      <w:r w:rsidRPr="006A74E2">
        <w:rPr>
          <w:rFonts w:ascii="Times New Roman" w:hAnsi="Times New Roman" w:cs="Times New Roman"/>
          <w:sz w:val="24"/>
          <w:szCs w:val="24"/>
        </w:rPr>
        <w:br/>
        <w:t xml:space="preserve">С теремами и садами».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1. Ознакомление: Вспомните и напишите (Напишите с помощью трёх прилагательных (или словосочетаний), как выглядел остров, когда корабельщики впервые увидели его)</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2. Понимание:  Постройте прогноз развития (Подумайте, как бы могли развиваться события дальше, что ещё могло бы находиться, произойти на острове?)</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3. Применение:  Сделайте эскиз рисунка (схемы), который показывает (Нарисуй, как выглядел остров до и после превращения)</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4. Анализ:  Раскройте особенности</w:t>
      </w:r>
      <w:proofErr w:type="gramStart"/>
      <w:r w:rsidRPr="006A74E2">
        <w:rPr>
          <w:rFonts w:ascii="Times New Roman" w:hAnsi="Times New Roman" w:cs="Times New Roman"/>
          <w:sz w:val="24"/>
          <w:szCs w:val="24"/>
        </w:rPr>
        <w:t>…В</w:t>
      </w:r>
      <w:proofErr w:type="gramEnd"/>
      <w:r w:rsidRPr="006A74E2">
        <w:rPr>
          <w:rFonts w:ascii="Times New Roman" w:hAnsi="Times New Roman" w:cs="Times New Roman"/>
          <w:sz w:val="24"/>
          <w:szCs w:val="24"/>
        </w:rPr>
        <w:t>ыдели две части в отрывке. Объясни своё мнение.</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5. Синтез:  </w:t>
      </w:r>
      <w:proofErr w:type="gramStart"/>
      <w:r w:rsidRPr="006A74E2">
        <w:rPr>
          <w:rFonts w:ascii="Times New Roman" w:hAnsi="Times New Roman" w:cs="Times New Roman"/>
          <w:sz w:val="24"/>
          <w:szCs w:val="24"/>
        </w:rPr>
        <w:t>Изложите в форме… своё мнение (понимание)… Докажи, что в описаниях это один и тот же остров)</w:t>
      </w:r>
      <w:proofErr w:type="gramEnd"/>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6. Оценка:  Оцените значимость…</w:t>
      </w:r>
      <w:proofErr w:type="gramStart"/>
      <w:r w:rsidRPr="006A74E2">
        <w:rPr>
          <w:rFonts w:ascii="Times New Roman" w:hAnsi="Times New Roman" w:cs="Times New Roman"/>
          <w:sz w:val="24"/>
          <w:szCs w:val="24"/>
        </w:rPr>
        <w:t>для</w:t>
      </w:r>
      <w:proofErr w:type="gramEnd"/>
      <w:r w:rsidRPr="006A74E2">
        <w:rPr>
          <w:rFonts w:ascii="Times New Roman" w:hAnsi="Times New Roman" w:cs="Times New Roman"/>
          <w:sz w:val="24"/>
          <w:szCs w:val="24"/>
        </w:rPr>
        <w:t>... (Почему изменения, которые произошли с островом, корабельщики называют «чудом»?)</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В разработке задач учителя будут исходить из того, что  уровни учебных целей: Ознакомление, Понимание, Применение, Анализ, Синтез, Оценка имеют отношение к любому УУД.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Т.е. каждое УУД предполагается  последовательно формировать на каждом уровне  </w:t>
      </w:r>
    </w:p>
    <w:p w:rsidR="00F5196E" w:rsidRPr="006A74E2" w:rsidRDefault="00F5196E" w:rsidP="00F5196E">
      <w:pPr>
        <w:pStyle w:val="a8"/>
        <w:jc w:val="both"/>
        <w:rPr>
          <w:rFonts w:ascii="Times New Roman" w:hAnsi="Times New Roman" w:cs="Times New Roman"/>
          <w:sz w:val="24"/>
          <w:szCs w:val="24"/>
        </w:rPr>
      </w:pPr>
    </w:p>
    <w:p w:rsidR="00F5196E" w:rsidRPr="00C045F1" w:rsidRDefault="00F5196E" w:rsidP="00F5196E">
      <w:pPr>
        <w:pStyle w:val="a8"/>
        <w:jc w:val="center"/>
        <w:rPr>
          <w:rFonts w:ascii="Times New Roman" w:hAnsi="Times New Roman" w:cs="Times New Roman"/>
          <w:b/>
          <w:bCs/>
          <w:sz w:val="24"/>
          <w:szCs w:val="24"/>
        </w:rPr>
      </w:pPr>
      <w:r w:rsidRPr="00C045F1">
        <w:rPr>
          <w:rFonts w:ascii="Times New Roman" w:hAnsi="Times New Roman" w:cs="Times New Roman"/>
          <w:b/>
          <w:bCs/>
          <w:sz w:val="24"/>
          <w:szCs w:val="24"/>
        </w:rPr>
        <w:t xml:space="preserve">Преемственность формирования универсальных учебных действий </w:t>
      </w:r>
    </w:p>
    <w:p w:rsidR="00F5196E" w:rsidRPr="00D54246" w:rsidRDefault="00F5196E" w:rsidP="00F5196E">
      <w:pPr>
        <w:pStyle w:val="a8"/>
        <w:jc w:val="center"/>
        <w:rPr>
          <w:rFonts w:ascii="Times New Roman" w:hAnsi="Times New Roman" w:cs="Times New Roman"/>
          <w:b/>
          <w:bCs/>
          <w:color w:val="FF0000"/>
          <w:sz w:val="24"/>
          <w:szCs w:val="24"/>
        </w:rPr>
      </w:pPr>
      <w:r w:rsidRPr="00C045F1">
        <w:rPr>
          <w:rFonts w:ascii="Times New Roman" w:hAnsi="Times New Roman" w:cs="Times New Roman"/>
          <w:b/>
          <w:bCs/>
          <w:sz w:val="24"/>
          <w:szCs w:val="24"/>
        </w:rPr>
        <w:t>по ступеням общего образования</w:t>
      </w:r>
    </w:p>
    <w:p w:rsidR="00F5196E" w:rsidRPr="006A74E2" w:rsidRDefault="00F5196E" w:rsidP="00F5196E">
      <w:pPr>
        <w:pStyle w:val="a8"/>
        <w:jc w:val="center"/>
        <w:rPr>
          <w:rFonts w:ascii="Times New Roman" w:hAnsi="Times New Roman" w:cs="Times New Roman"/>
          <w:b/>
          <w:bCs/>
          <w:sz w:val="24"/>
          <w:szCs w:val="24"/>
        </w:rPr>
      </w:pPr>
    </w:p>
    <w:p w:rsidR="00F5196E" w:rsidRPr="006A74E2" w:rsidRDefault="00F5196E" w:rsidP="00F5196E">
      <w:pPr>
        <w:ind w:firstLine="708"/>
        <w:jc w:val="both"/>
        <w:rPr>
          <w:w w:val="101"/>
        </w:rPr>
      </w:pPr>
      <w:r w:rsidRPr="006A74E2">
        <w:rPr>
          <w:w w:val="101"/>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A74E2">
        <w:rPr>
          <w:w w:val="101"/>
        </w:rPr>
        <w:t>обучающихся</w:t>
      </w:r>
      <w:proofErr w:type="gramEnd"/>
      <w:r w:rsidRPr="006A74E2">
        <w:rPr>
          <w:w w:val="101"/>
        </w:rPr>
        <w:t>,  и в соответствии с особенностями  ступени обучения  на определенный период выстраивается система работы по преемственности.</w:t>
      </w:r>
    </w:p>
    <w:p w:rsidR="00F5196E" w:rsidRPr="006A74E2" w:rsidRDefault="00F5196E" w:rsidP="00F5196E">
      <w:pPr>
        <w:ind w:firstLine="708"/>
        <w:jc w:val="both"/>
      </w:pPr>
      <w:r w:rsidRPr="006A74E2">
        <w:t>Преемственность формирования универсальных учебных действий по ступеням общего образования обеспечивается за счет:</w:t>
      </w:r>
    </w:p>
    <w:p w:rsidR="00F5196E" w:rsidRPr="00C045F1" w:rsidRDefault="00F5196E" w:rsidP="00F5196E">
      <w:pPr>
        <w:pStyle w:val="af4"/>
        <w:numPr>
          <w:ilvl w:val="0"/>
          <w:numId w:val="56"/>
        </w:numPr>
        <w:spacing w:after="0" w:line="240" w:lineRule="auto"/>
        <w:ind w:left="357" w:hanging="357"/>
        <w:jc w:val="both"/>
        <w:rPr>
          <w:rFonts w:ascii="Times New Roman" w:hAnsi="Times New Roman" w:cs="Times New Roman"/>
        </w:rPr>
      </w:pPr>
      <w:r w:rsidRPr="00C045F1">
        <w:rPr>
          <w:rFonts w:ascii="Times New Roman" w:hAnsi="Times New Roman" w:cs="Times New Roman"/>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5196E" w:rsidRPr="00C045F1" w:rsidRDefault="00F5196E" w:rsidP="00F5196E">
      <w:pPr>
        <w:pStyle w:val="af4"/>
        <w:numPr>
          <w:ilvl w:val="0"/>
          <w:numId w:val="56"/>
        </w:numPr>
        <w:spacing w:after="0" w:line="240" w:lineRule="auto"/>
        <w:ind w:left="357" w:hanging="357"/>
        <w:jc w:val="both"/>
        <w:rPr>
          <w:rFonts w:ascii="Times New Roman" w:hAnsi="Times New Roman" w:cs="Times New Roman"/>
        </w:rPr>
      </w:pPr>
      <w:r w:rsidRPr="00C045F1">
        <w:rPr>
          <w:rFonts w:ascii="Times New Roman" w:hAnsi="Times New Roman" w:cs="Times New Roman"/>
        </w:rPr>
        <w:t>четкого представления педагогов о планируемых результатах обучения на каждой ступени;</w:t>
      </w:r>
    </w:p>
    <w:p w:rsidR="00F5196E" w:rsidRPr="00C045F1" w:rsidRDefault="00F5196E" w:rsidP="00F5196E">
      <w:pPr>
        <w:pStyle w:val="af4"/>
        <w:numPr>
          <w:ilvl w:val="0"/>
          <w:numId w:val="56"/>
        </w:numPr>
        <w:spacing w:after="0" w:line="240" w:lineRule="auto"/>
        <w:ind w:left="357" w:hanging="357"/>
        <w:jc w:val="both"/>
        <w:rPr>
          <w:rFonts w:ascii="Times New Roman" w:hAnsi="Times New Roman" w:cs="Times New Roman"/>
        </w:rPr>
      </w:pPr>
      <w:r w:rsidRPr="00C045F1">
        <w:rPr>
          <w:rFonts w:ascii="Times New Roman" w:hAnsi="Times New Roman" w:cs="Times New Roman"/>
        </w:rPr>
        <w:t>целенаправленной деятельности по реализации условий</w:t>
      </w:r>
      <w:r w:rsidRPr="00C045F1">
        <w:rPr>
          <w:rFonts w:ascii="Times New Roman" w:hAnsi="Times New Roman" w:cs="Times New Roman"/>
          <w:color w:val="2B2C30"/>
        </w:rPr>
        <w:t>, обеспечивающих развитие УУД  в образовательном процессе (</w:t>
      </w:r>
      <w:r w:rsidRPr="00C045F1">
        <w:rPr>
          <w:rFonts w:ascii="Times New Roman" w:hAnsi="Times New Roman" w:cs="Times New Roman"/>
        </w:rPr>
        <w:t xml:space="preserve">коммуникативные, речевые, регулятивные, </w:t>
      </w:r>
      <w:proofErr w:type="spellStart"/>
      <w:r w:rsidRPr="00C045F1">
        <w:rPr>
          <w:rFonts w:ascii="Times New Roman" w:hAnsi="Times New Roman" w:cs="Times New Roman"/>
        </w:rPr>
        <w:t>общепознавательные</w:t>
      </w:r>
      <w:proofErr w:type="spellEnd"/>
      <w:r w:rsidRPr="00C045F1">
        <w:rPr>
          <w:rFonts w:ascii="Times New Roman" w:hAnsi="Times New Roman" w:cs="Times New Roman"/>
        </w:rPr>
        <w:t>, логические и др.).</w:t>
      </w:r>
    </w:p>
    <w:p w:rsidR="00F5196E" w:rsidRPr="006A74E2" w:rsidRDefault="00F5196E" w:rsidP="00F5196E">
      <w:pPr>
        <w:ind w:firstLine="357"/>
        <w:jc w:val="both"/>
      </w:pPr>
      <w:r w:rsidRPr="006A74E2">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5196E" w:rsidRDefault="00F5196E" w:rsidP="00F5196E">
      <w:pPr>
        <w:ind w:firstLine="357"/>
        <w:jc w:val="both"/>
      </w:pPr>
      <w:r w:rsidRPr="006A74E2">
        <w:t xml:space="preserve">В  Таблице </w:t>
      </w:r>
      <w:r w:rsidRPr="006A74E2">
        <w:rPr>
          <w:b/>
          <w:bCs/>
        </w:rPr>
        <w:t>«Значение универсальных учебных действий для успешности обучения в начальной школе основной школе</w:t>
      </w:r>
      <w:r w:rsidRPr="006A74E2">
        <w:t xml:space="preserve">» представлены    УУД,   результаты развития УУД, их значение для обучения. </w:t>
      </w:r>
    </w:p>
    <w:p w:rsidR="00F5196E" w:rsidRPr="006A74E2" w:rsidRDefault="00F5196E" w:rsidP="00F5196E">
      <w:pPr>
        <w:ind w:firstLine="35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8"/>
        <w:gridCol w:w="3549"/>
        <w:gridCol w:w="3759"/>
      </w:tblGrid>
      <w:tr w:rsidR="00F5196E" w:rsidRPr="006A74E2" w:rsidTr="006D59EC">
        <w:tc>
          <w:tcPr>
            <w:tcW w:w="3652" w:type="dxa"/>
            <w:shd w:val="clear" w:color="auto" w:fill="auto"/>
            <w:vAlign w:val="center"/>
          </w:tcPr>
          <w:p w:rsidR="00F5196E" w:rsidRPr="00C045F1" w:rsidRDefault="00F5196E" w:rsidP="006D59EC">
            <w:pPr>
              <w:pStyle w:val="a8"/>
              <w:jc w:val="center"/>
              <w:rPr>
                <w:rFonts w:ascii="Times New Roman" w:hAnsi="Times New Roman" w:cs="Times New Roman"/>
                <w:b/>
                <w:bCs/>
                <w:szCs w:val="24"/>
              </w:rPr>
            </w:pPr>
            <w:r w:rsidRPr="00C045F1">
              <w:rPr>
                <w:rFonts w:ascii="Times New Roman" w:hAnsi="Times New Roman" w:cs="Times New Roman"/>
                <w:b/>
                <w:bCs/>
                <w:szCs w:val="24"/>
              </w:rPr>
              <w:lastRenderedPageBreak/>
              <w:t>УУД</w:t>
            </w:r>
          </w:p>
        </w:tc>
        <w:tc>
          <w:tcPr>
            <w:tcW w:w="5670" w:type="dxa"/>
            <w:shd w:val="clear" w:color="auto" w:fill="auto"/>
            <w:vAlign w:val="center"/>
          </w:tcPr>
          <w:p w:rsidR="00F5196E" w:rsidRPr="00C045F1" w:rsidRDefault="00F5196E" w:rsidP="006D59EC">
            <w:pPr>
              <w:pStyle w:val="a8"/>
              <w:jc w:val="center"/>
              <w:rPr>
                <w:rFonts w:ascii="Times New Roman" w:hAnsi="Times New Roman" w:cs="Times New Roman"/>
                <w:b/>
                <w:bCs/>
                <w:szCs w:val="24"/>
              </w:rPr>
            </w:pPr>
            <w:r w:rsidRPr="00C045F1">
              <w:rPr>
                <w:rFonts w:ascii="Times New Roman" w:hAnsi="Times New Roman" w:cs="Times New Roman"/>
                <w:b/>
                <w:bCs/>
                <w:szCs w:val="24"/>
              </w:rPr>
              <w:t>Результаты развития УУД</w:t>
            </w:r>
          </w:p>
        </w:tc>
        <w:tc>
          <w:tcPr>
            <w:tcW w:w="6237" w:type="dxa"/>
            <w:shd w:val="clear" w:color="auto" w:fill="auto"/>
            <w:vAlign w:val="center"/>
          </w:tcPr>
          <w:p w:rsidR="00F5196E" w:rsidRPr="00C045F1" w:rsidRDefault="00F5196E" w:rsidP="006D59EC">
            <w:pPr>
              <w:pStyle w:val="a8"/>
              <w:jc w:val="center"/>
              <w:rPr>
                <w:rFonts w:ascii="Times New Roman" w:hAnsi="Times New Roman" w:cs="Times New Roman"/>
                <w:b/>
                <w:bCs/>
                <w:szCs w:val="24"/>
              </w:rPr>
            </w:pPr>
            <w:r w:rsidRPr="00C045F1">
              <w:rPr>
                <w:rFonts w:ascii="Times New Roman" w:hAnsi="Times New Roman" w:cs="Times New Roman"/>
                <w:b/>
                <w:bCs/>
                <w:szCs w:val="24"/>
              </w:rPr>
              <w:t>Значение для обучения</w:t>
            </w:r>
          </w:p>
        </w:tc>
      </w:tr>
      <w:tr w:rsidR="00F5196E" w:rsidRPr="006A74E2" w:rsidTr="006D59EC">
        <w:tc>
          <w:tcPr>
            <w:tcW w:w="3652"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Личностные действия</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-умение мыслить</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-самоопределение</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Регулятивные действия</w:t>
            </w:r>
          </w:p>
        </w:tc>
        <w:tc>
          <w:tcPr>
            <w:tcW w:w="5670"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 xml:space="preserve">Адекватная школьная мотивация. </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Мотивация достижения.</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Развитие основ гражданской идентичности.</w:t>
            </w:r>
          </w:p>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Рефлексивная адекватная самооценка</w:t>
            </w:r>
          </w:p>
        </w:tc>
        <w:tc>
          <w:tcPr>
            <w:tcW w:w="6237"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 xml:space="preserve">Обучение в зоне ближайшего развития ребенка. Адекватная оценка учащимся  границ «знания и незнания». Достаточно </w:t>
            </w:r>
            <w:proofErr w:type="gramStart"/>
            <w:r w:rsidRPr="00C045F1">
              <w:rPr>
                <w:rFonts w:ascii="Times New Roman" w:hAnsi="Times New Roman" w:cs="Times New Roman"/>
                <w:szCs w:val="24"/>
              </w:rPr>
              <w:t>высокая</w:t>
            </w:r>
            <w:proofErr w:type="gramEnd"/>
            <w:r w:rsidRPr="00C045F1">
              <w:rPr>
                <w:rFonts w:ascii="Times New Roman" w:hAnsi="Times New Roman" w:cs="Times New Roman"/>
                <w:szCs w:val="24"/>
              </w:rPr>
              <w:t xml:space="preserve"> </w:t>
            </w:r>
            <w:proofErr w:type="spellStart"/>
            <w:r w:rsidRPr="00C045F1">
              <w:rPr>
                <w:rFonts w:ascii="Times New Roman" w:hAnsi="Times New Roman" w:cs="Times New Roman"/>
                <w:szCs w:val="24"/>
              </w:rPr>
              <w:t>самоэффективность</w:t>
            </w:r>
            <w:proofErr w:type="spellEnd"/>
            <w:r w:rsidRPr="00C045F1">
              <w:rPr>
                <w:rFonts w:ascii="Times New Roman" w:hAnsi="Times New Roman" w:cs="Times New Roman"/>
                <w:szCs w:val="24"/>
              </w:rPr>
              <w:t xml:space="preserve"> в форме принятия учебной цели и работы над ее достижением.</w:t>
            </w:r>
          </w:p>
        </w:tc>
      </w:tr>
      <w:tr w:rsidR="00F5196E" w:rsidRPr="006A74E2" w:rsidTr="006D59EC">
        <w:tc>
          <w:tcPr>
            <w:tcW w:w="3652"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Регулятивные, личностные, познавательные, коммуникативные действия</w:t>
            </w:r>
          </w:p>
        </w:tc>
        <w:tc>
          <w:tcPr>
            <w:tcW w:w="5670" w:type="dxa"/>
          </w:tcPr>
          <w:p w:rsidR="00F5196E" w:rsidRPr="00C045F1" w:rsidRDefault="00F5196E" w:rsidP="006D59EC">
            <w:pPr>
              <w:pStyle w:val="a8"/>
              <w:jc w:val="both"/>
              <w:rPr>
                <w:rFonts w:ascii="Times New Roman" w:hAnsi="Times New Roman" w:cs="Times New Roman"/>
                <w:szCs w:val="24"/>
              </w:rPr>
            </w:pPr>
            <w:proofErr w:type="gramStart"/>
            <w:r w:rsidRPr="00C045F1">
              <w:rPr>
                <w:rFonts w:ascii="Times New Roman" w:hAnsi="Times New Roman" w:cs="Times New Roman"/>
                <w:szCs w:val="24"/>
              </w:rPr>
              <w:t>Функционально-структурная</w:t>
            </w:r>
            <w:proofErr w:type="gramEnd"/>
            <w:r w:rsidRPr="00C045F1">
              <w:rPr>
                <w:rFonts w:ascii="Times New Roman" w:hAnsi="Times New Roman" w:cs="Times New Roman"/>
                <w:szCs w:val="24"/>
              </w:rPr>
              <w:t xml:space="preserve"> </w:t>
            </w:r>
            <w:proofErr w:type="spellStart"/>
            <w:r w:rsidRPr="00C045F1">
              <w:rPr>
                <w:rFonts w:ascii="Times New Roman" w:hAnsi="Times New Roman" w:cs="Times New Roman"/>
                <w:szCs w:val="24"/>
              </w:rPr>
              <w:t>сформированность</w:t>
            </w:r>
            <w:proofErr w:type="spellEnd"/>
            <w:r w:rsidRPr="00C045F1">
              <w:rPr>
                <w:rFonts w:ascii="Times New Roman" w:hAnsi="Times New Roman" w:cs="Times New Roman"/>
                <w:szCs w:val="24"/>
              </w:rPr>
              <w:t xml:space="preserve"> учебной деятельности. Произвольность восприятия, внимания,  памяти, воображения.</w:t>
            </w:r>
          </w:p>
        </w:tc>
        <w:tc>
          <w:tcPr>
            <w:tcW w:w="6237"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Высокая успешность в усвоении учебного содержания. Создание предпосылок для дальнейшего перехода к самообразованию.</w:t>
            </w:r>
          </w:p>
        </w:tc>
      </w:tr>
      <w:tr w:rsidR="00F5196E" w:rsidRPr="006A74E2" w:rsidTr="006D59EC">
        <w:tc>
          <w:tcPr>
            <w:tcW w:w="3652"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Коммуникативные (речевые), регулятивные действия</w:t>
            </w:r>
          </w:p>
        </w:tc>
        <w:tc>
          <w:tcPr>
            <w:tcW w:w="5670"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Внутренний план действия</w:t>
            </w:r>
          </w:p>
        </w:tc>
        <w:tc>
          <w:tcPr>
            <w:tcW w:w="6237"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Способность действовать «в уме». Отрыв слова от предмета, достижение нового уровня обобщения.</w:t>
            </w:r>
          </w:p>
        </w:tc>
      </w:tr>
      <w:tr w:rsidR="00F5196E" w:rsidRPr="006A74E2" w:rsidTr="006D59EC">
        <w:tc>
          <w:tcPr>
            <w:tcW w:w="3652"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Коммуникативные, регулятивные действия</w:t>
            </w:r>
          </w:p>
        </w:tc>
        <w:tc>
          <w:tcPr>
            <w:tcW w:w="5670"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Рефлексия – осознание учащимся содержания, последовательности и оснований действий</w:t>
            </w:r>
          </w:p>
        </w:tc>
        <w:tc>
          <w:tcPr>
            <w:tcW w:w="6237" w:type="dxa"/>
          </w:tcPr>
          <w:p w:rsidR="00F5196E" w:rsidRPr="00C045F1" w:rsidRDefault="00F5196E" w:rsidP="006D59EC">
            <w:pPr>
              <w:pStyle w:val="a8"/>
              <w:jc w:val="both"/>
              <w:rPr>
                <w:rFonts w:ascii="Times New Roman" w:hAnsi="Times New Roman" w:cs="Times New Roman"/>
                <w:szCs w:val="24"/>
              </w:rPr>
            </w:pPr>
            <w:r w:rsidRPr="00C045F1">
              <w:rPr>
                <w:rFonts w:ascii="Times New Roman" w:hAnsi="Times New Roman" w:cs="Times New Roman"/>
                <w:szCs w:val="24"/>
              </w:rPr>
              <w:t xml:space="preserve">Осознанность и критичность учебных действий. </w:t>
            </w:r>
          </w:p>
        </w:tc>
      </w:tr>
    </w:tbl>
    <w:p w:rsidR="00F5196E" w:rsidRPr="006A74E2" w:rsidRDefault="00F5196E" w:rsidP="00F5196E">
      <w:pPr>
        <w:pStyle w:val="a8"/>
        <w:jc w:val="both"/>
        <w:rPr>
          <w:rFonts w:ascii="Times New Roman" w:hAnsi="Times New Roman" w:cs="Times New Roman"/>
          <w:b/>
          <w:bCs/>
          <w:color w:val="2B2C30"/>
          <w:sz w:val="24"/>
          <w:szCs w:val="24"/>
        </w:rPr>
      </w:pPr>
    </w:p>
    <w:p w:rsidR="00F5196E" w:rsidRDefault="00F5196E" w:rsidP="00F5196E">
      <w:pPr>
        <w:pStyle w:val="a8"/>
        <w:jc w:val="center"/>
        <w:rPr>
          <w:rFonts w:ascii="Times New Roman" w:hAnsi="Times New Roman" w:cs="Times New Roman"/>
          <w:b/>
          <w:bCs/>
          <w:color w:val="2B2C30"/>
          <w:sz w:val="24"/>
          <w:szCs w:val="24"/>
        </w:rPr>
      </w:pPr>
      <w:r w:rsidRPr="006A74E2">
        <w:rPr>
          <w:rFonts w:ascii="Times New Roman" w:hAnsi="Times New Roman" w:cs="Times New Roman"/>
          <w:b/>
          <w:bCs/>
          <w:color w:val="2B2C30"/>
          <w:sz w:val="24"/>
          <w:szCs w:val="24"/>
        </w:rPr>
        <w:t xml:space="preserve">Планируемые результаты в освоении школьниками </w:t>
      </w:r>
      <w:r>
        <w:rPr>
          <w:rFonts w:ascii="Times New Roman" w:hAnsi="Times New Roman" w:cs="Times New Roman"/>
          <w:b/>
          <w:bCs/>
          <w:color w:val="2B2C30"/>
          <w:sz w:val="24"/>
          <w:szCs w:val="24"/>
        </w:rPr>
        <w:br/>
      </w:r>
      <w:r w:rsidRPr="006A74E2">
        <w:rPr>
          <w:rFonts w:ascii="Times New Roman" w:hAnsi="Times New Roman" w:cs="Times New Roman"/>
          <w:b/>
          <w:bCs/>
          <w:color w:val="2B2C30"/>
          <w:sz w:val="24"/>
          <w:szCs w:val="24"/>
        </w:rPr>
        <w:t>универсальных учебных действий по</w:t>
      </w:r>
      <w:r>
        <w:rPr>
          <w:rFonts w:ascii="Times New Roman" w:hAnsi="Times New Roman" w:cs="Times New Roman"/>
          <w:b/>
          <w:bCs/>
          <w:color w:val="2B2C30"/>
          <w:sz w:val="24"/>
          <w:szCs w:val="24"/>
        </w:rPr>
        <w:t xml:space="preserve"> завершении начального обучения</w:t>
      </w:r>
    </w:p>
    <w:p w:rsidR="00F5196E" w:rsidRPr="006A74E2" w:rsidRDefault="00F5196E" w:rsidP="00F5196E">
      <w:pPr>
        <w:pStyle w:val="a8"/>
        <w:jc w:val="center"/>
        <w:rPr>
          <w:rFonts w:ascii="Times New Roman" w:hAnsi="Times New Roman" w:cs="Times New Roman"/>
          <w:b/>
          <w:bCs/>
          <w:color w:val="2B2C30"/>
          <w:sz w:val="24"/>
          <w:szCs w:val="24"/>
        </w:rPr>
      </w:pPr>
    </w:p>
    <w:p w:rsidR="00F5196E" w:rsidRPr="006A74E2" w:rsidRDefault="00F5196E" w:rsidP="00F5196E">
      <w:pPr>
        <w:ind w:firstLine="708"/>
        <w:jc w:val="both"/>
        <w:rPr>
          <w:u w:val="single"/>
        </w:rPr>
      </w:pPr>
      <w:r w:rsidRPr="006A74E2">
        <w:rPr>
          <w:u w:val="single"/>
        </w:rPr>
        <w:t xml:space="preserve">Педагогические ориентиры: Развитие личности. </w:t>
      </w:r>
    </w:p>
    <w:p w:rsidR="00F5196E" w:rsidRPr="006A74E2" w:rsidRDefault="00F5196E" w:rsidP="00F5196E">
      <w:pPr>
        <w:ind w:firstLine="708"/>
        <w:jc w:val="both"/>
      </w:pPr>
      <w:r w:rsidRPr="006A74E2">
        <w:t xml:space="preserve">В сфере личностных универсальных учебных действий у выпускников будут сформированы внутренняя позиция </w:t>
      </w:r>
      <w:proofErr w:type="gramStart"/>
      <w:r w:rsidRPr="006A74E2">
        <w:t>обучающегося</w:t>
      </w:r>
      <w:proofErr w:type="gramEnd"/>
      <w:r w:rsidRPr="006A74E2">
        <w:t>, адекватная мотивация учебной деятельности, включая учебные и познавательные мотивы, ориентация на моральные нормы и их выполнение.</w:t>
      </w:r>
    </w:p>
    <w:p w:rsidR="00F5196E" w:rsidRPr="006A74E2" w:rsidRDefault="00F5196E" w:rsidP="00F5196E">
      <w:pPr>
        <w:ind w:firstLine="708"/>
        <w:jc w:val="both"/>
        <w:rPr>
          <w:u w:val="single"/>
        </w:rPr>
      </w:pPr>
      <w:r w:rsidRPr="006A74E2">
        <w:rPr>
          <w:u w:val="single"/>
        </w:rPr>
        <w:t>Педагогические ориентиры: Самообразование и самоорганизация</w:t>
      </w:r>
    </w:p>
    <w:p w:rsidR="00F5196E" w:rsidRPr="006A74E2" w:rsidRDefault="00F5196E" w:rsidP="00F5196E">
      <w:pPr>
        <w:ind w:firstLine="708"/>
        <w:jc w:val="both"/>
      </w:pPr>
      <w:proofErr w:type="gramStart"/>
      <w:r w:rsidRPr="006A74E2">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F5196E" w:rsidRPr="006A74E2" w:rsidRDefault="00F5196E" w:rsidP="00F5196E">
      <w:pPr>
        <w:ind w:firstLine="708"/>
        <w:jc w:val="both"/>
        <w:rPr>
          <w:u w:val="single"/>
        </w:rPr>
      </w:pPr>
      <w:r w:rsidRPr="006A74E2">
        <w:rPr>
          <w:u w:val="single"/>
        </w:rPr>
        <w:t>Педагогические ориентиры: Исследовательская культура</w:t>
      </w:r>
    </w:p>
    <w:p w:rsidR="00F5196E" w:rsidRPr="006A74E2" w:rsidRDefault="00F5196E" w:rsidP="00F5196E">
      <w:pPr>
        <w:ind w:firstLine="708"/>
        <w:jc w:val="both"/>
      </w:pPr>
      <w:r w:rsidRPr="006A74E2">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5196E" w:rsidRPr="006A74E2" w:rsidRDefault="00F5196E" w:rsidP="00F5196E">
      <w:pPr>
        <w:ind w:firstLine="708"/>
        <w:jc w:val="both"/>
        <w:rPr>
          <w:u w:val="single"/>
        </w:rPr>
      </w:pPr>
      <w:r w:rsidRPr="006A74E2">
        <w:rPr>
          <w:u w:val="single"/>
        </w:rPr>
        <w:t>Педагогические ориентиры: Культура общения</w:t>
      </w:r>
    </w:p>
    <w:p w:rsidR="00F5196E" w:rsidRPr="006A74E2" w:rsidRDefault="00F5196E" w:rsidP="00F5196E">
      <w:pPr>
        <w:ind w:firstLine="708"/>
        <w:jc w:val="both"/>
      </w:pPr>
      <w:r w:rsidRPr="006A74E2">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5196E" w:rsidRPr="006A74E2" w:rsidRDefault="00F5196E" w:rsidP="00F5196E">
      <w:pPr>
        <w:ind w:firstLine="708"/>
        <w:jc w:val="both"/>
        <w:rPr>
          <w:b/>
          <w:bCs/>
        </w:rPr>
      </w:pPr>
      <w:r w:rsidRPr="006A74E2">
        <w:rPr>
          <w:b/>
          <w:bCs/>
        </w:rPr>
        <w:t>«Условия, обеспечивающие развитие УУД в образовательном процессе</w:t>
      </w:r>
      <w:proofErr w:type="gramStart"/>
      <w:r w:rsidRPr="006A74E2">
        <w:rPr>
          <w:b/>
          <w:bCs/>
        </w:rPr>
        <w:t>.»</w:t>
      </w:r>
      <w:proofErr w:type="gramEnd"/>
    </w:p>
    <w:p w:rsidR="00F5196E" w:rsidRPr="006A74E2" w:rsidRDefault="00F5196E" w:rsidP="00F5196E">
      <w:pPr>
        <w:ind w:firstLine="708"/>
        <w:jc w:val="both"/>
      </w:pPr>
      <w:r w:rsidRPr="006A74E2">
        <w:t>Учитель   знает:</w:t>
      </w:r>
    </w:p>
    <w:p w:rsidR="00F5196E" w:rsidRPr="006A74E2" w:rsidRDefault="00F5196E" w:rsidP="00F5196E">
      <w:pPr>
        <w:jc w:val="both"/>
      </w:pPr>
      <w:r w:rsidRPr="006A74E2">
        <w:t>− важность формирования универсальных учебных действий школьников;</w:t>
      </w:r>
    </w:p>
    <w:p w:rsidR="00F5196E" w:rsidRPr="006A74E2" w:rsidRDefault="00F5196E" w:rsidP="00F5196E">
      <w:pPr>
        <w:jc w:val="both"/>
      </w:pPr>
      <w:r w:rsidRPr="006A74E2">
        <w:t xml:space="preserve">−  сущность и виды универсальных умений, </w:t>
      </w:r>
    </w:p>
    <w:p w:rsidR="00F5196E" w:rsidRPr="006A74E2" w:rsidRDefault="00F5196E" w:rsidP="00F5196E">
      <w:pPr>
        <w:jc w:val="both"/>
      </w:pPr>
      <w:r w:rsidRPr="006A74E2">
        <w:t>-  педагогические приемы и способы их формирования</w:t>
      </w:r>
      <w:proofErr w:type="gramStart"/>
      <w:r w:rsidRPr="006A74E2">
        <w:t xml:space="preserve"> .</w:t>
      </w:r>
      <w:proofErr w:type="gramEnd"/>
    </w:p>
    <w:p w:rsidR="00F5196E" w:rsidRPr="006A74E2" w:rsidRDefault="00F5196E" w:rsidP="00F5196E">
      <w:pPr>
        <w:ind w:firstLine="708"/>
        <w:jc w:val="both"/>
      </w:pPr>
      <w:r w:rsidRPr="006A74E2">
        <w:t>Учитель   умеет:</w:t>
      </w:r>
    </w:p>
    <w:p w:rsidR="00F5196E" w:rsidRPr="006A74E2" w:rsidRDefault="00F5196E" w:rsidP="00F5196E">
      <w:pPr>
        <w:jc w:val="both"/>
      </w:pPr>
      <w:r w:rsidRPr="006A74E2">
        <w:lastRenderedPageBreak/>
        <w:t>-  отбирать содержание и конструировать учебный процесс с учетом формирования УДД</w:t>
      </w:r>
    </w:p>
    <w:p w:rsidR="00F5196E" w:rsidRPr="006A74E2" w:rsidRDefault="00F5196E" w:rsidP="00F5196E">
      <w:pPr>
        <w:jc w:val="both"/>
      </w:pPr>
      <w:r w:rsidRPr="006A74E2">
        <w:t xml:space="preserve">-  использовать диагностический инструментарий успешности формирования УДД </w:t>
      </w:r>
    </w:p>
    <w:p w:rsidR="00F5196E" w:rsidRPr="006A74E2" w:rsidRDefault="00F5196E" w:rsidP="00F5196E">
      <w:pPr>
        <w:jc w:val="both"/>
      </w:pPr>
      <w:r w:rsidRPr="006A74E2">
        <w:t>-  привлекать родителей к совместному решению проблемы формирования УДД</w:t>
      </w:r>
      <w:proofErr w:type="gramStart"/>
      <w:r w:rsidRPr="006A74E2">
        <w:t xml:space="preserve"> </w:t>
      </w:r>
      <w:r>
        <w:t>.</w:t>
      </w:r>
      <w:proofErr w:type="gramEnd"/>
    </w:p>
    <w:p w:rsidR="00F5196E" w:rsidRPr="006A74E2" w:rsidRDefault="00F5196E" w:rsidP="00F5196E">
      <w:pPr>
        <w:jc w:val="both"/>
      </w:pPr>
    </w:p>
    <w:p w:rsidR="00F5196E" w:rsidRPr="006A74E2" w:rsidRDefault="00F5196E" w:rsidP="00F5196E">
      <w:pPr>
        <w:jc w:val="center"/>
        <w:rPr>
          <w:b/>
          <w:bCs/>
        </w:rPr>
        <w:sectPr w:rsidR="00F5196E" w:rsidRPr="006A74E2" w:rsidSect="006D59EC">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20"/>
          <w:docGrid w:linePitch="326"/>
        </w:sectPr>
      </w:pPr>
    </w:p>
    <w:p w:rsidR="00F5196E" w:rsidRPr="006A74E2" w:rsidRDefault="00F5196E" w:rsidP="00F5196E">
      <w:pPr>
        <w:jc w:val="center"/>
        <w:rPr>
          <w:b/>
          <w:bCs/>
        </w:rPr>
      </w:pPr>
      <w:r w:rsidRPr="006A74E2">
        <w:rPr>
          <w:b/>
          <w:bCs/>
        </w:rPr>
        <w:lastRenderedPageBreak/>
        <w:t xml:space="preserve">Программа духовно-нравственного развития, воспитания </w:t>
      </w:r>
      <w:proofErr w:type="gramStart"/>
      <w:r w:rsidRPr="006A74E2">
        <w:rPr>
          <w:b/>
          <w:bCs/>
        </w:rPr>
        <w:t>обучающихся</w:t>
      </w:r>
      <w:proofErr w:type="gramEnd"/>
    </w:p>
    <w:p w:rsidR="00F5196E" w:rsidRDefault="00F5196E" w:rsidP="00F5196E">
      <w:pPr>
        <w:jc w:val="center"/>
        <w:rPr>
          <w:b/>
          <w:bCs/>
        </w:rPr>
      </w:pPr>
      <w:r w:rsidRPr="006A74E2">
        <w:rPr>
          <w:b/>
          <w:bCs/>
        </w:rPr>
        <w:t>на ступени начального общего образования</w:t>
      </w:r>
    </w:p>
    <w:p w:rsidR="00F5196E" w:rsidRDefault="00F5196E" w:rsidP="00F5196E">
      <w:pPr>
        <w:jc w:val="center"/>
        <w:rPr>
          <w:b/>
          <w:bCs/>
          <w:color w:val="000000"/>
        </w:rPr>
      </w:pPr>
    </w:p>
    <w:p w:rsidR="00F5196E" w:rsidRDefault="00F5196E" w:rsidP="00F5196E">
      <w:pPr>
        <w:pStyle w:val="af"/>
        <w:spacing w:after="0"/>
        <w:ind w:right="-31"/>
        <w:jc w:val="center"/>
        <w:rPr>
          <w:b/>
        </w:rPr>
      </w:pPr>
      <w:r>
        <w:rPr>
          <w:b/>
        </w:rPr>
        <w:t>Пояснительная записка</w:t>
      </w:r>
    </w:p>
    <w:p w:rsidR="00F5196E" w:rsidRDefault="00F5196E" w:rsidP="00F5196E">
      <w:pPr>
        <w:ind w:firstLine="709"/>
        <w:jc w:val="both"/>
      </w:pPr>
      <w:r w:rsidRPr="00586ABA">
        <w:t xml:space="preserve">Нормативно-правовой и методологической основой программы духовно-нравственного развития и </w:t>
      </w:r>
      <w:proofErr w:type="gramStart"/>
      <w:r w:rsidRPr="00586ABA">
        <w:t>воспитания</w:t>
      </w:r>
      <w:proofErr w:type="gramEnd"/>
      <w:r w:rsidRPr="00586ABA">
        <w:t xml:space="preserve"> обучающихся на ступени начальн</w:t>
      </w:r>
      <w:r>
        <w:t>ого общего образования являются:</w:t>
      </w:r>
    </w:p>
    <w:p w:rsidR="00F5196E" w:rsidRPr="00672A72" w:rsidRDefault="00F5196E" w:rsidP="00F5196E">
      <w:pPr>
        <w:pStyle w:val="af4"/>
        <w:numPr>
          <w:ilvl w:val="0"/>
          <w:numId w:val="83"/>
        </w:numPr>
        <w:contextualSpacing/>
        <w:jc w:val="both"/>
        <w:rPr>
          <w:rFonts w:ascii="Times New Roman" w:hAnsi="Times New Roman" w:cs="Times New Roman"/>
          <w:sz w:val="24"/>
        </w:rPr>
      </w:pPr>
      <w:r w:rsidRPr="00672A72">
        <w:rPr>
          <w:rFonts w:ascii="Times New Roman" w:hAnsi="Times New Roman" w:cs="Times New Roman"/>
          <w:sz w:val="24"/>
        </w:rPr>
        <w:t>Закон Российской Федерации «Об образовании» от 10.07.1992 г. № 3266-1 (с последующими изменениями);</w:t>
      </w:r>
    </w:p>
    <w:p w:rsidR="00F5196E" w:rsidRPr="00672A72" w:rsidRDefault="00F5196E" w:rsidP="00F5196E">
      <w:pPr>
        <w:pStyle w:val="af4"/>
        <w:numPr>
          <w:ilvl w:val="0"/>
          <w:numId w:val="83"/>
        </w:numPr>
        <w:contextualSpacing/>
        <w:jc w:val="both"/>
        <w:rPr>
          <w:rFonts w:ascii="Times New Roman" w:hAnsi="Times New Roman" w:cs="Times New Roman"/>
          <w:sz w:val="24"/>
        </w:rPr>
      </w:pPr>
      <w:r w:rsidRPr="00672A72">
        <w:rPr>
          <w:rFonts w:ascii="Times New Roman" w:hAnsi="Times New Roman" w:cs="Times New Roman"/>
          <w:kern w:val="2"/>
          <w:sz w:val="24"/>
        </w:rPr>
        <w:t>Федеральный государственный образовательный стандарт начального общего образования (</w:t>
      </w:r>
      <w:r w:rsidRPr="00672A72">
        <w:rPr>
          <w:rFonts w:ascii="Times New Roman" w:hAnsi="Times New Roman" w:cs="Times New Roman"/>
          <w:sz w:val="24"/>
        </w:rPr>
        <w:t xml:space="preserve">утвержден приказом </w:t>
      </w:r>
      <w:proofErr w:type="spellStart"/>
      <w:r w:rsidRPr="00672A72">
        <w:rPr>
          <w:rFonts w:ascii="Times New Roman" w:hAnsi="Times New Roman" w:cs="Times New Roman"/>
          <w:sz w:val="24"/>
        </w:rPr>
        <w:t>Минобрнауки</w:t>
      </w:r>
      <w:proofErr w:type="spellEnd"/>
      <w:r w:rsidRPr="00672A72">
        <w:rPr>
          <w:rFonts w:ascii="Times New Roman" w:hAnsi="Times New Roman" w:cs="Times New Roman"/>
          <w:sz w:val="24"/>
        </w:rPr>
        <w:t xml:space="preserve"> РФ от 06.10.2009 г. № 373) </w:t>
      </w:r>
      <w:r w:rsidRPr="00672A72">
        <w:rPr>
          <w:rFonts w:ascii="Times New Roman" w:hAnsi="Times New Roman" w:cs="Times New Roman"/>
          <w:kern w:val="2"/>
          <w:sz w:val="24"/>
        </w:rPr>
        <w:t>с изменениями (</w:t>
      </w:r>
      <w:r w:rsidRPr="00672A72">
        <w:rPr>
          <w:rFonts w:ascii="Times New Roman" w:hAnsi="Times New Roman" w:cs="Times New Roman"/>
          <w:sz w:val="24"/>
        </w:rPr>
        <w:t xml:space="preserve">утверждены приказами </w:t>
      </w:r>
      <w:proofErr w:type="spellStart"/>
      <w:r w:rsidRPr="00672A72">
        <w:rPr>
          <w:rFonts w:ascii="Times New Roman" w:hAnsi="Times New Roman" w:cs="Times New Roman"/>
          <w:sz w:val="24"/>
        </w:rPr>
        <w:t>Минобрнауки</w:t>
      </w:r>
      <w:proofErr w:type="spellEnd"/>
      <w:r w:rsidRPr="00672A72">
        <w:rPr>
          <w:rFonts w:ascii="Times New Roman" w:hAnsi="Times New Roman" w:cs="Times New Roman"/>
          <w:sz w:val="24"/>
        </w:rPr>
        <w:t xml:space="preserve"> РФ от 26.11.2010 г. № 1241, от 22.09.2011 г. № 2357).</w:t>
      </w:r>
    </w:p>
    <w:p w:rsidR="00F5196E" w:rsidRPr="00672A72" w:rsidRDefault="00F5196E" w:rsidP="00F5196E">
      <w:pPr>
        <w:pStyle w:val="af4"/>
        <w:numPr>
          <w:ilvl w:val="0"/>
          <w:numId w:val="83"/>
        </w:numPr>
        <w:contextualSpacing/>
        <w:jc w:val="both"/>
        <w:rPr>
          <w:rFonts w:ascii="Times New Roman" w:hAnsi="Times New Roman" w:cs="Times New Roman"/>
          <w:sz w:val="24"/>
        </w:rPr>
      </w:pPr>
      <w:r w:rsidRPr="00672A72">
        <w:rPr>
          <w:rFonts w:ascii="Times New Roman" w:hAnsi="Times New Roman" w:cs="Times New Roman"/>
          <w:sz w:val="24"/>
        </w:rPr>
        <w:t>Концепция духовно-нравственного развития и воспитания личности гражданина России.</w:t>
      </w:r>
    </w:p>
    <w:p w:rsidR="00F5196E" w:rsidRPr="00672A72" w:rsidRDefault="00F5196E" w:rsidP="00F5196E">
      <w:pPr>
        <w:pStyle w:val="af4"/>
        <w:numPr>
          <w:ilvl w:val="0"/>
          <w:numId w:val="83"/>
        </w:numPr>
        <w:contextualSpacing/>
        <w:jc w:val="both"/>
        <w:rPr>
          <w:rFonts w:ascii="Times New Roman" w:hAnsi="Times New Roman" w:cs="Times New Roman"/>
          <w:sz w:val="24"/>
        </w:rPr>
      </w:pPr>
      <w:r w:rsidRPr="00672A72">
        <w:rPr>
          <w:rFonts w:ascii="Times New Roman" w:hAnsi="Times New Roman" w:cs="Times New Roman"/>
          <w:sz w:val="24"/>
        </w:rPr>
        <w:t xml:space="preserve">Устав </w:t>
      </w:r>
      <w:r>
        <w:rPr>
          <w:rFonts w:ascii="Times New Roman" w:hAnsi="Times New Roman" w:cs="Times New Roman"/>
          <w:sz w:val="24"/>
        </w:rPr>
        <w:t>МБОУ СОШ №3</w:t>
      </w:r>
      <w:r w:rsidRPr="00672A72">
        <w:rPr>
          <w:rFonts w:ascii="Times New Roman" w:hAnsi="Times New Roman" w:cs="Times New Roman"/>
          <w:sz w:val="24"/>
        </w:rPr>
        <w:t>;</w:t>
      </w:r>
    </w:p>
    <w:p w:rsidR="00F5196E" w:rsidRPr="00672A72" w:rsidRDefault="00F5196E" w:rsidP="00F5196E">
      <w:pPr>
        <w:pStyle w:val="af4"/>
        <w:numPr>
          <w:ilvl w:val="0"/>
          <w:numId w:val="83"/>
        </w:numPr>
        <w:contextualSpacing/>
        <w:jc w:val="both"/>
        <w:rPr>
          <w:rFonts w:ascii="Times New Roman" w:hAnsi="Times New Roman" w:cs="Times New Roman"/>
          <w:sz w:val="24"/>
        </w:rPr>
      </w:pPr>
      <w:r w:rsidRPr="00672A72">
        <w:rPr>
          <w:rFonts w:ascii="Times New Roman" w:hAnsi="Times New Roman" w:cs="Times New Roman"/>
          <w:sz w:val="24"/>
        </w:rPr>
        <w:t>Письмо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F5196E" w:rsidRPr="00873D90" w:rsidRDefault="00F5196E" w:rsidP="00F5196E">
      <w:pPr>
        <w:ind w:firstLine="567"/>
        <w:jc w:val="both"/>
        <w:rPr>
          <w:iCs/>
        </w:rPr>
      </w:pPr>
      <w:r>
        <w:t>Программа разра</w:t>
      </w:r>
      <w:r w:rsidRPr="00CE736F">
        <w:t>ботана с учётом культурно-исторических, этнических, социально-экономических</w:t>
      </w:r>
      <w:r>
        <w:t>, демографических и иных особен</w:t>
      </w:r>
      <w:r w:rsidRPr="00CE736F">
        <w:t xml:space="preserve">ностей региона, города, </w:t>
      </w:r>
      <w:r>
        <w:t xml:space="preserve">школы, запросов общественности и семьи. </w:t>
      </w:r>
      <w:proofErr w:type="gramStart"/>
      <w:r w:rsidRPr="00CA1EAC">
        <w:t xml:space="preserve">При </w:t>
      </w:r>
      <w:r w:rsidRPr="002841C5">
        <w:t xml:space="preserve">разработке программы </w:t>
      </w:r>
      <w:r>
        <w:t>духовно-нравственного развития и воспитания обучающихся</w:t>
      </w:r>
      <w:r w:rsidRPr="002841C5">
        <w:rPr>
          <w:bCs/>
          <w:iCs/>
        </w:rPr>
        <w:t xml:space="preserve"> были использованы </w:t>
      </w:r>
      <w:r>
        <w:rPr>
          <w:color w:val="000000"/>
        </w:rPr>
        <w:t xml:space="preserve">«Рекомендации по применению </w:t>
      </w:r>
      <w:r w:rsidRPr="00A11828">
        <w:rPr>
          <w:iCs/>
        </w:rPr>
        <w:t>программы «</w:t>
      </w:r>
      <w:proofErr w:type="spellStart"/>
      <w:r>
        <w:rPr>
          <w:iCs/>
        </w:rPr>
        <w:t>Социокультурные</w:t>
      </w:r>
      <w:proofErr w:type="spellEnd"/>
      <w:r>
        <w:rPr>
          <w:iCs/>
        </w:rPr>
        <w:t xml:space="preserve"> истоки</w:t>
      </w:r>
      <w:r w:rsidRPr="00A11828">
        <w:rPr>
          <w:iCs/>
        </w:rPr>
        <w:t>»</w:t>
      </w:r>
      <w:r>
        <w:rPr>
          <w:iCs/>
        </w:rPr>
        <w:t xml:space="preserve"> в Федеральном государственном образовательном стандарте начального общего образования в качестве основы программы духовно-нравственного воспитания </w:t>
      </w:r>
      <w:r w:rsidRPr="00873D90">
        <w:rPr>
          <w:iCs/>
        </w:rPr>
        <w:t>образовательного учреждения» (автор И.А. Кузьмин), материалы програ</w:t>
      </w:r>
      <w:r>
        <w:rPr>
          <w:iCs/>
        </w:rPr>
        <w:t xml:space="preserve">ммы «Истоки» (автор д.п.н. А.В. </w:t>
      </w:r>
      <w:r w:rsidRPr="00873D90">
        <w:rPr>
          <w:iCs/>
        </w:rPr>
        <w:t xml:space="preserve">Камкин), </w:t>
      </w:r>
      <w:r w:rsidRPr="00873D90">
        <w:t xml:space="preserve">учтены особенности и возможности УМК </w:t>
      </w:r>
      <w:r w:rsidRPr="00873D90">
        <w:rPr>
          <w:iCs/>
        </w:rPr>
        <w:t>«Перспективная начальная школа»</w:t>
      </w:r>
      <w:r w:rsidRPr="00873D90">
        <w:t xml:space="preserve"> и УМК «</w:t>
      </w:r>
      <w:r>
        <w:t>Перспектива</w:t>
      </w:r>
      <w:r w:rsidRPr="00873D90">
        <w:t>»</w:t>
      </w:r>
      <w:r>
        <w:t>,</w:t>
      </w:r>
      <w:r w:rsidRPr="00873D90">
        <w:t xml:space="preserve"> опыт реализации воспитательной</w:t>
      </w:r>
      <w:proofErr w:type="gramEnd"/>
      <w:r w:rsidRPr="00873D90">
        <w:t xml:space="preserve"> работы </w:t>
      </w:r>
      <w:r>
        <w:t>МБОУ СОШ №3.</w:t>
      </w:r>
    </w:p>
    <w:p w:rsidR="00F5196E" w:rsidRPr="00CE736F" w:rsidRDefault="00F5196E" w:rsidP="00F5196E">
      <w:pPr>
        <w:snapToGrid w:val="0"/>
        <w:ind w:firstLine="567"/>
        <w:jc w:val="both"/>
      </w:pPr>
      <w:r w:rsidRPr="00CE736F">
        <w:t>Программа конкретизирует задачи, ценности, содержание, планируемые результаты, а также формы воспитания и</w:t>
      </w:r>
      <w:r>
        <w:t xml:space="preserve"> социализации обучающихся, взаи</w:t>
      </w:r>
      <w:r w:rsidRPr="00CE736F">
        <w:t>модействие с семьёй, учреждениями дополнительного образования, традиционным</w:t>
      </w:r>
      <w:r>
        <w:t>и религиозными и другими общест</w:t>
      </w:r>
      <w:r w:rsidRPr="00CE736F">
        <w:t>венными организациями, развитие ученического самоуправления, спортивных и творческих клубов.</w:t>
      </w:r>
    </w:p>
    <w:p w:rsidR="00F5196E" w:rsidRPr="00672A72" w:rsidRDefault="00F5196E" w:rsidP="00F5196E">
      <w:pPr>
        <w:snapToGrid w:val="0"/>
        <w:ind w:firstLine="426"/>
        <w:jc w:val="both"/>
      </w:pPr>
      <w:r w:rsidRPr="00672A72">
        <w:t xml:space="preserve">Программа направлена на обеспечение духовно-нравственного развития обучающихся в единстве </w:t>
      </w:r>
      <w:r w:rsidRPr="00672A72">
        <w:rPr>
          <w:iCs/>
        </w:rPr>
        <w:t>урочной, внеурочной, внешкольной деятельности, в совместной педагогической работе образовательного учреждения, семьи и других институтов общества.</w:t>
      </w:r>
    </w:p>
    <w:p w:rsidR="00F5196E" w:rsidRPr="00672A72" w:rsidRDefault="00F5196E" w:rsidP="00F5196E">
      <w:pPr>
        <w:snapToGrid w:val="0"/>
        <w:ind w:firstLine="426"/>
        <w:jc w:val="both"/>
      </w:pPr>
      <w:r w:rsidRPr="00672A72">
        <w:t>Программа духовно-нравственного развития и воспитания обучающихся содержит восемь разделов:</w:t>
      </w:r>
    </w:p>
    <w:p w:rsidR="00F5196E" w:rsidRPr="00672A72" w:rsidRDefault="00F5196E" w:rsidP="00F5196E">
      <w:pPr>
        <w:widowControl w:val="0"/>
        <w:numPr>
          <w:ilvl w:val="0"/>
          <w:numId w:val="81"/>
        </w:numPr>
        <w:suppressAutoHyphens/>
        <w:ind w:left="0" w:firstLine="426"/>
        <w:jc w:val="both"/>
        <w:rPr>
          <w:bCs/>
          <w:color w:val="000000"/>
        </w:rPr>
      </w:pPr>
      <w:r w:rsidRPr="00672A72">
        <w:rPr>
          <w:rStyle w:val="FontStyle46"/>
          <w:bCs/>
          <w:sz w:val="24"/>
          <w:szCs w:val="24"/>
        </w:rPr>
        <w:t xml:space="preserve">Цель и задачи духовно-нравственного развития и воспитания </w:t>
      </w:r>
      <w:proofErr w:type="gramStart"/>
      <w:r w:rsidRPr="00672A72">
        <w:rPr>
          <w:rStyle w:val="FontStyle46"/>
          <w:bCs/>
          <w:sz w:val="24"/>
          <w:szCs w:val="24"/>
        </w:rPr>
        <w:t>обучающихся</w:t>
      </w:r>
      <w:proofErr w:type="gramEnd"/>
      <w:r w:rsidRPr="00672A72">
        <w:rPr>
          <w:rStyle w:val="FontStyle46"/>
          <w:bCs/>
          <w:sz w:val="24"/>
          <w:szCs w:val="24"/>
        </w:rPr>
        <w:t xml:space="preserve"> на ступени начального общего образования</w:t>
      </w:r>
      <w:r w:rsidRPr="00672A72">
        <w:t>.</w:t>
      </w:r>
    </w:p>
    <w:p w:rsidR="00F5196E" w:rsidRPr="00672A72" w:rsidRDefault="00F5196E" w:rsidP="00F5196E">
      <w:pPr>
        <w:widowControl w:val="0"/>
        <w:numPr>
          <w:ilvl w:val="0"/>
          <w:numId w:val="81"/>
        </w:numPr>
        <w:suppressAutoHyphens/>
        <w:ind w:left="0" w:firstLine="426"/>
        <w:jc w:val="both"/>
        <w:rPr>
          <w:rStyle w:val="FontStyle46"/>
          <w:sz w:val="24"/>
          <w:szCs w:val="24"/>
        </w:rPr>
      </w:pPr>
      <w:r w:rsidRPr="00672A72">
        <w:rPr>
          <w:rStyle w:val="FontStyle46"/>
          <w:bCs/>
          <w:sz w:val="24"/>
          <w:szCs w:val="24"/>
        </w:rPr>
        <w:t xml:space="preserve">Основные направления и ценностные основы духовно-нравственного развития и воспитания </w:t>
      </w:r>
      <w:proofErr w:type="gramStart"/>
      <w:r w:rsidRPr="00672A72">
        <w:rPr>
          <w:rStyle w:val="FontStyle46"/>
          <w:bCs/>
          <w:sz w:val="24"/>
          <w:szCs w:val="24"/>
        </w:rPr>
        <w:t>обучающихся</w:t>
      </w:r>
      <w:proofErr w:type="gramEnd"/>
      <w:r w:rsidRPr="00672A72">
        <w:rPr>
          <w:rStyle w:val="FontStyle46"/>
          <w:bCs/>
          <w:sz w:val="24"/>
          <w:szCs w:val="24"/>
        </w:rPr>
        <w:t xml:space="preserve"> на ступени начального общего образования.</w:t>
      </w:r>
    </w:p>
    <w:p w:rsidR="00F5196E" w:rsidRPr="00672A72" w:rsidRDefault="00F5196E" w:rsidP="00F5196E">
      <w:pPr>
        <w:widowControl w:val="0"/>
        <w:numPr>
          <w:ilvl w:val="0"/>
          <w:numId w:val="81"/>
        </w:numPr>
        <w:suppressAutoHyphens/>
        <w:snapToGrid w:val="0"/>
        <w:ind w:left="0" w:firstLine="426"/>
        <w:jc w:val="both"/>
        <w:rPr>
          <w:rStyle w:val="FontStyle46"/>
          <w:iCs/>
          <w:sz w:val="24"/>
          <w:szCs w:val="24"/>
        </w:rPr>
      </w:pPr>
      <w:r w:rsidRPr="00672A72">
        <w:rPr>
          <w:rStyle w:val="FontStyle46"/>
          <w:iCs/>
          <w:sz w:val="24"/>
          <w:szCs w:val="24"/>
        </w:rPr>
        <w:t xml:space="preserve">Принципы и особенности организации содержания духовно-нравственного развития и воспитания </w:t>
      </w:r>
      <w:proofErr w:type="gramStart"/>
      <w:r w:rsidRPr="00672A72">
        <w:rPr>
          <w:rStyle w:val="FontStyle46"/>
          <w:iCs/>
          <w:sz w:val="24"/>
          <w:szCs w:val="24"/>
        </w:rPr>
        <w:t>обучающихся</w:t>
      </w:r>
      <w:proofErr w:type="gramEnd"/>
      <w:r w:rsidRPr="00672A72">
        <w:rPr>
          <w:rStyle w:val="FontStyle46"/>
          <w:iCs/>
          <w:sz w:val="24"/>
          <w:szCs w:val="24"/>
        </w:rPr>
        <w:t>.</w:t>
      </w:r>
    </w:p>
    <w:p w:rsidR="00F5196E" w:rsidRPr="00672A72" w:rsidRDefault="00F5196E" w:rsidP="00F5196E">
      <w:pPr>
        <w:widowControl w:val="0"/>
        <w:numPr>
          <w:ilvl w:val="0"/>
          <w:numId w:val="81"/>
        </w:numPr>
        <w:suppressAutoHyphens/>
        <w:ind w:left="0" w:firstLine="426"/>
        <w:jc w:val="both"/>
        <w:rPr>
          <w:rStyle w:val="FontStyle46"/>
          <w:sz w:val="24"/>
          <w:szCs w:val="24"/>
        </w:rPr>
      </w:pPr>
      <w:r w:rsidRPr="00672A72">
        <w:rPr>
          <w:rStyle w:val="FontStyle46"/>
          <w:sz w:val="24"/>
          <w:szCs w:val="24"/>
        </w:rPr>
        <w:t xml:space="preserve">Содержание духовно-нравственного развития и воспитания </w:t>
      </w:r>
      <w:proofErr w:type="gramStart"/>
      <w:r w:rsidRPr="00672A72">
        <w:rPr>
          <w:rStyle w:val="FontStyle46"/>
          <w:sz w:val="24"/>
          <w:szCs w:val="24"/>
        </w:rPr>
        <w:t>обучающихся</w:t>
      </w:r>
      <w:proofErr w:type="gramEnd"/>
      <w:r w:rsidRPr="00672A72">
        <w:rPr>
          <w:rStyle w:val="FontStyle46"/>
          <w:sz w:val="24"/>
          <w:szCs w:val="24"/>
        </w:rPr>
        <w:t xml:space="preserve"> на ступени начального общего образования.</w:t>
      </w:r>
    </w:p>
    <w:p w:rsidR="00F5196E" w:rsidRPr="00672A72" w:rsidRDefault="00F5196E" w:rsidP="00F5196E">
      <w:pPr>
        <w:widowControl w:val="0"/>
        <w:numPr>
          <w:ilvl w:val="0"/>
          <w:numId w:val="81"/>
        </w:numPr>
        <w:suppressAutoHyphens/>
        <w:snapToGrid w:val="0"/>
        <w:ind w:left="0" w:firstLine="426"/>
        <w:jc w:val="both"/>
      </w:pPr>
      <w:r w:rsidRPr="00672A72">
        <w:rPr>
          <w:rStyle w:val="FontStyle46"/>
          <w:sz w:val="24"/>
          <w:szCs w:val="24"/>
        </w:rPr>
        <w:lastRenderedPageBreak/>
        <w:t xml:space="preserve">Виды деятельности и формы занятий с </w:t>
      </w:r>
      <w:proofErr w:type="gramStart"/>
      <w:r w:rsidRPr="00672A72">
        <w:rPr>
          <w:rStyle w:val="FontStyle46"/>
          <w:sz w:val="24"/>
          <w:szCs w:val="24"/>
        </w:rPr>
        <w:t>обучающимися</w:t>
      </w:r>
      <w:proofErr w:type="gramEnd"/>
      <w:r w:rsidRPr="00672A72">
        <w:rPr>
          <w:rStyle w:val="FontStyle46"/>
          <w:sz w:val="24"/>
          <w:szCs w:val="24"/>
        </w:rPr>
        <w:t xml:space="preserve"> на ступени начального общего образования.</w:t>
      </w:r>
    </w:p>
    <w:p w:rsidR="00F5196E" w:rsidRPr="00672A72" w:rsidRDefault="00F5196E" w:rsidP="00F5196E">
      <w:pPr>
        <w:widowControl w:val="0"/>
        <w:numPr>
          <w:ilvl w:val="0"/>
          <w:numId w:val="81"/>
        </w:numPr>
        <w:suppressAutoHyphens/>
        <w:snapToGrid w:val="0"/>
        <w:ind w:left="0" w:firstLine="426"/>
        <w:jc w:val="both"/>
      </w:pPr>
      <w:r w:rsidRPr="00672A72">
        <w:rPr>
          <w:rStyle w:val="FontStyle46"/>
          <w:bCs/>
          <w:sz w:val="24"/>
          <w:szCs w:val="24"/>
        </w:rPr>
        <w:t xml:space="preserve">Совместная деятельность образовательного учреждения, семьи и общественности по духовно-нравственному развитию и воспитанию </w:t>
      </w:r>
      <w:proofErr w:type="gramStart"/>
      <w:r w:rsidRPr="00672A72">
        <w:rPr>
          <w:rStyle w:val="FontStyle46"/>
          <w:bCs/>
          <w:sz w:val="24"/>
          <w:szCs w:val="24"/>
        </w:rPr>
        <w:t>обучающихся</w:t>
      </w:r>
      <w:proofErr w:type="gramEnd"/>
      <w:r w:rsidRPr="00672A72">
        <w:t>.</w:t>
      </w:r>
    </w:p>
    <w:p w:rsidR="00F5196E" w:rsidRPr="00B809B9" w:rsidRDefault="00F5196E" w:rsidP="00F5196E">
      <w:pPr>
        <w:widowControl w:val="0"/>
        <w:numPr>
          <w:ilvl w:val="0"/>
          <w:numId w:val="81"/>
        </w:numPr>
        <w:suppressAutoHyphens/>
        <w:snapToGrid w:val="0"/>
        <w:ind w:left="0" w:firstLine="426"/>
        <w:jc w:val="both"/>
      </w:pPr>
      <w:r w:rsidRPr="00B809B9">
        <w:t>Повышение педагогической культуры родителей (закон</w:t>
      </w:r>
      <w:r>
        <w:t>ных представителей) обучающихся.</w:t>
      </w:r>
    </w:p>
    <w:p w:rsidR="00F5196E" w:rsidRPr="00B809B9" w:rsidRDefault="00F5196E" w:rsidP="00F5196E">
      <w:pPr>
        <w:widowControl w:val="0"/>
        <w:numPr>
          <w:ilvl w:val="0"/>
          <w:numId w:val="81"/>
        </w:numPr>
        <w:suppressAutoHyphens/>
        <w:ind w:left="0" w:firstLine="426"/>
        <w:jc w:val="both"/>
        <w:rPr>
          <w:color w:val="000000"/>
          <w:shd w:val="clear" w:color="auto" w:fill="FFFFFF"/>
        </w:rPr>
      </w:pPr>
      <w:r w:rsidRPr="00B809B9">
        <w:rPr>
          <w:rStyle w:val="FontStyle46"/>
        </w:rPr>
        <w:t xml:space="preserve">Планируемые результаты духовно-нравственного развития и воспитания </w:t>
      </w:r>
      <w:proofErr w:type="gramStart"/>
      <w:r w:rsidRPr="00B809B9">
        <w:rPr>
          <w:rStyle w:val="FontStyle46"/>
        </w:rPr>
        <w:t>обучающихся</w:t>
      </w:r>
      <w:proofErr w:type="gramEnd"/>
      <w:r w:rsidRPr="00B809B9">
        <w:rPr>
          <w:rStyle w:val="FontStyle46"/>
        </w:rPr>
        <w:t xml:space="preserve"> на ступени начального общего образования</w:t>
      </w:r>
      <w:r>
        <w:rPr>
          <w:rStyle w:val="FontStyle46"/>
        </w:rPr>
        <w:t>.</w:t>
      </w:r>
    </w:p>
    <w:p w:rsidR="00F5196E" w:rsidRDefault="00F5196E" w:rsidP="00F5196E">
      <w:pPr>
        <w:ind w:firstLine="708"/>
        <w:jc w:val="both"/>
      </w:pPr>
      <w:proofErr w:type="gramStart"/>
      <w:r w:rsidRPr="00F96341">
        <w:t xml:space="preserve">Программа </w:t>
      </w:r>
      <w:r>
        <w:t xml:space="preserve">духовно-нравственного </w:t>
      </w:r>
      <w:r w:rsidRPr="00F96341">
        <w:t xml:space="preserve">развития и воспитания </w:t>
      </w:r>
      <w:r>
        <w:t>об</w:t>
      </w:r>
      <w:r w:rsidRPr="00F96341">
        <w:t>уча</w:t>
      </w:r>
      <w:r>
        <w:t>ющихся</w:t>
      </w:r>
      <w:r w:rsidRPr="00F96341">
        <w:t xml:space="preserve"> направлена на </w:t>
      </w:r>
      <w:r>
        <w:t>организацию особого уклада школьной жизни, основанного на системе духовных идеалов, нравственных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F5196E" w:rsidRPr="002D4B4E" w:rsidRDefault="00F5196E" w:rsidP="00F5196E">
      <w:pPr>
        <w:pStyle w:val="af"/>
        <w:spacing w:after="0"/>
        <w:ind w:right="-31"/>
        <w:rPr>
          <w:b/>
          <w:iCs/>
        </w:rPr>
      </w:pPr>
    </w:p>
    <w:p w:rsidR="00F5196E" w:rsidRPr="00672A72" w:rsidRDefault="00F5196E" w:rsidP="00F5196E">
      <w:pPr>
        <w:ind w:right="-31"/>
        <w:jc w:val="center"/>
        <w:rPr>
          <w:b/>
          <w:bCs/>
          <w:i/>
        </w:rPr>
      </w:pPr>
      <w:r w:rsidRPr="00672A72">
        <w:rPr>
          <w:b/>
          <w:bCs/>
          <w:i/>
        </w:rPr>
        <w:t>Раздел 1</w:t>
      </w:r>
    </w:p>
    <w:p w:rsidR="00F5196E" w:rsidRPr="00672A72" w:rsidRDefault="00F5196E" w:rsidP="00F5196E">
      <w:pPr>
        <w:jc w:val="center"/>
        <w:rPr>
          <w:b/>
          <w:bCs/>
          <w:color w:val="000000"/>
        </w:rPr>
      </w:pPr>
      <w:r w:rsidRPr="00672A72">
        <w:rPr>
          <w:rStyle w:val="FontStyle46"/>
          <w:b/>
          <w:bCs/>
          <w:sz w:val="24"/>
          <w:szCs w:val="24"/>
        </w:rPr>
        <w:t xml:space="preserve">Цель и задачи духовно-нравственного развития и воспитания </w:t>
      </w:r>
      <w:proofErr w:type="gramStart"/>
      <w:r w:rsidRPr="00672A72">
        <w:rPr>
          <w:rStyle w:val="FontStyle46"/>
          <w:b/>
          <w:bCs/>
          <w:sz w:val="24"/>
          <w:szCs w:val="24"/>
        </w:rPr>
        <w:t>обучающихся</w:t>
      </w:r>
      <w:proofErr w:type="gramEnd"/>
      <w:r w:rsidRPr="00672A72">
        <w:rPr>
          <w:rStyle w:val="FontStyle46"/>
          <w:b/>
          <w:bCs/>
          <w:sz w:val="24"/>
          <w:szCs w:val="24"/>
        </w:rPr>
        <w:t xml:space="preserve"> на ступени начального общего образования</w:t>
      </w:r>
    </w:p>
    <w:p w:rsidR="00F5196E" w:rsidRPr="00672A72" w:rsidRDefault="00F5196E" w:rsidP="00F5196E">
      <w:pPr>
        <w:ind w:right="-31"/>
        <w:jc w:val="center"/>
        <w:rPr>
          <w:b/>
          <w:bCs/>
        </w:rPr>
      </w:pPr>
    </w:p>
    <w:p w:rsidR="00F5196E" w:rsidRPr="00672A72" w:rsidRDefault="00F5196E" w:rsidP="00F5196E">
      <w:pPr>
        <w:pStyle w:val="Style9"/>
        <w:widowControl/>
        <w:ind w:firstLine="720"/>
        <w:jc w:val="both"/>
        <w:rPr>
          <w:rStyle w:val="FontStyle46"/>
          <w:rFonts w:eastAsia="Lucida Sans Unicode"/>
          <w:sz w:val="24"/>
          <w:szCs w:val="24"/>
        </w:rPr>
      </w:pPr>
      <w:r w:rsidRPr="00672A72">
        <w:rPr>
          <w:rStyle w:val="FontStyle46"/>
          <w:rFonts w:eastAsia="Lucida Sans Unicode"/>
          <w:sz w:val="24"/>
          <w:szCs w:val="24"/>
        </w:rPr>
        <w:t xml:space="preserve">Современный период в российской истории и образовании – время смены ценностных ориентиров, которое можно охарактеризовать рядом не только позитивных, но и негативных явлений, которые оказывают отрицательное влияние на общественную нравственность, гражданское самосознание, на отношение людей к обществу, государству, закону и труду, на отношение человека к человеку. Нарушилось духовное единство общества, сменились жизненные приоритеты молодежи, произошло разрушение ценностей старшего поколения и копирование западных форм жизни, а также деформация традиционных для страны моральных норм и нравственных установок. В российском обществе стал ощущаться недостаток сознательно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 </w:t>
      </w:r>
    </w:p>
    <w:p w:rsidR="00F5196E" w:rsidRPr="00672A72" w:rsidRDefault="00F5196E" w:rsidP="00F5196E">
      <w:pPr>
        <w:pStyle w:val="Style9"/>
        <w:widowControl/>
        <w:spacing w:before="86"/>
        <w:ind w:firstLine="720"/>
        <w:jc w:val="both"/>
        <w:rPr>
          <w:rStyle w:val="FontStyle41"/>
          <w:b w:val="0"/>
          <w:sz w:val="24"/>
          <w:szCs w:val="24"/>
        </w:rPr>
      </w:pPr>
      <w:r w:rsidRPr="00672A72">
        <w:rPr>
          <w:rStyle w:val="FontStyle46"/>
          <w:rFonts w:eastAsia="Lucida Sans Unicode"/>
          <w:sz w:val="24"/>
          <w:szCs w:val="24"/>
        </w:rPr>
        <w:t xml:space="preserve">В данном контексте целью образовательного учреждения на ступени начального общего образования </w:t>
      </w:r>
      <w:r w:rsidRPr="00672A72">
        <w:t xml:space="preserve">является создание условий, обеспечивающих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 </w:t>
      </w:r>
      <w:proofErr w:type="gramStart"/>
      <w:r w:rsidRPr="00672A72">
        <w:t xml:space="preserve">На этой основе </w:t>
      </w:r>
      <w:r w:rsidRPr="00672A72">
        <w:rPr>
          <w:rStyle w:val="FontStyle46"/>
          <w:rFonts w:eastAsia="Lucida Sans Unicode"/>
          <w:sz w:val="24"/>
          <w:szCs w:val="24"/>
        </w:rPr>
        <w:t xml:space="preserve">формулируется высшая цель современного образования </w:t>
      </w:r>
      <w:r w:rsidRPr="00672A72">
        <w:rPr>
          <w:rStyle w:val="FontStyle46"/>
          <w:rFonts w:eastAsia="Lucida Sans Unicode"/>
          <w:b/>
          <w:i/>
          <w:sz w:val="24"/>
          <w:szCs w:val="24"/>
        </w:rPr>
        <w:t xml:space="preserve">– </w:t>
      </w:r>
      <w:r w:rsidRPr="00672A72">
        <w:rPr>
          <w:rStyle w:val="FontStyle46"/>
          <w:rFonts w:eastAsia="Lucida Sans Unicode"/>
          <w:sz w:val="24"/>
          <w:szCs w:val="24"/>
        </w:rPr>
        <w:t xml:space="preserve">становление и развитие </w:t>
      </w:r>
      <w:r w:rsidRPr="00672A72">
        <w:rPr>
          <w:rStyle w:val="FontStyle41"/>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F5196E" w:rsidRPr="00AA57C8" w:rsidRDefault="00F5196E" w:rsidP="00F5196E">
      <w:pPr>
        <w:pStyle w:val="Style9"/>
        <w:widowControl/>
        <w:spacing w:before="86"/>
        <w:ind w:firstLine="720"/>
        <w:jc w:val="both"/>
        <w:rPr>
          <w:b/>
        </w:rPr>
      </w:pPr>
      <w:r w:rsidRPr="004F1535">
        <w:t xml:space="preserve">В связи с этим на этапе начального общего образования в </w:t>
      </w:r>
      <w:r>
        <w:t>МБОУ СОШ №3</w:t>
      </w:r>
      <w:r w:rsidRPr="004F1535">
        <w:t xml:space="preserve"> </w:t>
      </w:r>
      <w:r w:rsidRPr="00AA57C8">
        <w:rPr>
          <w:b/>
        </w:rPr>
        <w:t>целью</w:t>
      </w:r>
      <w:r w:rsidRPr="004F1535">
        <w:t xml:space="preserve"> программы духовно-нравственного развития и воспитания обучающихся является </w:t>
      </w:r>
      <w:r w:rsidRPr="00AA57C8">
        <w:rPr>
          <w:b/>
        </w:rPr>
        <w:t>формирование системы духовно-нравственных ценностных ориентиров школьников посредством организации урочной, внеурочной, внеклассной деятельности.</w:t>
      </w:r>
    </w:p>
    <w:p w:rsidR="00F5196E" w:rsidRPr="004F1535" w:rsidRDefault="00F5196E" w:rsidP="00F5196E">
      <w:pPr>
        <w:pStyle w:val="Style9"/>
        <w:widowControl/>
        <w:spacing w:before="86"/>
        <w:ind w:firstLine="720"/>
        <w:jc w:val="both"/>
        <w:rPr>
          <w:b/>
          <w:bCs/>
          <w:color w:val="000000"/>
        </w:rPr>
      </w:pPr>
      <w:r w:rsidRPr="00AA57C8">
        <w:rPr>
          <w:b/>
        </w:rPr>
        <w:t>Основная стратегическая задача</w:t>
      </w:r>
      <w:r w:rsidRPr="004F1535">
        <w:t xml:space="preserve"> – становление, воспитание и поддержка разностороннего развития гармоничной творческой личности, способной к самоопределению и самореализации.</w:t>
      </w:r>
    </w:p>
    <w:p w:rsidR="00F5196E" w:rsidRPr="004F1535" w:rsidRDefault="00F5196E" w:rsidP="00F5196E">
      <w:pPr>
        <w:autoSpaceDE w:val="0"/>
        <w:autoSpaceDN w:val="0"/>
        <w:adjustRightInd w:val="0"/>
        <w:ind w:right="-94" w:firstLine="708"/>
        <w:jc w:val="both"/>
        <w:rPr>
          <w:b/>
          <w:bCs/>
          <w:i/>
          <w:u w:val="single"/>
        </w:rPr>
      </w:pPr>
      <w:r w:rsidRPr="004F1535">
        <w:rPr>
          <w:b/>
          <w:bCs/>
          <w:i/>
          <w:u w:val="single"/>
        </w:rPr>
        <w:t>Задачи уровня личностной компетентности (формирование личностной культуры):</w:t>
      </w:r>
    </w:p>
    <w:p w:rsidR="00F5196E" w:rsidRDefault="00F5196E" w:rsidP="00F5196E">
      <w:pPr>
        <w:autoSpaceDE w:val="0"/>
        <w:autoSpaceDN w:val="0"/>
        <w:adjustRightInd w:val="0"/>
        <w:ind w:right="-31"/>
        <w:jc w:val="both"/>
      </w:pPr>
      <w:r w:rsidRPr="004F1535">
        <w:t>• формирование способностей и навыков самоорганизации и самоконтроля в процессе</w:t>
      </w:r>
      <w:r w:rsidRPr="0020480A">
        <w:t xml:space="preserve"> учебно-игровой, предметно-продуктивной, социально ориентированной</w:t>
      </w:r>
      <w:r>
        <w:t xml:space="preserve"> и творческой</w:t>
      </w:r>
      <w:r w:rsidRPr="0020480A">
        <w:t xml:space="preserve"> деятельности на основе</w:t>
      </w:r>
      <w:r>
        <w:t xml:space="preserve"> непрерывного образования и </w:t>
      </w:r>
      <w:r w:rsidRPr="0020480A">
        <w:t>самовоспит</w:t>
      </w:r>
      <w:r>
        <w:t>ания;</w:t>
      </w:r>
    </w:p>
    <w:p w:rsidR="00F5196E" w:rsidRDefault="00F5196E" w:rsidP="00F5196E">
      <w:pPr>
        <w:tabs>
          <w:tab w:val="left" w:pos="14570"/>
        </w:tabs>
        <w:autoSpaceDE w:val="0"/>
        <w:autoSpaceDN w:val="0"/>
        <w:adjustRightInd w:val="0"/>
        <w:ind w:right="-31"/>
        <w:jc w:val="both"/>
      </w:pPr>
      <w:r w:rsidRPr="0020480A">
        <w:t>• формировани</w:t>
      </w:r>
      <w:r>
        <w:t>е</w:t>
      </w:r>
      <w:r w:rsidRPr="0020480A">
        <w:t xml:space="preserve"> нравственного </w:t>
      </w:r>
      <w:r>
        <w:t>самосознания личности, основанного на свободе выбора, духовно-нравственных традициях и ценностях;</w:t>
      </w:r>
    </w:p>
    <w:p w:rsidR="00F5196E" w:rsidRDefault="00F5196E" w:rsidP="00F5196E">
      <w:pPr>
        <w:autoSpaceDE w:val="0"/>
        <w:autoSpaceDN w:val="0"/>
        <w:adjustRightInd w:val="0"/>
        <w:ind w:right="-31"/>
        <w:jc w:val="both"/>
      </w:pPr>
      <w:r>
        <w:lastRenderedPageBreak/>
        <w:t xml:space="preserve">• </w:t>
      </w:r>
      <w:r w:rsidRPr="0020480A">
        <w:t xml:space="preserve">формирование способности </w:t>
      </w:r>
      <w:r>
        <w:t xml:space="preserve">к самореализации: формулировать свое мнение, выражать и </w:t>
      </w:r>
      <w:r w:rsidRPr="0020480A">
        <w:t xml:space="preserve">отстаивать </w:t>
      </w:r>
      <w:r w:rsidRPr="003D2F48">
        <w:t>свою нравственно оправданную позицию,</w:t>
      </w:r>
      <w:r>
        <w:t xml:space="preserve"> трудиться и реализовывать творческий потенциал посредством активного участия во внеурочной деятельности.</w:t>
      </w:r>
    </w:p>
    <w:p w:rsidR="00F5196E" w:rsidRPr="002D2C6C" w:rsidRDefault="00F5196E" w:rsidP="00F5196E">
      <w:pPr>
        <w:autoSpaceDE w:val="0"/>
        <w:autoSpaceDN w:val="0"/>
        <w:adjustRightInd w:val="0"/>
        <w:ind w:right="5072"/>
        <w:jc w:val="both"/>
        <w:rPr>
          <w:u w:val="single"/>
        </w:rPr>
      </w:pPr>
    </w:p>
    <w:p w:rsidR="00F5196E" w:rsidRPr="002D2C6C" w:rsidRDefault="00F5196E" w:rsidP="00F5196E">
      <w:pPr>
        <w:tabs>
          <w:tab w:val="left" w:pos="14570"/>
        </w:tabs>
        <w:autoSpaceDE w:val="0"/>
        <w:autoSpaceDN w:val="0"/>
        <w:adjustRightInd w:val="0"/>
        <w:ind w:right="-31"/>
        <w:jc w:val="both"/>
        <w:rPr>
          <w:b/>
          <w:bCs/>
          <w:i/>
          <w:u w:val="single"/>
        </w:rPr>
      </w:pPr>
      <w:r w:rsidRPr="002D2C6C">
        <w:rPr>
          <w:b/>
          <w:bCs/>
          <w:i/>
          <w:u w:val="single"/>
        </w:rPr>
        <w:t>Задачи уровня социальной компетентности</w:t>
      </w:r>
      <w:r>
        <w:rPr>
          <w:b/>
          <w:bCs/>
          <w:i/>
          <w:u w:val="single"/>
        </w:rPr>
        <w:t xml:space="preserve"> (формирование социальной культуры)</w:t>
      </w:r>
      <w:r w:rsidRPr="002D2C6C">
        <w:rPr>
          <w:b/>
          <w:bCs/>
          <w:i/>
          <w:u w:val="single"/>
        </w:rPr>
        <w:t>:</w:t>
      </w:r>
    </w:p>
    <w:p w:rsidR="00F5196E" w:rsidRPr="0020480A" w:rsidRDefault="00F5196E" w:rsidP="00F5196E">
      <w:pPr>
        <w:tabs>
          <w:tab w:val="left" w:pos="14570"/>
        </w:tabs>
        <w:autoSpaceDE w:val="0"/>
        <w:autoSpaceDN w:val="0"/>
        <w:adjustRightInd w:val="0"/>
        <w:ind w:right="-31"/>
        <w:jc w:val="both"/>
      </w:pPr>
      <w:r>
        <w:t>• развитие коммуникативных навыков на основе</w:t>
      </w:r>
      <w:r w:rsidRPr="0020480A">
        <w:t xml:space="preserve"> сотрудничества с педагогами, сверстниками, родителями, старшими детьми в решении общих проблем;</w:t>
      </w:r>
    </w:p>
    <w:p w:rsidR="00F5196E" w:rsidRPr="0020480A" w:rsidRDefault="00F5196E" w:rsidP="00F5196E">
      <w:pPr>
        <w:tabs>
          <w:tab w:val="left" w:pos="14570"/>
        </w:tabs>
        <w:autoSpaceDE w:val="0"/>
        <w:autoSpaceDN w:val="0"/>
        <w:adjustRightInd w:val="0"/>
        <w:ind w:right="-31"/>
        <w:jc w:val="both"/>
      </w:pPr>
      <w:r w:rsidRPr="0020480A">
        <w:t>• развитие доброжелательности и эмоциональной отзывчивости, понимания и сопереживания другим людям</w:t>
      </w:r>
      <w:r>
        <w:t xml:space="preserve"> в процессе общения и коллективных творческих дел</w:t>
      </w:r>
      <w:r w:rsidRPr="0020480A">
        <w:t>;</w:t>
      </w:r>
    </w:p>
    <w:p w:rsidR="00F5196E" w:rsidRPr="0020480A" w:rsidRDefault="00F5196E" w:rsidP="00F5196E">
      <w:pPr>
        <w:tabs>
          <w:tab w:val="left" w:pos="142"/>
          <w:tab w:val="left" w:pos="14570"/>
        </w:tabs>
        <w:autoSpaceDE w:val="0"/>
        <w:autoSpaceDN w:val="0"/>
        <w:adjustRightInd w:val="0"/>
        <w:ind w:right="-31"/>
        <w:jc w:val="both"/>
      </w:pPr>
      <w:r w:rsidRPr="0020480A">
        <w:t xml:space="preserve">• формирование </w:t>
      </w:r>
      <w:r>
        <w:t xml:space="preserve">основ семейной культуры, </w:t>
      </w:r>
      <w:r w:rsidRPr="0020480A">
        <w:t>отношения к семье</w:t>
      </w:r>
      <w:r>
        <w:t xml:space="preserve"> как основе российского общества в процессе взаимодействия и тесного сотрудничества с родительским коллективом.</w:t>
      </w:r>
    </w:p>
    <w:p w:rsidR="00F5196E" w:rsidRPr="002D2C6C" w:rsidRDefault="00F5196E" w:rsidP="00F5196E">
      <w:pPr>
        <w:tabs>
          <w:tab w:val="left" w:pos="14570"/>
        </w:tabs>
        <w:autoSpaceDE w:val="0"/>
        <w:autoSpaceDN w:val="0"/>
        <w:adjustRightInd w:val="0"/>
        <w:ind w:right="-31"/>
        <w:jc w:val="both"/>
        <w:rPr>
          <w:b/>
          <w:bCs/>
          <w:i/>
          <w:u w:val="single"/>
        </w:rPr>
      </w:pPr>
      <w:r w:rsidRPr="002D2C6C">
        <w:rPr>
          <w:b/>
          <w:bCs/>
          <w:i/>
          <w:u w:val="single"/>
        </w:rPr>
        <w:t>Задачи уровня гражданской компетентности</w:t>
      </w:r>
      <w:r>
        <w:rPr>
          <w:b/>
          <w:bCs/>
          <w:i/>
          <w:u w:val="single"/>
        </w:rPr>
        <w:t xml:space="preserve"> (формирование гражданской культуры)</w:t>
      </w:r>
      <w:r w:rsidRPr="002D2C6C">
        <w:rPr>
          <w:b/>
          <w:bCs/>
          <w:i/>
          <w:u w:val="single"/>
        </w:rPr>
        <w:t>:</w:t>
      </w:r>
    </w:p>
    <w:p w:rsidR="00F5196E" w:rsidRPr="0020480A" w:rsidRDefault="00F5196E" w:rsidP="00F5196E">
      <w:pPr>
        <w:tabs>
          <w:tab w:val="left" w:pos="14570"/>
        </w:tabs>
        <w:autoSpaceDE w:val="0"/>
        <w:autoSpaceDN w:val="0"/>
        <w:adjustRightInd w:val="0"/>
        <w:ind w:right="-31"/>
        <w:jc w:val="both"/>
      </w:pPr>
      <w:r w:rsidRPr="0020480A">
        <w:t>• формирование основ российской гражданской идентичности</w:t>
      </w:r>
      <w:r>
        <w:t xml:space="preserve">, </w:t>
      </w:r>
      <w:r w:rsidRPr="0020480A">
        <w:t xml:space="preserve">чувства личной ответственности за </w:t>
      </w:r>
      <w:r>
        <w:t>судьбу большой и малой Родины – Вологодской области, города Вологды</w:t>
      </w:r>
      <w:r w:rsidRPr="0020480A">
        <w:t>;</w:t>
      </w:r>
    </w:p>
    <w:p w:rsidR="00F5196E" w:rsidRPr="0020480A" w:rsidRDefault="00F5196E" w:rsidP="00F5196E">
      <w:pPr>
        <w:tabs>
          <w:tab w:val="left" w:pos="14570"/>
        </w:tabs>
        <w:autoSpaceDE w:val="0"/>
        <w:autoSpaceDN w:val="0"/>
        <w:adjustRightInd w:val="0"/>
        <w:ind w:right="-31"/>
        <w:jc w:val="both"/>
      </w:pPr>
      <w:r>
        <w:t>• формирование патриотизма, гражданской солидарности и ценностного отношения к культуре страны;</w:t>
      </w:r>
    </w:p>
    <w:p w:rsidR="00F5196E" w:rsidRDefault="00F5196E" w:rsidP="00F5196E">
      <w:pPr>
        <w:tabs>
          <w:tab w:val="left" w:pos="14570"/>
        </w:tabs>
        <w:autoSpaceDE w:val="0"/>
        <w:autoSpaceDN w:val="0"/>
        <w:adjustRightInd w:val="0"/>
        <w:ind w:right="-31"/>
        <w:jc w:val="both"/>
      </w:pPr>
      <w:r w:rsidRPr="0020480A">
        <w:t>• становление гуманистических и демократических ценностных ориентаций;</w:t>
      </w:r>
    </w:p>
    <w:p w:rsidR="00F5196E" w:rsidRPr="008B6AD8" w:rsidRDefault="00F5196E" w:rsidP="00F5196E">
      <w:pPr>
        <w:tabs>
          <w:tab w:val="left" w:pos="14570"/>
        </w:tabs>
        <w:autoSpaceDE w:val="0"/>
        <w:autoSpaceDN w:val="0"/>
        <w:adjustRightInd w:val="0"/>
        <w:ind w:right="-31"/>
        <w:jc w:val="both"/>
      </w:pPr>
      <w:r w:rsidRPr="0020480A">
        <w:t>•формирование толерантности и основ к</w:t>
      </w:r>
      <w:r>
        <w:t>ультуры межэтнического общения.</w:t>
      </w:r>
    </w:p>
    <w:p w:rsidR="00F5196E" w:rsidRDefault="00F5196E" w:rsidP="00F5196E">
      <w:pPr>
        <w:autoSpaceDE w:val="0"/>
        <w:autoSpaceDN w:val="0"/>
        <w:adjustRightInd w:val="0"/>
        <w:ind w:right="86"/>
        <w:rPr>
          <w:b/>
        </w:rPr>
      </w:pPr>
    </w:p>
    <w:p w:rsidR="00F5196E" w:rsidRPr="00A77EA6" w:rsidRDefault="00F5196E" w:rsidP="00F5196E">
      <w:pPr>
        <w:ind w:left="567"/>
        <w:jc w:val="both"/>
      </w:pPr>
      <w: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r w:rsidRPr="00F640F0">
        <w:rPr>
          <w:bCs/>
          <w:szCs w:val="40"/>
        </w:rPr>
        <w:t>В Стандарте второго поколения определен</w:t>
      </w:r>
      <w:r>
        <w:rPr>
          <w:bCs/>
          <w:szCs w:val="40"/>
        </w:rPr>
        <w:t xml:space="preserve"> </w:t>
      </w:r>
      <w:r w:rsidRPr="00F640F0">
        <w:rPr>
          <w:bCs/>
          <w:szCs w:val="40"/>
        </w:rPr>
        <w:t>«портрет» выпускника</w:t>
      </w:r>
      <w:r>
        <w:rPr>
          <w:bCs/>
          <w:szCs w:val="40"/>
        </w:rPr>
        <w:t xml:space="preserve"> начальной школы. </w:t>
      </w:r>
      <w:r w:rsidRPr="00A77EA6">
        <w:rPr>
          <w:bCs/>
          <w:szCs w:val="40"/>
        </w:rPr>
        <w:t>Выпускник начальной школы – это человек:</w:t>
      </w:r>
    </w:p>
    <w:p w:rsidR="00F5196E" w:rsidRPr="004C03F8" w:rsidRDefault="00F5196E" w:rsidP="00F5196E">
      <w:pPr>
        <w:numPr>
          <w:ilvl w:val="0"/>
          <w:numId w:val="72"/>
        </w:numPr>
        <w:tabs>
          <w:tab w:val="clear" w:pos="360"/>
          <w:tab w:val="num" w:pos="0"/>
          <w:tab w:val="left" w:pos="142"/>
        </w:tabs>
        <w:ind w:left="0" w:firstLine="0"/>
        <w:jc w:val="both"/>
        <w:rPr>
          <w:b/>
          <w:i/>
          <w:szCs w:val="40"/>
        </w:rPr>
      </w:pPr>
      <w:proofErr w:type="gramStart"/>
      <w:r>
        <w:rPr>
          <w:szCs w:val="40"/>
        </w:rPr>
        <w:t>любящий свой народ, свой край,</w:t>
      </w:r>
      <w:r w:rsidRPr="00A77EA6">
        <w:rPr>
          <w:szCs w:val="40"/>
        </w:rPr>
        <w:t xml:space="preserve"> свою родину – Россию - и </w:t>
      </w:r>
      <w:r w:rsidRPr="004C03F8">
        <w:rPr>
          <w:b/>
          <w:i/>
          <w:szCs w:val="40"/>
        </w:rPr>
        <w:t xml:space="preserve">малую родину </w:t>
      </w:r>
      <w:r>
        <w:rPr>
          <w:b/>
          <w:i/>
          <w:szCs w:val="40"/>
        </w:rPr>
        <w:t>– Калининградскую область, г. Светлый</w:t>
      </w:r>
      <w:r w:rsidRPr="004C03F8">
        <w:rPr>
          <w:b/>
          <w:i/>
          <w:szCs w:val="40"/>
        </w:rPr>
        <w:t>;</w:t>
      </w:r>
      <w:proofErr w:type="gramEnd"/>
    </w:p>
    <w:p w:rsidR="00F5196E" w:rsidRPr="00A77EA6" w:rsidRDefault="00F5196E" w:rsidP="00F5196E">
      <w:pPr>
        <w:numPr>
          <w:ilvl w:val="0"/>
          <w:numId w:val="72"/>
        </w:numPr>
        <w:tabs>
          <w:tab w:val="clear" w:pos="360"/>
          <w:tab w:val="num" w:pos="0"/>
          <w:tab w:val="left" w:pos="142"/>
        </w:tabs>
        <w:ind w:left="0" w:firstLine="0"/>
        <w:jc w:val="both"/>
        <w:rPr>
          <w:szCs w:val="40"/>
        </w:rPr>
      </w:pPr>
      <w:proofErr w:type="gramStart"/>
      <w:r w:rsidRPr="00A77EA6">
        <w:rPr>
          <w:szCs w:val="40"/>
        </w:rPr>
        <w:t>уважающий</w:t>
      </w:r>
      <w:proofErr w:type="gramEnd"/>
      <w:r w:rsidRPr="00A77EA6">
        <w:rPr>
          <w:szCs w:val="40"/>
        </w:rPr>
        <w:t xml:space="preserve"> и принимающий ценности семьи и общества;</w:t>
      </w:r>
    </w:p>
    <w:p w:rsidR="00F5196E" w:rsidRPr="00A77EA6" w:rsidRDefault="00F5196E" w:rsidP="00F5196E">
      <w:pPr>
        <w:numPr>
          <w:ilvl w:val="0"/>
          <w:numId w:val="72"/>
        </w:numPr>
        <w:tabs>
          <w:tab w:val="clear" w:pos="360"/>
          <w:tab w:val="num" w:pos="0"/>
          <w:tab w:val="left" w:pos="142"/>
        </w:tabs>
        <w:ind w:left="0" w:firstLine="0"/>
        <w:jc w:val="both"/>
        <w:rPr>
          <w:szCs w:val="40"/>
        </w:rPr>
      </w:pPr>
      <w:r w:rsidRPr="00A77EA6">
        <w:rPr>
          <w:szCs w:val="40"/>
        </w:rPr>
        <w:t>любознательный, активно и заинтересованно познающий мир;</w:t>
      </w:r>
    </w:p>
    <w:p w:rsidR="00F5196E" w:rsidRPr="00A77EA6" w:rsidRDefault="00F5196E" w:rsidP="00F5196E">
      <w:pPr>
        <w:numPr>
          <w:ilvl w:val="0"/>
          <w:numId w:val="72"/>
        </w:numPr>
        <w:tabs>
          <w:tab w:val="clear" w:pos="360"/>
          <w:tab w:val="num" w:pos="0"/>
          <w:tab w:val="left" w:pos="142"/>
        </w:tabs>
        <w:ind w:left="0" w:firstLine="0"/>
        <w:jc w:val="both"/>
        <w:rPr>
          <w:szCs w:val="40"/>
        </w:rPr>
      </w:pPr>
      <w:proofErr w:type="gramStart"/>
      <w:r w:rsidRPr="00A77EA6">
        <w:rPr>
          <w:szCs w:val="40"/>
        </w:rPr>
        <w:t>владеющий</w:t>
      </w:r>
      <w:proofErr w:type="gramEnd"/>
      <w:r w:rsidRPr="00A77EA6">
        <w:rPr>
          <w:szCs w:val="40"/>
        </w:rPr>
        <w:t xml:space="preserve"> основами умения учиться, способный к организации собственной деятельности;</w:t>
      </w:r>
    </w:p>
    <w:p w:rsidR="00F5196E" w:rsidRPr="00A77EA6" w:rsidRDefault="00F5196E" w:rsidP="00F5196E">
      <w:pPr>
        <w:numPr>
          <w:ilvl w:val="0"/>
          <w:numId w:val="72"/>
        </w:numPr>
        <w:tabs>
          <w:tab w:val="clear" w:pos="360"/>
          <w:tab w:val="num" w:pos="0"/>
          <w:tab w:val="left" w:pos="142"/>
        </w:tabs>
        <w:ind w:left="0" w:firstLine="0"/>
        <w:jc w:val="both"/>
        <w:rPr>
          <w:szCs w:val="40"/>
        </w:rPr>
      </w:pPr>
      <w:proofErr w:type="gramStart"/>
      <w:r w:rsidRPr="00A77EA6">
        <w:rPr>
          <w:szCs w:val="40"/>
        </w:rPr>
        <w:t>готовый</w:t>
      </w:r>
      <w:proofErr w:type="gramEnd"/>
      <w:r w:rsidRPr="00A77EA6">
        <w:rPr>
          <w:szCs w:val="40"/>
        </w:rPr>
        <w:t xml:space="preserve"> самостоятельно действовать и отвечать за свои поступки перед семьей и обществом;</w:t>
      </w:r>
    </w:p>
    <w:p w:rsidR="00F5196E" w:rsidRPr="00A77EA6" w:rsidRDefault="00F5196E" w:rsidP="00F5196E">
      <w:pPr>
        <w:numPr>
          <w:ilvl w:val="0"/>
          <w:numId w:val="72"/>
        </w:numPr>
        <w:tabs>
          <w:tab w:val="clear" w:pos="360"/>
          <w:tab w:val="num" w:pos="0"/>
          <w:tab w:val="left" w:pos="142"/>
        </w:tabs>
        <w:ind w:left="0" w:firstLine="0"/>
        <w:jc w:val="both"/>
        <w:rPr>
          <w:szCs w:val="40"/>
        </w:rPr>
      </w:pPr>
      <w:proofErr w:type="gramStart"/>
      <w:r w:rsidRPr="00A77EA6">
        <w:rPr>
          <w:szCs w:val="40"/>
        </w:rPr>
        <w:t>доброжелательный</w:t>
      </w:r>
      <w:proofErr w:type="gramEnd"/>
      <w:r w:rsidRPr="00A77EA6">
        <w:rPr>
          <w:szCs w:val="40"/>
        </w:rPr>
        <w:t>, умеющий слушать и слышать собеседника, обосновывать свою позицию, высказывать свое мнение;</w:t>
      </w:r>
    </w:p>
    <w:p w:rsidR="00F5196E" w:rsidRDefault="00F5196E" w:rsidP="00F5196E">
      <w:pPr>
        <w:numPr>
          <w:ilvl w:val="0"/>
          <w:numId w:val="72"/>
        </w:numPr>
        <w:tabs>
          <w:tab w:val="clear" w:pos="360"/>
          <w:tab w:val="num" w:pos="0"/>
          <w:tab w:val="left" w:pos="142"/>
        </w:tabs>
        <w:ind w:left="0" w:firstLine="0"/>
        <w:jc w:val="both"/>
        <w:rPr>
          <w:szCs w:val="40"/>
        </w:rPr>
      </w:pPr>
      <w:proofErr w:type="gramStart"/>
      <w:r w:rsidRPr="00A77EA6">
        <w:rPr>
          <w:szCs w:val="40"/>
        </w:rPr>
        <w:t>выполняющий</w:t>
      </w:r>
      <w:proofErr w:type="gramEnd"/>
      <w:r w:rsidRPr="00A77EA6">
        <w:rPr>
          <w:szCs w:val="40"/>
        </w:rPr>
        <w:t xml:space="preserve"> правила здорового</w:t>
      </w:r>
      <w:r w:rsidRPr="00F640F0">
        <w:rPr>
          <w:szCs w:val="40"/>
        </w:rPr>
        <w:t xml:space="preserve"> и безопасного для себя и окружающих образа жиз</w:t>
      </w:r>
      <w:r>
        <w:rPr>
          <w:szCs w:val="40"/>
        </w:rPr>
        <w:t>ни.</w:t>
      </w:r>
    </w:p>
    <w:p w:rsidR="00F5196E" w:rsidRDefault="00F5196E" w:rsidP="00F5196E">
      <w:pP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p>
    <w:p w:rsidR="00F5196E" w:rsidRDefault="00F5196E" w:rsidP="00F5196E">
      <w:pPr>
        <w:autoSpaceDE w:val="0"/>
        <w:autoSpaceDN w:val="0"/>
        <w:adjustRightInd w:val="0"/>
        <w:ind w:right="86"/>
        <w:jc w:val="center"/>
        <w:rPr>
          <w:b/>
        </w:rPr>
      </w:pPr>
      <w:r w:rsidRPr="0070280C">
        <w:rPr>
          <w:b/>
        </w:rPr>
        <w:lastRenderedPageBreak/>
        <w:t>Раздел 2</w:t>
      </w:r>
    </w:p>
    <w:p w:rsidR="00F5196E" w:rsidRDefault="00F5196E" w:rsidP="00F5196E">
      <w:pPr>
        <w:ind w:firstLine="567"/>
        <w:jc w:val="both"/>
        <w:rPr>
          <w:rStyle w:val="FontStyle46"/>
          <w:b/>
        </w:rPr>
      </w:pPr>
      <w:r>
        <w:rPr>
          <w:rStyle w:val="FontStyle46"/>
          <w:b/>
          <w:bCs/>
        </w:rPr>
        <w:t>О</w:t>
      </w:r>
      <w:r w:rsidRPr="00051E4A">
        <w:rPr>
          <w:rStyle w:val="FontStyle46"/>
          <w:b/>
          <w:bCs/>
        </w:rPr>
        <w:t xml:space="preserve">сновные направления и ценностные основы духовно-нравственного развития и воспитания </w:t>
      </w:r>
      <w:proofErr w:type="gramStart"/>
      <w:r w:rsidRPr="00051E4A">
        <w:rPr>
          <w:rStyle w:val="FontStyle46"/>
          <w:b/>
          <w:bCs/>
        </w:rPr>
        <w:t>обучающихся</w:t>
      </w:r>
      <w:proofErr w:type="gramEnd"/>
      <w:r w:rsidRPr="00051E4A">
        <w:rPr>
          <w:rStyle w:val="FontStyle46"/>
          <w:b/>
          <w:bCs/>
        </w:rPr>
        <w:t xml:space="preserve"> на ступени начального общего образования</w:t>
      </w:r>
    </w:p>
    <w:p w:rsidR="00F5196E" w:rsidRPr="00674F0B" w:rsidRDefault="00F5196E" w:rsidP="00F5196E">
      <w:pPr>
        <w:autoSpaceDE w:val="0"/>
        <w:autoSpaceDN w:val="0"/>
        <w:adjustRightInd w:val="0"/>
        <w:ind w:right="86"/>
        <w:jc w:val="center"/>
        <w:rPr>
          <w:b/>
        </w:rPr>
      </w:pPr>
    </w:p>
    <w:p w:rsidR="00F5196E" w:rsidRDefault="0091651C" w:rsidP="00F5196E">
      <w:pPr>
        <w:autoSpaceDE w:val="0"/>
        <w:autoSpaceDN w:val="0"/>
        <w:adjustRightInd w:val="0"/>
        <w:ind w:firstLine="709"/>
        <w:jc w:val="both"/>
      </w:pPr>
      <w:bookmarkStart w:id="0" w:name="_GoBack"/>
      <w:bookmarkEnd w:id="0"/>
      <w:r>
        <w:rPr>
          <w:noProof/>
        </w:rPr>
        <w:pict>
          <v:rect id="Прямоугольник 295" o:spid="_x0000_s1123" style="position:absolute;left:0;text-align:left;margin-left:296.95pt;margin-top:53.45pt;width:195.65pt;height:524.7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u5gIAAM4FAAAOAAAAZHJzL2Uyb0RvYy54bWysVM1uEzEQviPxDpbvdDeb/6ibqkpahFSg&#10;UkGcHa9318JrG9vJppwqcUXiEXgILoifPsPmjRh70zShPSH2sLI9f9/MfDPHJ+tKoBUzliuZ4s5R&#10;jBGTVGVcFil+++b82Qgj64jMiFCSpfiaWXwyffrkuNYTlqhSiYwZBE6kndQ6xaVzehJFlpasIvZI&#10;aSZBmCtTEQdXU0SZITV4r0SUxPEgqpXJtFGUWQuv81aIp8F/njPqXue5ZQ6JFAM2F/4m/Bf+H02P&#10;yaQwRJecbmGQf0BRES4h6M7VnDiCloY/cFVxapRVuTuiqopUnnPKQg6QTSf+K5urkmgWcoHiWL0r&#10;k/1/bumr1aVBPEtxtwP1kaSCJjVfNzebL82v5nbzqfnW3DY/N5+b38335gdKxn1fs1rbCZhe6Uvj&#10;s7b6QtH3Fkk1K4ks2Kkxqi4ZyQBpx+tHBwb+YsEULeqXKoOAZOlUKN86N5V3CIVB69Cl612X2Noh&#10;Co9Jb9Qb9vsYUZANBoPuYBz6GJHJnbk21j1nqkL+kGIDNAjuyerCOg+HTO5Utk3LzrkQyCj3jrsy&#10;1N3HDUILNu0BaQUJtc/WFIuZMGhFgFnjZDafz0KiQAG7r92P4QuODizmp2dn591HLTre4hGTB0Eg&#10;i+IOnOASQeWh3KNxa48sJYJBY9sGBGqGLD06IVENkmQIgRARBcwudaaFqQTf6R1gPgBg99Uq7mCK&#10;Ba9SPGqjh7nyDDiTWTg7wkV7BthCehAszOe2umoJLq7KrEYZ9z1LRt0x7I6Mw7B2R/EgHg/3kT7a&#10;qgO0SdwfDYZt24UuSdupth0tBbbqgQ678OG2hyww15O1Jb1bL9Zg7Rm8UNk1cBg44znhlyAcSmU+&#10;YlTDQkmx/bAkhmEkXkigzbjT6/kNFC69/jCBi9mXLPYlRFJwlWIHSYfjzLVba6kNL0qI1AmpSXUK&#10;s5PzwOp7VNuJg6UR8tkuOL+V9u9B634NT/8AAAD//wMAUEsDBBQABgAIAAAAIQCwryDm4AAAAAwB&#10;AAAPAAAAZHJzL2Rvd25yZXYueG1sTI9BT4NAEIXvJv6HzZh4swutEKAsDRp782LbyHULU0DZWcJu&#10;W/z3jqd6m5n38uZ7+WY2g7jg5HpLCsJFAAKptk1PrYLDfvuUgHBeU6MHS6jgBx1sivu7XGeNvdIH&#10;Xna+FRxCLtMKOu/HTEpXd2i0W9gRibWTnYz2vE6tbCZ95XAzyGUQxNLonvhDp0d87bD+3p2NgjF9&#10;edsfvsL3ylafz1ht2zIJS6UeH+ZyDcLj7G9m+MNndCiY6WjP1DgxKIjSVcpWFoKYB3akSbQEceRL&#10;GMUrkEUu/5cofgEAAP//AwBQSwECLQAUAAYACAAAACEAtoM4kv4AAADhAQAAEwAAAAAAAAAAAAAA&#10;AAAAAAAAW0NvbnRlbnRfVHlwZXNdLnhtbFBLAQItABQABgAIAAAAIQA4/SH/1gAAAJQBAAALAAAA&#10;AAAAAAAAAAAAAC8BAABfcmVscy8ucmVsc1BLAQItABQABgAIAAAAIQD+Sapu5gIAAM4FAAAOAAAA&#10;AAAAAAAAAAAAAC4CAABkcnMvZTJvRG9jLnhtbFBLAQItABQABgAIAAAAIQCwryDm4AAAAAwBAAAP&#10;AAAAAAAAAAAAAAAAAEAFAABkcnMvZG93bnJldi54bWxQSwUGAAAAAAQABADzAAAATQYAAAAA&#10;" fillcolor="white [3201]" strokecolor="#92cddc [1944]" strokeweight="1pt">
            <v:fill color2="#b6dde8 [1304]" focusposition="1" focussize="" focus="100%" type="gradient"/>
            <v:shadow on="t" type="perspective" color="#205867 [1608]" opacity=".5" offset="1pt" offset2="-3pt"/>
            <v:textbox style="mso-next-textbox:#Прямоугольник 295">
              <w:txbxContent>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патриотизм</w:t>
                  </w:r>
                  <w:r w:rsidRPr="001C7DD9">
                    <w:rPr>
                      <w:sz w:val="20"/>
                      <w:szCs w:val="20"/>
                    </w:rPr>
                    <w:t xml:space="preserve"> — любовь к Родине, своему краю, своему народу, служение Отечеству;</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социальная солидарность</w:t>
                  </w:r>
                  <w:r w:rsidRPr="001C7DD9">
                    <w:rPr>
                      <w:sz w:val="20"/>
                      <w:szCs w:val="20"/>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гражданственность</w:t>
                  </w:r>
                  <w:r w:rsidRPr="001C7DD9">
                    <w:rPr>
                      <w:sz w:val="20"/>
                      <w:szCs w:val="20"/>
                    </w:rPr>
                    <w:t xml:space="preserve"> — долг перед Отечеством, правовое государство, гражданское общество, закон и правопорядок,</w:t>
                  </w:r>
                </w:p>
                <w:p w:rsidR="006D59EC" w:rsidRPr="001C7DD9" w:rsidRDefault="006D59EC" w:rsidP="00F5196E">
                  <w:pPr>
                    <w:autoSpaceDE w:val="0"/>
                    <w:autoSpaceDN w:val="0"/>
                    <w:adjustRightInd w:val="0"/>
                    <w:jc w:val="both"/>
                    <w:rPr>
                      <w:sz w:val="20"/>
                      <w:szCs w:val="20"/>
                    </w:rPr>
                  </w:pPr>
                  <w:proofErr w:type="gramStart"/>
                  <w:r w:rsidRPr="001C7DD9">
                    <w:rPr>
                      <w:sz w:val="20"/>
                      <w:szCs w:val="20"/>
                    </w:rPr>
                    <w:t xml:space="preserve">• </w:t>
                  </w:r>
                  <w:r w:rsidRPr="001C7DD9">
                    <w:rPr>
                      <w:b/>
                      <w:sz w:val="20"/>
                      <w:szCs w:val="20"/>
                    </w:rPr>
                    <w:t>семья</w:t>
                  </w:r>
                  <w:r w:rsidRPr="001C7DD9">
                    <w:rPr>
                      <w:sz w:val="20"/>
                      <w:szCs w:val="20"/>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личность</w:t>
                  </w:r>
                  <w:r w:rsidRPr="001C7DD9">
                    <w:rPr>
                      <w:sz w:val="20"/>
                      <w:szCs w:val="20"/>
                    </w:rPr>
                    <w:t xml:space="preserve"> — саморазвитие и совершенствование, смысл жизни, внутренняя гармония, </w:t>
                  </w:r>
                  <w:proofErr w:type="spellStart"/>
                  <w:r w:rsidRPr="001C7DD9">
                    <w:rPr>
                      <w:sz w:val="20"/>
                      <w:szCs w:val="20"/>
                    </w:rPr>
                    <w:t>самоприятие</w:t>
                  </w:r>
                  <w:proofErr w:type="spellEnd"/>
                  <w:r w:rsidRPr="001C7DD9">
                    <w:rPr>
                      <w:sz w:val="20"/>
                      <w:szCs w:val="20"/>
                    </w:rPr>
                    <w:t xml:space="preserve"> и самоуважение, достоинство, любовь к жизни и человечеству,</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 xml:space="preserve">труд и творчество </w:t>
                  </w:r>
                  <w:r w:rsidRPr="001C7DD9">
                    <w:rPr>
                      <w:sz w:val="20"/>
                      <w:szCs w:val="20"/>
                    </w:rPr>
                    <w:t>— уважение к труду, творчество и созидание, целеустремлённость и настойчивость;</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наука</w:t>
                  </w:r>
                  <w:r w:rsidRPr="001C7DD9">
                    <w:rPr>
                      <w:sz w:val="20"/>
                      <w:szCs w:val="20"/>
                    </w:rPr>
                    <w:t xml:space="preserve"> — ценность знания, стремление к познанию и истине, научная картина мира;</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традиционные религии</w:t>
                  </w:r>
                  <w:r w:rsidRPr="001C7DD9">
                    <w:rPr>
                      <w:sz w:val="20"/>
                      <w:szCs w:val="20"/>
                    </w:rPr>
                    <w:t xml:space="preserve"> — представления о вере, духовности, религиозной жизни человека, ценности религиозного мировоззрения; </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искусство и литература</w:t>
                  </w:r>
                  <w:r w:rsidRPr="001C7DD9">
                    <w:rPr>
                      <w:sz w:val="20"/>
                      <w:szCs w:val="20"/>
                    </w:rPr>
                    <w:t xml:space="preserve"> — красота, гармония, духовный мир человека, нравственный выбор, смысл жизни, эстетическое развитие;</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природа</w:t>
                  </w:r>
                  <w:r w:rsidRPr="001C7DD9">
                    <w:rPr>
                      <w:sz w:val="20"/>
                      <w:szCs w:val="20"/>
                    </w:rPr>
                    <w:t xml:space="preserve"> — эволюция, родная земля, заповедная природа, планета Земля, экологическое сознание;</w:t>
                  </w:r>
                </w:p>
                <w:p w:rsidR="006D59EC" w:rsidRPr="001C7DD9" w:rsidRDefault="006D59EC" w:rsidP="00F5196E">
                  <w:pPr>
                    <w:autoSpaceDE w:val="0"/>
                    <w:autoSpaceDN w:val="0"/>
                    <w:adjustRightInd w:val="0"/>
                    <w:jc w:val="both"/>
                    <w:rPr>
                      <w:sz w:val="20"/>
                      <w:szCs w:val="20"/>
                    </w:rPr>
                  </w:pPr>
                  <w:r w:rsidRPr="001C7DD9">
                    <w:rPr>
                      <w:sz w:val="20"/>
                      <w:szCs w:val="20"/>
                    </w:rPr>
                    <w:t xml:space="preserve">• </w:t>
                  </w:r>
                  <w:r w:rsidRPr="001C7DD9">
                    <w:rPr>
                      <w:b/>
                      <w:sz w:val="20"/>
                      <w:szCs w:val="20"/>
                    </w:rPr>
                    <w:t>человечество</w:t>
                  </w:r>
                  <w:r w:rsidRPr="001C7DD9">
                    <w:rPr>
                      <w:sz w:val="20"/>
                      <w:szCs w:val="20"/>
                    </w:rPr>
                    <w:t xml:space="preserve"> — мир во всём мире, многообразие и уважение культур и народов, прогресс человечества, международное сотрудничество.</w:t>
                  </w:r>
                </w:p>
                <w:p w:rsidR="006D59EC" w:rsidRDefault="006D59EC" w:rsidP="00F5196E"/>
              </w:txbxContent>
            </v:textbox>
          </v:rect>
        </w:pict>
      </w:r>
      <w:r w:rsidR="00F5196E" w:rsidRPr="0020480A">
        <w:t xml:space="preserve">Содержанием духовно-нравственного развития и воспитания являются ценности, хранимые в культурных, этнических, семейных и других </w:t>
      </w:r>
      <w:proofErr w:type="spellStart"/>
      <w:r w:rsidR="00F5196E" w:rsidRPr="0020480A">
        <w:t>социокультурных</w:t>
      </w:r>
      <w:proofErr w:type="spellEnd"/>
      <w:r w:rsidR="00F5196E" w:rsidRPr="0020480A">
        <w:t xml:space="preserve"> традициях и передаваемые от поколения к поколению.</w:t>
      </w:r>
      <w:r w:rsidR="00F5196E">
        <w:t xml:space="preserve"> </w:t>
      </w:r>
      <w:r w:rsidR="00F5196E" w:rsidRPr="001C7DD9">
        <w:t>Традиционными источ</w:t>
      </w:r>
      <w:r w:rsidR="00F5196E">
        <w:t>никами нравственности являются следующие ценности:</w:t>
      </w:r>
    </w:p>
    <w:p w:rsidR="00F5196E" w:rsidRDefault="00F5196E" w:rsidP="00F5196E">
      <w:pPr>
        <w:autoSpaceDE w:val="0"/>
        <w:autoSpaceDN w:val="0"/>
        <w:adjustRightInd w:val="0"/>
        <w:jc w:val="both"/>
      </w:pPr>
    </w:p>
    <w:p w:rsidR="00F5196E" w:rsidRPr="001C7DD9" w:rsidRDefault="00F5196E" w:rsidP="00F5196E">
      <w:pPr>
        <w:autoSpaceDE w:val="0"/>
        <w:autoSpaceDN w:val="0"/>
        <w:adjustRightInd w:val="0"/>
        <w:jc w:val="both"/>
      </w:pPr>
    </w:p>
    <w:p w:rsidR="00F5196E" w:rsidRDefault="0091651C" w:rsidP="00F5196E">
      <w:pPr>
        <w:autoSpaceDE w:val="0"/>
        <w:autoSpaceDN w:val="0"/>
        <w:adjustRightInd w:val="0"/>
        <w:ind w:right="-31"/>
        <w:jc w:val="both"/>
        <w:rPr>
          <w:b/>
          <w:bCs/>
        </w:rPr>
      </w:pPr>
      <w:r w:rsidRPr="0091651C">
        <w:rPr>
          <w:noProof/>
        </w:rPr>
        <w:pict>
          <v:shapetype id="_x0000_t202" coordsize="21600,21600" o:spt="202" path="m,l,21600r21600,l21600,xe">
            <v:stroke joinstyle="miter"/>
            <v:path gradientshapeok="t" o:connecttype="rect"/>
          </v:shapetype>
          <v:shape id="Поле 294" o:spid="_x0000_s1109" type="#_x0000_t202" style="position:absolute;left:0;text-align:left;margin-left:69.8pt;margin-top:5.25pt;width:76.15pt;height:21.75pt;z-index:25160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mYPAIAAFoEAAAOAAAAZHJzL2Uyb0RvYy54bWysVF1u2zAMfh+wOwh6X+y4SdoYcYouXYYB&#10;3Q/Q7QCyLMfCZFGTlNjZZXaKPQ3YGXKkUXKaZn8vw/wgkCL1kfxIenHdt4rshHUSdEHHo5QSoTlU&#10;Um8K+uH9+tkVJc4zXTEFWhR0Lxy9Xj59suhMLjJoQFXCEgTRLu9MQRvvTZ4kjjeiZW4ERmg01mBb&#10;5lG1m6SyrEP0ViVZms6SDmxlLHDhHN7eDka6jPh1Lbh/W9dOeKIKirn5eNp4luFMlguWbywzjeTH&#10;NNg/ZNEyqTHoCeqWeUa2Vv4G1UpuwUHtRxzaBOpachFrwGrG6S/V3DfMiFgLkuPMiSb3/2D5m907&#10;S2RV0It0TolmLTbp8OXw/fDt8JVk80lgqDMuR8d7g66+fw49djpW68wd8I+OaFg1TG/EjbXQNYJV&#10;mOE4vEzOng44LoCU3WuoMBDbeohAfW3bQB8SQhAdO7U/dUf0nnC8nM8ux+mUEo6m7HKWZdMYgeUP&#10;j411/qWAlgShoBabH8HZ7s75kAzLH1xCLAdKVmupVFTsplwpS3YMB2UdvyP6T25Kk66gs4tpOtT/&#10;V4g0fn+CaKXHiVeyLejVyYnlgbUXuorz6JlUg4wpK32kMTA3cOj7so89ixwHikuo9sirhWHAcSFR&#10;aMB+pqTD4S6o+7RlVlCiXmnszXw8mYRtiMpkepmhYs8t5bmFaY5QBfWUDOLKDxu0NVZuGow0TIOG&#10;G+xnLSPXj1kd08cBji04LlvYkHM9ej3+EpY/AAAA//8DAFBLAwQUAAYACAAAACEA54/L4N0AAAAJ&#10;AQAADwAAAGRycy9kb3ducmV2LnhtbEyPy07DMBBF90j8gzVI7KjdhEYkxKkAqRJiR5sNOzeeJhF+&#10;RLbbpH/PsILdXM3RnTP1drGGXTDE0TsJ65UAhq7zenS9hPawe3gCFpNyWhnvUMIVI2yb25taVdrP&#10;7hMv+9QzKnGxUhKGlKaK89gNaFVc+Qkd7U4+WJUohp7roGYqt4ZnQhTcqtHRhUFN+DZg970/Wwnv&#10;xWv6wlZ/6DzL/dzyLpxMlPL+bnl5BpZwSX8w/OqTOjTkdPRnpyMzlPOyIJQGsQFGQFauS2BHCZtH&#10;Abyp+f8Pmh8AAAD//wMAUEsBAi0AFAAGAAgAAAAhALaDOJL+AAAA4QEAABMAAAAAAAAAAAAAAAAA&#10;AAAAAFtDb250ZW50X1R5cGVzXS54bWxQSwECLQAUAAYACAAAACEAOP0h/9YAAACUAQAACwAAAAAA&#10;AAAAAAAAAAAvAQAAX3JlbHMvLnJlbHNQSwECLQAUAAYACAAAACEAmdiJmDwCAABaBAAADgAAAAAA&#10;AAAAAAAAAAAuAgAAZHJzL2Uyb0RvYy54bWxQSwECLQAUAAYACAAAACEA54/L4N0AAAAJAQAADwAA&#10;AAAAAAAAAAAAAACWBAAAZHJzL2Rvd25yZXYueG1sUEsFBgAAAAAEAAQA8wAAAKAFAAAAAA==&#10;" strokeweight=".5pt">
            <v:textbox style="mso-next-textbox:#Поле 294">
              <w:txbxContent>
                <w:p w:rsidR="006D59EC" w:rsidRPr="00062B06" w:rsidRDefault="006D59EC" w:rsidP="00F5196E">
                  <w:pPr>
                    <w:rPr>
                      <w:b/>
                      <w:sz w:val="20"/>
                      <w:szCs w:val="20"/>
                    </w:rPr>
                  </w:pPr>
                  <w:r>
                    <w:rPr>
                      <w:b/>
                      <w:sz w:val="20"/>
                      <w:szCs w:val="20"/>
                    </w:rPr>
                    <w:t>Патриотизм</w:t>
                  </w:r>
                </w:p>
              </w:txbxContent>
            </v:textbox>
          </v:shape>
        </w:pict>
      </w:r>
    </w:p>
    <w:p w:rsidR="00F5196E" w:rsidRDefault="0091651C" w:rsidP="00F5196E">
      <w:pPr>
        <w:autoSpaceDE w:val="0"/>
        <w:autoSpaceDN w:val="0"/>
        <w:adjustRightInd w:val="0"/>
        <w:ind w:right="-31"/>
        <w:jc w:val="center"/>
        <w:rPr>
          <w:b/>
          <w:bCs/>
        </w:rPr>
      </w:pPr>
      <w:r w:rsidRPr="0091651C">
        <w:rPr>
          <w:noProof/>
        </w:rPr>
        <w:pict>
          <v:oval id="Овал 293" o:spid="_x0000_s1111" style="position:absolute;left:0;text-align:left;margin-left:45pt;margin-top:.15pt;width:30.25pt;height:29.95pt;z-index:25161011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jkegIAAOUEAAAOAAAAZHJzL2Uyb0RvYy54bWysVM1uEzEQviPxDpbvdHfz0yarbqrSEoRU&#10;oFJBnB3bm7Xw2sZ2skkfhmdAXHmJPBLj2TRNKSfEHiyPZ/z5++Znzy82rSZr6YOypqLFSU6JNNwK&#10;ZZYV/fxp/mpCSYjMCKatkRXdykAvZi9fnHeulAPbWC2kJwBiQtm5ijYxujLLAm9ky8KJddKAs7a+&#10;ZRFMv8yEZx2gtzob5Plp1lkvnLdchgCn172TzhC/riWPH+s6yEh0RYFbxNXjukhrNjtn5dIz1yi+&#10;p8H+gUXLlIFHD1DXLDKy8uoZVKu4t8HW8YTbNrN1rbhEDaCmyP9Qc9cwJ1ELJCe4Q5rC/4PlH9a3&#10;nihR0WEOpTKshSLtvu9+7n7sfpHBdJgy1LlQQuCdu/VJY3A3ln8NxNirhpmlvPTedo1kAngVKT57&#10;ciEZAa6SRffeCoCHdG8xWZvatwkQ0kA2WJPtoSZyEwmHw+FkVJyNKeHgGk7y4ekYX2Dlw2XnQ3wr&#10;bUvSpqJSa+VCyhor2fomxMSHlQ9RyN9qJeZKazT8cnGlPVkz6JDRfFK8vt4/EI7DtCFdIlDkOUI/&#10;cYZjjDl+f8PwdmUENlxK1pv9PjKl+z3Q1CZxkti4wD0ZdhWlv2tER4RKAqHrgQMY0MXjUTLA8jZ+&#10;UbHBhkkpfKYM4/pzpl3Der3Ds+l0+kC1F4HZOryJ1hEdrGwqZt8UcbPYYPMMEkgq9MKKLZQa+GA9&#10;4c8Am8b6e0o6mLKKhm8r5iUl+p2BdpkWo1EaSzRG47NB0nLsWRx7mOEAVVEePSW9cRX7YV45r5YN&#10;vFWgdmMvV9HWCqv/yGvfmjBLKGw/92lYj22Mevw7zX4DAAD//wMAUEsDBBQABgAIAAAAIQDWA4Jc&#10;3AAAAAYBAAAPAAAAZHJzL2Rvd25yZXYueG1sTI9BT8JAFITvJv6HzTPxJruWQLT0lRATvSgmIBdv&#10;r+2jbei+rd0F6r93OclxMpOZb7LlaDt14sG3ThAeJwYUS+mqVmqE3dfrwxMoH0gq6pwwwi97WOa3&#10;NxmllTvLhk/bUKtYIj4lhCaEPtXalw1b8hPXs0Rv7wZLIcqh1tVA51huO50YM9eWWokLDfX80nB5&#10;2B4tQmGS74/3z82aRrNemWKX/Oynb4j3d+NqASrwGP7DcMGP6JBHpsIdpfKqQ3g28UpAmIK6uDMz&#10;A1UgzE0COs/0NX7+BwAA//8DAFBLAQItABQABgAIAAAAIQC2gziS/gAAAOEBAAATAAAAAAAAAAAA&#10;AAAAAAAAAABbQ29udGVudF9UeXBlc10ueG1sUEsBAi0AFAAGAAgAAAAhADj9If/WAAAAlAEAAAsA&#10;AAAAAAAAAAAAAAAALwEAAF9yZWxzLy5yZWxzUEsBAi0AFAAGAAgAAAAhAAUvyOR6AgAA5QQAAA4A&#10;AAAAAAAAAAAAAAAALgIAAGRycy9lMm9Eb2MueG1sUEsBAi0AFAAGAAgAAAAhANYDglzcAAAABgEA&#10;AA8AAAAAAAAAAAAAAAAA1AQAAGRycy9kb3ducmV2LnhtbFBLBQYAAAAABAAEAPMAAADdBQAAAAA=&#10;" fillcolor="#4f81bd" strokecolor="white" strokeweight="3pt">
            <v:shadow on="t" color="black" opacity="24903f" origin=",.5" offset="0,.55556mm"/>
            <v:textbox style="mso-next-textbox:#Овал 293">
              <w:txbxContent>
                <w:p w:rsidR="006D59EC" w:rsidRDefault="006D59EC" w:rsidP="00F5196E"/>
              </w:txbxContent>
            </v:textbox>
          </v:oval>
        </w:pict>
      </w:r>
      <w:r w:rsidRPr="0091651C">
        <w:rPr>
          <w:noProof/>
        </w:rPr>
        <w:pict>
          <v:shape id="Полилиния 292" o:spid="_x0000_s1110" style="position:absolute;left:0;text-align:left;margin-left:-161.05pt;margin-top:60.25pt;width:389.45pt;height:283.35pt;rotation:90;z-index:251611136;visibility:visible;mso-wrap-style:none;mso-width-relative:margin;mso-height-relative:margin;v-text-anchor:middle" coordsize="21600,21600" o:spt="10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hCmQQAALcLAAAOAAAAZHJzL2Uyb0RvYy54bWysVltu4zYU/S/QPRD6LDCxqLeMOIM8BwWm&#10;7QBx0W9aoiyhkiiQcuTMJmYJ3cYARbsGd0c9pCRHSuKZQdEAMUjx3stz7ov3/O2+KskDl6oQ9cqi&#10;Z7ZFeJ2ItKi3K+vX9d2byCKqZXXKSlHzlfXIlfX24vvvzrtmyR2RizLlksBIrZZds7Lytm2Wi4VK&#10;cl4xdSYaXuMwE7JiLbZyu0gl62C9KheObQeLTsi0kSLhSuHrTX9oXRj7WcaT9pcsU7wl5coCttb8&#10;SvO70b+Li3O23ErW5EUywGD/AUXFihqXHk3dsJaRnSxemKqKRAolsvYsEdVCZFmRcMMBbKj9jM19&#10;zhpuuMA5qjm6Sf1/ZpOfHz5IUqQry7VDi9SsQpAOfxz+Pvx5+Gz+/zp8/ucTcWJH+6pr1BIq980H&#10;qdmq5r1IflekFtc5q7f8UkrR5ZylQEi1/GKmoDcKqmTT/SRSXFS27yR7NI7bZ7IiUiBAvmfrP/MV&#10;DiJ7E63HY7T4viUJPnqxF9jUt0iCM9ePI9/zzZ1sqY1pfMlOte+4MGv28F61fbhTrEyw0oHwGqmR&#10;VSUi/8OC+EHghF7ou6QjDg2AZNAahelE2Cb560LORCgCVDv2TtlzJ6JO7DsBpTQ8ZdebCH8VKZxz&#10;pBXFbug4J/EGE1FKHc/2fRqddAFS5Wj4q5DRAo7CNoFDbfz6vhs8d2z8rYJ0Gq8vmqTzYH3hcjqN&#10;mGfTU9Gi03CddCedxsmhNI5P2psGibqBE01Dv0BLGdOV5WMGJ/t6SGGsCCpvZa0jUzCNULpgdEKj&#10;KtZ9EaIQ9rWph6N0PJMGdS3tDuXzQhr+1uqjcXDT4mO1vRSnM3GklhYPp9bBC2oDCYk2rRv0WscA&#10;HWCtfYwmvdZeRJteo8pNDTas1T4wWLAk3crqK5Tk40qfVeKBr4WRarU3XAf2AIHagTd65Ekm2W2K&#10;5Ip/nGp4OsOg4cV0yNLGWPLtEOHCgesYQ/CJ+U7tCH2iPzCNUvOb2Z3vBq3Ad3pfuo7RGs0hYSIU&#10;wysAHOqEvT+nZObGy3pKxaFojcYWNPqaA7hRZq7Zw4KGPdwejkU6Ag4Hmm+e0Q/jXsM0y28i70VT&#10;lZF5PPj9+cUvCMyBj3R6mK/Fe5RISqE4kgkYdTYdFyatDPCnJwNzQXpXlKV+l34r2ty8x/pl06m1&#10;VUMmbhVBYejnSX9Wcru5LiV5YEjoS/fau7sb8n6rerVe2vVtuzc007i6u/FPaFDdOF+55Na/vZ2p&#10;gMURXFkM/YEGGJe0PlEJKzke/LESRpYaXVnrmsIb5PdkRFkYD7xg5vlhfBUNzNRUTIpdnZpq1YPA&#10;7bBuWVH2a6ArTTPiZjwbnCh2LZf3edqRtFBoAQashQ3awDgQPAvDK64wDPvvrGxy1kfBRXLGI9Q+&#10;PCbsxzvNbgLHTC16UOkHno1IHzG0mOEE/sO0C4C5kB8t0mFyXFk1RluLlD/WyIKYeh6EWrOBlxxs&#10;5PRkMz1hdQJDKytppYU+rjfXLfZQ2jWy2Oa4qc+SWlzuWpEVeoQx+HpUwwbToSGBWOpJVo+f072R&#10;epq3L/4FAAD//wMAUEsDBBQABgAIAAAAIQC4eA2V3wAAAAsBAAAPAAAAZHJzL2Rvd25yZXYueG1s&#10;TI/NTsMwEITvSLyDtUhcUOu0KS1N41QVEpxpqThv4s2PsNdR7Dbp22NOcBzNaOabfD9ZI640+M6x&#10;gsU8AUFcOd1xo+D8+TZ7AeEDskbjmBTcyMO+uL/LMdNu5CNdT6ERsYR9hgraEPpMSl+1ZNHPXU8c&#10;vdoNFkOUQyP1gGMst0Yuk2QtLXYcF1rs6bWl6vt0sQqSj/o2flXaNOFpqssaD+9nMyr1+DAddiAC&#10;TeEvDL/4ER2KyFS6C2svjILZcrGOZ0J0VisQMZE+JxsQpYLNNk1BFrn8/6H4AQAA//8DAFBLAQIt&#10;ABQABgAIAAAAIQC2gziS/gAAAOEBAAATAAAAAAAAAAAAAAAAAAAAAABbQ29udGVudF9UeXBlc10u&#10;eG1sUEsBAi0AFAAGAAgAAAAhADj9If/WAAAAlAEAAAsAAAAAAAAAAAAAAAAALwEAAF9yZWxzLy5y&#10;ZWxzUEsBAi0AFAAGAAgAAAAhAKoQmEKZBAAAtwsAAA4AAAAAAAAAAAAAAAAALgIAAGRycy9lMm9E&#10;b2MueG1sUEsBAi0AFAAGAAgAAAAhALh4DZXfAAAACwEAAA8AAAAAAAAAAAAAAAAA8wYAAGRycy9k&#10;b3ducmV2LnhtbFBLBQYAAAAABAAEAPMAAAD/BwAAAAA=&#10;" adj="0,,0" path="m323,10641c410,4916,5075,321,10800,322v5724,,10389,4594,10476,10319l21598,10636c21509,4736,16700,-1,10799,,4899,,90,4736,1,10636r322,5xe" fillcolor="#a3c4ff" strokecolor="#4579b8">
            <v:fill color2="#e5eeff" rotate="t" angle="180" colors="0 #a3c4ff;22938f #bfd5ff;1 #e5eeff" focus="100%" type="gradient"/>
            <v:stroke joinstyle="round"/>
            <v:shadow on="t" color="black" opacity="24903f" origin=",.5" offset="0,.55556mm"/>
            <v:formulas/>
            <v:path o:connecttype="custom" o:connectlocs="2147483647,0;1944996127,2147483647;2147483647,1488934646;2147483647,2147483647" o:connectangles="0,0,0,0" textboxrect="401,0,21199,13628"/>
          </v:shape>
        </w:pict>
      </w:r>
    </w:p>
    <w:p w:rsidR="00F5196E" w:rsidRDefault="0091651C" w:rsidP="00F5196E">
      <w:pPr>
        <w:autoSpaceDE w:val="0"/>
        <w:autoSpaceDN w:val="0"/>
        <w:adjustRightInd w:val="0"/>
        <w:ind w:right="-31"/>
        <w:jc w:val="center"/>
        <w:rPr>
          <w:b/>
          <w:bCs/>
        </w:rPr>
      </w:pPr>
      <w:r w:rsidRPr="0091651C">
        <w:rPr>
          <w:noProof/>
        </w:rPr>
        <w:pict>
          <v:oval id="Овал 291" o:spid="_x0000_s1112" style="position:absolute;left:0;text-align:left;margin-left:83.75pt;margin-top:8.1pt;width:31.15pt;height:29.95pt;z-index:251612160;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dPdwIAAOUEAAAOAAAAZHJzL2Uyb0RvYy54bWysVM1uEzEQviPxDpbvdDe/bVbdVFVLEVKB&#10;SgVxdrzerIXXY8ZONuFheAbElZfIIzH2pmlKOSH2YHk848/fNz97frFpDVsr9BpsyQcnOWfKSqi0&#10;XZb808ebV2ec+SBsJQxYVfKt8vxi/vLFeecKNYQGTKWQEYj1RedK3oTgiizzslGt8CfglCVnDdiK&#10;QCYuswpFR+ityYZ5Ps06wMohSOU9nV73Tj5P+HWtZPhQ114FZkpO3EJaMa2LuGbzc1EsUbhGyz0N&#10;8Q8sWqEtPXqAuhZBsBXqZ1Ctlgge6nAioc2grrVUSQOpGeR/qLlvhFNJCyXHu0Oa/P+Dle/Xd8h0&#10;VfJRPuXMipaKtPu++7n7sfvFhrNBzFDnfEGB9+4Oo0bvbkF+8czCVSPsUl0iQtcoURGvFJ89uRAN&#10;T1fZonsHFcFTurcpWZsa2whIaWCbVJPtoSZqE5ikw9FsMs0nnElyjc7y0XQSGWWieLjs0Ic3CloW&#10;NyVXxmjnY9ZEIda3PvTRD1GJPxhd3WhjkoHLxZVBthbUIWf5dHw53D/gj8OMZV0kMMjzBP3E6Y8x&#10;btL3NwyEla1Sw8Vkvd7vg9Cm35MoYyMnlRqXuEcDVkHhfVN1rNJRIHU9cSCDungyjgZZCOGzDk1q&#10;mJjCZ8pSXH8ujGtEr3d0OpvNHqj2IlJuD28m64hOqmwsZt8UYbPY9M0TQWKhF1BtqdTEJ9WT/gy0&#10;aQC/cdbRlJXcf10JVJyZt5baZTYYj+NYJmM8OR1GLceexbFHWElQJZcBOeuNq9AP88qhXjb01iBp&#10;t3C5ClDrVP1HXiQnGjRLSdh+7uOwHtsp6vHvNP8NAAD//wMAUEsDBBQABgAIAAAAIQC+WINl3AAA&#10;AAkBAAAPAAAAZHJzL2Rvd25yZXYueG1sTI/LTsMwEEX3SPyDNUjdUaeWSCHEqRASVCwQIuUD3HiI&#10;LfyIYrd1/57pCnZzNUf30W6Kd+yIc7IxSFgtK2AYhqhtGCV87V5u74GlrIJWLgaUcMYEm+76qlWN&#10;jqfwicc+j4xMQmqUBJPz1HCeBoNepWWcMNDvO85eZZLzyPWsTmTuHRdVVXOvbKAEoyZ8Njj89Acv&#10;oXdCl9ePt11t5m3ZDu/C2l5IubgpT4/AMpb8B8OlPlWHjjrt4yHoxBzpen1H6OUQwAgQ4oG27CWs&#10;6xXwruX/F3S/AAAA//8DAFBLAQItABQABgAIAAAAIQC2gziS/gAAAOEBAAATAAAAAAAAAAAAAAAA&#10;AAAAAABbQ29udGVudF9UeXBlc10ueG1sUEsBAi0AFAAGAAgAAAAhADj9If/WAAAAlAEAAAsAAAAA&#10;AAAAAAAAAAAALwEAAF9yZWxzLy5yZWxzUEsBAi0AFAAGAAgAAAAhAJ9u1093AgAA5QQAAA4AAAAA&#10;AAAAAAAAAAAALgIAAGRycy9lMm9Eb2MueG1sUEsBAi0AFAAGAAgAAAAhAL5Yg2XcAAAACQEAAA8A&#10;AAAAAAAAAAAAAAAA0QQAAGRycy9kb3ducmV2LnhtbFBLBQYAAAAABAAEAPMAAADaBQAAAAA=&#10;" fillcolor="#8064a2" strokecolor="white" strokeweight="3pt">
            <v:shadow on="t" color="black" opacity="24903f" origin=",.5" offset="0,.55556mm"/>
            <v:textbox style="mso-next-textbox:#Овал 291">
              <w:txbxContent>
                <w:p w:rsidR="006D59EC" w:rsidRDefault="006D59EC" w:rsidP="00F5196E"/>
              </w:txbxContent>
            </v:textbox>
          </v:oval>
        </w:pict>
      </w:r>
      <w:r w:rsidRPr="0091651C">
        <w:rPr>
          <w:noProof/>
        </w:rPr>
        <w:pict>
          <v:shape id="Поле 290" o:spid="_x0000_s1108" type="#_x0000_t202" style="position:absolute;left:0;text-align:left;margin-left:114.1pt;margin-top:8.1pt;width:137.3pt;height:21.75pt;z-index:25161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6PQIAAFsEAAAOAAAAZHJzL2Uyb0RvYy54bWysVEtu2zAQ3RfoHQjua8nyLxEsB6lTFwXS&#10;D5D2ABRFWUQpDkvSltLL9BRdFegZfKQOKcdxf5uiWhAczejNzHszWl71rSJ7YZ0EXdDxKKVEaA6V&#10;1NuCfni/eXZBifNMV0yBFgW9F45erZ4+WXYmFxk0oCphCYJol3emoI33Jk8SxxvRMjcCIzQ6a7At&#10;82jabVJZ1iF6q5IsTedJB7YyFrhwDt/eDE66ivh1Lbh/W9dOeKIKirX5eNp4luFMVkuWby0zjeTH&#10;Mtg/VNEyqTHpCeqGeUZ2Vv4G1UpuwUHtRxzaBOpachF7wG7G6S/d3DXMiNgLkuPMiSb3/2D5m/07&#10;S2RV0Ek6o0SzFkU6fDl8P3w7fCXZZWSoMy7HwDuDob5/Dj0qHbt15hb4R0c0rBumt+LaWugawSqs&#10;cBy4Tc4+DZq43AWQsnsNFSZiOw8RqK9tG+hDQgiio1L3J3VE7wkPKRfTyWKMLo6+bDHPsllMwfKH&#10;r411/qWAloRLQS2qH9HZ/tb5UA3LH0JCMgdKVhupVDTstlwrS/YMJ2UTnyP6T2FKk66g88ksHQj4&#10;K0Qanz9BtNLjyCvZFvTiFMTyQNsLXcWB9Eyq4Y4lK33kMVA3kOj7so+iTUOCQGsJ1T0Sa2GYcNxI&#10;vDRgP1PS4XQX1H3aMSsoUa80inM5nk7DOkRjOltkaNhzT3nuYZojVEE9JcN17YcV2hkrtw1mGsZB&#10;wzUKWsvI9WNVx/JxgqMEx20LK3Jux6jHf8LqBwAAAP//AwBQSwMEFAAGAAgAAAAhAIi5CS/bAAAA&#10;CQEAAA8AAABkcnMvZG93bnJldi54bWxMj0FPwzAMhe9I/IfISNxYSibKKE0nQEJC3Nh64ZY1XluR&#10;OFWSreXfY05wsq339Py9ert4J84Y0xhIw+2qAIHUBTtSr6Hdv95sQKRsyBoXCDV8Y4Jtc3lRm8qG&#10;mT7wvMu94BBKldEw5DxVUqZuQG/SKkxIrB1D9CbzGXtpo5k53DupiqKU3ozEHwYz4cuA3dfu5DW8&#10;lc/5E1v7btdqHeZWdvHoktbXV8vTI4iMS/4zwy8+o0PDTIdwIpuE06DURrGVhZInG+4KxV0OvDzc&#10;g2xq+b9B8wMAAP//AwBQSwECLQAUAAYACAAAACEAtoM4kv4AAADhAQAAEwAAAAAAAAAAAAAAAAAA&#10;AAAAW0NvbnRlbnRfVHlwZXNdLnhtbFBLAQItABQABgAIAAAAIQA4/SH/1gAAAJQBAAALAAAAAAAA&#10;AAAAAAAAAC8BAABfcmVscy8ucmVsc1BLAQItABQABgAIAAAAIQDSxiY6PQIAAFsEAAAOAAAAAAAA&#10;AAAAAAAAAC4CAABkcnMvZTJvRG9jLnhtbFBLAQItABQABgAIAAAAIQCIuQkv2wAAAAkBAAAPAAAA&#10;AAAAAAAAAAAAAJcEAABkcnMvZG93bnJldi54bWxQSwUGAAAAAAQABADzAAAAnwUAAAAA&#10;" strokeweight=".5pt">
            <v:textbox style="mso-next-textbox:#Поле 290">
              <w:txbxContent>
                <w:p w:rsidR="006D59EC" w:rsidRPr="00062B06" w:rsidRDefault="006D59EC" w:rsidP="00F5196E">
                  <w:pPr>
                    <w:rPr>
                      <w:b/>
                      <w:sz w:val="20"/>
                      <w:szCs w:val="20"/>
                    </w:rPr>
                  </w:pPr>
                  <w:r>
                    <w:rPr>
                      <w:b/>
                      <w:sz w:val="20"/>
                      <w:szCs w:val="20"/>
                    </w:rPr>
                    <w:t>Социальная солидарность</w:t>
                  </w:r>
                </w:p>
              </w:txbxContent>
            </v:textbox>
          </v:shape>
        </w:pict>
      </w:r>
    </w:p>
    <w:p w:rsidR="00F5196E" w:rsidRDefault="0091651C" w:rsidP="00F5196E">
      <w:pPr>
        <w:autoSpaceDE w:val="0"/>
        <w:autoSpaceDN w:val="0"/>
        <w:adjustRightInd w:val="0"/>
        <w:ind w:right="-31"/>
        <w:jc w:val="center"/>
        <w:rPr>
          <w:b/>
          <w:bCs/>
        </w:rPr>
      </w:pPr>
      <w:r w:rsidRPr="0091651C">
        <w:rPr>
          <w:noProof/>
        </w:rPr>
        <w:pict>
          <v:shape id="Полилиния 289" o:spid="_x0000_s1122" style="position:absolute;left:0;text-align:left;margin-left:-169.1pt;margin-top:14.25pt;width:313.3pt;height:306.7pt;rotation:-90;flip:x;z-index:251614208;visibility:visible;mso-height-relative:margin;v-text-anchor:middle" coordsize="21600,21600" o:spt="10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u7rgQAAO8LAAAOAAAAZHJzL2Uyb0RvYy54bWysVutu40QU/o/EO4z8E6lrj++Omq7ahixI&#10;BVbaIH5P7ElsYXvMjNOki3gGHoHXWAnBM5Q34pwZT2K3zapCRKo7l3P9zmXO5dtDU5N7LlUl2rlD&#10;33gO4W0uiqrdzp0fV8uL1CGqZ23BatHyufPAlfP26ssvLvfdjPuiFHXBJQEhrZrtu7lT9n03c12V&#10;l7xh6o3oeAuXGyEb1sNWbt1Csj1Ib2rX97zY3QtZdFLkXCk4XZhL50rL32x43v+w2Sjek3rugG29&#10;/kr9XePXvbpks61kXVnlgxnsP1jRsKoFpUdRC9YzspPVM1FNlUuhxKZ/k4vGFZtNlXPtA3hDvSfe&#10;fChZx7UvAI7qjjCp/09s/v39e0mqYu4EXuiQljUQpMc/Hv9+/PPxk/776/HTP78TP80Qq32nZsDy&#10;oXsv0VvV3Yn8Z0VacVuydsuvpRT7krMCLKRI704YcKOAlaz334kCFNX9O8keNHCHjWyIFBCgKPTw&#10;55BNXXXfoCBUBVCRg47bwzFu/NCTHA6DLEkzChw53AVpFnmZjqzLZigW2fOd6t9xodfs/k71JvAF&#10;rHTYisH1FeptasiBr1wCIYmpH5E98WkMFg08lpSOSD1Svkzkj4io5/lpEJ+TF4xJszgMkuCcVAjV&#10;a62MRqQ0i0KaJuekxiPSwPOzkIbnbE1GpPTztkIHONrqEcDRg28UBfFTPLPXEmKoXyeSTmP0GeV0&#10;HCjvnNt0HKOzMaeT8GDqnJU3jk6S0EnAIX23NkFZaXM2P7RD0sKKQNXNnVWqS6QTCksEUxjqYGUK&#10;EFL/0OoKOFJnE2rwG6kDXa4vUAPYyG6Fg2tIHp0lN+VqySGlkDwZk4NfJycktGhszisMAFT/CiGG&#10;Br1CEKFFr6hWBQawHjHQtsCS7OeOqUpS2hXeNeKer4Sm6hEN6iWhsZl6qalh0H+iynfrKr/hH8/x&#10;JLFufKDfioMD9MkI1i3BXqH8yRV6OpE/3R35ghOfjsNJWxpBhhhtTw1JIwMuGJJpG59pq9uxVwNa&#10;WtgJCUvzkmUnjjANbBgMDHESG1SHrnh0ZYDA9t+p2OnO8GjR6OJEkgHkqVoL08n8qUTrjLXmpdBb&#10;mrwWikP4ADVMreNC55iG8vRiwIBQLKu6xgfqp6ov9cNsX6atGtJyqwikPTqC6afkdn1bS3LPILvp&#10;TXa9MHXH6q5k5jSIsmPkBnJtxlahACsOXg34PZd54y8WS38oLGQBo4+21NXQG46vqcpZzeGdt23B&#10;+oSqat0hWoE+GkjMCTywg2/41Op55teM+qF342cXyzhNLsJlGF1kiZdeeDS7yWIvzMLF8je0loaz&#10;sioK3t5VLbezFQ1fN7sMU56ZivR0hQU/oCDqSofjGcwaKZt6akzWVD3MmXXVzB1IHsRTVy7OKl+3&#10;hV73rKrN2p3arpEFAOx/kyF2mDFDUX9YH/QYpcsE79aieIBRR480kLcwI0N3K4X86JA9zJtzR/2y&#10;Y5I7pP62haTJaBgCWa83YZT4sJHjm/X4hrU5iJo7eS8deANwc9vDHph2nay2JegyjbgV17tebCoc&#10;ePQ0ZuwaNjBVaq8gGXACxrF1vNdUpzn96l8AAAD//wMAUEsDBBQABgAIAAAAIQBvzH134QAAAAsB&#10;AAAPAAAAZHJzL2Rvd25yZXYueG1sTI9BTsMwEEX3SNzBGiR2rZOURmmIU5VK6QKJBYUDuPGQhMZj&#10;y3bTcHvMii5H8/T/+9V21iOb0PnBkIB0mQBDao0aqBPw+dEsCmA+SFJyNIQCftDDtr6/q2SpzJXe&#10;cTqGjsUQ8qUU0IdgS85926OWfmksUvx9GadliKfruHLyGsP1yLMkybmWA8WGXlrc99iejxctwE2v&#10;TW5339o0B7N/Wdu3gzxvhHh8mHfPwALO4R+GP/2oDnV0OpkLKc9GAYvVKs0jKyBLN8AikRVpHHMS&#10;kD8Va+B1xW831L8AAAD//wMAUEsBAi0AFAAGAAgAAAAhALaDOJL+AAAA4QEAABMAAAAAAAAAAAAA&#10;AAAAAAAAAFtDb250ZW50X1R5cGVzXS54bWxQSwECLQAUAAYACAAAACEAOP0h/9YAAACUAQAACwAA&#10;AAAAAAAAAAAAAAAvAQAAX3JlbHMvLnJlbHNQSwECLQAUAAYACAAAACEAa8z7u64EAADvCwAADgAA&#10;AAAAAAAAAAAAAAAuAgAAZHJzL2Uyb0RvYy54bWxQSwECLQAUAAYACAAAACEAb8x9d+EAAAALAQAA&#10;DwAAAAAAAAAAAAAAAAAIBwAAZHJzL2Rvd25yZXYueG1sUEsFBgAAAAAEAAQA8wAAABYIAAAAAA==&#10;" adj="-11796480,,5400" path="m10744,10800v,-31,25,-56,56,-56c10830,10743,10855,10769,10856,10799r10744,1c21600,4835,16764,,10800,,4835,,,4835,,10800r10744,xe" fillcolor="white [3201]" strokecolor="#92cddc [1944]" strokeweight="1pt">
            <v:fill opacity="23592f" color2="#b6dde8 [1304]" rotate="t" focusposition="1" focussize="" focus="100%" type="gradient"/>
            <v:stroke joinstyle="miter"/>
            <v:shadow on="t" type="perspective" color="#205867 [1608]" opacity=".5" offset="1pt" offset2="-3pt"/>
            <v:formulas/>
            <v:path o:connecttype="custom" o:connectlocs="371387959,0;184731212,354231927;371387959,352395104;558044706,354231927" o:connectangles="0,0,0,0" textboxrect="0,0,21600,7713"/>
            <v:textbox style="mso-next-textbox:#Полилиния 289">
              <w:txbxContent>
                <w:p w:rsidR="006D59EC" w:rsidRDefault="006D59EC" w:rsidP="00F5196E">
                  <w:pPr>
                    <w:ind w:left="284"/>
                    <w:rPr>
                      <w:sz w:val="32"/>
                    </w:rPr>
                  </w:pPr>
                </w:p>
                <w:p w:rsidR="006D59EC" w:rsidRDefault="006D59EC" w:rsidP="00F5196E">
                  <w:pPr>
                    <w:ind w:left="284"/>
                    <w:rPr>
                      <w:sz w:val="32"/>
                    </w:rPr>
                  </w:pPr>
                </w:p>
                <w:p w:rsidR="006D59EC" w:rsidRDefault="006D59EC" w:rsidP="00F5196E">
                  <w:pPr>
                    <w:ind w:left="284"/>
                    <w:rPr>
                      <w:sz w:val="32"/>
                    </w:rPr>
                  </w:pPr>
                </w:p>
                <w:p w:rsidR="006D59EC" w:rsidRDefault="006D59EC" w:rsidP="00F5196E">
                  <w:pPr>
                    <w:ind w:left="284"/>
                    <w:rPr>
                      <w:sz w:val="32"/>
                    </w:rPr>
                  </w:pPr>
                </w:p>
                <w:p w:rsidR="006D59EC" w:rsidRDefault="006D59EC" w:rsidP="00F5196E">
                  <w:pPr>
                    <w:ind w:left="284"/>
                    <w:rPr>
                      <w:sz w:val="32"/>
                    </w:rPr>
                  </w:pPr>
                </w:p>
                <w:p w:rsidR="006D59EC" w:rsidRDefault="006D59EC" w:rsidP="00F5196E">
                  <w:pPr>
                    <w:ind w:left="284"/>
                    <w:rPr>
                      <w:sz w:val="32"/>
                    </w:rPr>
                  </w:pPr>
                </w:p>
                <w:p w:rsidR="006D59EC" w:rsidRPr="00104D52" w:rsidRDefault="006D59EC" w:rsidP="00F5196E">
                  <w:pPr>
                    <w:ind w:right="3"/>
                    <w:rPr>
                      <w:sz w:val="32"/>
                    </w:rPr>
                  </w:pPr>
                  <w:r w:rsidRPr="00104D52">
                    <w:rPr>
                      <w:sz w:val="32"/>
                    </w:rPr>
                    <w:t>Духовно-</w:t>
                  </w:r>
                </w:p>
                <w:p w:rsidR="006D59EC" w:rsidRPr="00104D52" w:rsidRDefault="006D59EC" w:rsidP="00F5196E">
                  <w:pPr>
                    <w:ind w:right="3"/>
                    <w:rPr>
                      <w:sz w:val="32"/>
                    </w:rPr>
                  </w:pPr>
                  <w:r w:rsidRPr="00104D52">
                    <w:rPr>
                      <w:sz w:val="32"/>
                    </w:rPr>
                    <w:t>нравственные</w:t>
                  </w:r>
                </w:p>
                <w:p w:rsidR="006D59EC" w:rsidRPr="00104D52" w:rsidRDefault="006D59EC" w:rsidP="00F5196E">
                  <w:pPr>
                    <w:ind w:right="3"/>
                    <w:rPr>
                      <w:sz w:val="32"/>
                    </w:rPr>
                  </w:pPr>
                  <w:r w:rsidRPr="00104D52">
                    <w:rPr>
                      <w:sz w:val="32"/>
                    </w:rPr>
                    <w:t>ценности</w:t>
                  </w:r>
                </w:p>
              </w:txbxContent>
            </v:textbox>
          </v:shape>
        </w:pict>
      </w:r>
    </w:p>
    <w:p w:rsidR="00F5196E" w:rsidRDefault="0091651C" w:rsidP="00F5196E">
      <w:pPr>
        <w:autoSpaceDE w:val="0"/>
        <w:autoSpaceDN w:val="0"/>
        <w:adjustRightInd w:val="0"/>
        <w:ind w:right="-31"/>
        <w:jc w:val="center"/>
        <w:rPr>
          <w:b/>
          <w:bCs/>
        </w:rPr>
      </w:pPr>
      <w:r w:rsidRPr="0091651C">
        <w:rPr>
          <w:noProof/>
        </w:rPr>
        <w:pict>
          <v:oval id="Овал 288" o:spid="_x0000_s1114" style="position:absolute;left:0;text-align:left;margin-left:114.9pt;margin-top:12.55pt;width:31.1pt;height:29.95pt;z-index:25161523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tOeQIAAOUEAAAOAAAAZHJzL2Uyb0RvYy54bWysVM1uEzEQviPxDpbvZDd/bbLKpqoSipAK&#10;VCqIs2N7sxZej7GdbMLD8AyIKy+RR2LsTdOUckLswfJ4xp+/b352drVrNNlK5xWYkvZ7OSXScBDK&#10;rEv66ePNqwklPjAjmAYjS7qXnl7NX76YtbaQA6hBC+kIghhftLakdQi2yDLPa9kw3wMrDTorcA0L&#10;aLp1JhxrEb3R2SDPL7IWnLAOuPQeT5edk84TflVJHj5UlZeB6JIit5BWl9ZVXLP5jBVrx2yt+JEG&#10;+wcWDVMGHz1BLVlgZOPUM6hGcQceqtDj0GRQVYrLpAHV9PM/1NzXzMqkBZPj7SlN/v/B8vfbO0eU&#10;KOkwH1JiWINFOnw//Dz8OPwig8kkZqi1vsDAe3vnokZvb4F/8cTAomZmLa+dg7aWTCCvfozPnlyI&#10;hserZNW+A4HwmO59Stauck0ExDSQXarJ/lQTuQuE4+FwOppeYuU4uoaTfHgxTi+w4uGydT68kdCQ&#10;uCmp1FpZH7PGCra99SHyYcVDVOIPWokbpXUy3Hq10I5sGXbIIh/no+XxAX8epg1pI4F+nifoJ05/&#10;jnGTvr9hONgYkRouJuv1cR+Y0t0eaWoTOcnUuMg9GrAJ0t3XoiVCRYHY9cgBDezi8SgaaDkIn1Wo&#10;U8PEFD5TluK6c6ZtzTq9w8vpdPpAtRORsnV6M1lndFJlYzG7pgi71S41z0UEiYVegdhjqZFPqif+&#10;GXBTg/tGSYtTVlL/dcOcpES/Ndgu0/5oFMcyGaPx5SBqOfeszj3McIQqKQ+Oks5YhG6YN9apdY1v&#10;9ZN2A9ebAJVK1X/kdWxNnKUk7Dj3cVjP7RT1+Hea/wYAAP//AwBQSwMEFAAGAAgAAAAhALhorKDg&#10;AAAACQEAAA8AAABkcnMvZG93bnJldi54bWxMj0FLw0AQhe+C/2EZwYu0my5G2phNsRW1oAitet9k&#10;xySYnQ3ZTRv/veNJb294jzffy9eT68QRh9B60rCYJyCQKm9bqjW8vz3MliBCNGRN5wk1fGOAdXF+&#10;lpvM+hPt8XiIteASCpnR0MTYZ1KGqkFnwtz3SOx9+sGZyOdQSzuYE5e7TqokuZHOtMQfGtPjtsHq&#10;6zA6Dc+b+LF9vL9+GV7TVu6qcty4pyutLy+mu1sQEaf4F4ZffEaHgplKP5INotOg1IrRI4t0AYID&#10;aqV4XKlhmSYgi1z+X1D8AAAA//8DAFBLAQItABQABgAIAAAAIQC2gziS/gAAAOEBAAATAAAAAAAA&#10;AAAAAAAAAAAAAABbQ29udGVudF9UeXBlc10ueG1sUEsBAi0AFAAGAAgAAAAhADj9If/WAAAAlAEA&#10;AAsAAAAAAAAAAAAAAAAALwEAAF9yZWxzLy5yZWxzUEsBAi0AFAAGAAgAAAAhAPm6G055AgAA5QQA&#10;AA4AAAAAAAAAAAAAAAAALgIAAGRycy9lMm9Eb2MueG1sUEsBAi0AFAAGAAgAAAAhALhorKDgAAAA&#10;CQEAAA8AAAAAAAAAAAAAAAAA0wQAAGRycy9kb3ducmV2LnhtbFBLBQYAAAAABAAEAPMAAADgBQAA&#10;AAA=&#10;" fillcolor="#c0504d" strokecolor="white" strokeweight="3pt">
            <v:shadow on="t" color="black" opacity="24903f" origin=",.5" offset="0,.55556mm"/>
            <v:textbox style="mso-next-textbox:#Овал 288">
              <w:txbxContent>
                <w:p w:rsidR="006D59EC" w:rsidRDefault="006D59EC" w:rsidP="00F5196E"/>
              </w:txbxContent>
            </v:textbox>
          </v:oval>
        </w:pict>
      </w:r>
    </w:p>
    <w:p w:rsidR="00F5196E" w:rsidRDefault="0091651C" w:rsidP="00F5196E">
      <w:pPr>
        <w:autoSpaceDE w:val="0"/>
        <w:autoSpaceDN w:val="0"/>
        <w:adjustRightInd w:val="0"/>
        <w:ind w:right="-31"/>
        <w:jc w:val="center"/>
        <w:rPr>
          <w:b/>
          <w:bCs/>
        </w:rPr>
      </w:pPr>
      <w:r w:rsidRPr="0091651C">
        <w:rPr>
          <w:noProof/>
        </w:rPr>
        <w:pict>
          <v:shape id="Поле 43039" o:spid="_x0000_s1107" type="#_x0000_t202" style="position:absolute;left:0;text-align:left;margin-left:140.9pt;margin-top:2.9pt;width:110.5pt;height:21.75pt;z-index:25161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fsPAIAAF0EAAAOAAAAZHJzL2Uyb0RvYy54bWysVNuO0zAQfUfiHyy/06TpZXejpqulSxHS&#10;cpEWPsBxnMbC8RjbbVJ+hq/gCYlv6CcxdrrdchEPiDxYns74zJkzM11c960iO2GdBF3Q8SilRGgO&#10;ldSbgn54v352SYnzTFdMgRYF3QtHr5dPnyw6k4sMGlCVsARBtMs7U9DGe5MnieONaJkbgREanTXY&#10;lnk07SapLOsQvVVJlqbzpANbGQtcOIe/3g5Ouoz4dS24f1vXTniiCorcfDxtPMtwJssFyzeWmUby&#10;Iw32DyxaJjUmPUHdMs/I1srfoFrJLTio/YhDm0BdSy5iDVjNOP2lmvuGGRFrQXGcOcnk/h8sf7N7&#10;Z4msCjpJM0o0a7FJhy+H74dvh69kOkknV0GjzrgcQ+8NBvv+OfTY61ivM3fAPzqiYdUwvRE31kLX&#10;CFYhx3F4mZw9HXBcACm711BhKrb1EIH62rZBQJSEIDr2an/qj+g94SHlNJ1MZuji6Msu5lk2iylY&#10;/vDaWOdfCmhJuBTUYv8jOtvdOR/YsPwhJCRzoGS1lkpFw27KlbJkx3BW1vE7ov8UpjTpCjoPPP4O&#10;kcbvTxCt9Dj0SrYFvTwFsTzI9kJXcSQ9k2q4I2WljzoG6QYRfV/2sW0XIUHQuIRqj8JaGGYcdxIv&#10;DdjPlHQ43wV1n7bMCkrUK43NuRpPp2EhojGdXWRo2HNPee5hmiNUQT0lw3XlhyXaGis3DWYaxkHD&#10;DTa0llHrR1ZH+jjDsQXHfQtLcm7HqMd/heUPAAAA//8DAFBLAwQUAAYACAAAACEAQH4gw9wAAAAI&#10;AQAADwAAAGRycy9kb3ducmV2LnhtbEyPQU/DMAyF70j8h8hI3Fi6lk2jNJ0AaRLixtYLt6zx2orE&#10;qZJs7f495gQnP+tZ732utrOz4oIhDp4ULBcZCKTWm4E6Bc1h97ABEZMmo60nVHDFCNv69qbSpfET&#10;feJlnzrBIRRLraBPaSyljG2PTseFH5HYO/ngdOI1dNIEPXG4szLPsrV0eiBu6PWIbz223/uzU/C+&#10;fk1f2JgPU+SFnxrZhpONSt3fzS/PIBLO6e8YfvEZHWpmOvozmSisgnyzZPSkYMWD/VWWszgqeHwq&#10;QNaV/P9A/QMAAP//AwBQSwECLQAUAAYACAAAACEAtoM4kv4AAADhAQAAEwAAAAAAAAAAAAAAAAAA&#10;AAAAW0NvbnRlbnRfVHlwZXNdLnhtbFBLAQItABQABgAIAAAAIQA4/SH/1gAAAJQBAAALAAAAAAAA&#10;AAAAAAAAAC8BAABfcmVscy8ucmVsc1BLAQItABQABgAIAAAAIQBH5hfsPAIAAF0EAAAOAAAAAAAA&#10;AAAAAAAAAC4CAABkcnMvZTJvRG9jLnhtbFBLAQItABQABgAIAAAAIQBAfiDD3AAAAAgBAAAPAAAA&#10;AAAAAAAAAAAAAJYEAABkcnMvZG93bnJldi54bWxQSwUGAAAAAAQABADzAAAAnwUAAAAA&#10;" strokeweight=".5pt">
            <v:textbox style="mso-next-textbox:#Поле 43039">
              <w:txbxContent>
                <w:p w:rsidR="006D59EC" w:rsidRPr="00062B06" w:rsidRDefault="006D59EC" w:rsidP="00F5196E">
                  <w:pPr>
                    <w:rPr>
                      <w:b/>
                      <w:sz w:val="20"/>
                      <w:szCs w:val="20"/>
                    </w:rPr>
                  </w:pPr>
                  <w:r>
                    <w:rPr>
                      <w:b/>
                      <w:sz w:val="20"/>
                      <w:szCs w:val="20"/>
                    </w:rPr>
                    <w:t>Гражданственность</w:t>
                  </w:r>
                </w:p>
              </w:txbxContent>
            </v:textbox>
          </v:shape>
        </w:pict>
      </w: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shape id="Поле 43038" o:spid="_x0000_s1106" type="#_x0000_t202" style="position:absolute;left:0;text-align:left;margin-left:166.1pt;margin-top:8.95pt;width:85.3pt;height:21.75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WyPAIAAF0EAAAOAAAAZHJzL2Uyb0RvYy54bWysVF2O0zAQfkfiDpbfadKm7Zao6WrpUoS0&#10;/EgLB3AdJ7FwPMZ2m5TLcAqekDhDj8TY6Zby94LIg+XpjL+Z+b6ZLq/7VpG9sE6CLuh4lFIiNIdS&#10;6rqg799tniwocZ7pkinQoqAH4ej16vGjZWdyMYEGVCksQRDt8s4UtPHe5EnieCNa5kZghEZnBbZl&#10;Hk1bJ6VlHaK3Kpmk6TzpwJbGAhfO4a+3g5OuIn5VCe7fVJUTnqiCYm0+njae23AmqyXLa8tMI/mp&#10;DPYPVbRMakx6hrplnpGdlb9BtZJbcFD5EYc2gaqSXMQesJtx+ks39w0zIvaC5Dhzpsn9P1j+ev/W&#10;ElkWNEvHlGjWokjHz8dvx6/HL2SapdkicNQZl2PovcFg3z+DHrWO/TpzB/yDIxrWDdO1uLEWukaw&#10;Emsch5fJxdMBxwWQbfcKSkzFdh4iUF/ZNhCIlBBER60OZ31E7wkPKdNFlo3RxdE3uZpPJrOYguUP&#10;r411/oWAloRLQS3qH9HZ/s75UA3LH0JCMgdKlhupVDRsvV0rS/YMZ2UTvxP6T2FKk66g82yWDgT8&#10;FSKN358gWulx6JVsC7o4B7E80PZcl3EkPZNquGPJSp94DNQNJPp+20fZzvJsoTwgsRaGGcedxEsD&#10;9hMlHc53Qd3HHbOCEvVSozhPx9NpWIhoTGdXEzTspWd76WGaI1RBPSXDde2HJdoZK+sGMw3joOEG&#10;Ba1k5DooP1R1Kh9nOEpw2rewJJd2jPrxr7D6DgAA//8DAFBLAwQUAAYACAAAACEANyEhaNwAAAAJ&#10;AQAADwAAAGRycy9kb3ducmV2LnhtbEyPwU7DMBBE70j8g7VI3KjTBEIJcSpAQkLcKLn05sbbJMJe&#10;R7bbhL9nOcFxNU+zb+rt4qw4Y4ijJwXrVQYCqfNmpF5B+/l6swERkyajrSdU8I0Rts3lRa0r42f6&#10;wPMu9YJLKFZawZDSVEkZuwGdjis/IXF29MHpxGfopQl65nJnZZ5lpXR6JP4w6AlfBuy+dien4K18&#10;Tntszbsp8sLPrezC0Ualrq+Wp0cQCZf0B8OvPqtDw04HfyIThVVQFHnOKAf3DyAYuMty3nJQUK5v&#10;QTa1/L+g+QEAAP//AwBQSwECLQAUAAYACAAAACEAtoM4kv4AAADhAQAAEwAAAAAAAAAAAAAAAAAA&#10;AAAAW0NvbnRlbnRfVHlwZXNdLnhtbFBLAQItABQABgAIAAAAIQA4/SH/1gAAAJQBAAALAAAAAAAA&#10;AAAAAAAAAC8BAABfcmVscy8ucmVsc1BLAQItABQABgAIAAAAIQCDXhWyPAIAAF0EAAAOAAAAAAAA&#10;AAAAAAAAAC4CAABkcnMvZTJvRG9jLnhtbFBLAQItABQABgAIAAAAIQA3ISFo3AAAAAkBAAAPAAAA&#10;AAAAAAAAAAAAAJYEAABkcnMvZG93bnJldi54bWxQSwUGAAAAAAQABADzAAAAnwUAAAAA&#10;" strokeweight=".5pt">
            <v:textbox style="mso-next-textbox:#Поле 43038">
              <w:txbxContent>
                <w:p w:rsidR="006D59EC" w:rsidRPr="00062B06" w:rsidRDefault="006D59EC" w:rsidP="00F5196E">
                  <w:pPr>
                    <w:rPr>
                      <w:b/>
                      <w:sz w:val="20"/>
                      <w:szCs w:val="20"/>
                    </w:rPr>
                  </w:pPr>
                  <w:r>
                    <w:rPr>
                      <w:b/>
                      <w:sz w:val="20"/>
                      <w:szCs w:val="20"/>
                    </w:rPr>
                    <w:t>Семья</w:t>
                  </w:r>
                </w:p>
              </w:txbxContent>
            </v:textbox>
          </v:shape>
        </w:pict>
      </w:r>
      <w:r w:rsidRPr="0091651C">
        <w:rPr>
          <w:noProof/>
        </w:rPr>
        <w:pict>
          <v:oval id="Овал 43037" o:spid="_x0000_s1113" style="position:absolute;left:0;text-align:left;margin-left:140.9pt;margin-top:8.95pt;width:29.4pt;height:29.95pt;z-index:251618304;visibility:visible;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iEdwIAAOcEAAAOAAAAZHJzL2Uyb0RvYy54bWysVMFuEzEQvSPxD5bvdJNumjSrbqqqJQip&#10;QKWAOHttb9bC6zG2k034GL4BceUn8kmMvUkaKBISYg+Wxx6/efNmZq+uN60ma+m8AlPS4dmAEmk4&#10;CGWWJf3wfv7ikhIfmBFMg5El3UpPr2fPn111tpDn0IAW0hEEMb7obEmbEGyRZZ43smX+DKw0eFmD&#10;a1lA0y0z4ViH6K3OzgeDcdaBE9YBl97j6V1/SWcJv64lD+/q2stAdEmRW0irS2sV12x2xYqlY7ZR&#10;fE+D/QOLlimDQY9QdywwsnLqCVSruAMPdTjj0GZQ14rLlANmMxz8ls2iYVamXFAcb48y+f8Hy9+u&#10;HxxRoqT5APUxrMUi7b7uvu++7X6QUT7IJ1GjzvoCXRf2wcUsvb0H/skTA7cNM0t54xx0jWQCmQ2j&#10;f/bLg2h4fEqq7g0IDICCb5Ncm9q1ERCFIJtUle2xKnITCMfDfJLnl8iN4xVu8vFFisCKw2PrfHgl&#10;oSVxU1KptbI+6sYKtr73IfJhxcEr8QetxFxpnQy3rG61I2uGPTKfTMej8T6AP3XThnSRwBB1+gvG&#10;PH5/wnCwMiK1XBTr5X4fmNL9HmlqE8Flal3kHg1YBekWjeiIUDFB7PtYK6Gwjy9G0UDLQfioQpNa&#10;Jkr4JLPk158zbRvW55tPptPpgWovRFLrGDNZJ3RSZWMx+6YIm2qT2ieBxEJXILZYauST6on/Btw0&#10;4L5Q0uGcldR/XjEnKdGvDbbLdDgaIf2QjNHF5DzmcnpTnd4wwxGqpDw4SnrjNvTjvLJOLRuMNUy5&#10;G7hZBahVqv4jr31r4jSlxPaTH8f11E5ej/+n2U8AAAD//wMAUEsDBBQABgAIAAAAIQANEJKe4QAA&#10;AAkBAAAPAAAAZHJzL2Rvd25yZXYueG1sTI/NTsMwEITvSLyDtUjcqNMfkhDiVBQJIVQQpCBxdeMl&#10;CcTrKHab8PYsJziOZjTzTb6ebCeOOPjWkYL5LAKBVDnTUq3g7fXuIgXhgyajO0eo4Bs9rIvTk1xn&#10;xo1U4nEXasEl5DOtoAmhz6T0VYNW+5nrkdj7cIPVgeVQSzPokcttJxdRFEurW+KFRvd422D1tTtY&#10;Be32KV6Vj8vy/uXhffzc9OXm+bJR6vxsurkGEXAKf2H4xWd0KJhp7w5kvOgULNI5owc2kisQHFiu&#10;ohjEXkGSpCCLXP5/UPwAAAD//wMAUEsBAi0AFAAGAAgAAAAhALaDOJL+AAAA4QEAABMAAAAAAAAA&#10;AAAAAAAAAAAAAFtDb250ZW50X1R5cGVzXS54bWxQSwECLQAUAAYACAAAACEAOP0h/9YAAACUAQAA&#10;CwAAAAAAAAAAAAAAAAAvAQAAX3JlbHMvLnJlbHNQSwECLQAUAAYACAAAACEAakoIhHcCAADnBAAA&#10;DgAAAAAAAAAAAAAAAAAuAgAAZHJzL2Uyb0RvYy54bWxQSwECLQAUAAYACAAAACEADRCSnuEAAAAJ&#10;AQAADwAAAAAAAAAAAAAAAADRBAAAZHJzL2Rvd25yZXYueG1sUEsFBgAAAAAEAAQA8wAAAN8FAAAA&#10;AA==&#10;" fillcolor="#f79646" strokecolor="white" strokeweight="3pt">
            <v:shadow on="t" color="black" opacity="24903f" origin=",.5" offset="0,.55556mm"/>
            <v:textbox style="mso-next-textbox:#Овал 43037">
              <w:txbxContent>
                <w:p w:rsidR="006D59EC" w:rsidRDefault="006D59EC" w:rsidP="00F5196E"/>
              </w:txbxContent>
            </v:textbox>
          </v:oval>
        </w:pict>
      </w:r>
    </w:p>
    <w:p w:rsidR="00F5196E" w:rsidRDefault="00F5196E" w:rsidP="00F5196E">
      <w:pPr>
        <w:autoSpaceDE w:val="0"/>
        <w:autoSpaceDN w:val="0"/>
        <w:adjustRightInd w:val="0"/>
        <w:ind w:right="-31"/>
        <w:jc w:val="center"/>
        <w:rPr>
          <w:b/>
          <w:bCs/>
        </w:rPr>
      </w:pP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oval id="Овал 43018" o:spid="_x0000_s1115" style="position:absolute;left:0;text-align:left;margin-left:154.85pt;margin-top:7.6pt;width:31pt;height:29.95pt;z-index:251619328;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5wewIAAOgEAAAOAAAAZHJzL2Uyb0RvYy54bWysVM1uEzEQviPxDpbvZHfz0zarbqqSUoRU&#10;oFJBnB3bm7Xw2sZ2skkfhmdAXHmJPBLj2TQNFHFA7MHy2ONvvvlmZs8vNq0ma+mDsqaixSCnRBpu&#10;hTLLin78cP3ijJIQmRFMWyMrupWBXsyePzvvXCmHtrFaSE8AxISycxVtYnRllgXeyJaFgXXSwGVt&#10;fcsimH6ZCc86QG91Nszzk6yzXjhvuQwBTq/6SzpD/LqWPL6v6yAj0RUFbhFXj+sirdnsnJVLz1yj&#10;+J4G+wcWLVMGgh6grlhkZOXVE6hWcW+DreOA2zazda24xBwgmyL/LZu7hjmJuYA4wR1kCv8Plr9b&#10;33qiREWH0yklhrVQpN3X3ffdt90PMh7lxVnSqHOhBNc7d+tTlsHdWP45EGPnDTNLeem97RrJBDAr&#10;kn/2y4NkBHhKFt1bKyAACL5FuTa1bxMgCEE2WJXtoSpyEwmHw9F0dJpD7Thcjc7y0ckEI7Dy4bHz&#10;Ib6WtiVpU1GptXIh6cZKtr4JMfFh5YMX8rdaiWulNRp+uZhrT9YMemT88nI+P9kHCMdu2pAuESiA&#10;y98xrvH7E4a3KyOw5ZJYr/b7yJTu90BTmwQusXWBezLsKkp/14iOCJUShL5PeggFfTwZJwMsb+Mn&#10;FRtsmSThk8zQrz9n2jWsz3d0OoW69wqFXghU6xATrSM6WNlUzL4p4maxwfYpcJZSpRdWbKHWQAgL&#10;Cj8H2DTW31PSwaBVNHxZMS8p0W8M9Mu0GI/TZKIxnpwOUzLHN4vjG2Y4QFWUR09Jb8xjP88r59Wy&#10;gVgFJm/s5SraWmH5H3ntexPGCTPbj36a12MbvR5/ULOfAAAA//8DAFBLAwQUAAYACAAAACEAV2hU&#10;pOAAAAAJAQAADwAAAGRycy9kb3ducmV2LnhtbEyPwU7DMAyG70i8Q2Qkbixpp9JRmk5o0iZuY4Mh&#10;jlnrtRWNUzXZWnh6zAmO9v/p9+d8OdlOXHDwrSMN0UyBQCpd1VKt4e11fbcA4YOhynSOUMMXelgW&#10;11e5ySo30g4v+1ALLiGfGQ1NCH0mpS8btMbPXI/E2ckN1gQeh1pWgxm53HYyVupeWtMSX2hMj6sG&#10;y8/92Wr43nzU7XsSn1Yvz4d+XLutmjZbrW9vpqdHEAGn8AfDrz6rQ8FOR3emyotOw1w9pIxykMQg&#10;GJinES+OGtIkAlnk8v8HxQ8AAAD//wMAUEsBAi0AFAAGAAgAAAAhALaDOJL+AAAA4QEAABMAAAAA&#10;AAAAAAAAAAAAAAAAAFtDb250ZW50X1R5cGVzXS54bWxQSwECLQAUAAYACAAAACEAOP0h/9YAAACU&#10;AQAACwAAAAAAAAAAAAAAAAAvAQAAX3JlbHMvLnJlbHNQSwECLQAUAAYACAAAACEAiX2ecHsCAADo&#10;BAAADgAAAAAAAAAAAAAAAAAuAgAAZHJzL2Uyb0RvYy54bWxQSwECLQAUAAYACAAAACEAV2hUpOAA&#10;AAAJAQAADwAAAAAAAAAAAAAAAADVBAAAZHJzL2Rvd25yZXYueG1sUEsFBgAAAAAEAAQA8wAAAOIF&#10;AAAAAA==&#10;" fillcolor="#4bacc6" strokecolor="white" strokeweight="3pt">
            <v:shadow on="t" color="black" opacity="24903f" origin=",.5" offset="0,.55556mm"/>
            <v:textbox style="mso-next-textbox:#Овал 43018">
              <w:txbxContent>
                <w:p w:rsidR="006D59EC" w:rsidRDefault="006D59EC" w:rsidP="00F5196E"/>
              </w:txbxContent>
            </v:textbox>
          </v:oval>
        </w:pict>
      </w:r>
    </w:p>
    <w:p w:rsidR="00F5196E" w:rsidRDefault="0091651C" w:rsidP="00F5196E">
      <w:pPr>
        <w:autoSpaceDE w:val="0"/>
        <w:autoSpaceDN w:val="0"/>
        <w:adjustRightInd w:val="0"/>
        <w:ind w:right="-31"/>
        <w:jc w:val="center"/>
        <w:rPr>
          <w:b/>
          <w:bCs/>
        </w:rPr>
      </w:pPr>
      <w:r w:rsidRPr="0091651C">
        <w:rPr>
          <w:noProof/>
        </w:rPr>
        <w:pict>
          <v:shape id="Поле 43036" o:spid="_x0000_s1105" type="#_x0000_t202" style="position:absolute;left:0;text-align:left;margin-left:183.15pt;margin-top:2pt;width:86.8pt;height:21.7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rQPQIAAF4EAAAOAAAAZHJzL2Uyb0RvYy54bWysVEtu2zAQ3RfoHQjua338SSJYDlKnLgqk&#10;HyDtAWiKsohSHJakLbmX6Sm6KtAz+EgdUo7j/jZFtSA4nuGbmfdmPL/uW0V2wjoJuqTZKKVEaA6V&#10;1JuSfni/enZJifNMV0yBFiXdC0evF0+fzDtTiBwaUJWwBEG0KzpT0sZ7UySJ441omRuBERqdNdiW&#10;eTTtJqks6xC9VUmeprOkA1sZC1w4h7/eDk66iPh1Lbh/W9dOeKJKirX5eNp4rsOZLOas2FhmGsmP&#10;ZbB/qKJlUmPSE9Qt84xsrfwNqpXcgoPajzi0CdS15CL2gN1k6S/d3DfMiNgLkuPMiSb3/2D5m907&#10;S2RV0vwKpdKsRZEOXw7fD98OX8lknI5ngaPOuAJD7w0G+/459Kh17NeZO+AfHdGwbJjeiBtroWsE&#10;q7DGLLxMzp4OOC6ArLvXUGEqtvUQgfratoFApIQgOmq1P+kjek94SJml+XiGLo6+/GKW59OYghUP&#10;r411/qWAloRLSS3qH9HZ7s75UA0rHkJCMgdKViupVDTsZr1UluwYzsoqfkf0n8KUJl1JZ+NpOhDw&#10;V4g0fn+CaKXHoVeyLenlKYgVgbYXuooj6ZlUwx1LVvrIY6BuINH36z7KlkWWA8lrqPbIrIVhyHEp&#10;8dKA/UxJhwNeUvdpy6ygRL3SqM5VNpmEjYjGZHqRo2HPPetzD9McoUrqKRmuSz9s0dZYuWkw0zAP&#10;Gm5Q0VpGsh+rOtaPQxw1OC5c2JJzO0Y9/i0sfgAAAP//AwBQSwMEFAAGAAgAAAAhAME/+CXcAAAA&#10;CAEAAA8AAABkcnMvZG93bnJldi54bWxMj8FOwzAQRO9I/IO1SNyoQ01Dm8apAAkJcaPkws2Nt0mE&#10;vY5itwl/z3Kix9GMZt6Uu9k7ccYx9oE03C8yEEhNsD21GurP17s1iJgMWeMCoYYfjLCrrq9KU9gw&#10;0Qee96kVXEKxMBq6lIZCyth06E1chAGJvWMYvUksx1ba0Uxc7p1cZlkuvemJFzoz4EuHzff+5DW8&#10;5c/pC2v7btVShamWzXh0Uevbm/lpCyLhnP7D8IfP6FAx0yGcyEbhNKg8VxzV8MCX2F+pzQbEgfXj&#10;CmRVyssD1S8AAAD//wMAUEsBAi0AFAAGAAgAAAAhALaDOJL+AAAA4QEAABMAAAAAAAAAAAAAAAAA&#10;AAAAAFtDb250ZW50X1R5cGVzXS54bWxQSwECLQAUAAYACAAAACEAOP0h/9YAAACUAQAACwAAAAAA&#10;AAAAAAAAAAAvAQAAX3JlbHMvLnJlbHNQSwECLQAUAAYACAAAACEAooi60D0CAABeBAAADgAAAAAA&#10;AAAAAAAAAAAuAgAAZHJzL2Uyb0RvYy54bWxQSwECLQAUAAYACAAAACEAwT/4JdwAAAAIAQAADwAA&#10;AAAAAAAAAAAAAACXBAAAZHJzL2Rvd25yZXYueG1sUEsFBgAAAAAEAAQA8wAAAKAFAAAAAA==&#10;" strokeweight=".5pt">
            <v:textbox style="mso-next-textbox:#Поле 43036">
              <w:txbxContent>
                <w:p w:rsidR="006D59EC" w:rsidRPr="00062B06" w:rsidRDefault="006D59EC" w:rsidP="00F5196E">
                  <w:pPr>
                    <w:rPr>
                      <w:b/>
                      <w:sz w:val="20"/>
                      <w:szCs w:val="20"/>
                    </w:rPr>
                  </w:pPr>
                  <w:r>
                    <w:rPr>
                      <w:b/>
                      <w:sz w:val="20"/>
                      <w:szCs w:val="20"/>
                    </w:rPr>
                    <w:t>Личность</w:t>
                  </w:r>
                </w:p>
              </w:txbxContent>
            </v:textbox>
          </v:shape>
        </w:pict>
      </w:r>
    </w:p>
    <w:p w:rsidR="00F5196E" w:rsidRDefault="00F5196E" w:rsidP="00F5196E">
      <w:pPr>
        <w:autoSpaceDE w:val="0"/>
        <w:autoSpaceDN w:val="0"/>
        <w:adjustRightInd w:val="0"/>
        <w:ind w:right="-31"/>
        <w:jc w:val="center"/>
        <w:rPr>
          <w:b/>
          <w:bCs/>
        </w:rPr>
      </w:pP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shape id="Поле 43013" o:spid="_x0000_s1099" type="#_x0000_t202" style="position:absolute;left:0;text-align:left;margin-left:186.15pt;margin-top:3.1pt;width:97.65pt;height:21.75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wDPwIAAF4EAAAOAAAAZHJzL2Uyb0RvYy54bWysVEtu2zAQ3RfoHQjua338SSJYDlKnLgqk&#10;HyDtAWiKsohSHJakLbmX6Sm6KtAz+EgdUo7j/jZFtSA4nuGbmfdmPL/uW0V2wjoJuqTZKKVEaA6V&#10;1JuSfni/enZJifNMV0yBFiXdC0evF0+fzDtTiBwaUJWwBEG0KzpT0sZ7UySJ441omRuBERqdNdiW&#10;eTTtJqks6xC9VUmeprOkA1sZC1w4h7/eDk66iPh1Lbh/W9dOeKJKirX5eNp4rsOZLOas2FhmGsmP&#10;ZbB/qKJlUmPSE9Qt84xsrfwNqpXcgoPajzi0CdS15CL2gN1k6S/d3DfMiNgLkuPMiSb3/2D5m907&#10;S2RV0vzqghLNWhTp8OXw/fDt8JVMxmk2Dhx1xhUYem8w2PfPoUetY7/O3AH/6IiGZcP0RtxYC10j&#10;WIU1ZuFlcvZ0wHEBZN29hgpTsa2HCNTXtg0EIiUE0VGr/Ukf0XvCQ8p8kmbTKSUcffnFLM+nMQUr&#10;Hl4b6/xLAS0Jl5Ja1D+is92d86EaVjyEhGQOlKxWUqlo2M16qSzZMZyVVfyO6D+FKU26ks7G03Qg&#10;4K8Qafz+BNFKj0OvZFvSy1MQKwJtL3QVR9IzqYY7lqz0kcdA3UCi79d9lC3LQ4ZA8hqqPTJrYRhy&#10;XEq8NGA/U9LhgJfUfdoyKyhRrzSqc5VNJmEjojGZXuRo2HPP+tzDNEeoknpKhuvSD1u0NVZuGsw0&#10;zIOGG1S0lpHsx6qO9eMQRw2OCxe25NyOUY9/C4sfAAAA//8DAFBLAwQUAAYACAAAACEA2PGuRNwA&#10;AAAIAQAADwAAAGRycy9kb3ducmV2LnhtbEyPQU+EMBSE7yb+h+aZeHOLoKDIY6MmJsabKxdvXfoW&#10;iO0rabsL/nvrSY+Tmcx802xXa8SJfJgcI1xvMhDEvdMTDwjdx8vVHYgQFWtlHBPCNwXYtudnjaq1&#10;W/idTrs4iFTCoVYIY4xzLWXoR7IqbNxMnLyD81bFJP0gtVdLKrdG5llWSqsmTgujmul5pP5rd7QI&#10;r+VT/KROv+kiL9zSyd4fTEC8vFgfH0BEWuNfGH7xEzq0iWnvjqyDMAhFlRcpilDmIJJ/W1YliD3C&#10;zX0Fsm3k/wPtDwAAAP//AwBQSwECLQAUAAYACAAAACEAtoM4kv4AAADhAQAAEwAAAAAAAAAAAAAA&#10;AAAAAAAAW0NvbnRlbnRfVHlwZXNdLnhtbFBLAQItABQABgAIAAAAIQA4/SH/1gAAAJQBAAALAAAA&#10;AAAAAAAAAAAAAC8BAABfcmVscy8ucmVsc1BLAQItABQABgAIAAAAIQBPuhwDPwIAAF4EAAAOAAAA&#10;AAAAAAAAAAAAAC4CAABkcnMvZTJvRG9jLnhtbFBLAQItABQABgAIAAAAIQDY8a5E3AAAAAgBAAAP&#10;AAAAAAAAAAAAAAAAAJkEAABkcnMvZG93bnJldi54bWxQSwUGAAAAAAQABADzAAAAogUAAAAA&#10;" strokeweight=".5pt">
            <v:textbox style="mso-next-textbox:#Поле 43013">
              <w:txbxContent>
                <w:p w:rsidR="006D59EC" w:rsidRPr="00062B06" w:rsidRDefault="006D59EC" w:rsidP="00F5196E">
                  <w:pPr>
                    <w:rPr>
                      <w:b/>
                      <w:sz w:val="20"/>
                      <w:szCs w:val="20"/>
                    </w:rPr>
                  </w:pPr>
                  <w:r>
                    <w:rPr>
                      <w:b/>
                      <w:sz w:val="20"/>
                      <w:szCs w:val="20"/>
                    </w:rPr>
                    <w:t>Труд и творчество</w:t>
                  </w:r>
                </w:p>
              </w:txbxContent>
            </v:textbox>
          </v:shape>
        </w:pict>
      </w:r>
      <w:r w:rsidRPr="0091651C">
        <w:rPr>
          <w:noProof/>
        </w:rPr>
        <w:pict>
          <v:oval id="Овал 255" o:spid="_x0000_s1116" style="position:absolute;left:0;text-align:left;margin-left:159pt;margin-top:3.1pt;width:31.3pt;height:29.95pt;z-index:251622400;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Z+ewIAAOYEAAAOAAAAZHJzL2Uyb0RvYy54bWysVM1uEzEQviPxDpbvdHfz0yarbqrSEoRU&#10;oFJBnB3bm7Xw2sZ2skkfhmdAXHmJPBLj2TRNKSfEHiyPZ/z5++Znzy82rSZr6YOypqLFSU6JNNwK&#10;ZZYV/fxp/mpCSYjMCKatkRXdykAvZi9fnHeulAPbWC2kJwBiQtm5ijYxujLLAm9ky8KJddKAs7a+&#10;ZRFMv8yEZx2gtzob5Plp1lkvnLdchgCn172TzhC/riWPH+s6yEh0RYFbxNXjukhrNjtn5dIz1yi+&#10;p8H+gUXLlIFHD1DXLDKy8uoZVKu4t8HW8YTbNrN1rbhEDaCmyP9Qc9cwJ1ELJCe4Q5rC/4PlH9a3&#10;nihR0cH0lBLDWijS7vvu5+7H7hcZjMcpQ50LJQTeuVufNAZ3Y/nXQIy9aphZykvvbddIJoBXkeKz&#10;JxeSEeAqWXTvrQB4SPcWk7WpfZsAIQ1kgzXZHmoiN5FwOBxOz8YFVI6DazjJh6fIKGPlw2XnQ3wr&#10;bUvSpqJSa+VCyhor2fomxMSHlQ9RyN9qJeZKazT8cnGlPVkz6JDRfFK8vkYJIPM4TBvSJQJFniP0&#10;E2c4xpjj9zcMb1dGYMOlZL3Z7yNTut8DTW0SJ4mNC9yTYVdR+rtGdESoJBC6HjiAAV08HiUDLG/j&#10;FxUbbJiUwmfKMK4/Z9o1rNc7PJtOpw9UexGYrcObaB3RwcqmYvZNETeLDTZPMUwoqdILK7ZQayCE&#10;BYVfA2wa6+8p6WDMKhq+rZiXlOh3BvplWoxGaS7RGI3PBknMsWdx7GGGA1RFefSU9MZV7Kd55bxa&#10;NvBWgeKNvVxFWyss/yOvfW/CMKGy/eCnaT22Merx9zT7DQAA//8DAFBLAwQUAAYACAAAACEAP0on&#10;wd4AAAAIAQAADwAAAGRycy9kb3ducmV2LnhtbEyPT0vEMBTE74LfITzBm5u0hVJq02UR9KIr7J+L&#10;t9fmbVtsXmqT3a3f3njS4zDDzG+q9WJHcaHZD441JCsFgrh1ZuBOw/Hw/FCA8AHZ4OiYNHyTh3V9&#10;e1NhadyVd3TZh07EEvYlauhDmEopfduTRb9yE3H0Tm62GKKcO2lmvMZyO8pUqVxaHDgu9DjRU0/t&#10;5/5sNTQq/Xh7fd9tcVHbjWqO6dcpe9H6/m7ZPIIItIS/MPziR3SoI1Pjzmy8GDVkSRG/BA15CiL6&#10;WaFyEE3UeQKyruT/A/UPAAAA//8DAFBLAQItABQABgAIAAAAIQC2gziS/gAAAOEBAAATAAAAAAAA&#10;AAAAAAAAAAAAAABbQ29udGVudF9UeXBlc10ueG1sUEsBAi0AFAAGAAgAAAAhADj9If/WAAAAlAEA&#10;AAsAAAAAAAAAAAAAAAAALwEAAF9yZWxzLy5yZWxzUEsBAi0AFAAGAAgAAAAhAGDghn57AgAA5gQA&#10;AA4AAAAAAAAAAAAAAAAALgIAAGRycy9lMm9Eb2MueG1sUEsBAi0AFAAGAAgAAAAhAD9KJ8HeAAAA&#10;CAEAAA8AAAAAAAAAAAAAAAAA1QQAAGRycy9kb3ducmV2LnhtbFBLBQYAAAAABAAEAPMAAADgBQAA&#10;AAA=&#10;" fillcolor="#4f81bd" strokecolor="white" strokeweight="3pt">
            <v:shadow on="t" color="black" opacity="24903f" origin=",.5" offset="0,.55556mm"/>
            <v:textbox style="mso-next-textbox:#Овал 255">
              <w:txbxContent>
                <w:p w:rsidR="006D59EC" w:rsidRDefault="006D59EC" w:rsidP="00F5196E"/>
              </w:txbxContent>
            </v:textbox>
          </v:oval>
        </w:pict>
      </w:r>
    </w:p>
    <w:p w:rsidR="00F5196E" w:rsidRDefault="00F5196E" w:rsidP="00F5196E">
      <w:pPr>
        <w:autoSpaceDE w:val="0"/>
        <w:autoSpaceDN w:val="0"/>
        <w:adjustRightInd w:val="0"/>
        <w:ind w:right="-31"/>
        <w:jc w:val="center"/>
        <w:rPr>
          <w:b/>
          <w:bCs/>
        </w:rPr>
      </w:pP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oval id="Овал 254" o:spid="_x0000_s1117" style="position:absolute;left:0;text-align:left;margin-left:154.85pt;margin-top:8.4pt;width:31.8pt;height:29.95pt;z-index:251623424;visibility:visible;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OxegIAAOYEAAAOAAAAZHJzL2Uyb0RvYy54bWysVM1uEzEQviPxDpbvdHfz0zarbKqmpQip&#10;QKWCODu2N2vhtY3tZJM+DM+AuPISeSTGs2lIKSfEHiyPZ/z5++ZnpxebVpO19EFZU9HiJKdEGm6F&#10;MsuKfvp48+qckhCZEUxbIyu6lYFezF6+mHaulAPbWC2kJwBiQtm5ijYxujLLAm9ky8KJddKAs7a+&#10;ZRFMv8yEZx2gtzob5Plp1lkvnLdchgCn172TzhC/riWPH+o6yEh0RYFbxNXjukhrNpuycumZaxTf&#10;02D/wKJlysCjB6hrFhlZefUMqlXc22DreMJtm9m6VlyiBlBT5H+ouW+Yk6gFkhPcIU3h/8Hy9+s7&#10;T5So6GAyoMSwFoq0+7b7sfu++0kG41HKUOdCCYH37s4njcHdWv4lEGOvGmaW8tJ72zWSCeBVpPjs&#10;yYVkBLhKFt07KwAe0r3FZG1q3yZASAPZYE22h5rITSQcDkf58PwUKsfBNTzPh6djfIGVj5edD/GN&#10;tC1Jm4pKrZULKWusZOvbEBMfVj5GIX+rlbhRWqPhl4sr7cmaQYdM5vP5eLJ/IByHaUO6RKDIc4R+&#10;4gzHGDf4/Q3D25UR2HApWa/3+8iU7vdAU5vESWLjAvdk2FWU/r4RHREqCYSuBw5gQBePR8kAy9v4&#10;WcUGGyal8JkyjOvPmXYN6/UOzyaTg9xeBGbr8CZaR3SwsqmYfVPEzWKDzVMc+mRhxRZqDYSwoPBr&#10;gE1j/QMlHYxZRcPXFfOSEv3WQL9MitEozSUao/HZIIk59iyOPcxwgKooj56S3riK/TSvnFfLBt4q&#10;ULyxl6toa4XlTx3Y89r3JgwTKtsPfprWYxujfv+eZr8AAAD//wMAUEsDBBQABgAIAAAAIQDV6iEQ&#10;4QAAAAkBAAAPAAAAZHJzL2Rvd25yZXYueG1sTI9BS8NAEIXvgv9hGcGL2I0GshqzKSLoQdDaWhRv&#10;2+w0ic3OhuymTf+940mPw/t4871iPrlO7HEIrScNV7MEBFLlbUu1hvX74+UNiBANWdN5Qg1HDDAv&#10;T08Kk1t/oCXuV7EWXEIhNxqaGPtcylA16EyY+R6Js60fnIl8DrW0gzlwuevkdZJk0pmW+ENjenxo&#10;sNqtRqfh9fg5fNm39fdSPY8fF2rhXnbbJ63Pz6b7OxARp/gHw68+q0PJThs/kg2i05Amt4pRDjKe&#10;wECq0hTERoPKFMiykP8XlD8AAAD//wMAUEsBAi0AFAAGAAgAAAAhALaDOJL+AAAA4QEAABMAAAAA&#10;AAAAAAAAAAAAAAAAAFtDb250ZW50X1R5cGVzXS54bWxQSwECLQAUAAYACAAAACEAOP0h/9YAAACU&#10;AQAACwAAAAAAAAAAAAAAAAAvAQAAX3JlbHMvLnJlbHNQSwECLQAUAAYACAAAACEA2cFzsXoCAADm&#10;BAAADgAAAAAAAAAAAAAAAAAuAgAAZHJzL2Uyb0RvYy54bWxQSwECLQAUAAYACAAAACEA1eohEOEA&#10;AAAJAQAADwAAAAAAAAAAAAAAAADUBAAAZHJzL2Rvd25yZXYueG1sUEsFBgAAAAAEAAQA8wAAAOIF&#10;AAAAAA==&#10;" fillcolor="#9bbb59" strokecolor="white" strokeweight="3pt">
            <v:shadow on="t" color="black" opacity="24903f" origin=",.5" offset="0,.55556mm"/>
            <v:textbox style="mso-next-textbox:#Овал 254">
              <w:txbxContent>
                <w:p w:rsidR="006D59EC" w:rsidRDefault="006D59EC" w:rsidP="00F5196E"/>
              </w:txbxContent>
            </v:textbox>
          </v:oval>
        </w:pict>
      </w:r>
    </w:p>
    <w:p w:rsidR="00F5196E" w:rsidRDefault="0091651C" w:rsidP="00F5196E">
      <w:pPr>
        <w:autoSpaceDE w:val="0"/>
        <w:autoSpaceDN w:val="0"/>
        <w:adjustRightInd w:val="0"/>
        <w:ind w:right="-31"/>
        <w:jc w:val="center"/>
        <w:rPr>
          <w:b/>
          <w:bCs/>
        </w:rPr>
      </w:pPr>
      <w:r w:rsidRPr="0091651C">
        <w:rPr>
          <w:noProof/>
        </w:rPr>
        <w:pict>
          <v:shape id="Поле 253" o:spid="_x0000_s1104" type="#_x0000_t202" style="position:absolute;left:0;text-align:left;margin-left:185.85pt;margin-top:2.8pt;width:82.65pt;height:21.7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u2PAIAAFwEAAAOAAAAZHJzL2Uyb0RvYy54bWysVEtu2zAQ3RfoHQjua8mK7SSC5SB16qJA&#10;+gHSHoCiKIkoxWFJ2lJ6mZ6iqwI9g4/UIeU47m9TlAuCoxm+mXlvqOXV0CmyE9ZJ0AWdTlJKhOZQ&#10;Sd0U9MP7zbMLSpxnumIKtCjovXD0avX0ybI3ucigBVUJSxBEu7w3BW29N3mSON6KjrkJGKHRWYPt&#10;mEfTNkllWY/onUqyNF0kPdjKWODCOfx6MzrpKuLXteD+bV074YkqKNbm427jXoY9WS1Z3lhmWskP&#10;ZbB/qKJjUmPSI9QN84xsrfwNqpPcgoPaTzh0CdS15CL2gN1M01+6uWuZEbEXJMeZI03u/8HyN7t3&#10;lsiqoNkM+dGsQ5H2X/bf99/2X0k2PwsM9cblGHhnMNQPz2FApWO3ztwC/+iIhnXLdCOurYW+FazC&#10;CqfhZnJydcRxAaTsX0OFidjWQwQaatsF+pAQguhYyf1RHTF4wkPKdHa5mM8p4ejLzhdZNo8pWP5w&#10;21jnXwroSDgU1KL6EZ3tbp0P1bD8ISQkc6BktZFKRcM25VpZsmM4KZu4Dug/hSlN+oIuzubpSMBf&#10;IdK4/gTRSY8jr2RX0ItjEMsDbS90FQfSM6nGM5as9IHHQN1Ioh/KIYo2jRQEkkuo7pFZC+OI45PE&#10;Qwv2MyU9jndB3acts4IS9UqjOpfTWdDbR2M2P8/QsKee8tTDNEeognpKxuPaj29oa6xsWsw0zoOG&#10;a1S0lpHsx6oO9eMIRw0Ozy28kVM7Rj3+FFY/AAAA//8DAFBLAwQUAAYACAAAACEABe41it0AAAAI&#10;AQAADwAAAGRycy9kb3ducmV2LnhtbEyPwU7DMBBE70j8g7VI3KiThiZtiFMBEhLiRsmFmxtvkwh7&#10;HcVuE/6e5QTH0Yxm3lT7xVlxwSkMnhSkqwQEUuvNQJ2C5uPlbgsiRE1GW0+o4BsD7Ovrq0qXxs/0&#10;jpdD7ASXUCi1gj7GsZQytD06HVZ+RGLv5CenI8upk2bSM5c7K9dJkkunB+KFXo/43GP7dTg7Ba/5&#10;U/zExryZbJ35uZHtdLJBqdub5fEBRMQl/oXhF5/RoWamoz+TCcIqyIq04KiCTQ6C/U1W8Lejgvtd&#10;CrKu5P8D9Q8AAAD//wMAUEsBAi0AFAAGAAgAAAAhALaDOJL+AAAA4QEAABMAAAAAAAAAAAAAAAAA&#10;AAAAAFtDb250ZW50X1R5cGVzXS54bWxQSwECLQAUAAYACAAAACEAOP0h/9YAAACUAQAACwAAAAAA&#10;AAAAAAAAAAAvAQAAX3JlbHMvLnJlbHNQSwECLQAUAAYACAAAACEAkPJLtjwCAABcBAAADgAAAAAA&#10;AAAAAAAAAAAuAgAAZHJzL2Uyb0RvYy54bWxQSwECLQAUAAYACAAAACEABe41it0AAAAIAQAADwAA&#10;AAAAAAAAAAAAAACWBAAAZHJzL2Rvd25yZXYueG1sUEsFBgAAAAAEAAQA8wAAAKAFAAAAAA==&#10;" strokeweight=".5pt">
            <v:textbox style="mso-next-textbox:#Поле 253">
              <w:txbxContent>
                <w:p w:rsidR="006D59EC" w:rsidRPr="00062B06" w:rsidRDefault="006D59EC" w:rsidP="00F5196E">
                  <w:pPr>
                    <w:rPr>
                      <w:b/>
                      <w:sz w:val="20"/>
                      <w:szCs w:val="20"/>
                    </w:rPr>
                  </w:pPr>
                  <w:r>
                    <w:rPr>
                      <w:b/>
                      <w:sz w:val="20"/>
                      <w:szCs w:val="20"/>
                    </w:rPr>
                    <w:t>Наука</w:t>
                  </w:r>
                </w:p>
              </w:txbxContent>
            </v:textbox>
          </v:shape>
        </w:pict>
      </w: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oval id="Овал 251" o:spid="_x0000_s1118" style="position:absolute;left:0;text-align:left;margin-left:146pt;margin-top:8.4pt;width:30.45pt;height:28.45pt;z-index:251625472;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IKeQIAAOYEAAAOAAAAZHJzL2Uyb0RvYy54bWysVMtuEzEU3SPxD5b3dB55tBl1UlUtRUgF&#10;KhXE2rE9GQuPba6dTMLH8A2ILT+RT+Lak6YpZYWYheXre318zn3M+cWm02QtwStralqc5JRIw61Q&#10;ZlnTTx9vXp1R4gMzgmlrZE230tOL+csX572rZGlbq4UEgiDGV72raRuCq7LM81Z2zJ9YJw06Gwsd&#10;C2jCMhPAekTvdFbm+TTrLQgHlkvv8fR6cNJ5wm8aycOHpvEyEF1T5BbSCmldxDWbn7NqCcy1iu9p&#10;sH9g0TFl8NED1DULjKxAPYPqFAfrbRNOuO0y2zSKy6QB1RT5H2ruW+Zk0oLJ8e6QJv//YPn79R0Q&#10;JWpallNKDOuwSLvvu5+7H7tfpJwUMUO98xUG3rs7iBq9u7X8iyfGXrXMLOUlgO1byQTySvHZkwvR&#10;8HiVLPp3ViA8pnubkrVpoIuAmAaySTXZHmoiN4FwPBydTU+LCSUcXaNpMcI9MspY9XDZgQ9vpO1I&#10;3NRUaq2cj1ljFVvf+jBEP0Ql/lYrcaO0TgYsF1cayJphh5zl0/FluX/AH4dpQ/pIpsjzBP3E6Y8x&#10;btL3NwywKyNSw8Vkvd7vA1N62KMobSInmRoXuUfDroKE+1b0RKgoELseOaCBXTwZRwMtsOGzCm1q&#10;mJjCZ8pS3HDOtGvZoHd0OpvNHqgOIlJuD28m64hOqmws5tAUYbPYpOYpphElVnphxRZrjYRSQfHX&#10;gJvWwjdKehyzmvqvKwaSEv3WYL/MivE4zmUyxpPTMoo59iyOPcxwhKopD0DJYFyFYZpXDtSyxbeK&#10;JN7Yy1WwjUrlf+SFeqKBw5SU7Qc/TuuxnaIef0/z3wAAAP//AwBQSwMEFAAGAAgAAAAhAJTQ42jd&#10;AAAACQEAAA8AAABkcnMvZG93bnJldi54bWxMj8tOwzAQRfdI/IM1SOyogytSGuJUCAkqFqgi5QPc&#10;eIgt/IhitzV/z7CC5ehe3Tmn3RTv2AnnZGOQcLuogGEYorZhlPCxf765B5ayClq5GFDCNybYdJcX&#10;rWp0PId3PPV5ZDQSUqMkmJynhvM0GPQqLeKEgbLPOHuV6ZxHrmd1pnHvuKiqmntlA30wasIng8NX&#10;f/QSeid0edm97mszb8t2eBPW9kLK66vy+AAsY8l/ZfjFJ3ToiOkQj0En5iSItSCXTEFNClRY3ok1&#10;sIOE1XIFvGv5f4PuBwAA//8DAFBLAQItABQABgAIAAAAIQC2gziS/gAAAOEBAAATAAAAAAAAAAAA&#10;AAAAAAAAAABbQ29udGVudF9UeXBlc10ueG1sUEsBAi0AFAAGAAgAAAAhADj9If/WAAAAlAEAAAsA&#10;AAAAAAAAAAAAAAAALwEAAF9yZWxzLy5yZWxzUEsBAi0AFAAGAAgAAAAhAKKbogp5AgAA5gQAAA4A&#10;AAAAAAAAAAAAAAAALgIAAGRycy9lMm9Eb2MueG1sUEsBAi0AFAAGAAgAAAAhAJTQ42jdAAAACQEA&#10;AA8AAAAAAAAAAAAAAAAA0wQAAGRycy9kb3ducmV2LnhtbFBLBQYAAAAABAAEAPMAAADdBQAAAAA=&#10;" fillcolor="#8064a2" strokecolor="white" strokeweight="3pt">
            <v:shadow on="t" color="black" opacity="24903f" origin=",.5" offset="0,.55556mm"/>
            <v:textbox style="mso-next-textbox:#Овал 251">
              <w:txbxContent>
                <w:p w:rsidR="006D59EC" w:rsidRDefault="006D59EC" w:rsidP="00F5196E"/>
              </w:txbxContent>
            </v:textbox>
          </v:oval>
        </w:pict>
      </w:r>
    </w:p>
    <w:p w:rsidR="00F5196E" w:rsidRDefault="0091651C" w:rsidP="00F5196E">
      <w:pPr>
        <w:autoSpaceDE w:val="0"/>
        <w:autoSpaceDN w:val="0"/>
        <w:adjustRightInd w:val="0"/>
        <w:ind w:right="-31"/>
        <w:jc w:val="center"/>
        <w:rPr>
          <w:b/>
          <w:bCs/>
        </w:rPr>
      </w:pPr>
      <w:r w:rsidRPr="0091651C">
        <w:rPr>
          <w:noProof/>
        </w:rPr>
        <w:pict>
          <v:shape id="Поле 252" o:spid="_x0000_s1103" type="#_x0000_t202" style="position:absolute;left:0;text-align:left;margin-left:171.25pt;margin-top:4.45pt;width:101.7pt;height:32.5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FBPwIAAF4EAAAOAAAAZHJzL2Uyb0RvYy54bWysVEtu2zAQ3RfoHQjua31sJ7FgOUiduiiQ&#10;foC0B6ApyiJKcViStuRepqfoqkDP4CN1SDmO+9sU1YLgeIZvZt6b8fy6bxXZCesk6JJmo5QSoTlU&#10;Um9K+uH96tkVJc4zXTEFWpR0Lxy9Xjx9Mu9MIXJoQFXCEgTRruhMSRvvTZEkjjeiZW4ERmh01mBb&#10;5tG0m6SyrEP0ViV5ml4kHdjKWODCOfz1dnDSRcSva8H927p2whNVUqzNx9PGcx3OZDFnxcYy00h+&#10;LIP9QxUtkxqTnqBumWdka+VvUK3kFhzUfsShTaCuJRexB+wmS3/p5r5hRsRekBxnTjS5/wfL3+ze&#10;WSKrkk7GaT6lRLMWZTp8OXw/fDt8Jfk0Dxx1xhUYem8w2PfPoUetY7/O3AH/6IiGZcP0RtxYC10j&#10;WIU1ZuFlcvZ0wHEBZN29hgoTsa2HCNTXtg0EIiUE0VGr/Ukf0XvCQ8p8lk1n6OLom2Tj8dU0pmDF&#10;w2tjnX8poCXhUlKL+kd0trtzPlTDioeQkMyBktVKKhUNu1kvlSU7hrOyit8R/acwpUlX0ovxNB0I&#10;+CtEGr8/QbTS49Ar2Zb06hTEikDbC13FkfRMquGOJSt95DFQN5Do+3UfZcsuQ4ZA8hqqPTJrYRhy&#10;XEq8NGA/U9LhgJfUfdoyKyhRrzSqM8smk7AR0ZhML3M07Llnfe5hmiNUST0lw3Xphy3aGis3DWYa&#10;5kHDDSpay0j2Y1XH+nGIowbHhQtbcm7HqMe/hcUPAAAA//8DAFBLAwQUAAYACAAAACEAA3EaHN0A&#10;AAAIAQAADwAAAGRycy9kb3ducmV2LnhtbEyPzU7DMBCE70i8g7VI3KhDfkob4lSAhIS4UXLpzY23&#10;SYS9jmK3CW/PcoLbrGY08221W5wVF5zC4EnB/SoBgdR6M1CnoPl8vduACFGT0dYTKvjGALv6+qrS&#10;pfEzfeBlHzvBJRRKraCPcSylDG2PToeVH5HYO/nJ6cjn1Ekz6ZnLnZVpkqyl0wPxQq9HfOmx/dqf&#10;nYK39XM8YGPeTZZmfm5kO51sUOr2Znl6BBFxiX9h+MVndKiZ6ejPZIKwCrI8LTiqYLMFwX6RFyyO&#10;Ch7yBGRdyf8P1D8AAAD//wMAUEsBAi0AFAAGAAgAAAAhALaDOJL+AAAA4QEAABMAAAAAAAAAAAAA&#10;AAAAAAAAAFtDb250ZW50X1R5cGVzXS54bWxQSwECLQAUAAYACAAAACEAOP0h/9YAAACUAQAACwAA&#10;AAAAAAAAAAAAAAAvAQAAX3JlbHMvLnJlbHNQSwECLQAUAAYACAAAACEArd2RQT8CAABeBAAADgAA&#10;AAAAAAAAAAAAAAAuAgAAZHJzL2Uyb0RvYy54bWxQSwECLQAUAAYACAAAACEAA3EaHN0AAAAIAQAA&#10;DwAAAAAAAAAAAAAAAACZBAAAZHJzL2Rvd25yZXYueG1sUEsFBgAAAAAEAAQA8wAAAKMFAAAAAA==&#10;" strokeweight=".5pt">
            <v:textbox style="mso-next-textbox:#Поле 252">
              <w:txbxContent>
                <w:p w:rsidR="006D59EC" w:rsidRPr="00062B06" w:rsidRDefault="006D59EC" w:rsidP="00F5196E">
                  <w:pPr>
                    <w:rPr>
                      <w:b/>
                      <w:sz w:val="20"/>
                      <w:szCs w:val="20"/>
                    </w:rPr>
                  </w:pPr>
                  <w:r>
                    <w:rPr>
                      <w:b/>
                      <w:sz w:val="20"/>
                      <w:szCs w:val="20"/>
                    </w:rPr>
                    <w:t>Традиционные религии</w:t>
                  </w:r>
                </w:p>
              </w:txbxContent>
            </v:textbox>
          </v:shape>
        </w:pict>
      </w: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oval id="Овал 250" o:spid="_x0000_s1119" style="position:absolute;left:0;text-align:left;margin-left:120.8pt;margin-top:9.4pt;width:31.55pt;height:29.95pt;z-index:251627520;visibility:visible;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ehfAIAAOgEAAAOAAAAZHJzL2Uyb0RvYy54bWysVM1uEzEQviPxDpbvdHfz0yarbKoqpQip&#10;QKWCODu2N2vhtY3tZBMehmdAXHmJPBLj2TRNKSfEHiyPx/7mm29mdna5bTXZSB+UNRUtznJKpOFW&#10;KLOq6KePN68mlITIjGDaGlnRnQz0cv7yxaxzpRzYxmohPQEQE8rOVbSJ0ZVZFngjWxbOrJMGnLX1&#10;LYtg+lUmPOsAvdXZIM/Ps8564bzlMgQ4ve6ddI74dS15/FDXQUaiKwrcIq4e12Vas/mMlSvPXKP4&#10;gQb7BxYtUwaCHqGuWWRk7dUzqFZxb4Ot4xm3bWbrWnGJOUA2Rf5HNvcNcxJzAXGCO8oU/h8sf7+5&#10;80SJio6GeXFOiWEtlGn/ff9z/2P/iwzGqFHnQglX792dT1kGd2v5l0CMXTTMrOSV97ZrJBPArEia&#10;Zk8eJCPAU7Ls3lkB8CD4DuXa1r5NgCAE2WJVdseqyG0kHA5HUObJmBIOruEkH56PMQIrHx47H+Ib&#10;aVuSNhWVWisXkm6sZJvbEBMfVj7cQv5WK3GjtEbDr5YL7cmGQY8s8nE+uj4ECKfXtCFdIlDkOUI/&#10;cYZTjBv8/obh7doIbLkk1uvDPjKl+z3Q1CZxkti6wD0Zdh2lv29ER4RKCULfAwcwoI/HoA5a3sbP&#10;KjbYMknCZ5nhvf6cadewPt/hxXQ6faDaJ4FqHWOidUIHK5uKmUYslHG73GL7FJOEko6WVuyg1kAI&#10;Cwo/B9g01n+jpINBq2j4umZeUqLfGuiXaTEapclEYzS+GIDhTz3LUw8zHKAqyqOnpDcWsZ/ntfNq&#10;1UCsApM39modba2w/I+8Dr0J44SZHUY/zeupjbcef1Dz3wAAAP//AwBQSwMEFAAGAAgAAAAhAKUO&#10;2x3gAAAACQEAAA8AAABkcnMvZG93bnJldi54bWxMj0FLw0AQhe+C/2EZwYu0m9bYhJhNsRWtoBSs&#10;et9kxySYnQ3ZTRv/veNJj8P7ePO9fD3ZThxx8K0jBYt5BAKpcqalWsH728MsBeGDJqM7R6jgGz2s&#10;i/OzXGfGnegVj4dQCy4hn2kFTQh9JqWvGrTaz12PxNmnG6wOfA61NIM+cbnt5DKKVtLqlvhDo3vc&#10;Nlh9HUar4HkTPraP9/HLsL9p5VNVjhu7u1Lq8mK6uwURcAp/MPzqszoU7FS6kYwXnYJlvFgxykHK&#10;Exi4juIERKkgSROQRS7/Lyh+AAAA//8DAFBLAQItABQABgAIAAAAIQC2gziS/gAAAOEBAAATAAAA&#10;AAAAAAAAAAAAAAAAAABbQ29udGVudF9UeXBlc10ueG1sUEsBAi0AFAAGAAgAAAAhADj9If/WAAAA&#10;lAEAAAsAAAAAAAAAAAAAAAAALwEAAF9yZWxzLy5yZWxzUEsBAi0AFAAGAAgAAAAhAAaG16F8AgAA&#10;6AQAAA4AAAAAAAAAAAAAAAAALgIAAGRycy9lMm9Eb2MueG1sUEsBAi0AFAAGAAgAAAAhAKUO2x3g&#10;AAAACQEAAA8AAAAAAAAAAAAAAAAA1gQAAGRycy9kb3ducmV2LnhtbFBLBQYAAAAABAAEAPMAAADj&#10;BQAAAAA=&#10;" fillcolor="#c0504d" strokecolor="white" strokeweight="3pt">
            <v:shadow on="t" color="black" opacity="24903f" origin=",.5" offset="0,.55556mm"/>
            <v:textbox style="mso-next-textbox:#Овал 250">
              <w:txbxContent>
                <w:p w:rsidR="006D59EC" w:rsidRDefault="006D59EC" w:rsidP="00F5196E"/>
              </w:txbxContent>
            </v:textbox>
          </v:oval>
        </w:pict>
      </w:r>
    </w:p>
    <w:p w:rsidR="00F5196E" w:rsidRDefault="0091651C" w:rsidP="00F5196E">
      <w:pPr>
        <w:autoSpaceDE w:val="0"/>
        <w:autoSpaceDN w:val="0"/>
        <w:adjustRightInd w:val="0"/>
        <w:ind w:right="-31"/>
        <w:jc w:val="center"/>
        <w:rPr>
          <w:b/>
          <w:bCs/>
        </w:rPr>
      </w:pPr>
      <w:r w:rsidRPr="0091651C">
        <w:rPr>
          <w:noProof/>
        </w:rPr>
        <w:pict>
          <v:shape id="Поле 14" o:spid="_x0000_s1102" type="#_x0000_t202" style="position:absolute;left:0;text-align:left;margin-left:145.95pt;margin-top:12.75pt;width:124pt;height:21.75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voPAIAAFoEAAAOAAAAZHJzL2Uyb0RvYy54bWysVEuO2zAM3RfoHQTtG3+az4wRZzDNNEWB&#10;6QeY9gCKLMdCZVGVlNjpZeYUXRXoGXKkUnImk/42RbUQSJN6JB9Jz6/6VpGdsE6CLmk2SikRmkMl&#10;9aakHz+snl1Q4jzTFVOgRUn3wtGrxdMn884UIocGVCUsQRDtis6UtPHeFEnieCNa5kZghEZjDbZl&#10;HlW7SSrLOkRvVZKn6TTpwFbGAhfO4debwUgXEb+uBffv6toJT1RJMTcfbxvvdbiTxZwVG8tMI/kx&#10;DfYPWbRMagx6grphnpGtlb9BtZJbcFD7EYc2gbqWXMQasJos/aWau4YZEWtBcpw50eT+Hyx/u3tv&#10;iaxKmk8p0azFHh3uD98P3w5fSTYO/HTGFeh2Z9DR9y+gxz7HWp25Bf7JEQ3LhumNuLYWukawCvPL&#10;wsvk7OmA4wLIunsDFcZhWw8RqK9tG8hDOgiiY5/2p96I3hMeQk5m44sUTRxt+Wya55MYghUPr411&#10;/pWAlgShpBZ7H9HZ7tb5kA0rHlxCMAdKViupVFTsZr1UluwYzskqniP6T25Kk66k0+eTdCDgrxBp&#10;PH+CaKXHgVeyLSmWgyc4sSLQ9lJXUfZMqkHGlJU+8hioG0j0/bqPLcsuw+NA8hqqPTJrYRhwXEgU&#10;GrBfKOlwuEvqPm+ZFZSo1xq7c5mNx2EbojKezHJU7LllfW5hmiNUST0lg7j0wwZtjZWbBiMN86Dh&#10;Gjtay0j2Y1bH/HGAYw+OyxY25FyPXo+/hMUPAAAA//8DAFBLAwQUAAYACAAAACEAH7spEtwAAAAJ&#10;AQAADwAAAGRycy9kb3ducmV2LnhtbEyPTU+EMBCG7yb+h2Y28eaWhUAEKRs1MTHeXLl469JZINtO&#10;Ce0u+O8dT3qbjyfvPFPvV2fFFecwelKw2yYgkDpvRuoVtJ+v9w8gQtRktPWECr4xwL65val1ZfxC&#10;H3g9xF5wCIVKKxhinCopQzeg02HrJyTenfzsdOR27qWZ9cLhzso0SQrp9Eh8YdATvgzYnQ8Xp+Ct&#10;eI5f2Jp3k6WZX1rZzScblLrbrE+PICKu8Q+GX31Wh4adjv5CJgirIC13JaNc5DkIBvKs5MFRQVEm&#10;IJta/v+g+QEAAP//AwBQSwECLQAUAAYACAAAACEAtoM4kv4AAADhAQAAEwAAAAAAAAAAAAAAAAAA&#10;AAAAW0NvbnRlbnRfVHlwZXNdLnhtbFBLAQItABQABgAIAAAAIQA4/SH/1gAAAJQBAAALAAAAAAAA&#10;AAAAAAAAAC8BAABfcmVscy8ucmVsc1BLAQItABQABgAIAAAAIQBfbxvoPAIAAFoEAAAOAAAAAAAA&#10;AAAAAAAAAC4CAABkcnMvZTJvRG9jLnhtbFBLAQItABQABgAIAAAAIQAfuykS3AAAAAkBAAAPAAAA&#10;AAAAAAAAAAAAAJYEAABkcnMvZG93bnJldi54bWxQSwUGAAAAAAQABADzAAAAnwUAAAAA&#10;" strokeweight=".5pt">
            <v:textbox style="mso-next-textbox:#Поле 14">
              <w:txbxContent>
                <w:p w:rsidR="006D59EC" w:rsidRPr="00062B06" w:rsidRDefault="006D59EC" w:rsidP="00F5196E">
                  <w:pPr>
                    <w:rPr>
                      <w:b/>
                      <w:sz w:val="20"/>
                      <w:szCs w:val="20"/>
                    </w:rPr>
                  </w:pPr>
                  <w:r>
                    <w:rPr>
                      <w:b/>
                      <w:sz w:val="20"/>
                      <w:szCs w:val="20"/>
                    </w:rPr>
                    <w:t>Искусство и литература</w:t>
                  </w:r>
                </w:p>
              </w:txbxContent>
            </v:textbox>
          </v:shape>
        </w:pict>
      </w:r>
    </w:p>
    <w:p w:rsidR="00F5196E" w:rsidRDefault="00F5196E" w:rsidP="00F5196E">
      <w:pPr>
        <w:autoSpaceDE w:val="0"/>
        <w:autoSpaceDN w:val="0"/>
        <w:adjustRightInd w:val="0"/>
        <w:ind w:right="-31"/>
        <w:jc w:val="center"/>
        <w:rPr>
          <w:b/>
          <w:bCs/>
        </w:rPr>
      </w:pPr>
    </w:p>
    <w:p w:rsidR="00F5196E" w:rsidRDefault="0091651C" w:rsidP="00F5196E">
      <w:pPr>
        <w:autoSpaceDE w:val="0"/>
        <w:autoSpaceDN w:val="0"/>
        <w:adjustRightInd w:val="0"/>
        <w:ind w:right="-31"/>
        <w:jc w:val="center"/>
        <w:rPr>
          <w:b/>
          <w:bCs/>
        </w:rPr>
      </w:pPr>
      <w:r w:rsidRPr="0091651C">
        <w:rPr>
          <w:noProof/>
        </w:rPr>
        <w:pict>
          <v:oval id="Овал 13" o:spid="_x0000_s1120" style="position:absolute;left:0;text-align:left;margin-left:90.65pt;margin-top:6.9pt;width:30.15pt;height:29.95pt;z-index:251629568;visibility:visible;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wBdwIAAOQEAAAOAAAAZHJzL2Uyb0RvYy54bWysVM1uEzEQviPxDpbvdHfz12TVTVW1BCEV&#10;qFQQZ8f2Zi28thk72YSH4RkQV14ij8TYm6Yp5YTYg+XxjD9/3/zsxeW21WQjwStrKlqc5ZRIw61Q&#10;ZlXRTx8Xr6aU+MCMYNoaWdGd9PRy/vLFRedKObCN1UICQRDjy85VtAnBlVnmeSNb5s+skwadtYWW&#10;BTRhlQlgHaK3Ohvk+STrLAgHlkvv8fSmd9J5wq9rycOHuvYyEF1R5BbSCmldxjWbX7ByBcw1ih9o&#10;sH9g0TJl8NEj1A0LjKxBPYNqFQfrbR3OuG0zW9eKy6QB1RT5H2ruG+Zk0oLJ8e6YJv//YPn7zR0Q&#10;JSo6GFNiWIs12n/f/9z/2P8ixTDmp3O+xLB7dwdRoXe3ln/xxNjrhpmVvAKwXSOZQFZFjM+eXIiG&#10;x6tk2b2zAtEx2buUqm0NbQTEJJBtqsjuWBG5DYTj4XA6mOVIjKNrOM2Hk3F6gZUPlx348EbalsRN&#10;RaXWyvmYM1ayza0PkQ8rH6ISf6uVWCitkwGr5bUGsmHYH4vz2WQ0OTzgT8O0IV0kUOR5gn7i9E8w&#10;FvH7GwbYtRGp3WKyXh/2gSnd75GmNpGTTG2L3KNh10HCfSM6IlQUiD2PHNDAHh6PooEW2PBZhSa1&#10;S0zhM2Uprj9n2jWs1zs8n81mD1R7ESlbxzeTdUInVTYWs2+KsF1u+9ZJcxQrvbRih7VGQqmg+GPA&#10;TWPhGyUdDllF/dc1A0mJfmuwX2bFaBSnMhmj8fkgijn1LE89zHCEqigPQElvXId+ltcO1KrBt4ok&#10;3tirdbC1SuV/5HXoTRylpOww9nFWT+0U9fhzmv8GAAD//wMAUEsDBBQABgAIAAAAIQD9YdUa4AAA&#10;AAkBAAAPAAAAZHJzL2Rvd25yZXYueG1sTI9NS8NAEIbvgv9hGcGb3aSpaYnZFCuIiIqmLXjdZsck&#10;mp0N2W0T/73jSW/zMg/vR76ebCdOOPjWkYJ4FoFAqpxpqVaw391frUD4oMnozhEq+EYP6+L8LNeZ&#10;cSOVeNqGWrAJ+UwraELoMyl91aDVfuZ6JP59uMHqwHKopRn0yOa2k/MoSqXVLXFCo3u8a7D62h6t&#10;gvbpJV2Uz0n58Pb4Pn5u+nLzet0odXkx3d6ACDiFPxh+63N1KLjTwR3JeNGxXsUJo3wkPIGB+SJO&#10;QRwULJMlyCKX/xcUPwAAAP//AwBQSwECLQAUAAYACAAAACEAtoM4kv4AAADhAQAAEwAAAAAAAAAA&#10;AAAAAAAAAAAAW0NvbnRlbnRfVHlwZXNdLnhtbFBLAQItABQABgAIAAAAIQA4/SH/1gAAAJQBAAAL&#10;AAAAAAAAAAAAAAAAAC8BAABfcmVscy8ucmVsc1BLAQItABQABgAIAAAAIQDGQLwBdwIAAOQEAAAO&#10;AAAAAAAAAAAAAAAAAC4CAABkcnMvZTJvRG9jLnhtbFBLAQItABQABgAIAAAAIQD9YdUa4AAAAAkB&#10;AAAPAAAAAAAAAAAAAAAAANEEAABkcnMvZG93bnJldi54bWxQSwUGAAAAAAQABADzAAAA3gUAAAAA&#10;" fillcolor="#f79646" strokecolor="white" strokeweight="3pt">
            <v:shadow on="t" color="black" opacity="24903f" origin=",.5" offset="0,.55556mm"/>
            <v:textbox style="mso-next-textbox:#Овал 13">
              <w:txbxContent>
                <w:p w:rsidR="006D59EC" w:rsidRDefault="006D59EC" w:rsidP="00F5196E"/>
              </w:txbxContent>
            </v:textbox>
          </v:oval>
        </w:pict>
      </w:r>
    </w:p>
    <w:p w:rsidR="00F5196E" w:rsidRPr="0020480A" w:rsidRDefault="0091651C" w:rsidP="00F5196E">
      <w:pPr>
        <w:autoSpaceDE w:val="0"/>
        <w:autoSpaceDN w:val="0"/>
        <w:adjustRightInd w:val="0"/>
        <w:ind w:right="-31"/>
        <w:jc w:val="center"/>
        <w:rPr>
          <w:b/>
          <w:bCs/>
        </w:rPr>
      </w:pPr>
      <w:r w:rsidRPr="0091651C">
        <w:rPr>
          <w:noProof/>
        </w:rPr>
        <w:pict>
          <v:shape id="Поле 12" o:spid="_x0000_s1101" type="#_x0000_t202" style="position:absolute;left:0;text-align:left;margin-left:115.85pt;margin-top:7.75pt;width:70.8pt;height:21.75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3gOQIAAFkEAAAOAAAAZHJzL2Uyb0RvYy54bWysVF1u2zAMfh+wOwh6X5x4SdoYcYouXYYB&#10;3Q/Q7QCyLNvCZFGTlNjZZXqKPQ3YGXKkUXKaZn8vw/wgkCL1kfxIennVt4rshHUSdE4nozElQnMo&#10;pa5z+vHD5tklJc4zXTIFWuR0Lxy9Wj19suxMJlJoQJXCEgTRLutMThvvTZYkjjeiZW4ERmg0VmBb&#10;5lG1dVJa1iF6q5J0PJ4nHdjSWODCOby9GYx0FfGrSnD/rqqc8ETlFHPz8bTxLMKZrJYsqy0zjeTH&#10;NNg/ZNEyqTHoCeqGeUa2Vv4G1UpuwUHlRxzaBKpKchFrwGom41+quWuYEbEWJMeZE03u/8Hyt7v3&#10;lsgyp+mUEs1a7NHh/vD98O3wlUzSwE9nXIZudwYdff8CeuxzrNWZW+CfHNGwbpiuxbW10DWClZjf&#10;JLxMzp4OOC6AFN0bKDEO23qIQH1l20Ae0kEQHfu0P/VG9J5wvLxcLCZztHA0pRfzNJ3FCCx7eGys&#10;868EtCQIObXY+gjOdrfOh2RY9uASYjlQstxIpaJi62KtLNkxHJNN/I7oP7kpTbqczp/PxkP9f4UY&#10;x+9PEK30OO9KtljRyYllgbWXuozT6JlUg4wpK32kMTA3cOj7oh86FkkOHBdQ7pFYC8N84z6i0ID9&#10;QkmHs51T93nLrKBEvdbYnMVkOg3LEJXp7CJFxZ5binML0xyhcuopGcS1HxZoa6ysG4w0jIOGa2xo&#10;JSPZj1kd88f5jT047lpYkHM9ej3+EVY/AAAA//8DAFBLAwQUAAYACAAAACEAgVBQKtwAAAAJAQAA&#10;DwAAAGRycy9kb3ducmV2LnhtbEyPwU7DMBBE70j8g7VI3KjTWGkhxKkACQlxo82Fmxtvk4h4Hdlu&#10;E/6e5QTH1TzNvK12ixvFBUMcPGlYrzIQSK23A3UamsPr3T2ImAxZM3pCDd8YYVdfX1WmtH6mD7zs&#10;Uye4hGJpNPQpTaWUse3RmbjyExJnJx+cSXyGTtpgZi53o8yzbCOdGYgXejPhS4/t1/7sNLxtntMn&#10;Nvbdqlz5uZFtOI1R69ub5ekRRMIl/cHwq8/qULPT0Z/JRjFqyNV6yygHRQGCAbVVCsRRQ/GQgawr&#10;+f+D+gcAAP//AwBQSwECLQAUAAYACAAAACEAtoM4kv4AAADhAQAAEwAAAAAAAAAAAAAAAAAAAAAA&#10;W0NvbnRlbnRfVHlwZXNdLnhtbFBLAQItABQABgAIAAAAIQA4/SH/1gAAAJQBAAALAAAAAAAAAAAA&#10;AAAAAC8BAABfcmVscy8ucmVsc1BLAQItABQABgAIAAAAIQBJPN3gOQIAAFkEAAAOAAAAAAAAAAAA&#10;AAAAAC4CAABkcnMvZTJvRG9jLnhtbFBLAQItABQABgAIAAAAIQCBUFAq3AAAAAkBAAAPAAAAAAAA&#10;AAAAAAAAAJMEAABkcnMvZG93bnJldi54bWxQSwUGAAAAAAQABADzAAAAnAUAAAAA&#10;" strokeweight=".5pt">
            <v:textbox style="mso-next-textbox:#Поле 12">
              <w:txbxContent>
                <w:p w:rsidR="006D59EC" w:rsidRPr="00062B06" w:rsidRDefault="006D59EC" w:rsidP="00F5196E">
                  <w:pPr>
                    <w:rPr>
                      <w:b/>
                      <w:sz w:val="20"/>
                      <w:szCs w:val="20"/>
                    </w:rPr>
                  </w:pPr>
                  <w:r>
                    <w:rPr>
                      <w:b/>
                      <w:sz w:val="20"/>
                      <w:szCs w:val="20"/>
                    </w:rPr>
                    <w:t>Природа</w:t>
                  </w:r>
                </w:p>
              </w:txbxContent>
            </v:textbox>
          </v:shape>
        </w:pict>
      </w:r>
    </w:p>
    <w:p w:rsidR="00F5196E" w:rsidRDefault="0091651C" w:rsidP="00F5196E">
      <w:pPr>
        <w:autoSpaceDE w:val="0"/>
        <w:autoSpaceDN w:val="0"/>
        <w:adjustRightInd w:val="0"/>
        <w:ind w:right="5072"/>
        <w:jc w:val="both"/>
      </w:pPr>
      <w:r>
        <w:rPr>
          <w:noProof/>
        </w:rPr>
        <w:pict>
          <v:oval id="Овал 11" o:spid="_x0000_s1121" style="position:absolute;left:0;text-align:left;margin-left:45pt;margin-top:3.65pt;width:30.55pt;height:29.95pt;z-index:251631616;visibility:visible;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HTeAIAAOQEAAAOAAAAZHJzL2Uyb0RvYy54bWysVM1uEzEQviPxDpbvdHfz0yarbqqSUoRU&#10;oFJBnB3bm7XweoztZJM+DM+AuPISeSTG3jRNKSfEHiyPZ/z5++Znzy82rSZr6bwCU9HiJKdEGg5C&#10;mWVFP3+6fjWhxAdmBNNgZEW30tOL2csX550t5QAa0EI6giDGl52taBOCLbPM80a2zJ+AlQadNbiW&#10;BTTdMhOOdYje6myQ56dZB05YB1x6j6dXvZPOEn5dSx4+1rWXgeiKIreQVpfWRVyz2Tkrl47ZRvE9&#10;DfYPLFqmDD56gLpigZGVU8+gWsUdeKjDCYc2g7pWXCYNqKbI/1Bz1zArkxZMjreHNPn/B8s/rG8d&#10;UaKigyElhrVYo9333c/dj90vUhQxP531JYbd2VsXFXp7A/yrJwbmDTNLeekcdI1kAlml+OzJhWh4&#10;vEoW3XsQiI7J3qZUbWrXRkBMAtmkimwPFZGbQDgeDidn08mYEo6u4SQfno4jo4yVD5et8+GthJbE&#10;TUWl1sr6mDNWsvWND330Q1TiD1qJa6V1MtxyMdeOrBn2x+j15Xx+un/AH4dpQ7pIoMjzBP3E6Y8x&#10;rtP3NwwHKyNSu8VkvdnvA1O636MobSInmdoWuUcDVkG6u0Z0RKgoEHseOaCBPTweRQMtB+GLCk1q&#10;l5jCZ8pSXH/OtG1Yr3d4Np1OH6j2IlJuD28m64hOqmwsZt8UYbPY9K0ziCix0gsQW6w1EkoFxR8D&#10;bhpw95R0OGQV9d9WzElK9DuD/TItRqM4lckYjc8GUcyxZ3HsYYYjVEV5cJT0xjz0s7yyTi0bfKtI&#10;4g1crgLUKpX/kRfqiQaOUlK2H/s4q8d2inr8Oc1+AwAA//8DAFBLAwQUAAYACAAAACEAwOpemt8A&#10;AAAHAQAADwAAAGRycy9kb3ducmV2LnhtbEyPzU7DMBCE70i8g7VI3KidoLYQsqlQpVbcWsqPOLrx&#10;NomI11HsNoGnr3uC42hGM9/ki9G24kS9bxwjJBMFgrh0puEK4f1tdfcAwgfNRreOCeGHPCyK66tc&#10;Z8YN/EqnXahELGGfaYQ6hC6T0pc1We0nriOO3sH1Voco+0qaXg+x3LYyVWomrW44LtS6o2VN5ffu&#10;aBF+119V8zlND8vty0c3rNxGjesN4u3N+PwEItAY/sJwwY/oUESmvTuy8aJFeFTxSkCY34O42NMk&#10;AbFHmM1TkEUu//MXZwAAAP//AwBQSwECLQAUAAYACAAAACEAtoM4kv4AAADhAQAAEwAAAAAAAAAA&#10;AAAAAAAAAAAAW0NvbnRlbnRfVHlwZXNdLnhtbFBLAQItABQABgAIAAAAIQA4/SH/1gAAAJQBAAAL&#10;AAAAAAAAAAAAAAAAAC8BAABfcmVscy8ucmVsc1BLAQItABQABgAIAAAAIQBMskHTeAIAAOQEAAAO&#10;AAAAAAAAAAAAAAAAAC4CAABkcnMvZTJvRG9jLnhtbFBLAQItABQABgAIAAAAIQDA6l6a3wAAAAcB&#10;AAAPAAAAAAAAAAAAAAAAANIEAABkcnMvZG93bnJldi54bWxQSwUGAAAAAAQABADzAAAA3gUAAAAA&#10;" fillcolor="#4bacc6" strokecolor="white" strokeweight="3pt">
            <v:shadow on="t" color="black" opacity="24903f" origin=",.5" offset="0,.55556mm"/>
            <v:textbox style="mso-next-textbox:#Овал 11">
              <w:txbxContent>
                <w:p w:rsidR="006D59EC" w:rsidRDefault="006D59EC" w:rsidP="00F5196E"/>
              </w:txbxContent>
            </v:textbox>
          </v:oval>
        </w:pict>
      </w:r>
    </w:p>
    <w:p w:rsidR="00F5196E" w:rsidRDefault="0091651C" w:rsidP="00F5196E">
      <w:pPr>
        <w:autoSpaceDE w:val="0"/>
        <w:autoSpaceDN w:val="0"/>
        <w:adjustRightInd w:val="0"/>
        <w:ind w:right="5072"/>
        <w:jc w:val="both"/>
      </w:pPr>
      <w:r>
        <w:rPr>
          <w:noProof/>
        </w:rPr>
        <w:pict>
          <v:shape id="Поле 10" o:spid="_x0000_s1100" type="#_x0000_t202" style="position:absolute;left:0;text-align:left;margin-left:65.1pt;margin-top:10.5pt;width:87pt;height:21.75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1cOwIAAFoEAAAOAAAAZHJzL2Uyb0RvYy54bWysVEtu2zAQ3RfoHQjua31iO4lgOUiduiiQ&#10;foC0B6AoyiJKcViStpRepqfoqkDP4CN1SDmO+9sU1YLgaEZvZt6b0eJq6BTZCesk6JJmk5QSoTnU&#10;Um9K+uH9+tkFJc4zXTMFWpT0Xjh6tXz6ZNGbQuTQgqqFJQiiXdGbkrbemyJJHG9Fx9wEjNDobMB2&#10;zKNpN0ltWY/onUryNJ0nPdjaWODCOXx7MzrpMuI3jeD+bdM44YkqKdbm42njWYUzWS5YsbHMtJIf&#10;ymD/UEXHpMakR6gb5hnZWvkbVCe5BQeNn3DoEmgayUXsAbvJ0l+6uWuZEbEXJMeZI03u/8HyN7t3&#10;lsi6pHlOiWYdarT/sv++/7b/SrLIT29cgWF3BgP98BwG1Dn26swt8I+OaFi1TG/EtbXQt4LVWF8W&#10;mE1OPg2KuMIFkKp/DTXmYVsPEWhobBfIQzoIoqNO90dtxOAJDymzdHqZooujLz+f5/kspmDFw9fG&#10;Ov9SQEfCpaQWtY/obHfrfKiGFQ8hIZkDJeu1VCoadlOtlCU7hnOyjs8B/acwpUlf0vnZLB0J+CtE&#10;Gp8/QXTS48Ar2ZX04hjEikDbC13HcfRMqvGOJSt94DFQN5Loh2oYJTsLGQKvFdT3yKyFccBxIfHS&#10;gv1MSY/DXVL3acusoES90qjOZTadhm2IxnR2nqNhTz3VqYdpjlAl9ZSM15UfN2hrrNy0mGmcBw3X&#10;qGgjI9mPVR3qxwGOGhyWLWzIqR2jHn8Jyx8AAAD//wMAUEsDBBQABgAIAAAAIQAJjnhV3AAAAAkB&#10;AAAPAAAAZHJzL2Rvd25yZXYueG1sTI/BTsMwEETvSPyDtUjcqN2kRCjEqQAJqeJGmws3N94mEfY6&#10;it0m/H2XExxn9ml2ptou3okLTnEIpGG9UiCQ2mAH6jQ0h/eHJxAxGbLGBUINPxhhW9/eVKa0YaZP&#10;vOxTJziEYmk09CmNpZSx7dGbuAojEt9OYfImsZw6aSczc7h3MlOqkN4MxB96M+Jbj+33/uw17IrX&#10;9IWN/bB5loe5ke10clHr+7vl5RlEwiX9wfBbn6tDzZ2O4Uw2Csc6VxmjGrI1b2IgVxs2jhqKzSPI&#10;upL/F9RXAAAA//8DAFBLAQItABQABgAIAAAAIQC2gziS/gAAAOEBAAATAAAAAAAAAAAAAAAAAAAA&#10;AABbQ29udGVudF9UeXBlc10ueG1sUEsBAi0AFAAGAAgAAAAhADj9If/WAAAAlAEAAAsAAAAAAAAA&#10;AAAAAAAALwEAAF9yZWxzLy5yZWxzUEsBAi0AFAAGAAgAAAAhAGkA/Vw7AgAAWgQAAA4AAAAAAAAA&#10;AAAAAAAALgIAAGRycy9lMm9Eb2MueG1sUEsBAi0AFAAGAAgAAAAhAAmOeFXcAAAACQEAAA8AAAAA&#10;AAAAAAAAAAAAlQQAAGRycy9kb3ducmV2LnhtbFBLBQYAAAAABAAEAPMAAACeBQAAAAA=&#10;" strokeweight=".5pt">
            <v:textbox style="mso-next-textbox:#Поле 10">
              <w:txbxContent>
                <w:p w:rsidR="006D59EC" w:rsidRPr="00062B06" w:rsidRDefault="006D59EC" w:rsidP="00F5196E">
                  <w:pPr>
                    <w:rPr>
                      <w:b/>
                      <w:sz w:val="20"/>
                      <w:szCs w:val="20"/>
                    </w:rPr>
                  </w:pPr>
                  <w:r>
                    <w:rPr>
                      <w:b/>
                      <w:sz w:val="20"/>
                      <w:szCs w:val="20"/>
                    </w:rPr>
                    <w:t>Человечество</w:t>
                  </w:r>
                </w:p>
              </w:txbxContent>
            </v:textbox>
          </v:shape>
        </w:pict>
      </w: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Default="00F5196E" w:rsidP="00F5196E">
      <w:pPr>
        <w:autoSpaceDE w:val="0"/>
        <w:autoSpaceDN w:val="0"/>
        <w:adjustRightInd w:val="0"/>
        <w:ind w:right="5072"/>
        <w:jc w:val="both"/>
      </w:pPr>
    </w:p>
    <w:p w:rsidR="00F5196E" w:rsidRPr="00886889" w:rsidRDefault="00F5196E" w:rsidP="00F5196E">
      <w:pPr>
        <w:autoSpaceDE w:val="0"/>
        <w:autoSpaceDN w:val="0"/>
        <w:adjustRightInd w:val="0"/>
        <w:ind w:right="-94" w:firstLine="708"/>
        <w:jc w:val="both"/>
      </w:pPr>
      <w:r>
        <w:t xml:space="preserve"> Важнейшим аспектом формирования ценностных основ развития и воспитания в МБОУ СОШ №3 является учёт возрастных индивидуальных особенностей обучающихся, их потребностей, запросов родителей, региональных условий и специфики образовательного учреждения.</w:t>
      </w:r>
    </w:p>
    <w:p w:rsidR="00F5196E" w:rsidRDefault="00F5196E" w:rsidP="00F5196E">
      <w:pPr>
        <w:pStyle w:val="af"/>
        <w:spacing w:after="0"/>
        <w:ind w:right="-28"/>
        <w:jc w:val="center"/>
        <w:rPr>
          <w:b/>
          <w:iCs/>
        </w:rPr>
      </w:pPr>
    </w:p>
    <w:p w:rsidR="00F5196E" w:rsidRDefault="00F5196E" w:rsidP="00F5196E">
      <w:pPr>
        <w:pStyle w:val="af"/>
        <w:spacing w:after="0"/>
        <w:ind w:right="-28"/>
        <w:jc w:val="center"/>
        <w:rPr>
          <w:b/>
          <w:iCs/>
        </w:rPr>
      </w:pPr>
      <w:r>
        <w:rPr>
          <w:b/>
          <w:iCs/>
        </w:rPr>
        <w:lastRenderedPageBreak/>
        <w:t>Раздел 3</w:t>
      </w:r>
    </w:p>
    <w:p w:rsidR="00F5196E" w:rsidRDefault="00F5196E" w:rsidP="00F5196E">
      <w:pPr>
        <w:pStyle w:val="af"/>
        <w:spacing w:after="0"/>
        <w:ind w:right="-28"/>
        <w:jc w:val="center"/>
        <w:rPr>
          <w:rStyle w:val="FontStyle46"/>
          <w:b/>
          <w:iCs/>
        </w:rPr>
      </w:pPr>
      <w:r w:rsidRPr="00104D52">
        <w:rPr>
          <w:rStyle w:val="FontStyle46"/>
          <w:b/>
          <w:iCs/>
        </w:rPr>
        <w:t>Принципы и особенности организации с</w:t>
      </w:r>
      <w:r>
        <w:rPr>
          <w:rStyle w:val="FontStyle46"/>
          <w:b/>
          <w:iCs/>
        </w:rPr>
        <w:t>одержания духовно-нравственного</w:t>
      </w:r>
    </w:p>
    <w:p w:rsidR="00F5196E" w:rsidRPr="00104D52" w:rsidRDefault="00F5196E" w:rsidP="00F5196E">
      <w:pPr>
        <w:pStyle w:val="af"/>
        <w:spacing w:after="0"/>
        <w:ind w:right="-28"/>
        <w:jc w:val="center"/>
        <w:rPr>
          <w:b/>
        </w:rPr>
      </w:pPr>
      <w:r w:rsidRPr="00104D52">
        <w:rPr>
          <w:rStyle w:val="FontStyle46"/>
          <w:b/>
          <w:iCs/>
        </w:rPr>
        <w:t xml:space="preserve">развития и воспитания </w:t>
      </w:r>
      <w:proofErr w:type="gramStart"/>
      <w:r w:rsidRPr="00104D52">
        <w:rPr>
          <w:rStyle w:val="FontStyle46"/>
          <w:b/>
          <w:iCs/>
        </w:rPr>
        <w:t>обучающихся</w:t>
      </w:r>
      <w:proofErr w:type="gramEnd"/>
    </w:p>
    <w:p w:rsidR="00F5196E" w:rsidRPr="002D0C72" w:rsidRDefault="00F5196E" w:rsidP="00F5196E">
      <w:pPr>
        <w:pStyle w:val="af"/>
        <w:spacing w:after="0"/>
        <w:ind w:right="-31"/>
        <w:jc w:val="center"/>
        <w:rPr>
          <w:b/>
          <w:iCs/>
        </w:rPr>
      </w:pPr>
    </w:p>
    <w:p w:rsidR="00F5196E" w:rsidRDefault="00F5196E" w:rsidP="00F5196E">
      <w:pPr>
        <w:pStyle w:val="af"/>
        <w:spacing w:after="0"/>
        <w:ind w:right="-31" w:firstLine="708"/>
        <w:jc w:val="both"/>
        <w:rPr>
          <w:iCs/>
        </w:rPr>
      </w:pPr>
      <w:r w:rsidRPr="00002805">
        <w:rPr>
          <w:iCs/>
        </w:rPr>
        <w:t xml:space="preserve">В основе реализации программы духовно-нравственного развития и </w:t>
      </w:r>
      <w:proofErr w:type="gramStart"/>
      <w:r w:rsidRPr="00002805">
        <w:rPr>
          <w:iCs/>
        </w:rPr>
        <w:t>воспитания</w:t>
      </w:r>
      <w:proofErr w:type="gramEnd"/>
      <w:r w:rsidRPr="00002805">
        <w:rPr>
          <w:iCs/>
        </w:rPr>
        <w:t xml:space="preserve"> обучающихся </w:t>
      </w:r>
      <w:r>
        <w:rPr>
          <w:iCs/>
        </w:rPr>
        <w:t>МБОУ СОШ №3</w:t>
      </w:r>
      <w:r w:rsidRPr="00002805">
        <w:rPr>
          <w:iCs/>
        </w:rPr>
        <w:t xml:space="preserve"> лежит </w:t>
      </w:r>
      <w:proofErr w:type="spellStart"/>
      <w:r w:rsidRPr="00002805">
        <w:rPr>
          <w:b/>
          <w:iCs/>
        </w:rPr>
        <w:t>системно-деятельностный</w:t>
      </w:r>
      <w:proofErr w:type="spellEnd"/>
      <w:r w:rsidRPr="00002805">
        <w:rPr>
          <w:b/>
          <w:iCs/>
        </w:rPr>
        <w:t xml:space="preserve"> подход</w:t>
      </w:r>
      <w:r w:rsidRPr="00002805">
        <w:rPr>
          <w:iCs/>
        </w:rPr>
        <w:t xml:space="preserve">. </w:t>
      </w:r>
      <w:r w:rsidRPr="00002805">
        <w:rPr>
          <w:rStyle w:val="FontStyle46"/>
        </w:rPr>
        <w:t xml:space="preserve">В условиях </w:t>
      </w:r>
      <w:proofErr w:type="spellStart"/>
      <w:r>
        <w:rPr>
          <w:rStyle w:val="FontStyle46"/>
        </w:rPr>
        <w:t>системно-деятельностной</w:t>
      </w:r>
      <w:proofErr w:type="spellEnd"/>
      <w:r>
        <w:rPr>
          <w:rStyle w:val="FontStyle46"/>
        </w:rPr>
        <w:t xml:space="preserve"> парадигмы образования</w:t>
      </w:r>
      <w:r w:rsidRPr="00002805">
        <w:rPr>
          <w:rStyle w:val="FontStyle46"/>
        </w:rPr>
        <w:t xml:space="preserve"> процесс развития</w:t>
      </w:r>
      <w:r>
        <w:rPr>
          <w:rStyle w:val="FontStyle46"/>
        </w:rPr>
        <w:t xml:space="preserve"> и воспитания личности имеет </w:t>
      </w:r>
      <w:proofErr w:type="spellStart"/>
      <w:r>
        <w:rPr>
          <w:rStyle w:val="FontStyle46"/>
        </w:rPr>
        <w:t>по</w:t>
      </w:r>
      <w:r w:rsidRPr="00002805">
        <w:rPr>
          <w:rStyle w:val="FontStyle46"/>
        </w:rPr>
        <w:t>лисубъектный</w:t>
      </w:r>
      <w:proofErr w:type="spellEnd"/>
      <w:r w:rsidRPr="00002805">
        <w:rPr>
          <w:rStyle w:val="FontStyle46"/>
        </w:rPr>
        <w:t xml:space="preserve">, </w:t>
      </w:r>
      <w:proofErr w:type="spellStart"/>
      <w:r w:rsidRPr="00002805">
        <w:rPr>
          <w:rStyle w:val="FontStyle46"/>
        </w:rPr>
        <w:t>многомерно-деятельностный</w:t>
      </w:r>
      <w:proofErr w:type="spellEnd"/>
      <w:r w:rsidRPr="00002805">
        <w:rPr>
          <w:rStyle w:val="FontStyle46"/>
        </w:rPr>
        <w:t xml:space="preserve"> характер</w:t>
      </w:r>
      <w:r>
        <w:rPr>
          <w:rStyle w:val="FontStyle46"/>
        </w:rPr>
        <w:t xml:space="preserve">. </w:t>
      </w:r>
      <w:r>
        <w:rPr>
          <w:iCs/>
        </w:rPr>
        <w:t>Д</w:t>
      </w:r>
      <w:r w:rsidRPr="00002805">
        <w:rPr>
          <w:iCs/>
        </w:rPr>
        <w:t>еятельность ребёнка рассматривается как основной инструмент формирования его нравственных идеалов и ценностей, развития и воспитания его личности, а сам он становится активным сознательным субъектом учебно-воспитательного процесса.</w:t>
      </w:r>
    </w:p>
    <w:p w:rsidR="00F5196E" w:rsidRDefault="00F5196E" w:rsidP="00F5196E">
      <w:pPr>
        <w:pStyle w:val="af"/>
        <w:spacing w:after="0"/>
        <w:ind w:right="-31" w:firstLine="540"/>
        <w:jc w:val="both"/>
        <w:rPr>
          <w:iCs/>
        </w:rPr>
      </w:pPr>
      <w:r>
        <w:rPr>
          <w:iCs/>
        </w:rPr>
        <w:t>Данная программа строится на следующих принципах:</w:t>
      </w:r>
    </w:p>
    <w:p w:rsidR="00F5196E" w:rsidRPr="00002805" w:rsidRDefault="0091651C" w:rsidP="00F5196E">
      <w:pPr>
        <w:pStyle w:val="af"/>
        <w:spacing w:after="0"/>
        <w:ind w:right="-31"/>
        <w:jc w:val="both"/>
        <w:rPr>
          <w:iCs/>
        </w:rPr>
      </w:pPr>
      <w:r w:rsidRPr="0091651C">
        <w:rPr>
          <w:rFonts w:cs="Mangal"/>
          <w:noProof/>
          <w:szCs w:val="21"/>
        </w:rPr>
        <w:pict>
          <v:shape id="Полилиния 2" o:spid="_x0000_s1040" style="position:absolute;left:0;text-align:left;margin-left:20.75pt;margin-top:9.25pt;width:459.7pt;height:88.35pt;z-index:251633664;visibility:visible;v-text-anchor:middle" coordsize="3348990,104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LQKgQAAG8LAAAOAAAAZHJzL2Uyb0RvYy54bWysVltu4zYU/S/QPRD6LNDo5YdsxBkM4qQo&#10;MO0MEBf9piXqgVKiStKRM5voErqNAYrOGtwd9ZCSHMkTO21RA5ZI8fDw3nt4yXv9Zl9y8sikKkS1&#10;cvwrzyGsikVSVNnK+Wlz/23kEKVplVAuKrZynphy3tx8/dV1Uy9ZIHLBEyYJSCq1bOqVk2tdL11X&#10;xTkrqboSNaswmApZUo2uzNxE0gbsJXcDz5u5jZBJLUXMlMLXdTvo3Fj+NGWxfp+mimnCVw5s0/Yp&#10;7XNrnu7NNV1mktZ5EXdm0P9gRUmLCoseqdZUU7KTxRdUZRFLoUSqr2JRuiJNi5hZH+CN751485DT&#10;mllfEBxVH8Ok/j/a+MfHD5IUycqZhF44cUhFS8h0+P3w+fDH4ZP9/3n49NdvJDCxamq1xJSH+oM0&#10;3qr6nYh/URhwRyOmo4Ah2+YHkYCP7rSw8dmnsjQz4TnZWxmejjKwvSYxPk6jMPIXUCvGmO8HgTeZ&#10;msVduuynxzulv2PCUtHHd0q3OiZoWRWSzo8NWNKSQ9JvXOKRhoThJFqAu8P3MH8Ey4nvTWbT6eIU&#10;FgxgHdN5znAA9shZTsT8aOGrnNMBuLPxPPNsAL7g+3wAe5UT6Xy09gLnYgQ767s/lmfm4UcQ+HB2&#10;Gnl/rNAl5FAksF3gHCt0CTkU6TLnUKELAfLH4pyP0FCdV7eHP5TnRS2RQ1mfJTTvEyfeV13moEWo&#10;Obs30MakUi2USVSTSMjGjd8lInBmdAD3R3CIYODhWXgwgiO+Bt6n+Zfs4QiO4Bn4/Cz7ZARHVAzc&#10;pjMCYNnbd+e1xD1hboiND/lwR2yMPLglNj7Cj3tig8DaE6Om2gTNBgZN0qyc/kQhOQ6r7tgw46V4&#10;ZBthkfrkqMPaz6O8GqKObDDYnlLA9oj+XVu+IbJfFzaexbcC/nPk6eoxF4q1C5go2JWO4TDRHBzJ&#10;uFCT+4JzIoX+udC5vciMQyYcmeoimCmC3dV/VjLb3nJJHimEWAS36/WthVNe57T9Gi7w6zTv4NaM&#10;TLW8Ld3UZLydOqJcv727u+/343iGb2a8MOXfW4E4HN3jRZdKfrRoFyAqppzhru2zqI+TMZ9XZjf5&#10;wRyWEMozlFOxlq0fghc2ngY3cqqzsJVFDWFloVFY8aJcOVG7OkB0mTOa3FWJbWta8LZtN40ZZrZk&#10;6vQRO1A85ElDkkIhK4IoXCCVkgKZEUbezFsgO54tfVHskbWBN41m81NVW706F9pNYFU9Lm97A8ts&#10;rWHKi7Ye0fvt3lYwwcTsDVN7bEXyhOoDu8/sLlOfopEL+dEhDWq9laN+3VHJHMK/r7AB514UzYHT&#10;tofSAyYh/0e97ahHqxh0rUI4L03nVqOPabtaFlmO9doDsRJvUfukhalQrOGtbV0HVZ31rqtATdk4&#10;7FvUc5188zcAAAD//wMAUEsDBBQABgAIAAAAIQDPSH973wAAAAkBAAAPAAAAZHJzL2Rvd25yZXYu&#10;eG1sTI9BT8MwDIXvSPyHyEhcEEs3rdNamk4IsRMnyqSJW9aYtrRxqiTdCr8ec4KT5feenj8Xu9kO&#10;4ow+dI4ULBcJCKTamY4aBYe3/f0WRIiajB4coYIvDLArr68KnRt3oVc8V7ERXEIh1wraGMdcylC3&#10;aHVYuBGJvQ/nrY68+kYary9cbge5SpKNtLojvtDqEZ9arPtqsgq+e//p8Tild1X3sq6O0+F5/94r&#10;dXszPz6AiDjHvzD84jM6lMx0chOZIAYF62XKSda3PNnPNkkG4sRClq5AloX8/0H5AwAA//8DAFBL&#10;AQItABQABgAIAAAAIQC2gziS/gAAAOEBAAATAAAAAAAAAAAAAAAAAAAAAABbQ29udGVudF9UeXBl&#10;c10ueG1sUEsBAi0AFAAGAAgAAAAhADj9If/WAAAAlAEAAAsAAAAAAAAAAAAAAAAALwEAAF9yZWxz&#10;Ly5yZWxzUEsBAi0AFAAGAAgAAAAhAHR28tAqBAAAbwsAAA4AAAAAAAAAAAAAAAAALgIAAGRycy9l&#10;Mm9Eb2MueG1sUEsBAi0AFAAGAAgAAAAhAM9If3vfAAAACQEAAA8AAAAAAAAAAAAAAAAAhAYAAGRy&#10;cy9kb3ducmV2LnhtbFBLBQYAAAAABAAEAPMAAACQBwAAAAA=&#10;" adj="-11796480,,5400" path="m,l3348990,r,1046559l,1046559,,xe" fillcolor="#92cddc" strokecolor="#92cddc" strokeweight="1pt">
            <v:fill opacity="26213f" color2="#daeef3" angle="135" focus="50%" type="gradient"/>
            <v:stroke joinstyle="miter"/>
            <v:shadow on="t" color="#205867" opacity=".5" offset="1pt"/>
            <v:formulas/>
            <v:path arrowok="t" o:connecttype="custom" o:connectlocs="0,0;5838190,0;5838190,1122045;0,1122045;0,0" o:connectangles="0,0,0,0,0" textboxrect="0,0,3348990,1046559"/>
            <v:textbox style="mso-next-textbox:#Полилиния 2" inset="19.69083mm,15pt,15pt,15pt">
              <w:txbxContent>
                <w:p w:rsidR="006D59EC" w:rsidRPr="001A7C52" w:rsidRDefault="006D59EC" w:rsidP="00F5196E">
                  <w:pPr>
                    <w:autoSpaceDE w:val="0"/>
                    <w:autoSpaceDN w:val="0"/>
                    <w:adjustRightInd w:val="0"/>
                    <w:ind w:left="142"/>
                    <w:jc w:val="both"/>
                    <w:rPr>
                      <w:sz w:val="20"/>
                      <w:szCs w:val="20"/>
                    </w:rPr>
                  </w:pPr>
                  <w:r w:rsidRPr="00DA1297">
                    <w:rPr>
                      <w:sz w:val="20"/>
                      <w:szCs w:val="20"/>
                    </w:rPr>
                    <w:t>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txbxContent>
            </v:textbox>
          </v:shape>
        </w:pict>
      </w:r>
      <w:r w:rsidRPr="0091651C">
        <w:rPr>
          <w:rFonts w:cs="Mangal"/>
          <w:noProof/>
          <w:szCs w:val="21"/>
        </w:rPr>
        <w:pict>
          <v:rect id="Прямоугольник 3" o:spid="_x0000_s1041" style="position:absolute;left:0;text-align:left;margin-left:-4.8pt;margin-top:3.35pt;width:70.05pt;height:67.2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QQqgIAABYFAAAOAAAAZHJzL2Uyb0RvYy54bWysVN1u0zAUvkfiHSzfs6TpXxo1nUbHENKA&#10;SQNx7dpOY+HYwXabjiskbpF4BB6CG8TPniF9I47drssYV4hWsnxi+/P3nfMdT483lURrbqzQKse9&#10;oxgjrqhmQi1z/PrV2aMUI+uIYkRqxXN8xS0+nj18MG3qjCe61JJxgwBE2aypc1w6V2dRZGnJK2KP&#10;dM0VLBbaVMRBaJYRM6QB9EpGSRyPokYbVhtNubXw9XS3iGcBvyg4dS+LwnKHZI6BmwujCePCj9Fs&#10;SrKlIXUp6J4G+QcWFREKLj1AnRJH0MqIe1CVoEZbXbgjqqtIF4WgPGgANb34DzWXJal50ALJsfUh&#10;Tfb/wdIX6wuDBMvxoB/3hxgpUkGZ2i/bD9vP7c/2evux/dpetz+2n9pf7bf2O+r7nDW1zeDoZX1h&#10;vGpbn2v61iKl5yVRS35ijG5KThgw7fn90Z0DPrBwFC2a55rBdWTldEjfpjCVB4TEoE2o0tWhSnzj&#10;EIWPaToZeaYUltLhIB4Pww0kuzlcG+uecl0hP8mxARMEcLI+t86TIdnNlkBeS8HOhJQhMMvFXBq0&#10;JmCYweOT+Xy0R7fdbVKhJsf9tBeDqYhcgvepM+GWO/tsF+4s8f+/wVXCQRdIUYGi2P/8JpL5DD5R&#10;LMwdEXI3B/pS+WUe/A2afKBXAHFZsgYx4VUnaX8CvccEmL2fxqN4Mu4yRUa7N8KVwWI+xffEJ/Ew&#10;HY13iZN1SXYpGd6wAxZ7cSGhh+tD1GEWKu+LvTON2yw2wW5JqJp3wkKzK/ACEAoFh8cEJqU27zFq&#10;oDFzbN+tiOEYyWcK/DTpDQa+k0MwGI4TCEx3ZdFdIYoCVI4diA/Tudt1/6o2YlnCTb0gUekT8GAh&#10;gj9uWe2dC80XdO0fCt/d3Tjsun3OZr8BAAD//wMAUEsDBBQABgAIAAAAIQAKHKhQ3QAAAAgBAAAP&#10;AAAAZHJzL2Rvd25yZXYueG1sTI/BTsMwEETvSPyDtUjcWieFBghxKlSJHpHaIOC4jU1sNV5HttOE&#10;v8c9wW1XM5p5U21m27Oz8sE4EpAvM2CKWicNdQLem9fFI7AQkST2jpSAHxVgU19fVVhKN9FenQ+x&#10;YymEQokCdIxDyXlotbIYlm5QlLRv5y3G9PqOS49TCrc9X2VZwS0aSg0aB7XVqj0dRpt6P047o9d+&#10;ymmLZtfs3z6/mlGI25v55RlYVHP8M8MFP6FDnZiObiQZWC9g8VQkp4DiAdhFvsvWwI7puM9XwOuK&#10;/x9Q/wIAAP//AwBQSwECLQAUAAYACAAAACEAtoM4kv4AAADhAQAAEwAAAAAAAAAAAAAAAAAAAAAA&#10;W0NvbnRlbnRfVHlwZXNdLnhtbFBLAQItABQABgAIAAAAIQA4/SH/1gAAAJQBAAALAAAAAAAAAAAA&#10;AAAAAC8BAABfcmVscy8ucmVsc1BLAQItABQABgAIAAAAIQCnPiQQqgIAABYFAAAOAAAAAAAAAAAA&#10;AAAAAC4CAABkcnMvZTJvRG9jLnhtbFBLAQItABQABgAIAAAAIQAKHKhQ3QAAAAgBAAAPAAAAAAAA&#10;AAAAAAAAAAQFAABkcnMvZG93bnJldi54bWxQSwUGAAAAAAQABADzAAAADgYAAAAA&#10;" fillcolor="#4bacc6" strokecolor="#f2f2f2" strokeweight="3pt">
            <v:shadow on="t" color="#205867" opacity=".5" offset="1pt"/>
            <v:textbox style="mso-next-textbox:#Прямоугольник 3">
              <w:txbxContent>
                <w:p w:rsidR="006D59EC" w:rsidRDefault="006D59EC" w:rsidP="00F5196E">
                  <w:pPr>
                    <w:jc w:val="center"/>
                    <w:rPr>
                      <w:rStyle w:val="FontStyle41"/>
                    </w:rPr>
                  </w:pPr>
                </w:p>
                <w:p w:rsidR="006D59EC" w:rsidRDefault="006D59EC" w:rsidP="00F5196E">
                  <w:pPr>
                    <w:jc w:val="center"/>
                  </w:pPr>
                  <w:r>
                    <w:rPr>
                      <w:rStyle w:val="FontStyle41"/>
                    </w:rPr>
                    <w:t>Принцип идеала</w:t>
                  </w:r>
                </w:p>
              </w:txbxContent>
            </v:textbox>
          </v:rect>
        </w:pict>
      </w: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91651C" w:rsidP="00F5196E">
      <w:pPr>
        <w:pStyle w:val="af"/>
        <w:spacing w:after="0"/>
        <w:ind w:right="-31"/>
        <w:rPr>
          <w:b/>
          <w:iCs/>
        </w:rPr>
      </w:pPr>
      <w:r w:rsidRPr="0091651C">
        <w:rPr>
          <w:rFonts w:cs="Mangal"/>
          <w:noProof/>
          <w:szCs w:val="21"/>
        </w:rPr>
        <w:pict>
          <v:shape id="Полилиния 4" o:spid="_x0000_s1042" style="position:absolute;margin-left:20.75pt;margin-top:3.45pt;width:459.7pt;height:88pt;z-index:251636736;visibility:visible;v-text-anchor:middle" coordsize="3348990,104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BKAQAAG8LAAAOAAAAZHJzL2Uyb0RvYy54bWysVm2O6zQU/Y/EHqz8RGKSNP1Iq+k8PU1n&#10;ENIDnjRF/HYTp4lw4mC7TYdNsAS28SQEayg74thOOkmZdgBRqYkdHx/fe4+vfW/fHUpO9kyqQlRL&#10;L7wJPMKqRKRFtV16368fv4w9ojStUspFxZbeM1Peu7vPP7tt6gUbiVzwlEkCkkotmnrp5VrXC99X&#10;Sc5Kqm5EzSoMZkKWVKMrt34qaQP2kvujIJj6jZBpLUXClMLXlRv07ix/lrFEf5dlimnClx5s0/Yp&#10;7XNjnv7dLV1sJa3zImnNoP/BipIWFRY9Ua2opmQni79RlUUihRKZvklE6YssKxJmfYA3YXDmzVNO&#10;a2Z9QXBUfQqT+v9ok2/3HyUp0qU3joJo5JGKlpDp+Ovxj+Nvx0/2//vx05+/kLGJVVOrBaY81R+l&#10;8VbVH0Tyo8KAPxgxHQUM2TTfiBR8dKeFjc8hk6WZCc/JwcrwfJKBHTRJ8HESR3E4h1oJxsIwnE0D&#10;K5RPF930ZKf0V0xYKrr/oLTTMUXLqpC2fqzBkpUckn7hk4A0JIrG8RzcLb6DhQNYTsJgPJ1M5ucw&#10;xOfE1jJd5ox64IBc5Bz3YG9yTnrg1sbLzNMe+Irvsx7sTU6k8ykCVzjnA9hF38OhPNA5CAgCH03P&#10;Ix8OFbqG7IsEtiucQ4WuIfsiXefsK3QlQOFQnMsR6qvz5vYI+/K8qiVyaNtlCc27xEkOVZs5aBFq&#10;zu41tDGpVAtlEtUkErJxHRphQAKcGe3BwwEcIhh4dBE+GsARXwOfXIRHAziCZ+Czi/DxAI6oGLhN&#10;58529269lrgnzA2xDiEf7oi1kQe3xDpE+HFPrBFYe2LUVJug2cCgSZql150oJMdh1R4bZrwUe7YW&#10;FqnPjjqs/TLKqz7qxAaDu0OvQ3Tv2vL1kd26TpsO170d3gn4z5HnqydcKOYWMFGwu+AUDhPN3pGM&#10;CzV9LDgnUugfCp3bi8w4ZMKxVW0Et4pgd3Wfldxu7rkkewoh5qP71erewimvc+q+RnP8Ws1buDVj&#10;qxyvo5uYjLdTB5Sr9w8Pj91+HM4IzYxXpvx7KxCHk3u8aFMpjOduAaISyhnu2i6LujgZ83lldlM4&#10;msESQvkW5VSipfND8MLG0+AGTrUWOllUH1YWGoUVL8qlF7vVAaKLnNH0oUptW9OCuzbM5jafmS2Z&#10;Wn3EDhRPedqQtFDIilEczZFKaYHMiOJgGsyRHS+Wvir2wNpRMImns3NVnV6tC24TWFVPy9tezzJb&#10;a5jywtUj+rA52ApmZM8DU3tsRPqM6gO7z+wuU5+ikQv5s0ca1HpLT/20o5J5hH9dYQPOgjieAadt&#10;D6UHTEL+D3qbQY9WCeicQjgvTedeo49pu1oW2xzruQOxEu9R+2SFqVCs4c62toOqznrXVqCmbOz3&#10;LeqlTr77CwAA//8DAFBLAwQUAAYACAAAACEAcoq7c98AAAAIAQAADwAAAGRycy9kb3ducmV2Lnht&#10;bEyPwU7DMAyG70i8Q2QkLoilm7ZqLU0nhNiJE2XSxC1rTFvaOFWSboWnx5zgZuv/9PtzsZvtIM7o&#10;Q+dIwXKRgECqnemoUXB4299vQYSoyejBESr4wgC78vqq0LlxF3rFcxUbwSUUcq2gjXHMpQx1i1aH&#10;hRuROPtw3urIq2+k8frC5XaQqyRJpdUd8YVWj/jUYt1Xk1Xw3ftPj8dpc1d1L+vqOB2e9++9Urc3&#10;8+MDiIhz/IPhV5/VoWSnk5vIBDEoWC83TCpIMxAcZ2nCw4m57SoDWRby/wPlDwAAAP//AwBQSwEC&#10;LQAUAAYACAAAACEAtoM4kv4AAADhAQAAEwAAAAAAAAAAAAAAAAAAAAAAW0NvbnRlbnRfVHlwZXNd&#10;LnhtbFBLAQItABQABgAIAAAAIQA4/SH/1gAAAJQBAAALAAAAAAAAAAAAAAAAAC8BAABfcmVscy8u&#10;cmVsc1BLAQItABQABgAIAAAAIQBQe+nBKAQAAG8LAAAOAAAAAAAAAAAAAAAAAC4CAABkcnMvZTJv&#10;RG9jLnhtbFBLAQItABQABgAIAAAAIQByirtz3wAAAAgBAAAPAAAAAAAAAAAAAAAAAIIGAABkcnMv&#10;ZG93bnJldi54bWxQSwUGAAAAAAQABADzAAAAjgcAAAAA&#10;" adj="-11796480,,5400" path="m,l3348990,r,1046559l,1046559,,xe" fillcolor="#92cddc" strokecolor="#92cddc" strokeweight="1pt">
            <v:fill opacity="26213f" color2="#daeef3" angle="135" focus="50%" type="gradient"/>
            <v:stroke joinstyle="miter"/>
            <v:shadow on="t" color="#205867" opacity=".5" offset="1pt"/>
            <v:formulas/>
            <v:path arrowok="t" o:connecttype="custom" o:connectlocs="0,0;5838190,0;5838190,1117600;0,1117600;0,0" o:connectangles="0,0,0,0,0" textboxrect="0,0,3348990,1046559"/>
            <v:textbox style="mso-next-textbox:#Полилиния 4" inset="19.69083mm,15pt,15pt,15pt">
              <w:txbxContent>
                <w:p w:rsidR="006D59EC" w:rsidRPr="004E3F07" w:rsidRDefault="006D59EC" w:rsidP="00F5196E">
                  <w:pPr>
                    <w:pStyle w:val="Style9"/>
                    <w:widowControl/>
                    <w:ind w:left="142"/>
                    <w:jc w:val="both"/>
                    <w:rPr>
                      <w:rStyle w:val="FontStyle46"/>
                      <w:rFonts w:eastAsia="Lucida Sans Unicode"/>
                    </w:rPr>
                  </w:pPr>
                  <w:r w:rsidRPr="00DA1297">
                    <w:rPr>
                      <w:rStyle w:val="FontStyle46"/>
                      <w:rFonts w:eastAsia="Lucida Sans Unicode"/>
                      <w:sz w:val="16"/>
                      <w:szCs w:val="16"/>
                    </w:rPr>
                    <w:t xml:space="preserve">Любое </w:t>
                  </w:r>
                  <w:r w:rsidRPr="00DA1297">
                    <w:rPr>
                      <w:rStyle w:val="FontStyle46"/>
                      <w:rFonts w:eastAsia="Lucida Sans Unicode"/>
                      <w:sz w:val="20"/>
                      <w:szCs w:val="20"/>
                    </w:rPr>
                    <w:t>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 принимается учащимися.</w:t>
                  </w:r>
                </w:p>
                <w:p w:rsidR="006D59EC" w:rsidRPr="00DA1297" w:rsidRDefault="006D59EC" w:rsidP="00F5196E">
                  <w:pPr>
                    <w:rPr>
                      <w:sz w:val="16"/>
                      <w:szCs w:val="16"/>
                    </w:rPr>
                  </w:pPr>
                </w:p>
              </w:txbxContent>
            </v:textbox>
          </v:shape>
        </w:pict>
      </w: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91651C" w:rsidP="00F5196E">
      <w:pPr>
        <w:pStyle w:val="af"/>
        <w:spacing w:after="0"/>
        <w:ind w:right="-31"/>
        <w:rPr>
          <w:b/>
          <w:iCs/>
        </w:rPr>
      </w:pPr>
      <w:r>
        <w:rPr>
          <w:b/>
          <w:iCs/>
          <w:noProof/>
        </w:rPr>
        <w:pict>
          <v:rect id="Прямоугольник 5" o:spid="_x0000_s1125" style="position:absolute;margin-left:-3.75pt;margin-top:-52.1pt;width:70.05pt;height:71.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0rAIAABYFAAAOAAAAZHJzL2Uyb0RvYy54bWysVM1uEzEQviPxDpbvdDe7SbpZdVOVlCKk&#10;ApUK4ux4vVkLr21sJ5tyQuKKxCPwEFwQP32GzRsxdtJ0SzkhEsny7IzH3zfzjY+O141AK2YsV7LA&#10;g4MYIyapKrlcFPj1q7NHGUbWEVkSoSQr8BWz+Hj68MFRq3OWqFqJkhkESaTNW13g2jmdR5GlNWuI&#10;PVCaSXBWyjTEgWkWUWlIC9kbESVxPI5aZUptFGXWwtfTrRNPQ/6qYtS9rCrLHBIFBmwurCasc79G&#10;0yOSLwzRNac7GOQfUDSES7h0n+qUOIKWht9L1XBqlFWVO6CqiVRVccoCB2AziP9gc1kTzQIXKI7V&#10;+zLZ/5eWvlhdGMTLAg/TOE0xkqSBNnVfNh82n7uf3fXmY/e1u+5+bD51v7pv3Xc08jVrtc3h6KW+&#10;MJ611eeKvrVIqllN5IKdGKPampESkA58fHTngDcsHEXz9rkq4TqydCqUb12ZxieEwqB16NLVvkts&#10;7RCFj1k2GacjjCi4JnE6jgOiiOQ3h7Wx7ilTDfKbAhsQQUhOVufWeTAkvwkJ4JXg5RkXIhhmMZ8J&#10;g1YEBDN8fDKbjQN+4NgPExK1BU6zQQyiImIB2qfOhFvuxNl+urPE//+WruEOpkDwBtjF/ueDSO4r&#10;+ESWYe8IF9s9wBfSu1nQN3DyhlpCisu6bFHJPeskSycweyUHsadZPI4nh32kyCj3hrs6SMyX+B75&#10;JB5l48Nt4YSuybYkoxt0gGJHLhR0f32weshC532zt6Jx6/k6yC0JdfVKmKvyCrQAgELD4TGBTa3M&#10;e4xaGMwC23dLYhhG4pkEPU0Gw6Gf5GAMR4cJGKbvmfc9RFJIVWAH5MN25rbTv9SGL2q4aRAoSnUC&#10;Gqx40Mctqp1yYfgCr91D4ae7b4eo2+ds+hsAAP//AwBQSwMEFAAGAAgAAAAhAGnV01jeAAAACAEA&#10;AA8AAABkcnMvZG93bnJldi54bWxMj8FuwjAQRO+V+g/WVuoNnFBIUYiDKqRyrASpWo4m3sYW8TqK&#10;HZL+fc2p3HY1o5k3xXayLbti740jAek8AYZUO2WoEfBZvc/WwHyQpGTrCAX8oodt+fhQyFy5kQ54&#10;PYaGxRDyuRSgQ+hyzn2t0Uo/dx1S1H5cb2WIb99w1csxhtuWL5Ik41Yaig1adrjTWF+Og429X5e9&#10;0at+TGknzb46fHyfqkGI56fpbQMs4BT+zXDDj+hQRqazG0h51gqYva6iU0CWArvJL4sM2Dkey/US&#10;eFnw+wHlHwAAAP//AwBQSwECLQAUAAYACAAAACEAtoM4kv4AAADhAQAAEwAAAAAAAAAAAAAAAAAA&#10;AAAAW0NvbnRlbnRfVHlwZXNdLnhtbFBLAQItABQABgAIAAAAIQA4/SH/1gAAAJQBAAALAAAAAAAA&#10;AAAAAAAAAC8BAABfcmVscy8ucmVsc1BLAQItABQABgAIAAAAIQB3GK+0rAIAABYFAAAOAAAAAAAA&#10;AAAAAAAAAC4CAABkcnMvZTJvRG9jLnhtbFBLAQItABQABgAIAAAAIQBp1dNY3gAAAAgBAAAPAAAA&#10;AAAAAAAAAAAAAAYFAABkcnMvZG93bnJldi54bWxQSwUGAAAAAAQABADzAAAAEQYAAAAA&#10;" fillcolor="#4bacc6" strokecolor="#f2f2f2" strokeweight="3pt">
            <v:shadow on="t" color="#205867" opacity=".5" offset="1pt"/>
            <v:textbox style="mso-next-textbox:#Прямоугольник 5">
              <w:txbxContent>
                <w:p w:rsidR="006D59EC" w:rsidRDefault="006D59EC" w:rsidP="006D59EC">
                  <w:pPr>
                    <w:jc w:val="center"/>
                    <w:rPr>
                      <w:rStyle w:val="FontStyle41"/>
                    </w:rPr>
                  </w:pPr>
                </w:p>
                <w:p w:rsidR="006D59EC" w:rsidRDefault="006D59EC" w:rsidP="006D59EC">
                  <w:pPr>
                    <w:jc w:val="center"/>
                  </w:pPr>
                  <w:proofErr w:type="spellStart"/>
                  <w:r w:rsidRPr="004E3F07">
                    <w:rPr>
                      <w:rStyle w:val="FontStyle41"/>
                    </w:rPr>
                    <w:t>Аксиоло</w:t>
                  </w:r>
                  <w:r>
                    <w:rPr>
                      <w:rStyle w:val="FontStyle41"/>
                    </w:rPr>
                    <w:t>-</w:t>
                  </w:r>
                  <w:r w:rsidRPr="004E3F07">
                    <w:rPr>
                      <w:rStyle w:val="FontStyle41"/>
                    </w:rPr>
                    <w:t>гический</w:t>
                  </w:r>
                  <w:proofErr w:type="spellEnd"/>
                  <w:r w:rsidRPr="004E3F07">
                    <w:rPr>
                      <w:rStyle w:val="FontStyle41"/>
                    </w:rPr>
                    <w:t xml:space="preserve"> принцип</w:t>
                  </w:r>
                </w:p>
              </w:txbxContent>
            </v:textbox>
          </v:rect>
        </w:pict>
      </w: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91651C" w:rsidP="00F5196E">
      <w:pPr>
        <w:pStyle w:val="af"/>
        <w:spacing w:after="0"/>
        <w:ind w:right="-31"/>
        <w:rPr>
          <w:b/>
          <w:iCs/>
        </w:rPr>
      </w:pPr>
      <w:r w:rsidRPr="0091651C">
        <w:rPr>
          <w:rFonts w:cs="Mangal"/>
          <w:noProof/>
          <w:szCs w:val="21"/>
        </w:rPr>
        <w:pict>
          <v:shape id="Полилиния 6" o:spid="_x0000_s1044" style="position:absolute;margin-left:36pt;margin-top:1.35pt;width:448.2pt;height:89.75pt;z-index:251638784;visibility:visible;v-text-anchor:middle" coordsize="3348990,104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ALgQAAG8LAAAOAAAAZHJzL2Uyb0RvYy54bWysVltu4zYU/S/QPRD6LNDo5ZeMOINBnBQF&#10;pp0B4qLftERZQiVRJWnL6Sa6hG5jgGK6BndHPSQlRcrEzrSoAUukeHh47z285L1+cywLcmBC5rxa&#10;Of6V5xBWxTzJq93K+Wlz/+3CIVLRKqEFr9jKeWTSeXPz9VfXTb1kAc94kTBBQFLJZVOvnEypeum6&#10;Ms5YSeUVr1mFwZSLkip0xc5NBG3AXhZu4Hkzt+EiqQWPmZT4uraDzo3hT1MWq/dpKpkixcqBbco8&#10;hXlu9dO9uabLnaB1lsetGfQ/WFHSvMKiPdWaKkr2Iv+MqsxjwSVP1VXMS5enaR4z4wO88b1n3jxk&#10;tGbGFwRH1n2Y5P9HG/94+CBInqycSeiFiFBFS8h0+uP01+nP00fz/3T6+PfvZKZj1dRyiSkP9Qeh&#10;vZX1Ox7/IjHgjkZ0RwJDts0PPAEf3Stu4nNMRalnwnNyNDI89jKwoyIxPk5nUeBPYEuMMd8Po0Uw&#10;1Yu7dNlNj/dSfce4oaKHd1JZHRO0jApJ68cGLGlZQNJvXOKRhoThZBFFne49zB/BMuJ7k9l0GrXb&#10;o4cFA1jLdJ4zHIA9cpZzMoC9yjkdgFsbzzPPBuALvs8HsFc5kc5fEs9oBDvruz+WZ+bhRxD40Gw2&#10;ZFMfeX+s0CXkUCSwXeAcK3QJORTpMudQoQtB98finI/QUJ1Xt4c/lOdFLZFDuy5LaNYlTnys2sxB&#10;i1B9dm+gjU6lmkudqDqRkI0bv01E4PToAO6P4BBBw8Oz8GAER3w1vEvzz9nDERzB0/D5WfbJCI6o&#10;aLhJZwTAsNt367XAPaFviI0P+XBHbLQ8uCU2PsKPe2KDwJoTpqZKB80EBk3SrJzuRCEZDqv22NDj&#10;JT+wDTdI9eyow9pPo0U1RPVsMNicUsB2iO5dG74hslvXHpIdrntbvBXwy5HPV48LLpldQEfBHMd9&#10;OHQ0B0cyLtTkPi8KIrj6OVeZuci0QzocO9lGcCcJdlf3WYrd9rYQ5EAhRBTcrte3Bk6LOqP2axjh&#10;12rewo0ZO2l5Ld1UZ7yZOqJcv727u+/243iGr2e8MOXfW4E49O4VeZtK/iKyCxAZ04Lhru2yqIuT&#10;Nr+o9G7ygzksIbTYoZyKlbB+8CI38dS4kVOthVYWOYSVuUJhVeTlylnY1QGiy4zR5K5KTFvRvLBt&#10;s8n0MDMlU6sP34PiIUsakuQSWREscBU76CAzwoU38yJkx5OlL4o9sjbwpovZ/LmqVq/WBbsJjKr9&#10;8qY3sMzUGrq8sPWIOm6PpoIJzN7QtceWJ4+oPrD79O7S9SkaGRe/OaRBrbdy5K97KphDiu8rbMC5&#10;t1jMgVOm50ceTEL+j3rbUY9WMeisQjgvdedWoY9p+1rkuwzr2QOx4m9R+6S5rlCM4da2toOqznjX&#10;VqC6bBz2DeqpTr75BwAA//8DAFBLAwQUAAYACAAAACEAQhCQc98AAAAIAQAADwAAAGRycy9kb3du&#10;cmV2LnhtbEyPwU7DMBBE70j8g7VIXBB1iEobQpwKIXriRKhUcXPjJQmJ15HttIGvZzmV42hGM2+K&#10;zWwHcUQfOkcK7hYJCKTamY4aBbv37W0GIkRNRg+OUME3BtiUlxeFzo070Rseq9gILqGQawVtjGMu&#10;ZahbtDos3IjE3qfzVkeWvpHG6xOX20GmSbKSVnfEC60e8bnFuq8mq+Cn918e99P9TdW9Lqv9tHvZ&#10;fvRKXV/NT48gIs7xHIY/fEaHkpkObiITxKBgnfKVqCBdg2D7YZUtQRw4l6UpyLKQ/w+UvwAAAP//&#10;AwBQSwECLQAUAAYACAAAACEAtoM4kv4AAADhAQAAEwAAAAAAAAAAAAAAAAAAAAAAW0NvbnRlbnRf&#10;VHlwZXNdLnhtbFBLAQItABQABgAIAAAAIQA4/SH/1gAAAJQBAAALAAAAAAAAAAAAAAAAAC8BAABf&#10;cmVscy8ucmVsc1BLAQItABQABgAIAAAAIQBR+CbALgQAAG8LAAAOAAAAAAAAAAAAAAAAAC4CAABk&#10;cnMvZTJvRG9jLnhtbFBLAQItABQABgAIAAAAIQBCEJBz3wAAAAgBAAAPAAAAAAAAAAAAAAAAAIgG&#10;AABkcnMvZG93bnJldi54bWxQSwUGAAAAAAQABADzAAAAlAcAAAAA&#10;" adj="-11796480,,5400" path="m,l3348990,r,1046559l,1046559,,xe" fillcolor="#92cddc" strokecolor="#92cddc" strokeweight="1pt">
            <v:fill opacity="26213f" color2="#daeef3" angle="135" focus="50%" type="gradient"/>
            <v:stroke joinstyle="miter"/>
            <v:shadow on="t" color="#205867" opacity=".5" offset="1pt"/>
            <v:formulas/>
            <v:path arrowok="t" o:connecttype="custom" o:connectlocs="0,0;5692140,0;5692140,1139825;0,1139825;0,0" o:connectangles="0,0,0,0,0" textboxrect="0,0,3348990,1046559"/>
            <v:textbox style="mso-next-textbox:#Полилиния 6" inset="19.69083mm,15pt,15pt,15pt">
              <w:txbxContent>
                <w:p w:rsidR="006D59EC" w:rsidRPr="004E53C6" w:rsidRDefault="006D59EC" w:rsidP="00F5196E">
                  <w:pPr>
                    <w:pStyle w:val="Style9"/>
                    <w:widowControl/>
                    <w:ind w:left="-142" w:right="5"/>
                    <w:jc w:val="both"/>
                    <w:rPr>
                      <w:rStyle w:val="FontStyle46"/>
                      <w:rFonts w:eastAsia="Lucida Sans Unicode"/>
                      <w:sz w:val="20"/>
                      <w:szCs w:val="20"/>
                    </w:rPr>
                  </w:pPr>
                  <w:r w:rsidRPr="004E53C6">
                    <w:rPr>
                      <w:rStyle w:val="FontStyle46"/>
                      <w:rFonts w:eastAsia="Lucida Sans Unicode"/>
                      <w:sz w:val="20"/>
                      <w:szCs w:val="20"/>
                    </w:rPr>
                    <w:t>Пример как метод воспитания позволяет расширить нрав</w:t>
                  </w:r>
                  <w:r w:rsidRPr="004E53C6">
                    <w:rPr>
                      <w:rStyle w:val="FontStyle46"/>
                      <w:rFonts w:eastAsia="Lucida Sans Unicode"/>
                      <w:sz w:val="20"/>
                      <w:szCs w:val="20"/>
                    </w:rPr>
                    <w:softHyphen/>
                    <w:t>ственный опыт ребёнка, побудить его к внутреннему диало</w:t>
                  </w:r>
                  <w:r w:rsidRPr="004E53C6">
                    <w:rPr>
                      <w:rStyle w:val="FontStyle46"/>
                      <w:rFonts w:eastAsia="Lucida Sans Unicode"/>
                      <w:sz w:val="20"/>
                      <w:szCs w:val="20"/>
                    </w:rPr>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4E53C6">
                    <w:rPr>
                      <w:rStyle w:val="FontStyle46"/>
                      <w:rFonts w:eastAsia="Lucida Sans Unicode"/>
                      <w:sz w:val="20"/>
                      <w:szCs w:val="20"/>
                    </w:rPr>
                    <w:softHyphen/>
                    <w:t>ную возможность следования идеалу в жизни.</w:t>
                  </w:r>
                </w:p>
                <w:p w:rsidR="006D59EC" w:rsidRDefault="006D59EC" w:rsidP="00F5196E"/>
              </w:txbxContent>
            </v:textbox>
          </v:shape>
        </w:pict>
      </w: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91651C" w:rsidP="00F5196E">
      <w:pPr>
        <w:pStyle w:val="af"/>
        <w:spacing w:after="0"/>
        <w:ind w:right="-31"/>
        <w:rPr>
          <w:b/>
          <w:iCs/>
        </w:rPr>
      </w:pPr>
      <w:r>
        <w:rPr>
          <w:b/>
          <w:iCs/>
          <w:noProof/>
        </w:rPr>
        <w:pict>
          <v:rect id="Прямоугольник 8" o:spid="_x0000_s1126" style="position:absolute;margin-left:-4.8pt;margin-top:-50.8pt;width:70.05pt;height:68.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gGrAIAABYFAAAOAAAAZHJzL2Uyb0RvYy54bWysVM1u1DAQviPxDpbvND/702zUbFW2FCEV&#10;qFQQZ6/jJBaOHWzvZtsTElckHoGH4IL46TNk34ixs11SygmxK1mezHj8fTPf+Oh4Uwu0ZtpwJTMc&#10;HYQYMUlVzmWZ4devzh4lGBlLZE6EkizDV8zg4/nDB0dtk7JYVUrkTCNIIk3aNhmurG3SIDC0YjUx&#10;B6phEpyF0jWxYOoyyDVpIXstgjgMp0GrdN5oRZkx8PW0d+K5z18UjNqXRWGYRSLDgM36Vft16dZg&#10;fkTSUpOm4nQHg/wDippwCZfuU50SS9BK83upak61MqqwB1TVgSoKTpnnAGyi8A82lxVpmOcCxTHN&#10;vkzm/6WlL9YXGvE8w+NROIowkqSGNnWft++3n7of3c32Q/elu+m+bz92P7uv3TeUuJq1jUnh6GVz&#10;oR1r05wr+tYgqRYVkSU70Vq1FSM5II1cfHDngDMMHEXL9rnK4TqyssqXb1Po2iWEwqCN79LVvkts&#10;YxGFj0kym44mGFFwJdNpNPZdDEh6e7jRxj5lqkZuk2ENIvDJyfrcWAeGpLchHrwSPD/jQnhDl8uF&#10;0GhNQDDjxyeLxdTjB47DMCFRm+FREoUgKiJK0D612t9yJ84M053F7v+3dDW3MAWC18AodD8XRFJX&#10;wScy93tLuOj3AF9I52Ze38DJGWoFKS6rvEU5d6zjZDSD2cs5iH2UhNNwdjhEirSyb7itvMRcie+R&#10;j8NJMj3sCyeaivQlmdyiAxQ7cr6g++u9NUDmO++a3YvGbpYbL7d4r6Olyq9ACwDINxweE9hUSl9j&#10;1MJgZti8WxHNMBLPJOhpFo2h48h6Yzw5jMHQQ89y6CGSQqoMWyDvtwvbT/+q0bys4KbIU5TqBDRY&#10;cK8Pp88e1U65MHye1+6hcNM9tH3U7+ds/gsAAP//AwBQSwMEFAAGAAgAAAAhAKrJYNrdAAAACAEA&#10;AA8AAABkcnMvZG93bnJldi54bWxMj8FOwzAQRO9I/IO1SNxap4VUbYhToUr0iNQGQY9ubGKr8Tqy&#10;nSb8PdsT3HY1o5k35XZyHbvqEK1HAYt5Bkxj45XFVsBH/TZbA4tJopKdRy3gR0fYVvd3pSyUH/Gg&#10;r8fUMgrBWEgBJqW+4Dw2RjsZ577XSNq3D04mekPLVZAjhbuOL7NsxZ20SA1G9npndHM5Do56Py97&#10;a/IwLnAn7b4+vH+d6kGIx4fp9QVY0lP6M8MNn9ChIqazH1BF1gmYbVbkFLCmATf5KcuBnel4zpfA&#10;q5L/H1D9AgAA//8DAFBLAQItABQABgAIAAAAIQC2gziS/gAAAOEBAAATAAAAAAAAAAAAAAAAAAAA&#10;AABbQ29udGVudF9UeXBlc10ueG1sUEsBAi0AFAAGAAgAAAAhADj9If/WAAAAlAEAAAsAAAAAAAAA&#10;AAAAAAAALwEAAF9yZWxzLy5yZWxzUEsBAi0AFAAGAAgAAAAhAJC8iAasAgAAFgUAAA4AAAAAAAAA&#10;AAAAAAAALgIAAGRycy9lMm9Eb2MueG1sUEsBAi0AFAAGAAgAAAAhAKrJYNrdAAAACAEAAA8AAAAA&#10;AAAAAAAAAAAABgUAAGRycy9kb3ducmV2LnhtbFBLBQYAAAAABAAEAPMAAAAQBgAAAAA=&#10;" fillcolor="#4bacc6" strokecolor="#f2f2f2" strokeweight="3pt">
            <v:shadow on="t" color="#205867" opacity=".5" offset="1pt"/>
            <v:textbox style="mso-next-textbox:#Прямоугольник 8">
              <w:txbxContent>
                <w:p w:rsidR="006D59EC" w:rsidRDefault="006D59EC" w:rsidP="006D59EC">
                  <w:pPr>
                    <w:jc w:val="center"/>
                    <w:rPr>
                      <w:rStyle w:val="FontStyle41"/>
                    </w:rPr>
                  </w:pPr>
                </w:p>
                <w:p w:rsidR="006D59EC" w:rsidRDefault="006D59EC" w:rsidP="006D59EC">
                  <w:pPr>
                    <w:jc w:val="center"/>
                  </w:pPr>
                  <w:r>
                    <w:rPr>
                      <w:rStyle w:val="FontStyle41"/>
                    </w:rPr>
                    <w:t>Принцип примера</w:t>
                  </w:r>
                </w:p>
              </w:txbxContent>
            </v:textbox>
          </v:rect>
        </w:pict>
      </w: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91651C" w:rsidP="00F5196E">
      <w:pPr>
        <w:pStyle w:val="af"/>
        <w:spacing w:after="0"/>
        <w:ind w:right="-31"/>
        <w:rPr>
          <w:b/>
          <w:iCs/>
        </w:rPr>
      </w:pPr>
      <w:r w:rsidRPr="0091651C">
        <w:rPr>
          <w:rFonts w:cs="Mangal"/>
          <w:noProof/>
          <w:szCs w:val="21"/>
        </w:rPr>
        <w:pict>
          <v:shape id="_x0000_s1046" style="position:absolute;margin-left:36pt;margin-top:10.8pt;width:451.45pt;height:69.45pt;z-index:251639808;visibility:visible;v-text-anchor:middle" coordsize="3348990,104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eMLQQAAG4LAAAOAAAAZHJzL2Uyb0RvYy54bWysVltu4zYU/S/QPRD6LNBYsvxGnMEgTooC&#10;084AcdFvWqIeKCWqJB05s4kuodsYoOiswd1RD0lJkTyx0xY1YIkUDw/vvYeXvNdvDgUnj0yqXJRr&#10;L7jyPcLKSMR5ma69n7b33y48ojQtY8pFydbeE1Pem5uvv7quqxUbi0zwmEkCklKt6mrtZVpXq9FI&#10;RRkrqLoSFSsxmAhZUI2uTEexpDXYCz4a+/5sVAsZV1JETCl83bhB78byJwmL9PskUUwTvvZgm7ZP&#10;aZ878xzdXNNVKmmV5VFjBv0PVhQ0L7FoR7WhmpK9zL+gKvJICiUSfRWJYiSSJI+Y9QHeBP6JNw8Z&#10;rZj1BcFRVRcm9f/RRj8+fpAkj9feJPTHEKukBWQ6/n78fPzj+Mn+/zx++us3Mjaxqiu1wpSH6oM0&#10;3qrqnYh+URgYDUZMRwFDdvUPIgYf3Wth43NIZGFmwnNysDI8dTKwgyYRPk7nYTgJph6JMLZYIDBT&#10;s/aIrtrZ0V7p75iwTPTxndJOxhgtK0LcuLGF5EnBoeg3I+KTmoB4sVy2snewYADLSOBPZtPpstkd&#10;HWzcgzVM5znDHtgnZzknPdirnIhJ505j43nmWQ98wfd5D/YqJzZIZ8AFzuUAdtb3YCjPzMePIPDh&#10;7DTywVChS8i+SGC7wDlU6BKyL9Jlzr5CFwIUDMU5H6G+Oq9uj6Avz4taIofSNkto1iZOdCibzEGL&#10;UHN0b6GNSaVKKJOnJpGQjNugSUTgzGgPHgzgEMHAw7Pw8QCO+Bp4m+ZfsocDOIJn4POz7JMBHFEx&#10;cJvOCIBld+/Ga4lrwlwQW3Po4IrYGnlwSWwDhB/XxBaBtSdMRbUJmg0MmqRee+2JQjJcf82xYcYL&#10;8ci2wiL1yUmHtZ9HedlHdWww2J5SwLaI9l1Zvj6yXdcdki2ufTu8E/CfI09Xj7hQzC1gomCP4y4c&#10;Jpq9Ixn3aXyfc06k0D/nOrP3mHHIhCNVTQRTRbC72s9KprtbLskjhRDL8e1mc2vhlFcZdV/DJX6N&#10;5g3cmpEqx+vopibj7dQB5ebt3d19ux+HMwIz44Up/94KxKFzj+dNKgWLpVuAqIhyhqu2zaI2TsZ8&#10;XprdFIznsIRQnqKairR0fgie23ga3MCpxkIni+rDilyjruJ5gRvUrQ4QXWWMxndlbNua5ty17SYz&#10;w8xWTI0+Yg+KhyyuSZwrZMV4ES6RSnGOzAgX/sxfIjueLX1R7IG1Y3+6mM1PVXV6NS64TWBV7Za3&#10;vZ5lttQw1YUrR/Rhd7AFTGi3rCk9diJ+QvGB3Wd2lylP0ciE/OiRGqXe2lO/7qlkHuHfl9iAc3+x&#10;mAOnbS9Y+jAJ+T/o7QY9WkagcwrhvDSdW40+pu0rmacZ1nMHYineovRJclOhWMOdbU0HRZ31rilA&#10;TdXY71vUc5l88zcAAAD//wMAUEsDBBQABgAIAAAAIQAmC0/14AAAAAkBAAAPAAAAZHJzL2Rvd25y&#10;ZXYueG1sTI9BT4NAFITvJv6HzTPxYuxS0tIWWRpj7MmT2KTxtoVXQNi3ZHdp0V/v81SPk5nMfJNt&#10;J9OLMzrfWlIwn0UgkEpbtVQr2H/sHtcgfNBU6d4SKvhGD9v89ibTaWUv9I7nItSCS8inWkETwpBK&#10;6csGjfYzOyCxd7LO6MDS1bJy+sLlppdxFCXS6JZ4odEDvjRYdsVoFPx07svhYVw+FO3bojiM+9fd&#10;Z6fU/d30/AQi4BSuYfjDZ3TImeloR6q86BWsYr4SFMTzBAT7m9ViA+LIwSRagswz+f9B/gsAAP//&#10;AwBQSwECLQAUAAYACAAAACEAtoM4kv4AAADhAQAAEwAAAAAAAAAAAAAAAAAAAAAAW0NvbnRlbnRf&#10;VHlwZXNdLnhtbFBLAQItABQABgAIAAAAIQA4/SH/1gAAAJQBAAALAAAAAAAAAAAAAAAAAC8BAABf&#10;cmVscy8ucmVsc1BLAQItABQABgAIAAAAIQDSWueMLQQAAG4LAAAOAAAAAAAAAAAAAAAAAC4CAABk&#10;cnMvZTJvRG9jLnhtbFBLAQItABQABgAIAAAAIQAmC0/14AAAAAkBAAAPAAAAAAAAAAAAAAAAAIcG&#10;AABkcnMvZG93bnJldi54bWxQSwUGAAAAAAQABADzAAAAlAcAAAAA&#10;" adj="-11796480,,5400" path="m,l3348990,r,1046559l,1046559,,xe" fillcolor="#92cddc" strokecolor="#92cddc" strokeweight="1pt">
            <v:fill opacity="26213f" color2="#daeef3" angle="135" focus="50%" type="gradient"/>
            <v:stroke joinstyle="miter"/>
            <v:shadow on="t" color="#205867" opacity=".5" offset="1pt"/>
            <v:formulas/>
            <v:path arrowok="t" o:connecttype="custom" o:connectlocs="0,0;5733415,0;5733415,882015;0,882015;0,0" o:connectangles="0,0,0,0,0" textboxrect="0,0,3348990,1046559"/>
            <v:textbox style="mso-next-textbox:#_x0000_s1046" inset="19.69083mm,15pt,15pt,15pt">
              <w:txbxContent>
                <w:p w:rsidR="006D59EC" w:rsidRPr="004E53C6" w:rsidRDefault="006D59EC" w:rsidP="00F5196E">
                  <w:pPr>
                    <w:ind w:left="-142"/>
                    <w:jc w:val="both"/>
                    <w:rPr>
                      <w:sz w:val="20"/>
                      <w:szCs w:val="20"/>
                    </w:rPr>
                  </w:pPr>
                  <w:r w:rsidRPr="004E53C6">
                    <w:rPr>
                      <w:rStyle w:val="FontStyle46"/>
                      <w:sz w:val="20"/>
                      <w:szCs w:val="20"/>
                    </w:rPr>
                    <w:t>И</w:t>
                  </w:r>
                  <w:r>
                    <w:rPr>
                      <w:rStyle w:val="FontStyle46"/>
                      <w:sz w:val="20"/>
                      <w:szCs w:val="20"/>
                    </w:rPr>
                    <w:t>денти</w:t>
                  </w:r>
                  <w:r w:rsidRPr="004E53C6">
                    <w:rPr>
                      <w:rStyle w:val="FontStyle46"/>
                      <w:sz w:val="20"/>
                      <w:szCs w:val="20"/>
                    </w:rPr>
                    <w:t xml:space="preserve">фикация – устойчивое отождествление себя </w:t>
                  </w:r>
                  <w:proofErr w:type="spellStart"/>
                  <w:r w:rsidRPr="004E53C6">
                    <w:rPr>
                      <w:rStyle w:val="FontStyle46"/>
                      <w:sz w:val="20"/>
                      <w:szCs w:val="20"/>
                    </w:rPr>
                    <w:t>созначимым</w:t>
                  </w:r>
                  <w:proofErr w:type="spellEnd"/>
                  <w:r w:rsidRPr="004E53C6">
                    <w:rPr>
                      <w:rStyle w:val="FontStyle46"/>
                      <w:sz w:val="20"/>
                      <w:szCs w:val="20"/>
                    </w:rPr>
                    <w:t xml:space="preserve"> другим, стремление быть похожим на него. Персонифицированные идеалы являются действенными средствами нравственного воспитания ребёнка.</w:t>
                  </w:r>
                </w:p>
              </w:txbxContent>
            </v:textbox>
          </v:shape>
        </w:pict>
      </w:r>
      <w:r w:rsidRPr="0091651C">
        <w:rPr>
          <w:rFonts w:cs="Mangal"/>
          <w:noProof/>
          <w:szCs w:val="21"/>
        </w:rPr>
        <w:pict>
          <v:rect id="Rectangle 434" o:spid="_x0000_s1047" style="position:absolute;margin-left:-4.05pt;margin-top:.8pt;width:70.05pt;height:66.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45hgIAAPwEAAAOAAAAZHJzL2Uyb0RvYy54bWysVFFv0zAQfkfiP1h+Z0mTtEujpdPoGEIa&#10;MDEQz67tNBaObWy36fj1nK9d1zGeEK0U+XKXL993910uLneDJlvpg7KmpZOznBJpuBXKrFv67evN&#10;m5qSEJkRTFsjW/ogA71cvH51MbpGFra3WkhPAMSEZnQt7WN0TZYF3suBhTPrpIFkZ/3AIoR+nQnP&#10;RkAfdFbk+SwbrRfOWy5DgLvX+yRdIH7XSR4/d12QkeiWAreIV4/XVbpmiwvWrD1zveIHGuwfWAxM&#10;GXjpEeqaRUY2Xr2AGhT3NtgunnE7ZLbrFJeoAdRM8j/U3PfMSdQCzQnu2Kbw/2D5p+2dJ0q0tCrz&#10;Yk6JYQOM6Qs0jpm1lqQqq9Sk0YUGau/dnU8yg7u1/Ecgxi57qJNX3tuxl0wAtUmqz549kIIAj5LV&#10;+NEKwGebaLFfu84PCRA6QXY4lofjWOQuEg4363o+K6eUcEjVVVnUOLaMNY8POx/ie2kHkg4t9UAe&#10;wdn2NsREhjWPJUjeaiVulNYY+PVqqT3ZMnBI9fZquZwhf9B4WqYNGVta1pM8R+hnyXCKcVOk/98w&#10;BhXB61oNICNPv1TEmtS2d0bgOTKl92fgrE1KS3QxCEmB3QDEfS9GIlSSWtTlHDZMKLB0WeezfH5O&#10;CdNr2EUePSXexu8q9mik1NcXiot8Ws/O993Srmf7Pkwf2QGLgzjs4vH1GJ0ww3GnCe+dEnerHZqq&#10;RDOk8a+seAADACGcMnwy4NBb/4uSEdavpeHnhnlJif5gwETzSVWlfcWgmp4XEPjTzOo0wwwHqJZG&#10;EI/HZdzv+MZ5te7hTROUaOwVGK9TaIonVge7woqhrsPnIO3waYxVTx+txW8AAAD//wMAUEsDBBQA&#10;BgAIAAAAIQAukZKt2wAAAAgBAAAPAAAAZHJzL2Rvd25yZXYueG1sTE/LTsMwELwj8Q/WInFrnZRS&#10;VSFOhSrRI1KbCji6sYmtxuvIdprw92xOcNvZGc2j3E2uYzcdovUoIF9mwDQ2XllsBZzrt8UWWEwS&#10;lew8agE/OsKuur8rZaH8iEd9O6WWkQnGQgowKfUF57Ex2sm49L1G4r59cDIRDC1XQY5k7jq+yrIN&#10;d9IiJRjZ673RzfU0OMr9uB6seQ5jjntpD/Xx/fOrHoR4fJheX4AlPaU/Mcz1qTpU1OniB1SRdQIW&#10;25yU9N8Am+mnFU27zMd6Dbwq+f8B1S8AAAD//wMAUEsBAi0AFAAGAAgAAAAhALaDOJL+AAAA4QEA&#10;ABMAAAAAAAAAAAAAAAAAAAAAAFtDb250ZW50X1R5cGVzXS54bWxQSwECLQAUAAYACAAAACEAOP0h&#10;/9YAAACUAQAACwAAAAAAAAAAAAAAAAAvAQAAX3JlbHMvLnJlbHNQSwECLQAUAAYACAAAACEAuDs+&#10;OYYCAAD8BAAADgAAAAAAAAAAAAAAAAAuAgAAZHJzL2Uyb0RvYy54bWxQSwECLQAUAAYACAAAACEA&#10;LpGSrdsAAAAIAQAADwAAAAAAAAAAAAAAAADgBAAAZHJzL2Rvd25yZXYueG1sUEsFBgAAAAAEAAQA&#10;8wAAAOgFAAAAAA==&#10;" fillcolor="#4bacc6" strokecolor="#f2f2f2" strokeweight="3pt">
            <v:shadow on="t" color="#205867" opacity=".5" offset="1pt"/>
            <v:textbox style="mso-next-textbox:#Rectangle 434">
              <w:txbxContent>
                <w:p w:rsidR="006D59EC" w:rsidRDefault="006D59EC" w:rsidP="00F5196E">
                  <w:pPr>
                    <w:jc w:val="center"/>
                    <w:rPr>
                      <w:rStyle w:val="FontStyle46"/>
                      <w:b/>
                    </w:rPr>
                  </w:pPr>
                </w:p>
                <w:p w:rsidR="006D59EC" w:rsidRPr="004E53C6" w:rsidRDefault="006D59EC" w:rsidP="00F5196E">
                  <w:pPr>
                    <w:jc w:val="center"/>
                    <w:rPr>
                      <w:b/>
                    </w:rPr>
                  </w:pPr>
                  <w:r w:rsidRPr="004E53C6">
                    <w:rPr>
                      <w:rStyle w:val="FontStyle46"/>
                      <w:b/>
                    </w:rPr>
                    <w:t>Принцип иденти</w:t>
                  </w:r>
                  <w:r w:rsidRPr="004E53C6">
                    <w:rPr>
                      <w:rStyle w:val="FontStyle46"/>
                      <w:b/>
                    </w:rPr>
                    <w:softHyphen/>
                    <w:t>фикации</w:t>
                  </w:r>
                </w:p>
              </w:txbxContent>
            </v:textbox>
          </v:rect>
        </w:pict>
      </w: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jc w:val="center"/>
        <w:rPr>
          <w:b/>
          <w:iCs/>
        </w:rPr>
      </w:pPr>
    </w:p>
    <w:p w:rsidR="00F5196E" w:rsidRDefault="00F5196E" w:rsidP="00F5196E">
      <w:pPr>
        <w:pStyle w:val="af"/>
        <w:spacing w:after="0"/>
        <w:ind w:right="-31" w:firstLine="540"/>
        <w:rPr>
          <w:b/>
          <w:iCs/>
        </w:rPr>
      </w:pPr>
    </w:p>
    <w:p w:rsidR="00F5196E" w:rsidRDefault="00F5196E" w:rsidP="00F5196E">
      <w:pPr>
        <w:pStyle w:val="af"/>
        <w:spacing w:after="0"/>
        <w:ind w:right="-31" w:firstLine="540"/>
        <w:rPr>
          <w:b/>
          <w:iCs/>
        </w:rPr>
      </w:pPr>
    </w:p>
    <w:p w:rsidR="00F5196E" w:rsidRDefault="0091651C" w:rsidP="00F5196E">
      <w:pPr>
        <w:pStyle w:val="af"/>
        <w:spacing w:after="0"/>
        <w:ind w:right="-31" w:firstLine="540"/>
        <w:rPr>
          <w:b/>
          <w:iCs/>
        </w:rPr>
      </w:pPr>
      <w:r w:rsidRPr="0091651C">
        <w:rPr>
          <w:rFonts w:cs="Mangal"/>
          <w:noProof/>
          <w:szCs w:val="21"/>
        </w:rPr>
        <w:pict>
          <v:rect id="Rectangle 435" o:spid="_x0000_s1127" style="position:absolute;left:0;text-align:left;margin-left:-4.8pt;margin-top:-7.9pt;width:70.05pt;height:68.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YRhAIAAPwEAAAOAAAAZHJzL2Uyb0RvYy54bWysVF1v0zAUfUfiP1h+Z0n6mUZLp9ExhDRg&#10;YiCeXdtJLBzb2G7T8uu5vu26jvGEaCXLN/f6+Jz74curXa/JVvqgrKlpcZFTIg23Qpm2pt++3r4p&#10;KQmRGcG0NbKmexno1fL1q8vBVXJkO6uF9ARATKgGV9MuRldlWeCd7Fm4sE4acDbW9yyC6dtMeDYA&#10;eq+zUZ7PssF64bzlMgT4enNw0iXiN43k8XPTBBmJrilwi7h6XNdpzZaXrGo9c53iRxrsH1j0TBm4&#10;9AR1wyIjG69eQPWKextsEy+47TPbNIpL1ABqivwPNQ8dcxK1QHKCO6Up/D9Y/ml774kSNZ2M89Gc&#10;EsN6KNMXSBwzrZZkMp6mJA0uVBD74O59khncneU/AjF21UGcvPbeDp1kAqgVKT57diAZAY6S9fDR&#10;CsBnm2gxX7vG9wkQMkF2WJb9qSxyFwmHj2W5mAELwsFVzotyiowyVj0edj7E99L2JG1q6oE8grPt&#10;XYiJDKseQ5C81UrcKq3R8O16pT3ZMuiQydvr1WqG/EHjeZg2ZKjpuCzyHKGfOcM5xu0o/f+G0asI&#10;va5VDzLy9EtBrEppe2cE7iNT+rAHztokt8QuBiHJsBuAeOjEQIRKUkfleAETJhS09LjMZ/kCSsh0&#10;C7PIo6fE2/hdxQ4bKeX1heJRPi1n80O2tOvYIQ/TR3bA4igOs3i6Hq0zZljuVOFDp8TdeodNNcZE&#10;pPKvrdhDAwAhrDI8GbDprP9FyQDjV9Pwc8O8pER/MNBEi2IySfOKxmQ6H4Hhzz3rcw8zHKBqGkE8&#10;blfxMOMb51XbwU0FSjT2GhqvUdgUT6yO7QojhrqOz0Ga4XMbo54ereVvAAAA//8DAFBLAwQUAAYA&#10;CAAAACEAocea69wAAAAJAQAADwAAAGRycy9kb3ducmV2LnhtbExPy07DMBC8I/EP1iJxa50ArWga&#10;p0KV6BGpDYIe3djEVuN1ZDtN+Hu2J3rb2RnNo9xMrmMXHaL1KCCfZ8A0Nl5ZbAV81u+zV2AxSVSy&#10;86gF/OoIm+r+rpSF8iPu9eWQWkYmGAspwKTUF5zHxmgn49z3Gon78cHJRDC0XAU5krnr+FOWLbmT&#10;FinByF5vjW7Oh8FR7td5Z80ijDlupd3V+4/vYz0I8fgwva2BJT2lfzFc61N1qKjTyQ+oIusEzFZL&#10;UtI/pwVX/jlbADvR8bLKgVclv11Q/QEAAP//AwBQSwECLQAUAAYACAAAACEAtoM4kv4AAADhAQAA&#10;EwAAAAAAAAAAAAAAAAAAAAAAW0NvbnRlbnRfVHlwZXNdLnhtbFBLAQItABQABgAIAAAAIQA4/SH/&#10;1gAAAJQBAAALAAAAAAAAAAAAAAAAAC8BAABfcmVscy8ucmVsc1BLAQItABQABgAIAAAAIQD6zjYR&#10;hAIAAPwEAAAOAAAAAAAAAAAAAAAAAC4CAABkcnMvZTJvRG9jLnhtbFBLAQItABQABgAIAAAAIQCh&#10;x5rr3AAAAAkBAAAPAAAAAAAAAAAAAAAAAN4EAABkcnMvZG93bnJldi54bWxQSwUGAAAAAAQABADz&#10;AAAA5wUAAAAA&#10;" fillcolor="#4bacc6" strokecolor="#f2f2f2" strokeweight="3pt">
            <v:shadow on="t" color="#205867" opacity=".5" offset="1pt"/>
            <v:textbox style="mso-next-textbox:#Rectangle 435">
              <w:txbxContent>
                <w:p w:rsidR="006D59EC" w:rsidRDefault="006D59EC" w:rsidP="006D59EC">
                  <w:pPr>
                    <w:jc w:val="center"/>
                    <w:rPr>
                      <w:b/>
                    </w:rPr>
                  </w:pPr>
                </w:p>
                <w:p w:rsidR="006D59EC" w:rsidRPr="004E53C6" w:rsidRDefault="006D59EC" w:rsidP="006D59EC">
                  <w:pPr>
                    <w:jc w:val="center"/>
                    <w:rPr>
                      <w:b/>
                    </w:rPr>
                  </w:pPr>
                  <w:r w:rsidRPr="004E53C6">
                    <w:rPr>
                      <w:b/>
                    </w:rPr>
                    <w:t>Принцип диалога</w:t>
                  </w:r>
                </w:p>
              </w:txbxContent>
            </v:textbox>
          </v:rect>
        </w:pict>
      </w:r>
      <w:r w:rsidRPr="0091651C">
        <w:rPr>
          <w:rFonts w:cs="Mangal"/>
          <w:noProof/>
          <w:szCs w:val="21"/>
        </w:rPr>
        <w:pict>
          <v:shape id="_x0000_s1026" style="position:absolute;left:0;text-align:left;margin-left:39.25pt;margin-top:2.85pt;width:448.2pt;height:74.7pt;z-index:251642880;visibility:visible;v-text-anchor:middle" coordsize="3348990,104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bJwQAAG4LAAAOAAAAZHJzL2Uyb0RvYy54bWysVltu4zYU/S/QPRD6LNBYD79kxBkM4qQo&#10;MG0HiIt+0xJlCaVElaQjZzbRJXQbAxTtGtwd9ZCUHMmNnbSoAUukeHh47z285L1+ty85eWRSFaJa&#10;esGV7xFWJSItqu3S+3F9//XcI0rTKqVcVGzpPTHlvbv58ovrpl6wUOSCp0wSkFRq0dRLL9e6XoxG&#10;KslZSdWVqFmFwUzIkmp05XaUStqAveSj0Peno0bItJYiYUrh68oNejeWP8tYon/IMsU04UsPtmn7&#10;lPa5Mc/RzTVdbCWt8yJpzaD/wYqSFhUWPVKtqKZkJ4t/UJVFIoUSmb5KRDkSWVYkzPoAbwL/xJuH&#10;nNbM+oLgqPoYJvX/0SbfP36UpEiX3jjyw6lHKlpCpsNvhz8Pvx8+2/8fh89//UpCE6umVgtMeag/&#10;SuOtqj+I5GeFgdFgxHQUMGTTfCdS8NGdFjY++0yWZiY8J3srw9NRBrbXJMHHyTQOgzHUSjAWj+fT&#10;2Oo0ootudrJT+hsmLBN9/KC0kzFFy4qQtm6sQZKVHIp+NSI+aUgUjeexo4NWR1gwgOUk8MfTySRu&#10;d8cRFvZgLdN5zqgH9slZznEP9irnpAdubTzPDDHf4vusB3uVE9n8Fs54ADvrezCUZ+rjRxD4aHoa&#10;+WCo0CVkXySwXeAcKnQJ2RfpMmdfoUsbbijO+Qj11Xl1ewR9eV7UEjm07bKE5l3iJPuqzRy0CDVH&#10;9xramFSqhTJ5ahIJybgOjDAgAc6M9uDBAA4RDDw6Cw8HcMTXwCdn4dEAjuAZ+OwsfDyAIyoGbtO5&#10;s929W68lrglzQawDyIcrYh1gBVwS6wDhxzWxRmDtCVNTbYJmA4MmaZZed6KQHNdfe2yY8VI8srWw&#10;SH1y0mHt51Fe9VFHNhjcHXodonvXlq+P7NZ12nS47u3wTsC3I09XT7hQzC1gomB3wTEcJpq9Ixn3&#10;aXpfcE6k0D8VOrf3mHHIhGOr2ghuFcHu6j4rud3cckkeKYSIw9vV6tbCKa9z6r5GMX6t5i3cmrFV&#10;jtfRTUzG26kDytX7u7v7bj8OZwRmxgtT/r0ViMPRPV60qRTMY7cAUQnlDFdtl0VdnIz5vDK7KQhn&#10;sIRQvkU1lWjp/BC8sPE0uIFTrYVOFtWHlYVGXcWLcunN3eoA0UXOaHpXpbatacFdG2Zzm8/MVkyt&#10;PmIHioc8bUhaKGRFOI9ipFJaIDOiuT/1Y2THs6Uvij2wNvQn8+nsVFWnV+uC2wRW1ePyttezzJYa&#10;prpw5Yjeb/a2gImsuqb02Ij0CcUHdp/ZXaY8RSMX8pNHGpR6S0/9sqOSeYR/W2EDzvz5fAactr0g&#10;9mES8n/Q2wx6tEpA5xTCeWk6txp9TNvVstjmWM8diJV4j9InK0yFYg13trUdFHXWu7YANVVjv29R&#10;z2Xyzd8AAAD//wMAUEsDBBQABgAIAAAAIQBpOCdC3wAAAAgBAAAPAAAAZHJzL2Rvd25yZXYueG1s&#10;TI/BTsMwEETvSPyDtUhcEHWKGtKGOBVC9MSJUKni5sZLEhKvI9tpA1/PcoLjap5m3hbb2Q7ihD50&#10;jhQsFwkIpNqZjhoF+7fd7RpEiJqMHhyhgi8MsC0vLwqdG3emVzxVsRFcQiHXCtoYx1zKULdodVi4&#10;EYmzD+etjnz6Rhqvz1xuB3mXJPfS6o54odUjPrVY99VkFXz3/tPjYUpvqu5lVR2m/fPuvVfq+mp+&#10;fAARcY5/MPzqszqU7HR0E5kgBgXZOmVSQZqB4HiTrTYgjsyl6RJkWcj/D5Q/AAAA//8DAFBLAQIt&#10;ABQABgAIAAAAIQC2gziS/gAAAOEBAAATAAAAAAAAAAAAAAAAAAAAAABbQ29udGVudF9UeXBlc10u&#10;eG1sUEsBAi0AFAAGAAgAAAAhADj9If/WAAAAlAEAAAsAAAAAAAAAAAAAAAAALwEAAF9yZWxzLy5y&#10;ZWxzUEsBAi0AFAAGAAgAAAAhAL+MatsnBAAAbgsAAA4AAAAAAAAAAAAAAAAALgIAAGRycy9lMm9E&#10;b2MueG1sUEsBAi0AFAAGAAgAAAAhAGk4J0LfAAAACAEAAA8AAAAAAAAAAAAAAAAAgQYAAGRycy9k&#10;b3ducmV2LnhtbFBLBQYAAAAABAAEAPMAAACNBwAAAAA=&#10;" adj="-11796480,,5400" path="m,l3348990,r,1046559l,1046559,,xe" fillcolor="#92cddc" strokecolor="#92cddc" strokeweight="1pt">
            <v:fill opacity="26213f" color2="#daeef3" angle="135" focus="50%" type="gradient"/>
            <v:stroke joinstyle="miter"/>
            <v:shadow on="t" color="#205867" opacity=".5" offset="1pt"/>
            <v:formulas/>
            <v:path arrowok="t" o:connecttype="custom" o:connectlocs="0,0;5692140,0;5692140,948690;0,948690;0,0" o:connectangles="0,0,0,0,0" textboxrect="0,0,3348990,1046559"/>
            <v:textbox style="mso-next-textbox:#_x0000_s1026" inset="19.69083mm,15pt,15pt,15pt">
              <w:txbxContent>
                <w:p w:rsidR="006D59EC" w:rsidRPr="004E53C6" w:rsidRDefault="006D59EC" w:rsidP="00F5196E">
                  <w:pPr>
                    <w:pStyle w:val="Style9"/>
                    <w:widowControl/>
                    <w:ind w:left="-284" w:right="10"/>
                    <w:jc w:val="both"/>
                    <w:rPr>
                      <w:rStyle w:val="FontStyle46"/>
                      <w:rFonts w:eastAsia="Lucida Sans Unicode"/>
                      <w:sz w:val="20"/>
                      <w:szCs w:val="20"/>
                    </w:rPr>
                  </w:pPr>
                  <w:r w:rsidRPr="004E53C6">
                    <w:rPr>
                      <w:rStyle w:val="FontStyle46"/>
                      <w:rFonts w:eastAsia="Lucida Sans Unicode"/>
                      <w:sz w:val="20"/>
                      <w:szCs w:val="20"/>
                    </w:rPr>
                    <w:t xml:space="preserve">Диалог исходит </w:t>
                  </w:r>
                  <w:r>
                    <w:rPr>
                      <w:rStyle w:val="FontStyle46"/>
                      <w:rFonts w:eastAsia="Lucida Sans Unicode"/>
                      <w:sz w:val="20"/>
                      <w:szCs w:val="20"/>
                    </w:rPr>
                    <w:t>из признания и безусловного ува</w:t>
                  </w:r>
                  <w:r w:rsidRPr="004E53C6">
                    <w:rPr>
                      <w:rStyle w:val="FontStyle46"/>
                      <w:rFonts w:eastAsia="Lucida Sans Unicode"/>
                      <w:sz w:val="20"/>
                      <w:szCs w:val="20"/>
                    </w:rPr>
                    <w:t xml:space="preserve">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w:t>
                  </w:r>
                  <w:r>
                    <w:rPr>
                      <w:rStyle w:val="FontStyle46"/>
                      <w:rFonts w:eastAsia="Lucida Sans Unicode"/>
                      <w:sz w:val="20"/>
                      <w:szCs w:val="20"/>
                    </w:rPr>
                    <w:t>жизни невозможны вне диалогичес</w:t>
                  </w:r>
                  <w:r w:rsidRPr="004E53C6">
                    <w:rPr>
                      <w:rStyle w:val="FontStyle46"/>
                      <w:rFonts w:eastAsia="Lucida Sans Unicode"/>
                      <w:sz w:val="20"/>
                      <w:szCs w:val="20"/>
                    </w:rPr>
                    <w:t>кого общения человека с другим человеком, ребёнка со значимым взрос</w:t>
                  </w:r>
                  <w:r>
                    <w:rPr>
                      <w:rStyle w:val="FontStyle46"/>
                      <w:rFonts w:eastAsia="Lucida Sans Unicode"/>
                      <w:sz w:val="20"/>
                      <w:szCs w:val="20"/>
                    </w:rPr>
                    <w:t>лым.</w:t>
                  </w:r>
                </w:p>
                <w:p w:rsidR="006D59EC" w:rsidRDefault="006D59EC" w:rsidP="00F5196E">
                  <w:pPr>
                    <w:pStyle w:val="af"/>
                    <w:spacing w:after="0"/>
                    <w:ind w:left="-284" w:right="-31"/>
                    <w:jc w:val="center"/>
                    <w:rPr>
                      <w:b/>
                      <w:iCs/>
                    </w:rPr>
                  </w:pPr>
                </w:p>
                <w:p w:rsidR="006D59EC" w:rsidRDefault="006D59EC" w:rsidP="00F5196E">
                  <w:pPr>
                    <w:pStyle w:val="af"/>
                    <w:spacing w:after="0"/>
                    <w:ind w:right="-31" w:firstLine="540"/>
                    <w:jc w:val="center"/>
                    <w:rPr>
                      <w:b/>
                      <w:iCs/>
                    </w:rPr>
                  </w:pPr>
                </w:p>
                <w:p w:rsidR="006D59EC" w:rsidRPr="00DA1297" w:rsidRDefault="006D59EC" w:rsidP="00F5196E">
                  <w:pPr>
                    <w:rPr>
                      <w:sz w:val="20"/>
                      <w:szCs w:val="20"/>
                    </w:rPr>
                  </w:pPr>
                </w:p>
              </w:txbxContent>
            </v:textbox>
          </v:shape>
        </w:pict>
      </w:r>
    </w:p>
    <w:p w:rsidR="00F5196E" w:rsidRDefault="00F5196E" w:rsidP="00F5196E">
      <w:pPr>
        <w:pStyle w:val="af"/>
        <w:spacing w:after="0"/>
        <w:ind w:right="-31" w:firstLine="540"/>
        <w:rPr>
          <w:b/>
          <w:iCs/>
        </w:rPr>
      </w:pPr>
    </w:p>
    <w:p w:rsidR="00F5196E" w:rsidRDefault="00F5196E" w:rsidP="00F5196E">
      <w:pPr>
        <w:pStyle w:val="af4"/>
        <w:autoSpaceDE w:val="0"/>
        <w:autoSpaceDN w:val="0"/>
        <w:adjustRightInd w:val="0"/>
        <w:spacing w:after="0" w:line="240" w:lineRule="auto"/>
        <w:ind w:left="0" w:right="-31"/>
        <w:rPr>
          <w:rFonts w:ascii="Times New Roman" w:hAnsi="Times New Roman"/>
          <w:b/>
          <w:bCs/>
          <w:sz w:val="24"/>
          <w:szCs w:val="24"/>
        </w:rPr>
      </w:pPr>
    </w:p>
    <w:p w:rsidR="00F5196E"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p>
    <w:p w:rsidR="00F5196E"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p>
    <w:p w:rsidR="00F5196E"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p>
    <w:p w:rsidR="00F5196E"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p>
    <w:p w:rsidR="00F5196E"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p>
    <w:p w:rsidR="00F5196E" w:rsidRPr="0030797A" w:rsidRDefault="00F5196E" w:rsidP="00F5196E">
      <w:pPr>
        <w:pStyle w:val="af4"/>
        <w:autoSpaceDE w:val="0"/>
        <w:autoSpaceDN w:val="0"/>
        <w:adjustRightInd w:val="0"/>
        <w:spacing w:after="0" w:line="240" w:lineRule="auto"/>
        <w:ind w:left="0" w:right="-31"/>
        <w:jc w:val="center"/>
        <w:rPr>
          <w:rFonts w:ascii="Times New Roman" w:hAnsi="Times New Roman"/>
          <w:b/>
          <w:bCs/>
          <w:sz w:val="24"/>
          <w:szCs w:val="24"/>
        </w:rPr>
      </w:pPr>
      <w:r w:rsidRPr="007D091F">
        <w:rPr>
          <w:rFonts w:ascii="Times New Roman" w:hAnsi="Times New Roman"/>
          <w:b/>
          <w:bCs/>
          <w:sz w:val="24"/>
          <w:szCs w:val="24"/>
        </w:rPr>
        <w:lastRenderedPageBreak/>
        <w:t>Раздел 4</w:t>
      </w:r>
    </w:p>
    <w:p w:rsidR="00F5196E" w:rsidRDefault="00F5196E" w:rsidP="00F5196E">
      <w:pPr>
        <w:jc w:val="center"/>
        <w:rPr>
          <w:rStyle w:val="FontStyle46"/>
          <w:b/>
        </w:rPr>
      </w:pPr>
      <w:r w:rsidRPr="00104D52">
        <w:rPr>
          <w:rStyle w:val="FontStyle46"/>
          <w:b/>
        </w:rPr>
        <w:t>Содержание духовно-нравственного ра</w:t>
      </w:r>
      <w:r>
        <w:rPr>
          <w:rStyle w:val="FontStyle46"/>
          <w:b/>
        </w:rPr>
        <w:t xml:space="preserve">звития и воспитания </w:t>
      </w:r>
      <w:proofErr w:type="gramStart"/>
      <w:r>
        <w:rPr>
          <w:rStyle w:val="FontStyle46"/>
          <w:b/>
        </w:rPr>
        <w:t>обучающихся</w:t>
      </w:r>
      <w:proofErr w:type="gramEnd"/>
    </w:p>
    <w:p w:rsidR="00F5196E" w:rsidRPr="00104D52" w:rsidRDefault="00F5196E" w:rsidP="00F5196E">
      <w:pPr>
        <w:jc w:val="center"/>
        <w:rPr>
          <w:b/>
          <w:color w:val="000000"/>
          <w:szCs w:val="22"/>
        </w:rPr>
      </w:pPr>
      <w:r w:rsidRPr="00104D52">
        <w:rPr>
          <w:rStyle w:val="FontStyle46"/>
          <w:b/>
        </w:rPr>
        <w:t>на ступени начального общего образования</w:t>
      </w:r>
    </w:p>
    <w:p w:rsidR="00F5196E" w:rsidRDefault="00F5196E" w:rsidP="00F5196E">
      <w:pPr>
        <w:ind w:firstLine="709"/>
        <w:jc w:val="center"/>
        <w:rPr>
          <w:rStyle w:val="FontStyle46"/>
          <w:b/>
          <w:i/>
          <w:iCs/>
        </w:rPr>
      </w:pPr>
    </w:p>
    <w:p w:rsidR="00F5196E" w:rsidRDefault="00F5196E" w:rsidP="00F5196E">
      <w:pPr>
        <w:ind w:firstLine="709"/>
        <w:jc w:val="center"/>
        <w:rPr>
          <w:rStyle w:val="FontStyle46"/>
          <w:b/>
          <w:i/>
          <w:iCs/>
        </w:rPr>
      </w:pPr>
      <w:proofErr w:type="gramStart"/>
      <w:r w:rsidRPr="00051E4A">
        <w:rPr>
          <w:rStyle w:val="FontStyle46"/>
          <w:b/>
          <w:i/>
          <w:iCs/>
        </w:rPr>
        <w:t>Основные направления и содержание духовно-нравственного</w:t>
      </w:r>
      <w:proofErr w:type="gramEnd"/>
    </w:p>
    <w:p w:rsidR="00F5196E" w:rsidRDefault="00F5196E" w:rsidP="00F5196E">
      <w:pPr>
        <w:autoSpaceDE w:val="0"/>
        <w:autoSpaceDN w:val="0"/>
        <w:adjustRightInd w:val="0"/>
        <w:jc w:val="center"/>
        <w:rPr>
          <w:rStyle w:val="FontStyle46"/>
          <w:b/>
          <w:i/>
          <w:iCs/>
        </w:rPr>
      </w:pPr>
      <w:r w:rsidRPr="00051E4A">
        <w:rPr>
          <w:rStyle w:val="FontStyle46"/>
          <w:b/>
          <w:i/>
          <w:iCs/>
        </w:rPr>
        <w:t xml:space="preserve">развития и воспитания </w:t>
      </w:r>
      <w:proofErr w:type="gramStart"/>
      <w:r w:rsidRPr="00051E4A">
        <w:rPr>
          <w:rStyle w:val="FontStyle46"/>
          <w:b/>
          <w:i/>
          <w:iCs/>
        </w:rPr>
        <w:t>обучающихся</w:t>
      </w:r>
      <w:proofErr w:type="gramEnd"/>
    </w:p>
    <w:p w:rsidR="00F5196E" w:rsidRPr="001A7C52" w:rsidRDefault="00F5196E" w:rsidP="00F5196E">
      <w:pPr>
        <w:autoSpaceDE w:val="0"/>
        <w:autoSpaceDN w:val="0"/>
        <w:adjustRightInd w:val="0"/>
        <w:jc w:val="center"/>
      </w:pPr>
    </w:p>
    <w:p w:rsidR="00F5196E" w:rsidRDefault="0091651C" w:rsidP="00F5196E">
      <w:pPr>
        <w:pStyle w:val="af4"/>
        <w:autoSpaceDE w:val="0"/>
        <w:autoSpaceDN w:val="0"/>
        <w:adjustRightInd w:val="0"/>
        <w:ind w:right="5072"/>
        <w:rPr>
          <w:b/>
          <w:bCs/>
        </w:rPr>
      </w:pPr>
      <w:r w:rsidRPr="0091651C">
        <w:rPr>
          <w:noProof/>
        </w:rPr>
        <w:pict>
          <v:rect id="Rectangle 394" o:spid="_x0000_s1039" style="position:absolute;left:0;text-align:left;margin-left:36.6pt;margin-top:7.2pt;width:31.3pt;height:373.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lbswIAAJwFAAAOAAAAZHJzL2Uyb0RvYy54bWysVEuP0zAQviPxHyzf2TyaPhJtulpSFiEt&#10;sGJBnF3bSSwcO9hu0/57xk5auuxyQeRg2ZnXNzPfzPXNoZNoz40VWpU4uYox4opqJlRT4m9f796s&#10;MLKOKEakVrzER27xzfr1q+uhL3iqWy0ZNwicKFsMfYlb5/oiiixteUfsle65AmGtTUccPE0TMUMG&#10;8N7JKI3jRTRow3qjKbcW/m5GIV4H/3XNqftc15Y7JEsM2Fw4TTi3/ozW16RoDOlbQScY5B9QdEQo&#10;CHp2tSGOoJ0Rz1x1ghptde2uqO4iXdeC8pADZJPEf2Tz2JKeh1ygOLY/l8n+P7f00/7BIMFKnM3i&#10;NMNIkQ7a9AUKR1QjOZrlmS/S0NsCdB/7B+PTtP29pj8sUrpqQY/fGqOHlhMG0BKvHz0x8A8Lpmg7&#10;fNQM/JOd06Feh9p03iFUAh1CW47ntvCDQxR+zvLlPIHmURCl+WK1SOchBClO1r2x7j3XHfKXEhtA&#10;H7yT/b11Hg0pTipTk9idkBIZ7b4L14Y6+7BBaMFmvKBeQz7jb2uabSUN2hNgUp5Wm001gWjspfY8&#10;hi84emKRvb2tqsWLFom3eMHkWRDIojmBk0IhKHyJ59lojiwlkkMfx/IHJoYkPTip0ACSdHmKo6U4&#10;C/+O016qdcLBpErRlXg1hgyz45v+TrFwd0TI8Q5QpfKReZjBqaJ6By4eWzYgJnyf0tUsh/3ABAzk&#10;bBUv4nyJEZENbBLqDH6xPU/QpvF8tVhOVT17D/2+CBy46Ok30tgdtofA+NmZ2VvNjsBOoINvt99n&#10;cPEnVAyjAdZDie3PHTEcI/lBASnyJMv8PgmPbL5M4WEuJdtLCVG01ZCkg/TCtXLjDtr1RjQtBEsC&#10;ZZS+hcGoReCsH5oR2DROsAJCatO68jvm8h20fi/V9S8AAAD//wMAUEsDBBQABgAIAAAAIQB2RcTQ&#10;3wAAAAkBAAAPAAAAZHJzL2Rvd25yZXYueG1sTI9BT4NAEIXvJv6HzZh4MXaBYluRpTFqLyY92PYH&#10;TGEEUnaWsEuL/97pSY/z3sub7+XryXbqTINvHRuIZxEo4tJVLdcGDvvN4wqUD8gVdo7JwA95WBe3&#10;NzlmlbvwF513oVZSwj5DA00Ifaa1Lxuy6GeuJxbv2w0Wg5xDrasBL1JuO51E0UJbbFk+NNjTW0Pl&#10;aTdaA/rzvXTJ4uEDY32i/WY8LLfbyJj7u+n1BVSgKfyF4Yov6FAI09GNXHnVGVjOE0mKnqagrv78&#10;SaYcDaSr+Bl0kev/C4pfAAAA//8DAFBLAQItABQABgAIAAAAIQC2gziS/gAAAOEBAAATAAAAAAAA&#10;AAAAAAAAAAAAAABbQ29udGVudF9UeXBlc10ueG1sUEsBAi0AFAAGAAgAAAAhADj9If/WAAAAlAEA&#10;AAsAAAAAAAAAAAAAAAAALwEAAF9yZWxzLy5yZWxzUEsBAi0AFAAGAAgAAAAhAELp+VuzAgAAnAUA&#10;AA4AAAAAAAAAAAAAAAAALgIAAGRycy9lMm9Eb2MueG1sUEsBAi0AFAAGAAgAAAAhAHZFxNDfAAAA&#10;CQEAAA8AAAAAAAAAAAAAAAAADQUAAGRycy9kb3ducmV2LnhtbFBLBQYAAAAABAAEAPMAAAAZBgAA&#10;AAA=&#10;" fillcolor="#92cddc" strokecolor="#4bacc6" strokeweight="1pt">
            <v:fill color2="#4bacc6" focus="50%" type="gradient"/>
            <v:shadow on="t" color="#205867" offset="1pt"/>
            <v:textbox style="layout-flow:vertical;mso-layout-flow-alt:bottom-to-top;mso-next-textbox:#Rectangle 394">
              <w:txbxContent>
                <w:p w:rsidR="006D59EC" w:rsidRPr="00361CA2" w:rsidRDefault="006D59EC" w:rsidP="00F5196E">
                  <w:pPr>
                    <w:jc w:val="center"/>
                    <w:rPr>
                      <w:b/>
                      <w:i/>
                      <w:sz w:val="28"/>
                      <w:szCs w:val="28"/>
                    </w:rPr>
                  </w:pPr>
                  <w:r w:rsidRPr="00361CA2">
                    <w:rPr>
                      <w:b/>
                      <w:i/>
                      <w:sz w:val="28"/>
                      <w:szCs w:val="28"/>
                    </w:rPr>
                    <w:t>Ценностные установки</w:t>
                  </w:r>
                </w:p>
              </w:txbxContent>
            </v:textbox>
          </v:rect>
        </w:pict>
      </w:r>
      <w:r w:rsidRPr="0091651C">
        <w:rPr>
          <w:noProof/>
        </w:rPr>
        <w:pict>
          <v:shape id="Поле 51234" o:spid="_x0000_s1029" type="#_x0000_t202" style="position:absolute;left:0;text-align:left;margin-left:1in;margin-top:7.2pt;width:157.95pt;height:21.7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kWQAIAAGAEAAAOAAAAZHJzL2Uyb0RvYy54bWysVEuO2zAM3RfoHQTtGzvOZ2aMOINppikK&#10;TD/AtAeQZTkWKouqpMROL9NTdFWgZ8iRSsmZTPrbFPVCIEXqkXwkvbjuW0V2wjoJuqDjUUqJ0Bwq&#10;qTcF/fB+/eySEueZrpgCLQq6F45eL58+WXQmFxk0oCphCYJol3emoI33Jk8SxxvRMjcCIzQaa7At&#10;86jaTVJZ1iF6q5IsTedJB7YyFrhwDm9vByNdRvy6Fty/rWsnPFEFxdx8PG08y3AmywXLN5aZRvJj&#10;GuwfsmiZ1Bj0BHXLPCNbK3+DaiW34KD2Iw5tAnUtuYg1YDXj9Jdq7htmRKwFyXHmRJP7f7D8ze6d&#10;JbIq6HSSZhNKNGuxTYcvh++Hb4evZDbOJtPAUmdcjs73Bt19/xx67Has2Jk74B8d0bBqmN6IG2uh&#10;awSrMMtxeJmcPR1wXAApu9dQYSi29RCB+tq2gUIkhSA6dmt/6pDoPeF4iS2fXc1nlHC0ZRfzLJvF&#10;ECx/eG2s8y8FtCQIBbU4ARGd7e6cD9mw/MElBHOgZLWWSkXFbsqVsmTHcFrW8Tui/+SmNOkKOp/M&#10;0oGAv0Kk8fsTRCs9jr2SbUEvT04sD7S90FUcSs+kGmRMWekjj4G6gUTfl31s3CRSEEguodojsxaG&#10;Mce1RKEB+5mSDke8oO7TlllBiXqlsTtX4+k07ERUprOLDBV7binPLUxzhCqop2QQV37Yo62xctNg&#10;pGEeNNxgR2sZyX7M6pg/jnHswXHlwp6c69Hr8cew/AEAAP//AwBQSwMEFAAGAAgAAAAhAJ1fGxPc&#10;AAAACQEAAA8AAABkcnMvZG93bnJldi54bWxMj8FOwzAQRO9I/IO1SNyoQ5sWEuJUgISEuFFy4ebG&#10;2yTCXke224S/Z+FCbzva0cybajs7K04Y4uBJwe0iA4HUejNQp6D5eLm5BxGTJqOtJ1TwjRG29eVF&#10;pUvjJ3rH0y51gkMollpBn9JYShnbHp2OCz8i8e/gg9OJZeikCXricGflMss20umBuKHXIz732H7t&#10;jk7B6+YpfWJj3sxqufJTI9twsFGp66v58QFEwjn9m+EXn9GhZqa9P5KJwrLOc96S/g4QbMjXRQFi&#10;r2B9V4CsK3m+oP4BAAD//wMAUEsBAi0AFAAGAAgAAAAhALaDOJL+AAAA4QEAABMAAAAAAAAAAAAA&#10;AAAAAAAAAFtDb250ZW50X1R5cGVzXS54bWxQSwECLQAUAAYACAAAACEAOP0h/9YAAACUAQAACwAA&#10;AAAAAAAAAAAAAAAvAQAAX3JlbHMvLnJlbHNQSwECLQAUAAYACAAAACEAsHTJFkACAABgBAAADgAA&#10;AAAAAAAAAAAAAAAuAgAAZHJzL2Uyb0RvYy54bWxQSwECLQAUAAYACAAAACEAnV8bE9wAAAAJAQAA&#10;DwAAAAAAAAAAAAAAAACaBAAAZHJzL2Rvd25yZXYueG1sUEsFBgAAAAAEAAQA8wAAAKMFAAAAAA==&#10;" strokeweight=".5pt">
            <v:textbox style="mso-next-textbox:#Поле 51234">
              <w:txbxContent>
                <w:p w:rsidR="006D59EC" w:rsidRPr="00062B06" w:rsidRDefault="006D59EC" w:rsidP="00F5196E">
                  <w:pPr>
                    <w:rPr>
                      <w:b/>
                      <w:sz w:val="20"/>
                      <w:szCs w:val="20"/>
                    </w:rPr>
                  </w:pPr>
                  <w:r>
                    <w:rPr>
                      <w:b/>
                      <w:sz w:val="20"/>
                      <w:szCs w:val="20"/>
                    </w:rPr>
                    <w:t>Патриотизм</w:t>
                  </w:r>
                </w:p>
              </w:txbxContent>
            </v:textbox>
          </v:shape>
        </w:pict>
      </w:r>
    </w:p>
    <w:p w:rsidR="00F5196E" w:rsidRDefault="0091651C" w:rsidP="00F5196E">
      <w:pPr>
        <w:pStyle w:val="af4"/>
        <w:autoSpaceDE w:val="0"/>
        <w:autoSpaceDN w:val="0"/>
        <w:adjustRightInd w:val="0"/>
        <w:ind w:right="5072"/>
        <w:rPr>
          <w:b/>
          <w:bCs/>
        </w:rPr>
      </w:pPr>
      <w:r w:rsidRPr="0091651C">
        <w:rPr>
          <w:noProof/>
        </w:rPr>
        <w:pict>
          <v:roundrect id="AutoShape 7" o:spid="_x0000_s1038" style="position:absolute;left:0;text-align:left;margin-left:334.15pt;margin-top:.25pt;width:128.05pt;height:194.45pt;z-index:251645952;visibility:visible;mso-width-relative:margin;v-text-anchor:middle" arcsize="5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cH5gIAAOQFAAAOAAAAZHJzL2Uyb0RvYy54bWysVN9v0zAQfkfif7D83uV32kZLpzZrEdKA&#10;iQ3x7MZOE+bYwXaXDsT/ztlJS7e9IEQiRb74/Pnuu+/u8urQcvTIlG6kyHFw4WPERClpI3Y5/nK/&#10;mcww0oYISrgULMdPTOOrxds3l32XsVDWklOmEIAInfVdjmtjuszzdFmzlugL2TEBm5VULTFgqp1H&#10;FekBveVe6Pup10tFOyVLpjX8vR428cLhVxUrzaeq0swgnmOIzbivct+t/XqLS5LtFOnqphzDIP8Q&#10;RUsaAZeeoK6JIWivmldQbVMqqWVlLkrZerKqmpK5HCCbwH+RzV1NOuZyAXJ0d6JJ/z/Y8uPjrUIN&#10;zXEc+WGIkSAtlGm5N9LdjqaWor7TGXjedbfKJqm7G1k+aCRkUROxY0ulZF8zQiGwwPp7zw5YQ8NR&#10;tO0/SAroBNAdW4dKtRYQeEAHV5SnU1HYwaASfgZpmIZRglEJe2GczpMgcXeQ7Hi8U9q8Y7JFdpFj&#10;JfeCfobSuzvI4402rjR0TI7QbxhVLYdCPxKO5oGfjoCjr0eyI6RLV/KGbhrOnaF224IrBCdzvHHP&#10;eFifu3GB+hynUeKD6sq2A4INSOzhvgahIMJ30C2lUS7CZwf1OX68WhbFMbhnbi5HJ17L+1pQtzak&#10;4cMaUuDCxstcEwAFzgFIHdmw9DqB/lxuEn8aR7PJdJpEkzha+5PVbFNMlkWQptP1qlitg1820CDO&#10;6oZSJtYOUx/7JYj/To9j5w5KP3XMKUAbrdwbpu5q2iPa2FJGyTwMMBjQsuHUt885e0hJ87UxtZOq&#10;Vc6rCs1S+44VOqGDQs+YsdbL3AaPAwjHeo6sOVlbJQ8dYQ7bg2udyF1gZb6V9AmEDmE5NcNghEUt&#10;1Q+MehgyOdbf90QxjPh7Ac0yD+LYTiVnxMk0BEOd72zPd4goAWrQDRqMwgyzbN+pZlfDXYGjQEjb&#10;wFVji+6CHuIaDRglLq1x7NlZdW47rz/DefEbAAD//wMAUEsDBBQABgAIAAAAIQAA8xry4gAAAAgB&#10;AAAPAAAAZHJzL2Rvd25yZXYueG1sTI8xT8MwFIR3JP6D9ZBYKurQhDQNealapC5UIFoYGF9jN44a&#10;21HspoFfj5lgPN3p7rtiOeqWDbJ3jTUI99MImDSVFY2pET7eN3cZMOfJCGqtkQhf0sGyvL4qKBf2&#10;YnZy2PuahRLjckJQ3nc5565SUpOb2k6a4B1tr8kH2ddc9HQJ5brlsyhKuabGhAVFnXxSsjrtzxph&#10;Pd8M2+d4rej17fPluPqezE+7CeLtzbh6BObl6P/C8Isf0KEMTAd7NsKxFiFNszhEER6ABXsxSxJg&#10;B4Q4WyTAy4L/P1D+AAAA//8DAFBLAQItABQABgAIAAAAIQC2gziS/gAAAOEBAAATAAAAAAAAAAAA&#10;AAAAAAAAAABbQ29udGVudF9UeXBlc10ueG1sUEsBAi0AFAAGAAgAAAAhADj9If/WAAAAlAEAAAsA&#10;AAAAAAAAAAAAAAAALwEAAF9yZWxzLy5yZWxzUEsBAi0AFAAGAAgAAAAhAFBVVwfmAgAA5AUAAA4A&#10;AAAAAAAAAAAAAAAALgIAAGRycy9lMm9Eb2MueG1sUEsBAi0AFAAGAAgAAAAhAADzGvLiAAAACAEA&#10;AA8AAAAAAAAAAAAAAAAAQAUAAGRycy9kb3ducmV2LnhtbFBLBQYAAAAABAAEAPMAAABPBgAAAAA=&#10;" strokecolor="#4bacc6" strokeweight="5pt">
            <v:stroke linestyle="thickThin"/>
            <v:shadow color="#868686"/>
            <v:textbox style="mso-next-textbox:#AutoShape 7">
              <w:txbxContent>
                <w:p w:rsidR="006D59EC" w:rsidRPr="007D091F" w:rsidRDefault="006D59EC" w:rsidP="00F5196E">
                  <w:pPr>
                    <w:pStyle w:val="a5"/>
                    <w:spacing w:before="0" w:after="0"/>
                    <w:ind w:right="-63"/>
                    <w:jc w:val="center"/>
                    <w:textAlignment w:val="baseline"/>
                    <w:rPr>
                      <w:rFonts w:ascii="Times New Roman" w:hAnsi="Times New Roman" w:cs="Times New Roman"/>
                      <w:b/>
                      <w:bCs/>
                      <w:color w:val="000000"/>
                      <w:kern w:val="24"/>
                      <w:sz w:val="24"/>
                      <w:szCs w:val="24"/>
                    </w:rPr>
                  </w:pPr>
                  <w:r w:rsidRPr="007D091F">
                    <w:rPr>
                      <w:rFonts w:ascii="Times New Roman" w:hAnsi="Times New Roman" w:cs="Times New Roman"/>
                      <w:b/>
                      <w:bCs/>
                      <w:color w:val="000000"/>
                      <w:kern w:val="24"/>
                      <w:sz w:val="24"/>
                      <w:szCs w:val="24"/>
                    </w:rPr>
                    <w:t>Основные направления:</w:t>
                  </w:r>
                </w:p>
                <w:p w:rsidR="006D59EC" w:rsidRPr="007D091F" w:rsidRDefault="006D59EC" w:rsidP="00F5196E">
                  <w:pPr>
                    <w:pStyle w:val="a5"/>
                    <w:numPr>
                      <w:ilvl w:val="0"/>
                      <w:numId w:val="60"/>
                    </w:numPr>
                    <w:tabs>
                      <w:tab w:val="left" w:pos="0"/>
                      <w:tab w:val="left" w:pos="142"/>
                      <w:tab w:val="left" w:pos="360"/>
                      <w:tab w:val="left" w:pos="540"/>
                    </w:tabs>
                    <w:spacing w:before="0" w:beforeAutospacing="0" w:after="0" w:afterAutospacing="0"/>
                    <w:ind w:left="0" w:right="-63" w:firstLine="0"/>
                    <w:textAlignment w:val="baseline"/>
                    <w:rPr>
                      <w:rFonts w:ascii="Times New Roman" w:hAnsi="Times New Roman" w:cs="Times New Roman"/>
                      <w:sz w:val="24"/>
                      <w:szCs w:val="24"/>
                    </w:rPr>
                  </w:pPr>
                  <w:r w:rsidRPr="007D091F">
                    <w:rPr>
                      <w:rFonts w:ascii="Times New Roman" w:hAnsi="Times New Roman" w:cs="Times New Roman"/>
                      <w:sz w:val="24"/>
                      <w:szCs w:val="24"/>
                    </w:rPr>
                    <w:t>Гражданско-правовое</w:t>
                  </w:r>
                </w:p>
                <w:p w:rsidR="006D59EC" w:rsidRPr="007D091F" w:rsidRDefault="006D59EC" w:rsidP="00F5196E">
                  <w:pPr>
                    <w:pStyle w:val="a5"/>
                    <w:numPr>
                      <w:ilvl w:val="0"/>
                      <w:numId w:val="60"/>
                    </w:numPr>
                    <w:tabs>
                      <w:tab w:val="left" w:pos="0"/>
                      <w:tab w:val="left" w:pos="142"/>
                      <w:tab w:val="left" w:pos="360"/>
                      <w:tab w:val="left" w:pos="540"/>
                    </w:tabs>
                    <w:spacing w:before="0" w:beforeAutospacing="0" w:after="0" w:afterAutospacing="0"/>
                    <w:ind w:left="0" w:right="-63" w:firstLine="0"/>
                    <w:textAlignment w:val="baseline"/>
                    <w:rPr>
                      <w:rFonts w:ascii="Times New Roman" w:hAnsi="Times New Roman" w:cs="Times New Roman"/>
                      <w:sz w:val="24"/>
                      <w:szCs w:val="24"/>
                    </w:rPr>
                  </w:pPr>
                  <w:r w:rsidRPr="007D091F">
                    <w:rPr>
                      <w:rFonts w:ascii="Times New Roman" w:hAnsi="Times New Roman" w:cs="Times New Roman"/>
                      <w:sz w:val="24"/>
                      <w:szCs w:val="24"/>
                    </w:rPr>
                    <w:t>Нравственно-этическое</w:t>
                  </w:r>
                </w:p>
                <w:p w:rsidR="006D59EC" w:rsidRPr="007D091F" w:rsidRDefault="006D59EC" w:rsidP="00F5196E">
                  <w:pPr>
                    <w:pStyle w:val="a5"/>
                    <w:numPr>
                      <w:ilvl w:val="0"/>
                      <w:numId w:val="60"/>
                    </w:numPr>
                    <w:tabs>
                      <w:tab w:val="left" w:pos="0"/>
                      <w:tab w:val="left" w:pos="142"/>
                      <w:tab w:val="left" w:pos="360"/>
                      <w:tab w:val="left" w:pos="540"/>
                    </w:tabs>
                    <w:spacing w:before="0" w:beforeAutospacing="0" w:after="0" w:afterAutospacing="0"/>
                    <w:ind w:left="0" w:right="-63" w:firstLine="0"/>
                    <w:textAlignment w:val="baseline"/>
                    <w:rPr>
                      <w:rFonts w:ascii="Times New Roman" w:hAnsi="Times New Roman" w:cs="Times New Roman"/>
                      <w:sz w:val="24"/>
                      <w:szCs w:val="24"/>
                    </w:rPr>
                  </w:pPr>
                  <w:r w:rsidRPr="007D091F">
                    <w:rPr>
                      <w:rFonts w:ascii="Times New Roman" w:hAnsi="Times New Roman" w:cs="Times New Roman"/>
                      <w:sz w:val="24"/>
                      <w:szCs w:val="24"/>
                    </w:rPr>
                    <w:t>Социально-трудовое</w:t>
                  </w:r>
                </w:p>
                <w:p w:rsidR="006D59EC" w:rsidRPr="007D091F" w:rsidRDefault="006D59EC" w:rsidP="00F5196E">
                  <w:pPr>
                    <w:pStyle w:val="a5"/>
                    <w:numPr>
                      <w:ilvl w:val="0"/>
                      <w:numId w:val="60"/>
                    </w:numPr>
                    <w:tabs>
                      <w:tab w:val="left" w:pos="0"/>
                      <w:tab w:val="left" w:pos="142"/>
                      <w:tab w:val="left" w:pos="360"/>
                      <w:tab w:val="left" w:pos="540"/>
                    </w:tabs>
                    <w:spacing w:before="0" w:beforeAutospacing="0" w:after="0" w:afterAutospacing="0"/>
                    <w:ind w:left="0" w:right="-63" w:firstLine="0"/>
                    <w:textAlignment w:val="baseline"/>
                    <w:rPr>
                      <w:rFonts w:ascii="Times New Roman" w:hAnsi="Times New Roman" w:cs="Times New Roman"/>
                      <w:sz w:val="24"/>
                      <w:szCs w:val="24"/>
                    </w:rPr>
                  </w:pPr>
                  <w:r w:rsidRPr="007D091F">
                    <w:rPr>
                      <w:rFonts w:ascii="Times New Roman" w:hAnsi="Times New Roman" w:cs="Times New Roman"/>
                      <w:sz w:val="24"/>
                      <w:szCs w:val="24"/>
                    </w:rPr>
                    <w:t xml:space="preserve">Художественно-эстетическое </w:t>
                  </w:r>
                </w:p>
                <w:p w:rsidR="006D59EC" w:rsidRPr="00301EF4" w:rsidRDefault="006D59EC" w:rsidP="00F5196E">
                  <w:pPr>
                    <w:pStyle w:val="a5"/>
                    <w:numPr>
                      <w:ilvl w:val="0"/>
                      <w:numId w:val="60"/>
                    </w:numPr>
                    <w:tabs>
                      <w:tab w:val="left" w:pos="0"/>
                      <w:tab w:val="left" w:pos="142"/>
                      <w:tab w:val="left" w:pos="360"/>
                      <w:tab w:val="left" w:pos="540"/>
                    </w:tabs>
                    <w:spacing w:before="0" w:beforeAutospacing="0" w:after="0" w:afterAutospacing="0"/>
                    <w:ind w:left="0" w:right="-63" w:firstLine="0"/>
                    <w:textAlignment w:val="baseline"/>
                    <w:rPr>
                      <w:rFonts w:ascii="Times New Roman" w:hAnsi="Times New Roman" w:cs="Times New Roman"/>
                      <w:sz w:val="24"/>
                      <w:szCs w:val="24"/>
                    </w:rPr>
                  </w:pPr>
                  <w:r w:rsidRPr="007D091F">
                    <w:rPr>
                      <w:rFonts w:ascii="Times New Roman" w:hAnsi="Times New Roman" w:cs="Times New Roman"/>
                      <w:sz w:val="24"/>
                      <w:szCs w:val="24"/>
                    </w:rPr>
                    <w:t>Здоровье, экология, безопасност</w:t>
                  </w:r>
                  <w:r>
                    <w:rPr>
                      <w:rFonts w:ascii="Times New Roman" w:hAnsi="Times New Roman" w:cs="Times New Roman"/>
                      <w:sz w:val="24"/>
                      <w:szCs w:val="24"/>
                    </w:rPr>
                    <w:t>ь</w:t>
                  </w:r>
                </w:p>
              </w:txbxContent>
            </v:textbox>
          </v:roundrect>
        </w:pict>
      </w:r>
      <w:r w:rsidRPr="0091651C">
        <w:rPr>
          <w:noProof/>
        </w:rPr>
        <w:pict>
          <v:shape id="Поле 51235" o:spid="_x0000_s1030" type="#_x0000_t202" style="position:absolute;left:0;text-align:left;margin-left:1in;margin-top:11.4pt;width:157.95pt;height:21.7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ZZQQIAAGAEAAAOAAAAZHJzL2Uyb0RvYy54bWysVF2O0zAQfkfiDpbfadL0bzdqulq6FCEt&#10;P9LCAVzHaSwcj7HdJuUyewqekDhDj8TYaUu1wAsiD5bHM/48830zmd90jSI7YZ0EXdDhIKVEaA6l&#10;1JuCfvq4enFFifNMl0yBFgXdC0dvFs+fzVuTiwxqUKWwBEG0y1tT0Np7kyeJ47VomBuAERqdFdiG&#10;eTTtJiktaxG9UUmWptOkBVsaC1w4h6d3vZMuIn5VCe7fV5UTnqiCYm4+rjau67AmiznLN5aZWvJj&#10;GuwfsmiY1PjoGeqOeUa2Vv4G1UhuwUHlBxyaBKpKchFrwGqG6ZNqHmpmRKwFyXHmTJP7f7D83e6D&#10;JbIs6HiUZkNKNGtQpsPj4cfh++EbmQyz0SSw1BqXY/CDwXDfvYQO1Y4VO3MP/LMjGpY10xtxay20&#10;tWAlZjkMN5OLqz2OCyDr9i2U+BTbeohAXWWbQCGSQhAd1dqfFRKdJxwPUfLJ9XRCCUdfNptmWUwu&#10;YfnptrHOvxbQkLApqMUOiOhsd+98yIblp5DwmAMly5VUKhp2s14qS3YMu2UVv1jAkzClSVvQ6WiS&#10;9gT8FSKN358gGumx7ZVsCnp1DmJ5oO2VLmNTeiZVv8eUlT7yGKjrSfTduovCjWYnfdZQ7pFZC32b&#10;41jipgb7lZIWW7yg7suWWUGJeqNRnevheBxmIhrjySxDw1561pcepjlCFdRT0m+Xvp+jrbFyU+NL&#10;fT9ouEVFKxnJDtL3WR3zxzaOGhxHLszJpR2jfv0YFj8BAAD//wMAUEsDBBQABgAIAAAAIQBSaq3B&#10;3AAAAAkBAAAPAAAAZHJzL2Rvd25yZXYueG1sTI9BT4QwEIXvJv6HZky8uUVA4iJloyYmxpsrF29d&#10;OgvEdkra7oL/3vGkx5d5efN9zW51VpwxxMmTgttNBgKp92aiQUH38XJzDyImTUZbT6jgGyPs2suL&#10;RtfGL/SO530aBI9QrLWCMaW5ljL2IzodN35G4tvRB6cTxzBIE/TC487KPMsq6fRE/GHUMz6P2H/t&#10;T07Ba/WUPrEzb6bIC790sg9HG5W6vlofH0AkXNNfGX7xGR1aZjr4E5koLOeyZJekIM9ZgQvl3XYL&#10;4qCgqgqQbSP/G7Q/AAAA//8DAFBLAQItABQABgAIAAAAIQC2gziS/gAAAOEBAAATAAAAAAAAAAAA&#10;AAAAAAAAAABbQ29udGVudF9UeXBlc10ueG1sUEsBAi0AFAAGAAgAAAAhADj9If/WAAAAlAEAAAsA&#10;AAAAAAAAAAAAAAAALwEAAF9yZWxzLy5yZWxzUEsBAi0AFAAGAAgAAAAhAOvbZllBAgAAYAQAAA4A&#10;AAAAAAAAAAAAAAAALgIAAGRycy9lMm9Eb2MueG1sUEsBAi0AFAAGAAgAAAAhAFJqrcHcAAAACQEA&#10;AA8AAAAAAAAAAAAAAAAAmwQAAGRycy9kb3ducmV2LnhtbFBLBQYAAAAABAAEAPMAAACkBQAAAAA=&#10;" strokeweight=".5pt">
            <v:textbox style="mso-next-textbox:#Поле 51235">
              <w:txbxContent>
                <w:p w:rsidR="006D59EC" w:rsidRPr="00062B06" w:rsidRDefault="006D59EC" w:rsidP="00F5196E">
                  <w:pPr>
                    <w:rPr>
                      <w:b/>
                      <w:sz w:val="20"/>
                      <w:szCs w:val="20"/>
                    </w:rPr>
                  </w:pPr>
                  <w:r>
                    <w:rPr>
                      <w:b/>
                      <w:sz w:val="20"/>
                      <w:szCs w:val="20"/>
                    </w:rPr>
                    <w:t>Социальная солидарность</w:t>
                  </w:r>
                </w:p>
              </w:txbxContent>
            </v:textbox>
          </v:shape>
        </w:pict>
      </w:r>
    </w:p>
    <w:p w:rsidR="00F5196E" w:rsidRDefault="00F5196E" w:rsidP="00F5196E">
      <w:pPr>
        <w:pStyle w:val="af4"/>
        <w:autoSpaceDE w:val="0"/>
        <w:autoSpaceDN w:val="0"/>
        <w:adjustRightInd w:val="0"/>
        <w:ind w:right="5072"/>
        <w:rPr>
          <w:b/>
          <w:bCs/>
        </w:rPr>
      </w:pPr>
    </w:p>
    <w:p w:rsidR="00F5196E" w:rsidRDefault="0091651C" w:rsidP="00F5196E">
      <w:pPr>
        <w:pStyle w:val="af4"/>
        <w:autoSpaceDE w:val="0"/>
        <w:autoSpaceDN w:val="0"/>
        <w:adjustRightInd w:val="0"/>
        <w:ind w:left="0" w:right="5072"/>
        <w:rPr>
          <w:b/>
          <w:bCs/>
        </w:rPr>
      </w:pPr>
      <w:r w:rsidRPr="0091651C">
        <w:rPr>
          <w:noProof/>
        </w:rPr>
        <w:pict>
          <v:shape id="Поле 51238" o:spid="_x0000_s1033" type="#_x0000_t202" style="position:absolute;margin-left:1in;margin-top:1.8pt;width:157.95pt;height:21.7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VOPwIAAGAEAAAOAAAAZHJzL2Uyb0RvYy54bWysVEtu2zAQ3RfoHQjua8nyJ4lgOUiduiiQ&#10;foC0B6AoyiJKcViStuRepqfoqkDP4CN1SDmO+9sU1YIgOcM3M+/NaHHdt4rshHUSdEHHo5QSoTlU&#10;Um8K+uH9+tklJc4zXTEFWhR0Lxy9Xj59suhMLjJoQFXCEgTRLu9MQRvvTZ4kjjeiZW4ERmg01mBb&#10;5vFoN0llWYforUqyNJ0nHdjKWODCOby9HYx0GfHrWnD/tq6d8EQVFHPzcbVxLcOaLBcs31hmGsmP&#10;abB/yKJlUmPQE9Qt84xsrfwNqpXcgoPajzi0CdS15CLWgNWM01+quW+YEbEWJMeZE03u/8HyN7t3&#10;lsiqoNNJmiFDmrUo0+HL4fvh2+ErmY2zyWVgqTMuR+d7g+6+fw49qh0rduYO+EdHNKwapjfixlro&#10;GsEqzHIcXiZnTwccF0DK7jVUGIptPUSgvrZtoBBJIYiOuexPConeE46XKPnsaj6jhKMtu5hn2SyG&#10;YPnDa2OdfymgJWFTUIsdENHZ7s75kA3LH1xCMAdKVmupVDzYTblSluwYdss6fkf0n9yUJl1B55NZ&#10;OhDwV4g0fn+CaKXHtleyLejlyYnlgbYXuopN6ZlUwx5TVvrIY6BuINH3ZR+Fe9SnhGqPzFoY2hzH&#10;EjcN2M+UdNjiBXWftswKStQrjepcjafTMBPxMJ1dBPntuaU8tzDNEaqgnpJhu/LDHG2NlZsGIw39&#10;oOEGFa1lJDtIP2R1zB/bOGpwHLkwJ+fn6PX4Y1j+AAAA//8DAFBLAwQUAAYACAAAACEAp5XJYtwA&#10;AAAIAQAADwAAAGRycy9kb3ducmV2LnhtbEyPwU7DMBBE70j8g7VI3KjTJgQa4lSAhIS4UXLh5sbb&#10;JMJeR7bbhL9nOcFtRzOafVPvFmfFGUMcPSlYrzIQSJ03I/UK2o+Xm3sQMWky2npCBd8YYddcXtS6&#10;Mn6mdzzvUy+4hGKlFQwpTZWUsRvQ6bjyExJ7Rx+cTixDL03QM5c7KzdZVkqnR+IPg57wecDua39y&#10;Cl7Lp/SJrXkz+Sb3cyu7cLRRqeur5fEBRMIl/YXhF5/RoWGmgz+RicKyLgrekhTkJQj2i9vtFsSB&#10;j7s1yKaW/wc0PwAAAP//AwBQSwECLQAUAAYACAAAACEAtoM4kv4AAADhAQAAEwAAAAAAAAAAAAAA&#10;AAAAAAAAW0NvbnRlbnRfVHlwZXNdLnhtbFBLAQItABQABgAIAAAAIQA4/SH/1gAAAJQBAAALAAAA&#10;AAAAAAAAAAAAAC8BAABfcmVscy8ucmVsc1BLAQItABQABgAIAAAAIQBM0wVOPwIAAGAEAAAOAAAA&#10;AAAAAAAAAAAAAC4CAABkcnMvZTJvRG9jLnhtbFBLAQItABQABgAIAAAAIQCnlcli3AAAAAgBAAAP&#10;AAAAAAAAAAAAAAAAAJkEAABkcnMvZG93bnJldi54bWxQSwUGAAAAAAQABADzAAAAogUAAAAA&#10;" strokeweight=".5pt">
            <v:textbox style="mso-next-textbox:#Поле 51238">
              <w:txbxContent>
                <w:p w:rsidR="006D59EC" w:rsidRPr="00062B06" w:rsidRDefault="006D59EC" w:rsidP="00F5196E">
                  <w:pPr>
                    <w:rPr>
                      <w:b/>
                      <w:sz w:val="20"/>
                      <w:szCs w:val="20"/>
                    </w:rPr>
                  </w:pPr>
                  <w:r>
                    <w:rPr>
                      <w:b/>
                      <w:sz w:val="20"/>
                      <w:szCs w:val="20"/>
                    </w:rPr>
                    <w:t>Гражданственность</w:t>
                  </w:r>
                </w:p>
              </w:txbxContent>
            </v:textbox>
          </v:shape>
        </w:pict>
      </w:r>
    </w:p>
    <w:p w:rsidR="00F5196E" w:rsidRDefault="0091651C" w:rsidP="00F5196E">
      <w:pPr>
        <w:pStyle w:val="af4"/>
        <w:autoSpaceDE w:val="0"/>
        <w:autoSpaceDN w:val="0"/>
        <w:adjustRightInd w:val="0"/>
        <w:ind w:right="5072"/>
        <w:rPr>
          <w:b/>
          <w:bCs/>
        </w:rPr>
      </w:pPr>
      <w:r w:rsidRPr="0091651C">
        <w:rPr>
          <w:noProof/>
        </w:rPr>
        <w:pict>
          <v:shape id="Поле 51239" o:spid="_x0000_s1034" type="#_x0000_t202" style="position:absolute;left:0;text-align:left;margin-left:1in;margin-top:6pt;width:157.95pt;height:21.7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yfQAIAAGAEAAAOAAAAZHJzL2Uyb0RvYy54bWysVEtu2zAQ3RfoHQjua338SSxYDlKnLgqk&#10;HyDtAWiKsohSHJakLaWX6Sm6KtAz+EgdUo7j/jZFtSA45PDNzHszWlz1rSJ7YZ0EXdJslFIiNIdK&#10;6m1JP7xfP7ukxHmmK6ZAi5LeC0evlk+fLDpTiBwaUJWwBEG0KzpT0sZ7UySJ441omRuBERova7At&#10;82jabVJZ1iF6q5I8TWdJB7YyFrhwDk9vhku6jPh1Lbh/W9dOeKJKirn5uNq4bsKaLBes2FpmGsmP&#10;abB/yKJlUmPQE9QN84zsrPwNqpXcgoPajzi0CdS15CLWgNVk6S/V3DXMiFgLkuPMiSb3/2D5m/07&#10;S2RV0sk4zeaUaNaiTIcvh++Hb4evZJrl43lgqTOuQOc7g+6+fw49qh0rduYW+EdHNKwaprfi2lro&#10;GsEqzDILL5OzpwOOCyCb7jVUGIrtPESgvrZtoBBJIYiOat2fFBK9JxwPUfLpfDalhONdfjHL82kM&#10;wYqH18Y6/1JAS8KmpBY7IKKz/a3zIRtWPLiEYA6UrNZSqWjY7WalLNkz7JZ1/I7oP7kpTbqSzsbT&#10;dCDgrxBp/P4E0UqPba9kW9LLkxMrAm0vdBWb0jOphj2mrPSRx0DdQKLvN30U7lGfDVT3yKyFoc1x&#10;LHHTgP1MSYctXlL3acesoES90qjOPJtMwkxEYzK9yNGw5zeb8xumOUKV1FMybFd+mKOdsXLbYKSh&#10;HzRco6K1jGQH6YesjvljG0cNjiMX5uTcjl6PP4blDwAAAP//AwBQSwMEFAAGAAgAAAAhACEfjrXc&#10;AAAACQEAAA8AAABkcnMvZG93bnJldi54bWxMj0FPwzAMhe9I/IfISNxYStdOrDSdAAkJcWPrhVvW&#10;eG1F4lRJtpZ/jznByX7y0/P36t3irLhgiKMnBferDARS581IvYL28Hr3ACImTUZbT6jgGyPsmuur&#10;WlfGz/SBl33qBYdQrLSCIaWpkjJ2AzodV35C4tvJB6cTy9BLE/TM4c7KPMs20umR+MOgJ3wZsPva&#10;n52Ct81z+sTWvJt1vvZzK7twslGp25vl6RFEwiX9meEXn9GhYaajP5OJwrIuCu6SeMl5sqEot1sQ&#10;RwVlWYJsavm/QfMDAAD//wMAUEsBAi0AFAAGAAgAAAAhALaDOJL+AAAA4QEAABMAAAAAAAAAAAAA&#10;AAAAAAAAAFtDb250ZW50X1R5cGVzXS54bWxQSwECLQAUAAYACAAAACEAOP0h/9YAAACUAQAACwAA&#10;AAAAAAAAAAAAAAAvAQAAX3JlbHMvLnJlbHNQSwECLQAUAAYACAAAACEA+aaMn0ACAABgBAAADgAA&#10;AAAAAAAAAAAAAAAuAgAAZHJzL2Uyb0RvYy54bWxQSwECLQAUAAYACAAAACEAIR+OtdwAAAAJAQAA&#10;DwAAAAAAAAAAAAAAAACaBAAAZHJzL2Rvd25yZXYueG1sUEsFBgAAAAAEAAQA8wAAAKMFAAAAAA==&#10;" strokeweight=".5pt">
            <v:textbox style="mso-next-textbox:#Поле 51239">
              <w:txbxContent>
                <w:p w:rsidR="006D59EC" w:rsidRPr="00062B06" w:rsidRDefault="006D59EC" w:rsidP="00F5196E">
                  <w:pPr>
                    <w:rPr>
                      <w:b/>
                      <w:sz w:val="20"/>
                      <w:szCs w:val="20"/>
                    </w:rPr>
                  </w:pPr>
                  <w:r>
                    <w:rPr>
                      <w:b/>
                      <w:sz w:val="20"/>
                      <w:szCs w:val="20"/>
                    </w:rPr>
                    <w:t>Семья</w:t>
                  </w:r>
                </w:p>
              </w:txbxContent>
            </v:textbox>
          </v:shape>
        </w:pict>
      </w:r>
    </w:p>
    <w:p w:rsidR="00F5196E" w:rsidRDefault="0091651C" w:rsidP="00F5196E">
      <w:pPr>
        <w:pStyle w:val="af4"/>
        <w:autoSpaceDE w:val="0"/>
        <w:autoSpaceDN w:val="0"/>
        <w:adjustRightInd w:val="0"/>
        <w:ind w:right="5072"/>
        <w:rPr>
          <w:b/>
          <w:bCs/>
        </w:rPr>
      </w:pPr>
      <w:r w:rsidRPr="0091651C">
        <w:rPr>
          <w:noProof/>
        </w:rPr>
        <w:pict>
          <v:shape id="Поле 51240" o:spid="_x0000_s1035" type="#_x0000_t202" style="position:absolute;left:0;text-align:left;margin-left:1in;margin-top:10.2pt;width:157.95pt;height:21.7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qhQAIAAGAEAAAOAAAAZHJzL2Uyb0RvYy54bWysVEtu2zAQ3RfoHQjua33iTyJYDlKnLgqk&#10;HyDtASiKkohSHJakLbmXySm6KtAz+EgdUY7r/jZFtSA4nOGbmfeGWl73rSI7YZ0EndNkElMiNIdS&#10;6jqnH95vnl1S4jzTJVOgRU73wtHr1dMny85kIoUGVCksQRDtss7ktPHeZFHkeCNa5iZghEZnBbZl&#10;Hk1bR6VlHaK3KkrjeB51YEtjgQvn8PR2dNJVwK8qwf3bqnLCE5VTrM2H1Ya1GNZotWRZbZlpJD+W&#10;wf6hipZJjUlPULfMM7K18jeoVnILDio/4dBGUFWSi9ADdpPEv3Rz3zAjQi9IjjMnmtz/g+Vvdu8s&#10;kWVOpxdxsqBEsxZlOjwcvh2+Hr6QWZJOA0udcRkG3xsM9/1z6FHt0LEzd8A/OqJh3TBdixtroWsE&#10;K7HKZOA3Ors66OIyN4AU3WsoMRXbeghAfWXbgUIkhSA6qrU/KSR6TzgeouSzq/mMEo6+dDFP01lI&#10;wbLH28Y6/1JAS4ZNTi1OQEBnuzvnh2pY9hgyJHOgZLmRSgXD1sVaWbJjOC2b8B3RfwpTmnQ5nV/M&#10;4pGAv0LE4fsTRCs9jr2SbU4vT0EsG2h7ocswlJ5JNe6xZKWPPA7UjST6vuhH4U76FFDukVkL45jj&#10;s8RNA/YzJR2OeE7dpy2zghL1SqM6V8kUtSU+GNPZIkXDnnuKcw/THKFy6ikZt2s/vqOtsbJuMNM4&#10;DxpuUNFKBrIHtceqjvXjGAcNjk9ueCfndoj68WNYfQcAAP//AwBQSwMEFAAGAAgAAAAhAP9gUwXc&#10;AAAACQEAAA8AAABkcnMvZG93bnJldi54bWxMj0FPhDAUhO8m/ofmmXhzywISQcpGTUyMN1cu3rr0&#10;LZClr6TtLvjvfZ70OJnJzDf1brWTuKAPoyMF200CAqlzZqReQfv5evcAIkRNRk+OUME3Btg111e1&#10;roxb6AMv+9gLLqFQaQVDjHMlZegGtDps3IzE3tF5qyNL30vj9cLldpJpkhTS6pF4YdAzvgzYnfZn&#10;q+CteI5f2Jp3k6WZW1rZ+eMUlLq9WZ8eQURc418YfvEZHRpmOrgzmSAm1nnOX6KCNMlBcCC/L0sQ&#10;BwVFVoJsavn/QfMDAAD//wMAUEsBAi0AFAAGAAgAAAAhALaDOJL+AAAA4QEAABMAAAAAAAAAAAAA&#10;AAAAAAAAAFtDb250ZW50X1R5cGVzXS54bWxQSwECLQAUAAYACAAAACEAOP0h/9YAAACUAQAACwAA&#10;AAAAAAAAAAAAAAAvAQAAX3JlbHMvLnJlbHNQSwECLQAUAAYACAAAACEAirWaoUACAABgBAAADgAA&#10;AAAAAAAAAAAAAAAuAgAAZHJzL2Uyb0RvYy54bWxQSwECLQAUAAYACAAAACEA/2BTBdwAAAAJAQAA&#10;DwAAAAAAAAAAAAAAAACaBAAAZHJzL2Rvd25yZXYueG1sUEsFBgAAAAAEAAQA8wAAAKMFAAAAAA==&#10;" strokeweight=".5pt">
            <v:textbox style="mso-next-textbox:#Поле 51240">
              <w:txbxContent>
                <w:p w:rsidR="006D59EC" w:rsidRPr="00062B06" w:rsidRDefault="006D59EC" w:rsidP="00F5196E">
                  <w:pPr>
                    <w:rPr>
                      <w:b/>
                      <w:sz w:val="20"/>
                      <w:szCs w:val="20"/>
                    </w:rPr>
                  </w:pPr>
                  <w:r>
                    <w:rPr>
                      <w:b/>
                      <w:sz w:val="20"/>
                      <w:szCs w:val="20"/>
                    </w:rPr>
                    <w:t>Личность</w:t>
                  </w:r>
                </w:p>
              </w:txbxContent>
            </v:textbox>
          </v:shape>
        </w:pict>
      </w:r>
    </w:p>
    <w:p w:rsidR="00F5196E" w:rsidRDefault="00F5196E" w:rsidP="00F5196E">
      <w:pPr>
        <w:pStyle w:val="af4"/>
        <w:autoSpaceDE w:val="0"/>
        <w:autoSpaceDN w:val="0"/>
        <w:adjustRightInd w:val="0"/>
        <w:ind w:right="5072"/>
        <w:rPr>
          <w:b/>
          <w:bCs/>
        </w:rPr>
      </w:pPr>
    </w:p>
    <w:p w:rsidR="00F5196E" w:rsidRDefault="0091651C" w:rsidP="00F5196E">
      <w:pPr>
        <w:pStyle w:val="af4"/>
        <w:autoSpaceDE w:val="0"/>
        <w:autoSpaceDN w:val="0"/>
        <w:adjustRightInd w:val="0"/>
        <w:ind w:right="5072"/>
        <w:rPr>
          <w:b/>
          <w:bCs/>
        </w:rPr>
      </w:pPr>
      <w:r w:rsidRPr="0091651C">
        <w:rPr>
          <w:noProof/>
        </w:rPr>
        <w:pict>
          <v:shape id="Поле 51241" o:spid="_x0000_s1036" type="#_x0000_t202" style="position:absolute;left:0;text-align:left;margin-left:1in;margin-top:.6pt;width:157.95pt;height:21.7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sAPwIAAGAEAAAOAAAAZHJzL2Uyb0RvYy54bWysVEtu2zAQ3RfoHQjua8mK5SSC5SB16qJA&#10;+gHSHoCmKIkoxWFJ2lJ6mZyiqwI9g4/UIeW47m9TVAuCwxk+zrw3o8XV0CmyE9ZJ0CWdTlJKhOZQ&#10;Sd2U9MP79bMLSpxnumIKtCjpvXD0avn0yaI3hcigBVUJSxBEu6I3JW29N0WSON6KjrkJGKHRWYPt&#10;mEfTNkllWY/onUqyNJ0nPdjKWODCOTy9GZ10GfHrWnD/tq6d8ESVFHPzcbVx3YQ1WS5Y0VhmWskP&#10;abB/yKJjUuOjR6gb5hnZWvkbVCe5BQe1n3DoEqhryUWsAauZpr9Uc9cyI2ItSI4zR5rc/4Plb3bv&#10;LJFVSWdn6TSnRLMOZdo/7L/tv+6/kHyazaaBpd64AoPvDIb74TkMqHas2Jlb4B8d0bBqmW7EtbXQ&#10;t4JVmGW8mZxcHXFcANn0r6HCp9jWQwQaatsFCpEUguio1v1RITF4wvEQJc8v55gmR192Ps+yPCSX&#10;sOLxtrHOvxTQkbApqcUOiOhsd+v8GPoYEh5zoGS1lkpFwzablbJkx7Bb1vE7oP8UpjTpSzo/y9OR&#10;gL9CpPH7E0QnPba9kl1JL45BrAi0vdBVbErPpBr3WJ3SWGTgMVA3kuiHzTAKd9RnA9U9MmthbHMc&#10;S9y0YD9T0mOLl9R92jIrKFGvNKpzOZ3NwkxEY5afZ2jYU8/m1MM0R6iSekrG7cqPc7Q1VjYtvjT2&#10;g4ZrVLSWkeyQ8pjVIX9s4yjXYeTCnJzaMerHj2H5HQAA//8DAFBLAwQUAAYACAAAACEAlqN9stsA&#10;AAAIAQAADwAAAGRycy9kb3ducmV2LnhtbEyPwU7DMBBE70j8g7VI3KhDGkqbxqkACQlxo+TCzY23&#10;SYS9jmy3CX/PcqK3Gc1q9k21m50VZwxx8KTgfpGBQGq9GahT0Hy+3q1BxKTJaOsJFfxghF19fVXp&#10;0viJPvC8T53gEoqlVtCnNJZSxrZHp+PCj0icHX1wOrENnTRBT1zurMyzbCWdHog/9HrElx7b7/3J&#10;KXhbPacvbMy7WeZLPzWyDUcblbq9mZ+2IBLO6f8Y/vAZHWpmOvgTmSgs+6LgLYlFDoLz4mGzAXFg&#10;UTyCrCt5OaD+BQAA//8DAFBLAQItABQABgAIAAAAIQC2gziS/gAAAOEBAAATAAAAAAAAAAAAAAAA&#10;AAAAAABbQ29udGVudF9UeXBlc10ueG1sUEsBAi0AFAAGAAgAAAAhADj9If/WAAAAlAEAAAsAAAAA&#10;AAAAAAAAAAAALwEAAF9yZWxzLy5yZWxzUEsBAi0AFAAGAAgAAAAhAHDPWwA/AgAAYAQAAA4AAAAA&#10;AAAAAAAAAAAALgIAAGRycy9lMm9Eb2MueG1sUEsBAi0AFAAGAAgAAAAhAJajfbLbAAAACAEAAA8A&#10;AAAAAAAAAAAAAAAAmQQAAGRycy9kb3ducmV2LnhtbFBLBQYAAAAABAAEAPMAAAChBQAAAAA=&#10;" strokeweight=".5pt">
            <v:textbox style="mso-next-textbox:#Поле 51241">
              <w:txbxContent>
                <w:p w:rsidR="006D59EC" w:rsidRPr="00062B06" w:rsidRDefault="006D59EC" w:rsidP="00F5196E">
                  <w:pPr>
                    <w:rPr>
                      <w:b/>
                      <w:sz w:val="20"/>
                      <w:szCs w:val="20"/>
                    </w:rPr>
                  </w:pPr>
                  <w:r>
                    <w:rPr>
                      <w:b/>
                      <w:sz w:val="20"/>
                      <w:szCs w:val="20"/>
                    </w:rPr>
                    <w:t>Труд и творчество</w:t>
                  </w:r>
                </w:p>
              </w:txbxContent>
            </v:textbox>
          </v:shape>
        </w:pict>
      </w:r>
    </w:p>
    <w:p w:rsidR="00F5196E" w:rsidRDefault="0091651C" w:rsidP="00F5196E">
      <w:pPr>
        <w:pStyle w:val="af4"/>
        <w:autoSpaceDE w:val="0"/>
        <w:autoSpaceDN w:val="0"/>
        <w:adjustRightInd w:val="0"/>
        <w:ind w:right="5072"/>
        <w:rPr>
          <w:b/>
          <w:bCs/>
        </w:rPr>
      </w:pPr>
      <w:r w:rsidRPr="0091651C">
        <w:rPr>
          <w:noProof/>
        </w:rPr>
        <w:pict>
          <v:shape id="Поле 51242" o:spid="_x0000_s1037" type="#_x0000_t202" style="position:absolute;left:0;text-align:left;margin-left:1in;margin-top:4.8pt;width:157.95pt;height:21.7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kpQAIAAGAEAAAOAAAAZHJzL2Uyb0RvYy54bWysVEtu2zAQ3RfoHQjua8mK7CSC5SB16qJA&#10;+gHSHoCmKIkoxWFJ2lJ6mZyiqwI9g4/UIeW47m9TVAuCQw7fzLw3o8XV0CmyE9ZJ0CWdTlJKhOZQ&#10;Sd2U9MP79bMLSpxnumIKtCjpvXD0avn0yaI3hcigBVUJSxBEu6I3JW29N0WSON6KjrkJGKHxsgbb&#10;MY+mbZLKsh7RO5VkaTpPerCVscCFc3h6M17SZcSva8H927p2whNVUszNx9XGdRPWZLlgRWOZaSU/&#10;pMH+IYuOSY1Bj1A3zDOytfI3qE5yCw5qP+HQJVDXkotYA1YzTX+p5q5lRsRakBxnjjS5/wfL3+ze&#10;WSKrkuZn6TSnRLMOZdo/7L/tv+6/kNk0y7PAUm9cgc53Bt398BwGVDtW7Mwt8I+OaFi1TDfi2lro&#10;W8EqzHIaXiYnT0ccF0A2/WuoMBTbeohAQ227QCGSQhAd1bo/KiQGTzgeouSzy/mMEo532fk8y2Yx&#10;BCseXxvr/EsBHQmbklrsgIjOdrfOh2xY8egSgjlQslpLpaJhm81KWbJj2C3r+B3Qf3JTmvQlnZ/N&#10;0pGAv0Kk8fsTRCc9tr2SXUkvjk6sCLS90FVsSs+kGveYstIHHgN1I4l+2AyjcEd9NlDdI7MWxjbH&#10;scRNC/YzJT22eEndpy2zghL1SqM6l9M8DzMRjXx2nqFhT282pzdMc4Qqqadk3K78OEdbY2XTYqSx&#10;HzRco6K1jGQH6cesDvljG0cNDiMX5uTUjl4/fgzL7wAAAP//AwBQSwMEFAAGAAgAAAAhAGF4ybXc&#10;AAAACAEAAA8AAABkcnMvZG93bnJldi54bWxMj8FOwzAQRO9I/IO1lbhRp00akRCnAiQkxI2SCzc3&#10;3iZR43Vku034e5YTHEczmnlT7Rc7iiv6MDhSsFknIJBaZwbqFDSfr/cPIELUZPToCBV8Y4B9fXtT&#10;6dK4mT7weoid4BIKpVbQxziVUoa2R6vD2k1I7J2ctzqy9J00Xs9cbke5TZJcWj0QL/R6wpce2/Ph&#10;YhW85c/xCxvzbtJt6uZGtv40BqXuVsvTI4iIS/wLwy8+o0PNTEd3IRPEyDrL+EtUUOQg2M92RQHi&#10;qGCXbkDWlfx/oP4BAAD//wMAUEsBAi0AFAAGAAgAAAAhALaDOJL+AAAA4QEAABMAAAAAAAAAAAAA&#10;AAAAAAAAAFtDb250ZW50X1R5cGVzXS54bWxQSwECLQAUAAYACAAAACEAOP0h/9YAAACUAQAACwAA&#10;AAAAAAAAAAAAAAAvAQAAX3JlbHMvLnJlbHNQSwECLQAUAAYACAAAACEA34VZKUACAABgBAAADgAA&#10;AAAAAAAAAAAAAAAuAgAAZHJzL2Uyb0RvYy54bWxQSwECLQAUAAYACAAAACEAYXjJtdwAAAAIAQAA&#10;DwAAAAAAAAAAAAAAAACaBAAAZHJzL2Rvd25yZXYueG1sUEsFBgAAAAAEAAQA8wAAAKMFAAAAAA==&#10;" strokeweight=".5pt">
            <v:textbox style="mso-next-textbox:#Поле 51242">
              <w:txbxContent>
                <w:p w:rsidR="006D59EC" w:rsidRPr="00062B06" w:rsidRDefault="006D59EC" w:rsidP="00F5196E">
                  <w:pPr>
                    <w:rPr>
                      <w:b/>
                      <w:sz w:val="20"/>
                      <w:szCs w:val="20"/>
                    </w:rPr>
                  </w:pPr>
                  <w:r>
                    <w:rPr>
                      <w:b/>
                      <w:sz w:val="20"/>
                      <w:szCs w:val="20"/>
                    </w:rPr>
                    <w:t>Наука</w:t>
                  </w:r>
                </w:p>
              </w:txbxContent>
            </v:textbox>
          </v:shape>
        </w:pict>
      </w:r>
    </w:p>
    <w:p w:rsidR="00F5196E" w:rsidRDefault="0091651C" w:rsidP="00F5196E">
      <w:pPr>
        <w:pStyle w:val="af4"/>
        <w:autoSpaceDE w:val="0"/>
        <w:autoSpaceDN w:val="0"/>
        <w:adjustRightInd w:val="0"/>
        <w:ind w:right="5072"/>
        <w:rPr>
          <w:b/>
          <w:bCs/>
        </w:rPr>
      </w:pPr>
      <w:r w:rsidRPr="0091651C">
        <w:rPr>
          <w:noProof/>
        </w:rPr>
        <w:pict>
          <v:shape id="Поле 51236" o:spid="_x0000_s1031" type="#_x0000_t202" style="position:absolute;left:0;text-align:left;margin-left:1in;margin-top:11.1pt;width:157.95pt;height:27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T/PwIAAGAEAAAOAAAAZHJzL2Uyb0RvYy54bWysVF2O0zAQfkfiDpbfadJftlHT1dKlCGn5&#10;kRYO4DhOYuF4jO02WS7DKXhC4gw9EmOnLdUCL4g8WB7P+PPM981kdd23iuyFdRJ0TsejlBKhOZRS&#10;1zn9+GH77IoS55kumQItcvogHL1eP32y6kwmJtCAKoUlCKJd1pmcNt6bLEkcb0TL3AiM0OiswLbM&#10;o2nrpLSsQ/RWJZM0XSQd2NJY4MI5PL0dnHQd8atKcP+uqpzwROUUc/NxtXEtwpqsVyyrLTON5Mc0&#10;2D9k0TKp8dEz1C3zjOys/A2qldyCg8qPOLQJVJXkItaA1YzTR9XcN8yIWAuS48yZJvf/YPnb/XtL&#10;ZJnT2TQdTyjRrEWZDl8PPw7fD9/IfDyZLgJLnXEZBt8bDPf9C+hR7VixM3fAPzmiYdMwXYsba6Fr&#10;BCsxy3G4mVxcHXBcACm6N1DiU2znIQL1lW0DhUgKQXRU6+GskOg94XiIks+XizklHH3T2WSZRgkT&#10;lp1uG+v8KwEtCZucWuyAiM72d86HbFh2CgmPOVCy3EqlomHrYqMs2TPslm38YgGPwpQmXU4X03k6&#10;EPBXiDR+f4Jopce2V7LN6dU5iGWBtpe6jE3pmVTDHlNW+shjoG4g0fdFfxTupE8B5QMya2FocxxL&#10;3DRgv1DSYYvn1H3eMSsoUa81qrMcz2ZhJqIxmz+foGEvPcWlh2mOUDn1lAzbjR/maGesrBt8aegH&#10;DTeoaCUj2UH6Iatj/tjGUYPjyIU5ubRj1K8fw/onAAAA//8DAFBLAwQUAAYACAAAACEA0XelCNwA&#10;AAAJAQAADwAAAGRycy9kb3ducmV2LnhtbEyPwU7DMBBE70j8g7VI3KiDGwINcSpAQkLcKLlwc+Nt&#10;EmGvo9htwt+znOhxNKOZN9V28U6ccIpDIA23qwwEUhvsQJ2G5vP15gFETIascYFQww9G2NaXF5Up&#10;bZjpA0+71AkuoVgaDX1KYyllbHv0Jq7CiMTeIUzeJJZTJ+1kZi73TqosK6Q3A/FCb0Z86bH93h29&#10;hrfiOX1hY9/tWq3D3Mh2Orio9fXV8vQIIuGS/sPwh8/oUDPTPhzJRuFY5zl/SRqUUiA4kN9tNiD2&#10;Gu4LBbKu5PmD+hcAAP//AwBQSwECLQAUAAYACAAAACEAtoM4kv4AAADhAQAAEwAAAAAAAAAAAAAA&#10;AAAAAAAAW0NvbnRlbnRfVHlwZXNdLnhtbFBLAQItABQABgAIAAAAIQA4/SH/1gAAAJQBAAALAAAA&#10;AAAAAAAAAAAAAC8BAABfcmVscy8ucmVsc1BLAQItABQABgAIAAAAIQB3M9T/PwIAAGAEAAAOAAAA&#10;AAAAAAAAAAAAAC4CAABkcnMvZTJvRG9jLnhtbFBLAQItABQABgAIAAAAIQDRd6UI3AAAAAkBAAAP&#10;AAAAAAAAAAAAAAAAAJkEAABkcnMvZG93bnJldi54bWxQSwUGAAAAAAQABADzAAAAogUAAAAA&#10;" strokeweight=".5pt">
            <v:textbox style="mso-next-textbox:#Поле 51236">
              <w:txbxContent>
                <w:p w:rsidR="006D59EC" w:rsidRPr="00062B06" w:rsidRDefault="006D59EC" w:rsidP="00F5196E">
                  <w:pPr>
                    <w:rPr>
                      <w:b/>
                      <w:sz w:val="20"/>
                      <w:szCs w:val="20"/>
                    </w:rPr>
                  </w:pPr>
                  <w:r>
                    <w:rPr>
                      <w:b/>
                      <w:sz w:val="20"/>
                      <w:szCs w:val="20"/>
                    </w:rPr>
                    <w:t>Традиционные религии</w:t>
                  </w:r>
                </w:p>
              </w:txbxContent>
            </v:textbox>
          </v:shape>
        </w:pict>
      </w:r>
    </w:p>
    <w:p w:rsidR="00F5196E" w:rsidRDefault="00F5196E" w:rsidP="00F5196E">
      <w:pPr>
        <w:pStyle w:val="af4"/>
        <w:autoSpaceDE w:val="0"/>
        <w:autoSpaceDN w:val="0"/>
        <w:adjustRightInd w:val="0"/>
        <w:ind w:right="5072"/>
        <w:rPr>
          <w:b/>
          <w:bCs/>
        </w:rPr>
      </w:pPr>
    </w:p>
    <w:p w:rsidR="00F5196E" w:rsidRDefault="0091651C" w:rsidP="00F5196E">
      <w:pPr>
        <w:pStyle w:val="af4"/>
        <w:autoSpaceDE w:val="0"/>
        <w:autoSpaceDN w:val="0"/>
        <w:adjustRightInd w:val="0"/>
        <w:ind w:right="5072"/>
        <w:rPr>
          <w:b/>
          <w:bCs/>
        </w:rPr>
      </w:pPr>
      <w:r w:rsidRPr="0091651C">
        <w:rPr>
          <w:noProof/>
        </w:rPr>
        <w:pict>
          <v:shape id="Поле 51237" o:spid="_x0000_s1032" type="#_x0000_t202" style="position:absolute;left:0;text-align:left;margin-left:1in;margin-top:5.95pt;width:157.95pt;height:22.0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LkQQIAAGAEAAAOAAAAZHJzL2Uyb0RvYy54bWysVEuO2zAM3RfoHQTtG9v5zYwRZzDNNEWB&#10;6QeY9gCyLMdCZVGVlNjpZXqKrgr0DDlSKTmTSX+boloIpEk9ko+kF9d9q8hOWCdBFzQbpZQIzaGS&#10;elPQD+/Xzy4pcZ7piinQoqB74ej18umTRWdyMYYGVCUsQRDt8s4UtPHe5EnieCNa5kZghEZjDbZl&#10;HlW7SSrLOkRvVTJO03nSga2MBS6cw6+3g5EuI35dC+7f1rUTnqiCYm4+3jbeZbiT5YLlG8tMI/kx&#10;DfYPWbRMagx6grplnpGtlb9BtZJbcFD7EYc2gbqWXMQasJos/aWa+4YZEWtBcpw50eT+Hyx/s3tn&#10;iawKOp2kWUaJZi226fDl8P3w7fCVzLLx5CKw1BmXo/O9QXffP4ceux0rduYO+EdHNKwapjfixlro&#10;GsEqzDILL5OzpwOOCyBl9xoqDMW2HiJQX9s2UIikEETHbu1PHRK9Jxw/YstnV/MZJRxt48s0ncxi&#10;CJY/vDbW+ZcCWhKEglqcgIjOdnfOh2xY/uASgjlQslpLpaJiN+VKWbJjOC3reI7oP7kpTbqCziez&#10;dCDgrxBpPH+CaKXHsVeyLSgWgSc4sTzQ9kJXUfZMqkHGlJU+8hioG0j0fdkPjZuGx4HkEqo9Mmth&#10;GHNcSxQasJ8p6XDEC+o+bZkVlKhXGrtzlU2nYSeiMp1djFGx55by3MI0R6iCekoGceWHPdoaKzcN&#10;RhrmQcMNdrSWkezHrI754xjHHhxXLuzJuR69Hn8Myx8AAAD//wMAUEsDBBQABgAIAAAAIQCKhRyb&#10;3AAAAAkBAAAPAAAAZHJzL2Rvd25yZXYueG1sTI/BTsMwEETvSPyDtZW4UadtGtEQpwIkJMSNkgs3&#10;N94mUe11ZLtN+HuWE9xmtKPZN9V+dlZcMcTBk4LVMgOB1HozUKeg+Xy9fwARkyajrSdU8I0R9vXt&#10;TaVL4yf6wOshdYJLKJZaQZ/SWEoZ2x6djks/IvHt5IPTiW3opAl64nJn5TrLCun0QPyh1yO+9Nie&#10;Dxen4K14Tl/YmHezWW/81Mg2nGxU6m4xPz2CSDinvzD84jM61Mx09BcyUVj2ec5bEovVDgQH8u2O&#10;xVHBtshA1pX8v6D+AQAA//8DAFBLAQItABQABgAIAAAAIQC2gziS/gAAAOEBAAATAAAAAAAAAAAA&#10;AAAAAAAAAABbQ29udGVudF9UeXBlc10ueG1sUEsBAi0AFAAGAAgAAAAhADj9If/WAAAAlAEAAAsA&#10;AAAAAAAAAAAAAAAALwEAAF9yZWxzLy5yZWxzUEsBAi0AFAAGAAgAAAAhABSkouRBAgAAYAQAAA4A&#10;AAAAAAAAAAAAAAAALgIAAGRycy9lMm9Eb2MueG1sUEsBAi0AFAAGAAgAAAAhAIqFHJvcAAAACQEA&#10;AA8AAAAAAAAAAAAAAAAAmwQAAGRycy9kb3ducmV2LnhtbFBLBQYAAAAABAAEAPMAAACkBQAAAAA=&#10;" strokeweight=".5pt">
            <v:textbox style="mso-next-textbox:#Поле 51237">
              <w:txbxContent>
                <w:p w:rsidR="006D59EC" w:rsidRPr="00062B06" w:rsidRDefault="006D59EC" w:rsidP="00F5196E">
                  <w:pPr>
                    <w:rPr>
                      <w:b/>
                      <w:sz w:val="20"/>
                      <w:szCs w:val="20"/>
                    </w:rPr>
                  </w:pPr>
                  <w:r>
                    <w:rPr>
                      <w:b/>
                      <w:sz w:val="20"/>
                      <w:szCs w:val="20"/>
                    </w:rPr>
                    <w:t>Искусство и литература</w:t>
                  </w:r>
                </w:p>
              </w:txbxContent>
            </v:textbox>
          </v:shape>
        </w:pict>
      </w:r>
    </w:p>
    <w:p w:rsidR="00F5196E" w:rsidRDefault="0091651C" w:rsidP="00F5196E">
      <w:pPr>
        <w:pStyle w:val="af4"/>
        <w:autoSpaceDE w:val="0"/>
        <w:autoSpaceDN w:val="0"/>
        <w:adjustRightInd w:val="0"/>
        <w:ind w:right="5072"/>
        <w:rPr>
          <w:b/>
          <w:bCs/>
        </w:rPr>
      </w:pPr>
      <w:r w:rsidRPr="0091651C">
        <w:rPr>
          <w:noProof/>
        </w:rPr>
        <w:pict>
          <v:shape id="Поле 51233" o:spid="_x0000_s1028" type="#_x0000_t202" style="position:absolute;left:0;text-align:left;margin-left:1in;margin-top:12.6pt;width:157.95pt;height:21.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gHPwIAAGAEAAAOAAAAZHJzL2Uyb0RvYy54bWysVF2O0zAQfkfiDpbfadq06e5GTVdLlyKk&#10;5UdaOIDrOImF4zG226RchlPwhMQZeiTGTrdb/l4QebA89vibb76ZyeK6bxXZCesk6IJORmNKhOZQ&#10;Sl0X9MP79bNLSpxnumQKtCjoXjh6vXz6ZNGZXKTQgCqFJQiiXd6ZgjbemzxJHG9Ey9wIjNB4WYFt&#10;mUfT1klpWYforUrS8XiedGBLY4EL5/D0driky4hfVYL7t1XlhCeqoMjNx9XGdRPWZLlgeW2ZaSQ/&#10;0mD/wKJlUmPQE9Qt84xsrfwNqpXcgoPKjzi0CVSV5CLmgNlMxr9kc98wI2IuKI4zJ5nc/4Plb3bv&#10;LJFlQWdTJECJZi2W6fDl8P3w7fCVZJN0Og0qdcbl6Hxv0N33z6HHaseMnbkD/tERDauG6VrcWAtd&#10;I1iJLCfhZXL2dMBxAWTTvYYSQ7GthwjUV7YNEqIoBNGRy/5UIdF7wvEQS55dzTNKON6lF/M0zWII&#10;lj+8Ntb5lwJaEjYFtdgBEZ3t7pwPbFj+4BKCOVCyXEulomHrzUpZsmPYLev4HdF/clOadAWdT7Px&#10;IMBfIcbx+xNEKz22vZJtQS9PTiwPsr3QZWxKz6Qa9khZ6aOOQbpBRN9v+qFwUYIg8gbKPSprYWhz&#10;HEvcNGA/U9JhixfUfdoyKyhRrzRW52oym4WZiMYsu0jRsOc3m/MbpjlCFdRTMmxXfpijrbGybjDS&#10;0A8abrCilYxiP7I68sc2jjU4jlyYk3M7ej3+GJY/AAAA//8DAFBLAwQUAAYACAAAACEATVs/hN0A&#10;AAAJAQAADwAAAGRycy9kb3ducmV2LnhtbEyPwU7DMBBE70j8g7VI3KhDmoY2jVMBEhLiRsmFmxtv&#10;k6j2OordJvw9y4keRzOaeVPuZmfFBcfQe1LwuEhAIDXe9NQqqL/eHtYgQtRktPWECn4wwK66vSl1&#10;YfxEn3jZx1ZwCYVCK+hiHAopQ9Oh02HhByT2jn50OrIcW2lGPXG5szJNklw63RMvdHrA1w6b0/7s&#10;FLznL/Eba/NhlunST7VsxqMNSt3fzc9bEBHn+B+GP3xGh4qZDv5MJgjLOsv4S1SQrlIQHMhWmw2I&#10;g4J8/QSyKuX1g+oXAAD//wMAUEsBAi0AFAAGAAgAAAAhALaDOJL+AAAA4QEAABMAAAAAAAAAAAAA&#10;AAAAAAAAAFtDb250ZW50X1R5cGVzXS54bWxQSwECLQAUAAYACAAAACEAOP0h/9YAAACUAQAACwAA&#10;AAAAAAAAAAAAAAAvAQAAX3JlbHMvLnJlbHNQSwECLQAUAAYACAAAACEASbWoBz8CAABgBAAADgAA&#10;AAAAAAAAAAAAAAAuAgAAZHJzL2Uyb0RvYy54bWxQSwECLQAUAAYACAAAACEATVs/hN0AAAAJAQAA&#10;DwAAAAAAAAAAAAAAAACZBAAAZHJzL2Rvd25yZXYueG1sUEsFBgAAAAAEAAQA8wAAAKMFAAAAAA==&#10;" strokeweight=".5pt">
            <v:textbox style="mso-next-textbox:#Поле 51233">
              <w:txbxContent>
                <w:p w:rsidR="006D59EC" w:rsidRPr="00062B06" w:rsidRDefault="006D59EC" w:rsidP="00F5196E">
                  <w:pPr>
                    <w:rPr>
                      <w:b/>
                      <w:sz w:val="20"/>
                      <w:szCs w:val="20"/>
                    </w:rPr>
                  </w:pPr>
                  <w:r>
                    <w:rPr>
                      <w:b/>
                      <w:sz w:val="20"/>
                      <w:szCs w:val="20"/>
                    </w:rPr>
                    <w:t>Природа</w:t>
                  </w:r>
                </w:p>
              </w:txbxContent>
            </v:textbox>
          </v:shape>
        </w:pict>
      </w:r>
    </w:p>
    <w:p w:rsidR="00F5196E" w:rsidRDefault="00F5196E" w:rsidP="00F5196E">
      <w:pPr>
        <w:pStyle w:val="af4"/>
        <w:autoSpaceDE w:val="0"/>
        <w:autoSpaceDN w:val="0"/>
        <w:adjustRightInd w:val="0"/>
        <w:ind w:right="5072"/>
        <w:rPr>
          <w:b/>
          <w:bCs/>
        </w:rPr>
      </w:pPr>
    </w:p>
    <w:p w:rsidR="00F5196E" w:rsidRDefault="0091651C" w:rsidP="00F5196E">
      <w:pPr>
        <w:pStyle w:val="af4"/>
        <w:autoSpaceDE w:val="0"/>
        <w:autoSpaceDN w:val="0"/>
        <w:adjustRightInd w:val="0"/>
        <w:ind w:right="5072"/>
        <w:rPr>
          <w:b/>
          <w:bCs/>
        </w:rPr>
      </w:pPr>
      <w:r w:rsidRPr="0091651C">
        <w:rPr>
          <w:noProof/>
        </w:rPr>
        <w:pict>
          <v:shape id="Поле 88127" o:spid="_x0000_s1027" type="#_x0000_t202" style="position:absolute;left:0;text-align:left;margin-left:1in;margin-top:3pt;width:157.95pt;height:21.7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6OQAIAAGAEAAAOAAAAZHJzL2Uyb0RvYy54bWysVEuO2zAM3RfoHQTtGzuefI04g2mmKQpM&#10;P8C0B1BkORYqi6qkxE4v01N0VaBnyJFKyZlM+tsU9UIgReqRfCS9uO4aRfbCOgm6oMNBSonQHEqp&#10;twX98H79bEaJ80yXTIEWBT0IR6+XT58sWpOLDGpQpbAEQbTLW1PQ2nuTJ4njtWiYG4ARGo0V2IZ5&#10;VO02KS1rEb1RSZamk6QFWxoLXDiHt7e9kS4jflUJ7t9WlROeqIJibj6eNp6bcCbLBcu3lpla8lMa&#10;7B+yaJjUGPQMdcs8Izsrf4NqJLfgoPIDDk0CVSW5iDVgNcP0l2rua2ZErAXJceZMk/t/sPzN/p0l&#10;sizo6CpN55Ro1mCbjl+O34/fjl/JbDbMpoGl1rgcne8NuvvuOXTY7VixM3fAPzqiYVUzvRU31kJb&#10;C1ZilsPwMrl42uO4ALJpX0OJodjOQwTqKtsECpEUgujYrcO5Q6LzhOMltnw8n4wp4WjLppMsG8cQ&#10;LH94bazzLwU0JAgFtTgBEZ3t75wP2bD8wSUEc6BkuZZKRcVuNytlyZ7htKzjd0L/yU1p0hZ0cjVO&#10;ewL+CpHG708QjfQ49ko2BZ2dnVgeaHuhyziUnknVy5iy0iceA3U9ib7bdH3jJiFCIHkD5QGZtdCP&#10;Oa4lCjXYz5S0OOIFdZ92zApK1CuN3ZkPR6OwE1EZjacZKvbSsrm0MM0RqqCekl5c+X6PdsbKbY2R&#10;+nnQcIMdrWQk+zGrU/44xrEHp5ULe3KpR6/HH8PyBwAAAP//AwBQSwMEFAAGAAgAAAAhAH5lOrXb&#10;AAAACAEAAA8AAABkcnMvZG93bnJldi54bWxMj0FPwzAMhe9I/IfISNxYytZVtDSdAAkJcWPrhVvW&#10;eG1F4lRJtpZ/jznByX561vP36t3irLhgiKMnBferDARS581IvYL28Hr3ACImTUZbT6jgGyPsmuur&#10;WlfGz/SBl33qBYdQrLSCIaWpkjJ2AzodV35CYu/kg9OJZeilCXrmcGflOssK6fRI/GHQE74M2H3t&#10;z07BW/GcPrE172az3vi5lV042ajU7c3y9Agi4ZL+juEXn9GhYaajP5OJwrLOc+6SFBQ82M+3ZQni&#10;yEu5BdnU8n+B5gcAAP//AwBQSwECLQAUAAYACAAAACEAtoM4kv4AAADhAQAAEwAAAAAAAAAAAAAA&#10;AAAAAAAAW0NvbnRlbnRfVHlwZXNdLnhtbFBLAQItABQABgAIAAAAIQA4/SH/1gAAAJQBAAALAAAA&#10;AAAAAAAAAAAAAC8BAABfcmVscy8ucmVsc1BLAQItABQABgAIAAAAIQD5Tt6OQAIAAGAEAAAOAAAA&#10;AAAAAAAAAAAAAC4CAABkcnMvZTJvRG9jLnhtbFBLAQItABQABgAIAAAAIQB+ZTq12wAAAAgBAAAP&#10;AAAAAAAAAAAAAAAAAJoEAABkcnMvZG93bnJldi54bWxQSwUGAAAAAAQABADzAAAAogUAAAAA&#10;" strokeweight=".5pt">
            <v:textbox style="mso-next-textbox:#Поле 88127">
              <w:txbxContent>
                <w:p w:rsidR="006D59EC" w:rsidRPr="00062B06" w:rsidRDefault="006D59EC" w:rsidP="00F5196E">
                  <w:pPr>
                    <w:rPr>
                      <w:b/>
                      <w:sz w:val="20"/>
                      <w:szCs w:val="20"/>
                    </w:rPr>
                  </w:pPr>
                  <w:r>
                    <w:rPr>
                      <w:b/>
                      <w:sz w:val="20"/>
                      <w:szCs w:val="20"/>
                    </w:rPr>
                    <w:t>Человечество</w:t>
                  </w:r>
                </w:p>
              </w:txbxContent>
            </v:textbox>
          </v:shape>
        </w:pict>
      </w:r>
    </w:p>
    <w:p w:rsidR="00F5196E" w:rsidRDefault="00F5196E" w:rsidP="00F5196E">
      <w:pPr>
        <w:jc w:val="both"/>
      </w:pPr>
    </w:p>
    <w:p w:rsidR="00F5196E" w:rsidRPr="00C55D78" w:rsidRDefault="00F5196E" w:rsidP="00F5196E">
      <w:pPr>
        <w:ind w:firstLine="567"/>
        <w:jc w:val="both"/>
      </w:pPr>
      <w:r w:rsidRPr="00C55D78">
        <w:t>Задачи по каждому из основных направлений раскрывают содержание духовно-нравственного развития и воспитания. Содержание мероприятий корректируется в соответствии с годовым планом общегородских и об</w:t>
      </w:r>
      <w:r>
        <w:t>ластных мероприятий с учащимися, а также с планом воспитательной работы МБОУ СОШ №3 на текущий учебный год.</w:t>
      </w:r>
    </w:p>
    <w:p w:rsidR="00F5196E" w:rsidRPr="00C55D78" w:rsidRDefault="00F5196E" w:rsidP="00F5196E">
      <w:pPr>
        <w:pStyle w:val="Default"/>
        <w:spacing w:line="20" w:lineRule="atLeast"/>
        <w:ind w:firstLine="567"/>
        <w:jc w:val="both"/>
        <w:rPr>
          <w:rFonts w:ascii="Times New Roman" w:hAnsi="Times New Roman" w:cs="Times New Roman"/>
        </w:rPr>
      </w:pPr>
      <w:r w:rsidRPr="00C55D78">
        <w:rPr>
          <w:rFonts w:ascii="Times New Roman" w:hAnsi="Times New Roman" w:cs="Times New Roman"/>
        </w:rPr>
        <w:t>Всё многообразие мероприятий, которые могут происходить в школе, разделяются на три официальных вида деятельности.</w:t>
      </w:r>
    </w:p>
    <w:p w:rsidR="00F5196E" w:rsidRPr="00C55D78" w:rsidRDefault="00F5196E" w:rsidP="00F5196E">
      <w:pPr>
        <w:pStyle w:val="Default"/>
        <w:spacing w:line="20" w:lineRule="atLeast"/>
        <w:ind w:firstLine="567"/>
        <w:jc w:val="both"/>
        <w:rPr>
          <w:rFonts w:ascii="Times New Roman" w:hAnsi="Times New Roman" w:cs="Times New Roman"/>
        </w:rPr>
      </w:pPr>
      <w:r w:rsidRPr="00C55D78">
        <w:rPr>
          <w:rFonts w:ascii="Times New Roman" w:hAnsi="Times New Roman" w:cs="Times New Roman"/>
          <w:bCs/>
        </w:rPr>
        <w:t xml:space="preserve">Урочная деятельность </w:t>
      </w:r>
      <w:r w:rsidRPr="00C55D78">
        <w:rPr>
          <w:rFonts w:ascii="Times New Roman" w:hAnsi="Times New Roman" w:cs="Times New Roman"/>
          <w:i/>
          <w:iCs/>
        </w:rPr>
        <w:t xml:space="preserve">– </w:t>
      </w:r>
      <w:r w:rsidRPr="00C55D78">
        <w:rPr>
          <w:rFonts w:ascii="Times New Roman" w:hAnsi="Times New Roman" w:cs="Times New Roman"/>
        </w:rPr>
        <w:t xml:space="preserve">ценностные знания и опыт, приобретаемые в рамках учебной деятельности. Здесь осмысление ценностей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 </w:t>
      </w:r>
    </w:p>
    <w:p w:rsidR="00F5196E" w:rsidRPr="00C55D78" w:rsidRDefault="00F5196E" w:rsidP="00F5196E">
      <w:pPr>
        <w:pStyle w:val="Default"/>
        <w:spacing w:line="20" w:lineRule="atLeast"/>
        <w:ind w:firstLine="567"/>
        <w:jc w:val="both"/>
        <w:rPr>
          <w:rFonts w:ascii="Times New Roman" w:hAnsi="Times New Roman" w:cs="Times New Roman"/>
        </w:rPr>
      </w:pPr>
      <w:r w:rsidRPr="00C55D78">
        <w:rPr>
          <w:rFonts w:ascii="Times New Roman" w:hAnsi="Times New Roman" w:cs="Times New Roman"/>
          <w:bCs/>
        </w:rPr>
        <w:t xml:space="preserve">Внеурочная деятельность </w:t>
      </w:r>
      <w:r w:rsidRPr="00C55D78">
        <w:rPr>
          <w:rFonts w:ascii="Times New Roman" w:hAnsi="Times New Roman" w:cs="Times New Roman"/>
        </w:rPr>
        <w:t xml:space="preserve">–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F5196E" w:rsidRDefault="00F5196E" w:rsidP="00F5196E">
      <w:pPr>
        <w:pStyle w:val="Default"/>
        <w:spacing w:line="20" w:lineRule="atLeast"/>
        <w:ind w:firstLine="567"/>
        <w:jc w:val="both"/>
        <w:rPr>
          <w:rFonts w:ascii="Times New Roman" w:hAnsi="Times New Roman" w:cs="Times New Roman"/>
        </w:rPr>
      </w:pPr>
      <w:r w:rsidRPr="00C55D78">
        <w:rPr>
          <w:rFonts w:ascii="Times New Roman" w:hAnsi="Times New Roman" w:cs="Times New Roman"/>
          <w:bCs/>
        </w:rPr>
        <w:t xml:space="preserve">Внешкольная деятельность </w:t>
      </w:r>
      <w:r w:rsidRPr="00C55D78">
        <w:rPr>
          <w:rFonts w:ascii="Times New Roman" w:hAnsi="Times New Roman" w:cs="Times New Roman"/>
        </w:rPr>
        <w:t xml:space="preserve">– начальный гражданский опыт, приобретаемый в процессе решения реальных общественно значимых задач или их моделей (добровольное сознательное </w:t>
      </w:r>
      <w:r w:rsidRPr="00C55D78">
        <w:rPr>
          <w:rFonts w:ascii="Times New Roman" w:hAnsi="Times New Roman" w:cs="Times New Roman"/>
        </w:rPr>
        <w:lastRenderedPageBreak/>
        <w:t>участие в озеленении своего, школьного двора, создании книги памяти своего микрорайона и т.п.).</w:t>
      </w:r>
    </w:p>
    <w:p w:rsidR="00F5196E" w:rsidRPr="00583C2E" w:rsidRDefault="00F5196E" w:rsidP="00F5196E">
      <w:pPr>
        <w:pStyle w:val="Default"/>
        <w:spacing w:line="20" w:lineRule="atLeast"/>
        <w:ind w:firstLine="567"/>
        <w:jc w:val="right"/>
        <w:rPr>
          <w:rFonts w:ascii="Times New Roman" w:hAnsi="Times New Roman" w:cs="Times New Roman"/>
          <w:b/>
        </w:rPr>
      </w:pPr>
      <w:r w:rsidRPr="00583C2E">
        <w:rPr>
          <w:rFonts w:ascii="Times New Roman" w:hAnsi="Times New Roman" w:cs="Times New Roman"/>
          <w:b/>
        </w:rPr>
        <w:t xml:space="preserve">Таблица </w:t>
      </w:r>
      <w:r>
        <w:rPr>
          <w:rFonts w:ascii="Times New Roman" w:hAnsi="Times New Roman" w:cs="Times New Roman"/>
          <w:b/>
        </w:rPr>
        <w:t>1</w:t>
      </w:r>
    </w:p>
    <w:tbl>
      <w:tblPr>
        <w:tblpPr w:leftFromText="180" w:rightFromText="180" w:vertAnchor="text" w:horzAnchor="margin" w:tblpY="17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439"/>
        <w:gridCol w:w="2520"/>
        <w:gridCol w:w="2979"/>
      </w:tblGrid>
      <w:tr w:rsidR="00F5196E" w:rsidRPr="00C55D78" w:rsidTr="006D59EC">
        <w:tc>
          <w:tcPr>
            <w:tcW w:w="1809" w:type="dxa"/>
          </w:tcPr>
          <w:p w:rsidR="00F5196E" w:rsidRPr="008F6076" w:rsidRDefault="00F5196E" w:rsidP="006D59EC">
            <w:pPr>
              <w:pStyle w:val="af9"/>
              <w:snapToGrid w:val="0"/>
              <w:jc w:val="center"/>
              <w:rPr>
                <w:b/>
                <w:i/>
                <w:iCs/>
                <w:sz w:val="20"/>
                <w:szCs w:val="20"/>
              </w:rPr>
            </w:pPr>
            <w:r w:rsidRPr="008F6076">
              <w:rPr>
                <w:b/>
                <w:i/>
                <w:iCs/>
                <w:sz w:val="20"/>
                <w:szCs w:val="20"/>
              </w:rPr>
              <w:t>Направления развития и воспитания</w:t>
            </w:r>
          </w:p>
        </w:tc>
        <w:tc>
          <w:tcPr>
            <w:tcW w:w="2439" w:type="dxa"/>
          </w:tcPr>
          <w:p w:rsidR="00F5196E" w:rsidRPr="008F6076" w:rsidRDefault="00F5196E" w:rsidP="006D59EC">
            <w:pPr>
              <w:pStyle w:val="af9"/>
              <w:snapToGrid w:val="0"/>
              <w:jc w:val="center"/>
              <w:rPr>
                <w:b/>
                <w:i/>
                <w:iCs/>
                <w:sz w:val="20"/>
                <w:szCs w:val="20"/>
              </w:rPr>
            </w:pPr>
            <w:r w:rsidRPr="008F6076">
              <w:rPr>
                <w:b/>
                <w:i/>
                <w:iCs/>
                <w:sz w:val="20"/>
                <w:szCs w:val="20"/>
              </w:rPr>
              <w:t>Задачи</w:t>
            </w:r>
          </w:p>
          <w:p w:rsidR="00F5196E" w:rsidRPr="008F6076" w:rsidRDefault="00F5196E" w:rsidP="006D59EC">
            <w:pPr>
              <w:pStyle w:val="af9"/>
              <w:snapToGrid w:val="0"/>
              <w:jc w:val="center"/>
              <w:rPr>
                <w:b/>
                <w:i/>
                <w:iCs/>
                <w:sz w:val="20"/>
                <w:szCs w:val="20"/>
              </w:rPr>
            </w:pPr>
            <w:r w:rsidRPr="008F6076">
              <w:rPr>
                <w:b/>
                <w:i/>
                <w:iCs/>
                <w:sz w:val="20"/>
                <w:szCs w:val="20"/>
              </w:rPr>
              <w:t xml:space="preserve"> развития и воспитания</w:t>
            </w:r>
          </w:p>
        </w:tc>
        <w:tc>
          <w:tcPr>
            <w:tcW w:w="2520" w:type="dxa"/>
          </w:tcPr>
          <w:p w:rsidR="00F5196E" w:rsidRPr="008F6076" w:rsidRDefault="00F5196E" w:rsidP="006D59EC">
            <w:pPr>
              <w:autoSpaceDE w:val="0"/>
              <w:snapToGrid w:val="0"/>
              <w:jc w:val="center"/>
              <w:rPr>
                <w:b/>
                <w:i/>
                <w:iCs/>
                <w:sz w:val="20"/>
                <w:szCs w:val="20"/>
              </w:rPr>
            </w:pPr>
            <w:r w:rsidRPr="008F6076">
              <w:rPr>
                <w:b/>
                <w:i/>
                <w:iCs/>
                <w:sz w:val="20"/>
                <w:szCs w:val="20"/>
              </w:rPr>
              <w:t>Виды и формы воспитательных мероприятий</w:t>
            </w:r>
          </w:p>
        </w:tc>
        <w:tc>
          <w:tcPr>
            <w:tcW w:w="2979" w:type="dxa"/>
          </w:tcPr>
          <w:p w:rsidR="00F5196E" w:rsidRPr="008F6076" w:rsidRDefault="00F5196E" w:rsidP="006D59EC">
            <w:pPr>
              <w:autoSpaceDE w:val="0"/>
              <w:snapToGrid w:val="0"/>
              <w:ind w:right="176"/>
              <w:jc w:val="center"/>
              <w:rPr>
                <w:b/>
                <w:i/>
                <w:iCs/>
                <w:sz w:val="20"/>
                <w:szCs w:val="20"/>
              </w:rPr>
            </w:pPr>
            <w:r w:rsidRPr="008F6076">
              <w:rPr>
                <w:b/>
                <w:i/>
                <w:iCs/>
                <w:sz w:val="20"/>
                <w:szCs w:val="20"/>
              </w:rPr>
              <w:t>Мероприятия</w:t>
            </w:r>
          </w:p>
        </w:tc>
      </w:tr>
      <w:tr w:rsidR="00F5196E" w:rsidRPr="00C55D78" w:rsidTr="006D59EC">
        <w:tc>
          <w:tcPr>
            <w:tcW w:w="1809" w:type="dxa"/>
          </w:tcPr>
          <w:p w:rsidR="00F5196E" w:rsidRPr="008041F8" w:rsidRDefault="00F5196E" w:rsidP="006D59EC">
            <w:pPr>
              <w:autoSpaceDE w:val="0"/>
              <w:snapToGrid w:val="0"/>
              <w:ind w:left="-5" w:right="58"/>
              <w:jc w:val="both"/>
              <w:rPr>
                <w:b/>
                <w:sz w:val="20"/>
                <w:szCs w:val="20"/>
              </w:rPr>
            </w:pPr>
            <w:r w:rsidRPr="008041F8">
              <w:rPr>
                <w:b/>
                <w:sz w:val="20"/>
                <w:szCs w:val="20"/>
              </w:rPr>
              <w:t>Гражданско-правовое</w:t>
            </w:r>
          </w:p>
        </w:tc>
        <w:tc>
          <w:tcPr>
            <w:tcW w:w="2439" w:type="dxa"/>
          </w:tcPr>
          <w:p w:rsidR="00F5196E" w:rsidRPr="00C55D78" w:rsidRDefault="00F5196E" w:rsidP="006D59EC">
            <w:pPr>
              <w:tabs>
                <w:tab w:val="left" w:pos="601"/>
              </w:tabs>
              <w:autoSpaceDE w:val="0"/>
              <w:snapToGrid w:val="0"/>
              <w:jc w:val="both"/>
              <w:rPr>
                <w:iCs/>
                <w:sz w:val="20"/>
                <w:szCs w:val="20"/>
              </w:rPr>
            </w:pPr>
            <w:r w:rsidRPr="00C55D78">
              <w:rPr>
                <w:iCs/>
                <w:sz w:val="20"/>
                <w:szCs w:val="20"/>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 элементарные представления об институтах гражданского общества и общественном управлении; о правах и обязанностях гражданина России;</w:t>
            </w:r>
          </w:p>
          <w:p w:rsidR="00F5196E" w:rsidRPr="00C55D78" w:rsidRDefault="00F5196E" w:rsidP="006D59EC">
            <w:pPr>
              <w:tabs>
                <w:tab w:val="left" w:pos="601"/>
              </w:tabs>
              <w:autoSpaceDE w:val="0"/>
              <w:jc w:val="both"/>
              <w:rPr>
                <w:iCs/>
                <w:sz w:val="20"/>
                <w:szCs w:val="20"/>
              </w:rPr>
            </w:pPr>
            <w:r w:rsidRPr="00C55D78">
              <w:rPr>
                <w:iCs/>
                <w:sz w:val="20"/>
                <w:szCs w:val="20"/>
              </w:rPr>
              <w:t>- развивать интерес к общественным явлениям, понимание активной роли человека в обществе;</w:t>
            </w:r>
          </w:p>
          <w:p w:rsidR="00F5196E" w:rsidRPr="00C55D78" w:rsidRDefault="00F5196E" w:rsidP="006D59EC">
            <w:pPr>
              <w:tabs>
                <w:tab w:val="left" w:pos="601"/>
              </w:tabs>
              <w:autoSpaceDE w:val="0"/>
              <w:jc w:val="both"/>
              <w:rPr>
                <w:iCs/>
                <w:sz w:val="20"/>
                <w:szCs w:val="20"/>
              </w:rPr>
            </w:pPr>
            <w:r w:rsidRPr="00C55D78">
              <w:rPr>
                <w:iCs/>
                <w:sz w:val="20"/>
                <w:szCs w:val="20"/>
              </w:rPr>
              <w:t>- сформировать уважительное отношение к русскому языку, к своему национальному языку и культуре;</w:t>
            </w:r>
          </w:p>
          <w:p w:rsidR="00F5196E" w:rsidRPr="00C55D78" w:rsidRDefault="00F5196E" w:rsidP="006D59EC">
            <w:pPr>
              <w:tabs>
                <w:tab w:val="left" w:pos="601"/>
              </w:tabs>
              <w:autoSpaceDE w:val="0"/>
              <w:jc w:val="both"/>
              <w:rPr>
                <w:iCs/>
                <w:sz w:val="20"/>
                <w:szCs w:val="20"/>
              </w:rPr>
            </w:pPr>
            <w:r w:rsidRPr="00C55D78">
              <w:rPr>
                <w:iCs/>
                <w:sz w:val="20"/>
                <w:szCs w:val="20"/>
              </w:rPr>
              <w:t>- сформировать начальные представления о народах России, об их общей исторической судьбе, о единстве народов нашей страны;</w:t>
            </w:r>
          </w:p>
          <w:p w:rsidR="00F5196E" w:rsidRPr="00C55D78" w:rsidRDefault="00F5196E" w:rsidP="006D59EC">
            <w:pPr>
              <w:tabs>
                <w:tab w:val="left" w:pos="601"/>
              </w:tabs>
              <w:autoSpaceDE w:val="0"/>
              <w:jc w:val="both"/>
              <w:rPr>
                <w:iCs/>
                <w:sz w:val="20"/>
                <w:szCs w:val="20"/>
              </w:rPr>
            </w:pPr>
            <w:r w:rsidRPr="00C55D78">
              <w:rPr>
                <w:iCs/>
                <w:sz w:val="20"/>
                <w:szCs w:val="20"/>
              </w:rPr>
              <w:t>- сформировать элементарные представления о национальных героях и важнейших событиях истории Росс</w:t>
            </w:r>
            <w:proofErr w:type="gramStart"/>
            <w:r w:rsidRPr="00C55D78">
              <w:rPr>
                <w:iCs/>
                <w:sz w:val="20"/>
                <w:szCs w:val="20"/>
              </w:rPr>
              <w:t>ии и её</w:t>
            </w:r>
            <w:proofErr w:type="gramEnd"/>
            <w:r w:rsidRPr="00C55D78">
              <w:rPr>
                <w:iCs/>
                <w:sz w:val="20"/>
                <w:szCs w:val="20"/>
              </w:rPr>
              <w:t xml:space="preserve"> народов;</w:t>
            </w:r>
          </w:p>
          <w:p w:rsidR="00F5196E" w:rsidRPr="00C55D78" w:rsidRDefault="00F5196E" w:rsidP="006D59EC">
            <w:pPr>
              <w:tabs>
                <w:tab w:val="left" w:pos="601"/>
              </w:tabs>
              <w:autoSpaceDE w:val="0"/>
              <w:jc w:val="both"/>
              <w:rPr>
                <w:iCs/>
                <w:sz w:val="20"/>
                <w:szCs w:val="20"/>
              </w:rPr>
            </w:pPr>
            <w:r w:rsidRPr="00C55D78">
              <w:rPr>
                <w:iCs/>
                <w:sz w:val="20"/>
                <w:szCs w:val="20"/>
              </w:rPr>
              <w:t>- мотивировать стремление активно участвовать в делах класса, школы, семьи, своего села, города;</w:t>
            </w:r>
          </w:p>
          <w:p w:rsidR="00F5196E" w:rsidRPr="00C55D78" w:rsidRDefault="00F5196E" w:rsidP="006D59EC">
            <w:pPr>
              <w:tabs>
                <w:tab w:val="left" w:pos="601"/>
              </w:tabs>
              <w:autoSpaceDE w:val="0"/>
              <w:jc w:val="both"/>
              <w:rPr>
                <w:iCs/>
                <w:sz w:val="20"/>
                <w:szCs w:val="20"/>
              </w:rPr>
            </w:pPr>
            <w:r w:rsidRPr="00C55D78">
              <w:rPr>
                <w:iCs/>
                <w:sz w:val="20"/>
                <w:szCs w:val="20"/>
              </w:rPr>
              <w:t>- воспитывать уважение к защитникам Родины;</w:t>
            </w:r>
          </w:p>
          <w:p w:rsidR="00F5196E" w:rsidRPr="00C55D78" w:rsidRDefault="00F5196E" w:rsidP="006D59EC">
            <w:pPr>
              <w:tabs>
                <w:tab w:val="left" w:pos="601"/>
              </w:tabs>
              <w:autoSpaceDE w:val="0"/>
              <w:jc w:val="both"/>
              <w:rPr>
                <w:iCs/>
                <w:sz w:val="20"/>
                <w:szCs w:val="20"/>
              </w:rPr>
            </w:pPr>
            <w:r w:rsidRPr="00C55D78">
              <w:rPr>
                <w:iCs/>
                <w:sz w:val="20"/>
                <w:szCs w:val="20"/>
              </w:rPr>
              <w:t>- развивать умение отвечать за свои поступки.</w:t>
            </w:r>
          </w:p>
        </w:tc>
        <w:tc>
          <w:tcPr>
            <w:tcW w:w="2520" w:type="dxa"/>
          </w:tcPr>
          <w:p w:rsidR="00F5196E" w:rsidRPr="00C55D78" w:rsidRDefault="00F5196E" w:rsidP="006D59EC">
            <w:pPr>
              <w:autoSpaceDE w:val="0"/>
              <w:snapToGrid w:val="0"/>
              <w:jc w:val="both"/>
              <w:rPr>
                <w:iCs/>
                <w:sz w:val="20"/>
                <w:szCs w:val="20"/>
              </w:rPr>
            </w:pPr>
            <w:r w:rsidRPr="00C55D78">
              <w:rPr>
                <w:iCs/>
                <w:sz w:val="20"/>
                <w:szCs w:val="20"/>
              </w:rPr>
              <w:t xml:space="preserve">- беседа, экскурсия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классный час </w:t>
            </w:r>
            <w:r w:rsidRPr="00C55D78">
              <w:rPr>
                <w:i/>
                <w:iCs/>
                <w:sz w:val="20"/>
                <w:szCs w:val="20"/>
              </w:rPr>
              <w:t>(</w:t>
            </w:r>
            <w:proofErr w:type="gramStart"/>
            <w:r w:rsidRPr="00C55D78">
              <w:rPr>
                <w:i/>
                <w:iCs/>
                <w:sz w:val="20"/>
                <w:szCs w:val="20"/>
              </w:rPr>
              <w:t>внеурочная</w:t>
            </w:r>
            <w:proofErr w:type="gramEnd"/>
            <w:r w:rsidRPr="00C55D78">
              <w:rPr>
                <w:i/>
                <w:iCs/>
                <w:sz w:val="20"/>
                <w:szCs w:val="20"/>
              </w:rPr>
              <w:t>)</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краеведческая работа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просмотр кинофильмов </w:t>
            </w:r>
            <w:r w:rsidRPr="00C55D78">
              <w:rPr>
                <w:i/>
                <w:iCs/>
                <w:sz w:val="20"/>
                <w:szCs w:val="20"/>
              </w:rPr>
              <w:t>(</w:t>
            </w:r>
            <w:proofErr w:type="gramStart"/>
            <w:r w:rsidRPr="00C55D78">
              <w:rPr>
                <w:i/>
                <w:iCs/>
                <w:sz w:val="20"/>
                <w:szCs w:val="20"/>
              </w:rPr>
              <w:t>урочная</w:t>
            </w:r>
            <w:proofErr w:type="gramEnd"/>
            <w:r w:rsidRPr="00C55D78">
              <w:rPr>
                <w:i/>
                <w:iCs/>
                <w:sz w:val="20"/>
                <w:szCs w:val="20"/>
              </w:rPr>
              <w:t>,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путешествия по историческим и памятным местам </w:t>
            </w:r>
            <w:r w:rsidRPr="00C55D78">
              <w:rPr>
                <w:i/>
                <w:iCs/>
                <w:sz w:val="20"/>
                <w:szCs w:val="20"/>
              </w:rPr>
              <w:t>(</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сюжетно-ролевые игры гражданского и историко-патриотического содержания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творческие конкурсы, фестивали, праздники, спортивные соревнования </w:t>
            </w:r>
            <w:r w:rsidRPr="00C55D78">
              <w:rPr>
                <w:i/>
                <w:iCs/>
                <w:sz w:val="20"/>
                <w:szCs w:val="20"/>
              </w:rPr>
              <w:t>(</w:t>
            </w:r>
            <w:proofErr w:type="gramStart"/>
            <w:r w:rsidRPr="00C55D78">
              <w:rPr>
                <w:i/>
                <w:iCs/>
                <w:sz w:val="20"/>
                <w:szCs w:val="20"/>
              </w:rPr>
              <w:t>урочная</w:t>
            </w:r>
            <w:proofErr w:type="gramEnd"/>
            <w:r w:rsidRPr="00C55D78">
              <w:rPr>
                <w:i/>
                <w:iCs/>
                <w:sz w:val="20"/>
                <w:szCs w:val="20"/>
              </w:rPr>
              <w:t>,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участие в социальных проектах и мероприятиях, проводимых детскими организациям (</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p w:rsidR="00F5196E" w:rsidRDefault="00F5196E" w:rsidP="006D59EC">
            <w:pPr>
              <w:autoSpaceDE w:val="0"/>
              <w:jc w:val="both"/>
              <w:rPr>
                <w:iCs/>
                <w:sz w:val="20"/>
                <w:szCs w:val="20"/>
              </w:rPr>
            </w:pPr>
            <w:r w:rsidRPr="00C55D78">
              <w:rPr>
                <w:iCs/>
                <w:sz w:val="20"/>
                <w:szCs w:val="20"/>
              </w:rPr>
              <w:t xml:space="preserve">- встречи с ветеранами и военнослужащими </w:t>
            </w:r>
            <w:r w:rsidRPr="00C55D78">
              <w:rPr>
                <w:i/>
                <w:iCs/>
                <w:sz w:val="20"/>
                <w:szCs w:val="20"/>
              </w:rPr>
              <w:t>(урочная, внеурочная, внешкольная</w:t>
            </w:r>
            <w:r>
              <w:rPr>
                <w:iCs/>
                <w:sz w:val="20"/>
                <w:szCs w:val="20"/>
              </w:rPr>
              <w:t>);</w:t>
            </w:r>
          </w:p>
          <w:p w:rsidR="00F5196E" w:rsidRPr="00C55D78" w:rsidRDefault="00F5196E" w:rsidP="006D59EC">
            <w:pPr>
              <w:autoSpaceDE w:val="0"/>
              <w:jc w:val="both"/>
              <w:rPr>
                <w:iCs/>
                <w:sz w:val="20"/>
                <w:szCs w:val="20"/>
              </w:rPr>
            </w:pPr>
          </w:p>
        </w:tc>
        <w:tc>
          <w:tcPr>
            <w:tcW w:w="2979" w:type="dxa"/>
          </w:tcPr>
          <w:p w:rsidR="00F5196E" w:rsidRPr="00C55D78" w:rsidRDefault="00F5196E" w:rsidP="006D59EC">
            <w:pPr>
              <w:widowControl w:val="0"/>
              <w:numPr>
                <w:ilvl w:val="0"/>
                <w:numId w:val="62"/>
              </w:numPr>
              <w:tabs>
                <w:tab w:val="left" w:pos="222"/>
              </w:tabs>
              <w:suppressAutoHyphens/>
              <w:autoSpaceDE w:val="0"/>
              <w:snapToGrid w:val="0"/>
              <w:ind w:left="36" w:firstLine="0"/>
              <w:jc w:val="both"/>
              <w:rPr>
                <w:sz w:val="20"/>
                <w:szCs w:val="20"/>
              </w:rPr>
            </w:pPr>
            <w:r w:rsidRPr="00C55D78">
              <w:rPr>
                <w:sz w:val="20"/>
                <w:szCs w:val="20"/>
              </w:rPr>
              <w:t>1 сентября – День знаний (1-</w:t>
            </w:r>
            <w:r w:rsidRPr="00C55D78">
              <w:rPr>
                <w:sz w:val="20"/>
                <w:szCs w:val="20"/>
                <w:lang w:val="en-US"/>
              </w:rPr>
              <w:t>4</w:t>
            </w:r>
            <w:r>
              <w:rPr>
                <w:sz w:val="20"/>
                <w:szCs w:val="20"/>
              </w:rPr>
              <w:t xml:space="preserve"> </w:t>
            </w:r>
            <w:proofErr w:type="spellStart"/>
            <w:r w:rsidRPr="00C55D78">
              <w:rPr>
                <w:sz w:val="20"/>
                <w:szCs w:val="20"/>
              </w:rPr>
              <w:t>кл</w:t>
            </w:r>
            <w:proofErr w:type="spellEnd"/>
            <w:r w:rsidRPr="00C55D78">
              <w:rPr>
                <w:sz w:val="20"/>
                <w:szCs w:val="20"/>
              </w:rPr>
              <w:t>.);</w:t>
            </w:r>
          </w:p>
          <w:p w:rsidR="00F5196E" w:rsidRDefault="00F5196E" w:rsidP="006D59EC">
            <w:pPr>
              <w:widowControl w:val="0"/>
              <w:numPr>
                <w:ilvl w:val="0"/>
                <w:numId w:val="62"/>
              </w:numPr>
              <w:tabs>
                <w:tab w:val="left" w:pos="222"/>
              </w:tabs>
              <w:suppressAutoHyphens/>
              <w:autoSpaceDE w:val="0"/>
              <w:snapToGrid w:val="0"/>
              <w:ind w:left="36" w:firstLine="0"/>
              <w:jc w:val="both"/>
              <w:rPr>
                <w:sz w:val="20"/>
                <w:szCs w:val="20"/>
              </w:rPr>
            </w:pPr>
            <w:r w:rsidRPr="00C55D78">
              <w:rPr>
                <w:sz w:val="20"/>
                <w:szCs w:val="20"/>
              </w:rPr>
              <w:t xml:space="preserve">Праздник «День учителя»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2"/>
              </w:numPr>
              <w:tabs>
                <w:tab w:val="left" w:pos="222"/>
              </w:tabs>
              <w:suppressAutoHyphens/>
              <w:autoSpaceDE w:val="0"/>
              <w:snapToGrid w:val="0"/>
              <w:ind w:left="36" w:firstLine="0"/>
              <w:jc w:val="both"/>
              <w:rPr>
                <w:sz w:val="20"/>
                <w:szCs w:val="20"/>
              </w:rPr>
            </w:pPr>
            <w:r>
              <w:rPr>
                <w:sz w:val="20"/>
                <w:szCs w:val="20"/>
              </w:rPr>
              <w:t>Праздник «Классу первому от пятого»</w:t>
            </w:r>
          </w:p>
          <w:p w:rsidR="00F5196E" w:rsidRPr="00C55D78" w:rsidRDefault="00F5196E" w:rsidP="006D59EC">
            <w:pPr>
              <w:widowControl w:val="0"/>
              <w:numPr>
                <w:ilvl w:val="0"/>
                <w:numId w:val="62"/>
              </w:numPr>
              <w:tabs>
                <w:tab w:val="left" w:pos="222"/>
              </w:tabs>
              <w:suppressAutoHyphens/>
              <w:autoSpaceDE w:val="0"/>
              <w:snapToGrid w:val="0"/>
              <w:ind w:left="36" w:firstLine="0"/>
              <w:jc w:val="both"/>
              <w:rPr>
                <w:iCs/>
                <w:sz w:val="20"/>
                <w:szCs w:val="20"/>
              </w:rPr>
            </w:pPr>
            <w:r w:rsidRPr="00C55D78">
              <w:rPr>
                <w:sz w:val="20"/>
                <w:szCs w:val="20"/>
              </w:rPr>
              <w:t xml:space="preserve">Посвящение в первоклассники (1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2"/>
              </w:numPr>
              <w:tabs>
                <w:tab w:val="left" w:pos="222"/>
              </w:tabs>
              <w:suppressAutoHyphens/>
              <w:autoSpaceDE w:val="0"/>
              <w:snapToGrid w:val="0"/>
              <w:ind w:left="36" w:firstLine="0"/>
              <w:jc w:val="both"/>
              <w:rPr>
                <w:iCs/>
                <w:sz w:val="20"/>
                <w:szCs w:val="20"/>
              </w:rPr>
            </w:pPr>
            <w:r w:rsidRPr="00C55D78">
              <w:rPr>
                <w:sz w:val="20"/>
                <w:szCs w:val="20"/>
              </w:rPr>
              <w:t>Патриотическая акция «</w:t>
            </w:r>
            <w:r>
              <w:rPr>
                <w:sz w:val="20"/>
                <w:szCs w:val="20"/>
              </w:rPr>
              <w:t>Доброе утро! ветеран</w:t>
            </w:r>
            <w:r w:rsidRPr="00C55D78">
              <w:rPr>
                <w:sz w:val="20"/>
                <w:szCs w:val="20"/>
              </w:rPr>
              <w:t xml:space="preserve">»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2"/>
              </w:numPr>
              <w:tabs>
                <w:tab w:val="left" w:pos="222"/>
              </w:tabs>
              <w:suppressAutoHyphens/>
              <w:autoSpaceDE w:val="0"/>
              <w:snapToGrid w:val="0"/>
              <w:ind w:left="36" w:firstLine="0"/>
              <w:jc w:val="both"/>
              <w:rPr>
                <w:iCs/>
                <w:sz w:val="20"/>
                <w:szCs w:val="20"/>
              </w:rPr>
            </w:pPr>
            <w:r w:rsidRPr="00C55D78">
              <w:rPr>
                <w:sz w:val="20"/>
                <w:szCs w:val="20"/>
              </w:rPr>
              <w:t>День защитника России.</w:t>
            </w:r>
          </w:p>
          <w:p w:rsidR="00F5196E" w:rsidRPr="00C55D78" w:rsidRDefault="00F5196E" w:rsidP="006D59EC">
            <w:pPr>
              <w:tabs>
                <w:tab w:val="left" w:pos="540"/>
              </w:tabs>
              <w:ind w:left="36"/>
              <w:jc w:val="both"/>
              <w:rPr>
                <w:sz w:val="20"/>
                <w:szCs w:val="20"/>
              </w:rPr>
            </w:pPr>
            <w:r w:rsidRPr="00C55D78">
              <w:rPr>
                <w:sz w:val="20"/>
                <w:szCs w:val="20"/>
              </w:rPr>
              <w:t>Праздник «Гордится папами страна» (3 класс);</w:t>
            </w:r>
          </w:p>
          <w:p w:rsidR="00F5196E" w:rsidRPr="00C55D78" w:rsidRDefault="00F5196E" w:rsidP="006D59EC">
            <w:pPr>
              <w:widowControl w:val="0"/>
              <w:numPr>
                <w:ilvl w:val="0"/>
                <w:numId w:val="62"/>
              </w:numPr>
              <w:tabs>
                <w:tab w:val="left" w:pos="222"/>
              </w:tabs>
              <w:suppressAutoHyphens/>
              <w:autoSpaceDE w:val="0"/>
              <w:snapToGrid w:val="0"/>
              <w:ind w:left="36" w:right="-108" w:firstLine="0"/>
              <w:jc w:val="both"/>
              <w:rPr>
                <w:iCs/>
                <w:sz w:val="20"/>
                <w:szCs w:val="20"/>
              </w:rPr>
            </w:pPr>
            <w:r w:rsidRPr="00C55D78">
              <w:rPr>
                <w:sz w:val="20"/>
                <w:szCs w:val="20"/>
              </w:rPr>
              <w:t>Смотр строя и песни (</w:t>
            </w:r>
            <w:r>
              <w:rPr>
                <w:sz w:val="20"/>
                <w:szCs w:val="20"/>
              </w:rPr>
              <w:t>3-</w:t>
            </w:r>
            <w:r w:rsidRPr="00C55D78">
              <w:rPr>
                <w:sz w:val="20"/>
                <w:szCs w:val="20"/>
              </w:rPr>
              <w:t xml:space="preserve">4 </w:t>
            </w:r>
            <w:proofErr w:type="spellStart"/>
            <w:r w:rsidRPr="00C55D78">
              <w:rPr>
                <w:sz w:val="20"/>
                <w:szCs w:val="20"/>
              </w:rPr>
              <w:t>кл</w:t>
            </w:r>
            <w:proofErr w:type="spellEnd"/>
            <w:r w:rsidRPr="00C55D78">
              <w:rPr>
                <w:sz w:val="20"/>
                <w:szCs w:val="20"/>
              </w:rPr>
              <w:t xml:space="preserve">.); </w:t>
            </w:r>
          </w:p>
          <w:p w:rsidR="00F5196E" w:rsidRPr="00AA57C8" w:rsidRDefault="00F5196E" w:rsidP="006D59EC">
            <w:pPr>
              <w:widowControl w:val="0"/>
              <w:numPr>
                <w:ilvl w:val="0"/>
                <w:numId w:val="62"/>
              </w:numPr>
              <w:tabs>
                <w:tab w:val="left" w:pos="222"/>
              </w:tabs>
              <w:suppressAutoHyphens/>
              <w:autoSpaceDE w:val="0"/>
              <w:snapToGrid w:val="0"/>
              <w:ind w:left="36" w:firstLine="0"/>
              <w:jc w:val="both"/>
              <w:rPr>
                <w:iCs/>
                <w:sz w:val="20"/>
                <w:szCs w:val="20"/>
              </w:rPr>
            </w:pPr>
            <w:r w:rsidRPr="00C55D78">
              <w:rPr>
                <w:sz w:val="20"/>
                <w:szCs w:val="20"/>
              </w:rPr>
              <w:t xml:space="preserve">День Победы. Серия  мероприятий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2"/>
              </w:numPr>
              <w:tabs>
                <w:tab w:val="left" w:pos="222"/>
              </w:tabs>
              <w:suppressAutoHyphens/>
              <w:autoSpaceDE w:val="0"/>
              <w:snapToGrid w:val="0"/>
              <w:ind w:left="36" w:firstLine="0"/>
              <w:jc w:val="both"/>
              <w:rPr>
                <w:iCs/>
                <w:sz w:val="20"/>
                <w:szCs w:val="20"/>
              </w:rPr>
            </w:pPr>
            <w:r>
              <w:rPr>
                <w:sz w:val="20"/>
                <w:szCs w:val="20"/>
              </w:rPr>
              <w:t>1июня – День защиты детей.</w:t>
            </w:r>
          </w:p>
          <w:p w:rsidR="00F5196E" w:rsidRPr="00C55D78" w:rsidRDefault="00F5196E" w:rsidP="006D59EC">
            <w:pPr>
              <w:tabs>
                <w:tab w:val="left" w:pos="222"/>
              </w:tabs>
              <w:autoSpaceDE w:val="0"/>
              <w:snapToGrid w:val="0"/>
              <w:ind w:left="36"/>
              <w:jc w:val="both"/>
              <w:rPr>
                <w:iCs/>
                <w:sz w:val="20"/>
                <w:szCs w:val="20"/>
              </w:rPr>
            </w:pPr>
          </w:p>
        </w:tc>
      </w:tr>
      <w:tr w:rsidR="00F5196E" w:rsidRPr="00C55D78" w:rsidTr="006D59EC">
        <w:tc>
          <w:tcPr>
            <w:tcW w:w="1809" w:type="dxa"/>
          </w:tcPr>
          <w:p w:rsidR="00F5196E" w:rsidRPr="008041F8" w:rsidRDefault="00F5196E" w:rsidP="006D59EC">
            <w:pPr>
              <w:autoSpaceDE w:val="0"/>
              <w:snapToGrid w:val="0"/>
              <w:jc w:val="both"/>
              <w:rPr>
                <w:b/>
                <w:sz w:val="20"/>
                <w:szCs w:val="20"/>
              </w:rPr>
            </w:pPr>
            <w:r w:rsidRPr="008041F8">
              <w:rPr>
                <w:b/>
                <w:sz w:val="20"/>
                <w:szCs w:val="20"/>
              </w:rPr>
              <w:t>Нравственно-этическое</w:t>
            </w:r>
          </w:p>
        </w:tc>
        <w:tc>
          <w:tcPr>
            <w:tcW w:w="2439" w:type="dxa"/>
          </w:tcPr>
          <w:p w:rsidR="00F5196E" w:rsidRPr="00C55D78" w:rsidRDefault="00F5196E" w:rsidP="006D59EC">
            <w:pPr>
              <w:tabs>
                <w:tab w:val="left" w:pos="176"/>
              </w:tabs>
              <w:autoSpaceDE w:val="0"/>
              <w:snapToGrid w:val="0"/>
              <w:jc w:val="both"/>
              <w:rPr>
                <w:iCs/>
                <w:sz w:val="20"/>
                <w:szCs w:val="20"/>
              </w:rPr>
            </w:pPr>
            <w:r w:rsidRPr="00C55D78">
              <w:rPr>
                <w:iCs/>
                <w:sz w:val="20"/>
                <w:szCs w:val="20"/>
              </w:rPr>
              <w:t>- сформировать первоначальные представления о базовых национальных российских ценностях;</w:t>
            </w:r>
          </w:p>
          <w:p w:rsidR="00F5196E" w:rsidRPr="00C55D78" w:rsidRDefault="00F5196E" w:rsidP="006D59EC">
            <w:pPr>
              <w:tabs>
                <w:tab w:val="left" w:pos="176"/>
              </w:tabs>
              <w:autoSpaceDE w:val="0"/>
              <w:jc w:val="both"/>
              <w:rPr>
                <w:iCs/>
                <w:sz w:val="20"/>
                <w:szCs w:val="20"/>
              </w:rPr>
            </w:pPr>
            <w:r w:rsidRPr="00C55D78">
              <w:rPr>
                <w:iCs/>
                <w:sz w:val="20"/>
                <w:szCs w:val="20"/>
              </w:rPr>
              <w:lastRenderedPageBreak/>
              <w:t>- сформировать представления о правилах поведения;</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5196E" w:rsidRPr="00C55D78" w:rsidRDefault="00F5196E" w:rsidP="006D59EC">
            <w:pPr>
              <w:tabs>
                <w:tab w:val="left" w:pos="176"/>
              </w:tabs>
              <w:autoSpaceDE w:val="0"/>
              <w:jc w:val="both"/>
              <w:rPr>
                <w:iCs/>
                <w:sz w:val="20"/>
                <w:szCs w:val="20"/>
              </w:rPr>
            </w:pPr>
            <w:r w:rsidRPr="00C55D78">
              <w:rPr>
                <w:iCs/>
                <w:sz w:val="20"/>
                <w:szCs w:val="20"/>
              </w:rPr>
              <w:t>- воспитывать уважительное отношение к людям разных возрастов;</w:t>
            </w:r>
          </w:p>
          <w:p w:rsidR="00F5196E" w:rsidRPr="00C55D78" w:rsidRDefault="00F5196E" w:rsidP="006D59EC">
            <w:pPr>
              <w:tabs>
                <w:tab w:val="left" w:pos="176"/>
              </w:tabs>
              <w:autoSpaceDE w:val="0"/>
              <w:jc w:val="both"/>
              <w:rPr>
                <w:iCs/>
                <w:sz w:val="20"/>
                <w:szCs w:val="20"/>
              </w:rPr>
            </w:pPr>
            <w:r w:rsidRPr="00C55D78">
              <w:rPr>
                <w:iCs/>
                <w:sz w:val="20"/>
                <w:szCs w:val="20"/>
              </w:rPr>
              <w:t>- развивать способность к установлению дружеских взаимоотношений в коллективе, основанных на взаимопомощи и взаимной поддержке.</w:t>
            </w:r>
          </w:p>
        </w:tc>
        <w:tc>
          <w:tcPr>
            <w:tcW w:w="2520" w:type="dxa"/>
          </w:tcPr>
          <w:p w:rsidR="00F5196E" w:rsidRPr="00C55D78" w:rsidRDefault="00F5196E" w:rsidP="006D59EC">
            <w:pPr>
              <w:autoSpaceDE w:val="0"/>
              <w:snapToGrid w:val="0"/>
              <w:jc w:val="both"/>
              <w:rPr>
                <w:iCs/>
                <w:sz w:val="20"/>
                <w:szCs w:val="20"/>
              </w:rPr>
            </w:pPr>
            <w:r w:rsidRPr="00C55D78">
              <w:rPr>
                <w:iCs/>
                <w:sz w:val="20"/>
                <w:szCs w:val="20"/>
              </w:rPr>
              <w:lastRenderedPageBreak/>
              <w:t xml:space="preserve">- беседа, экскурсии, заочные путешествия </w:t>
            </w:r>
            <w:r w:rsidRPr="00C55D78">
              <w:rPr>
                <w:i/>
                <w:iCs/>
                <w:sz w:val="20"/>
                <w:szCs w:val="20"/>
              </w:rPr>
              <w:t>(урочная, внеурочная, внешкольная</w:t>
            </w:r>
            <w:r w:rsidRPr="00C55D78">
              <w:rPr>
                <w:iCs/>
                <w:sz w:val="20"/>
                <w:szCs w:val="20"/>
              </w:rPr>
              <w:t xml:space="preserve">); </w:t>
            </w:r>
          </w:p>
          <w:p w:rsidR="00F5196E" w:rsidRPr="00C55D78" w:rsidRDefault="00F5196E" w:rsidP="006D59EC">
            <w:pPr>
              <w:autoSpaceDE w:val="0"/>
              <w:jc w:val="both"/>
              <w:rPr>
                <w:iCs/>
                <w:sz w:val="20"/>
                <w:szCs w:val="20"/>
              </w:rPr>
            </w:pPr>
            <w:r w:rsidRPr="00C55D78">
              <w:rPr>
                <w:iCs/>
                <w:sz w:val="20"/>
                <w:szCs w:val="20"/>
              </w:rPr>
              <w:t xml:space="preserve">- театральные постановки, </w:t>
            </w:r>
            <w:r w:rsidRPr="00C55D78">
              <w:rPr>
                <w:iCs/>
                <w:sz w:val="20"/>
                <w:szCs w:val="20"/>
              </w:rPr>
              <w:lastRenderedPageBreak/>
              <w:t xml:space="preserve">литературно-музыкальные композиции </w:t>
            </w:r>
            <w:r w:rsidRPr="00C55D78">
              <w:rPr>
                <w:i/>
                <w:iCs/>
                <w:sz w:val="20"/>
                <w:szCs w:val="20"/>
              </w:rPr>
              <w:t>(внеурочная, внешкольная</w:t>
            </w:r>
            <w:r w:rsidRPr="00C55D78">
              <w:rPr>
                <w:iCs/>
                <w:sz w:val="20"/>
                <w:szCs w:val="20"/>
              </w:rPr>
              <w:t xml:space="preserve">); </w:t>
            </w:r>
          </w:p>
          <w:p w:rsidR="00F5196E" w:rsidRPr="00C55D78" w:rsidRDefault="00F5196E" w:rsidP="006D59EC">
            <w:pPr>
              <w:autoSpaceDE w:val="0"/>
              <w:jc w:val="both"/>
              <w:rPr>
                <w:iCs/>
                <w:sz w:val="20"/>
                <w:szCs w:val="20"/>
              </w:rPr>
            </w:pPr>
            <w:r w:rsidRPr="00C55D78">
              <w:rPr>
                <w:iCs/>
                <w:sz w:val="20"/>
                <w:szCs w:val="20"/>
              </w:rPr>
              <w:t xml:space="preserve">- художественные выставки, уроки этики </w:t>
            </w:r>
            <w:r w:rsidRPr="00C55D78">
              <w:rPr>
                <w:i/>
                <w:iCs/>
                <w:sz w:val="20"/>
                <w:szCs w:val="20"/>
              </w:rPr>
              <w:t>(внеурочная, внешкольная</w:t>
            </w:r>
            <w:r w:rsidRPr="00C55D78">
              <w:rPr>
                <w:iCs/>
                <w:sz w:val="20"/>
                <w:szCs w:val="20"/>
              </w:rPr>
              <w:t xml:space="preserve">); </w:t>
            </w:r>
          </w:p>
          <w:p w:rsidR="00F5196E" w:rsidRPr="00C55D78" w:rsidRDefault="00F5196E" w:rsidP="006D59EC">
            <w:pPr>
              <w:autoSpaceDE w:val="0"/>
              <w:jc w:val="both"/>
              <w:rPr>
                <w:iCs/>
                <w:sz w:val="20"/>
                <w:szCs w:val="20"/>
              </w:rPr>
            </w:pPr>
            <w:r w:rsidRPr="00C55D78">
              <w:rPr>
                <w:iCs/>
                <w:sz w:val="20"/>
                <w:szCs w:val="20"/>
              </w:rPr>
              <w:t xml:space="preserve">- встречи с интересными людьми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классный час </w:t>
            </w:r>
            <w:r w:rsidRPr="00C55D78">
              <w:rPr>
                <w:i/>
                <w:iCs/>
                <w:sz w:val="20"/>
                <w:szCs w:val="20"/>
              </w:rPr>
              <w:t>(</w:t>
            </w:r>
            <w:proofErr w:type="gramStart"/>
            <w:r w:rsidRPr="00C55D78">
              <w:rPr>
                <w:i/>
                <w:iCs/>
                <w:sz w:val="20"/>
                <w:szCs w:val="20"/>
              </w:rPr>
              <w:t>внеурочная</w:t>
            </w:r>
            <w:proofErr w:type="gramEnd"/>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просмотр учебных фильмов </w:t>
            </w:r>
            <w:r w:rsidRPr="00C55D78">
              <w:rPr>
                <w:i/>
                <w:iCs/>
                <w:sz w:val="20"/>
                <w:szCs w:val="20"/>
              </w:rPr>
              <w:t>(</w:t>
            </w:r>
            <w:proofErr w:type="gramStart"/>
            <w:r w:rsidRPr="00C55D78">
              <w:rPr>
                <w:i/>
                <w:iCs/>
                <w:sz w:val="20"/>
                <w:szCs w:val="20"/>
              </w:rPr>
              <w:t>урочная</w:t>
            </w:r>
            <w:proofErr w:type="gramEnd"/>
            <w:r w:rsidRPr="00C55D78">
              <w:rPr>
                <w:i/>
                <w:iCs/>
                <w:sz w:val="20"/>
                <w:szCs w:val="20"/>
              </w:rPr>
              <w:t>,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праздники, коллективные игры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акции благотворительности, милосердия </w:t>
            </w:r>
            <w:r w:rsidRPr="00C55D78">
              <w:rPr>
                <w:i/>
                <w:iCs/>
                <w:sz w:val="20"/>
                <w:szCs w:val="20"/>
              </w:rPr>
              <w:t>(</w:t>
            </w:r>
            <w:proofErr w:type="gramStart"/>
            <w:r w:rsidRPr="00C55D78">
              <w:rPr>
                <w:i/>
                <w:iCs/>
                <w:sz w:val="20"/>
                <w:szCs w:val="20"/>
              </w:rPr>
              <w:t>внешкольная</w:t>
            </w:r>
            <w:proofErr w:type="gramEnd"/>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творческие проекты, презентации </w:t>
            </w:r>
            <w:r w:rsidRPr="00C55D78">
              <w:rPr>
                <w:i/>
                <w:iCs/>
                <w:sz w:val="20"/>
                <w:szCs w:val="20"/>
              </w:rPr>
              <w:t>(урочная, внеурочная, внешкольная</w:t>
            </w:r>
            <w:r w:rsidRPr="00C55D78">
              <w:rPr>
                <w:iCs/>
                <w:sz w:val="20"/>
                <w:szCs w:val="20"/>
              </w:rPr>
              <w:t>).</w:t>
            </w:r>
          </w:p>
        </w:tc>
        <w:tc>
          <w:tcPr>
            <w:tcW w:w="2979" w:type="dxa"/>
          </w:tcPr>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Pr>
                <w:sz w:val="20"/>
                <w:szCs w:val="20"/>
              </w:rPr>
              <w:lastRenderedPageBreak/>
              <w:t>Здравствуй, Осень!</w:t>
            </w:r>
            <w:r w:rsidRPr="00C55D78">
              <w:rPr>
                <w:sz w:val="20"/>
                <w:szCs w:val="20"/>
              </w:rPr>
              <w:t xml:space="preserve"> (1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Праздник Букваря (1 </w:t>
            </w:r>
            <w:proofErr w:type="spellStart"/>
            <w:r w:rsidRPr="00C55D78">
              <w:rPr>
                <w:sz w:val="20"/>
                <w:szCs w:val="20"/>
              </w:rPr>
              <w:t>кл</w:t>
            </w:r>
            <w:proofErr w:type="spellEnd"/>
            <w:r w:rsidRPr="00C55D78">
              <w:rPr>
                <w:sz w:val="20"/>
                <w:szCs w:val="20"/>
              </w:rPr>
              <w:t>.);</w:t>
            </w:r>
          </w:p>
          <w:p w:rsidR="00F5196E" w:rsidRPr="002D4B4E"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День Учителя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Pr>
                <w:sz w:val="20"/>
                <w:szCs w:val="20"/>
              </w:rPr>
              <w:t xml:space="preserve">Праздник </w:t>
            </w:r>
            <w:proofErr w:type="spellStart"/>
            <w:r>
              <w:rPr>
                <w:sz w:val="20"/>
                <w:szCs w:val="20"/>
              </w:rPr>
              <w:t>Масляницы</w:t>
            </w:r>
            <w:proofErr w:type="spellEnd"/>
            <w:r>
              <w:rPr>
                <w:sz w:val="20"/>
                <w:szCs w:val="20"/>
              </w:rPr>
              <w:t xml:space="preserve"> (1-4 </w:t>
            </w:r>
            <w:proofErr w:type="spellStart"/>
            <w:r>
              <w:rPr>
                <w:sz w:val="20"/>
                <w:szCs w:val="20"/>
              </w:rPr>
              <w:t>кл</w:t>
            </w:r>
            <w:proofErr w:type="spellEnd"/>
            <w:r>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lastRenderedPageBreak/>
              <w:t xml:space="preserve">Посвящение в читатели школьной библиотеки (1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Литературные утренники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День Матери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Новогодний праздник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 xml:space="preserve">Семейные праздники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 w:val="left" w:pos="772"/>
              </w:tabs>
              <w:suppressAutoHyphens/>
              <w:autoSpaceDE w:val="0"/>
              <w:snapToGrid w:val="0"/>
              <w:ind w:left="0" w:firstLine="0"/>
              <w:jc w:val="both"/>
              <w:rPr>
                <w:iCs/>
                <w:sz w:val="20"/>
                <w:szCs w:val="20"/>
              </w:rPr>
            </w:pPr>
            <w:r w:rsidRPr="00C55D78">
              <w:rPr>
                <w:sz w:val="20"/>
                <w:szCs w:val="20"/>
              </w:rPr>
              <w:t xml:space="preserve">Праздник мам и бабушек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Pr>
                <w:sz w:val="20"/>
                <w:szCs w:val="20"/>
              </w:rPr>
              <w:t>Праздник «</w:t>
            </w:r>
            <w:r w:rsidRPr="00C55D78">
              <w:rPr>
                <w:sz w:val="20"/>
                <w:szCs w:val="20"/>
              </w:rPr>
              <w:t>Здравствуй,  лето!</w:t>
            </w:r>
            <w:r>
              <w:rPr>
                <w:sz w:val="20"/>
                <w:szCs w:val="20"/>
              </w:rPr>
              <w:t>»</w:t>
            </w:r>
            <w:r w:rsidRPr="00C55D78">
              <w:rPr>
                <w:sz w:val="20"/>
                <w:szCs w:val="20"/>
              </w:rPr>
              <w:t xml:space="preserve"> (1-3 </w:t>
            </w:r>
            <w:proofErr w:type="spellStart"/>
            <w:r w:rsidRPr="00C55D78">
              <w:rPr>
                <w:sz w:val="20"/>
                <w:szCs w:val="20"/>
              </w:rPr>
              <w:t>кл</w:t>
            </w:r>
            <w:proofErr w:type="spellEnd"/>
            <w:r w:rsidRPr="00C55D78">
              <w:rPr>
                <w:sz w:val="20"/>
                <w:szCs w:val="20"/>
              </w:rPr>
              <w:t>.);</w:t>
            </w:r>
          </w:p>
          <w:p w:rsidR="00F5196E" w:rsidRPr="00301EF4" w:rsidRDefault="00F5196E" w:rsidP="006D59EC">
            <w:pPr>
              <w:widowControl w:val="0"/>
              <w:numPr>
                <w:ilvl w:val="0"/>
                <w:numId w:val="63"/>
              </w:numPr>
              <w:tabs>
                <w:tab w:val="left" w:pos="320"/>
              </w:tabs>
              <w:suppressAutoHyphens/>
              <w:autoSpaceDE w:val="0"/>
              <w:snapToGrid w:val="0"/>
              <w:ind w:left="0" w:firstLine="0"/>
              <w:jc w:val="both"/>
              <w:rPr>
                <w:iCs/>
                <w:sz w:val="20"/>
                <w:szCs w:val="20"/>
              </w:rPr>
            </w:pPr>
            <w:r w:rsidRPr="00C55D78">
              <w:rPr>
                <w:sz w:val="20"/>
                <w:szCs w:val="20"/>
              </w:rPr>
              <w:t>Выпускной</w:t>
            </w:r>
            <w:r>
              <w:rPr>
                <w:sz w:val="20"/>
                <w:szCs w:val="20"/>
              </w:rPr>
              <w:t xml:space="preserve"> вечер</w:t>
            </w:r>
            <w:r w:rsidRPr="00C55D78">
              <w:rPr>
                <w:sz w:val="20"/>
                <w:szCs w:val="20"/>
              </w:rPr>
              <w:t xml:space="preserve"> в начальной школе (4 </w:t>
            </w:r>
            <w:proofErr w:type="spellStart"/>
            <w:r w:rsidRPr="00C55D78">
              <w:rPr>
                <w:sz w:val="20"/>
                <w:szCs w:val="20"/>
              </w:rPr>
              <w:t>кл</w:t>
            </w:r>
            <w:proofErr w:type="spellEnd"/>
            <w:r w:rsidRPr="00C55D78">
              <w:rPr>
                <w:sz w:val="20"/>
                <w:szCs w:val="20"/>
              </w:rPr>
              <w:t>.).</w:t>
            </w:r>
          </w:p>
        </w:tc>
      </w:tr>
      <w:tr w:rsidR="00F5196E" w:rsidRPr="00C55D78" w:rsidTr="006D59EC">
        <w:tc>
          <w:tcPr>
            <w:tcW w:w="1809" w:type="dxa"/>
          </w:tcPr>
          <w:p w:rsidR="00F5196E" w:rsidRPr="008041F8" w:rsidRDefault="00F5196E" w:rsidP="006D59EC">
            <w:pPr>
              <w:autoSpaceDE w:val="0"/>
              <w:snapToGrid w:val="0"/>
              <w:jc w:val="both"/>
              <w:rPr>
                <w:b/>
                <w:sz w:val="20"/>
                <w:szCs w:val="20"/>
              </w:rPr>
            </w:pPr>
            <w:r w:rsidRPr="008041F8">
              <w:rPr>
                <w:b/>
                <w:sz w:val="20"/>
                <w:szCs w:val="20"/>
              </w:rPr>
              <w:lastRenderedPageBreak/>
              <w:t>Социально-трудовое</w:t>
            </w:r>
          </w:p>
        </w:tc>
        <w:tc>
          <w:tcPr>
            <w:tcW w:w="2439" w:type="dxa"/>
          </w:tcPr>
          <w:p w:rsidR="00F5196E" w:rsidRPr="00C55D78" w:rsidRDefault="00F5196E" w:rsidP="006D59EC">
            <w:pPr>
              <w:tabs>
                <w:tab w:val="left" w:pos="176"/>
              </w:tabs>
              <w:autoSpaceDE w:val="0"/>
              <w:snapToGrid w:val="0"/>
              <w:jc w:val="both"/>
              <w:rPr>
                <w:iCs/>
                <w:sz w:val="20"/>
                <w:szCs w:val="20"/>
              </w:rPr>
            </w:pPr>
            <w:r w:rsidRPr="00C55D78">
              <w:rPr>
                <w:iCs/>
                <w:sz w:val="20"/>
                <w:szCs w:val="20"/>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5196E" w:rsidRPr="00C55D78" w:rsidRDefault="00F5196E" w:rsidP="006D59EC">
            <w:pPr>
              <w:tabs>
                <w:tab w:val="left" w:pos="176"/>
              </w:tabs>
              <w:autoSpaceDE w:val="0"/>
              <w:jc w:val="both"/>
              <w:rPr>
                <w:iCs/>
                <w:sz w:val="20"/>
                <w:szCs w:val="20"/>
              </w:rPr>
            </w:pPr>
            <w:r w:rsidRPr="00C55D78">
              <w:rPr>
                <w:iCs/>
                <w:sz w:val="20"/>
                <w:szCs w:val="20"/>
              </w:rPr>
              <w:t>- воспитывать уважение к труду и творчеству старших и сверстников;</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элементарные представления о профессиях;</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первоначальные навыки коллективной работы;</w:t>
            </w:r>
          </w:p>
          <w:p w:rsidR="00F5196E" w:rsidRPr="00C55D78" w:rsidRDefault="00F5196E" w:rsidP="006D59EC">
            <w:pPr>
              <w:tabs>
                <w:tab w:val="left" w:pos="176"/>
              </w:tabs>
              <w:autoSpaceDE w:val="0"/>
              <w:jc w:val="both"/>
              <w:rPr>
                <w:iCs/>
                <w:sz w:val="20"/>
                <w:szCs w:val="20"/>
              </w:rPr>
            </w:pPr>
            <w:r w:rsidRPr="00C55D78">
              <w:rPr>
                <w:iCs/>
                <w:sz w:val="20"/>
                <w:szCs w:val="20"/>
              </w:rPr>
              <w:t>- развивать умение проявлять дисциплинированность, последовательность и настойчивость в выполнении учебных и учебно-трудовых заданий;</w:t>
            </w:r>
          </w:p>
          <w:p w:rsidR="00F5196E" w:rsidRPr="00C55D78" w:rsidRDefault="00F5196E" w:rsidP="006D59EC">
            <w:pPr>
              <w:tabs>
                <w:tab w:val="left" w:pos="176"/>
              </w:tabs>
              <w:autoSpaceDE w:val="0"/>
              <w:jc w:val="both"/>
              <w:rPr>
                <w:iCs/>
                <w:sz w:val="20"/>
                <w:szCs w:val="20"/>
              </w:rPr>
            </w:pPr>
            <w:r w:rsidRPr="00C55D78">
              <w:rPr>
                <w:iCs/>
                <w:sz w:val="20"/>
                <w:szCs w:val="20"/>
              </w:rPr>
              <w:t>- формировать бережное отношение к результатам своего труда, труда других людей, к школьному имуществу, учебникам, личным вещам.</w:t>
            </w:r>
          </w:p>
        </w:tc>
        <w:tc>
          <w:tcPr>
            <w:tcW w:w="2520" w:type="dxa"/>
          </w:tcPr>
          <w:p w:rsidR="00F5196E" w:rsidRPr="00C55D78" w:rsidRDefault="00F5196E" w:rsidP="006D59EC">
            <w:pPr>
              <w:autoSpaceDE w:val="0"/>
              <w:snapToGrid w:val="0"/>
              <w:jc w:val="both"/>
              <w:rPr>
                <w:iCs/>
                <w:sz w:val="20"/>
                <w:szCs w:val="20"/>
              </w:rPr>
            </w:pPr>
            <w:r w:rsidRPr="00C55D78">
              <w:rPr>
                <w:iCs/>
                <w:sz w:val="20"/>
                <w:szCs w:val="20"/>
              </w:rPr>
              <w:t xml:space="preserve">- экскурсии на производственные предприятия, встречи с представителями разных профессий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беседа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презентации «Профессии наших родителей»,  сюжетно-ролевые экономические игры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праздники труда, ярмарки,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конкурсы </w:t>
            </w:r>
            <w:r w:rsidRPr="00C55D78">
              <w:rPr>
                <w:i/>
                <w:iCs/>
                <w:sz w:val="20"/>
                <w:szCs w:val="20"/>
              </w:rPr>
              <w:t>(</w:t>
            </w:r>
            <w:proofErr w:type="gramStart"/>
            <w:r w:rsidRPr="00C55D78">
              <w:rPr>
                <w:i/>
                <w:iCs/>
                <w:sz w:val="20"/>
                <w:szCs w:val="20"/>
              </w:rPr>
              <w:t>урочная</w:t>
            </w:r>
            <w:proofErr w:type="gramEnd"/>
            <w:r w:rsidRPr="00C55D78">
              <w:rPr>
                <w:i/>
                <w:iCs/>
                <w:sz w:val="20"/>
                <w:szCs w:val="20"/>
              </w:rPr>
              <w:t>, внеурочная, внешкольная</w:t>
            </w:r>
            <w:r w:rsidRPr="00C55D78">
              <w:rPr>
                <w:iCs/>
                <w:sz w:val="20"/>
                <w:szCs w:val="20"/>
              </w:rPr>
              <w:t xml:space="preserve">); </w:t>
            </w:r>
          </w:p>
          <w:p w:rsidR="00F5196E" w:rsidRPr="00C55D78" w:rsidRDefault="00F5196E" w:rsidP="006D59EC">
            <w:pPr>
              <w:autoSpaceDE w:val="0"/>
              <w:jc w:val="both"/>
              <w:rPr>
                <w:iCs/>
                <w:sz w:val="20"/>
                <w:szCs w:val="20"/>
              </w:rPr>
            </w:pPr>
            <w:r w:rsidRPr="00C55D78">
              <w:rPr>
                <w:iCs/>
                <w:sz w:val="20"/>
                <w:szCs w:val="20"/>
              </w:rPr>
              <w:t xml:space="preserve">- работа творческих мастерских, трудовые акции </w:t>
            </w:r>
            <w:r w:rsidRPr="00C55D78">
              <w:rPr>
                <w:i/>
                <w:iCs/>
                <w:sz w:val="20"/>
                <w:szCs w:val="20"/>
              </w:rPr>
              <w:t>(внеурочная, внешкольная</w:t>
            </w:r>
            <w:r w:rsidRPr="00C55D78">
              <w:rPr>
                <w:iCs/>
                <w:sz w:val="20"/>
                <w:szCs w:val="20"/>
              </w:rPr>
              <w:t>).</w:t>
            </w:r>
          </w:p>
        </w:tc>
        <w:tc>
          <w:tcPr>
            <w:tcW w:w="2979" w:type="dxa"/>
          </w:tcPr>
          <w:p w:rsidR="00F5196E" w:rsidRPr="00C55D78" w:rsidRDefault="00F5196E" w:rsidP="006D59EC">
            <w:pPr>
              <w:widowControl w:val="0"/>
              <w:numPr>
                <w:ilvl w:val="0"/>
                <w:numId w:val="63"/>
              </w:numPr>
              <w:tabs>
                <w:tab w:val="left" w:pos="320"/>
              </w:tabs>
              <w:suppressAutoHyphens/>
              <w:ind w:left="36" w:firstLine="0"/>
              <w:jc w:val="both"/>
              <w:rPr>
                <w:sz w:val="20"/>
                <w:szCs w:val="20"/>
              </w:rPr>
            </w:pPr>
            <w:r w:rsidRPr="00C55D78">
              <w:rPr>
                <w:sz w:val="20"/>
                <w:szCs w:val="20"/>
              </w:rPr>
              <w:t xml:space="preserve">Творческий проект «Мастерская деда Мороза»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ind w:left="36" w:firstLine="0"/>
              <w:jc w:val="both"/>
              <w:rPr>
                <w:sz w:val="20"/>
                <w:szCs w:val="20"/>
              </w:rPr>
            </w:pPr>
            <w:r w:rsidRPr="00C55D78">
              <w:rPr>
                <w:sz w:val="20"/>
                <w:szCs w:val="20"/>
              </w:rPr>
              <w:t xml:space="preserve">Общешкольный субботник (1-4 </w:t>
            </w:r>
            <w:proofErr w:type="spellStart"/>
            <w:r w:rsidRPr="00C55D78">
              <w:rPr>
                <w:sz w:val="20"/>
                <w:szCs w:val="20"/>
              </w:rPr>
              <w:t>кл</w:t>
            </w:r>
            <w:proofErr w:type="spellEnd"/>
            <w:r w:rsidRPr="00C55D78">
              <w:rPr>
                <w:sz w:val="20"/>
                <w:szCs w:val="20"/>
              </w:rPr>
              <w:t>.);</w:t>
            </w:r>
          </w:p>
          <w:p w:rsidR="00F5196E" w:rsidRDefault="00F5196E" w:rsidP="006D59EC">
            <w:pPr>
              <w:widowControl w:val="0"/>
              <w:numPr>
                <w:ilvl w:val="0"/>
                <w:numId w:val="63"/>
              </w:numPr>
              <w:tabs>
                <w:tab w:val="left" w:pos="320"/>
              </w:tabs>
              <w:suppressAutoHyphens/>
              <w:ind w:left="36" w:firstLine="0"/>
              <w:jc w:val="both"/>
              <w:rPr>
                <w:sz w:val="20"/>
                <w:szCs w:val="20"/>
              </w:rPr>
            </w:pPr>
            <w:r w:rsidRPr="00C55D78">
              <w:rPr>
                <w:sz w:val="20"/>
                <w:szCs w:val="20"/>
              </w:rPr>
              <w:t>Экскурсии на производство (</w:t>
            </w:r>
            <w:r>
              <w:rPr>
                <w:sz w:val="20"/>
                <w:szCs w:val="20"/>
              </w:rPr>
              <w:t xml:space="preserve">шоколадная фабрика, </w:t>
            </w:r>
            <w:proofErr w:type="spellStart"/>
            <w:r>
              <w:rPr>
                <w:sz w:val="20"/>
                <w:szCs w:val="20"/>
              </w:rPr>
              <w:t>фаьрика</w:t>
            </w:r>
            <w:proofErr w:type="spellEnd"/>
            <w:r>
              <w:rPr>
                <w:sz w:val="20"/>
                <w:szCs w:val="20"/>
              </w:rPr>
              <w:t xml:space="preserve"> по разведению рыбы «</w:t>
            </w:r>
            <w:proofErr w:type="spellStart"/>
            <w:r>
              <w:rPr>
                <w:sz w:val="20"/>
                <w:szCs w:val="20"/>
              </w:rPr>
              <w:t>Аква</w:t>
            </w:r>
            <w:proofErr w:type="spellEnd"/>
            <w:r>
              <w:rPr>
                <w:sz w:val="20"/>
                <w:szCs w:val="20"/>
              </w:rPr>
              <w:t>»</w:t>
            </w:r>
            <w:r w:rsidRPr="00C55D78">
              <w:rPr>
                <w:sz w:val="20"/>
                <w:szCs w:val="20"/>
              </w:rPr>
              <w:t xml:space="preserve">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ind w:left="36" w:firstLine="0"/>
              <w:jc w:val="both"/>
              <w:rPr>
                <w:sz w:val="20"/>
                <w:szCs w:val="20"/>
              </w:rPr>
            </w:pPr>
            <w:proofErr w:type="spellStart"/>
            <w:r>
              <w:rPr>
                <w:sz w:val="20"/>
                <w:szCs w:val="20"/>
              </w:rPr>
              <w:t>Масляница</w:t>
            </w:r>
            <w:proofErr w:type="spellEnd"/>
            <w:r>
              <w:rPr>
                <w:sz w:val="20"/>
                <w:szCs w:val="20"/>
              </w:rPr>
              <w:t xml:space="preserve"> (1-4 </w:t>
            </w:r>
            <w:proofErr w:type="spellStart"/>
            <w:r>
              <w:rPr>
                <w:sz w:val="20"/>
                <w:szCs w:val="20"/>
              </w:rPr>
              <w:t>кл</w:t>
            </w:r>
            <w:proofErr w:type="spellEnd"/>
            <w:r>
              <w:rPr>
                <w:sz w:val="20"/>
                <w:szCs w:val="20"/>
              </w:rPr>
              <w:t>.)</w:t>
            </w:r>
          </w:p>
          <w:p w:rsidR="00F5196E" w:rsidRPr="00C55D78" w:rsidRDefault="00F5196E" w:rsidP="006D59EC">
            <w:pPr>
              <w:widowControl w:val="0"/>
              <w:numPr>
                <w:ilvl w:val="0"/>
                <w:numId w:val="63"/>
              </w:numPr>
              <w:tabs>
                <w:tab w:val="left" w:pos="320"/>
              </w:tabs>
              <w:suppressAutoHyphens/>
              <w:ind w:left="36" w:firstLine="0"/>
              <w:jc w:val="both"/>
              <w:rPr>
                <w:sz w:val="20"/>
                <w:szCs w:val="20"/>
              </w:rPr>
            </w:pPr>
            <w:r>
              <w:rPr>
                <w:sz w:val="20"/>
                <w:szCs w:val="20"/>
              </w:rPr>
              <w:t>Коллективное творческое дело</w:t>
            </w:r>
            <w:r w:rsidRPr="00C55D78">
              <w:rPr>
                <w:sz w:val="20"/>
                <w:szCs w:val="20"/>
              </w:rPr>
              <w:t xml:space="preserve"> «Профессии моих родителей» (1-4 </w:t>
            </w:r>
            <w:proofErr w:type="spellStart"/>
            <w:r w:rsidRPr="00C55D78">
              <w:rPr>
                <w:sz w:val="20"/>
                <w:szCs w:val="20"/>
              </w:rPr>
              <w:t>кл</w:t>
            </w:r>
            <w:proofErr w:type="spellEnd"/>
            <w:r w:rsidRPr="00C55D78">
              <w:rPr>
                <w:sz w:val="20"/>
                <w:szCs w:val="20"/>
              </w:rPr>
              <w:t>.);</w:t>
            </w:r>
          </w:p>
          <w:p w:rsidR="00F5196E" w:rsidRDefault="00F5196E" w:rsidP="006D59EC">
            <w:pPr>
              <w:widowControl w:val="0"/>
              <w:numPr>
                <w:ilvl w:val="0"/>
                <w:numId w:val="63"/>
              </w:numPr>
              <w:tabs>
                <w:tab w:val="left" w:pos="320"/>
              </w:tabs>
              <w:suppressAutoHyphens/>
              <w:ind w:left="36" w:firstLine="0"/>
              <w:jc w:val="both"/>
              <w:rPr>
                <w:sz w:val="20"/>
                <w:szCs w:val="20"/>
              </w:rPr>
            </w:pPr>
            <w:r w:rsidRPr="00C55D78">
              <w:rPr>
                <w:sz w:val="20"/>
                <w:szCs w:val="20"/>
              </w:rPr>
              <w:t xml:space="preserve">Выставки творческих работ учащихся (1-4 </w:t>
            </w:r>
            <w:proofErr w:type="spellStart"/>
            <w:r w:rsidRPr="00C55D78">
              <w:rPr>
                <w:sz w:val="20"/>
                <w:szCs w:val="20"/>
              </w:rPr>
              <w:t>кл</w:t>
            </w:r>
            <w:proofErr w:type="spellEnd"/>
            <w:r w:rsidRPr="00C55D78">
              <w:rPr>
                <w:sz w:val="20"/>
                <w:szCs w:val="20"/>
              </w:rPr>
              <w:t>.).</w:t>
            </w:r>
          </w:p>
          <w:p w:rsidR="00F5196E" w:rsidRDefault="00F5196E" w:rsidP="006D59EC">
            <w:pPr>
              <w:widowControl w:val="0"/>
              <w:numPr>
                <w:ilvl w:val="0"/>
                <w:numId w:val="63"/>
              </w:numPr>
              <w:tabs>
                <w:tab w:val="left" w:pos="320"/>
              </w:tabs>
              <w:suppressAutoHyphens/>
              <w:ind w:left="36" w:firstLine="0"/>
              <w:jc w:val="both"/>
              <w:rPr>
                <w:sz w:val="20"/>
                <w:szCs w:val="20"/>
              </w:rPr>
            </w:pPr>
            <w:r>
              <w:rPr>
                <w:sz w:val="20"/>
                <w:szCs w:val="20"/>
              </w:rPr>
              <w:t>День толерантности (1-4 классы)</w:t>
            </w:r>
          </w:p>
          <w:p w:rsidR="00F5196E" w:rsidRPr="00C55D78" w:rsidRDefault="00F5196E" w:rsidP="006D59EC">
            <w:pPr>
              <w:widowControl w:val="0"/>
              <w:tabs>
                <w:tab w:val="left" w:pos="320"/>
              </w:tabs>
              <w:suppressAutoHyphens/>
              <w:ind w:left="36"/>
              <w:jc w:val="both"/>
              <w:rPr>
                <w:sz w:val="20"/>
                <w:szCs w:val="20"/>
              </w:rPr>
            </w:pPr>
          </w:p>
          <w:p w:rsidR="00F5196E" w:rsidRPr="00C55D78" w:rsidRDefault="00F5196E" w:rsidP="006D59EC">
            <w:pPr>
              <w:tabs>
                <w:tab w:val="left" w:pos="540"/>
              </w:tabs>
              <w:ind w:left="36"/>
              <w:jc w:val="both"/>
              <w:rPr>
                <w:sz w:val="20"/>
                <w:szCs w:val="20"/>
              </w:rPr>
            </w:pPr>
          </w:p>
        </w:tc>
      </w:tr>
      <w:tr w:rsidR="00F5196E" w:rsidRPr="00C55D78" w:rsidTr="006D59EC">
        <w:tc>
          <w:tcPr>
            <w:tcW w:w="1809" w:type="dxa"/>
          </w:tcPr>
          <w:p w:rsidR="00F5196E" w:rsidRPr="008041F8" w:rsidRDefault="00F5196E" w:rsidP="006D59EC">
            <w:pPr>
              <w:autoSpaceDE w:val="0"/>
              <w:jc w:val="both"/>
              <w:rPr>
                <w:b/>
                <w:sz w:val="20"/>
                <w:szCs w:val="20"/>
              </w:rPr>
            </w:pPr>
            <w:r w:rsidRPr="008041F8">
              <w:rPr>
                <w:b/>
                <w:sz w:val="20"/>
                <w:szCs w:val="20"/>
              </w:rPr>
              <w:t>Здоровье</w:t>
            </w:r>
          </w:p>
          <w:p w:rsidR="00F5196E" w:rsidRPr="008041F8" w:rsidRDefault="00F5196E" w:rsidP="006D59EC">
            <w:pPr>
              <w:autoSpaceDE w:val="0"/>
              <w:jc w:val="both"/>
              <w:rPr>
                <w:b/>
                <w:sz w:val="20"/>
                <w:szCs w:val="20"/>
              </w:rPr>
            </w:pPr>
            <w:r w:rsidRPr="008041F8">
              <w:rPr>
                <w:b/>
                <w:sz w:val="20"/>
                <w:szCs w:val="20"/>
              </w:rPr>
              <w:t>Безопасность</w:t>
            </w:r>
          </w:p>
        </w:tc>
        <w:tc>
          <w:tcPr>
            <w:tcW w:w="2439" w:type="dxa"/>
          </w:tcPr>
          <w:p w:rsidR="00F5196E" w:rsidRPr="00C55D78" w:rsidRDefault="00F5196E" w:rsidP="006D59EC">
            <w:pPr>
              <w:tabs>
                <w:tab w:val="left" w:pos="176"/>
              </w:tabs>
              <w:autoSpaceDE w:val="0"/>
              <w:snapToGrid w:val="0"/>
              <w:jc w:val="both"/>
              <w:rPr>
                <w:iCs/>
                <w:sz w:val="20"/>
                <w:szCs w:val="20"/>
              </w:rPr>
            </w:pPr>
            <w:r w:rsidRPr="00C55D78">
              <w:rPr>
                <w:iCs/>
                <w:sz w:val="20"/>
                <w:szCs w:val="20"/>
              </w:rPr>
              <w:t>-  сформировать</w:t>
            </w:r>
          </w:p>
          <w:p w:rsidR="00F5196E" w:rsidRPr="00C55D78" w:rsidRDefault="00F5196E" w:rsidP="006D59EC">
            <w:pPr>
              <w:tabs>
                <w:tab w:val="left" w:pos="176"/>
              </w:tabs>
              <w:autoSpaceDE w:val="0"/>
              <w:snapToGrid w:val="0"/>
              <w:jc w:val="both"/>
              <w:rPr>
                <w:iCs/>
                <w:sz w:val="20"/>
                <w:szCs w:val="20"/>
              </w:rPr>
            </w:pPr>
            <w:r w:rsidRPr="00C55D78">
              <w:rPr>
                <w:iCs/>
                <w:sz w:val="20"/>
                <w:szCs w:val="20"/>
              </w:rPr>
              <w:t xml:space="preserve">ценностное отношение </w:t>
            </w:r>
            <w:proofErr w:type="gramStart"/>
            <w:r w:rsidRPr="00C55D78">
              <w:rPr>
                <w:iCs/>
                <w:sz w:val="20"/>
                <w:szCs w:val="20"/>
              </w:rPr>
              <w:t>в</w:t>
            </w:r>
            <w:proofErr w:type="gramEnd"/>
            <w:r>
              <w:rPr>
                <w:iCs/>
                <w:sz w:val="20"/>
                <w:szCs w:val="20"/>
              </w:rPr>
              <w:t xml:space="preserve"> </w:t>
            </w:r>
            <w:proofErr w:type="gramStart"/>
            <w:r w:rsidRPr="00C55D78">
              <w:rPr>
                <w:iCs/>
                <w:sz w:val="20"/>
                <w:szCs w:val="20"/>
              </w:rPr>
              <w:lastRenderedPageBreak/>
              <w:t>своему</w:t>
            </w:r>
            <w:proofErr w:type="gramEnd"/>
            <w:r w:rsidRPr="00C55D78">
              <w:rPr>
                <w:iCs/>
                <w:sz w:val="20"/>
                <w:szCs w:val="20"/>
              </w:rPr>
              <w:t xml:space="preserve"> здоровью, здоровью родителей, членов своей семьи, педагогов, сверстников;</w:t>
            </w:r>
          </w:p>
          <w:p w:rsidR="00F5196E" w:rsidRPr="00C55D78" w:rsidRDefault="00F5196E" w:rsidP="006D59EC">
            <w:pPr>
              <w:tabs>
                <w:tab w:val="left" w:pos="176"/>
              </w:tabs>
              <w:autoSpaceDE w:val="0"/>
              <w:snapToGrid w:val="0"/>
              <w:jc w:val="both"/>
              <w:rPr>
                <w:iCs/>
                <w:sz w:val="20"/>
                <w:szCs w:val="20"/>
              </w:rPr>
            </w:pPr>
            <w:r w:rsidRPr="00C55D78">
              <w:rPr>
                <w:iCs/>
                <w:sz w:val="20"/>
                <w:szCs w:val="20"/>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понимание важности физической культуры и спорта для здоровья человека, его образования, труда и творчества;</w:t>
            </w:r>
          </w:p>
          <w:p w:rsidR="00F5196E" w:rsidRPr="00C55D78" w:rsidRDefault="00F5196E" w:rsidP="006D59EC">
            <w:pPr>
              <w:tabs>
                <w:tab w:val="left" w:pos="176"/>
              </w:tabs>
              <w:autoSpaceDE w:val="0"/>
              <w:jc w:val="both"/>
              <w:rPr>
                <w:iCs/>
                <w:sz w:val="20"/>
                <w:szCs w:val="20"/>
              </w:rPr>
            </w:pPr>
            <w:r w:rsidRPr="00C55D78">
              <w:rPr>
                <w:iCs/>
                <w:sz w:val="20"/>
                <w:szCs w:val="20"/>
              </w:rPr>
              <w:t>- развивать интерес к прогулкам на природе, подвижным играм, участию в спортивных соревнованиях;</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первоначальные представления об оздоровительном влиянии природы на человека;</w:t>
            </w:r>
          </w:p>
          <w:p w:rsidR="00F5196E" w:rsidRPr="00C55D78" w:rsidRDefault="00F5196E" w:rsidP="006D59EC">
            <w:pPr>
              <w:tabs>
                <w:tab w:val="left" w:pos="176"/>
              </w:tabs>
              <w:autoSpaceDE w:val="0"/>
              <w:jc w:val="both"/>
              <w:rPr>
                <w:iCs/>
                <w:sz w:val="20"/>
                <w:szCs w:val="20"/>
              </w:rPr>
            </w:pPr>
            <w:r w:rsidRPr="00C55D78">
              <w:rPr>
                <w:iCs/>
                <w:sz w:val="20"/>
                <w:szCs w:val="20"/>
              </w:rPr>
              <w:t>- сформировать первоначальные представления о возможном негативном влиянии компьютерных игр, телевидения, рекламы на здоровье человека;</w:t>
            </w:r>
          </w:p>
          <w:p w:rsidR="00F5196E" w:rsidRPr="00C55D78" w:rsidRDefault="00F5196E" w:rsidP="006D59EC">
            <w:pPr>
              <w:tabs>
                <w:tab w:val="left" w:pos="176"/>
              </w:tabs>
              <w:autoSpaceDE w:val="0"/>
              <w:jc w:val="both"/>
              <w:rPr>
                <w:iCs/>
                <w:sz w:val="20"/>
                <w:szCs w:val="20"/>
              </w:rPr>
            </w:pPr>
            <w:r w:rsidRPr="00C55D78">
              <w:rPr>
                <w:iCs/>
                <w:sz w:val="20"/>
                <w:szCs w:val="20"/>
              </w:rPr>
              <w:t>- формировать потребность в соблюдении правил личной гигиены, режима дня, здорового питания.</w:t>
            </w:r>
          </w:p>
        </w:tc>
        <w:tc>
          <w:tcPr>
            <w:tcW w:w="2520" w:type="dxa"/>
          </w:tcPr>
          <w:p w:rsidR="00F5196E" w:rsidRPr="00C55D78" w:rsidRDefault="00F5196E" w:rsidP="006D59EC">
            <w:pPr>
              <w:autoSpaceDE w:val="0"/>
              <w:snapToGrid w:val="0"/>
              <w:jc w:val="both"/>
              <w:rPr>
                <w:iCs/>
                <w:sz w:val="20"/>
                <w:szCs w:val="20"/>
              </w:rPr>
            </w:pPr>
            <w:r w:rsidRPr="00C55D78">
              <w:rPr>
                <w:iCs/>
                <w:sz w:val="20"/>
                <w:szCs w:val="20"/>
              </w:rPr>
              <w:lastRenderedPageBreak/>
              <w:t xml:space="preserve">- беседа, просмотр учебных фильмов  </w:t>
            </w:r>
            <w:r w:rsidRPr="00C55D78">
              <w:rPr>
                <w:i/>
                <w:iCs/>
                <w:sz w:val="20"/>
                <w:szCs w:val="20"/>
              </w:rPr>
              <w:lastRenderedPageBreak/>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встречи со спортсменами, тренерами, представителями профессий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прогулки на природе для укрепления своего здоровья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урок физической культуры </w:t>
            </w:r>
            <w:r w:rsidRPr="00C55D78">
              <w:rPr>
                <w:i/>
                <w:iCs/>
                <w:sz w:val="20"/>
                <w:szCs w:val="20"/>
              </w:rPr>
              <w:t>(</w:t>
            </w:r>
            <w:proofErr w:type="gramStart"/>
            <w:r w:rsidRPr="00C55D78">
              <w:rPr>
                <w:i/>
                <w:iCs/>
                <w:sz w:val="20"/>
                <w:szCs w:val="20"/>
              </w:rPr>
              <w:t>урочная</w:t>
            </w:r>
            <w:proofErr w:type="gramEnd"/>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спортивные секции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подвижные игры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tabs>
                <w:tab w:val="left" w:pos="141"/>
              </w:tabs>
              <w:autoSpaceDE w:val="0"/>
              <w:jc w:val="both"/>
              <w:rPr>
                <w:iCs/>
                <w:sz w:val="20"/>
                <w:szCs w:val="20"/>
              </w:rPr>
            </w:pPr>
            <w:r w:rsidRPr="00C55D78">
              <w:rPr>
                <w:iCs/>
                <w:sz w:val="20"/>
                <w:szCs w:val="20"/>
              </w:rPr>
              <w:t xml:space="preserve">- туристические походы </w:t>
            </w:r>
            <w:r w:rsidRPr="00C55D78">
              <w:rPr>
                <w:i/>
                <w:iCs/>
                <w:sz w:val="20"/>
                <w:szCs w:val="20"/>
              </w:rPr>
              <w:t>(</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p w:rsidR="00F5196E" w:rsidRPr="00C55D78" w:rsidRDefault="00F5196E" w:rsidP="006D59EC">
            <w:pPr>
              <w:tabs>
                <w:tab w:val="left" w:pos="141"/>
              </w:tabs>
              <w:autoSpaceDE w:val="0"/>
              <w:jc w:val="both"/>
              <w:rPr>
                <w:iCs/>
                <w:sz w:val="20"/>
                <w:szCs w:val="20"/>
              </w:rPr>
            </w:pPr>
            <w:r w:rsidRPr="00C55D78">
              <w:rPr>
                <w:iCs/>
                <w:sz w:val="20"/>
                <w:szCs w:val="20"/>
              </w:rPr>
              <w:t xml:space="preserve">- спортивные соревнования </w:t>
            </w:r>
            <w:r w:rsidRPr="00C55D78">
              <w:rPr>
                <w:i/>
                <w:iCs/>
                <w:sz w:val="20"/>
                <w:szCs w:val="20"/>
              </w:rPr>
              <w:t>(</w:t>
            </w:r>
            <w:proofErr w:type="gramStart"/>
            <w:r w:rsidRPr="00C55D78">
              <w:rPr>
                <w:i/>
                <w:iCs/>
                <w:sz w:val="20"/>
                <w:szCs w:val="20"/>
              </w:rPr>
              <w:t>урочная</w:t>
            </w:r>
            <w:proofErr w:type="gramEnd"/>
            <w:r w:rsidRPr="00C55D78">
              <w:rPr>
                <w:i/>
                <w:iCs/>
                <w:sz w:val="20"/>
                <w:szCs w:val="20"/>
              </w:rPr>
              <w:t>, внеурочная, внешкольная</w:t>
            </w:r>
            <w:r w:rsidRPr="00C55D78">
              <w:rPr>
                <w:iCs/>
                <w:sz w:val="20"/>
                <w:szCs w:val="20"/>
              </w:rPr>
              <w:t>);</w:t>
            </w:r>
          </w:p>
          <w:p w:rsidR="00F5196E" w:rsidRDefault="00F5196E" w:rsidP="006D59EC">
            <w:pPr>
              <w:autoSpaceDE w:val="0"/>
              <w:jc w:val="both"/>
              <w:rPr>
                <w:iCs/>
                <w:sz w:val="20"/>
                <w:szCs w:val="20"/>
              </w:rPr>
            </w:pPr>
            <w:r w:rsidRPr="00C55D78">
              <w:rPr>
                <w:iCs/>
                <w:sz w:val="20"/>
                <w:szCs w:val="20"/>
              </w:rPr>
              <w:t xml:space="preserve">- игровые и </w:t>
            </w:r>
            <w:proofErr w:type="spellStart"/>
            <w:r w:rsidRPr="00C55D78">
              <w:rPr>
                <w:iCs/>
                <w:sz w:val="20"/>
                <w:szCs w:val="20"/>
              </w:rPr>
              <w:t>тренинговые</w:t>
            </w:r>
            <w:proofErr w:type="spellEnd"/>
            <w:r w:rsidRPr="00C55D78">
              <w:rPr>
                <w:iCs/>
                <w:sz w:val="20"/>
                <w:szCs w:val="20"/>
              </w:rPr>
              <w:t xml:space="preserve"> программы в системе взаимодействия образовательных учреждений </w:t>
            </w:r>
            <w:r w:rsidRPr="00C55D78">
              <w:rPr>
                <w:i/>
                <w:iCs/>
                <w:sz w:val="20"/>
                <w:szCs w:val="20"/>
              </w:rPr>
              <w:t>(</w:t>
            </w:r>
            <w:proofErr w:type="gramStart"/>
            <w:r w:rsidRPr="00C55D78">
              <w:rPr>
                <w:i/>
                <w:iCs/>
                <w:sz w:val="20"/>
                <w:szCs w:val="20"/>
              </w:rPr>
              <w:t>внешкольная</w:t>
            </w:r>
            <w:proofErr w:type="gramEnd"/>
            <w:r w:rsidRPr="00C55D78">
              <w:rPr>
                <w:iCs/>
                <w:sz w:val="20"/>
                <w:szCs w:val="20"/>
              </w:rPr>
              <w:t>)</w:t>
            </w:r>
            <w:r>
              <w:rPr>
                <w:iCs/>
                <w:sz w:val="20"/>
                <w:szCs w:val="20"/>
              </w:rPr>
              <w:t>;</w:t>
            </w:r>
          </w:p>
          <w:p w:rsidR="00F5196E" w:rsidRPr="00C55D78" w:rsidRDefault="00F5196E" w:rsidP="006D59EC">
            <w:pPr>
              <w:autoSpaceDE w:val="0"/>
              <w:jc w:val="both"/>
              <w:rPr>
                <w:iCs/>
                <w:sz w:val="20"/>
                <w:szCs w:val="20"/>
              </w:rPr>
            </w:pPr>
            <w:r>
              <w:rPr>
                <w:iCs/>
                <w:sz w:val="20"/>
                <w:szCs w:val="20"/>
              </w:rPr>
              <w:t xml:space="preserve">- </w:t>
            </w:r>
            <w:r w:rsidRPr="00C55D78">
              <w:rPr>
                <w:iCs/>
                <w:sz w:val="20"/>
                <w:szCs w:val="20"/>
              </w:rPr>
              <w:t>участие в деятельности детских</w:t>
            </w:r>
          </w:p>
          <w:p w:rsidR="00F5196E" w:rsidRPr="00C55D78" w:rsidRDefault="00F5196E" w:rsidP="006D59EC">
            <w:pPr>
              <w:autoSpaceDE w:val="0"/>
              <w:jc w:val="both"/>
              <w:rPr>
                <w:iCs/>
                <w:sz w:val="20"/>
                <w:szCs w:val="20"/>
              </w:rPr>
            </w:pPr>
            <w:r w:rsidRPr="00C55D78">
              <w:rPr>
                <w:iCs/>
                <w:sz w:val="20"/>
                <w:szCs w:val="20"/>
              </w:rPr>
              <w:t xml:space="preserve">организаций </w:t>
            </w:r>
            <w:r>
              <w:rPr>
                <w:iCs/>
                <w:sz w:val="20"/>
                <w:szCs w:val="20"/>
              </w:rPr>
              <w:t xml:space="preserve">(отряд ЮИД, отряд юных пожарных) </w:t>
            </w:r>
            <w:r w:rsidRPr="00C55D78">
              <w:rPr>
                <w:i/>
                <w:iCs/>
                <w:sz w:val="20"/>
                <w:szCs w:val="20"/>
              </w:rPr>
              <w:t>(</w:t>
            </w:r>
            <w:proofErr w:type="gramStart"/>
            <w:r>
              <w:rPr>
                <w:i/>
                <w:iCs/>
                <w:sz w:val="20"/>
                <w:szCs w:val="20"/>
              </w:rPr>
              <w:t>внеурочная</w:t>
            </w:r>
            <w:proofErr w:type="gramEnd"/>
            <w:r>
              <w:rPr>
                <w:i/>
                <w:iCs/>
                <w:sz w:val="20"/>
                <w:szCs w:val="20"/>
              </w:rPr>
              <w:t xml:space="preserve">, </w:t>
            </w:r>
            <w:r w:rsidRPr="00C55D78">
              <w:rPr>
                <w:i/>
                <w:iCs/>
                <w:sz w:val="20"/>
                <w:szCs w:val="20"/>
              </w:rPr>
              <w:t>внешкольная</w:t>
            </w:r>
            <w:r w:rsidRPr="00C55D78">
              <w:rPr>
                <w:iCs/>
                <w:sz w:val="20"/>
                <w:szCs w:val="20"/>
              </w:rPr>
              <w:t>).</w:t>
            </w:r>
          </w:p>
        </w:tc>
        <w:tc>
          <w:tcPr>
            <w:tcW w:w="2979" w:type="dxa"/>
          </w:tcPr>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lastRenderedPageBreak/>
              <w:t xml:space="preserve">Спортивно-развлекательные семейные праздники «Папа, </w:t>
            </w:r>
            <w:r w:rsidRPr="00C55D78">
              <w:rPr>
                <w:sz w:val="20"/>
                <w:szCs w:val="20"/>
              </w:rPr>
              <w:lastRenderedPageBreak/>
              <w:t>мама, я – спортивная семья» (1-4кл.);</w:t>
            </w:r>
          </w:p>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t>Конкурс стенгазет (1-4кл.);</w:t>
            </w:r>
          </w:p>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t>Праздник «Если хочешь быть здоров» (1кл.);</w:t>
            </w:r>
          </w:p>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t>День здоровья (1-4кл.);</w:t>
            </w:r>
          </w:p>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t>Спортивно-интеллектуальная игра  «</w:t>
            </w:r>
            <w:proofErr w:type="spellStart"/>
            <w:r>
              <w:rPr>
                <w:sz w:val="20"/>
                <w:szCs w:val="20"/>
              </w:rPr>
              <w:t>Светофорик</w:t>
            </w:r>
            <w:proofErr w:type="spellEnd"/>
            <w:r w:rsidRPr="00C55D78">
              <w:rPr>
                <w:sz w:val="20"/>
                <w:szCs w:val="20"/>
              </w:rPr>
              <w:t>»  (2-3кл.);</w:t>
            </w:r>
          </w:p>
          <w:p w:rsidR="00F5196E" w:rsidRPr="00C55D78" w:rsidRDefault="00F5196E" w:rsidP="006D59EC">
            <w:pPr>
              <w:widowControl w:val="0"/>
              <w:numPr>
                <w:ilvl w:val="0"/>
                <w:numId w:val="63"/>
              </w:numPr>
              <w:tabs>
                <w:tab w:val="left" w:pos="36"/>
                <w:tab w:val="left" w:pos="320"/>
              </w:tabs>
              <w:suppressAutoHyphens/>
              <w:ind w:left="36" w:firstLine="0"/>
              <w:jc w:val="both"/>
              <w:rPr>
                <w:sz w:val="20"/>
                <w:szCs w:val="20"/>
              </w:rPr>
            </w:pPr>
            <w:r w:rsidRPr="00C55D78">
              <w:rPr>
                <w:sz w:val="20"/>
                <w:szCs w:val="20"/>
              </w:rPr>
              <w:t xml:space="preserve">Спортивные игры совместно с родителями «Веселые старты» (1-4 </w:t>
            </w:r>
            <w:proofErr w:type="spellStart"/>
            <w:r w:rsidRPr="00C55D78">
              <w:rPr>
                <w:sz w:val="20"/>
                <w:szCs w:val="20"/>
              </w:rPr>
              <w:t>кл</w:t>
            </w:r>
            <w:proofErr w:type="spellEnd"/>
            <w:r w:rsidRPr="00C55D78">
              <w:rPr>
                <w:sz w:val="20"/>
                <w:szCs w:val="20"/>
              </w:rPr>
              <w:t>.)</w:t>
            </w:r>
            <w:r>
              <w:rPr>
                <w:sz w:val="20"/>
                <w:szCs w:val="20"/>
              </w:rPr>
              <w:t>,  пионербол, перестрелка;</w:t>
            </w:r>
          </w:p>
          <w:p w:rsidR="00F5196E" w:rsidRPr="00582971" w:rsidRDefault="00F5196E" w:rsidP="006D59EC">
            <w:pPr>
              <w:widowControl w:val="0"/>
              <w:tabs>
                <w:tab w:val="left" w:pos="36"/>
                <w:tab w:val="left" w:pos="320"/>
              </w:tabs>
              <w:suppressAutoHyphens/>
              <w:ind w:left="36"/>
              <w:jc w:val="both"/>
              <w:rPr>
                <w:sz w:val="20"/>
                <w:szCs w:val="20"/>
              </w:rPr>
            </w:pPr>
          </w:p>
        </w:tc>
      </w:tr>
      <w:tr w:rsidR="00F5196E" w:rsidRPr="00C55D78" w:rsidTr="006D59EC">
        <w:tc>
          <w:tcPr>
            <w:tcW w:w="1809" w:type="dxa"/>
          </w:tcPr>
          <w:p w:rsidR="00F5196E" w:rsidRPr="00C84BCA" w:rsidRDefault="00F5196E" w:rsidP="006D59EC">
            <w:pPr>
              <w:autoSpaceDE w:val="0"/>
              <w:jc w:val="both"/>
              <w:rPr>
                <w:b/>
                <w:sz w:val="20"/>
                <w:szCs w:val="20"/>
              </w:rPr>
            </w:pPr>
            <w:r w:rsidRPr="008041F8">
              <w:rPr>
                <w:b/>
                <w:sz w:val="20"/>
                <w:szCs w:val="20"/>
              </w:rPr>
              <w:lastRenderedPageBreak/>
              <w:t>Экология</w:t>
            </w:r>
          </w:p>
        </w:tc>
        <w:tc>
          <w:tcPr>
            <w:tcW w:w="2439" w:type="dxa"/>
          </w:tcPr>
          <w:p w:rsidR="00F5196E" w:rsidRPr="00C55D78" w:rsidRDefault="00F5196E" w:rsidP="006D59EC">
            <w:pPr>
              <w:tabs>
                <w:tab w:val="left" w:pos="176"/>
              </w:tabs>
              <w:autoSpaceDE w:val="0"/>
              <w:snapToGrid w:val="0"/>
              <w:jc w:val="both"/>
              <w:rPr>
                <w:iCs/>
                <w:sz w:val="20"/>
                <w:szCs w:val="20"/>
              </w:rPr>
            </w:pPr>
            <w:r w:rsidRPr="00C55D78">
              <w:rPr>
                <w:iCs/>
                <w:sz w:val="20"/>
                <w:szCs w:val="20"/>
              </w:rPr>
              <w:t>- развивать интерес к природе, природным явлениям и формам жизни, понимание активной роли человека в природе;</w:t>
            </w:r>
          </w:p>
          <w:p w:rsidR="00F5196E" w:rsidRPr="00C55D78" w:rsidRDefault="00F5196E" w:rsidP="006D59EC">
            <w:pPr>
              <w:tabs>
                <w:tab w:val="left" w:pos="176"/>
              </w:tabs>
              <w:autoSpaceDE w:val="0"/>
              <w:jc w:val="both"/>
              <w:rPr>
                <w:iCs/>
                <w:sz w:val="20"/>
                <w:szCs w:val="20"/>
              </w:rPr>
            </w:pPr>
            <w:r w:rsidRPr="00C55D78">
              <w:rPr>
                <w:iCs/>
                <w:sz w:val="20"/>
                <w:szCs w:val="20"/>
              </w:rPr>
              <w:t>- формировать ценностное отношение к природе и всем формам жизни;</w:t>
            </w:r>
          </w:p>
          <w:p w:rsidR="00F5196E" w:rsidRPr="00C55D78" w:rsidRDefault="00F5196E" w:rsidP="006D59EC">
            <w:pPr>
              <w:tabs>
                <w:tab w:val="left" w:pos="176"/>
              </w:tabs>
              <w:autoSpaceDE w:val="0"/>
              <w:jc w:val="both"/>
              <w:rPr>
                <w:iCs/>
                <w:sz w:val="20"/>
                <w:szCs w:val="20"/>
              </w:rPr>
            </w:pPr>
            <w:r w:rsidRPr="00C55D78">
              <w:rPr>
                <w:iCs/>
                <w:sz w:val="20"/>
                <w:szCs w:val="20"/>
              </w:rPr>
              <w:t xml:space="preserve">- сформировать элементарный опыт природоохранительной </w:t>
            </w:r>
            <w:r w:rsidRPr="00C55D78">
              <w:rPr>
                <w:iCs/>
                <w:sz w:val="20"/>
                <w:szCs w:val="20"/>
              </w:rPr>
              <w:lastRenderedPageBreak/>
              <w:t>деятельности;</w:t>
            </w:r>
          </w:p>
          <w:p w:rsidR="00F5196E" w:rsidRPr="00C55D78" w:rsidRDefault="00F5196E" w:rsidP="006D59EC">
            <w:pPr>
              <w:tabs>
                <w:tab w:val="left" w:pos="176"/>
              </w:tabs>
              <w:autoSpaceDE w:val="0"/>
              <w:jc w:val="both"/>
              <w:rPr>
                <w:iCs/>
                <w:sz w:val="20"/>
                <w:szCs w:val="20"/>
              </w:rPr>
            </w:pPr>
            <w:r w:rsidRPr="00C55D78">
              <w:rPr>
                <w:iCs/>
                <w:sz w:val="20"/>
                <w:szCs w:val="20"/>
              </w:rPr>
              <w:t>- воспитывать бережное отношение к растениям и животным.</w:t>
            </w:r>
          </w:p>
        </w:tc>
        <w:tc>
          <w:tcPr>
            <w:tcW w:w="2520" w:type="dxa"/>
          </w:tcPr>
          <w:p w:rsidR="00F5196E" w:rsidRPr="00C55D78" w:rsidRDefault="00F5196E" w:rsidP="006D59EC">
            <w:pPr>
              <w:autoSpaceDE w:val="0"/>
              <w:snapToGrid w:val="0"/>
              <w:jc w:val="both"/>
              <w:rPr>
                <w:i/>
                <w:iCs/>
                <w:sz w:val="20"/>
                <w:szCs w:val="20"/>
              </w:rPr>
            </w:pPr>
            <w:r w:rsidRPr="00C55D78">
              <w:rPr>
                <w:iCs/>
                <w:sz w:val="20"/>
                <w:szCs w:val="20"/>
              </w:rPr>
              <w:lastRenderedPageBreak/>
              <w:t xml:space="preserve">- </w:t>
            </w:r>
            <w:r w:rsidRPr="00C55D78">
              <w:rPr>
                <w:sz w:val="20"/>
                <w:szCs w:val="20"/>
              </w:rPr>
              <w:t xml:space="preserve">предметные уроки </w:t>
            </w:r>
            <w:r w:rsidRPr="00C55D78">
              <w:rPr>
                <w:i/>
                <w:iCs/>
                <w:sz w:val="20"/>
                <w:szCs w:val="20"/>
              </w:rPr>
              <w:t>(</w:t>
            </w:r>
            <w:proofErr w:type="gramStart"/>
            <w:r w:rsidRPr="00C55D78">
              <w:rPr>
                <w:i/>
                <w:iCs/>
                <w:sz w:val="20"/>
                <w:szCs w:val="20"/>
              </w:rPr>
              <w:t>урочная</w:t>
            </w:r>
            <w:proofErr w:type="gramEnd"/>
            <w:r w:rsidRPr="00C55D78">
              <w:rPr>
                <w:i/>
                <w:iCs/>
                <w:sz w:val="20"/>
                <w:szCs w:val="20"/>
              </w:rPr>
              <w:t>);</w:t>
            </w:r>
          </w:p>
          <w:p w:rsidR="00F5196E" w:rsidRPr="00C55D78" w:rsidRDefault="00F5196E" w:rsidP="006D59EC">
            <w:pPr>
              <w:autoSpaceDE w:val="0"/>
              <w:jc w:val="both"/>
              <w:rPr>
                <w:iCs/>
                <w:sz w:val="20"/>
                <w:szCs w:val="20"/>
              </w:rPr>
            </w:pPr>
            <w:r w:rsidRPr="00C55D78">
              <w:rPr>
                <w:iCs/>
                <w:sz w:val="20"/>
                <w:szCs w:val="20"/>
              </w:rPr>
              <w:t xml:space="preserve">- беседа, просмотр учебных фильмов </w:t>
            </w:r>
            <w:r w:rsidRPr="00C55D78">
              <w:rPr>
                <w:i/>
                <w:iCs/>
                <w:sz w:val="20"/>
                <w:szCs w:val="20"/>
              </w:rPr>
              <w:t>(урочная, внеурочная, внешкольная</w:t>
            </w:r>
            <w:r w:rsidRPr="00C55D78">
              <w:rPr>
                <w:iCs/>
                <w:sz w:val="20"/>
                <w:szCs w:val="20"/>
              </w:rPr>
              <w:t xml:space="preserve">), </w:t>
            </w:r>
          </w:p>
          <w:p w:rsidR="00F5196E" w:rsidRPr="00C55D78" w:rsidRDefault="00F5196E" w:rsidP="006D59EC">
            <w:pPr>
              <w:autoSpaceDE w:val="0"/>
              <w:jc w:val="both"/>
              <w:rPr>
                <w:iCs/>
                <w:sz w:val="20"/>
                <w:szCs w:val="20"/>
              </w:rPr>
            </w:pPr>
            <w:r w:rsidRPr="00C55D78">
              <w:rPr>
                <w:iCs/>
                <w:sz w:val="20"/>
                <w:szCs w:val="20"/>
              </w:rPr>
              <w:t xml:space="preserve">-экскурсии, прогулки, туристические походы и путешествия по родному краю, экологические акции, десанты, коллективные природоохранные </w:t>
            </w:r>
            <w:r w:rsidRPr="00C55D78">
              <w:rPr>
                <w:iCs/>
                <w:sz w:val="20"/>
                <w:szCs w:val="20"/>
              </w:rPr>
              <w:lastRenderedPageBreak/>
              <w:t xml:space="preserve">проекты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участие в деятельности детских</w:t>
            </w:r>
          </w:p>
          <w:p w:rsidR="00F5196E" w:rsidRPr="00C55D78" w:rsidRDefault="00F5196E" w:rsidP="006D59EC">
            <w:pPr>
              <w:autoSpaceDE w:val="0"/>
              <w:jc w:val="both"/>
              <w:rPr>
                <w:iCs/>
                <w:sz w:val="20"/>
                <w:szCs w:val="20"/>
              </w:rPr>
            </w:pPr>
            <w:r w:rsidRPr="00C55D78">
              <w:rPr>
                <w:iCs/>
                <w:sz w:val="20"/>
                <w:szCs w:val="20"/>
              </w:rPr>
              <w:t xml:space="preserve">экологических организаций </w:t>
            </w:r>
            <w:r w:rsidRPr="00C55D78">
              <w:rPr>
                <w:i/>
                <w:iCs/>
                <w:sz w:val="20"/>
                <w:szCs w:val="20"/>
              </w:rPr>
              <w:t>(</w:t>
            </w:r>
            <w:proofErr w:type="gramStart"/>
            <w:r>
              <w:rPr>
                <w:i/>
                <w:iCs/>
                <w:sz w:val="20"/>
                <w:szCs w:val="20"/>
              </w:rPr>
              <w:t>внеурочная</w:t>
            </w:r>
            <w:proofErr w:type="gramEnd"/>
            <w:r>
              <w:rPr>
                <w:i/>
                <w:iCs/>
                <w:sz w:val="20"/>
                <w:szCs w:val="20"/>
              </w:rPr>
              <w:t xml:space="preserve">, </w:t>
            </w:r>
            <w:r w:rsidRPr="00C55D78">
              <w:rPr>
                <w:i/>
                <w:iCs/>
                <w:sz w:val="20"/>
                <w:szCs w:val="20"/>
              </w:rPr>
              <w:t>внешкольная</w:t>
            </w:r>
            <w:r w:rsidRPr="00C55D78">
              <w:rPr>
                <w:iCs/>
                <w:sz w:val="20"/>
                <w:szCs w:val="20"/>
              </w:rPr>
              <w:t>).</w:t>
            </w:r>
          </w:p>
        </w:tc>
        <w:tc>
          <w:tcPr>
            <w:tcW w:w="2979" w:type="dxa"/>
          </w:tcPr>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lastRenderedPageBreak/>
              <w:t>Праздник осени «Осенняя карусель»  (1-4кл.);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 xml:space="preserve">Экскурсии в </w:t>
            </w:r>
            <w:r>
              <w:rPr>
                <w:sz w:val="20"/>
                <w:szCs w:val="20"/>
              </w:rPr>
              <w:t>городской</w:t>
            </w:r>
            <w:r w:rsidRPr="00C55D78">
              <w:rPr>
                <w:sz w:val="20"/>
                <w:szCs w:val="20"/>
              </w:rPr>
              <w:t xml:space="preserve"> музей (1-</w:t>
            </w:r>
            <w:smartTag w:uri="urn:schemas-microsoft-com:office:smarttags" w:element="metricconverter">
              <w:smartTagPr>
                <w:attr w:name="ProductID" w:val="4 л"/>
              </w:smartTagPr>
              <w:r w:rsidRPr="00C55D78">
                <w:rPr>
                  <w:sz w:val="20"/>
                  <w:szCs w:val="20"/>
                </w:rPr>
                <w:t>4 л</w:t>
              </w:r>
            </w:smartTag>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Экскурсии в природу(1-4кл.);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Участие в экологических акциях, трудовых десантах (1-4кл.);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Праздник птиц (1кл.).</w:t>
            </w:r>
          </w:p>
        </w:tc>
      </w:tr>
      <w:tr w:rsidR="00F5196E" w:rsidRPr="00C55D78" w:rsidTr="006D59EC">
        <w:tc>
          <w:tcPr>
            <w:tcW w:w="1809" w:type="dxa"/>
          </w:tcPr>
          <w:p w:rsidR="00F5196E" w:rsidRPr="008041F8" w:rsidRDefault="00F5196E" w:rsidP="006D59EC">
            <w:pPr>
              <w:autoSpaceDE w:val="0"/>
              <w:jc w:val="both"/>
              <w:rPr>
                <w:b/>
                <w:sz w:val="20"/>
                <w:szCs w:val="20"/>
              </w:rPr>
            </w:pPr>
            <w:r w:rsidRPr="008041F8">
              <w:rPr>
                <w:b/>
                <w:sz w:val="20"/>
                <w:szCs w:val="20"/>
              </w:rPr>
              <w:lastRenderedPageBreak/>
              <w:t>Художественно-эстетическое</w:t>
            </w:r>
          </w:p>
        </w:tc>
        <w:tc>
          <w:tcPr>
            <w:tcW w:w="2439" w:type="dxa"/>
          </w:tcPr>
          <w:p w:rsidR="00F5196E" w:rsidRPr="00C55D78" w:rsidRDefault="00F5196E" w:rsidP="006D59EC">
            <w:pPr>
              <w:tabs>
                <w:tab w:val="left" w:pos="176"/>
              </w:tabs>
              <w:autoSpaceDE w:val="0"/>
              <w:snapToGrid w:val="0"/>
              <w:jc w:val="both"/>
              <w:rPr>
                <w:iCs/>
                <w:sz w:val="20"/>
                <w:szCs w:val="20"/>
              </w:rPr>
            </w:pPr>
            <w:r>
              <w:rPr>
                <w:iCs/>
                <w:sz w:val="20"/>
                <w:szCs w:val="20"/>
              </w:rPr>
              <w:t>-</w:t>
            </w:r>
            <w:r w:rsidRPr="00C55D78">
              <w:rPr>
                <w:iCs/>
                <w:sz w:val="20"/>
                <w:szCs w:val="20"/>
              </w:rPr>
              <w:t>сформировать представления об эстетических идеалах и ценностях;</w:t>
            </w:r>
          </w:p>
          <w:p w:rsidR="00F5196E" w:rsidRPr="00C55D78" w:rsidRDefault="00F5196E" w:rsidP="006D59EC">
            <w:pPr>
              <w:tabs>
                <w:tab w:val="left" w:pos="176"/>
                <w:tab w:val="left" w:pos="283"/>
                <w:tab w:val="left" w:pos="318"/>
                <w:tab w:val="left" w:pos="433"/>
              </w:tabs>
              <w:autoSpaceDE w:val="0"/>
              <w:jc w:val="both"/>
              <w:rPr>
                <w:iCs/>
                <w:sz w:val="20"/>
                <w:szCs w:val="20"/>
              </w:rPr>
            </w:pPr>
            <w:r>
              <w:rPr>
                <w:iCs/>
                <w:sz w:val="20"/>
                <w:szCs w:val="20"/>
              </w:rPr>
              <w:t>-</w:t>
            </w:r>
            <w:r w:rsidRPr="00C55D78">
              <w:rPr>
                <w:iCs/>
                <w:sz w:val="20"/>
                <w:szCs w:val="20"/>
              </w:rPr>
              <w:t>сформировать представления о душевной и физической красоте человека;</w:t>
            </w:r>
          </w:p>
          <w:p w:rsidR="00F5196E" w:rsidRPr="00C55D78" w:rsidRDefault="00F5196E" w:rsidP="006D59EC">
            <w:pPr>
              <w:tabs>
                <w:tab w:val="left" w:pos="176"/>
              </w:tabs>
              <w:autoSpaceDE w:val="0"/>
              <w:jc w:val="both"/>
              <w:rPr>
                <w:iCs/>
                <w:sz w:val="20"/>
                <w:szCs w:val="20"/>
              </w:rPr>
            </w:pPr>
            <w:r w:rsidRPr="00C55D78">
              <w:rPr>
                <w:iCs/>
                <w:sz w:val="20"/>
                <w:szCs w:val="20"/>
              </w:rPr>
              <w:t>-сформировать эстетические идеалы, развивать чувства прекрасного; умение видеть красоту природы, труда и творчества;</w:t>
            </w:r>
          </w:p>
          <w:p w:rsidR="00F5196E" w:rsidRPr="00C55D78" w:rsidRDefault="00F5196E" w:rsidP="006D59EC">
            <w:pPr>
              <w:tabs>
                <w:tab w:val="left" w:pos="176"/>
              </w:tabs>
              <w:autoSpaceDE w:val="0"/>
              <w:jc w:val="both"/>
              <w:rPr>
                <w:iCs/>
                <w:sz w:val="20"/>
                <w:szCs w:val="20"/>
              </w:rPr>
            </w:pPr>
            <w:r w:rsidRPr="00C55D78">
              <w:rPr>
                <w:iCs/>
                <w:sz w:val="20"/>
                <w:szCs w:val="20"/>
              </w:rPr>
              <w:t>- развивать интерес к чтению, произведениям искусства, детским</w:t>
            </w:r>
          </w:p>
          <w:p w:rsidR="00F5196E" w:rsidRPr="00C55D78" w:rsidRDefault="00F5196E" w:rsidP="006D59EC">
            <w:pPr>
              <w:tabs>
                <w:tab w:val="left" w:pos="176"/>
              </w:tabs>
              <w:autoSpaceDE w:val="0"/>
              <w:jc w:val="both"/>
              <w:rPr>
                <w:iCs/>
                <w:sz w:val="20"/>
                <w:szCs w:val="20"/>
              </w:rPr>
            </w:pPr>
            <w:r w:rsidRPr="00C55D78">
              <w:rPr>
                <w:iCs/>
                <w:sz w:val="20"/>
                <w:szCs w:val="20"/>
              </w:rPr>
              <w:t>спектаклям, концертам, выставкам, музыке;</w:t>
            </w:r>
          </w:p>
          <w:p w:rsidR="00F5196E" w:rsidRPr="00C55D78" w:rsidRDefault="00F5196E" w:rsidP="006D59EC">
            <w:pPr>
              <w:tabs>
                <w:tab w:val="left" w:pos="176"/>
              </w:tabs>
              <w:autoSpaceDE w:val="0"/>
              <w:jc w:val="both"/>
              <w:rPr>
                <w:iCs/>
                <w:sz w:val="20"/>
                <w:szCs w:val="20"/>
              </w:rPr>
            </w:pPr>
            <w:r w:rsidRPr="00C55D78">
              <w:rPr>
                <w:iCs/>
                <w:sz w:val="20"/>
                <w:szCs w:val="20"/>
              </w:rPr>
              <w:t>- развивать интерес к занятиям художественным творчеством;</w:t>
            </w:r>
          </w:p>
          <w:p w:rsidR="00F5196E" w:rsidRPr="00C55D78" w:rsidRDefault="00F5196E" w:rsidP="006D59EC">
            <w:pPr>
              <w:tabs>
                <w:tab w:val="left" w:pos="176"/>
              </w:tabs>
              <w:autoSpaceDE w:val="0"/>
              <w:jc w:val="both"/>
              <w:rPr>
                <w:iCs/>
                <w:sz w:val="20"/>
                <w:szCs w:val="20"/>
              </w:rPr>
            </w:pPr>
            <w:r w:rsidRPr="00C55D78">
              <w:rPr>
                <w:iCs/>
                <w:sz w:val="20"/>
                <w:szCs w:val="20"/>
              </w:rPr>
              <w:t>- развивать стремление к опрятному внешнему виду;</w:t>
            </w:r>
          </w:p>
        </w:tc>
        <w:tc>
          <w:tcPr>
            <w:tcW w:w="2520" w:type="dxa"/>
          </w:tcPr>
          <w:p w:rsidR="00F5196E" w:rsidRPr="00C55D78" w:rsidRDefault="00F5196E" w:rsidP="006D59EC">
            <w:pPr>
              <w:autoSpaceDE w:val="0"/>
              <w:snapToGrid w:val="0"/>
              <w:jc w:val="both"/>
              <w:rPr>
                <w:i/>
                <w:iCs/>
                <w:sz w:val="20"/>
                <w:szCs w:val="20"/>
              </w:rPr>
            </w:pPr>
            <w:r w:rsidRPr="00C55D78">
              <w:rPr>
                <w:iCs/>
                <w:sz w:val="20"/>
                <w:szCs w:val="20"/>
              </w:rPr>
              <w:t xml:space="preserve">- </w:t>
            </w:r>
            <w:r w:rsidRPr="00C55D78">
              <w:rPr>
                <w:sz w:val="20"/>
                <w:szCs w:val="20"/>
              </w:rPr>
              <w:t xml:space="preserve">предметные уроки </w:t>
            </w:r>
            <w:r w:rsidRPr="00C55D78">
              <w:rPr>
                <w:i/>
                <w:iCs/>
                <w:sz w:val="20"/>
                <w:szCs w:val="20"/>
              </w:rPr>
              <w:t>(</w:t>
            </w:r>
            <w:proofErr w:type="gramStart"/>
            <w:r w:rsidRPr="00C55D78">
              <w:rPr>
                <w:i/>
                <w:iCs/>
                <w:sz w:val="20"/>
                <w:szCs w:val="20"/>
              </w:rPr>
              <w:t>урочная</w:t>
            </w:r>
            <w:proofErr w:type="gramEnd"/>
            <w:r w:rsidRPr="00C55D78">
              <w:rPr>
                <w:i/>
                <w:iCs/>
                <w:sz w:val="20"/>
                <w:szCs w:val="20"/>
              </w:rPr>
              <w:t>);</w:t>
            </w:r>
          </w:p>
          <w:p w:rsidR="00F5196E" w:rsidRPr="00C55D78" w:rsidRDefault="00F5196E" w:rsidP="006D59EC">
            <w:pPr>
              <w:autoSpaceDE w:val="0"/>
              <w:jc w:val="both"/>
              <w:rPr>
                <w:iCs/>
                <w:sz w:val="20"/>
                <w:szCs w:val="20"/>
              </w:rPr>
            </w:pPr>
            <w:r w:rsidRPr="00C55D78">
              <w:rPr>
                <w:iCs/>
                <w:sz w:val="20"/>
                <w:szCs w:val="20"/>
              </w:rPr>
              <w:t xml:space="preserve">- беседа, просмотр учебных фильмов </w:t>
            </w:r>
            <w:r w:rsidRPr="00C55D78">
              <w:rPr>
                <w:i/>
                <w:iCs/>
                <w:sz w:val="20"/>
                <w:szCs w:val="20"/>
              </w:rPr>
              <w:t>(урочная, 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-экскурсии на художественные производства, к памятникам зодчества и на объекты современной архитектуры, ландшафтного дизайна и парковых ансамблей; посещение музеев, выставок </w:t>
            </w:r>
            <w:r w:rsidRPr="00C55D78">
              <w:rPr>
                <w:i/>
                <w:iCs/>
                <w:sz w:val="20"/>
                <w:szCs w:val="20"/>
              </w:rPr>
              <w:t>(внеурочная,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C55D78">
              <w:rPr>
                <w:i/>
                <w:iCs/>
                <w:sz w:val="20"/>
                <w:szCs w:val="20"/>
              </w:rPr>
              <w:t>(</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проведение выставок семейного художественного творчества, музыкальных вечеров </w:t>
            </w:r>
            <w:r w:rsidRPr="00C55D78">
              <w:rPr>
                <w:i/>
                <w:iCs/>
                <w:sz w:val="20"/>
                <w:szCs w:val="20"/>
              </w:rPr>
              <w:t>(</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p w:rsidR="00F5196E" w:rsidRPr="00C55D78" w:rsidRDefault="00F5196E" w:rsidP="006D59EC">
            <w:pPr>
              <w:autoSpaceDE w:val="0"/>
              <w:jc w:val="both"/>
              <w:rPr>
                <w:iCs/>
                <w:sz w:val="20"/>
                <w:szCs w:val="20"/>
              </w:rPr>
            </w:pPr>
            <w:r w:rsidRPr="00C55D78">
              <w:rPr>
                <w:iCs/>
                <w:sz w:val="20"/>
                <w:szCs w:val="20"/>
              </w:rPr>
              <w:t xml:space="preserve">- участие в художественном оформлении помещений </w:t>
            </w:r>
            <w:r w:rsidRPr="00C55D78">
              <w:rPr>
                <w:i/>
                <w:iCs/>
                <w:sz w:val="20"/>
                <w:szCs w:val="20"/>
              </w:rPr>
              <w:t>(</w:t>
            </w:r>
            <w:proofErr w:type="gramStart"/>
            <w:r w:rsidRPr="00C55D78">
              <w:rPr>
                <w:i/>
                <w:iCs/>
                <w:sz w:val="20"/>
                <w:szCs w:val="20"/>
              </w:rPr>
              <w:t>внеурочная</w:t>
            </w:r>
            <w:proofErr w:type="gramEnd"/>
            <w:r w:rsidRPr="00C55D78">
              <w:rPr>
                <w:i/>
                <w:iCs/>
                <w:sz w:val="20"/>
                <w:szCs w:val="20"/>
              </w:rPr>
              <w:t>, внешкольная</w:t>
            </w:r>
            <w:r w:rsidRPr="00C55D78">
              <w:rPr>
                <w:iCs/>
                <w:sz w:val="20"/>
                <w:szCs w:val="20"/>
              </w:rPr>
              <w:t>).</w:t>
            </w:r>
          </w:p>
        </w:tc>
        <w:tc>
          <w:tcPr>
            <w:tcW w:w="2979" w:type="dxa"/>
          </w:tcPr>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День Театра (1-4кл.);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Ярмарка талантов «Звезды зажигают» (1-4кл.);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iCs/>
                <w:sz w:val="20"/>
                <w:szCs w:val="20"/>
              </w:rPr>
              <w:t>Конкурс чтецов (2-4кл.);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iCs/>
                <w:sz w:val="20"/>
                <w:szCs w:val="20"/>
              </w:rPr>
              <w:t>Литературные утренники, посвященные юбилейным датам писателей и поэтов (</w:t>
            </w:r>
            <w:r w:rsidRPr="00C55D78">
              <w:rPr>
                <w:sz w:val="20"/>
                <w:szCs w:val="20"/>
              </w:rPr>
              <w:t>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Посещение концертов и фестивалей (1-4кл.);</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 xml:space="preserve">Книжные выставки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 xml:space="preserve">Библиотечные уроки (1-4 </w:t>
            </w:r>
            <w:proofErr w:type="spellStart"/>
            <w:r w:rsidRPr="00C55D78">
              <w:rPr>
                <w:sz w:val="20"/>
                <w:szCs w:val="20"/>
              </w:rPr>
              <w:t>кл</w:t>
            </w:r>
            <w:proofErr w:type="spellEnd"/>
            <w:r w:rsidRPr="00C55D78">
              <w:rPr>
                <w:sz w:val="20"/>
                <w:szCs w:val="20"/>
              </w:rPr>
              <w:t>.);</w:t>
            </w:r>
          </w:p>
          <w:p w:rsidR="00F5196E" w:rsidRPr="00C55D78" w:rsidRDefault="00F5196E" w:rsidP="006D59EC">
            <w:pPr>
              <w:widowControl w:val="0"/>
              <w:numPr>
                <w:ilvl w:val="0"/>
                <w:numId w:val="63"/>
              </w:numPr>
              <w:tabs>
                <w:tab w:val="left" w:pos="320"/>
              </w:tabs>
              <w:suppressAutoHyphens/>
              <w:autoSpaceDE w:val="0"/>
              <w:snapToGrid w:val="0"/>
              <w:ind w:left="36" w:firstLine="0"/>
              <w:jc w:val="both"/>
              <w:rPr>
                <w:iCs/>
                <w:sz w:val="20"/>
                <w:szCs w:val="20"/>
              </w:rPr>
            </w:pPr>
            <w:r w:rsidRPr="00C55D78">
              <w:rPr>
                <w:sz w:val="20"/>
                <w:szCs w:val="20"/>
              </w:rPr>
              <w:t>Участие в художественном оформлении помещений школы  (кабинет, рекреация) к праздничным датам.</w:t>
            </w:r>
          </w:p>
          <w:p w:rsidR="00F5196E" w:rsidRPr="00C55D78" w:rsidRDefault="00F5196E" w:rsidP="006D59EC">
            <w:pPr>
              <w:autoSpaceDE w:val="0"/>
              <w:snapToGrid w:val="0"/>
              <w:ind w:left="36"/>
              <w:jc w:val="both"/>
              <w:rPr>
                <w:iCs/>
                <w:sz w:val="20"/>
                <w:szCs w:val="20"/>
              </w:rPr>
            </w:pPr>
          </w:p>
        </w:tc>
      </w:tr>
    </w:tbl>
    <w:p w:rsidR="00F5196E" w:rsidRPr="00C55D78" w:rsidRDefault="00F5196E" w:rsidP="00F5196E"/>
    <w:p w:rsidR="00F5196E" w:rsidRPr="003D2F48" w:rsidRDefault="00F5196E" w:rsidP="00F5196E">
      <w:pPr>
        <w:jc w:val="center"/>
        <w:rPr>
          <w:b/>
        </w:rPr>
      </w:pPr>
      <w:r w:rsidRPr="003D2F48">
        <w:rPr>
          <w:b/>
        </w:rPr>
        <w:t>Создание воспитывающей среды</w:t>
      </w:r>
    </w:p>
    <w:p w:rsidR="00F5196E" w:rsidRPr="00C55D78" w:rsidRDefault="00F5196E" w:rsidP="00F5196E">
      <w:pPr>
        <w:ind w:firstLine="540"/>
        <w:jc w:val="both"/>
        <w:rPr>
          <w:bCs/>
          <w:u w:val="single"/>
        </w:rPr>
      </w:pPr>
      <w:r w:rsidRPr="00C55D78">
        <w:t>Важную роль в духовно-нравственном воспитании играет личность самого учителя, «его позиция и образ: эмоциональность, ответственность, педагогическая любовь, педагогический оптимизм» (А. С. Макаренко).</w:t>
      </w:r>
    </w:p>
    <w:p w:rsidR="00F5196E" w:rsidRPr="00C55D78" w:rsidRDefault="00F5196E" w:rsidP="00F5196E">
      <w:pPr>
        <w:ind w:firstLine="540"/>
        <w:jc w:val="both"/>
      </w:pPr>
      <w:r w:rsidRPr="00C55D78">
        <w:t>Создание воспитывающей среды, культуры общения, школьных традиций, формы одежды, школьного пространства (стены, стенды, эстетическое оформление и др.) духовно-нравственного воспитания и развития учащихся является одной из задач деятельности школы.</w:t>
      </w:r>
    </w:p>
    <w:p w:rsidR="00F5196E" w:rsidRPr="00C55D78" w:rsidRDefault="00F5196E" w:rsidP="00F5196E">
      <w:pPr>
        <w:tabs>
          <w:tab w:val="left" w:pos="0"/>
        </w:tabs>
        <w:ind w:firstLine="540"/>
        <w:jc w:val="both"/>
      </w:pPr>
      <w:r w:rsidRPr="00C55D78">
        <w:t xml:space="preserve">В школе организованы подпространства, оформление стен, стенды, позволяющие учащимся: </w:t>
      </w:r>
    </w:p>
    <w:p w:rsidR="00F5196E" w:rsidRPr="00C55D78" w:rsidRDefault="00F5196E" w:rsidP="00F5196E">
      <w:pPr>
        <w:tabs>
          <w:tab w:val="left" w:pos="0"/>
        </w:tabs>
        <w:ind w:firstLine="540"/>
        <w:jc w:val="both"/>
      </w:pPr>
      <w:r w:rsidRPr="00C55D78">
        <w:t>Изучать и осваивать:</w:t>
      </w:r>
    </w:p>
    <w:p w:rsidR="00F5196E" w:rsidRPr="00C55D78" w:rsidRDefault="00F5196E" w:rsidP="00F5196E">
      <w:pPr>
        <w:numPr>
          <w:ilvl w:val="0"/>
          <w:numId w:val="57"/>
        </w:numPr>
        <w:tabs>
          <w:tab w:val="left" w:pos="0"/>
          <w:tab w:val="left" w:pos="284"/>
        </w:tabs>
        <w:ind w:left="0" w:firstLine="0"/>
        <w:jc w:val="both"/>
      </w:pPr>
      <w:r w:rsidRPr="00C55D78">
        <w:t>символы российской государственности и символы родного края;</w:t>
      </w:r>
    </w:p>
    <w:p w:rsidR="00F5196E" w:rsidRPr="00C55D78" w:rsidRDefault="00F5196E" w:rsidP="00F5196E">
      <w:pPr>
        <w:numPr>
          <w:ilvl w:val="0"/>
          <w:numId w:val="57"/>
        </w:numPr>
        <w:tabs>
          <w:tab w:val="left" w:pos="0"/>
          <w:tab w:val="left" w:pos="284"/>
        </w:tabs>
        <w:ind w:left="0" w:firstLine="0"/>
        <w:jc w:val="both"/>
      </w:pPr>
      <w:r w:rsidRPr="00C55D78">
        <w:t>общенациональные, муниципальные и школьные праздники;</w:t>
      </w:r>
    </w:p>
    <w:p w:rsidR="00F5196E" w:rsidRPr="00C55D78" w:rsidRDefault="00F5196E" w:rsidP="00F5196E">
      <w:pPr>
        <w:numPr>
          <w:ilvl w:val="0"/>
          <w:numId w:val="57"/>
        </w:numPr>
        <w:tabs>
          <w:tab w:val="left" w:pos="0"/>
          <w:tab w:val="left" w:pos="284"/>
        </w:tabs>
        <w:ind w:left="0" w:firstLine="0"/>
        <w:jc w:val="both"/>
      </w:pPr>
      <w:r w:rsidRPr="00C55D78">
        <w:t>историю, культурные традиции,</w:t>
      </w:r>
    </w:p>
    <w:p w:rsidR="00F5196E" w:rsidRPr="00C55D78" w:rsidRDefault="00F5196E" w:rsidP="00F5196E">
      <w:pPr>
        <w:numPr>
          <w:ilvl w:val="0"/>
          <w:numId w:val="57"/>
        </w:numPr>
        <w:tabs>
          <w:tab w:val="left" w:pos="0"/>
          <w:tab w:val="left" w:pos="284"/>
        </w:tabs>
        <w:ind w:left="0" w:firstLine="0"/>
        <w:jc w:val="both"/>
      </w:pPr>
      <w:r w:rsidRPr="00C55D78">
        <w:t>афоризмы о нравственности и др.,</w:t>
      </w:r>
    </w:p>
    <w:p w:rsidR="00F5196E" w:rsidRPr="00C55D78" w:rsidRDefault="00F5196E" w:rsidP="00F5196E">
      <w:pPr>
        <w:numPr>
          <w:ilvl w:val="0"/>
          <w:numId w:val="57"/>
        </w:numPr>
        <w:tabs>
          <w:tab w:val="left" w:pos="0"/>
          <w:tab w:val="left" w:pos="284"/>
        </w:tabs>
        <w:ind w:left="0" w:firstLine="0"/>
        <w:jc w:val="both"/>
      </w:pPr>
      <w:r w:rsidRPr="00C55D78">
        <w:lastRenderedPageBreak/>
        <w:t>цитаты ученых, художников, писателей и поэтов, композиторов и музыкантов Родины,</w:t>
      </w:r>
    </w:p>
    <w:p w:rsidR="00F5196E" w:rsidRPr="00C55D78" w:rsidRDefault="00F5196E" w:rsidP="00F5196E">
      <w:pPr>
        <w:numPr>
          <w:ilvl w:val="0"/>
          <w:numId w:val="57"/>
        </w:numPr>
        <w:tabs>
          <w:tab w:val="left" w:pos="0"/>
          <w:tab w:val="left" w:pos="284"/>
        </w:tabs>
        <w:ind w:left="0" w:firstLine="0"/>
        <w:jc w:val="both"/>
      </w:pPr>
      <w:r w:rsidRPr="00C55D78">
        <w:t>портреты национальных героев и краткие данные о них (олимпийские чемпионы, герои страны, нобелевские лауреаты и др.)</w:t>
      </w:r>
    </w:p>
    <w:p w:rsidR="00F5196E" w:rsidRPr="00C55D78" w:rsidRDefault="00F5196E" w:rsidP="00F5196E">
      <w:pPr>
        <w:tabs>
          <w:tab w:val="left" w:pos="0"/>
          <w:tab w:val="left" w:pos="284"/>
          <w:tab w:val="left" w:pos="2490"/>
        </w:tabs>
        <w:ind w:firstLine="567"/>
        <w:jc w:val="both"/>
      </w:pPr>
      <w:r w:rsidRPr="00C55D78">
        <w:t>Узнавать:</w:t>
      </w:r>
    </w:p>
    <w:p w:rsidR="00F5196E" w:rsidRPr="00C55D78" w:rsidRDefault="00F5196E" w:rsidP="00F5196E">
      <w:pPr>
        <w:numPr>
          <w:ilvl w:val="0"/>
          <w:numId w:val="57"/>
        </w:numPr>
        <w:tabs>
          <w:tab w:val="left" w:pos="0"/>
          <w:tab w:val="left" w:pos="284"/>
        </w:tabs>
        <w:ind w:left="0" w:firstLine="0"/>
        <w:jc w:val="both"/>
      </w:pPr>
      <w:r w:rsidRPr="00C55D78">
        <w:t xml:space="preserve">достижения учащихся и педагогов школы; </w:t>
      </w:r>
    </w:p>
    <w:p w:rsidR="00F5196E" w:rsidRPr="00C55D78" w:rsidRDefault="00F5196E" w:rsidP="00F5196E">
      <w:pPr>
        <w:numPr>
          <w:ilvl w:val="0"/>
          <w:numId w:val="57"/>
        </w:numPr>
        <w:tabs>
          <w:tab w:val="left" w:pos="0"/>
          <w:tab w:val="left" w:pos="284"/>
        </w:tabs>
        <w:ind w:left="0" w:firstLine="0"/>
        <w:jc w:val="both"/>
      </w:pPr>
      <w:r w:rsidRPr="00C55D78">
        <w:t>выпускников школы, которыми она гордится;</w:t>
      </w:r>
    </w:p>
    <w:p w:rsidR="00F5196E" w:rsidRPr="00C55D78" w:rsidRDefault="00F5196E" w:rsidP="00F5196E">
      <w:pPr>
        <w:numPr>
          <w:ilvl w:val="0"/>
          <w:numId w:val="57"/>
        </w:numPr>
        <w:tabs>
          <w:tab w:val="left" w:pos="0"/>
          <w:tab w:val="left" w:pos="284"/>
        </w:tabs>
        <w:ind w:left="0" w:firstLine="0"/>
        <w:jc w:val="both"/>
      </w:pPr>
      <w:r w:rsidRPr="00C55D78">
        <w:t>связи школы с социальными партнерами;</w:t>
      </w:r>
    </w:p>
    <w:p w:rsidR="00F5196E" w:rsidRPr="00C55D78" w:rsidRDefault="00F5196E" w:rsidP="00F5196E">
      <w:pPr>
        <w:tabs>
          <w:tab w:val="left" w:pos="0"/>
        </w:tabs>
        <w:ind w:firstLine="540"/>
        <w:jc w:val="both"/>
      </w:pPr>
      <w:r w:rsidRPr="00C55D78">
        <w:t>Ощущать гордость быть учеником, учеником своей школы, жителем города Вологды, страны:</w:t>
      </w:r>
    </w:p>
    <w:p w:rsidR="00F5196E" w:rsidRPr="00C55D78" w:rsidRDefault="00F5196E" w:rsidP="00F5196E">
      <w:pPr>
        <w:numPr>
          <w:ilvl w:val="0"/>
          <w:numId w:val="59"/>
        </w:numPr>
        <w:tabs>
          <w:tab w:val="left" w:pos="0"/>
          <w:tab w:val="left" w:pos="284"/>
        </w:tabs>
        <w:ind w:left="0" w:firstLine="0"/>
        <w:jc w:val="both"/>
      </w:pPr>
      <w:r w:rsidRPr="00C55D78">
        <w:t>баннеры в коридорах школы, в кабинетах, в залах.</w:t>
      </w:r>
    </w:p>
    <w:p w:rsidR="00F5196E" w:rsidRPr="00C55D78" w:rsidRDefault="00F5196E" w:rsidP="00F5196E">
      <w:pPr>
        <w:tabs>
          <w:tab w:val="left" w:pos="0"/>
        </w:tabs>
        <w:ind w:firstLine="567"/>
        <w:jc w:val="both"/>
      </w:pPr>
      <w:r w:rsidRPr="00C55D78">
        <w:t>Осваивать культуру общения и взаимодействия с другими учащимися и педагогами (</w:t>
      </w:r>
      <w:r w:rsidRPr="00C55D78">
        <w:rPr>
          <w:i/>
        </w:rPr>
        <w:t>например, тематически оформленные рекреации, используемые в воспитательном процессе</w:t>
      </w:r>
      <w:r w:rsidRPr="00C55D78">
        <w:t>):</w:t>
      </w:r>
    </w:p>
    <w:p w:rsidR="00F5196E" w:rsidRPr="00C55D78" w:rsidRDefault="00F5196E" w:rsidP="00F5196E">
      <w:pPr>
        <w:numPr>
          <w:ilvl w:val="0"/>
          <w:numId w:val="58"/>
        </w:numPr>
        <w:tabs>
          <w:tab w:val="left" w:pos="0"/>
          <w:tab w:val="left" w:pos="284"/>
        </w:tabs>
        <w:ind w:left="0" w:firstLine="0"/>
        <w:jc w:val="both"/>
      </w:pPr>
      <w:r w:rsidRPr="00C55D78">
        <w:t>выставки, экспозиции работ;</w:t>
      </w:r>
    </w:p>
    <w:p w:rsidR="00F5196E" w:rsidRPr="00C55D78" w:rsidRDefault="00F5196E" w:rsidP="00F5196E">
      <w:pPr>
        <w:numPr>
          <w:ilvl w:val="0"/>
          <w:numId w:val="58"/>
        </w:numPr>
        <w:tabs>
          <w:tab w:val="left" w:pos="0"/>
          <w:tab w:val="left" w:pos="284"/>
        </w:tabs>
        <w:ind w:left="0" w:firstLine="0"/>
        <w:jc w:val="both"/>
        <w:rPr>
          <w:bCs/>
          <w:u w:val="single"/>
        </w:rPr>
      </w:pPr>
      <w:r w:rsidRPr="00C55D78">
        <w:t>ценности здорового образа жизни.</w:t>
      </w:r>
    </w:p>
    <w:p w:rsidR="00F5196E" w:rsidRPr="00C55D78" w:rsidRDefault="00F5196E" w:rsidP="00F5196E">
      <w:pPr>
        <w:tabs>
          <w:tab w:val="left" w:pos="0"/>
        </w:tabs>
        <w:autoSpaceDE w:val="0"/>
        <w:autoSpaceDN w:val="0"/>
        <w:adjustRightInd w:val="0"/>
        <w:ind w:firstLine="567"/>
        <w:jc w:val="both"/>
      </w:pPr>
      <w:r w:rsidRPr="00C55D78">
        <w:t xml:space="preserve">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w:t>
      </w:r>
      <w:proofErr w:type="gramStart"/>
      <w:r w:rsidRPr="00C55D78">
        <w:t>стремясь к их реализации в практической жизнедеятельности выражается</w:t>
      </w:r>
      <w:proofErr w:type="gramEnd"/>
      <w:r w:rsidRPr="00C55D78">
        <w:t xml:space="preserve">: </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в содержании и построении уроков;</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 xml:space="preserve">в способах организации совместной деятельности взрослых и детей в учебной и </w:t>
      </w:r>
      <w:proofErr w:type="spellStart"/>
      <w:r w:rsidRPr="00C55D78">
        <w:t>внеучебной</w:t>
      </w:r>
      <w:proofErr w:type="spellEnd"/>
      <w:r w:rsidRPr="00C55D78">
        <w:t xml:space="preserve"> деятельности; </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в характере общения и сотрудничества взрослого и ребенка;</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в опыте организации индивидуальной, групповой, коллективной деятельности учащихся;</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в специальных событиях, спроектированных с учётом определенной ценности и смысла;</w:t>
      </w:r>
    </w:p>
    <w:p w:rsidR="00F5196E" w:rsidRPr="00C55D78" w:rsidRDefault="00F5196E" w:rsidP="00F5196E">
      <w:pPr>
        <w:widowControl w:val="0"/>
        <w:numPr>
          <w:ilvl w:val="0"/>
          <w:numId w:val="64"/>
        </w:numPr>
        <w:tabs>
          <w:tab w:val="left" w:pos="0"/>
          <w:tab w:val="left" w:pos="284"/>
        </w:tabs>
        <w:suppressAutoHyphens/>
        <w:autoSpaceDE w:val="0"/>
        <w:autoSpaceDN w:val="0"/>
        <w:adjustRightInd w:val="0"/>
        <w:ind w:left="0" w:firstLine="0"/>
        <w:jc w:val="both"/>
      </w:pPr>
      <w:r w:rsidRPr="00C55D78">
        <w:t>в личном примере педагогов ученикам.</w:t>
      </w:r>
    </w:p>
    <w:p w:rsidR="00F5196E" w:rsidRPr="00C55D78" w:rsidRDefault="00F5196E" w:rsidP="00F5196E">
      <w:pPr>
        <w:tabs>
          <w:tab w:val="left" w:pos="0"/>
        </w:tabs>
        <w:ind w:firstLine="567"/>
        <w:jc w:val="both"/>
      </w:pPr>
      <w:r w:rsidRPr="00C55D78">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w:t>
      </w:r>
      <w:proofErr w:type="gramStart"/>
      <w:r w:rsidRPr="00C55D78">
        <w:t>обучающихся</w:t>
      </w:r>
      <w:proofErr w:type="gramEnd"/>
      <w:r w:rsidRPr="00C55D78">
        <w:t xml:space="preserve"> осуществляется на основе: </w:t>
      </w:r>
    </w:p>
    <w:p w:rsidR="00F5196E" w:rsidRPr="00C55D78" w:rsidRDefault="00F5196E" w:rsidP="00F5196E">
      <w:pPr>
        <w:widowControl w:val="0"/>
        <w:numPr>
          <w:ilvl w:val="0"/>
          <w:numId w:val="64"/>
        </w:numPr>
        <w:tabs>
          <w:tab w:val="left" w:pos="0"/>
          <w:tab w:val="left" w:pos="284"/>
        </w:tabs>
        <w:suppressAutoHyphens/>
        <w:ind w:left="0" w:firstLine="0"/>
        <w:jc w:val="both"/>
      </w:pPr>
      <w:r w:rsidRPr="00C55D78">
        <w:t>нравственного примера педагога;</w:t>
      </w:r>
    </w:p>
    <w:p w:rsidR="00F5196E" w:rsidRPr="00C55D78" w:rsidRDefault="00F5196E" w:rsidP="00F5196E">
      <w:pPr>
        <w:widowControl w:val="0"/>
        <w:numPr>
          <w:ilvl w:val="0"/>
          <w:numId w:val="64"/>
        </w:numPr>
        <w:tabs>
          <w:tab w:val="left" w:pos="0"/>
          <w:tab w:val="left" w:pos="284"/>
        </w:tabs>
        <w:suppressAutoHyphens/>
        <w:ind w:left="0" w:firstLine="0"/>
        <w:jc w:val="both"/>
      </w:pPr>
      <w:r w:rsidRPr="00C55D78">
        <w:t>социально-педагогического партнёрства;</w:t>
      </w:r>
    </w:p>
    <w:p w:rsidR="00F5196E" w:rsidRPr="00C55D78" w:rsidRDefault="00F5196E" w:rsidP="00F5196E">
      <w:pPr>
        <w:widowControl w:val="0"/>
        <w:numPr>
          <w:ilvl w:val="0"/>
          <w:numId w:val="64"/>
        </w:numPr>
        <w:tabs>
          <w:tab w:val="left" w:pos="0"/>
          <w:tab w:val="left" w:pos="284"/>
        </w:tabs>
        <w:suppressAutoHyphens/>
        <w:ind w:left="0" w:firstLine="0"/>
        <w:jc w:val="both"/>
      </w:pPr>
      <w:r w:rsidRPr="00C55D78">
        <w:t>индивидуально-личностного развития ребёнка;</w:t>
      </w:r>
    </w:p>
    <w:p w:rsidR="00F5196E" w:rsidRPr="00C55D78" w:rsidRDefault="00F5196E" w:rsidP="00F5196E">
      <w:pPr>
        <w:widowControl w:val="0"/>
        <w:numPr>
          <w:ilvl w:val="0"/>
          <w:numId w:val="64"/>
        </w:numPr>
        <w:tabs>
          <w:tab w:val="left" w:pos="0"/>
          <w:tab w:val="left" w:pos="284"/>
        </w:tabs>
        <w:suppressAutoHyphens/>
        <w:ind w:left="0" w:firstLine="0"/>
        <w:jc w:val="both"/>
      </w:pPr>
      <w:proofErr w:type="spellStart"/>
      <w:r w:rsidRPr="00C55D78">
        <w:t>интегративности</w:t>
      </w:r>
      <w:proofErr w:type="spellEnd"/>
      <w:r w:rsidRPr="00C55D78">
        <w:t xml:space="preserve"> программ духовно-нравственного воспитания;</w:t>
      </w:r>
    </w:p>
    <w:p w:rsidR="00F5196E" w:rsidRPr="00C55D78" w:rsidRDefault="00F5196E" w:rsidP="00F5196E">
      <w:pPr>
        <w:widowControl w:val="0"/>
        <w:numPr>
          <w:ilvl w:val="0"/>
          <w:numId w:val="64"/>
        </w:numPr>
        <w:tabs>
          <w:tab w:val="left" w:pos="0"/>
          <w:tab w:val="left" w:pos="284"/>
        </w:tabs>
        <w:suppressAutoHyphens/>
        <w:ind w:left="0" w:firstLine="0"/>
        <w:jc w:val="both"/>
      </w:pPr>
      <w:proofErr w:type="gramStart"/>
      <w:r w:rsidRPr="00C55D78">
        <w:t>социальной</w:t>
      </w:r>
      <w:proofErr w:type="gramEnd"/>
      <w:r w:rsidRPr="00C55D78">
        <w:t xml:space="preserve">  </w:t>
      </w:r>
      <w:proofErr w:type="spellStart"/>
      <w:r w:rsidRPr="00C55D78">
        <w:t>востребованности</w:t>
      </w:r>
      <w:proofErr w:type="spellEnd"/>
      <w:r w:rsidRPr="00C55D78">
        <w:t xml:space="preserve"> воспитания.</w:t>
      </w:r>
    </w:p>
    <w:p w:rsidR="00F5196E" w:rsidRPr="00A60D0E" w:rsidRDefault="00F5196E" w:rsidP="00F5196E">
      <w:pPr>
        <w:pStyle w:val="a5"/>
        <w:tabs>
          <w:tab w:val="left" w:pos="0"/>
        </w:tabs>
        <w:spacing w:before="0" w:beforeAutospacing="0" w:after="0" w:afterAutospacing="0"/>
        <w:ind w:firstLine="567"/>
        <w:jc w:val="both"/>
        <w:rPr>
          <w:rFonts w:ascii="Times New Roman" w:hAnsi="Times New Roman" w:cs="Times New Roman"/>
          <w:sz w:val="24"/>
          <w:szCs w:val="24"/>
        </w:rPr>
      </w:pPr>
      <w:r w:rsidRPr="00C55D78">
        <w:rPr>
          <w:rFonts w:ascii="Times New Roman" w:hAnsi="Times New Roman" w:cs="Times New Roman"/>
          <w:sz w:val="24"/>
          <w:szCs w:val="24"/>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w:t>
      </w:r>
      <w:r w:rsidRPr="00A60D0E">
        <w:rPr>
          <w:rFonts w:ascii="Times New Roman" w:hAnsi="Times New Roman" w:cs="Times New Roman"/>
          <w:sz w:val="24"/>
          <w:szCs w:val="24"/>
        </w:rPr>
        <w:t>присвоение культурных образцов и самоопределение учащихся.</w:t>
      </w:r>
    </w:p>
    <w:p w:rsidR="00F5196E" w:rsidRDefault="00F5196E" w:rsidP="00F5196E">
      <w:pPr>
        <w:pStyle w:val="Default"/>
        <w:ind w:firstLine="567"/>
        <w:jc w:val="center"/>
        <w:rPr>
          <w:rFonts w:ascii="Times New Roman" w:hAnsi="Times New Roman" w:cs="Times New Roman"/>
          <w:b/>
          <w:color w:val="auto"/>
        </w:rPr>
      </w:pPr>
    </w:p>
    <w:p w:rsidR="00F5196E" w:rsidRDefault="00F5196E" w:rsidP="00F5196E">
      <w:pPr>
        <w:pStyle w:val="Default"/>
        <w:jc w:val="center"/>
        <w:rPr>
          <w:rFonts w:ascii="Times New Roman" w:hAnsi="Times New Roman" w:cs="Times New Roman"/>
          <w:b/>
          <w:color w:val="auto"/>
        </w:rPr>
      </w:pPr>
      <w:r w:rsidRPr="00A60D0E">
        <w:rPr>
          <w:rFonts w:ascii="Times New Roman" w:hAnsi="Times New Roman" w:cs="Times New Roman"/>
          <w:b/>
          <w:color w:val="auto"/>
        </w:rPr>
        <w:t xml:space="preserve">Возможности духовно-нравственного развития и воспитания младших школьников </w:t>
      </w:r>
    </w:p>
    <w:p w:rsidR="00F5196E" w:rsidRDefault="00F5196E" w:rsidP="00F5196E">
      <w:pPr>
        <w:pStyle w:val="Default"/>
        <w:jc w:val="center"/>
        <w:rPr>
          <w:rFonts w:ascii="Times New Roman" w:hAnsi="Times New Roman" w:cs="Times New Roman"/>
          <w:b/>
          <w:color w:val="auto"/>
        </w:rPr>
      </w:pPr>
      <w:r w:rsidRPr="00A60D0E">
        <w:rPr>
          <w:rFonts w:ascii="Times New Roman" w:hAnsi="Times New Roman" w:cs="Times New Roman"/>
          <w:b/>
          <w:color w:val="auto"/>
        </w:rPr>
        <w:t>в процессе обучения через использование УМК «</w:t>
      </w:r>
      <w:r>
        <w:rPr>
          <w:rFonts w:ascii="Times New Roman" w:hAnsi="Times New Roman" w:cs="Times New Roman"/>
          <w:b/>
          <w:color w:val="auto"/>
        </w:rPr>
        <w:t>Перспектива</w:t>
      </w:r>
      <w:r w:rsidRPr="00A60D0E">
        <w:rPr>
          <w:rFonts w:ascii="Times New Roman" w:hAnsi="Times New Roman" w:cs="Times New Roman"/>
          <w:b/>
          <w:color w:val="auto"/>
        </w:rPr>
        <w:t>»</w:t>
      </w:r>
      <w:r>
        <w:rPr>
          <w:rFonts w:ascii="Times New Roman" w:hAnsi="Times New Roman" w:cs="Times New Roman"/>
          <w:b/>
          <w:color w:val="auto"/>
        </w:rPr>
        <w:t>,</w:t>
      </w:r>
    </w:p>
    <w:p w:rsidR="00F5196E" w:rsidRDefault="00F5196E" w:rsidP="00F5196E">
      <w:pPr>
        <w:pStyle w:val="Default"/>
        <w:jc w:val="center"/>
        <w:rPr>
          <w:rFonts w:ascii="Times New Roman" w:hAnsi="Times New Roman" w:cs="Times New Roman"/>
          <w:b/>
          <w:color w:val="auto"/>
        </w:rPr>
      </w:pPr>
      <w:r>
        <w:rPr>
          <w:rFonts w:ascii="Times New Roman" w:hAnsi="Times New Roman" w:cs="Times New Roman"/>
          <w:b/>
          <w:color w:val="auto"/>
        </w:rPr>
        <w:t>«Перспективная начальная школа»</w:t>
      </w:r>
    </w:p>
    <w:p w:rsidR="00F5196E" w:rsidRPr="00A60D0E" w:rsidRDefault="00F5196E" w:rsidP="00F5196E">
      <w:pPr>
        <w:pStyle w:val="Default"/>
        <w:jc w:val="center"/>
        <w:rPr>
          <w:rFonts w:ascii="Times New Roman" w:hAnsi="Times New Roman" w:cs="Times New Roman"/>
          <w:b/>
          <w:color w:val="auto"/>
        </w:rPr>
      </w:pPr>
    </w:p>
    <w:p w:rsidR="00F5196E" w:rsidRPr="00A60D0E" w:rsidRDefault="00F5196E" w:rsidP="00F5196E">
      <w:pPr>
        <w:pStyle w:val="Default"/>
        <w:ind w:firstLine="567"/>
        <w:jc w:val="both"/>
        <w:rPr>
          <w:rFonts w:ascii="Times New Roman" w:hAnsi="Times New Roman" w:cs="Times New Roman"/>
          <w:color w:val="auto"/>
        </w:rPr>
      </w:pPr>
      <w:r w:rsidRPr="00A60D0E">
        <w:rPr>
          <w:rFonts w:ascii="Times New Roman" w:hAnsi="Times New Roman" w:cs="Times New Roman"/>
          <w:color w:val="auto"/>
        </w:rPr>
        <w:t xml:space="preserve">Программа духовно-нравственного развития и </w:t>
      </w:r>
      <w:proofErr w:type="gramStart"/>
      <w:r w:rsidRPr="00A60D0E">
        <w:rPr>
          <w:rFonts w:ascii="Times New Roman" w:hAnsi="Times New Roman" w:cs="Times New Roman"/>
          <w:color w:val="auto"/>
        </w:rPr>
        <w:t>воспитания</w:t>
      </w:r>
      <w:proofErr w:type="gramEnd"/>
      <w:r w:rsidRPr="00A60D0E">
        <w:rPr>
          <w:rFonts w:ascii="Times New Roman" w:hAnsi="Times New Roman" w:cs="Times New Roman"/>
          <w:color w:val="auto"/>
        </w:rPr>
        <w:t xml:space="preserve"> обучающихся </w:t>
      </w:r>
      <w:r>
        <w:rPr>
          <w:rFonts w:ascii="Times New Roman" w:hAnsi="Times New Roman" w:cs="Times New Roman"/>
          <w:color w:val="auto"/>
        </w:rPr>
        <w:t>МБОУ СОШ №3</w:t>
      </w:r>
      <w:r w:rsidRPr="00A60D0E">
        <w:rPr>
          <w:rFonts w:ascii="Times New Roman" w:hAnsi="Times New Roman" w:cs="Times New Roman"/>
          <w:color w:val="auto"/>
        </w:rPr>
        <w:t xml:space="preserve"> реализуется в рамках урочной, внеурочной, внеклассной и внешкольной деятельности, социальных и культурных практик с помощью следующих инструментов:</w:t>
      </w:r>
    </w:p>
    <w:p w:rsidR="00F5196E" w:rsidRPr="00881496" w:rsidRDefault="00F5196E" w:rsidP="00F5196E">
      <w:pPr>
        <w:numPr>
          <w:ilvl w:val="0"/>
          <w:numId w:val="66"/>
        </w:numPr>
        <w:tabs>
          <w:tab w:val="left" w:pos="851"/>
        </w:tabs>
        <w:ind w:left="0" w:firstLine="567"/>
        <w:jc w:val="both"/>
      </w:pPr>
      <w:r w:rsidRPr="00881496">
        <w:t>средствами УМК начальной школы «</w:t>
      </w:r>
      <w:r>
        <w:t>Перспектива</w:t>
      </w:r>
      <w:r w:rsidRPr="00881496">
        <w:t>»</w:t>
      </w:r>
      <w:r>
        <w:t>;</w:t>
      </w:r>
    </w:p>
    <w:p w:rsidR="00F5196E" w:rsidRPr="00881496" w:rsidRDefault="00F5196E" w:rsidP="00F5196E">
      <w:pPr>
        <w:numPr>
          <w:ilvl w:val="0"/>
          <w:numId w:val="66"/>
        </w:numPr>
        <w:tabs>
          <w:tab w:val="left" w:pos="851"/>
        </w:tabs>
        <w:ind w:left="0" w:firstLine="567"/>
        <w:jc w:val="both"/>
      </w:pPr>
      <w:r w:rsidRPr="00881496">
        <w:t xml:space="preserve">средствами УМК для начальной школы </w:t>
      </w:r>
      <w:r>
        <w:t>«Перспективная начальная школа».</w:t>
      </w:r>
    </w:p>
    <w:p w:rsidR="00F5196E" w:rsidRPr="00B73673" w:rsidRDefault="00F5196E" w:rsidP="00F5196E">
      <w:pPr>
        <w:ind w:firstLine="357"/>
        <w:rPr>
          <w:szCs w:val="25"/>
        </w:rPr>
      </w:pPr>
      <w:r w:rsidRPr="00B73673">
        <w:rPr>
          <w:szCs w:val="25"/>
        </w:rPr>
        <w:lastRenderedPageBreak/>
        <w:t xml:space="preserve">Организация духовно-нравственного развития и </w:t>
      </w:r>
      <w:proofErr w:type="gramStart"/>
      <w:r w:rsidRPr="00B73673">
        <w:rPr>
          <w:szCs w:val="25"/>
        </w:rPr>
        <w:t>воспитания</w:t>
      </w:r>
      <w:proofErr w:type="gramEnd"/>
      <w:r w:rsidRPr="00B73673">
        <w:rPr>
          <w:szCs w:val="25"/>
        </w:rPr>
        <w:t xml:space="preserve"> обучающихся </w:t>
      </w:r>
      <w:r>
        <w:rPr>
          <w:szCs w:val="25"/>
        </w:rPr>
        <w:t xml:space="preserve"> по УМК «Перспектива» </w:t>
      </w:r>
      <w:r w:rsidRPr="00B73673">
        <w:rPr>
          <w:szCs w:val="25"/>
        </w:rPr>
        <w:t>осуществляется по следующим направлениям:</w:t>
      </w:r>
    </w:p>
    <w:p w:rsidR="00F5196E" w:rsidRPr="00B73673" w:rsidRDefault="00F5196E" w:rsidP="00F5196E">
      <w:pPr>
        <w:pStyle w:val="af4"/>
        <w:numPr>
          <w:ilvl w:val="0"/>
          <w:numId w:val="66"/>
        </w:numPr>
        <w:spacing w:after="0" w:line="240" w:lineRule="auto"/>
        <w:ind w:left="714" w:hanging="357"/>
        <w:rPr>
          <w:rFonts w:ascii="Times New Roman" w:hAnsi="Times New Roman" w:cs="Times New Roman"/>
          <w:sz w:val="24"/>
          <w:szCs w:val="25"/>
        </w:rPr>
      </w:pPr>
      <w:r w:rsidRPr="00B73673">
        <w:rPr>
          <w:rFonts w:ascii="Times New Roman" w:hAnsi="Times New Roman" w:cs="Times New Roman"/>
          <w:sz w:val="24"/>
          <w:szCs w:val="25"/>
        </w:rPr>
        <w:t> </w:t>
      </w:r>
      <w:r w:rsidRPr="00B73673">
        <w:rPr>
          <w:rFonts w:ascii="Times New Roman" w:hAnsi="Times New Roman" w:cs="Times New Roman"/>
          <w:b/>
          <w:bCs/>
          <w:sz w:val="24"/>
          <w:szCs w:val="25"/>
        </w:rPr>
        <w:t>Воспитание гражданственности, патриотизма, уважения к правам, свободам и обязанностям человека.</w:t>
      </w:r>
    </w:p>
    <w:p w:rsidR="00F5196E" w:rsidRPr="00B73673" w:rsidRDefault="00F5196E" w:rsidP="00F5196E">
      <w:pPr>
        <w:rPr>
          <w:szCs w:val="25"/>
        </w:rPr>
      </w:pPr>
      <w:proofErr w:type="gramStart"/>
      <w:r w:rsidRPr="00B73673">
        <w:rPr>
          <w:szCs w:val="25"/>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F5196E" w:rsidRPr="00B73673" w:rsidRDefault="00F5196E" w:rsidP="00F5196E">
      <w:pPr>
        <w:pStyle w:val="af4"/>
        <w:numPr>
          <w:ilvl w:val="0"/>
          <w:numId w:val="66"/>
        </w:numPr>
        <w:spacing w:after="0" w:line="240" w:lineRule="auto"/>
        <w:ind w:left="714" w:hanging="357"/>
        <w:rPr>
          <w:rFonts w:ascii="Times New Roman" w:hAnsi="Times New Roman" w:cs="Times New Roman"/>
          <w:sz w:val="24"/>
          <w:szCs w:val="25"/>
        </w:rPr>
      </w:pPr>
      <w:r w:rsidRPr="00B73673">
        <w:rPr>
          <w:rFonts w:ascii="Times New Roman" w:hAnsi="Times New Roman" w:cs="Times New Roman"/>
          <w:b/>
          <w:bCs/>
          <w:sz w:val="24"/>
          <w:szCs w:val="25"/>
        </w:rPr>
        <w:t>Воспитание нравственных чувств и этического сознания.</w:t>
      </w:r>
    </w:p>
    <w:p w:rsidR="00F5196E" w:rsidRPr="00B73673" w:rsidRDefault="00F5196E" w:rsidP="00F5196E">
      <w:pPr>
        <w:jc w:val="both"/>
        <w:rPr>
          <w:szCs w:val="25"/>
        </w:rPr>
      </w:pPr>
      <w:proofErr w:type="gramStart"/>
      <w:r w:rsidRPr="00B73673">
        <w:rPr>
          <w:szCs w:val="25"/>
        </w:rPr>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proofErr w:type="gramEnd"/>
    </w:p>
    <w:p w:rsidR="00F5196E" w:rsidRPr="00B73673" w:rsidRDefault="00F5196E" w:rsidP="00F5196E">
      <w:pPr>
        <w:pStyle w:val="af4"/>
        <w:numPr>
          <w:ilvl w:val="0"/>
          <w:numId w:val="66"/>
        </w:numPr>
        <w:spacing w:after="0" w:line="240" w:lineRule="auto"/>
        <w:ind w:left="714" w:hanging="357"/>
        <w:jc w:val="both"/>
        <w:rPr>
          <w:rFonts w:ascii="Times New Roman" w:hAnsi="Times New Roman" w:cs="Times New Roman"/>
          <w:sz w:val="24"/>
          <w:szCs w:val="25"/>
        </w:rPr>
      </w:pPr>
      <w:r w:rsidRPr="00B73673">
        <w:rPr>
          <w:rFonts w:ascii="Times New Roman" w:hAnsi="Times New Roman" w:cs="Times New Roman"/>
          <w:b/>
          <w:bCs/>
          <w:sz w:val="24"/>
          <w:szCs w:val="25"/>
        </w:rPr>
        <w:t>Воспитание трудолюбия, творческого отношения к учению, труду, жизни.</w:t>
      </w:r>
    </w:p>
    <w:p w:rsidR="00F5196E" w:rsidRPr="00B73673" w:rsidRDefault="00F5196E" w:rsidP="00F5196E">
      <w:pPr>
        <w:jc w:val="both"/>
        <w:rPr>
          <w:szCs w:val="25"/>
        </w:rPr>
      </w:pPr>
      <w:r w:rsidRPr="00B73673">
        <w:rPr>
          <w:szCs w:val="25"/>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F5196E" w:rsidRPr="00B73673" w:rsidRDefault="00F5196E" w:rsidP="00F5196E">
      <w:pPr>
        <w:pStyle w:val="af4"/>
        <w:numPr>
          <w:ilvl w:val="0"/>
          <w:numId w:val="66"/>
        </w:numPr>
        <w:spacing w:after="0" w:line="240" w:lineRule="auto"/>
        <w:ind w:left="714" w:hanging="357"/>
        <w:jc w:val="both"/>
        <w:rPr>
          <w:rFonts w:ascii="Times New Roman" w:hAnsi="Times New Roman" w:cs="Times New Roman"/>
          <w:sz w:val="24"/>
          <w:szCs w:val="25"/>
        </w:rPr>
      </w:pPr>
      <w:r w:rsidRPr="00B73673">
        <w:rPr>
          <w:rFonts w:ascii="Times New Roman" w:hAnsi="Times New Roman" w:cs="Times New Roman"/>
          <w:b/>
          <w:bCs/>
          <w:sz w:val="24"/>
          <w:szCs w:val="25"/>
        </w:rPr>
        <w:t>Формирование ценностного отношения к здоровью и здоровому образу жизни.</w:t>
      </w:r>
    </w:p>
    <w:p w:rsidR="00F5196E" w:rsidRPr="00B73673" w:rsidRDefault="00F5196E" w:rsidP="00F5196E">
      <w:pPr>
        <w:jc w:val="both"/>
        <w:rPr>
          <w:szCs w:val="25"/>
        </w:rPr>
      </w:pPr>
      <w:r w:rsidRPr="00B73673">
        <w:rPr>
          <w:szCs w:val="25"/>
        </w:rPr>
        <w:t>Ценности: здоровье физическое и стремление к здоровому образу жизни, здоровье нравственное, психологическое, нервно-психическое и социально-психическое.</w:t>
      </w:r>
    </w:p>
    <w:p w:rsidR="00F5196E" w:rsidRPr="00B73673" w:rsidRDefault="00F5196E" w:rsidP="00F5196E">
      <w:pPr>
        <w:pStyle w:val="af4"/>
        <w:numPr>
          <w:ilvl w:val="0"/>
          <w:numId w:val="66"/>
        </w:numPr>
        <w:spacing w:after="0" w:line="240" w:lineRule="auto"/>
        <w:ind w:left="714" w:hanging="357"/>
        <w:jc w:val="both"/>
        <w:rPr>
          <w:rFonts w:ascii="Times New Roman" w:hAnsi="Times New Roman" w:cs="Times New Roman"/>
          <w:sz w:val="24"/>
          <w:szCs w:val="25"/>
        </w:rPr>
      </w:pPr>
      <w:r w:rsidRPr="00B73673">
        <w:rPr>
          <w:rFonts w:ascii="Times New Roman" w:hAnsi="Times New Roman" w:cs="Times New Roman"/>
          <w:b/>
          <w:bCs/>
          <w:sz w:val="24"/>
          <w:szCs w:val="25"/>
        </w:rPr>
        <w:t>Воспитание ценностного отношения к природе, окружающей среде (экологическое воспитание)</w:t>
      </w:r>
    </w:p>
    <w:p w:rsidR="00F5196E" w:rsidRPr="00B73673" w:rsidRDefault="00F5196E" w:rsidP="00F5196E">
      <w:pPr>
        <w:jc w:val="both"/>
        <w:rPr>
          <w:szCs w:val="25"/>
        </w:rPr>
      </w:pPr>
      <w:r w:rsidRPr="00B73673">
        <w:rPr>
          <w:szCs w:val="25"/>
        </w:rPr>
        <w:t>Ценности: родная земля, заповедная природа, планета Земля, экологическое сознание.</w:t>
      </w:r>
    </w:p>
    <w:p w:rsidR="00F5196E" w:rsidRPr="00B73673" w:rsidRDefault="00F5196E" w:rsidP="00F5196E">
      <w:pPr>
        <w:pStyle w:val="af4"/>
        <w:numPr>
          <w:ilvl w:val="0"/>
          <w:numId w:val="66"/>
        </w:numPr>
        <w:spacing w:after="0" w:line="240" w:lineRule="auto"/>
        <w:ind w:left="714" w:hanging="357"/>
        <w:jc w:val="both"/>
        <w:rPr>
          <w:rFonts w:ascii="Times New Roman" w:hAnsi="Times New Roman" w:cs="Times New Roman"/>
          <w:sz w:val="24"/>
          <w:szCs w:val="25"/>
        </w:rPr>
      </w:pPr>
      <w:r w:rsidRPr="00B73673">
        <w:rPr>
          <w:rFonts w:ascii="Times New Roman" w:hAnsi="Times New Roman" w:cs="Times New Roman"/>
          <w:b/>
          <w:bCs/>
          <w:sz w:val="24"/>
          <w:szCs w:val="25"/>
        </w:rPr>
        <w:t xml:space="preserve">Воспитание ценностного отношения к </w:t>
      </w:r>
      <w:proofErr w:type="gramStart"/>
      <w:r w:rsidRPr="00B73673">
        <w:rPr>
          <w:rFonts w:ascii="Times New Roman" w:hAnsi="Times New Roman" w:cs="Times New Roman"/>
          <w:b/>
          <w:bCs/>
          <w:sz w:val="24"/>
          <w:szCs w:val="25"/>
        </w:rPr>
        <w:t>прекрасному</w:t>
      </w:r>
      <w:proofErr w:type="gramEnd"/>
      <w:r w:rsidRPr="00B73673">
        <w:rPr>
          <w:rFonts w:ascii="Times New Roman" w:hAnsi="Times New Roman" w:cs="Times New Roman"/>
          <w:b/>
          <w:bCs/>
          <w:sz w:val="24"/>
          <w:szCs w:val="25"/>
        </w:rPr>
        <w:t>, формирование представлений об эстетических идеалах и ценностях (эстетическое воспитание)</w:t>
      </w:r>
    </w:p>
    <w:p w:rsidR="00F5196E" w:rsidRPr="00B73673" w:rsidRDefault="00F5196E" w:rsidP="00F5196E">
      <w:pPr>
        <w:jc w:val="both"/>
        <w:rPr>
          <w:szCs w:val="25"/>
        </w:rPr>
      </w:pPr>
      <w:r w:rsidRPr="00B73673">
        <w:rPr>
          <w:szCs w:val="25"/>
        </w:rPr>
        <w:t>Ценности: красота, гармония, духовный мир человека, эстетическое развитие, самовыражение в творчестве и искусстве.</w:t>
      </w:r>
      <w:r>
        <w:rPr>
          <w:szCs w:val="25"/>
        </w:rPr>
        <w:t xml:space="preserve"> </w:t>
      </w:r>
      <w:r w:rsidRPr="00B73673">
        <w:rPr>
          <w:szCs w:val="25"/>
        </w:rPr>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F5196E" w:rsidRDefault="00F5196E" w:rsidP="00F5196E">
      <w:pPr>
        <w:pStyle w:val="Default"/>
        <w:jc w:val="center"/>
        <w:rPr>
          <w:rFonts w:ascii="Times New Roman" w:hAnsi="Times New Roman" w:cs="Times New Roman"/>
          <w:b/>
          <w:color w:val="auto"/>
        </w:rPr>
      </w:pPr>
    </w:p>
    <w:p w:rsidR="00F5196E" w:rsidRPr="00084400" w:rsidRDefault="00F5196E" w:rsidP="00F5196E">
      <w:pPr>
        <w:pStyle w:val="Default"/>
        <w:jc w:val="center"/>
        <w:rPr>
          <w:rFonts w:ascii="Times New Roman" w:hAnsi="Times New Roman" w:cs="Times New Roman"/>
          <w:b/>
          <w:color w:val="auto"/>
        </w:rPr>
      </w:pPr>
      <w:r w:rsidRPr="00084400">
        <w:rPr>
          <w:rFonts w:ascii="Times New Roman" w:hAnsi="Times New Roman" w:cs="Times New Roman"/>
          <w:b/>
          <w:color w:val="auto"/>
        </w:rPr>
        <w:t>Возможности духовно-нравственного развития и воспитания в процессе обучения</w:t>
      </w:r>
    </w:p>
    <w:p w:rsidR="00F5196E" w:rsidRPr="00B722A5" w:rsidRDefault="00F5196E" w:rsidP="00F5196E">
      <w:pPr>
        <w:pStyle w:val="Default"/>
        <w:jc w:val="center"/>
        <w:rPr>
          <w:rFonts w:ascii="Times New Roman" w:hAnsi="Times New Roman" w:cs="Times New Roman"/>
          <w:b/>
          <w:color w:val="auto"/>
        </w:rPr>
      </w:pPr>
      <w:r w:rsidRPr="00084400">
        <w:rPr>
          <w:rFonts w:ascii="Times New Roman" w:hAnsi="Times New Roman" w:cs="Times New Roman"/>
          <w:b/>
          <w:color w:val="auto"/>
        </w:rPr>
        <w:t>посредством УМК «</w:t>
      </w:r>
      <w:r>
        <w:rPr>
          <w:rFonts w:ascii="Times New Roman" w:hAnsi="Times New Roman" w:cs="Times New Roman"/>
          <w:b/>
          <w:color w:val="auto"/>
        </w:rPr>
        <w:t>Перспектива</w:t>
      </w:r>
      <w:r w:rsidRPr="00084400">
        <w:rPr>
          <w:rFonts w:ascii="Times New Roman" w:hAnsi="Times New Roman" w:cs="Times New Roman"/>
          <w:b/>
          <w:color w:val="auto"/>
        </w:rPr>
        <w:t>»</w:t>
      </w:r>
    </w:p>
    <w:p w:rsidR="00F5196E" w:rsidRPr="00B73673" w:rsidRDefault="00F5196E" w:rsidP="00F5196E">
      <w:pPr>
        <w:pStyle w:val="Default"/>
        <w:jc w:val="right"/>
        <w:rPr>
          <w:rFonts w:ascii="Times New Roman" w:hAnsi="Times New Roman" w:cs="Times New Roman"/>
          <w:b/>
          <w:i/>
        </w:rPr>
      </w:pPr>
      <w:r w:rsidRPr="00B73673">
        <w:rPr>
          <w:rFonts w:ascii="Times New Roman" w:hAnsi="Times New Roman" w:cs="Times New Roman"/>
          <w:b/>
          <w:i/>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552"/>
        <w:gridCol w:w="2693"/>
        <w:gridCol w:w="2835"/>
      </w:tblGrid>
      <w:tr w:rsidR="00F5196E" w:rsidRPr="00EA7840" w:rsidTr="006D59EC">
        <w:tc>
          <w:tcPr>
            <w:tcW w:w="1809" w:type="dxa"/>
            <w:shd w:val="clear" w:color="auto" w:fill="auto"/>
          </w:tcPr>
          <w:p w:rsidR="00F5196E" w:rsidRPr="008F6076" w:rsidRDefault="00F5196E" w:rsidP="006D59EC">
            <w:pPr>
              <w:jc w:val="center"/>
              <w:rPr>
                <w:b/>
                <w:i/>
                <w:sz w:val="20"/>
                <w:szCs w:val="20"/>
              </w:rPr>
            </w:pPr>
            <w:r w:rsidRPr="008F6076">
              <w:rPr>
                <w:b/>
                <w:i/>
                <w:sz w:val="20"/>
                <w:szCs w:val="20"/>
              </w:rPr>
              <w:t>Учебный предмет</w:t>
            </w:r>
          </w:p>
          <w:p w:rsidR="00F5196E" w:rsidRPr="008F6076" w:rsidRDefault="00F5196E" w:rsidP="006D59EC">
            <w:pPr>
              <w:jc w:val="center"/>
              <w:rPr>
                <w:b/>
                <w:i/>
                <w:sz w:val="20"/>
                <w:szCs w:val="20"/>
              </w:rPr>
            </w:pPr>
            <w:r w:rsidRPr="008F6076">
              <w:rPr>
                <w:b/>
                <w:i/>
                <w:sz w:val="20"/>
                <w:szCs w:val="20"/>
              </w:rPr>
              <w:t>УМК</w:t>
            </w:r>
          </w:p>
        </w:tc>
        <w:tc>
          <w:tcPr>
            <w:tcW w:w="2552" w:type="dxa"/>
            <w:shd w:val="clear" w:color="auto" w:fill="auto"/>
          </w:tcPr>
          <w:p w:rsidR="00F5196E" w:rsidRPr="008F6076" w:rsidRDefault="00F5196E" w:rsidP="006D59EC">
            <w:pPr>
              <w:jc w:val="center"/>
              <w:rPr>
                <w:b/>
                <w:i/>
                <w:sz w:val="20"/>
                <w:szCs w:val="20"/>
              </w:rPr>
            </w:pPr>
            <w:r w:rsidRPr="008F6076">
              <w:rPr>
                <w:b/>
                <w:i/>
                <w:sz w:val="20"/>
                <w:szCs w:val="20"/>
              </w:rPr>
              <w:t>Когнитивный опыт (знания)</w:t>
            </w:r>
          </w:p>
        </w:tc>
        <w:tc>
          <w:tcPr>
            <w:tcW w:w="2693" w:type="dxa"/>
          </w:tcPr>
          <w:p w:rsidR="00F5196E" w:rsidRPr="008F6076" w:rsidRDefault="00F5196E" w:rsidP="006D59EC">
            <w:pPr>
              <w:jc w:val="center"/>
              <w:rPr>
                <w:b/>
                <w:i/>
                <w:sz w:val="20"/>
                <w:szCs w:val="20"/>
              </w:rPr>
            </w:pPr>
            <w:r w:rsidRPr="008F6076">
              <w:rPr>
                <w:b/>
                <w:i/>
                <w:sz w:val="20"/>
                <w:szCs w:val="20"/>
              </w:rPr>
              <w:t>Эмоционально-ценностное отношение (опыт)</w:t>
            </w:r>
          </w:p>
        </w:tc>
        <w:tc>
          <w:tcPr>
            <w:tcW w:w="2835" w:type="dxa"/>
          </w:tcPr>
          <w:p w:rsidR="00F5196E" w:rsidRPr="008F6076" w:rsidRDefault="00F5196E" w:rsidP="006D59EC">
            <w:pPr>
              <w:jc w:val="center"/>
              <w:rPr>
                <w:b/>
                <w:i/>
                <w:sz w:val="20"/>
                <w:szCs w:val="20"/>
              </w:rPr>
            </w:pPr>
            <w:r w:rsidRPr="008F6076">
              <w:rPr>
                <w:b/>
                <w:i/>
                <w:sz w:val="20"/>
                <w:szCs w:val="20"/>
              </w:rPr>
              <w:t>Деятельность (практический опыт)</w:t>
            </w:r>
          </w:p>
        </w:tc>
      </w:tr>
      <w:tr w:rsidR="00F5196E" w:rsidRPr="00EA7840" w:rsidTr="006D59EC">
        <w:tc>
          <w:tcPr>
            <w:tcW w:w="9889" w:type="dxa"/>
            <w:gridSpan w:val="4"/>
            <w:shd w:val="clear" w:color="auto" w:fill="auto"/>
          </w:tcPr>
          <w:p w:rsidR="00F5196E" w:rsidRPr="00EA7840" w:rsidRDefault="00F5196E" w:rsidP="006D59EC">
            <w:pPr>
              <w:jc w:val="center"/>
              <w:rPr>
                <w:b/>
                <w:sz w:val="20"/>
                <w:szCs w:val="20"/>
              </w:rPr>
            </w:pPr>
            <w:r>
              <w:rPr>
                <w:b/>
                <w:sz w:val="20"/>
                <w:szCs w:val="20"/>
              </w:rPr>
              <w:t>Гражданско-правовое</w:t>
            </w:r>
          </w:p>
        </w:tc>
      </w:tr>
      <w:tr w:rsidR="00F5196E" w:rsidRPr="00EA7840" w:rsidTr="006D59EC">
        <w:trPr>
          <w:trHeight w:val="1690"/>
        </w:trPr>
        <w:tc>
          <w:tcPr>
            <w:tcW w:w="1809" w:type="dxa"/>
            <w:shd w:val="clear" w:color="auto" w:fill="auto"/>
          </w:tcPr>
          <w:p w:rsidR="00F5196E" w:rsidRDefault="00F5196E" w:rsidP="006D59EC">
            <w:pPr>
              <w:rPr>
                <w:sz w:val="20"/>
                <w:szCs w:val="20"/>
              </w:rPr>
            </w:pPr>
            <w:r>
              <w:rPr>
                <w:sz w:val="20"/>
                <w:szCs w:val="20"/>
              </w:rPr>
              <w:t xml:space="preserve">«Окружающий мир» </w:t>
            </w:r>
          </w:p>
          <w:p w:rsidR="00F5196E" w:rsidRPr="00EA7840" w:rsidRDefault="00F5196E" w:rsidP="006D59EC">
            <w:pPr>
              <w:rPr>
                <w:sz w:val="20"/>
                <w:szCs w:val="20"/>
              </w:rPr>
            </w:pPr>
          </w:p>
        </w:tc>
        <w:tc>
          <w:tcPr>
            <w:tcW w:w="2552" w:type="dxa"/>
            <w:shd w:val="clear" w:color="auto" w:fill="auto"/>
          </w:tcPr>
          <w:p w:rsidR="00F5196E" w:rsidRPr="00CF3981" w:rsidRDefault="00F5196E" w:rsidP="006D59EC">
            <w:pPr>
              <w:autoSpaceDE w:val="0"/>
              <w:autoSpaceDN w:val="0"/>
              <w:adjustRightInd w:val="0"/>
              <w:jc w:val="both"/>
              <w:rPr>
                <w:sz w:val="20"/>
                <w:szCs w:val="20"/>
              </w:rPr>
            </w:pPr>
            <w:r w:rsidRPr="00CF3981">
              <w:rPr>
                <w:sz w:val="20"/>
                <w:szCs w:val="20"/>
              </w:rPr>
              <w:t>Формирование представления о государственном устройстве и истории России, Конституции, правах и обязанностях человека,  семье, родном крае,  городе.</w:t>
            </w:r>
          </w:p>
          <w:p w:rsidR="00F5196E" w:rsidRPr="00CF3981" w:rsidRDefault="00F5196E" w:rsidP="006D59EC">
            <w:pPr>
              <w:autoSpaceDE w:val="0"/>
              <w:autoSpaceDN w:val="0"/>
              <w:adjustRightInd w:val="0"/>
              <w:jc w:val="both"/>
              <w:rPr>
                <w:sz w:val="20"/>
                <w:szCs w:val="20"/>
              </w:rPr>
            </w:pPr>
            <w:r w:rsidRPr="00CF3981">
              <w:rPr>
                <w:sz w:val="20"/>
                <w:szCs w:val="20"/>
              </w:rPr>
              <w:t>Сформировано представление о базовых национальных российских ценностях, о правилах поведения.</w:t>
            </w:r>
          </w:p>
          <w:p w:rsidR="00F5196E" w:rsidRDefault="00F5196E" w:rsidP="006D59EC">
            <w:pPr>
              <w:autoSpaceDE w:val="0"/>
              <w:autoSpaceDN w:val="0"/>
              <w:adjustRightInd w:val="0"/>
              <w:jc w:val="both"/>
              <w:rPr>
                <w:sz w:val="20"/>
                <w:szCs w:val="20"/>
              </w:rPr>
            </w:pPr>
          </w:p>
          <w:p w:rsidR="00F5196E" w:rsidRDefault="00F5196E" w:rsidP="006D59EC">
            <w:pPr>
              <w:autoSpaceDE w:val="0"/>
              <w:autoSpaceDN w:val="0"/>
              <w:adjustRightInd w:val="0"/>
              <w:jc w:val="both"/>
              <w:rPr>
                <w:sz w:val="20"/>
                <w:szCs w:val="20"/>
              </w:rPr>
            </w:pPr>
          </w:p>
          <w:p w:rsidR="00F5196E" w:rsidRDefault="00F5196E" w:rsidP="006D59EC">
            <w:pPr>
              <w:autoSpaceDE w:val="0"/>
              <w:autoSpaceDN w:val="0"/>
              <w:adjustRightInd w:val="0"/>
              <w:jc w:val="both"/>
              <w:rPr>
                <w:sz w:val="20"/>
                <w:szCs w:val="20"/>
              </w:rPr>
            </w:pPr>
          </w:p>
          <w:p w:rsidR="00F5196E" w:rsidRPr="00F10CB6" w:rsidRDefault="00F5196E" w:rsidP="006D59EC">
            <w:pPr>
              <w:autoSpaceDE w:val="0"/>
              <w:autoSpaceDN w:val="0"/>
              <w:adjustRightInd w:val="0"/>
              <w:jc w:val="both"/>
              <w:rPr>
                <w:sz w:val="20"/>
                <w:szCs w:val="20"/>
              </w:rPr>
            </w:pPr>
          </w:p>
        </w:tc>
        <w:tc>
          <w:tcPr>
            <w:tcW w:w="2693" w:type="dxa"/>
          </w:tcPr>
          <w:p w:rsidR="00F5196E" w:rsidRPr="00CF3981" w:rsidRDefault="00F5196E" w:rsidP="006D59EC">
            <w:pPr>
              <w:autoSpaceDE w:val="0"/>
              <w:autoSpaceDN w:val="0"/>
              <w:adjustRightInd w:val="0"/>
              <w:jc w:val="both"/>
              <w:rPr>
                <w:sz w:val="20"/>
                <w:szCs w:val="20"/>
              </w:rPr>
            </w:pPr>
            <w:r w:rsidRPr="00CF3981">
              <w:rPr>
                <w:sz w:val="20"/>
                <w:szCs w:val="20"/>
              </w:rPr>
              <w:t>Ценностное уважительное отношение к Родине, её символи</w:t>
            </w:r>
            <w:r>
              <w:rPr>
                <w:sz w:val="20"/>
                <w:szCs w:val="20"/>
              </w:rPr>
              <w:t>ке, истории, языку и традициям.</w:t>
            </w:r>
          </w:p>
          <w:p w:rsidR="00F5196E" w:rsidRPr="00CF3981" w:rsidRDefault="00F5196E" w:rsidP="006D59EC">
            <w:pPr>
              <w:autoSpaceDE w:val="0"/>
              <w:autoSpaceDN w:val="0"/>
              <w:adjustRightInd w:val="0"/>
              <w:jc w:val="both"/>
              <w:rPr>
                <w:sz w:val="20"/>
                <w:szCs w:val="20"/>
              </w:rPr>
            </w:pPr>
            <w:r w:rsidRPr="00CF3981">
              <w:rPr>
                <w:sz w:val="20"/>
                <w:szCs w:val="20"/>
              </w:rPr>
              <w:t>Осознание себя как гражданина своего Отечества, обретение чувства любви к родной стране, к её природе, культуре.</w:t>
            </w:r>
          </w:p>
          <w:p w:rsidR="00F5196E" w:rsidRDefault="00F5196E" w:rsidP="006D59EC">
            <w:pPr>
              <w:autoSpaceDE w:val="0"/>
              <w:autoSpaceDN w:val="0"/>
              <w:adjustRightInd w:val="0"/>
              <w:jc w:val="both"/>
              <w:rPr>
                <w:sz w:val="20"/>
                <w:szCs w:val="20"/>
              </w:rPr>
            </w:pPr>
            <w:r w:rsidRPr="00CF3981">
              <w:rPr>
                <w:sz w:val="20"/>
                <w:szCs w:val="20"/>
              </w:rPr>
              <w:t> </w:t>
            </w:r>
          </w:p>
          <w:p w:rsidR="00F5196E" w:rsidRDefault="00F5196E" w:rsidP="006D59EC">
            <w:pPr>
              <w:autoSpaceDE w:val="0"/>
              <w:autoSpaceDN w:val="0"/>
              <w:adjustRightInd w:val="0"/>
              <w:jc w:val="both"/>
              <w:rPr>
                <w:sz w:val="20"/>
                <w:szCs w:val="20"/>
              </w:rPr>
            </w:pPr>
          </w:p>
          <w:p w:rsidR="00F5196E" w:rsidRDefault="00F5196E" w:rsidP="006D59EC">
            <w:pPr>
              <w:autoSpaceDE w:val="0"/>
              <w:autoSpaceDN w:val="0"/>
              <w:adjustRightInd w:val="0"/>
              <w:jc w:val="both"/>
              <w:rPr>
                <w:sz w:val="20"/>
                <w:szCs w:val="20"/>
              </w:rPr>
            </w:pPr>
          </w:p>
          <w:p w:rsidR="00F5196E" w:rsidRDefault="00F5196E" w:rsidP="006D59EC">
            <w:pPr>
              <w:autoSpaceDE w:val="0"/>
              <w:autoSpaceDN w:val="0"/>
              <w:adjustRightInd w:val="0"/>
              <w:jc w:val="both"/>
              <w:rPr>
                <w:sz w:val="20"/>
                <w:szCs w:val="20"/>
              </w:rPr>
            </w:pPr>
          </w:p>
          <w:p w:rsidR="00F5196E" w:rsidRPr="00CF3981" w:rsidRDefault="00F5196E" w:rsidP="006D59EC">
            <w:pPr>
              <w:autoSpaceDE w:val="0"/>
              <w:autoSpaceDN w:val="0"/>
              <w:adjustRightInd w:val="0"/>
              <w:jc w:val="both"/>
              <w:rPr>
                <w:sz w:val="20"/>
                <w:szCs w:val="20"/>
              </w:rPr>
            </w:pPr>
          </w:p>
          <w:p w:rsidR="00F5196E" w:rsidRDefault="00F5196E" w:rsidP="006D59EC">
            <w:pPr>
              <w:autoSpaceDE w:val="0"/>
              <w:autoSpaceDN w:val="0"/>
              <w:adjustRightInd w:val="0"/>
              <w:jc w:val="both"/>
              <w:rPr>
                <w:sz w:val="20"/>
                <w:szCs w:val="20"/>
              </w:rPr>
            </w:pPr>
          </w:p>
          <w:p w:rsidR="00F5196E" w:rsidRPr="000D1412" w:rsidRDefault="00F5196E" w:rsidP="006D59EC">
            <w:pPr>
              <w:contextualSpacing/>
              <w:jc w:val="both"/>
              <w:rPr>
                <w:sz w:val="20"/>
                <w:szCs w:val="20"/>
              </w:rPr>
            </w:pPr>
          </w:p>
        </w:tc>
        <w:tc>
          <w:tcPr>
            <w:tcW w:w="2835" w:type="dxa"/>
            <w:vMerge w:val="restart"/>
          </w:tcPr>
          <w:p w:rsidR="00F5196E" w:rsidRPr="00CF3981" w:rsidRDefault="00F5196E" w:rsidP="006D59EC">
            <w:pPr>
              <w:autoSpaceDE w:val="0"/>
              <w:autoSpaceDN w:val="0"/>
              <w:adjustRightInd w:val="0"/>
              <w:jc w:val="both"/>
              <w:rPr>
                <w:sz w:val="20"/>
                <w:szCs w:val="20"/>
              </w:rPr>
            </w:pPr>
            <w:r w:rsidRPr="00CF3981">
              <w:rPr>
                <w:sz w:val="20"/>
                <w:szCs w:val="20"/>
              </w:rPr>
              <w:t xml:space="preserve">Реализация гражданских правил поведения в учебных взаимодействиях: </w:t>
            </w:r>
          </w:p>
          <w:p w:rsidR="00F5196E" w:rsidRPr="00B73673" w:rsidRDefault="00F5196E" w:rsidP="006D59EC">
            <w:pPr>
              <w:pStyle w:val="af4"/>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rPr>
            </w:pPr>
            <w:r w:rsidRPr="00B73673">
              <w:rPr>
                <w:sz w:val="20"/>
                <w:szCs w:val="20"/>
              </w:rPr>
              <w:t xml:space="preserve">- </w:t>
            </w:r>
            <w:r w:rsidRPr="00B73673">
              <w:rPr>
                <w:rFonts w:ascii="Times New Roman" w:hAnsi="Times New Roman" w:cs="Times New Roman"/>
                <w:sz w:val="20"/>
                <w:szCs w:val="20"/>
              </w:rPr>
              <w:t>индивидуальная, парная, групповая работа;</w:t>
            </w:r>
          </w:p>
          <w:p w:rsidR="00F5196E" w:rsidRPr="00B73673" w:rsidRDefault="00F5196E" w:rsidP="006D59EC">
            <w:pPr>
              <w:pStyle w:val="af4"/>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rPr>
            </w:pPr>
            <w:r w:rsidRPr="00B73673">
              <w:rPr>
                <w:rFonts w:ascii="Times New Roman" w:hAnsi="Times New Roman" w:cs="Times New Roman"/>
                <w:sz w:val="20"/>
                <w:szCs w:val="20"/>
              </w:rPr>
              <w:t>- проектная деятельность;</w:t>
            </w:r>
          </w:p>
          <w:p w:rsidR="00F5196E" w:rsidRPr="00B73673" w:rsidRDefault="00F5196E" w:rsidP="006D59EC">
            <w:pPr>
              <w:pStyle w:val="af4"/>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rPr>
            </w:pPr>
            <w:r w:rsidRPr="00B73673">
              <w:rPr>
                <w:rFonts w:ascii="Times New Roman" w:hAnsi="Times New Roman" w:cs="Times New Roman"/>
                <w:sz w:val="20"/>
                <w:szCs w:val="20"/>
              </w:rPr>
              <w:t>- технология оценивания;</w:t>
            </w:r>
          </w:p>
          <w:p w:rsidR="00F5196E" w:rsidRPr="00B73673" w:rsidRDefault="00F5196E" w:rsidP="006D59EC">
            <w:pPr>
              <w:pStyle w:val="af4"/>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rPr>
            </w:pPr>
            <w:r w:rsidRPr="00B73673">
              <w:rPr>
                <w:rFonts w:ascii="Times New Roman" w:hAnsi="Times New Roman" w:cs="Times New Roman"/>
                <w:sz w:val="20"/>
                <w:szCs w:val="20"/>
              </w:rPr>
              <w:t>- опыт следования единым, совместно выработанным для всех правилам;</w:t>
            </w:r>
          </w:p>
          <w:p w:rsidR="00F5196E" w:rsidRPr="00B73673" w:rsidRDefault="00F5196E" w:rsidP="006D59EC">
            <w:pPr>
              <w:pStyle w:val="af4"/>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rPr>
            </w:pPr>
            <w:r w:rsidRPr="00B73673">
              <w:rPr>
                <w:rFonts w:ascii="Times New Roman" w:hAnsi="Times New Roman" w:cs="Times New Roman"/>
                <w:sz w:val="20"/>
                <w:szCs w:val="20"/>
              </w:rPr>
              <w:t>- умение отстаивать справедливость оценивания, приходить к компромиссу в конфликтных ситуациях;</w:t>
            </w:r>
          </w:p>
          <w:p w:rsidR="00F5196E" w:rsidRPr="00B73673" w:rsidRDefault="00F5196E" w:rsidP="006D59EC">
            <w:pPr>
              <w:numPr>
                <w:ilvl w:val="0"/>
                <w:numId w:val="84"/>
              </w:numPr>
              <w:autoSpaceDE w:val="0"/>
              <w:autoSpaceDN w:val="0"/>
              <w:adjustRightInd w:val="0"/>
              <w:ind w:left="357" w:hanging="357"/>
              <w:jc w:val="both"/>
              <w:rPr>
                <w:sz w:val="20"/>
                <w:szCs w:val="20"/>
              </w:rPr>
            </w:pPr>
            <w:r w:rsidRPr="00B73673">
              <w:rPr>
                <w:sz w:val="20"/>
                <w:szCs w:val="20"/>
              </w:rPr>
              <w:lastRenderedPageBreak/>
              <w:t>групповая работа, опыт оказания взаимной помощи и поддержки, разрешения конфликтных ситуаций;</w:t>
            </w:r>
          </w:p>
          <w:p w:rsidR="00F5196E" w:rsidRPr="00EA7840" w:rsidRDefault="00F5196E" w:rsidP="006D59EC">
            <w:pPr>
              <w:numPr>
                <w:ilvl w:val="0"/>
                <w:numId w:val="84"/>
              </w:numPr>
              <w:autoSpaceDE w:val="0"/>
              <w:autoSpaceDN w:val="0"/>
              <w:adjustRightInd w:val="0"/>
              <w:ind w:left="357" w:hanging="357"/>
              <w:jc w:val="both"/>
              <w:rPr>
                <w:sz w:val="20"/>
                <w:szCs w:val="20"/>
              </w:rPr>
            </w:pPr>
            <w:r w:rsidRPr="00B73673">
              <w:rPr>
                <w:sz w:val="20"/>
                <w:szCs w:val="20"/>
              </w:rPr>
              <w:t>опыт общения в разных социальных ролях.</w:t>
            </w:r>
          </w:p>
        </w:tc>
      </w:tr>
      <w:tr w:rsidR="00F5196E" w:rsidRPr="00EA7840" w:rsidTr="006D59EC">
        <w:trPr>
          <w:trHeight w:val="1590"/>
        </w:trPr>
        <w:tc>
          <w:tcPr>
            <w:tcW w:w="1809" w:type="dxa"/>
            <w:shd w:val="clear" w:color="auto" w:fill="auto"/>
          </w:tcPr>
          <w:p w:rsidR="00F5196E" w:rsidRDefault="00F5196E" w:rsidP="006D59EC">
            <w:pPr>
              <w:rPr>
                <w:sz w:val="20"/>
                <w:szCs w:val="20"/>
              </w:rPr>
            </w:pPr>
            <w:r w:rsidRPr="00EA7840">
              <w:rPr>
                <w:sz w:val="20"/>
                <w:szCs w:val="20"/>
              </w:rPr>
              <w:lastRenderedPageBreak/>
              <w:t>«</w:t>
            </w:r>
            <w:r>
              <w:rPr>
                <w:sz w:val="20"/>
                <w:szCs w:val="20"/>
              </w:rPr>
              <w:t>Литературное чтение»</w:t>
            </w:r>
          </w:p>
        </w:tc>
        <w:tc>
          <w:tcPr>
            <w:tcW w:w="2552" w:type="dxa"/>
            <w:shd w:val="clear" w:color="auto" w:fill="auto"/>
          </w:tcPr>
          <w:p w:rsidR="00F5196E" w:rsidRDefault="00F5196E" w:rsidP="006D59EC">
            <w:pPr>
              <w:autoSpaceDE w:val="0"/>
              <w:autoSpaceDN w:val="0"/>
              <w:adjustRightInd w:val="0"/>
              <w:rPr>
                <w:sz w:val="20"/>
                <w:szCs w:val="20"/>
              </w:rPr>
            </w:pPr>
            <w:r w:rsidRPr="00CF3981">
              <w:rPr>
                <w:sz w:val="20"/>
                <w:szCs w:val="20"/>
              </w:rPr>
              <w:t>Знание основ русского фольклора: сказок народов России и мира; произведений о России, её природе, людях, истории.</w:t>
            </w:r>
          </w:p>
          <w:p w:rsidR="00F5196E" w:rsidRPr="00CF3981" w:rsidRDefault="00F5196E" w:rsidP="006D59EC">
            <w:pPr>
              <w:autoSpaceDE w:val="0"/>
              <w:autoSpaceDN w:val="0"/>
              <w:adjustRightInd w:val="0"/>
              <w:rPr>
                <w:sz w:val="20"/>
                <w:szCs w:val="20"/>
              </w:rPr>
            </w:pPr>
          </w:p>
        </w:tc>
        <w:tc>
          <w:tcPr>
            <w:tcW w:w="2693" w:type="dxa"/>
          </w:tcPr>
          <w:p w:rsidR="00F5196E" w:rsidRPr="00CF3981" w:rsidRDefault="00F5196E" w:rsidP="006D59EC">
            <w:pPr>
              <w:autoSpaceDE w:val="0"/>
              <w:autoSpaceDN w:val="0"/>
              <w:adjustRightInd w:val="0"/>
              <w:rPr>
                <w:sz w:val="20"/>
                <w:szCs w:val="20"/>
              </w:rPr>
            </w:pPr>
            <w:r w:rsidRPr="00CF3981">
              <w:rPr>
                <w:sz w:val="20"/>
                <w:szCs w:val="20"/>
              </w:rPr>
              <w:t>Осознание себя носителем русского языка, желание им умело пользоваться – как проявление элементов гражданского самосознания.</w:t>
            </w:r>
          </w:p>
        </w:tc>
        <w:tc>
          <w:tcPr>
            <w:tcW w:w="2835" w:type="dxa"/>
            <w:vMerge/>
          </w:tcPr>
          <w:p w:rsidR="00F5196E" w:rsidRPr="00CF3981" w:rsidRDefault="00F5196E" w:rsidP="006D59EC">
            <w:pPr>
              <w:autoSpaceDE w:val="0"/>
              <w:autoSpaceDN w:val="0"/>
              <w:adjustRightInd w:val="0"/>
              <w:rPr>
                <w:sz w:val="20"/>
                <w:szCs w:val="20"/>
              </w:rPr>
            </w:pPr>
          </w:p>
        </w:tc>
      </w:tr>
      <w:tr w:rsidR="00F5196E" w:rsidRPr="00EA7840" w:rsidTr="006D59EC">
        <w:trPr>
          <w:trHeight w:val="1315"/>
        </w:trPr>
        <w:tc>
          <w:tcPr>
            <w:tcW w:w="1809" w:type="dxa"/>
            <w:shd w:val="clear" w:color="auto" w:fill="auto"/>
          </w:tcPr>
          <w:p w:rsidR="00F5196E" w:rsidRDefault="00F5196E" w:rsidP="006D59EC">
            <w:pPr>
              <w:rPr>
                <w:sz w:val="20"/>
                <w:szCs w:val="20"/>
              </w:rPr>
            </w:pPr>
            <w:r w:rsidRPr="00EA7840">
              <w:rPr>
                <w:sz w:val="20"/>
                <w:szCs w:val="20"/>
              </w:rPr>
              <w:lastRenderedPageBreak/>
              <w:t>«Основы духовно-нравст</w:t>
            </w:r>
            <w:r>
              <w:rPr>
                <w:sz w:val="20"/>
                <w:szCs w:val="20"/>
              </w:rPr>
              <w:t>венной культуры народов России».</w:t>
            </w:r>
          </w:p>
          <w:p w:rsidR="00F5196E" w:rsidRDefault="00F5196E" w:rsidP="006D59EC">
            <w:pPr>
              <w:rPr>
                <w:sz w:val="20"/>
                <w:szCs w:val="20"/>
              </w:rPr>
            </w:pPr>
          </w:p>
          <w:p w:rsidR="00F5196E" w:rsidRDefault="00F5196E" w:rsidP="006D59EC">
            <w:pPr>
              <w:rPr>
                <w:sz w:val="20"/>
                <w:szCs w:val="20"/>
              </w:rPr>
            </w:pPr>
          </w:p>
          <w:p w:rsidR="00F5196E" w:rsidRPr="00EA7840" w:rsidRDefault="00F5196E" w:rsidP="006D59EC">
            <w:pPr>
              <w:rPr>
                <w:sz w:val="20"/>
                <w:szCs w:val="20"/>
              </w:rPr>
            </w:pPr>
          </w:p>
        </w:tc>
        <w:tc>
          <w:tcPr>
            <w:tcW w:w="2552" w:type="dxa"/>
            <w:shd w:val="clear" w:color="auto" w:fill="auto"/>
          </w:tcPr>
          <w:p w:rsidR="00F5196E" w:rsidRPr="00CF3981" w:rsidRDefault="00F5196E" w:rsidP="006D59EC">
            <w:pPr>
              <w:autoSpaceDE w:val="0"/>
              <w:autoSpaceDN w:val="0"/>
              <w:adjustRightInd w:val="0"/>
              <w:rPr>
                <w:sz w:val="20"/>
                <w:szCs w:val="20"/>
              </w:rPr>
            </w:pPr>
            <w:r w:rsidRPr="00CF3981">
              <w:rPr>
                <w:sz w:val="20"/>
                <w:szCs w:val="20"/>
              </w:rPr>
              <w:t>Понятие о равенстве и добрых отношениях народов России, культуре диалога, взаимодействии пр</w:t>
            </w:r>
            <w:r>
              <w:rPr>
                <w:sz w:val="20"/>
                <w:szCs w:val="20"/>
              </w:rPr>
              <w:t xml:space="preserve">едставителей разных </w:t>
            </w:r>
            <w:proofErr w:type="spellStart"/>
            <w:r>
              <w:rPr>
                <w:sz w:val="20"/>
                <w:szCs w:val="20"/>
              </w:rPr>
              <w:t>конфессий</w:t>
            </w:r>
            <w:proofErr w:type="spellEnd"/>
            <w:r>
              <w:rPr>
                <w:sz w:val="20"/>
                <w:szCs w:val="20"/>
              </w:rPr>
              <w:t>.</w:t>
            </w:r>
          </w:p>
        </w:tc>
        <w:tc>
          <w:tcPr>
            <w:tcW w:w="2693" w:type="dxa"/>
          </w:tcPr>
          <w:p w:rsidR="00F5196E" w:rsidRDefault="00F5196E" w:rsidP="006D59EC">
            <w:pPr>
              <w:autoSpaceDE w:val="0"/>
              <w:autoSpaceDN w:val="0"/>
              <w:adjustRightInd w:val="0"/>
              <w:rPr>
                <w:sz w:val="20"/>
                <w:szCs w:val="20"/>
              </w:rPr>
            </w:pPr>
            <w:r w:rsidRPr="00CF3981">
              <w:rPr>
                <w:sz w:val="20"/>
                <w:szCs w:val="20"/>
              </w:rPr>
              <w:t>Уважительное отношение к другим странам, народам, их традициям.</w:t>
            </w: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Pr="00CF3981" w:rsidRDefault="00F5196E" w:rsidP="006D59EC">
            <w:pPr>
              <w:contextualSpacing/>
              <w:jc w:val="both"/>
              <w:rPr>
                <w:sz w:val="20"/>
                <w:szCs w:val="20"/>
              </w:rPr>
            </w:pPr>
          </w:p>
        </w:tc>
        <w:tc>
          <w:tcPr>
            <w:tcW w:w="2835" w:type="dxa"/>
            <w:vMerge/>
          </w:tcPr>
          <w:p w:rsidR="00F5196E" w:rsidRPr="00CF3981" w:rsidRDefault="00F5196E" w:rsidP="006D59EC">
            <w:pPr>
              <w:autoSpaceDE w:val="0"/>
              <w:autoSpaceDN w:val="0"/>
              <w:adjustRightInd w:val="0"/>
              <w:jc w:val="both"/>
              <w:rPr>
                <w:sz w:val="20"/>
                <w:szCs w:val="20"/>
              </w:rPr>
            </w:pPr>
          </w:p>
        </w:tc>
      </w:tr>
      <w:tr w:rsidR="00F5196E" w:rsidRPr="00EA7840" w:rsidTr="006D59EC">
        <w:trPr>
          <w:trHeight w:val="1550"/>
        </w:trPr>
        <w:tc>
          <w:tcPr>
            <w:tcW w:w="1809" w:type="dxa"/>
            <w:shd w:val="clear" w:color="auto" w:fill="auto"/>
          </w:tcPr>
          <w:p w:rsidR="00F5196E" w:rsidRPr="008E1497" w:rsidRDefault="00F5196E" w:rsidP="006D59EC">
            <w:pPr>
              <w:rPr>
                <w:sz w:val="20"/>
                <w:szCs w:val="20"/>
              </w:rPr>
            </w:pPr>
            <w:r w:rsidRPr="008E1497">
              <w:rPr>
                <w:sz w:val="20"/>
                <w:szCs w:val="20"/>
              </w:rPr>
              <w:t>«Изобразительное искусство»</w:t>
            </w:r>
          </w:p>
          <w:p w:rsidR="00F5196E" w:rsidRPr="00EA7840" w:rsidRDefault="00F5196E" w:rsidP="006D59EC">
            <w:pPr>
              <w:rPr>
                <w:sz w:val="20"/>
                <w:szCs w:val="20"/>
              </w:rPr>
            </w:pPr>
          </w:p>
        </w:tc>
        <w:tc>
          <w:tcPr>
            <w:tcW w:w="2552" w:type="dxa"/>
            <w:shd w:val="clear" w:color="auto" w:fill="auto"/>
          </w:tcPr>
          <w:p w:rsidR="00F5196E" w:rsidRPr="00CF3981" w:rsidRDefault="00F5196E" w:rsidP="006D59EC">
            <w:pPr>
              <w:autoSpaceDE w:val="0"/>
              <w:autoSpaceDN w:val="0"/>
              <w:adjustRightInd w:val="0"/>
              <w:rPr>
                <w:sz w:val="20"/>
                <w:szCs w:val="20"/>
              </w:rPr>
            </w:pPr>
            <w:r w:rsidRPr="00CF3981">
              <w:rPr>
                <w:sz w:val="20"/>
                <w:szCs w:val="20"/>
              </w:rPr>
              <w:t>Формирование представления о правах и обязанностях человека,  семье, родном крае,  городе.</w:t>
            </w:r>
          </w:p>
        </w:tc>
        <w:tc>
          <w:tcPr>
            <w:tcW w:w="2693" w:type="dxa"/>
          </w:tcPr>
          <w:p w:rsidR="00F5196E" w:rsidRPr="00CF3981" w:rsidRDefault="00F5196E" w:rsidP="006D59EC">
            <w:pPr>
              <w:autoSpaceDE w:val="0"/>
              <w:autoSpaceDN w:val="0"/>
              <w:adjustRightInd w:val="0"/>
              <w:rPr>
                <w:sz w:val="20"/>
                <w:szCs w:val="20"/>
              </w:rPr>
            </w:pPr>
            <w:r w:rsidRPr="00CF3981">
              <w:rPr>
                <w:sz w:val="20"/>
                <w:szCs w:val="20"/>
              </w:rPr>
              <w:t>Ценностное уважительное отношение к Родине,</w:t>
            </w:r>
            <w:r>
              <w:rPr>
                <w:sz w:val="20"/>
                <w:szCs w:val="20"/>
              </w:rPr>
              <w:t xml:space="preserve"> к своей семье, родным и близким. О</w:t>
            </w:r>
            <w:r w:rsidRPr="00CF3981">
              <w:rPr>
                <w:sz w:val="20"/>
                <w:szCs w:val="20"/>
              </w:rPr>
              <w:t>бретение чувства любви к родной стране, к её природе, культуре.</w:t>
            </w:r>
          </w:p>
        </w:tc>
        <w:tc>
          <w:tcPr>
            <w:tcW w:w="2835" w:type="dxa"/>
            <w:vMerge/>
          </w:tcPr>
          <w:p w:rsidR="00F5196E" w:rsidRPr="00CF3981" w:rsidRDefault="00F5196E" w:rsidP="006D59EC">
            <w:pPr>
              <w:autoSpaceDE w:val="0"/>
              <w:autoSpaceDN w:val="0"/>
              <w:adjustRightInd w:val="0"/>
              <w:jc w:val="both"/>
              <w:rPr>
                <w:sz w:val="20"/>
                <w:szCs w:val="20"/>
              </w:rPr>
            </w:pPr>
          </w:p>
        </w:tc>
      </w:tr>
      <w:tr w:rsidR="00F5196E" w:rsidRPr="00EA7840" w:rsidTr="006D59EC">
        <w:tc>
          <w:tcPr>
            <w:tcW w:w="9889" w:type="dxa"/>
            <w:gridSpan w:val="4"/>
            <w:shd w:val="clear" w:color="auto" w:fill="auto"/>
          </w:tcPr>
          <w:p w:rsidR="00F5196E" w:rsidRPr="001679D7" w:rsidRDefault="00F5196E" w:rsidP="006D59EC">
            <w:pPr>
              <w:autoSpaceDE w:val="0"/>
              <w:autoSpaceDN w:val="0"/>
              <w:adjustRightInd w:val="0"/>
              <w:jc w:val="center"/>
              <w:rPr>
                <w:b/>
                <w:sz w:val="20"/>
                <w:szCs w:val="20"/>
              </w:rPr>
            </w:pPr>
            <w:r w:rsidRPr="001679D7">
              <w:rPr>
                <w:b/>
                <w:sz w:val="20"/>
                <w:szCs w:val="20"/>
              </w:rPr>
              <w:t>Нравственно-этическое</w:t>
            </w:r>
          </w:p>
        </w:tc>
      </w:tr>
      <w:tr w:rsidR="00F5196E" w:rsidRPr="00EA7840" w:rsidTr="006D59EC">
        <w:trPr>
          <w:trHeight w:val="1900"/>
        </w:trPr>
        <w:tc>
          <w:tcPr>
            <w:tcW w:w="1809" w:type="dxa"/>
            <w:shd w:val="clear" w:color="auto" w:fill="auto"/>
          </w:tcPr>
          <w:p w:rsidR="00F5196E" w:rsidRDefault="00F5196E" w:rsidP="006D59EC">
            <w:pPr>
              <w:rPr>
                <w:sz w:val="20"/>
                <w:szCs w:val="20"/>
              </w:rPr>
            </w:pPr>
            <w:r>
              <w:rPr>
                <w:sz w:val="20"/>
                <w:szCs w:val="20"/>
              </w:rPr>
              <w:t>«Окружающий мир»</w:t>
            </w:r>
          </w:p>
          <w:p w:rsidR="00F5196E" w:rsidRPr="00EA7840" w:rsidRDefault="00F5196E" w:rsidP="006D59EC">
            <w:pPr>
              <w:jc w:val="both"/>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Представления о</w:t>
            </w:r>
            <w:r>
              <w:rPr>
                <w:sz w:val="20"/>
                <w:szCs w:val="20"/>
              </w:rPr>
              <w:t xml:space="preserve"> </w:t>
            </w:r>
            <w:r w:rsidRPr="00CF3981">
              <w:rPr>
                <w:sz w:val="20"/>
                <w:szCs w:val="20"/>
              </w:rPr>
              <w:t>связи человека и мира, правилах поведения в отношениях «человек – человек» и «человек – природа».</w:t>
            </w:r>
          </w:p>
          <w:p w:rsidR="00F5196E" w:rsidRPr="00CF3981" w:rsidRDefault="00F5196E" w:rsidP="006D59EC">
            <w:pPr>
              <w:contextualSpacing/>
              <w:jc w:val="both"/>
              <w:rPr>
                <w:sz w:val="20"/>
                <w:szCs w:val="20"/>
              </w:rPr>
            </w:pPr>
            <w:r w:rsidRPr="00CF3981">
              <w:rPr>
                <w:sz w:val="20"/>
                <w:szCs w:val="20"/>
              </w:rPr>
              <w:t>Формирование знаний о природе России, животном и растительном мире.</w:t>
            </w:r>
          </w:p>
          <w:p w:rsidR="00F5196E" w:rsidRPr="00EA7840" w:rsidRDefault="00F5196E" w:rsidP="006D59EC">
            <w:pPr>
              <w:contextualSpacing/>
              <w:jc w:val="both"/>
              <w:rPr>
                <w:sz w:val="20"/>
                <w:szCs w:val="20"/>
              </w:rPr>
            </w:pPr>
          </w:p>
        </w:tc>
        <w:tc>
          <w:tcPr>
            <w:tcW w:w="2693" w:type="dxa"/>
          </w:tcPr>
          <w:p w:rsidR="00F5196E" w:rsidRPr="00CF3981" w:rsidRDefault="00F5196E" w:rsidP="006D59EC">
            <w:pPr>
              <w:contextualSpacing/>
              <w:jc w:val="both"/>
              <w:rPr>
                <w:iCs/>
                <w:sz w:val="20"/>
                <w:szCs w:val="20"/>
              </w:rPr>
            </w:pPr>
            <w:r w:rsidRPr="00CF3981">
              <w:rPr>
                <w:iCs/>
                <w:sz w:val="20"/>
                <w:szCs w:val="20"/>
              </w:rPr>
              <w:t>Сформировано представление о базовых ценностях, о правилах поведения в обществе и в природе.</w:t>
            </w:r>
          </w:p>
          <w:p w:rsidR="00F5196E" w:rsidRDefault="00F5196E" w:rsidP="006D59EC">
            <w:pPr>
              <w:contextualSpacing/>
              <w:jc w:val="both"/>
              <w:rPr>
                <w:iCs/>
                <w:sz w:val="20"/>
                <w:szCs w:val="20"/>
              </w:rPr>
            </w:pPr>
            <w:r w:rsidRPr="00CF3981">
              <w:rPr>
                <w:iCs/>
                <w:sz w:val="20"/>
                <w:szCs w:val="20"/>
              </w:rPr>
              <w:t>Развитие чувства прекрасного.</w:t>
            </w:r>
          </w:p>
          <w:p w:rsidR="00F5196E" w:rsidRDefault="00F5196E" w:rsidP="006D59EC">
            <w:pPr>
              <w:contextualSpacing/>
              <w:jc w:val="both"/>
              <w:rPr>
                <w:iCs/>
                <w:sz w:val="20"/>
                <w:szCs w:val="20"/>
              </w:rPr>
            </w:pPr>
          </w:p>
          <w:p w:rsidR="00F5196E" w:rsidRPr="008E1497" w:rsidRDefault="00F5196E" w:rsidP="006D59EC">
            <w:pPr>
              <w:contextualSpacing/>
              <w:jc w:val="both"/>
              <w:rPr>
                <w:iCs/>
                <w:sz w:val="20"/>
                <w:szCs w:val="20"/>
              </w:rPr>
            </w:pPr>
          </w:p>
        </w:tc>
        <w:tc>
          <w:tcPr>
            <w:tcW w:w="2835" w:type="dxa"/>
            <w:vMerge w:val="restart"/>
          </w:tcPr>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Учащиеся умеют участвовать в диалоге, в общей беседе, выполняя принятые нормы речевого поведения, культуры речи.</w:t>
            </w:r>
          </w:p>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Реализация нравственных правил поведения в учебном взаимодействии.</w:t>
            </w:r>
          </w:p>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Умение анализировать и оценивать поступки героев.</w:t>
            </w:r>
          </w:p>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Продуктивное чтение.</w:t>
            </w:r>
          </w:p>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Самостоятельная работа, работа в паре, группе.</w:t>
            </w:r>
          </w:p>
          <w:p w:rsidR="00F5196E" w:rsidRPr="00B722A5" w:rsidRDefault="00F5196E" w:rsidP="006D59EC">
            <w:pPr>
              <w:pStyle w:val="Default"/>
              <w:ind w:left="34"/>
              <w:jc w:val="both"/>
              <w:rPr>
                <w:rFonts w:ascii="Times New Roman" w:hAnsi="Times New Roman" w:cs="Times New Roman"/>
                <w:bCs/>
                <w:sz w:val="20"/>
                <w:szCs w:val="20"/>
              </w:rPr>
            </w:pPr>
            <w:r w:rsidRPr="00B722A5">
              <w:rPr>
                <w:rFonts w:ascii="Times New Roman" w:hAnsi="Times New Roman" w:cs="Times New Roman"/>
                <w:bCs/>
                <w:sz w:val="20"/>
                <w:szCs w:val="20"/>
              </w:rPr>
              <w:t>Проектная деятельность.</w:t>
            </w:r>
          </w:p>
          <w:p w:rsidR="00F5196E" w:rsidRPr="00CF3981" w:rsidRDefault="00F5196E" w:rsidP="006D59EC">
            <w:pPr>
              <w:pStyle w:val="Default"/>
              <w:jc w:val="both"/>
              <w:rPr>
                <w:bCs/>
                <w:sz w:val="20"/>
                <w:szCs w:val="20"/>
              </w:rPr>
            </w:pPr>
          </w:p>
        </w:tc>
      </w:tr>
      <w:tr w:rsidR="00F5196E" w:rsidRPr="00EA7840" w:rsidTr="006D59EC">
        <w:trPr>
          <w:trHeight w:val="3800"/>
        </w:trPr>
        <w:tc>
          <w:tcPr>
            <w:tcW w:w="1809" w:type="dxa"/>
            <w:shd w:val="clear" w:color="auto" w:fill="auto"/>
          </w:tcPr>
          <w:p w:rsidR="00F5196E" w:rsidRDefault="00F5196E" w:rsidP="006D59EC">
            <w:pPr>
              <w:rPr>
                <w:sz w:val="20"/>
                <w:szCs w:val="20"/>
              </w:rPr>
            </w:pPr>
            <w:r w:rsidRPr="00EA7840">
              <w:rPr>
                <w:sz w:val="20"/>
                <w:szCs w:val="20"/>
              </w:rPr>
              <w:t>«Литер</w:t>
            </w:r>
            <w:r>
              <w:rPr>
                <w:sz w:val="20"/>
                <w:szCs w:val="20"/>
              </w:rPr>
              <w:t>атурное чтение»</w:t>
            </w:r>
          </w:p>
          <w:p w:rsidR="00F5196E" w:rsidRDefault="00F5196E" w:rsidP="006D59EC">
            <w:pPr>
              <w:jc w:val="both"/>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 xml:space="preserve">Знание произведений отечественной и </w:t>
            </w:r>
            <w:r>
              <w:rPr>
                <w:sz w:val="20"/>
                <w:szCs w:val="20"/>
              </w:rPr>
              <w:t>зарубежной классики и фольклора.</w:t>
            </w:r>
          </w:p>
          <w:p w:rsidR="00F5196E" w:rsidRDefault="00F5196E" w:rsidP="006D59EC">
            <w:pPr>
              <w:contextualSpacing/>
              <w:jc w:val="both"/>
              <w:rPr>
                <w:sz w:val="20"/>
                <w:szCs w:val="20"/>
              </w:rPr>
            </w:pPr>
            <w:r w:rsidRPr="00CF3981">
              <w:rPr>
                <w:sz w:val="20"/>
                <w:szCs w:val="20"/>
              </w:rPr>
              <w:t>Знание нравственных норм и правил общения в разных речевых ситуациях</w:t>
            </w:r>
            <w:r>
              <w:rPr>
                <w:sz w:val="20"/>
                <w:szCs w:val="20"/>
              </w:rPr>
              <w:t>.</w:t>
            </w:r>
          </w:p>
          <w:p w:rsidR="00F5196E" w:rsidRPr="00CF3981" w:rsidRDefault="00F5196E" w:rsidP="006D59EC">
            <w:pPr>
              <w:contextualSpacing/>
              <w:jc w:val="both"/>
              <w:rPr>
                <w:sz w:val="20"/>
                <w:szCs w:val="20"/>
              </w:rPr>
            </w:pPr>
            <w:r w:rsidRPr="00CF3981">
              <w:rPr>
                <w:sz w:val="20"/>
                <w:szCs w:val="20"/>
              </w:rPr>
              <w:t xml:space="preserve">Формирование представлений о «добре и зле», «морали и нравственности», «долге и совести», «милосердии и справедливости» и т.д. </w:t>
            </w:r>
          </w:p>
          <w:p w:rsidR="00F5196E" w:rsidRDefault="00F5196E" w:rsidP="006D59EC">
            <w:pPr>
              <w:contextualSpacing/>
              <w:jc w:val="both"/>
              <w:rPr>
                <w:sz w:val="20"/>
                <w:szCs w:val="20"/>
              </w:rPr>
            </w:pPr>
            <w:r w:rsidRPr="00CF3981">
              <w:rPr>
                <w:sz w:val="20"/>
                <w:szCs w:val="20"/>
              </w:rPr>
              <w:t>Понимание взаимосвязи слова и дела.</w:t>
            </w:r>
          </w:p>
          <w:p w:rsidR="00F5196E" w:rsidRPr="00CF3981" w:rsidRDefault="00F5196E" w:rsidP="006D59EC">
            <w:pPr>
              <w:contextualSpacing/>
              <w:jc w:val="both"/>
              <w:rPr>
                <w:sz w:val="20"/>
                <w:szCs w:val="20"/>
              </w:rPr>
            </w:pPr>
          </w:p>
        </w:tc>
        <w:tc>
          <w:tcPr>
            <w:tcW w:w="2693" w:type="dxa"/>
          </w:tcPr>
          <w:p w:rsidR="00F5196E" w:rsidRPr="00CF3981" w:rsidRDefault="00F5196E" w:rsidP="006D59EC">
            <w:pPr>
              <w:contextualSpacing/>
              <w:jc w:val="both"/>
              <w:rPr>
                <w:iCs/>
                <w:sz w:val="20"/>
                <w:szCs w:val="20"/>
              </w:rPr>
            </w:pPr>
            <w:r w:rsidRPr="00CF3981">
              <w:rPr>
                <w:iCs/>
                <w:sz w:val="20"/>
                <w:szCs w:val="20"/>
              </w:rPr>
              <w:t>Развитие эмоциональной сферы ребёнка, формирование стремления к соблюдению морально-этических норм, к пониманию других людей, к проявлению добра и уважения  к ним, осознание ответственности за себя, за свои действия.</w:t>
            </w:r>
          </w:p>
          <w:p w:rsidR="00F5196E" w:rsidRDefault="00F5196E" w:rsidP="006D59EC">
            <w:pPr>
              <w:contextualSpacing/>
              <w:jc w:val="both"/>
              <w:rPr>
                <w:iCs/>
                <w:sz w:val="20"/>
                <w:szCs w:val="20"/>
              </w:rPr>
            </w:pPr>
            <w:r w:rsidRPr="00CF3981">
              <w:rPr>
                <w:iCs/>
                <w:sz w:val="20"/>
                <w:szCs w:val="20"/>
              </w:rPr>
              <w:t>Развитие гуманной личности.</w:t>
            </w: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Pr="00CF3981" w:rsidRDefault="00F5196E" w:rsidP="006D59EC">
            <w:pPr>
              <w:contextualSpacing/>
              <w:jc w:val="both"/>
              <w:rPr>
                <w:iCs/>
                <w:sz w:val="20"/>
                <w:szCs w:val="20"/>
              </w:rPr>
            </w:pPr>
          </w:p>
        </w:tc>
        <w:tc>
          <w:tcPr>
            <w:tcW w:w="2835" w:type="dxa"/>
            <w:vMerge/>
          </w:tcPr>
          <w:p w:rsidR="00F5196E" w:rsidRPr="00B722A5" w:rsidRDefault="00F5196E" w:rsidP="006D59EC">
            <w:pPr>
              <w:pStyle w:val="Default"/>
              <w:ind w:left="34"/>
              <w:jc w:val="both"/>
              <w:rPr>
                <w:rFonts w:ascii="Times New Roman" w:hAnsi="Times New Roman" w:cs="Times New Roman"/>
                <w:bCs/>
                <w:sz w:val="20"/>
                <w:szCs w:val="20"/>
              </w:rPr>
            </w:pPr>
          </w:p>
        </w:tc>
      </w:tr>
      <w:tr w:rsidR="00F5196E" w:rsidRPr="00EA7840" w:rsidTr="006D59EC">
        <w:trPr>
          <w:trHeight w:val="2280"/>
        </w:trPr>
        <w:tc>
          <w:tcPr>
            <w:tcW w:w="1809" w:type="dxa"/>
            <w:shd w:val="clear" w:color="auto" w:fill="auto"/>
          </w:tcPr>
          <w:p w:rsidR="00F5196E" w:rsidRDefault="00F5196E" w:rsidP="006D59EC">
            <w:pPr>
              <w:rPr>
                <w:sz w:val="20"/>
                <w:szCs w:val="20"/>
              </w:rPr>
            </w:pPr>
            <w:r>
              <w:rPr>
                <w:sz w:val="20"/>
                <w:szCs w:val="20"/>
              </w:rPr>
              <w:t>«Русский язык»</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Pr="00EA7840" w:rsidRDefault="00F5196E" w:rsidP="006D59EC">
            <w:pPr>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Представление о русском языке как о государственном языке РФ и явлении национальной культуры</w:t>
            </w:r>
            <w:r>
              <w:rPr>
                <w:sz w:val="20"/>
                <w:szCs w:val="20"/>
              </w:rPr>
              <w:t>.</w:t>
            </w:r>
          </w:p>
          <w:p w:rsidR="00F5196E" w:rsidRDefault="00F5196E" w:rsidP="006D59EC">
            <w:pPr>
              <w:contextualSpacing/>
              <w:jc w:val="both"/>
              <w:rPr>
                <w:sz w:val="20"/>
                <w:szCs w:val="20"/>
              </w:rPr>
            </w:pPr>
            <w:r w:rsidRPr="00CF3981">
              <w:rPr>
                <w:sz w:val="20"/>
                <w:szCs w:val="20"/>
              </w:rPr>
              <w:t>Знание правил культуры речи, средств русского языка (фонетика, грамматика, лексика и т.д.).</w:t>
            </w:r>
          </w:p>
        </w:tc>
        <w:tc>
          <w:tcPr>
            <w:tcW w:w="2693" w:type="dxa"/>
          </w:tcPr>
          <w:p w:rsidR="00F5196E" w:rsidRPr="00CF3981" w:rsidRDefault="00F5196E" w:rsidP="006D59EC">
            <w:pPr>
              <w:contextualSpacing/>
              <w:jc w:val="both"/>
              <w:rPr>
                <w:iCs/>
                <w:sz w:val="20"/>
                <w:szCs w:val="20"/>
              </w:rPr>
            </w:pPr>
            <w:r w:rsidRPr="00CF3981">
              <w:rPr>
                <w:iCs/>
                <w:sz w:val="20"/>
                <w:szCs w:val="20"/>
              </w:rPr>
              <w:t>Раскрытие воспитательного потенциала русского языка: развитие внимания к слову и чувства ответственности за сказанное и написанное и т.д.</w:t>
            </w:r>
          </w:p>
          <w:p w:rsidR="00F5196E" w:rsidRPr="00CF3981" w:rsidRDefault="00F5196E" w:rsidP="006D59EC">
            <w:pPr>
              <w:contextualSpacing/>
              <w:jc w:val="both"/>
              <w:rPr>
                <w:iCs/>
                <w:sz w:val="20"/>
                <w:szCs w:val="20"/>
              </w:rPr>
            </w:pPr>
            <w:r w:rsidRPr="00CF3981">
              <w:rPr>
                <w:iCs/>
                <w:sz w:val="20"/>
                <w:szCs w:val="20"/>
              </w:rPr>
              <w:t>Формирование ценностного отношения нормам и правилам русской речи.</w:t>
            </w:r>
          </w:p>
          <w:p w:rsidR="00F5196E" w:rsidRDefault="00F5196E" w:rsidP="006D59EC">
            <w:pPr>
              <w:contextualSpacing/>
              <w:jc w:val="both"/>
              <w:rPr>
                <w:iCs/>
                <w:sz w:val="20"/>
                <w:szCs w:val="20"/>
              </w:rPr>
            </w:pPr>
          </w:p>
        </w:tc>
        <w:tc>
          <w:tcPr>
            <w:tcW w:w="2835" w:type="dxa"/>
            <w:vMerge/>
          </w:tcPr>
          <w:p w:rsidR="00F5196E" w:rsidRPr="00B722A5" w:rsidRDefault="00F5196E" w:rsidP="006D59EC">
            <w:pPr>
              <w:pStyle w:val="Default"/>
              <w:jc w:val="both"/>
              <w:rPr>
                <w:rFonts w:ascii="Times New Roman" w:hAnsi="Times New Roman" w:cs="Times New Roman"/>
                <w:bCs/>
                <w:sz w:val="20"/>
                <w:szCs w:val="20"/>
              </w:rPr>
            </w:pPr>
          </w:p>
        </w:tc>
      </w:tr>
      <w:tr w:rsidR="00F5196E" w:rsidRPr="00EA7840" w:rsidTr="006D59EC">
        <w:tc>
          <w:tcPr>
            <w:tcW w:w="1809" w:type="dxa"/>
            <w:shd w:val="clear" w:color="auto" w:fill="auto"/>
          </w:tcPr>
          <w:p w:rsidR="00F5196E" w:rsidRDefault="00F5196E" w:rsidP="006D59EC">
            <w:pPr>
              <w:rPr>
                <w:sz w:val="20"/>
                <w:szCs w:val="20"/>
              </w:rPr>
            </w:pPr>
            <w:r w:rsidRPr="00EA7840">
              <w:rPr>
                <w:sz w:val="20"/>
                <w:szCs w:val="20"/>
              </w:rPr>
              <w:t>«Основы духовно-нравст</w:t>
            </w:r>
            <w:r>
              <w:rPr>
                <w:sz w:val="20"/>
                <w:szCs w:val="20"/>
              </w:rPr>
              <w:t>венной культуры народов России»</w:t>
            </w:r>
          </w:p>
          <w:p w:rsidR="00F5196E" w:rsidRDefault="00F5196E" w:rsidP="006D59EC">
            <w:pPr>
              <w:rPr>
                <w:sz w:val="20"/>
                <w:szCs w:val="20"/>
              </w:rPr>
            </w:pPr>
          </w:p>
        </w:tc>
        <w:tc>
          <w:tcPr>
            <w:tcW w:w="2552" w:type="dxa"/>
            <w:shd w:val="clear" w:color="auto" w:fill="auto"/>
          </w:tcPr>
          <w:p w:rsidR="00F5196E" w:rsidRDefault="00F5196E" w:rsidP="006D59EC">
            <w:pPr>
              <w:contextualSpacing/>
              <w:jc w:val="both"/>
              <w:rPr>
                <w:sz w:val="20"/>
                <w:szCs w:val="20"/>
              </w:rPr>
            </w:pPr>
            <w:r w:rsidRPr="00CF3981">
              <w:rPr>
                <w:sz w:val="20"/>
                <w:szCs w:val="20"/>
              </w:rPr>
              <w:lastRenderedPageBreak/>
              <w:t>Представления о религиях мира, нациях и народах, их традициях и культуре.</w:t>
            </w:r>
          </w:p>
          <w:p w:rsidR="00F5196E" w:rsidRDefault="00F5196E" w:rsidP="006D59EC">
            <w:pPr>
              <w:contextualSpacing/>
              <w:jc w:val="both"/>
              <w:rPr>
                <w:sz w:val="20"/>
                <w:szCs w:val="20"/>
              </w:rPr>
            </w:pPr>
          </w:p>
          <w:p w:rsidR="00F5196E" w:rsidRPr="00CF3981" w:rsidRDefault="00F5196E" w:rsidP="006D59EC">
            <w:pPr>
              <w:contextualSpacing/>
              <w:jc w:val="both"/>
              <w:rPr>
                <w:sz w:val="20"/>
                <w:szCs w:val="20"/>
              </w:rPr>
            </w:pPr>
          </w:p>
        </w:tc>
        <w:tc>
          <w:tcPr>
            <w:tcW w:w="2693" w:type="dxa"/>
          </w:tcPr>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Pr="00CF3981" w:rsidRDefault="00F5196E" w:rsidP="006D59EC">
            <w:pPr>
              <w:contextualSpacing/>
              <w:jc w:val="both"/>
              <w:rPr>
                <w:iCs/>
                <w:sz w:val="20"/>
                <w:szCs w:val="20"/>
              </w:rPr>
            </w:pPr>
          </w:p>
        </w:tc>
        <w:tc>
          <w:tcPr>
            <w:tcW w:w="2835" w:type="dxa"/>
            <w:vMerge/>
          </w:tcPr>
          <w:p w:rsidR="00F5196E" w:rsidRPr="00B722A5" w:rsidRDefault="00F5196E" w:rsidP="006D59EC">
            <w:pPr>
              <w:pStyle w:val="Default"/>
              <w:jc w:val="both"/>
              <w:rPr>
                <w:rFonts w:ascii="Times New Roman" w:hAnsi="Times New Roman" w:cs="Times New Roman"/>
                <w:bCs/>
                <w:sz w:val="20"/>
                <w:szCs w:val="20"/>
              </w:rPr>
            </w:pPr>
          </w:p>
        </w:tc>
      </w:tr>
      <w:tr w:rsidR="00F5196E" w:rsidRPr="00EA7840" w:rsidTr="006D59EC">
        <w:trPr>
          <w:trHeight w:val="1340"/>
        </w:trPr>
        <w:tc>
          <w:tcPr>
            <w:tcW w:w="1809" w:type="dxa"/>
            <w:shd w:val="clear" w:color="auto" w:fill="auto"/>
          </w:tcPr>
          <w:p w:rsidR="00F5196E" w:rsidRDefault="00F5196E" w:rsidP="006D59EC">
            <w:pPr>
              <w:rPr>
                <w:sz w:val="20"/>
                <w:szCs w:val="20"/>
              </w:rPr>
            </w:pPr>
            <w:r>
              <w:rPr>
                <w:sz w:val="20"/>
                <w:szCs w:val="20"/>
              </w:rPr>
              <w:lastRenderedPageBreak/>
              <w:t>«Иностранный язык»</w:t>
            </w: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Пре</w:t>
            </w:r>
            <w:r>
              <w:rPr>
                <w:sz w:val="20"/>
                <w:szCs w:val="20"/>
              </w:rPr>
              <w:t xml:space="preserve">дставление о языке как средстве </w:t>
            </w:r>
            <w:r w:rsidRPr="00CF3981">
              <w:rPr>
                <w:sz w:val="20"/>
                <w:szCs w:val="20"/>
              </w:rPr>
              <w:t>межнационального общения.</w:t>
            </w:r>
          </w:p>
        </w:tc>
        <w:tc>
          <w:tcPr>
            <w:tcW w:w="2693" w:type="dxa"/>
          </w:tcPr>
          <w:p w:rsidR="00F5196E" w:rsidRDefault="00F5196E" w:rsidP="006D59EC">
            <w:pPr>
              <w:contextualSpacing/>
              <w:jc w:val="both"/>
              <w:rPr>
                <w:iCs/>
                <w:sz w:val="20"/>
                <w:szCs w:val="20"/>
              </w:rPr>
            </w:pPr>
            <w:r w:rsidRPr="00CF3981">
              <w:rPr>
                <w:iCs/>
                <w:sz w:val="20"/>
                <w:szCs w:val="20"/>
              </w:rPr>
              <w:t>Формирование толерантного отношения к носителям других религий и традиций, уважение к чужой культуре.</w:t>
            </w:r>
          </w:p>
          <w:p w:rsidR="00F5196E" w:rsidRDefault="00F5196E" w:rsidP="006D59EC">
            <w:pPr>
              <w:contextualSpacing/>
              <w:jc w:val="both"/>
              <w:rPr>
                <w:iCs/>
                <w:sz w:val="20"/>
                <w:szCs w:val="20"/>
              </w:rPr>
            </w:pPr>
          </w:p>
        </w:tc>
        <w:tc>
          <w:tcPr>
            <w:tcW w:w="2835" w:type="dxa"/>
            <w:vMerge/>
          </w:tcPr>
          <w:p w:rsidR="00F5196E" w:rsidRPr="00B722A5" w:rsidRDefault="00F5196E" w:rsidP="006D59EC">
            <w:pPr>
              <w:pStyle w:val="Default"/>
              <w:jc w:val="both"/>
              <w:rPr>
                <w:rFonts w:ascii="Times New Roman" w:hAnsi="Times New Roman" w:cs="Times New Roman"/>
                <w:bCs/>
                <w:sz w:val="20"/>
                <w:szCs w:val="20"/>
              </w:rPr>
            </w:pPr>
          </w:p>
        </w:tc>
      </w:tr>
      <w:tr w:rsidR="00F5196E" w:rsidRPr="00EA7840" w:rsidTr="006D59EC">
        <w:tc>
          <w:tcPr>
            <w:tcW w:w="9889" w:type="dxa"/>
            <w:gridSpan w:val="4"/>
            <w:shd w:val="clear" w:color="auto" w:fill="auto"/>
          </w:tcPr>
          <w:p w:rsidR="00F5196E" w:rsidRPr="001679D7" w:rsidRDefault="00F5196E" w:rsidP="006D59EC">
            <w:pPr>
              <w:autoSpaceDE w:val="0"/>
              <w:autoSpaceDN w:val="0"/>
              <w:adjustRightInd w:val="0"/>
              <w:jc w:val="center"/>
              <w:rPr>
                <w:rFonts w:eastAsia="NewtonCSanPin-Regular"/>
                <w:b/>
                <w:sz w:val="20"/>
                <w:szCs w:val="20"/>
              </w:rPr>
            </w:pPr>
            <w:r w:rsidRPr="001679D7">
              <w:rPr>
                <w:rFonts w:eastAsia="NewtonCSanPin-Regular"/>
                <w:b/>
                <w:sz w:val="20"/>
                <w:szCs w:val="20"/>
              </w:rPr>
              <w:t>Социально-трудовое</w:t>
            </w:r>
          </w:p>
        </w:tc>
      </w:tr>
      <w:tr w:rsidR="00F5196E" w:rsidRPr="00EA7840" w:rsidTr="006D59EC">
        <w:trPr>
          <w:trHeight w:val="1930"/>
        </w:trPr>
        <w:tc>
          <w:tcPr>
            <w:tcW w:w="1809" w:type="dxa"/>
            <w:shd w:val="clear" w:color="auto" w:fill="auto"/>
          </w:tcPr>
          <w:p w:rsidR="00F5196E" w:rsidRDefault="00F5196E" w:rsidP="006D59EC">
            <w:pPr>
              <w:jc w:val="both"/>
              <w:rPr>
                <w:sz w:val="20"/>
                <w:szCs w:val="20"/>
              </w:rPr>
            </w:pPr>
            <w:r>
              <w:rPr>
                <w:sz w:val="20"/>
                <w:szCs w:val="20"/>
              </w:rPr>
              <w:t xml:space="preserve"> «Технология»</w:t>
            </w:r>
          </w:p>
          <w:p w:rsidR="00F5196E" w:rsidRPr="00EA7840" w:rsidRDefault="00F5196E" w:rsidP="006D59EC">
            <w:pPr>
              <w:jc w:val="both"/>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Знание роли труда, учения и творчества, их различных видов</w:t>
            </w:r>
            <w:r>
              <w:rPr>
                <w:sz w:val="20"/>
                <w:szCs w:val="20"/>
              </w:rPr>
              <w:t>,</w:t>
            </w:r>
          </w:p>
          <w:p w:rsidR="00F5196E" w:rsidRPr="00CF3981" w:rsidRDefault="00F5196E" w:rsidP="006D59EC">
            <w:pPr>
              <w:contextualSpacing/>
              <w:jc w:val="both"/>
              <w:rPr>
                <w:sz w:val="20"/>
                <w:szCs w:val="20"/>
              </w:rPr>
            </w:pPr>
            <w:r w:rsidRPr="00CF3981">
              <w:rPr>
                <w:sz w:val="20"/>
                <w:szCs w:val="20"/>
              </w:rPr>
              <w:t>знакомство с разными профессиями, их ролью в жизни людей.</w:t>
            </w:r>
          </w:p>
          <w:p w:rsidR="00F5196E" w:rsidRPr="00CF3981" w:rsidRDefault="00F5196E" w:rsidP="006D59EC">
            <w:pPr>
              <w:contextualSpacing/>
              <w:jc w:val="both"/>
              <w:rPr>
                <w:sz w:val="20"/>
                <w:szCs w:val="20"/>
              </w:rPr>
            </w:pPr>
            <w:r w:rsidRPr="00CF3981">
              <w:rPr>
                <w:sz w:val="20"/>
                <w:szCs w:val="20"/>
              </w:rPr>
              <w:t> </w:t>
            </w:r>
          </w:p>
          <w:p w:rsidR="00F5196E" w:rsidRPr="00CF3981" w:rsidRDefault="00F5196E" w:rsidP="006D59EC">
            <w:pPr>
              <w:contextualSpacing/>
              <w:jc w:val="both"/>
              <w:rPr>
                <w:sz w:val="20"/>
                <w:szCs w:val="20"/>
              </w:rPr>
            </w:pPr>
            <w:r w:rsidRPr="00CF3981">
              <w:rPr>
                <w:sz w:val="20"/>
                <w:szCs w:val="20"/>
              </w:rPr>
              <w:t> </w:t>
            </w:r>
          </w:p>
          <w:p w:rsidR="00F5196E" w:rsidRPr="00EA7840" w:rsidRDefault="00F5196E" w:rsidP="006D59EC">
            <w:pPr>
              <w:contextualSpacing/>
              <w:jc w:val="both"/>
              <w:rPr>
                <w:sz w:val="20"/>
                <w:szCs w:val="20"/>
              </w:rPr>
            </w:pPr>
            <w:r w:rsidRPr="00CF3981">
              <w:rPr>
                <w:sz w:val="20"/>
                <w:szCs w:val="20"/>
              </w:rPr>
              <w:t> </w:t>
            </w:r>
          </w:p>
        </w:tc>
        <w:tc>
          <w:tcPr>
            <w:tcW w:w="2693" w:type="dxa"/>
            <w:vMerge w:val="restart"/>
          </w:tcPr>
          <w:p w:rsidR="00F5196E" w:rsidRPr="00CF3981" w:rsidRDefault="00F5196E" w:rsidP="006D59EC">
            <w:pPr>
              <w:autoSpaceDE w:val="0"/>
              <w:jc w:val="both"/>
              <w:rPr>
                <w:iCs/>
                <w:sz w:val="20"/>
                <w:szCs w:val="20"/>
              </w:rPr>
            </w:pPr>
            <w:r w:rsidRPr="00CF3981">
              <w:rPr>
                <w:iCs/>
                <w:sz w:val="20"/>
                <w:szCs w:val="20"/>
              </w:rPr>
              <w:t>Уважительно</w:t>
            </w:r>
            <w:r>
              <w:rPr>
                <w:iCs/>
                <w:sz w:val="20"/>
                <w:szCs w:val="20"/>
              </w:rPr>
              <w:t>е отношение</w:t>
            </w:r>
            <w:r w:rsidRPr="00CF3981">
              <w:rPr>
                <w:iCs/>
                <w:sz w:val="20"/>
                <w:szCs w:val="20"/>
              </w:rPr>
              <w:t xml:space="preserve"> к труду и творчеству старших и сверстников.</w:t>
            </w:r>
          </w:p>
          <w:p w:rsidR="00F5196E" w:rsidRPr="00CF3981" w:rsidRDefault="00F5196E" w:rsidP="006D59EC">
            <w:pPr>
              <w:autoSpaceDE w:val="0"/>
              <w:jc w:val="both"/>
              <w:rPr>
                <w:iCs/>
                <w:sz w:val="20"/>
                <w:szCs w:val="20"/>
              </w:rPr>
            </w:pPr>
            <w:r w:rsidRPr="00CF3981">
              <w:rPr>
                <w:iCs/>
                <w:sz w:val="20"/>
                <w:szCs w:val="20"/>
              </w:rPr>
              <w:t xml:space="preserve">Осознание ведущей роли образования, труда и творчества в жизни человека и общества. </w:t>
            </w:r>
          </w:p>
          <w:p w:rsidR="00F5196E" w:rsidRPr="00CF3981" w:rsidRDefault="00F5196E" w:rsidP="006D59EC">
            <w:pPr>
              <w:autoSpaceDE w:val="0"/>
              <w:jc w:val="both"/>
              <w:rPr>
                <w:iCs/>
                <w:sz w:val="20"/>
                <w:szCs w:val="20"/>
              </w:rPr>
            </w:pPr>
            <w:r w:rsidRPr="00CF3981">
              <w:rPr>
                <w:iCs/>
                <w:sz w:val="20"/>
                <w:szCs w:val="20"/>
              </w:rPr>
              <w:t>Воспитание трудолюбия и стремлен</w:t>
            </w:r>
            <w:r>
              <w:rPr>
                <w:iCs/>
                <w:sz w:val="20"/>
                <w:szCs w:val="20"/>
              </w:rPr>
              <w:t>ия в исполнении учебных заданий.</w:t>
            </w:r>
          </w:p>
          <w:p w:rsidR="00F5196E" w:rsidRPr="00CF3981" w:rsidRDefault="00F5196E" w:rsidP="006D59EC">
            <w:pPr>
              <w:autoSpaceDE w:val="0"/>
              <w:jc w:val="both"/>
              <w:rPr>
                <w:iCs/>
                <w:sz w:val="20"/>
                <w:szCs w:val="20"/>
              </w:rPr>
            </w:pPr>
            <w:r w:rsidRPr="00CF3981">
              <w:rPr>
                <w:iCs/>
                <w:sz w:val="20"/>
                <w:szCs w:val="20"/>
              </w:rPr>
              <w:t>Бережное отношение к результатам своего труда, труда других людей, к школьному имуществу, учебникам, личным вещам.</w:t>
            </w:r>
          </w:p>
          <w:p w:rsidR="00F5196E" w:rsidRPr="00CF3981" w:rsidRDefault="00F5196E" w:rsidP="006D59EC">
            <w:pPr>
              <w:autoSpaceDE w:val="0"/>
              <w:jc w:val="both"/>
              <w:rPr>
                <w:iCs/>
                <w:sz w:val="20"/>
                <w:szCs w:val="20"/>
              </w:rPr>
            </w:pPr>
            <w:r w:rsidRPr="00CF3981">
              <w:rPr>
                <w:iCs/>
                <w:sz w:val="20"/>
                <w:szCs w:val="20"/>
              </w:rPr>
              <w:t>Развитие ответственности за результаты своего труда</w:t>
            </w:r>
          </w:p>
          <w:p w:rsidR="00F5196E" w:rsidRPr="00CF3981" w:rsidRDefault="00F5196E" w:rsidP="006D59EC">
            <w:pPr>
              <w:autoSpaceDE w:val="0"/>
              <w:jc w:val="both"/>
              <w:rPr>
                <w:iCs/>
                <w:sz w:val="20"/>
                <w:szCs w:val="20"/>
              </w:rPr>
            </w:pPr>
          </w:p>
          <w:p w:rsidR="00F5196E" w:rsidRDefault="00F5196E" w:rsidP="006D59EC">
            <w:pPr>
              <w:autoSpaceDE w:val="0"/>
              <w:jc w:val="both"/>
              <w:rPr>
                <w:iCs/>
                <w:sz w:val="20"/>
                <w:szCs w:val="20"/>
              </w:rPr>
            </w:pPr>
          </w:p>
          <w:p w:rsidR="00F5196E" w:rsidRPr="00EA7840" w:rsidRDefault="00F5196E" w:rsidP="006D59EC">
            <w:pPr>
              <w:autoSpaceDE w:val="0"/>
              <w:autoSpaceDN w:val="0"/>
              <w:adjustRightInd w:val="0"/>
              <w:contextualSpacing/>
              <w:jc w:val="both"/>
              <w:rPr>
                <w:sz w:val="20"/>
                <w:szCs w:val="20"/>
              </w:rPr>
            </w:pPr>
          </w:p>
        </w:tc>
        <w:tc>
          <w:tcPr>
            <w:tcW w:w="2835" w:type="dxa"/>
            <w:vMerge w:val="restart"/>
          </w:tcPr>
          <w:p w:rsidR="00F5196E" w:rsidRPr="00EA7840" w:rsidRDefault="00F5196E" w:rsidP="006D59EC">
            <w:pPr>
              <w:contextualSpacing/>
              <w:jc w:val="both"/>
              <w:rPr>
                <w:sz w:val="20"/>
                <w:szCs w:val="20"/>
              </w:rPr>
            </w:pPr>
            <w:r w:rsidRPr="00EA7840">
              <w:rPr>
                <w:sz w:val="20"/>
                <w:szCs w:val="20"/>
              </w:rPr>
              <w:t>Получение трудового опыта в процессе учебной работы.</w:t>
            </w:r>
          </w:p>
          <w:p w:rsidR="00F5196E" w:rsidRPr="00EA7840" w:rsidRDefault="00F5196E" w:rsidP="006D59EC">
            <w:pPr>
              <w:autoSpaceDE w:val="0"/>
              <w:snapToGrid w:val="0"/>
              <w:jc w:val="both"/>
              <w:rPr>
                <w:iCs/>
                <w:sz w:val="20"/>
                <w:szCs w:val="20"/>
              </w:rPr>
            </w:pPr>
            <w:r>
              <w:rPr>
                <w:sz w:val="20"/>
                <w:szCs w:val="20"/>
              </w:rPr>
              <w:t>О</w:t>
            </w:r>
            <w:r w:rsidRPr="00EA7840">
              <w:rPr>
                <w:sz w:val="20"/>
                <w:szCs w:val="20"/>
              </w:rPr>
              <w:t xml:space="preserve">бучение разным трудовым операциям, важность их последовательности для получения результата и т.п. </w:t>
            </w:r>
          </w:p>
          <w:p w:rsidR="00F5196E" w:rsidRPr="00EA7840" w:rsidRDefault="00F5196E" w:rsidP="006D59EC">
            <w:pPr>
              <w:contextualSpacing/>
              <w:jc w:val="both"/>
              <w:rPr>
                <w:sz w:val="20"/>
                <w:szCs w:val="20"/>
              </w:rPr>
            </w:pPr>
            <w:r w:rsidRPr="00EA7840">
              <w:rPr>
                <w:sz w:val="20"/>
                <w:szCs w:val="20"/>
              </w:rPr>
              <w:t xml:space="preserve">Оценивание результатов своего труда в рамках использования технологии оценивания. </w:t>
            </w:r>
          </w:p>
          <w:p w:rsidR="00F5196E" w:rsidRPr="00EA7840" w:rsidRDefault="00F5196E" w:rsidP="006D59EC">
            <w:pPr>
              <w:autoSpaceDE w:val="0"/>
              <w:autoSpaceDN w:val="0"/>
              <w:adjustRightInd w:val="0"/>
              <w:contextualSpacing/>
              <w:jc w:val="both"/>
              <w:rPr>
                <w:sz w:val="20"/>
                <w:szCs w:val="20"/>
              </w:rPr>
            </w:pPr>
            <w:r w:rsidRPr="00EA7840">
              <w:rPr>
                <w:sz w:val="20"/>
                <w:szCs w:val="20"/>
              </w:rPr>
              <w:t>Творческое применение предметных знаний на практике, в том числе при реализации различных учебных проектов.</w:t>
            </w:r>
          </w:p>
          <w:p w:rsidR="00F5196E" w:rsidRPr="00EA7840" w:rsidRDefault="00F5196E" w:rsidP="006D59EC">
            <w:pPr>
              <w:autoSpaceDE w:val="0"/>
              <w:autoSpaceDN w:val="0"/>
              <w:adjustRightInd w:val="0"/>
              <w:contextualSpacing/>
              <w:jc w:val="both"/>
              <w:rPr>
                <w:sz w:val="20"/>
                <w:szCs w:val="20"/>
              </w:rPr>
            </w:pPr>
            <w:r w:rsidRPr="00EA7840">
              <w:rPr>
                <w:sz w:val="20"/>
                <w:szCs w:val="20"/>
              </w:rPr>
              <w:t>Работа в группах и</w:t>
            </w:r>
            <w:r>
              <w:rPr>
                <w:sz w:val="20"/>
                <w:szCs w:val="20"/>
              </w:rPr>
              <w:t xml:space="preserve"> коллективные учебные проекты (</w:t>
            </w:r>
            <w:r w:rsidRPr="00EA7840">
              <w:rPr>
                <w:sz w:val="20"/>
                <w:szCs w:val="20"/>
              </w:rPr>
              <w:t>навыки сотрудничества</w:t>
            </w:r>
            <w:r>
              <w:rPr>
                <w:sz w:val="20"/>
                <w:szCs w:val="20"/>
              </w:rPr>
              <w:t>)</w:t>
            </w:r>
            <w:r w:rsidRPr="00EA7840">
              <w:rPr>
                <w:sz w:val="20"/>
                <w:szCs w:val="20"/>
              </w:rPr>
              <w:t>.</w:t>
            </w:r>
          </w:p>
          <w:p w:rsidR="00F5196E" w:rsidRPr="00EA7840" w:rsidRDefault="00F5196E" w:rsidP="006D59EC">
            <w:pPr>
              <w:rPr>
                <w:sz w:val="20"/>
                <w:szCs w:val="20"/>
              </w:rPr>
            </w:pPr>
            <w:r w:rsidRPr="00EA7840">
              <w:rPr>
                <w:sz w:val="20"/>
                <w:szCs w:val="20"/>
              </w:rPr>
              <w:t>Презентация своих учебных и творческих достижений.</w:t>
            </w:r>
          </w:p>
        </w:tc>
      </w:tr>
      <w:tr w:rsidR="00F5196E" w:rsidRPr="00EA7840" w:rsidTr="006D59EC">
        <w:trPr>
          <w:trHeight w:val="2530"/>
        </w:trPr>
        <w:tc>
          <w:tcPr>
            <w:tcW w:w="1809" w:type="dxa"/>
            <w:shd w:val="clear" w:color="auto" w:fill="auto"/>
          </w:tcPr>
          <w:p w:rsidR="00F5196E" w:rsidRDefault="00F5196E" w:rsidP="006D59EC">
            <w:pPr>
              <w:rPr>
                <w:sz w:val="20"/>
                <w:szCs w:val="20"/>
              </w:rPr>
            </w:pPr>
            <w:r>
              <w:rPr>
                <w:sz w:val="20"/>
                <w:szCs w:val="20"/>
              </w:rPr>
              <w:t xml:space="preserve"> «Окружающий мир» </w:t>
            </w:r>
          </w:p>
          <w:p w:rsidR="00F5196E" w:rsidRDefault="00F5196E" w:rsidP="006D59EC">
            <w:pPr>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 xml:space="preserve">Знакомство с профессиями и ролью труда (в том числе труда учёных) в развитии общества, преобразования природы. </w:t>
            </w:r>
          </w:p>
          <w:p w:rsidR="00F5196E" w:rsidRPr="00CF3981" w:rsidRDefault="00F5196E" w:rsidP="006D59EC">
            <w:pPr>
              <w:contextualSpacing/>
              <w:jc w:val="both"/>
              <w:rPr>
                <w:sz w:val="20"/>
                <w:szCs w:val="20"/>
              </w:rPr>
            </w:pPr>
          </w:p>
          <w:p w:rsidR="00F5196E" w:rsidRPr="00CF3981" w:rsidRDefault="00F5196E" w:rsidP="006D59EC">
            <w:pPr>
              <w:contextualSpacing/>
              <w:jc w:val="both"/>
              <w:rPr>
                <w:sz w:val="20"/>
                <w:szCs w:val="20"/>
              </w:rPr>
            </w:pPr>
          </w:p>
          <w:p w:rsidR="00F5196E" w:rsidRPr="00CF3981" w:rsidRDefault="00F5196E" w:rsidP="006D59EC">
            <w:pPr>
              <w:contextualSpacing/>
              <w:jc w:val="both"/>
              <w:rPr>
                <w:sz w:val="20"/>
                <w:szCs w:val="20"/>
              </w:rPr>
            </w:pPr>
          </w:p>
          <w:p w:rsidR="00F5196E" w:rsidRDefault="00F5196E" w:rsidP="006D59EC">
            <w:pPr>
              <w:contextualSpacing/>
              <w:jc w:val="both"/>
              <w:rPr>
                <w:sz w:val="20"/>
                <w:szCs w:val="20"/>
              </w:rPr>
            </w:pPr>
          </w:p>
          <w:p w:rsidR="00F5196E" w:rsidRPr="00CF3981" w:rsidRDefault="00F5196E" w:rsidP="006D59EC">
            <w:pPr>
              <w:contextualSpacing/>
              <w:jc w:val="both"/>
              <w:rPr>
                <w:sz w:val="20"/>
                <w:szCs w:val="20"/>
              </w:rPr>
            </w:pPr>
          </w:p>
          <w:p w:rsidR="00F5196E" w:rsidRPr="00CF3981" w:rsidRDefault="00F5196E" w:rsidP="006D59EC">
            <w:pPr>
              <w:contextualSpacing/>
              <w:jc w:val="both"/>
              <w:rPr>
                <w:sz w:val="20"/>
                <w:szCs w:val="20"/>
              </w:rPr>
            </w:pPr>
          </w:p>
        </w:tc>
        <w:tc>
          <w:tcPr>
            <w:tcW w:w="2693" w:type="dxa"/>
            <w:vMerge/>
          </w:tcPr>
          <w:p w:rsidR="00F5196E" w:rsidRPr="00CF3981" w:rsidRDefault="00F5196E" w:rsidP="006D59EC">
            <w:pPr>
              <w:autoSpaceDE w:val="0"/>
              <w:jc w:val="both"/>
              <w:rPr>
                <w:iCs/>
                <w:sz w:val="20"/>
                <w:szCs w:val="20"/>
              </w:rPr>
            </w:pPr>
          </w:p>
        </w:tc>
        <w:tc>
          <w:tcPr>
            <w:tcW w:w="2835" w:type="dxa"/>
            <w:vMerge/>
          </w:tcPr>
          <w:p w:rsidR="00F5196E" w:rsidRPr="00EA7840" w:rsidRDefault="00F5196E" w:rsidP="006D59EC">
            <w:pPr>
              <w:contextualSpacing/>
              <w:jc w:val="both"/>
              <w:rPr>
                <w:sz w:val="20"/>
                <w:szCs w:val="20"/>
              </w:rPr>
            </w:pPr>
          </w:p>
        </w:tc>
      </w:tr>
      <w:tr w:rsidR="00F5196E" w:rsidRPr="00EA7840" w:rsidTr="006D59EC">
        <w:trPr>
          <w:trHeight w:val="2190"/>
        </w:trPr>
        <w:tc>
          <w:tcPr>
            <w:tcW w:w="1809" w:type="dxa"/>
            <w:shd w:val="clear" w:color="auto" w:fill="auto"/>
          </w:tcPr>
          <w:p w:rsidR="00F5196E" w:rsidRDefault="00F5196E" w:rsidP="006D59EC">
            <w:pPr>
              <w:rPr>
                <w:sz w:val="20"/>
                <w:szCs w:val="20"/>
              </w:rPr>
            </w:pPr>
            <w:r>
              <w:rPr>
                <w:sz w:val="20"/>
                <w:szCs w:val="20"/>
              </w:rPr>
              <w:t xml:space="preserve">«Литературное чтение» </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tc>
        <w:tc>
          <w:tcPr>
            <w:tcW w:w="2552" w:type="dxa"/>
            <w:shd w:val="clear" w:color="auto" w:fill="auto"/>
          </w:tcPr>
          <w:p w:rsidR="00F5196E" w:rsidRPr="00CF3981" w:rsidRDefault="00F5196E" w:rsidP="006D59EC">
            <w:pPr>
              <w:contextualSpacing/>
              <w:jc w:val="both"/>
              <w:rPr>
                <w:sz w:val="20"/>
                <w:szCs w:val="20"/>
              </w:rPr>
            </w:pPr>
            <w:r>
              <w:rPr>
                <w:sz w:val="20"/>
                <w:szCs w:val="20"/>
              </w:rPr>
              <w:t>р</w:t>
            </w:r>
            <w:r w:rsidRPr="00CF3981">
              <w:rPr>
                <w:sz w:val="20"/>
                <w:szCs w:val="20"/>
              </w:rPr>
              <w:t>оль творческого труда писателей, художников, музыкантов.</w:t>
            </w:r>
          </w:p>
          <w:p w:rsidR="00F5196E" w:rsidRPr="00CF3981" w:rsidRDefault="00F5196E" w:rsidP="006D59EC">
            <w:pPr>
              <w:contextualSpacing/>
              <w:jc w:val="both"/>
              <w:rPr>
                <w:sz w:val="20"/>
                <w:szCs w:val="20"/>
              </w:rPr>
            </w:pPr>
            <w:r w:rsidRPr="00CF3981">
              <w:rPr>
                <w:sz w:val="20"/>
                <w:szCs w:val="20"/>
              </w:rPr>
              <w:t>Знакомство с литературным наследием русской и мировой культуры.</w:t>
            </w:r>
          </w:p>
          <w:p w:rsidR="00F5196E" w:rsidRPr="00CF3981" w:rsidRDefault="00F5196E" w:rsidP="006D59EC">
            <w:pPr>
              <w:contextualSpacing/>
              <w:jc w:val="both"/>
              <w:rPr>
                <w:sz w:val="20"/>
                <w:szCs w:val="20"/>
              </w:rPr>
            </w:pPr>
            <w:r w:rsidRPr="00CF3981">
              <w:rPr>
                <w:sz w:val="20"/>
                <w:szCs w:val="20"/>
              </w:rPr>
              <w:t>Представления о книге как об особом виде искусства.</w:t>
            </w:r>
          </w:p>
          <w:p w:rsidR="00F5196E" w:rsidRPr="00CF3981" w:rsidRDefault="00F5196E" w:rsidP="006D59EC">
            <w:pPr>
              <w:contextualSpacing/>
              <w:jc w:val="both"/>
              <w:rPr>
                <w:sz w:val="20"/>
                <w:szCs w:val="20"/>
              </w:rPr>
            </w:pPr>
          </w:p>
        </w:tc>
        <w:tc>
          <w:tcPr>
            <w:tcW w:w="2693" w:type="dxa"/>
          </w:tcPr>
          <w:p w:rsidR="00F5196E" w:rsidRPr="00CF3981" w:rsidRDefault="00F5196E" w:rsidP="006D59EC">
            <w:pPr>
              <w:autoSpaceDE w:val="0"/>
              <w:jc w:val="both"/>
              <w:rPr>
                <w:iCs/>
                <w:sz w:val="20"/>
                <w:szCs w:val="20"/>
              </w:rPr>
            </w:pPr>
            <w:r w:rsidRPr="00CF3981">
              <w:rPr>
                <w:iCs/>
                <w:sz w:val="20"/>
                <w:szCs w:val="20"/>
              </w:rPr>
              <w:t>Развитие ценностного отношения к труду, учёбе, творчеству.</w:t>
            </w:r>
          </w:p>
          <w:p w:rsidR="00F5196E" w:rsidRPr="00CF3981" w:rsidRDefault="00F5196E" w:rsidP="006D59EC">
            <w:pPr>
              <w:autoSpaceDE w:val="0"/>
              <w:jc w:val="both"/>
              <w:rPr>
                <w:iCs/>
                <w:sz w:val="20"/>
                <w:szCs w:val="20"/>
              </w:rPr>
            </w:pPr>
            <w:r w:rsidRPr="00CF3981">
              <w:rPr>
                <w:iCs/>
                <w:sz w:val="20"/>
                <w:szCs w:val="20"/>
              </w:rPr>
              <w:t>Формирование творческой, разносторонней личности.</w:t>
            </w:r>
          </w:p>
          <w:p w:rsidR="00F5196E" w:rsidRPr="00CF3981" w:rsidRDefault="00F5196E" w:rsidP="006D59EC">
            <w:pPr>
              <w:autoSpaceDE w:val="0"/>
              <w:jc w:val="both"/>
              <w:rPr>
                <w:iCs/>
                <w:sz w:val="20"/>
                <w:szCs w:val="20"/>
              </w:rPr>
            </w:pPr>
          </w:p>
          <w:p w:rsidR="00F5196E" w:rsidRDefault="00F5196E" w:rsidP="006D59EC">
            <w:pPr>
              <w:autoSpaceDE w:val="0"/>
              <w:jc w:val="both"/>
              <w:rPr>
                <w:iCs/>
                <w:sz w:val="20"/>
                <w:szCs w:val="20"/>
              </w:rPr>
            </w:pPr>
          </w:p>
          <w:p w:rsidR="00F5196E" w:rsidRPr="00CF3981" w:rsidRDefault="00F5196E" w:rsidP="006D59EC">
            <w:pPr>
              <w:autoSpaceDE w:val="0"/>
              <w:jc w:val="both"/>
              <w:rPr>
                <w:iCs/>
                <w:sz w:val="20"/>
                <w:szCs w:val="20"/>
              </w:rPr>
            </w:pPr>
          </w:p>
        </w:tc>
        <w:tc>
          <w:tcPr>
            <w:tcW w:w="2835" w:type="dxa"/>
            <w:vMerge/>
          </w:tcPr>
          <w:p w:rsidR="00F5196E" w:rsidRPr="00EA7840" w:rsidRDefault="00F5196E" w:rsidP="006D59EC">
            <w:pPr>
              <w:contextualSpacing/>
              <w:jc w:val="both"/>
              <w:rPr>
                <w:sz w:val="20"/>
                <w:szCs w:val="20"/>
              </w:rPr>
            </w:pPr>
          </w:p>
        </w:tc>
      </w:tr>
      <w:tr w:rsidR="00F5196E" w:rsidRPr="00EA7840" w:rsidTr="006D59EC">
        <w:trPr>
          <w:trHeight w:val="3190"/>
        </w:trPr>
        <w:tc>
          <w:tcPr>
            <w:tcW w:w="1809" w:type="dxa"/>
            <w:shd w:val="clear" w:color="auto" w:fill="auto"/>
          </w:tcPr>
          <w:p w:rsidR="00F5196E" w:rsidRDefault="00F5196E" w:rsidP="006D59EC">
            <w:pPr>
              <w:rPr>
                <w:sz w:val="20"/>
                <w:szCs w:val="20"/>
              </w:rPr>
            </w:pPr>
            <w:r>
              <w:rPr>
                <w:sz w:val="20"/>
                <w:szCs w:val="20"/>
              </w:rPr>
              <w:t>«Изобразительное искусство»</w:t>
            </w:r>
          </w:p>
          <w:p w:rsidR="00F5196E" w:rsidRDefault="00F5196E" w:rsidP="006D59EC">
            <w:pPr>
              <w:rPr>
                <w:sz w:val="20"/>
                <w:szCs w:val="20"/>
              </w:rPr>
            </w:pPr>
          </w:p>
        </w:tc>
        <w:tc>
          <w:tcPr>
            <w:tcW w:w="2552" w:type="dxa"/>
            <w:shd w:val="clear" w:color="auto" w:fill="auto"/>
          </w:tcPr>
          <w:p w:rsidR="00F5196E" w:rsidRPr="00CF3981" w:rsidRDefault="00F5196E" w:rsidP="006D59EC">
            <w:pPr>
              <w:contextualSpacing/>
              <w:jc w:val="both"/>
              <w:rPr>
                <w:sz w:val="20"/>
                <w:szCs w:val="20"/>
              </w:rPr>
            </w:pPr>
            <w:r w:rsidRPr="00CF3981">
              <w:rPr>
                <w:sz w:val="20"/>
                <w:szCs w:val="20"/>
              </w:rPr>
              <w:t>Знакомство с яз</w:t>
            </w:r>
            <w:r>
              <w:rPr>
                <w:sz w:val="20"/>
                <w:szCs w:val="20"/>
              </w:rPr>
              <w:t>ыком изобразительного искусства.</w:t>
            </w:r>
          </w:p>
          <w:p w:rsidR="00F5196E" w:rsidRPr="00CF3981" w:rsidRDefault="00F5196E" w:rsidP="006D59EC">
            <w:pPr>
              <w:contextualSpacing/>
              <w:jc w:val="both"/>
              <w:rPr>
                <w:sz w:val="20"/>
                <w:szCs w:val="20"/>
              </w:rPr>
            </w:pPr>
            <w:r w:rsidRPr="00CF3981">
              <w:rPr>
                <w:sz w:val="20"/>
                <w:szCs w:val="20"/>
              </w:rPr>
              <w:t>Освоение первоначальных знаний о пластических искусствах, их роли в жизни человека и общества</w:t>
            </w:r>
            <w:r>
              <w:rPr>
                <w:sz w:val="20"/>
                <w:szCs w:val="20"/>
              </w:rPr>
              <w:t>.</w:t>
            </w:r>
          </w:p>
          <w:p w:rsidR="00F5196E" w:rsidRPr="00CF3981" w:rsidRDefault="00F5196E" w:rsidP="006D59EC">
            <w:pPr>
              <w:contextualSpacing/>
              <w:jc w:val="both"/>
              <w:rPr>
                <w:sz w:val="20"/>
                <w:szCs w:val="20"/>
              </w:rPr>
            </w:pPr>
            <w:r w:rsidRPr="00CF3981">
              <w:rPr>
                <w:sz w:val="20"/>
                <w:szCs w:val="20"/>
              </w:rPr>
              <w:t>Роль творческого труда пис</w:t>
            </w:r>
            <w:r>
              <w:rPr>
                <w:sz w:val="20"/>
                <w:szCs w:val="20"/>
              </w:rPr>
              <w:t>ателей, художников, музыкантов, представителей других культур</w:t>
            </w:r>
          </w:p>
          <w:p w:rsidR="00F5196E" w:rsidRDefault="00F5196E" w:rsidP="006D59EC">
            <w:pPr>
              <w:contextualSpacing/>
              <w:jc w:val="both"/>
              <w:rPr>
                <w:sz w:val="20"/>
                <w:szCs w:val="20"/>
              </w:rPr>
            </w:pPr>
          </w:p>
        </w:tc>
        <w:tc>
          <w:tcPr>
            <w:tcW w:w="2693" w:type="dxa"/>
          </w:tcPr>
          <w:p w:rsidR="00F5196E" w:rsidRPr="00CF3981" w:rsidRDefault="00F5196E" w:rsidP="006D59EC">
            <w:pPr>
              <w:autoSpaceDE w:val="0"/>
              <w:jc w:val="both"/>
              <w:rPr>
                <w:iCs/>
                <w:sz w:val="20"/>
                <w:szCs w:val="20"/>
              </w:rPr>
            </w:pPr>
            <w:r w:rsidRPr="00CF3981">
              <w:rPr>
                <w:iCs/>
                <w:sz w:val="20"/>
                <w:szCs w:val="20"/>
              </w:rPr>
              <w:t>Развитие чувства прекрасного, эстетического вкуса.</w:t>
            </w:r>
          </w:p>
          <w:p w:rsidR="00F5196E" w:rsidRPr="00CF3981" w:rsidRDefault="00F5196E" w:rsidP="006D59EC">
            <w:pPr>
              <w:autoSpaceDE w:val="0"/>
              <w:jc w:val="both"/>
              <w:rPr>
                <w:iCs/>
                <w:sz w:val="20"/>
                <w:szCs w:val="20"/>
              </w:rPr>
            </w:pPr>
          </w:p>
        </w:tc>
        <w:tc>
          <w:tcPr>
            <w:tcW w:w="2835" w:type="dxa"/>
            <w:vMerge/>
          </w:tcPr>
          <w:p w:rsidR="00F5196E" w:rsidRPr="00EA7840" w:rsidRDefault="00F5196E" w:rsidP="006D59EC">
            <w:pPr>
              <w:contextualSpacing/>
              <w:jc w:val="both"/>
              <w:rPr>
                <w:sz w:val="20"/>
                <w:szCs w:val="20"/>
              </w:rPr>
            </w:pPr>
          </w:p>
        </w:tc>
      </w:tr>
      <w:tr w:rsidR="00F5196E" w:rsidRPr="00EA7840" w:rsidTr="006D59EC">
        <w:tc>
          <w:tcPr>
            <w:tcW w:w="9889" w:type="dxa"/>
            <w:gridSpan w:val="4"/>
            <w:shd w:val="clear" w:color="auto" w:fill="auto"/>
          </w:tcPr>
          <w:p w:rsidR="00F5196E" w:rsidRPr="001679D7" w:rsidRDefault="00F5196E" w:rsidP="006D59EC">
            <w:pPr>
              <w:autoSpaceDE w:val="0"/>
              <w:snapToGrid w:val="0"/>
              <w:jc w:val="center"/>
              <w:rPr>
                <w:b/>
                <w:iCs/>
                <w:sz w:val="20"/>
                <w:szCs w:val="20"/>
              </w:rPr>
            </w:pPr>
            <w:r>
              <w:rPr>
                <w:b/>
                <w:iCs/>
                <w:sz w:val="20"/>
                <w:szCs w:val="20"/>
              </w:rPr>
              <w:t xml:space="preserve">Экология. </w:t>
            </w:r>
            <w:r w:rsidRPr="001679D7">
              <w:rPr>
                <w:b/>
                <w:iCs/>
                <w:sz w:val="20"/>
                <w:szCs w:val="20"/>
              </w:rPr>
              <w:t>Здоровье. Безопасность</w:t>
            </w:r>
          </w:p>
        </w:tc>
      </w:tr>
      <w:tr w:rsidR="00F5196E" w:rsidRPr="00EA7840" w:rsidTr="006D59EC">
        <w:tc>
          <w:tcPr>
            <w:tcW w:w="1809" w:type="dxa"/>
            <w:shd w:val="clear" w:color="auto" w:fill="auto"/>
          </w:tcPr>
          <w:p w:rsidR="00F5196E" w:rsidRDefault="00F5196E" w:rsidP="006D59EC">
            <w:pPr>
              <w:rPr>
                <w:sz w:val="20"/>
                <w:szCs w:val="20"/>
              </w:rPr>
            </w:pPr>
            <w:r>
              <w:rPr>
                <w:sz w:val="20"/>
                <w:szCs w:val="20"/>
              </w:rPr>
              <w:t xml:space="preserve"> «Физкультура»</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r>
              <w:rPr>
                <w:sz w:val="20"/>
                <w:szCs w:val="20"/>
              </w:rPr>
              <w:t xml:space="preserve">«Окружающий мир» </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r w:rsidRPr="00EA7840">
              <w:rPr>
                <w:sz w:val="20"/>
                <w:szCs w:val="20"/>
              </w:rPr>
              <w:t>«Лит</w:t>
            </w:r>
            <w:r>
              <w:rPr>
                <w:sz w:val="20"/>
                <w:szCs w:val="20"/>
              </w:rPr>
              <w:t>ературное чтение»</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Pr="00EA7840" w:rsidRDefault="00F5196E" w:rsidP="006D59EC">
            <w:pPr>
              <w:rPr>
                <w:sz w:val="20"/>
                <w:szCs w:val="20"/>
              </w:rPr>
            </w:pPr>
            <w:r>
              <w:rPr>
                <w:sz w:val="20"/>
                <w:szCs w:val="20"/>
              </w:rPr>
              <w:t>«Технология»</w:t>
            </w:r>
          </w:p>
        </w:tc>
        <w:tc>
          <w:tcPr>
            <w:tcW w:w="2552" w:type="dxa"/>
            <w:shd w:val="clear" w:color="auto" w:fill="auto"/>
          </w:tcPr>
          <w:p w:rsidR="00F5196E" w:rsidRPr="00CF3981" w:rsidRDefault="00F5196E" w:rsidP="006D59EC">
            <w:pPr>
              <w:contextualSpacing/>
              <w:jc w:val="both"/>
              <w:rPr>
                <w:iCs/>
                <w:sz w:val="20"/>
                <w:szCs w:val="20"/>
              </w:rPr>
            </w:pPr>
            <w:r w:rsidRPr="00CF3981">
              <w:rPr>
                <w:iCs/>
                <w:sz w:val="20"/>
                <w:szCs w:val="20"/>
              </w:rPr>
              <w:lastRenderedPageBreak/>
              <w:t>Представление о единстве и взаимовлиянии различных видов здоровья человека: физического, нравственного, социально-психологического.</w:t>
            </w:r>
          </w:p>
          <w:p w:rsidR="00F5196E" w:rsidRPr="00CF3981" w:rsidRDefault="00F5196E" w:rsidP="006D59EC">
            <w:pPr>
              <w:contextualSpacing/>
              <w:jc w:val="both"/>
              <w:rPr>
                <w:iCs/>
                <w:sz w:val="20"/>
                <w:szCs w:val="20"/>
              </w:rPr>
            </w:pPr>
            <w:r w:rsidRPr="00CF3981">
              <w:rPr>
                <w:iCs/>
                <w:sz w:val="20"/>
                <w:szCs w:val="20"/>
              </w:rPr>
              <w:t>Осознание смысла, значения физичес</w:t>
            </w:r>
            <w:r>
              <w:rPr>
                <w:iCs/>
                <w:sz w:val="20"/>
                <w:szCs w:val="20"/>
              </w:rPr>
              <w:t xml:space="preserve">ких </w:t>
            </w:r>
            <w:r>
              <w:rPr>
                <w:iCs/>
                <w:sz w:val="20"/>
                <w:szCs w:val="20"/>
              </w:rPr>
              <w:lastRenderedPageBreak/>
              <w:t>упражнений</w:t>
            </w:r>
            <w:r w:rsidRPr="00CF3981">
              <w:rPr>
                <w:iCs/>
                <w:sz w:val="20"/>
                <w:szCs w:val="20"/>
              </w:rPr>
              <w:t xml:space="preserve"> для укрепления здоровья.</w:t>
            </w:r>
          </w:p>
          <w:p w:rsidR="00F5196E" w:rsidRPr="00CF3981" w:rsidRDefault="00F5196E" w:rsidP="006D59EC">
            <w:pPr>
              <w:contextualSpacing/>
              <w:jc w:val="both"/>
              <w:rPr>
                <w:iCs/>
                <w:sz w:val="20"/>
                <w:szCs w:val="20"/>
              </w:rPr>
            </w:pPr>
          </w:p>
          <w:p w:rsidR="00F5196E" w:rsidRPr="00CF3981" w:rsidRDefault="00F5196E" w:rsidP="006D59EC">
            <w:pPr>
              <w:contextualSpacing/>
              <w:jc w:val="both"/>
              <w:rPr>
                <w:iCs/>
                <w:sz w:val="20"/>
                <w:szCs w:val="20"/>
              </w:rPr>
            </w:pPr>
            <w:r w:rsidRPr="00CF3981">
              <w:rPr>
                <w:iCs/>
                <w:sz w:val="20"/>
                <w:szCs w:val="20"/>
              </w:rPr>
              <w:t>Знания об устройстве человеческого организма, опасности для здоровья  в поведении людей, питании, в отношении к природе, способы  сбережения здоровья.</w:t>
            </w:r>
          </w:p>
          <w:p w:rsidR="00F5196E" w:rsidRPr="00CF3981" w:rsidRDefault="00F5196E" w:rsidP="006D59EC">
            <w:pPr>
              <w:contextualSpacing/>
              <w:jc w:val="both"/>
              <w:rPr>
                <w:iCs/>
                <w:sz w:val="20"/>
                <w:szCs w:val="20"/>
              </w:rPr>
            </w:pPr>
            <w:r w:rsidRPr="00CF3981">
              <w:rPr>
                <w:iCs/>
                <w:sz w:val="20"/>
                <w:szCs w:val="20"/>
              </w:rPr>
              <w:t>Знание правил здорового образа жизни, изучение правил взаимоотношений человека и природы, экологических правил.</w:t>
            </w:r>
          </w:p>
          <w:p w:rsidR="00F5196E" w:rsidRPr="00CF3981" w:rsidRDefault="00F5196E" w:rsidP="006D59EC">
            <w:pPr>
              <w:contextualSpacing/>
              <w:jc w:val="both"/>
              <w:rPr>
                <w:iCs/>
                <w:sz w:val="20"/>
                <w:szCs w:val="20"/>
              </w:rPr>
            </w:pPr>
            <w:r w:rsidRPr="00CF3981">
              <w:rPr>
                <w:iCs/>
                <w:sz w:val="20"/>
                <w:szCs w:val="20"/>
              </w:rPr>
              <w:t>Понимание взаимосвязи живой и неживой природы, природы и хозяйства человека.</w:t>
            </w:r>
          </w:p>
          <w:p w:rsidR="00F5196E" w:rsidRPr="00CF3981" w:rsidRDefault="00F5196E" w:rsidP="006D59EC">
            <w:pPr>
              <w:contextualSpacing/>
              <w:jc w:val="both"/>
              <w:rPr>
                <w:iCs/>
                <w:sz w:val="20"/>
                <w:szCs w:val="20"/>
              </w:rPr>
            </w:pPr>
            <w:r w:rsidRPr="00CF3981">
              <w:rPr>
                <w:iCs/>
                <w:sz w:val="20"/>
                <w:szCs w:val="20"/>
              </w:rPr>
              <w:t>Знание экологических проблемы и путей их решения.</w:t>
            </w:r>
          </w:p>
          <w:p w:rsidR="00F5196E" w:rsidRDefault="00F5196E" w:rsidP="006D59EC">
            <w:pPr>
              <w:contextualSpacing/>
              <w:jc w:val="both"/>
              <w:rPr>
                <w:iCs/>
                <w:sz w:val="20"/>
                <w:szCs w:val="20"/>
              </w:rPr>
            </w:pPr>
            <w:r w:rsidRPr="00CF3981">
              <w:rPr>
                <w:iCs/>
                <w:sz w:val="20"/>
                <w:szCs w:val="20"/>
              </w:rPr>
              <w:t>Знание правил экологической этики в отношениях человека и природы.</w:t>
            </w:r>
          </w:p>
          <w:p w:rsidR="00F5196E" w:rsidRDefault="00F5196E" w:rsidP="006D59EC">
            <w:pPr>
              <w:contextualSpacing/>
              <w:jc w:val="both"/>
              <w:rPr>
                <w:iCs/>
                <w:sz w:val="20"/>
                <w:szCs w:val="20"/>
              </w:rPr>
            </w:pPr>
          </w:p>
          <w:p w:rsidR="00F5196E" w:rsidRPr="00CF3981" w:rsidRDefault="00F5196E" w:rsidP="006D59EC">
            <w:pPr>
              <w:contextualSpacing/>
              <w:jc w:val="both"/>
              <w:rPr>
                <w:iCs/>
                <w:sz w:val="20"/>
                <w:szCs w:val="20"/>
              </w:rPr>
            </w:pPr>
          </w:p>
          <w:p w:rsidR="00F5196E" w:rsidRPr="00CF3981" w:rsidRDefault="00F5196E" w:rsidP="006D59EC">
            <w:pPr>
              <w:contextualSpacing/>
              <w:jc w:val="both"/>
              <w:rPr>
                <w:iCs/>
                <w:sz w:val="20"/>
                <w:szCs w:val="20"/>
              </w:rPr>
            </w:pPr>
            <w:r w:rsidRPr="00CF3981">
              <w:rPr>
                <w:iCs/>
                <w:sz w:val="20"/>
                <w:szCs w:val="20"/>
              </w:rPr>
              <w:t>Изучение произведений о природе, об отношениях природы и человека.</w:t>
            </w:r>
          </w:p>
          <w:p w:rsidR="00F5196E" w:rsidRPr="00EA7840"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p>
          <w:p w:rsidR="00F5196E" w:rsidRDefault="00F5196E" w:rsidP="006D59EC">
            <w:pPr>
              <w:contextualSpacing/>
              <w:jc w:val="both"/>
              <w:rPr>
                <w:sz w:val="20"/>
                <w:szCs w:val="20"/>
              </w:rPr>
            </w:pPr>
            <w:r>
              <w:rPr>
                <w:sz w:val="20"/>
                <w:szCs w:val="20"/>
              </w:rPr>
              <w:t>З</w:t>
            </w:r>
            <w:r w:rsidRPr="000323DF">
              <w:rPr>
                <w:sz w:val="20"/>
                <w:szCs w:val="20"/>
              </w:rPr>
              <w:t>нание</w:t>
            </w:r>
            <w:r>
              <w:rPr>
                <w:sz w:val="20"/>
                <w:szCs w:val="20"/>
              </w:rPr>
              <w:t xml:space="preserve"> правил </w:t>
            </w:r>
            <w:r w:rsidRPr="00EA7840">
              <w:rPr>
                <w:sz w:val="20"/>
                <w:szCs w:val="20"/>
              </w:rPr>
              <w:t>техники безопасности.</w:t>
            </w:r>
          </w:p>
          <w:p w:rsidR="00F5196E" w:rsidRPr="00EA7840" w:rsidRDefault="00F5196E" w:rsidP="006D59EC">
            <w:pPr>
              <w:contextualSpacing/>
              <w:jc w:val="both"/>
              <w:rPr>
                <w:sz w:val="20"/>
                <w:szCs w:val="20"/>
              </w:rPr>
            </w:pPr>
            <w:r>
              <w:rPr>
                <w:sz w:val="20"/>
                <w:szCs w:val="20"/>
              </w:rPr>
              <w:t>Знание ценности и значения изучения объектов природы для создания гармоничного предметного мира.</w:t>
            </w:r>
          </w:p>
        </w:tc>
        <w:tc>
          <w:tcPr>
            <w:tcW w:w="2693" w:type="dxa"/>
          </w:tcPr>
          <w:p w:rsidR="00F5196E" w:rsidRPr="00171827" w:rsidRDefault="00F5196E" w:rsidP="006D59EC">
            <w:pPr>
              <w:contextualSpacing/>
              <w:jc w:val="both"/>
              <w:rPr>
                <w:iCs/>
                <w:sz w:val="20"/>
                <w:szCs w:val="20"/>
              </w:rPr>
            </w:pPr>
            <w:r w:rsidRPr="00171827">
              <w:rPr>
                <w:iCs/>
                <w:sz w:val="20"/>
                <w:szCs w:val="20"/>
              </w:rPr>
              <w:lastRenderedPageBreak/>
              <w:t>Развитие интереса к активным видам спорта.</w:t>
            </w:r>
          </w:p>
          <w:p w:rsidR="00F5196E" w:rsidRPr="00171827" w:rsidRDefault="00F5196E" w:rsidP="006D59EC">
            <w:pPr>
              <w:contextualSpacing/>
              <w:jc w:val="both"/>
              <w:rPr>
                <w:iCs/>
                <w:sz w:val="20"/>
                <w:szCs w:val="20"/>
              </w:rPr>
            </w:pPr>
            <w:r w:rsidRPr="00171827">
              <w:rPr>
                <w:iCs/>
                <w:sz w:val="20"/>
                <w:szCs w:val="20"/>
              </w:rPr>
              <w:t>Формирование ценностного отношения к своему здоровью и безопасности.</w:t>
            </w:r>
          </w:p>
          <w:p w:rsidR="00F5196E" w:rsidRDefault="00F5196E" w:rsidP="006D59EC">
            <w:pPr>
              <w:contextualSpacing/>
              <w:jc w:val="both"/>
              <w:rPr>
                <w:iCs/>
                <w:sz w:val="20"/>
                <w:szCs w:val="20"/>
              </w:rPr>
            </w:pPr>
            <w:r w:rsidRPr="00171827">
              <w:rPr>
                <w:iCs/>
                <w:sz w:val="20"/>
                <w:szCs w:val="20"/>
              </w:rPr>
              <w:t xml:space="preserve">Формирование потребности в соблюдении правил личной гигиены, режима </w:t>
            </w:r>
            <w:r w:rsidRPr="00171827">
              <w:rPr>
                <w:iCs/>
                <w:sz w:val="20"/>
                <w:szCs w:val="20"/>
              </w:rPr>
              <w:lastRenderedPageBreak/>
              <w:t>дня, здорового питания.</w:t>
            </w:r>
          </w:p>
          <w:p w:rsidR="00F5196E" w:rsidRDefault="00F5196E" w:rsidP="006D59EC">
            <w:pPr>
              <w:contextualSpacing/>
              <w:jc w:val="both"/>
              <w:rPr>
                <w:iCs/>
                <w:sz w:val="20"/>
                <w:szCs w:val="20"/>
              </w:rPr>
            </w:pPr>
          </w:p>
          <w:p w:rsidR="00F5196E" w:rsidRPr="00171827" w:rsidRDefault="00F5196E" w:rsidP="006D59EC">
            <w:pPr>
              <w:contextualSpacing/>
              <w:jc w:val="both"/>
              <w:rPr>
                <w:iCs/>
                <w:sz w:val="20"/>
                <w:szCs w:val="20"/>
              </w:rPr>
            </w:pPr>
          </w:p>
          <w:p w:rsidR="00F5196E" w:rsidRPr="00171827" w:rsidRDefault="00F5196E" w:rsidP="006D59EC">
            <w:pPr>
              <w:contextualSpacing/>
              <w:jc w:val="both"/>
              <w:rPr>
                <w:iCs/>
                <w:sz w:val="20"/>
                <w:szCs w:val="20"/>
              </w:rPr>
            </w:pPr>
            <w:r w:rsidRPr="00171827">
              <w:rPr>
                <w:iCs/>
                <w:sz w:val="20"/>
                <w:szCs w:val="20"/>
              </w:rPr>
              <w:t>Формирование ценностного отношения к своему здоровью и безопасности.</w:t>
            </w:r>
          </w:p>
          <w:p w:rsidR="00F5196E" w:rsidRPr="00171827" w:rsidRDefault="00F5196E" w:rsidP="006D59EC">
            <w:pPr>
              <w:contextualSpacing/>
              <w:jc w:val="both"/>
              <w:rPr>
                <w:iCs/>
                <w:sz w:val="20"/>
                <w:szCs w:val="20"/>
              </w:rPr>
            </w:pPr>
            <w:r w:rsidRPr="00171827">
              <w:rPr>
                <w:iCs/>
                <w:sz w:val="20"/>
                <w:szCs w:val="20"/>
              </w:rPr>
              <w:t>Ценностное отношение к природе как к дому для всего человечества.</w:t>
            </w:r>
          </w:p>
          <w:p w:rsidR="00F5196E" w:rsidRPr="00171827" w:rsidRDefault="00F5196E" w:rsidP="006D59EC">
            <w:pPr>
              <w:contextualSpacing/>
              <w:jc w:val="both"/>
              <w:rPr>
                <w:iCs/>
                <w:sz w:val="20"/>
                <w:szCs w:val="20"/>
              </w:rPr>
            </w:pPr>
            <w:r w:rsidRPr="00171827">
              <w:rPr>
                <w:iCs/>
                <w:sz w:val="20"/>
                <w:szCs w:val="20"/>
              </w:rPr>
              <w:t>Осознание ценности природы не только как источника удовлетворения потребностей человека, но и её значение для здоровья человека.</w:t>
            </w:r>
          </w:p>
          <w:p w:rsidR="00F5196E" w:rsidRPr="00171827" w:rsidRDefault="00F5196E" w:rsidP="006D59EC">
            <w:pPr>
              <w:contextualSpacing/>
              <w:jc w:val="both"/>
              <w:rPr>
                <w:iCs/>
                <w:sz w:val="20"/>
                <w:szCs w:val="20"/>
              </w:rPr>
            </w:pPr>
            <w:r w:rsidRPr="00171827">
              <w:rPr>
                <w:iCs/>
                <w:sz w:val="20"/>
                <w:szCs w:val="20"/>
              </w:rPr>
              <w:t>Влияние нравственности человека на состояние его здоровья и здоровья окружающих его людей.</w:t>
            </w: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Pr="00171827" w:rsidRDefault="00F5196E" w:rsidP="006D59EC">
            <w:pPr>
              <w:contextualSpacing/>
              <w:jc w:val="both"/>
              <w:rPr>
                <w:iCs/>
                <w:sz w:val="20"/>
                <w:szCs w:val="20"/>
              </w:rPr>
            </w:pPr>
            <w:r w:rsidRPr="00171827">
              <w:rPr>
                <w:iCs/>
                <w:sz w:val="20"/>
                <w:szCs w:val="20"/>
              </w:rPr>
              <w:t>Развития эстетического восприятия мира</w:t>
            </w:r>
            <w:r>
              <w:rPr>
                <w:iCs/>
                <w:sz w:val="20"/>
                <w:szCs w:val="20"/>
              </w:rPr>
              <w:t>.</w:t>
            </w:r>
          </w:p>
          <w:p w:rsidR="00F5196E" w:rsidRPr="00171827" w:rsidRDefault="00F5196E" w:rsidP="006D59EC">
            <w:pPr>
              <w:contextualSpacing/>
              <w:jc w:val="both"/>
              <w:rPr>
                <w:iCs/>
                <w:sz w:val="20"/>
                <w:szCs w:val="20"/>
              </w:rPr>
            </w:pPr>
            <w:r w:rsidRPr="00171827">
              <w:rPr>
                <w:iCs/>
                <w:sz w:val="20"/>
                <w:szCs w:val="20"/>
              </w:rPr>
              <w:t xml:space="preserve">Творческий опыт бережного отношения к природе разных народов, отражённый в литературных произведениях. </w:t>
            </w:r>
          </w:p>
          <w:p w:rsidR="00F5196E" w:rsidRPr="00171827" w:rsidRDefault="00F5196E" w:rsidP="006D59EC">
            <w:pPr>
              <w:contextualSpacing/>
              <w:jc w:val="both"/>
              <w:rPr>
                <w:iCs/>
                <w:sz w:val="20"/>
                <w:szCs w:val="20"/>
              </w:rPr>
            </w:pPr>
            <w:r w:rsidRPr="00171827">
              <w:rPr>
                <w:iCs/>
                <w:sz w:val="20"/>
                <w:szCs w:val="20"/>
              </w:rPr>
              <w:t>Понимание влияния слова на физическое и психологиче</w:t>
            </w:r>
            <w:r>
              <w:rPr>
                <w:iCs/>
                <w:sz w:val="20"/>
                <w:szCs w:val="20"/>
              </w:rPr>
              <w:t>ское состояние человека («слово может убить, слово</w:t>
            </w:r>
            <w:r w:rsidRPr="00171827">
              <w:rPr>
                <w:iCs/>
                <w:sz w:val="20"/>
                <w:szCs w:val="20"/>
              </w:rPr>
              <w:t xml:space="preserve"> может спасти»).</w:t>
            </w: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p>
          <w:p w:rsidR="00F5196E" w:rsidRDefault="00F5196E" w:rsidP="006D59EC">
            <w:pPr>
              <w:contextualSpacing/>
              <w:jc w:val="both"/>
              <w:rPr>
                <w:iCs/>
                <w:sz w:val="20"/>
                <w:szCs w:val="20"/>
              </w:rPr>
            </w:pPr>
            <w:r w:rsidRPr="00171827">
              <w:rPr>
                <w:iCs/>
                <w:sz w:val="20"/>
                <w:szCs w:val="20"/>
              </w:rPr>
              <w:t>Осознание важности здорового образа жизни, своего о</w:t>
            </w:r>
            <w:r>
              <w:rPr>
                <w:iCs/>
                <w:sz w:val="20"/>
                <w:szCs w:val="20"/>
              </w:rPr>
              <w:t>бразования, труда и творчества.</w:t>
            </w:r>
          </w:p>
          <w:p w:rsidR="00F5196E" w:rsidRPr="00D20652" w:rsidRDefault="00F5196E" w:rsidP="006D59EC">
            <w:pPr>
              <w:contextualSpacing/>
              <w:jc w:val="both"/>
              <w:rPr>
                <w:iCs/>
                <w:sz w:val="20"/>
                <w:szCs w:val="20"/>
              </w:rPr>
            </w:pPr>
            <w:r w:rsidRPr="00070218">
              <w:rPr>
                <w:iCs/>
                <w:sz w:val="20"/>
                <w:szCs w:val="20"/>
              </w:rPr>
              <w:t>Ответственное отношение к сохранению окружающей среды, к себе и своему здоровью.</w:t>
            </w:r>
          </w:p>
        </w:tc>
        <w:tc>
          <w:tcPr>
            <w:tcW w:w="2835" w:type="dxa"/>
          </w:tcPr>
          <w:p w:rsidR="00F5196E" w:rsidRPr="00171827" w:rsidRDefault="00F5196E" w:rsidP="006D59EC">
            <w:pPr>
              <w:autoSpaceDE w:val="0"/>
              <w:snapToGrid w:val="0"/>
              <w:jc w:val="both"/>
              <w:rPr>
                <w:sz w:val="20"/>
                <w:szCs w:val="20"/>
              </w:rPr>
            </w:pPr>
            <w:r w:rsidRPr="00171827">
              <w:rPr>
                <w:sz w:val="20"/>
                <w:szCs w:val="20"/>
              </w:rPr>
              <w:lastRenderedPageBreak/>
              <w:t>Овладение комплексами упражнений, разнообразными навыками двигательной активности, спортивных игр.</w:t>
            </w:r>
          </w:p>
          <w:p w:rsidR="00F5196E" w:rsidRPr="00171827" w:rsidRDefault="00F5196E" w:rsidP="006D59EC">
            <w:pPr>
              <w:autoSpaceDE w:val="0"/>
              <w:snapToGrid w:val="0"/>
              <w:jc w:val="both"/>
              <w:rPr>
                <w:sz w:val="20"/>
                <w:szCs w:val="20"/>
              </w:rPr>
            </w:pPr>
            <w:r w:rsidRPr="00171827">
              <w:rPr>
                <w:sz w:val="20"/>
                <w:szCs w:val="20"/>
              </w:rPr>
              <w:t xml:space="preserve">Выполнение учебных заданий по знакомству со здоровым образом жизни и опасностями, угрожающими </w:t>
            </w:r>
            <w:r w:rsidRPr="00171827">
              <w:rPr>
                <w:sz w:val="20"/>
                <w:szCs w:val="20"/>
              </w:rPr>
              <w:lastRenderedPageBreak/>
              <w:t xml:space="preserve">здоровью людей. </w:t>
            </w:r>
          </w:p>
          <w:p w:rsidR="00F5196E" w:rsidRPr="00171827" w:rsidRDefault="00F5196E" w:rsidP="006D59EC">
            <w:pPr>
              <w:autoSpaceDE w:val="0"/>
              <w:snapToGrid w:val="0"/>
              <w:jc w:val="both"/>
              <w:rPr>
                <w:sz w:val="20"/>
                <w:szCs w:val="20"/>
              </w:rPr>
            </w:pPr>
            <w:r w:rsidRPr="00171827">
              <w:rPr>
                <w:sz w:val="20"/>
                <w:szCs w:val="20"/>
              </w:rPr>
              <w:t xml:space="preserve">Получение опыта укрепления и сбережения здоровья в процессе учебной работы:  </w:t>
            </w:r>
          </w:p>
          <w:p w:rsidR="00F5196E" w:rsidRPr="00171827" w:rsidRDefault="00F5196E" w:rsidP="006D59EC">
            <w:pPr>
              <w:autoSpaceDE w:val="0"/>
              <w:snapToGrid w:val="0"/>
              <w:jc w:val="both"/>
              <w:rPr>
                <w:sz w:val="20"/>
                <w:szCs w:val="20"/>
              </w:rPr>
            </w:pPr>
            <w:r w:rsidRPr="00171827">
              <w:rPr>
                <w:sz w:val="20"/>
                <w:szCs w:val="20"/>
              </w:rPr>
              <w:t>- осмысленное чередование умственной и физической активности в процессе учёбы;</w:t>
            </w:r>
          </w:p>
          <w:p w:rsidR="00F5196E" w:rsidRPr="00171827" w:rsidRDefault="00F5196E" w:rsidP="006D59EC">
            <w:pPr>
              <w:numPr>
                <w:ilvl w:val="0"/>
                <w:numId w:val="67"/>
              </w:numPr>
              <w:tabs>
                <w:tab w:val="clear" w:pos="720"/>
                <w:tab w:val="left" w:pos="206"/>
              </w:tabs>
              <w:autoSpaceDE w:val="0"/>
              <w:snapToGrid w:val="0"/>
              <w:ind w:left="34" w:firstLine="0"/>
              <w:jc w:val="both"/>
              <w:rPr>
                <w:sz w:val="20"/>
                <w:szCs w:val="20"/>
              </w:rPr>
            </w:pPr>
            <w:r w:rsidRPr="00171827">
              <w:rPr>
                <w:sz w:val="20"/>
                <w:szCs w:val="20"/>
              </w:rPr>
              <w:t xml:space="preserve">регулярность безопасных физических упражнений, игр на уроках физкультуры, на переменах и т.п. </w:t>
            </w:r>
          </w:p>
          <w:p w:rsidR="00F5196E" w:rsidRPr="00171827" w:rsidRDefault="00F5196E" w:rsidP="006D59EC">
            <w:pPr>
              <w:autoSpaceDE w:val="0"/>
              <w:snapToGrid w:val="0"/>
              <w:jc w:val="both"/>
              <w:rPr>
                <w:sz w:val="20"/>
                <w:szCs w:val="20"/>
              </w:rPr>
            </w:pPr>
            <w:r w:rsidRPr="00171827">
              <w:rPr>
                <w:sz w:val="20"/>
                <w:szCs w:val="20"/>
              </w:rPr>
              <w:t>Формирование навыков безопасного, экологически грамотного, нравственного поведения в природе, в быту, в обществе.</w:t>
            </w:r>
          </w:p>
          <w:p w:rsidR="00F5196E" w:rsidRPr="00171827" w:rsidRDefault="00F5196E" w:rsidP="006D59EC">
            <w:pPr>
              <w:autoSpaceDE w:val="0"/>
              <w:snapToGrid w:val="0"/>
              <w:jc w:val="both"/>
              <w:rPr>
                <w:sz w:val="20"/>
                <w:szCs w:val="20"/>
              </w:rPr>
            </w:pPr>
            <w:r w:rsidRPr="00171827">
              <w:rPr>
                <w:sz w:val="20"/>
                <w:szCs w:val="20"/>
              </w:rPr>
              <w:t>Практический опыт сбережения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p w:rsidR="00F5196E" w:rsidRPr="00171827" w:rsidRDefault="00F5196E" w:rsidP="006D59EC">
            <w:pPr>
              <w:autoSpaceDE w:val="0"/>
              <w:snapToGrid w:val="0"/>
              <w:jc w:val="both"/>
              <w:rPr>
                <w:sz w:val="20"/>
                <w:szCs w:val="20"/>
              </w:rPr>
            </w:pPr>
            <w:r w:rsidRPr="00171827">
              <w:rPr>
                <w:sz w:val="20"/>
                <w:szCs w:val="20"/>
              </w:rPr>
              <w:t>Трудовые экологические акции и десанты.</w:t>
            </w:r>
          </w:p>
          <w:p w:rsidR="00F5196E" w:rsidRPr="00790EF3" w:rsidRDefault="00F5196E" w:rsidP="006D59EC">
            <w:pPr>
              <w:autoSpaceDE w:val="0"/>
              <w:snapToGrid w:val="0"/>
              <w:jc w:val="both"/>
              <w:rPr>
                <w:iCs/>
                <w:sz w:val="20"/>
                <w:szCs w:val="20"/>
              </w:rPr>
            </w:pPr>
          </w:p>
        </w:tc>
      </w:tr>
      <w:tr w:rsidR="00F5196E" w:rsidRPr="00EA7840" w:rsidTr="006D59EC">
        <w:tc>
          <w:tcPr>
            <w:tcW w:w="9889" w:type="dxa"/>
            <w:gridSpan w:val="4"/>
            <w:shd w:val="clear" w:color="auto" w:fill="auto"/>
          </w:tcPr>
          <w:p w:rsidR="00F5196E" w:rsidRPr="001679D7" w:rsidRDefault="00F5196E" w:rsidP="006D59EC">
            <w:pPr>
              <w:autoSpaceDE w:val="0"/>
              <w:autoSpaceDN w:val="0"/>
              <w:adjustRightInd w:val="0"/>
              <w:jc w:val="center"/>
              <w:rPr>
                <w:b/>
                <w:iCs/>
                <w:sz w:val="20"/>
                <w:szCs w:val="20"/>
              </w:rPr>
            </w:pPr>
            <w:r w:rsidRPr="001679D7">
              <w:rPr>
                <w:b/>
                <w:iCs/>
                <w:sz w:val="20"/>
                <w:szCs w:val="20"/>
              </w:rPr>
              <w:lastRenderedPageBreak/>
              <w:t>Художественно-эстетическое</w:t>
            </w:r>
          </w:p>
        </w:tc>
      </w:tr>
      <w:tr w:rsidR="00F5196E" w:rsidRPr="00EA7840" w:rsidTr="006D59EC">
        <w:tc>
          <w:tcPr>
            <w:tcW w:w="1809" w:type="dxa"/>
            <w:shd w:val="clear" w:color="auto" w:fill="auto"/>
          </w:tcPr>
          <w:p w:rsidR="00F5196E" w:rsidRDefault="00F5196E" w:rsidP="006D59EC">
            <w:pPr>
              <w:jc w:val="both"/>
              <w:rPr>
                <w:sz w:val="20"/>
                <w:szCs w:val="20"/>
              </w:rPr>
            </w:pPr>
            <w:r>
              <w:rPr>
                <w:sz w:val="20"/>
                <w:szCs w:val="20"/>
              </w:rPr>
              <w:t>«Искусство»</w:t>
            </w:r>
          </w:p>
          <w:p w:rsidR="00F5196E" w:rsidRDefault="00F5196E" w:rsidP="006D59EC">
            <w:pPr>
              <w:jc w:val="both"/>
              <w:rPr>
                <w:sz w:val="20"/>
                <w:szCs w:val="20"/>
              </w:rPr>
            </w:pPr>
            <w:proofErr w:type="gramStart"/>
            <w:r>
              <w:rPr>
                <w:sz w:val="20"/>
                <w:szCs w:val="20"/>
              </w:rPr>
              <w:t>(«Изобразительное искусство»</w:t>
            </w:r>
            <w:proofErr w:type="gramEnd"/>
          </w:p>
          <w:p w:rsidR="00F5196E" w:rsidRDefault="00F5196E" w:rsidP="006D59EC">
            <w:pPr>
              <w:jc w:val="both"/>
              <w:rPr>
                <w:sz w:val="20"/>
                <w:szCs w:val="20"/>
              </w:rPr>
            </w:pPr>
            <w:proofErr w:type="gramStart"/>
            <w:r>
              <w:rPr>
                <w:sz w:val="20"/>
                <w:szCs w:val="20"/>
              </w:rPr>
              <w:t>«Музыка»)</w:t>
            </w:r>
            <w:proofErr w:type="gramEnd"/>
          </w:p>
          <w:p w:rsidR="00F5196E" w:rsidRDefault="00F5196E" w:rsidP="006D59EC">
            <w:pPr>
              <w:rPr>
                <w:sz w:val="20"/>
                <w:szCs w:val="20"/>
              </w:rPr>
            </w:pPr>
          </w:p>
          <w:p w:rsidR="00F5196E" w:rsidRDefault="00F5196E" w:rsidP="006D59EC">
            <w:pPr>
              <w:rPr>
                <w:sz w:val="20"/>
                <w:szCs w:val="20"/>
              </w:rPr>
            </w:pPr>
            <w:r>
              <w:rPr>
                <w:sz w:val="20"/>
                <w:szCs w:val="20"/>
              </w:rPr>
              <w:t>«Литературное чтение»</w:t>
            </w:r>
          </w:p>
          <w:p w:rsidR="00F5196E" w:rsidRDefault="00F5196E" w:rsidP="006D59EC">
            <w:pPr>
              <w:rPr>
                <w:sz w:val="20"/>
                <w:szCs w:val="20"/>
              </w:rPr>
            </w:pPr>
            <w:r>
              <w:rPr>
                <w:sz w:val="20"/>
                <w:szCs w:val="20"/>
              </w:rPr>
              <w:t xml:space="preserve">(выразительное чтение, драматизация, </w:t>
            </w:r>
            <w:proofErr w:type="spellStart"/>
            <w:r>
              <w:rPr>
                <w:sz w:val="20"/>
                <w:szCs w:val="20"/>
              </w:rPr>
              <w:lastRenderedPageBreak/>
              <w:t>иллюстрирование</w:t>
            </w:r>
            <w:proofErr w:type="gramStart"/>
            <w:r>
              <w:rPr>
                <w:sz w:val="20"/>
                <w:szCs w:val="20"/>
              </w:rPr>
              <w:t>,с</w:t>
            </w:r>
            <w:proofErr w:type="gramEnd"/>
            <w:r>
              <w:rPr>
                <w:sz w:val="20"/>
                <w:szCs w:val="20"/>
              </w:rPr>
              <w:t>очинение</w:t>
            </w:r>
            <w:proofErr w:type="spellEnd"/>
            <w:r>
              <w:rPr>
                <w:sz w:val="20"/>
                <w:szCs w:val="20"/>
              </w:rPr>
              <w:t xml:space="preserve"> собственных произведений)</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r>
              <w:rPr>
                <w:sz w:val="20"/>
                <w:szCs w:val="20"/>
              </w:rPr>
              <w:t>«Русский язык»</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r w:rsidRPr="00EA7840">
              <w:rPr>
                <w:sz w:val="20"/>
                <w:szCs w:val="20"/>
              </w:rPr>
              <w:t xml:space="preserve"> «Технология»</w:t>
            </w: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Default="00F5196E" w:rsidP="006D59EC">
            <w:pPr>
              <w:rPr>
                <w:sz w:val="20"/>
                <w:szCs w:val="20"/>
              </w:rPr>
            </w:pPr>
          </w:p>
          <w:p w:rsidR="00F5196E" w:rsidRPr="008E1497" w:rsidRDefault="00F5196E" w:rsidP="006D59EC">
            <w:pPr>
              <w:rPr>
                <w:sz w:val="20"/>
                <w:szCs w:val="20"/>
              </w:rPr>
            </w:pPr>
            <w:r w:rsidRPr="008E1497">
              <w:rPr>
                <w:sz w:val="20"/>
                <w:szCs w:val="20"/>
              </w:rPr>
              <w:t>«Окружающий мир»</w:t>
            </w:r>
          </w:p>
          <w:p w:rsidR="00F5196E" w:rsidRPr="00EA7840" w:rsidRDefault="00F5196E" w:rsidP="006D59EC">
            <w:pPr>
              <w:rPr>
                <w:sz w:val="20"/>
                <w:szCs w:val="20"/>
              </w:rPr>
            </w:pPr>
          </w:p>
        </w:tc>
        <w:tc>
          <w:tcPr>
            <w:tcW w:w="2552" w:type="dxa"/>
            <w:shd w:val="clear" w:color="auto" w:fill="auto"/>
          </w:tcPr>
          <w:p w:rsidR="00F5196E" w:rsidRPr="00171827" w:rsidRDefault="00F5196E" w:rsidP="006D59EC">
            <w:pPr>
              <w:jc w:val="both"/>
              <w:rPr>
                <w:iCs/>
                <w:sz w:val="20"/>
                <w:szCs w:val="20"/>
              </w:rPr>
            </w:pPr>
            <w:r w:rsidRPr="00171827">
              <w:rPr>
                <w:iCs/>
                <w:sz w:val="20"/>
                <w:szCs w:val="20"/>
              </w:rPr>
              <w:lastRenderedPageBreak/>
              <w:t>Представление об эстетических идеалах и ценностях, о душевной и физической красоте человека,</w:t>
            </w:r>
          </w:p>
          <w:p w:rsidR="00F5196E" w:rsidRPr="00171827" w:rsidRDefault="00F5196E" w:rsidP="006D59EC">
            <w:pPr>
              <w:jc w:val="both"/>
              <w:rPr>
                <w:iCs/>
                <w:sz w:val="20"/>
                <w:szCs w:val="20"/>
              </w:rPr>
            </w:pPr>
            <w:r w:rsidRPr="00171827">
              <w:rPr>
                <w:iCs/>
                <w:sz w:val="20"/>
                <w:szCs w:val="20"/>
              </w:rPr>
              <w:t xml:space="preserve">приобщение к законам изобразительного и музыкального искусства, традициям многонационального </w:t>
            </w:r>
            <w:r w:rsidRPr="00171827">
              <w:rPr>
                <w:iCs/>
                <w:sz w:val="20"/>
                <w:szCs w:val="20"/>
              </w:rPr>
              <w:lastRenderedPageBreak/>
              <w:t>народа Российской Федерации, к достижениям мировой художественной культуры.</w:t>
            </w:r>
          </w:p>
          <w:p w:rsidR="00F5196E" w:rsidRDefault="00F5196E" w:rsidP="006D59EC">
            <w:pPr>
              <w:jc w:val="both"/>
              <w:rPr>
                <w:iCs/>
                <w:sz w:val="20"/>
                <w:szCs w:val="20"/>
              </w:rPr>
            </w:pPr>
          </w:p>
          <w:p w:rsidR="00F5196E" w:rsidRDefault="00F5196E" w:rsidP="006D59EC">
            <w:pPr>
              <w:jc w:val="both"/>
              <w:rPr>
                <w:iCs/>
                <w:sz w:val="20"/>
                <w:szCs w:val="20"/>
              </w:rPr>
            </w:pPr>
          </w:p>
          <w:p w:rsidR="00F5196E" w:rsidRPr="00171827" w:rsidRDefault="00F5196E" w:rsidP="006D59EC">
            <w:pPr>
              <w:jc w:val="both"/>
              <w:rPr>
                <w:iCs/>
                <w:sz w:val="20"/>
                <w:szCs w:val="20"/>
              </w:rPr>
            </w:pPr>
            <w:r w:rsidRPr="00171827">
              <w:rPr>
                <w:iCs/>
                <w:sz w:val="20"/>
                <w:szCs w:val="20"/>
              </w:rPr>
              <w:t>Приобщение к литературе как к искусству слова, красот</w:t>
            </w:r>
            <w:r>
              <w:rPr>
                <w:iCs/>
                <w:sz w:val="20"/>
                <w:szCs w:val="20"/>
              </w:rPr>
              <w:t>е</w:t>
            </w:r>
            <w:r w:rsidRPr="00171827">
              <w:rPr>
                <w:iCs/>
                <w:sz w:val="20"/>
                <w:szCs w:val="20"/>
              </w:rPr>
              <w:t xml:space="preserve"> слова звучащего (коммуникативные  и этические качества речи: «так говорить некрасиво, плохо, неприлично, нельзя»).</w:t>
            </w:r>
          </w:p>
          <w:p w:rsidR="00F5196E" w:rsidRDefault="00F5196E" w:rsidP="006D59EC">
            <w:pPr>
              <w:jc w:val="both"/>
              <w:rPr>
                <w:iCs/>
                <w:sz w:val="20"/>
                <w:szCs w:val="20"/>
              </w:rPr>
            </w:pPr>
          </w:p>
          <w:p w:rsidR="00F5196E" w:rsidRDefault="00F5196E" w:rsidP="006D59EC">
            <w:pPr>
              <w:jc w:val="both"/>
              <w:rPr>
                <w:iCs/>
                <w:sz w:val="20"/>
                <w:szCs w:val="20"/>
              </w:rPr>
            </w:pPr>
          </w:p>
          <w:p w:rsidR="00F5196E" w:rsidRPr="00171827" w:rsidRDefault="00F5196E" w:rsidP="006D59EC">
            <w:pPr>
              <w:jc w:val="both"/>
              <w:rPr>
                <w:iCs/>
                <w:sz w:val="20"/>
                <w:szCs w:val="20"/>
              </w:rPr>
            </w:pPr>
          </w:p>
          <w:p w:rsidR="00F5196E" w:rsidRPr="00171827" w:rsidRDefault="00F5196E" w:rsidP="006D59EC">
            <w:pPr>
              <w:jc w:val="both"/>
              <w:rPr>
                <w:iCs/>
                <w:sz w:val="20"/>
                <w:szCs w:val="20"/>
              </w:rPr>
            </w:pPr>
            <w:proofErr w:type="gramStart"/>
            <w:r w:rsidRPr="00171827">
              <w:rPr>
                <w:iCs/>
                <w:sz w:val="20"/>
                <w:szCs w:val="20"/>
              </w:rPr>
              <w:t>Формирование знаний о средствах художественной выразительности языка, правильности и эстетики письма</w:t>
            </w:r>
            <w:r>
              <w:rPr>
                <w:iCs/>
                <w:sz w:val="20"/>
                <w:szCs w:val="20"/>
              </w:rPr>
              <w:t xml:space="preserve"> (социальный  мотив:</w:t>
            </w:r>
            <w:proofErr w:type="gramEnd"/>
            <w:r>
              <w:rPr>
                <w:iCs/>
                <w:sz w:val="20"/>
                <w:szCs w:val="20"/>
              </w:rPr>
              <w:t xml:space="preserve"> «На родном языке писать с ошибками стыдно! </w:t>
            </w:r>
            <w:proofErr w:type="gramStart"/>
            <w:r>
              <w:rPr>
                <w:iCs/>
                <w:sz w:val="20"/>
                <w:szCs w:val="20"/>
              </w:rPr>
              <w:t xml:space="preserve">«Окошко» лучше </w:t>
            </w:r>
            <w:proofErr w:type="spellStart"/>
            <w:r>
              <w:rPr>
                <w:iCs/>
                <w:sz w:val="20"/>
                <w:szCs w:val="20"/>
              </w:rPr>
              <w:t>ощибки</w:t>
            </w:r>
            <w:proofErr w:type="spellEnd"/>
            <w:r>
              <w:rPr>
                <w:iCs/>
                <w:sz w:val="20"/>
                <w:szCs w:val="20"/>
              </w:rPr>
              <w:t>!»)</w:t>
            </w:r>
            <w:proofErr w:type="gramEnd"/>
          </w:p>
          <w:p w:rsidR="00F5196E" w:rsidRDefault="00F5196E" w:rsidP="006D59EC">
            <w:pPr>
              <w:jc w:val="both"/>
              <w:rPr>
                <w:iCs/>
                <w:sz w:val="20"/>
                <w:szCs w:val="20"/>
              </w:rPr>
            </w:pPr>
          </w:p>
          <w:p w:rsidR="00F5196E" w:rsidRDefault="00F5196E" w:rsidP="006D59EC">
            <w:pPr>
              <w:rPr>
                <w:iCs/>
                <w:sz w:val="20"/>
                <w:szCs w:val="20"/>
              </w:rPr>
            </w:pPr>
            <w:r w:rsidRPr="00171827">
              <w:rPr>
                <w:iCs/>
                <w:sz w:val="20"/>
                <w:szCs w:val="20"/>
              </w:rPr>
              <w:t>Знание основ художественного труда.</w:t>
            </w:r>
          </w:p>
          <w:p w:rsidR="00F5196E" w:rsidRDefault="00F5196E" w:rsidP="006D59EC">
            <w:pPr>
              <w:jc w:val="both"/>
              <w:rPr>
                <w:iCs/>
                <w:sz w:val="20"/>
                <w:szCs w:val="20"/>
              </w:rPr>
            </w:pPr>
          </w:p>
          <w:p w:rsidR="00F5196E" w:rsidRPr="00201D4E" w:rsidRDefault="00F5196E" w:rsidP="006D59EC">
            <w:pPr>
              <w:jc w:val="both"/>
              <w:rPr>
                <w:iCs/>
                <w:sz w:val="20"/>
                <w:szCs w:val="20"/>
              </w:rPr>
            </w:pPr>
          </w:p>
        </w:tc>
        <w:tc>
          <w:tcPr>
            <w:tcW w:w="2693" w:type="dxa"/>
          </w:tcPr>
          <w:p w:rsidR="00F5196E" w:rsidRPr="00171827" w:rsidRDefault="00F5196E" w:rsidP="006D59EC">
            <w:pPr>
              <w:contextualSpacing/>
              <w:rPr>
                <w:sz w:val="20"/>
                <w:szCs w:val="20"/>
              </w:rPr>
            </w:pPr>
            <w:r w:rsidRPr="00171827">
              <w:rPr>
                <w:sz w:val="20"/>
                <w:szCs w:val="20"/>
              </w:rPr>
              <w:lastRenderedPageBreak/>
              <w:t>Развитие чувства прекрасного</w:t>
            </w:r>
            <w:r>
              <w:rPr>
                <w:sz w:val="20"/>
                <w:szCs w:val="20"/>
              </w:rPr>
              <w:t>.</w:t>
            </w:r>
          </w:p>
          <w:p w:rsidR="00F5196E" w:rsidRPr="00171827" w:rsidRDefault="00F5196E" w:rsidP="006D59EC">
            <w:pPr>
              <w:contextualSpacing/>
              <w:rPr>
                <w:sz w:val="20"/>
                <w:szCs w:val="20"/>
              </w:rPr>
            </w:pPr>
            <w:r w:rsidRPr="00171827">
              <w:rPr>
                <w:sz w:val="20"/>
                <w:szCs w:val="20"/>
              </w:rPr>
              <w:t>Приобщение к искусству, красоте, художественным ценностям в жизни многонациональной России и других стран мира.</w:t>
            </w:r>
          </w:p>
          <w:p w:rsidR="00F5196E" w:rsidRPr="00171827" w:rsidRDefault="00F5196E" w:rsidP="006D59EC">
            <w:pPr>
              <w:contextualSpacing/>
              <w:rPr>
                <w:sz w:val="20"/>
                <w:szCs w:val="20"/>
              </w:rPr>
            </w:pPr>
            <w:r w:rsidRPr="00171827">
              <w:rPr>
                <w:sz w:val="20"/>
                <w:szCs w:val="20"/>
              </w:rPr>
              <w:t xml:space="preserve">Получение опыта восприятия искусства и художественного творчества </w:t>
            </w:r>
            <w:r w:rsidRPr="00171827">
              <w:rPr>
                <w:sz w:val="20"/>
                <w:szCs w:val="20"/>
              </w:rPr>
              <w:lastRenderedPageBreak/>
              <w:t>в процессе учебной работы.</w:t>
            </w:r>
          </w:p>
          <w:p w:rsidR="00F5196E" w:rsidRDefault="00F5196E" w:rsidP="006D59EC">
            <w:pPr>
              <w:contextualSpacing/>
              <w:rPr>
                <w:sz w:val="20"/>
                <w:szCs w:val="20"/>
              </w:rPr>
            </w:pPr>
          </w:p>
          <w:p w:rsidR="00F5196E" w:rsidRDefault="00F5196E" w:rsidP="006D59EC">
            <w:pPr>
              <w:contextualSpacing/>
              <w:rPr>
                <w:sz w:val="20"/>
                <w:szCs w:val="20"/>
              </w:rPr>
            </w:pPr>
          </w:p>
          <w:p w:rsidR="00F5196E" w:rsidRDefault="00F5196E" w:rsidP="006D59EC">
            <w:pPr>
              <w:contextualSpacing/>
              <w:rPr>
                <w:sz w:val="20"/>
                <w:szCs w:val="20"/>
              </w:rPr>
            </w:pPr>
          </w:p>
          <w:p w:rsidR="00F5196E" w:rsidRDefault="00F5196E" w:rsidP="006D59EC">
            <w:pPr>
              <w:contextualSpacing/>
              <w:rPr>
                <w:sz w:val="20"/>
                <w:szCs w:val="20"/>
              </w:rPr>
            </w:pPr>
          </w:p>
          <w:p w:rsidR="00F5196E" w:rsidRDefault="00F5196E" w:rsidP="006D59EC">
            <w:pPr>
              <w:contextualSpacing/>
              <w:rPr>
                <w:sz w:val="20"/>
                <w:szCs w:val="20"/>
              </w:rPr>
            </w:pPr>
          </w:p>
          <w:p w:rsidR="00F5196E" w:rsidRPr="00171827" w:rsidRDefault="00F5196E" w:rsidP="006D59EC">
            <w:pPr>
              <w:contextualSpacing/>
              <w:rPr>
                <w:sz w:val="20"/>
                <w:szCs w:val="20"/>
              </w:rPr>
            </w:pPr>
            <w:r w:rsidRPr="00171827">
              <w:rPr>
                <w:sz w:val="20"/>
                <w:szCs w:val="20"/>
              </w:rPr>
              <w:t>Развитие интереса к чтению,  произведениям искусства, детским спектаклям, концертам, выставкам, музыке, занятиям художественным творчеством.</w:t>
            </w:r>
          </w:p>
          <w:p w:rsidR="00F5196E" w:rsidRPr="00171827" w:rsidRDefault="00F5196E" w:rsidP="006D59EC">
            <w:pPr>
              <w:contextualSpacing/>
              <w:rPr>
                <w:sz w:val="20"/>
                <w:szCs w:val="20"/>
              </w:rPr>
            </w:pPr>
            <w:r w:rsidRPr="00171827">
              <w:rPr>
                <w:sz w:val="20"/>
                <w:szCs w:val="20"/>
              </w:rPr>
              <w:t xml:space="preserve">Осознание гармонии слова и дела, красота слова и  внутренний мир человека. </w:t>
            </w:r>
          </w:p>
          <w:p w:rsidR="00F5196E" w:rsidRPr="00171827" w:rsidRDefault="00F5196E" w:rsidP="006D59EC">
            <w:pPr>
              <w:contextualSpacing/>
              <w:rPr>
                <w:sz w:val="20"/>
                <w:szCs w:val="20"/>
              </w:rPr>
            </w:pPr>
          </w:p>
          <w:p w:rsidR="00F5196E" w:rsidRPr="00171827" w:rsidRDefault="00F5196E" w:rsidP="006D59EC">
            <w:pPr>
              <w:contextualSpacing/>
              <w:rPr>
                <w:sz w:val="20"/>
                <w:szCs w:val="20"/>
              </w:rPr>
            </w:pPr>
            <w:r w:rsidRPr="00171827">
              <w:rPr>
                <w:sz w:val="20"/>
                <w:szCs w:val="20"/>
              </w:rPr>
              <w:t>Восприятие языка как показателя культуры человека.</w:t>
            </w:r>
          </w:p>
          <w:p w:rsidR="00F5196E" w:rsidRDefault="00F5196E" w:rsidP="006D59EC">
            <w:pPr>
              <w:contextualSpacing/>
              <w:rPr>
                <w:sz w:val="20"/>
                <w:szCs w:val="20"/>
              </w:rPr>
            </w:pPr>
            <w:r w:rsidRPr="00171827">
              <w:rPr>
                <w:sz w:val="20"/>
                <w:szCs w:val="20"/>
              </w:rPr>
              <w:t>Развитие чувства точного, яркого слова, стремление к аккуратному, красивому письму.</w:t>
            </w:r>
          </w:p>
          <w:p w:rsidR="00F5196E" w:rsidRDefault="00F5196E" w:rsidP="006D59EC">
            <w:pPr>
              <w:contextualSpacing/>
              <w:rPr>
                <w:sz w:val="20"/>
                <w:szCs w:val="20"/>
              </w:rPr>
            </w:pPr>
          </w:p>
          <w:p w:rsidR="00F5196E" w:rsidRDefault="00F5196E" w:rsidP="006D59EC">
            <w:pPr>
              <w:contextualSpacing/>
              <w:rPr>
                <w:sz w:val="20"/>
                <w:szCs w:val="20"/>
              </w:rPr>
            </w:pPr>
          </w:p>
          <w:p w:rsidR="00F5196E" w:rsidRDefault="00F5196E" w:rsidP="006D59EC">
            <w:pPr>
              <w:contextualSpacing/>
              <w:rPr>
                <w:sz w:val="20"/>
                <w:szCs w:val="20"/>
              </w:rPr>
            </w:pPr>
          </w:p>
          <w:p w:rsidR="00F5196E" w:rsidRPr="00171827" w:rsidRDefault="00F5196E" w:rsidP="006D59EC">
            <w:pPr>
              <w:contextualSpacing/>
              <w:rPr>
                <w:sz w:val="20"/>
                <w:szCs w:val="20"/>
              </w:rPr>
            </w:pPr>
            <w:r w:rsidRPr="00171827">
              <w:rPr>
                <w:sz w:val="20"/>
                <w:szCs w:val="20"/>
              </w:rPr>
              <w:t>Осознание красоты и гармонии изделий народных промыслов.</w:t>
            </w:r>
          </w:p>
          <w:p w:rsidR="00F5196E" w:rsidRPr="00B32917" w:rsidRDefault="00F5196E" w:rsidP="006D59EC">
            <w:pPr>
              <w:autoSpaceDE w:val="0"/>
              <w:autoSpaceDN w:val="0"/>
              <w:adjustRightInd w:val="0"/>
              <w:contextualSpacing/>
              <w:rPr>
                <w:sz w:val="20"/>
                <w:szCs w:val="20"/>
              </w:rPr>
            </w:pPr>
          </w:p>
        </w:tc>
        <w:tc>
          <w:tcPr>
            <w:tcW w:w="2835" w:type="dxa"/>
          </w:tcPr>
          <w:p w:rsidR="00F5196E" w:rsidRPr="00171827" w:rsidRDefault="00F5196E" w:rsidP="006D59EC">
            <w:pPr>
              <w:autoSpaceDE w:val="0"/>
              <w:snapToGrid w:val="0"/>
              <w:jc w:val="both"/>
              <w:rPr>
                <w:iCs/>
                <w:sz w:val="20"/>
                <w:szCs w:val="20"/>
              </w:rPr>
            </w:pPr>
            <w:r w:rsidRPr="00171827">
              <w:rPr>
                <w:iCs/>
                <w:sz w:val="20"/>
                <w:szCs w:val="20"/>
              </w:rPr>
              <w:lastRenderedPageBreak/>
              <w:t>Ребенок стремится  к опрятному внешнему виду.</w:t>
            </w:r>
          </w:p>
          <w:p w:rsidR="00F5196E" w:rsidRPr="00171827" w:rsidRDefault="00F5196E" w:rsidP="006D59EC">
            <w:pPr>
              <w:autoSpaceDE w:val="0"/>
              <w:snapToGrid w:val="0"/>
              <w:jc w:val="both"/>
              <w:rPr>
                <w:iCs/>
                <w:sz w:val="20"/>
                <w:szCs w:val="20"/>
              </w:rPr>
            </w:pPr>
            <w:r w:rsidRPr="00171827">
              <w:rPr>
                <w:iCs/>
                <w:sz w:val="20"/>
                <w:szCs w:val="20"/>
              </w:rPr>
              <w:t xml:space="preserve">Сформировано </w:t>
            </w:r>
          </w:p>
          <w:p w:rsidR="00F5196E" w:rsidRPr="00171827" w:rsidRDefault="00F5196E" w:rsidP="006D59EC">
            <w:pPr>
              <w:autoSpaceDE w:val="0"/>
              <w:snapToGrid w:val="0"/>
              <w:jc w:val="both"/>
              <w:rPr>
                <w:iCs/>
                <w:sz w:val="20"/>
                <w:szCs w:val="20"/>
              </w:rPr>
            </w:pPr>
            <w:r w:rsidRPr="00171827">
              <w:rPr>
                <w:iCs/>
                <w:sz w:val="20"/>
                <w:szCs w:val="20"/>
              </w:rPr>
              <w:t>умение видеть красоту природы, труда и творчества.</w:t>
            </w:r>
          </w:p>
          <w:p w:rsidR="00F5196E" w:rsidRPr="00171827" w:rsidRDefault="00F5196E" w:rsidP="006D59EC">
            <w:pPr>
              <w:autoSpaceDE w:val="0"/>
              <w:snapToGrid w:val="0"/>
              <w:jc w:val="both"/>
              <w:rPr>
                <w:iCs/>
                <w:sz w:val="20"/>
                <w:szCs w:val="20"/>
              </w:rPr>
            </w:pPr>
            <w:r w:rsidRPr="00171827">
              <w:rPr>
                <w:iCs/>
                <w:sz w:val="20"/>
                <w:szCs w:val="20"/>
              </w:rPr>
              <w:t>Исполнение творческих заданий по разным предметам с целью самовыражения, снятия стресса, а не для «первых мест на выставках».</w:t>
            </w:r>
          </w:p>
          <w:p w:rsidR="00F5196E" w:rsidRDefault="00F5196E" w:rsidP="006D59EC">
            <w:pPr>
              <w:autoSpaceDE w:val="0"/>
              <w:snapToGrid w:val="0"/>
              <w:jc w:val="both"/>
              <w:rPr>
                <w:iCs/>
                <w:sz w:val="20"/>
                <w:szCs w:val="20"/>
              </w:rPr>
            </w:pPr>
            <w:r w:rsidRPr="00171827">
              <w:rPr>
                <w:iCs/>
                <w:sz w:val="20"/>
                <w:szCs w:val="20"/>
              </w:rPr>
              <w:lastRenderedPageBreak/>
              <w:t>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F5196E" w:rsidRPr="00171827" w:rsidRDefault="00F5196E" w:rsidP="006D59EC">
            <w:pPr>
              <w:autoSpaceDE w:val="0"/>
              <w:snapToGrid w:val="0"/>
              <w:jc w:val="both"/>
              <w:rPr>
                <w:iCs/>
                <w:sz w:val="20"/>
                <w:szCs w:val="20"/>
              </w:rPr>
            </w:pPr>
            <w:r w:rsidRPr="00171827">
              <w:rPr>
                <w:iCs/>
                <w:sz w:val="20"/>
                <w:szCs w:val="20"/>
              </w:rPr>
              <w:t>Опыт творческой деятельности.</w:t>
            </w:r>
          </w:p>
          <w:p w:rsidR="00F5196E" w:rsidRPr="00171827" w:rsidRDefault="00F5196E" w:rsidP="006D59EC">
            <w:pPr>
              <w:autoSpaceDE w:val="0"/>
              <w:snapToGrid w:val="0"/>
              <w:jc w:val="both"/>
              <w:rPr>
                <w:iCs/>
                <w:sz w:val="20"/>
                <w:szCs w:val="20"/>
              </w:rPr>
            </w:pPr>
            <w:r w:rsidRPr="00171827">
              <w:rPr>
                <w:iCs/>
                <w:sz w:val="20"/>
                <w:szCs w:val="20"/>
              </w:rPr>
              <w:t>Опыт созда</w:t>
            </w:r>
            <w:r>
              <w:rPr>
                <w:iCs/>
                <w:sz w:val="20"/>
                <w:szCs w:val="20"/>
              </w:rPr>
              <w:t>ния письменных творческих работ, умение выражать свои чувства в словесной форме, соблюдая нормы литературного языка, заботясь о ясности, точности выражения мысли.</w:t>
            </w:r>
          </w:p>
          <w:p w:rsidR="00F5196E" w:rsidRPr="000D1412" w:rsidRDefault="00F5196E" w:rsidP="006D59EC">
            <w:pPr>
              <w:autoSpaceDE w:val="0"/>
              <w:snapToGrid w:val="0"/>
              <w:jc w:val="both"/>
              <w:rPr>
                <w:iCs/>
                <w:sz w:val="20"/>
                <w:szCs w:val="20"/>
              </w:rPr>
            </w:pPr>
          </w:p>
        </w:tc>
      </w:tr>
    </w:tbl>
    <w:p w:rsidR="00F5196E" w:rsidRDefault="00F5196E" w:rsidP="00F5196E">
      <w:pPr>
        <w:pStyle w:val="Default"/>
        <w:jc w:val="center"/>
        <w:rPr>
          <w:rFonts w:ascii="Times New Roman" w:hAnsi="Times New Roman" w:cs="Times New Roman"/>
          <w:b/>
          <w:color w:val="auto"/>
        </w:rPr>
      </w:pPr>
    </w:p>
    <w:p w:rsidR="00F5196E" w:rsidRPr="00084400" w:rsidRDefault="00F5196E" w:rsidP="00F5196E">
      <w:pPr>
        <w:pStyle w:val="Default"/>
        <w:jc w:val="center"/>
        <w:rPr>
          <w:rFonts w:ascii="Times New Roman" w:hAnsi="Times New Roman" w:cs="Times New Roman"/>
          <w:b/>
          <w:color w:val="auto"/>
        </w:rPr>
      </w:pPr>
      <w:r w:rsidRPr="00084400">
        <w:rPr>
          <w:rFonts w:ascii="Times New Roman" w:hAnsi="Times New Roman" w:cs="Times New Roman"/>
          <w:b/>
          <w:color w:val="auto"/>
        </w:rPr>
        <w:t>Возможности духовно-нравственного развития и воспитания в процессе обучения</w:t>
      </w:r>
    </w:p>
    <w:p w:rsidR="00F5196E" w:rsidRDefault="00F5196E" w:rsidP="00F5196E">
      <w:pPr>
        <w:pStyle w:val="Default"/>
        <w:jc w:val="center"/>
        <w:rPr>
          <w:rFonts w:ascii="Times New Roman" w:hAnsi="Times New Roman" w:cs="Times New Roman"/>
          <w:b/>
          <w:color w:val="auto"/>
        </w:rPr>
      </w:pPr>
      <w:r w:rsidRPr="00084400">
        <w:rPr>
          <w:rFonts w:ascii="Times New Roman" w:hAnsi="Times New Roman" w:cs="Times New Roman"/>
          <w:b/>
          <w:color w:val="auto"/>
        </w:rPr>
        <w:t>посредством УМК «</w:t>
      </w:r>
      <w:r>
        <w:rPr>
          <w:rFonts w:ascii="Times New Roman" w:hAnsi="Times New Roman" w:cs="Times New Roman"/>
          <w:b/>
          <w:color w:val="auto"/>
        </w:rPr>
        <w:t>Перспективная начальная школа</w:t>
      </w:r>
      <w:r w:rsidRPr="00084400">
        <w:rPr>
          <w:rFonts w:ascii="Times New Roman" w:hAnsi="Times New Roman" w:cs="Times New Roman"/>
          <w:b/>
          <w:color w:val="auto"/>
        </w:rPr>
        <w:t>»</w:t>
      </w:r>
    </w:p>
    <w:p w:rsidR="00F5196E" w:rsidRPr="00B901E8" w:rsidRDefault="00F5196E" w:rsidP="00F5196E">
      <w:pPr>
        <w:pStyle w:val="Default"/>
        <w:jc w:val="center"/>
        <w:rPr>
          <w:rFonts w:ascii="Times New Roman" w:hAnsi="Times New Roman" w:cs="Times New Roman"/>
          <w:b/>
          <w:color w:val="auto"/>
        </w:rPr>
      </w:pPr>
    </w:p>
    <w:p w:rsidR="00F5196E" w:rsidRPr="00294064" w:rsidRDefault="00F5196E" w:rsidP="00F5196E">
      <w:pPr>
        <w:ind w:firstLine="540"/>
        <w:jc w:val="both"/>
      </w:pPr>
      <w:r w:rsidRPr="00294064">
        <w:t xml:space="preserve">Важнейшей составляющей УМК «Перспективная начальная школа» стал личностно-ориентированный подход. </w:t>
      </w:r>
      <w:proofErr w:type="spellStart"/>
      <w:r w:rsidRPr="00294064">
        <w:t>Учебно</w:t>
      </w:r>
      <w:proofErr w:type="spellEnd"/>
      <w:r w:rsidRPr="00294064">
        <w:t>–методический комплект «Перспективная начальная школа», следуя новым концептуальным положениям, предлагает содержание начального образования в полном объёме современных государственных эталонов и программирует различные формы обучения, где ученик выступает то в роли обучаемого, то в роли обучающего, то в роли организатора учебной деятельности. В связи с этим каждый УЧЕБНИК из учебного комплекта -  это ещё и инструмент по организации форм обучения УЧЕНИКА на уроке и вне урока.</w:t>
      </w:r>
    </w:p>
    <w:p w:rsidR="00F5196E" w:rsidRPr="00294064" w:rsidRDefault="00F5196E" w:rsidP="00F5196E">
      <w:pPr>
        <w:ind w:firstLine="540"/>
        <w:jc w:val="both"/>
      </w:pPr>
      <w:r w:rsidRPr="00294064">
        <w:t>Новая</w:t>
      </w:r>
      <w:r>
        <w:t xml:space="preserve"> технология УМК ставит УЧЕБНИК </w:t>
      </w:r>
      <w:r w:rsidRPr="00294064">
        <w:t>в центр всех составляющих комплекта (словарей, справочников, хрестоматий, тетрадей для самостоятельных работ, Интернета).</w:t>
      </w:r>
    </w:p>
    <w:p w:rsidR="00F5196E" w:rsidRPr="00294064" w:rsidRDefault="00F5196E" w:rsidP="00F5196E">
      <w:pPr>
        <w:ind w:firstLine="567"/>
        <w:jc w:val="both"/>
        <w:rPr>
          <w:b/>
          <w:u w:val="single"/>
        </w:rPr>
      </w:pPr>
      <w:r w:rsidRPr="00294064">
        <w:t xml:space="preserve">При разработке и реализации Программы воспитания заслуживает внимания </w:t>
      </w:r>
      <w:proofErr w:type="gramStart"/>
      <w:r w:rsidRPr="00294064">
        <w:t xml:space="preserve">логика построения некоторых </w:t>
      </w:r>
      <w:r w:rsidRPr="00294064">
        <w:rPr>
          <w:b/>
          <w:u w:val="single"/>
        </w:rPr>
        <w:t>содержательных линий индивидуального развития младшего школьника</w:t>
      </w:r>
      <w:proofErr w:type="gramEnd"/>
      <w:r w:rsidRPr="00294064">
        <w:rPr>
          <w:b/>
          <w:u w:val="single"/>
        </w:rPr>
        <w:t>:</w:t>
      </w:r>
    </w:p>
    <w:p w:rsidR="00F5196E" w:rsidRPr="00294064" w:rsidRDefault="00F5196E" w:rsidP="00F5196E">
      <w:pPr>
        <w:jc w:val="both"/>
      </w:pPr>
      <w:proofErr w:type="gramStart"/>
      <w:r w:rsidRPr="00294064">
        <w:t xml:space="preserve">- </w:t>
      </w:r>
      <w:r w:rsidRPr="00294064">
        <w:rPr>
          <w:b/>
        </w:rPr>
        <w:t xml:space="preserve">воспитание социально-психологической </w:t>
      </w:r>
      <w:proofErr w:type="spellStart"/>
      <w:r w:rsidRPr="00294064">
        <w:rPr>
          <w:b/>
        </w:rPr>
        <w:t>адаптированности</w:t>
      </w:r>
      <w:proofErr w:type="spellEnd"/>
      <w:r w:rsidRPr="00294064">
        <w:rPr>
          <w:b/>
        </w:rPr>
        <w:t xml:space="preserve"> к учебно-воспитательному процессу и к жизни в коллективе</w:t>
      </w:r>
      <w:r w:rsidRPr="00294064">
        <w:t>: готовности брать ответственность на себя; принимать решение и действовать; работать в коллективе ведомым и ведущим; общаться в коллективе сверстников, со старшими и младшими по возрасту; обоснованно критиковать и адекватно реагировать на критику; оказывать помощь другим; объяснять и доказывать собственное мнение;</w:t>
      </w:r>
      <w:proofErr w:type="gramEnd"/>
    </w:p>
    <w:p w:rsidR="00F5196E" w:rsidRPr="00294064" w:rsidRDefault="00F5196E" w:rsidP="00F5196E">
      <w:pPr>
        <w:jc w:val="both"/>
      </w:pPr>
      <w:r w:rsidRPr="00294064">
        <w:t xml:space="preserve">- </w:t>
      </w:r>
      <w:r w:rsidRPr="00294064">
        <w:rPr>
          <w:b/>
        </w:rPr>
        <w:t>воспитание физической культуры, осознания ценности здорового образа жизни,</w:t>
      </w:r>
      <w:r w:rsidRPr="00294064">
        <w:t xml:space="preserve"> понимания вреда курения, алкоголя и наркотиков, повышения осведомленности  в разных </w:t>
      </w:r>
      <w:r w:rsidRPr="00294064">
        <w:lastRenderedPageBreak/>
        <w:t>областях физической культуры, развития навыков обеспечения безопасности жизнедеятельности;</w:t>
      </w:r>
    </w:p>
    <w:p w:rsidR="00F5196E" w:rsidRPr="00294064" w:rsidRDefault="00F5196E" w:rsidP="00F5196E">
      <w:pPr>
        <w:jc w:val="both"/>
      </w:pPr>
      <w:r w:rsidRPr="00294064">
        <w:t xml:space="preserve">- </w:t>
      </w:r>
      <w:r w:rsidRPr="00294064">
        <w:rPr>
          <w:b/>
        </w:rPr>
        <w:t>формирование эстетического сознания и художественного вкуса</w:t>
      </w:r>
      <w:r w:rsidRPr="00294064">
        <w:t>: способности видеть и чувствовать красоту окружающего мира и понимать смысл и красоту произве</w:t>
      </w:r>
      <w:r>
        <w:t>дений художественной культуры;</w:t>
      </w:r>
    </w:p>
    <w:p w:rsidR="00F5196E" w:rsidRPr="00294064" w:rsidRDefault="00F5196E" w:rsidP="00F5196E">
      <w:pPr>
        <w:jc w:val="both"/>
      </w:pPr>
      <w:proofErr w:type="gramStart"/>
      <w:r w:rsidRPr="00294064">
        <w:t xml:space="preserve">- </w:t>
      </w:r>
      <w:r w:rsidRPr="00294064">
        <w:rPr>
          <w:b/>
        </w:rPr>
        <w:t>социально-нравственное воспитание</w:t>
      </w:r>
      <w:r w:rsidRPr="00294064">
        <w:t>: формирование чувства любви и уважения;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roofErr w:type="gramEnd"/>
    </w:p>
    <w:p w:rsidR="00F5196E" w:rsidRPr="00294064" w:rsidRDefault="00F5196E" w:rsidP="00F5196E">
      <w:pPr>
        <w:ind w:firstLine="567"/>
        <w:jc w:val="both"/>
      </w:pPr>
      <w:r w:rsidRPr="00294064">
        <w:t>УМК «Перспективная начальная школа»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F5196E" w:rsidRPr="00294064" w:rsidRDefault="00F5196E" w:rsidP="00F5196E">
      <w:pPr>
        <w:ind w:firstLine="567"/>
        <w:jc w:val="both"/>
      </w:pPr>
      <w:r w:rsidRPr="00294064">
        <w:t xml:space="preserve">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sidRPr="00294064">
        <w:t>обеспечивают</w:t>
      </w:r>
      <w:proofErr w:type="gramEnd"/>
      <w:r w:rsidRPr="00294064">
        <w:t xml:space="preserve"> прежде всего учебники предметной линии «Окружающий мир», «Литературное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 у него 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F5196E" w:rsidRPr="00294064" w:rsidRDefault="00F5196E" w:rsidP="00F5196E">
      <w:pPr>
        <w:ind w:firstLine="567"/>
        <w:jc w:val="both"/>
      </w:pPr>
      <w:r w:rsidRPr="00294064">
        <w:t>УМК «Перспективная начальная школа»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F5196E" w:rsidRPr="008F6076" w:rsidRDefault="00F5196E" w:rsidP="00F5196E">
      <w:pPr>
        <w:ind w:firstLine="567"/>
        <w:jc w:val="both"/>
        <w:rPr>
          <w:rFonts w:eastAsia="NewtonCSanPin-Regular"/>
          <w:iCs/>
        </w:rPr>
      </w:pPr>
      <w:r w:rsidRPr="00C55D78">
        <w:t xml:space="preserve">Таким образом, благодаря </w:t>
      </w:r>
      <w:r>
        <w:t xml:space="preserve">широким </w:t>
      </w:r>
      <w:r w:rsidRPr="00C55D78">
        <w:t>возможностям УМК «Гармония»</w:t>
      </w:r>
      <w:r>
        <w:t>, «Перспективная начальная школа»</w:t>
      </w:r>
      <w:r w:rsidRPr="00C55D78">
        <w:t xml:space="preserve">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w:t>
      </w:r>
      <w:r w:rsidRPr="00EA7840">
        <w:t xml:space="preserve"> как</w:t>
      </w:r>
      <w:r>
        <w:t xml:space="preserve"> человека, личности, гражданина.</w:t>
      </w:r>
    </w:p>
    <w:p w:rsidR="00F5196E" w:rsidRDefault="00F5196E" w:rsidP="00F5196E">
      <w:pPr>
        <w:rPr>
          <w:b/>
        </w:rPr>
      </w:pPr>
      <w:r>
        <w:rPr>
          <w:b/>
        </w:rPr>
        <w:br w:type="page"/>
      </w:r>
    </w:p>
    <w:p w:rsidR="00F5196E" w:rsidRPr="00104D52" w:rsidRDefault="00F5196E" w:rsidP="00F5196E">
      <w:pPr>
        <w:jc w:val="center"/>
        <w:rPr>
          <w:b/>
        </w:rPr>
      </w:pPr>
      <w:r w:rsidRPr="00104D52">
        <w:rPr>
          <w:b/>
        </w:rPr>
        <w:lastRenderedPageBreak/>
        <w:t>Раздел 5</w:t>
      </w:r>
    </w:p>
    <w:p w:rsidR="00F5196E" w:rsidRDefault="00F5196E" w:rsidP="00F5196E">
      <w:pPr>
        <w:jc w:val="center"/>
        <w:rPr>
          <w:rStyle w:val="FontStyle46"/>
          <w:b/>
        </w:rPr>
      </w:pPr>
      <w:r w:rsidRPr="00104D52">
        <w:rPr>
          <w:rStyle w:val="FontStyle46"/>
          <w:b/>
        </w:rPr>
        <w:t xml:space="preserve">Виды деятельности и формы занятий с </w:t>
      </w:r>
      <w:proofErr w:type="gramStart"/>
      <w:r w:rsidRPr="00104D52">
        <w:rPr>
          <w:rStyle w:val="FontStyle46"/>
          <w:b/>
        </w:rPr>
        <w:t>обучающимися</w:t>
      </w:r>
      <w:proofErr w:type="gramEnd"/>
      <w:r>
        <w:rPr>
          <w:rStyle w:val="FontStyle46"/>
          <w:b/>
        </w:rPr>
        <w:br/>
      </w:r>
      <w:r w:rsidRPr="00104D52">
        <w:rPr>
          <w:rStyle w:val="FontStyle46"/>
          <w:b/>
        </w:rPr>
        <w:t xml:space="preserve"> на ступени начального общего образования</w:t>
      </w:r>
    </w:p>
    <w:p w:rsidR="00F5196E" w:rsidRPr="00104D52" w:rsidRDefault="00F5196E" w:rsidP="00F5196E">
      <w:pPr>
        <w:jc w:val="center"/>
        <w:rPr>
          <w:rStyle w:val="FontStyle46"/>
          <w:b/>
        </w:rPr>
      </w:pPr>
    </w:p>
    <w:p w:rsidR="00F5196E" w:rsidRPr="007341A3" w:rsidRDefault="00F5196E" w:rsidP="00F5196E">
      <w:pPr>
        <w:pStyle w:val="af"/>
        <w:spacing w:after="0"/>
        <w:ind w:firstLine="709"/>
        <w:jc w:val="both"/>
        <w:rPr>
          <w:bCs/>
          <w:kern w:val="2"/>
        </w:rPr>
      </w:pPr>
      <w:proofErr w:type="gramStart"/>
      <w:r w:rsidRPr="007341A3">
        <w:rPr>
          <w:bCs/>
        </w:rPr>
        <w:t xml:space="preserve">Под </w:t>
      </w:r>
      <w:r w:rsidRPr="007341A3">
        <w:t>внеурочной деятельностью</w:t>
      </w:r>
      <w:r w:rsidRPr="007341A3">
        <w:rPr>
          <w:bCs/>
        </w:rPr>
        <w:t xml:space="preserve"> в рамках реализации </w:t>
      </w:r>
      <w:r w:rsidRPr="007341A3">
        <w:rPr>
          <w:bCs/>
          <w:kern w:val="2"/>
        </w:rPr>
        <w:t>ФГОС НОО</w:t>
      </w:r>
      <w:r w:rsidRPr="007341A3">
        <w:rPr>
          <w:bCs/>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7341A3">
        <w:rPr>
          <w:bCs/>
          <w:kern w:val="2"/>
        </w:rPr>
        <w:t>начального общего образования.</w:t>
      </w:r>
      <w:proofErr w:type="gramEnd"/>
    </w:p>
    <w:p w:rsidR="00F5196E" w:rsidRPr="007341A3" w:rsidRDefault="00F5196E" w:rsidP="00F5196E">
      <w:pPr>
        <w:pStyle w:val="af"/>
        <w:spacing w:after="0"/>
        <w:ind w:firstLine="709"/>
        <w:jc w:val="both"/>
        <w:rPr>
          <w:bCs/>
          <w:kern w:val="2"/>
        </w:rPr>
      </w:pPr>
      <w:r w:rsidRPr="007341A3">
        <w:rPr>
          <w:bCs/>
          <w:kern w:val="2"/>
        </w:rPr>
        <w:t>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 Главное при этом — осуществить взаимосвязь и преемственность общего и дополнительного образования как механизма обеспечения полноты и цельности образования.</w:t>
      </w:r>
    </w:p>
    <w:p w:rsidR="00F5196E" w:rsidRPr="007341A3" w:rsidRDefault="00F5196E" w:rsidP="00F5196E">
      <w:pPr>
        <w:pStyle w:val="af"/>
        <w:spacing w:after="0"/>
        <w:ind w:firstLine="709"/>
        <w:jc w:val="both"/>
        <w:rPr>
          <w:bCs/>
          <w:kern w:val="2"/>
        </w:rPr>
      </w:pPr>
      <w:r w:rsidRPr="007341A3">
        <w:rPr>
          <w:bCs/>
          <w:kern w:val="2"/>
        </w:rPr>
        <w:t>Внеурочная деятельность –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p>
    <w:p w:rsidR="00F5196E" w:rsidRPr="006F25A6" w:rsidRDefault="00F5196E" w:rsidP="00F5196E">
      <w:pPr>
        <w:pStyle w:val="af"/>
        <w:spacing w:after="0"/>
        <w:ind w:firstLine="709"/>
        <w:jc w:val="both"/>
        <w:rPr>
          <w:bCs/>
        </w:rPr>
      </w:pPr>
      <w:r w:rsidRPr="007341A3">
        <w:rPr>
          <w:bCs/>
        </w:rPr>
        <w:t>Внеурочная (</w:t>
      </w:r>
      <w:proofErr w:type="spellStart"/>
      <w:r w:rsidRPr="007341A3">
        <w:rPr>
          <w:bCs/>
        </w:rPr>
        <w:t>внеучебная</w:t>
      </w:r>
      <w:proofErr w:type="spellEnd"/>
      <w:r w:rsidRPr="007341A3">
        <w:rPr>
          <w:bCs/>
        </w:rPr>
        <w:t>)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r>
        <w:rPr>
          <w:bCs/>
        </w:rPr>
        <w:t>.</w:t>
      </w:r>
    </w:p>
    <w:p w:rsidR="00F5196E" w:rsidRDefault="00F5196E" w:rsidP="00F5196E">
      <w:pPr>
        <w:pStyle w:val="af"/>
        <w:spacing w:after="0"/>
        <w:ind w:firstLine="709"/>
        <w:rPr>
          <w:b/>
          <w:bCs/>
        </w:rPr>
      </w:pPr>
      <w:r w:rsidRPr="00410C5B">
        <w:rPr>
          <w:b/>
          <w:bCs/>
        </w:rPr>
        <w:t>Принципы внеурочной деятельности</w:t>
      </w:r>
      <w:r>
        <w:rPr>
          <w:b/>
          <w:bCs/>
        </w:rPr>
        <w:t>:</w:t>
      </w:r>
    </w:p>
    <w:p w:rsidR="00F5196E" w:rsidRPr="00322DDC" w:rsidRDefault="00F5196E" w:rsidP="00F5196E">
      <w:pPr>
        <w:pStyle w:val="af"/>
        <w:spacing w:after="0"/>
        <w:rPr>
          <w:b/>
          <w:bCs/>
        </w:rPr>
      </w:pPr>
      <w:r>
        <w:rPr>
          <w:b/>
          <w:noProof/>
          <w:sz w:val="20"/>
        </w:rPr>
        <w:drawing>
          <wp:inline distT="0" distB="0" distL="0" distR="0">
            <wp:extent cx="6024880" cy="3216275"/>
            <wp:effectExtent l="19050" t="0" r="33020" b="3175"/>
            <wp:docPr id="5" name="Схема 430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5196E" w:rsidRPr="00245AA3" w:rsidRDefault="00F5196E" w:rsidP="00F5196E">
      <w:pPr>
        <w:ind w:firstLine="567"/>
        <w:jc w:val="both"/>
      </w:pPr>
      <w:r w:rsidRPr="00245AA3">
        <w:t>Кроме того, внеурочная деятельность в начальной школе позволяет решить ещё целый ряд очень важных задач:</w:t>
      </w:r>
    </w:p>
    <w:p w:rsidR="00F5196E" w:rsidRPr="00E41329" w:rsidRDefault="00F5196E" w:rsidP="00F5196E">
      <w:pPr>
        <w:pStyle w:val="af4"/>
        <w:numPr>
          <w:ilvl w:val="0"/>
          <w:numId w:val="69"/>
        </w:numPr>
        <w:spacing w:after="0" w:line="240" w:lineRule="auto"/>
        <w:ind w:left="0" w:firstLine="567"/>
        <w:contextualSpacing/>
        <w:jc w:val="both"/>
        <w:rPr>
          <w:rFonts w:ascii="Times New Roman" w:hAnsi="Times New Roman"/>
          <w:sz w:val="24"/>
          <w:szCs w:val="24"/>
        </w:rPr>
      </w:pPr>
      <w:r w:rsidRPr="00E41329">
        <w:rPr>
          <w:rFonts w:ascii="Times New Roman" w:hAnsi="Times New Roman"/>
          <w:sz w:val="24"/>
          <w:szCs w:val="24"/>
        </w:rPr>
        <w:t>обеспечить благоприятную адаптацию ребенка в школе;</w:t>
      </w:r>
    </w:p>
    <w:p w:rsidR="00F5196E" w:rsidRPr="00E41329" w:rsidRDefault="00F5196E" w:rsidP="00F5196E">
      <w:pPr>
        <w:pStyle w:val="af4"/>
        <w:numPr>
          <w:ilvl w:val="0"/>
          <w:numId w:val="69"/>
        </w:numPr>
        <w:spacing w:after="0" w:line="240" w:lineRule="auto"/>
        <w:ind w:left="0" w:firstLine="567"/>
        <w:contextualSpacing/>
        <w:jc w:val="both"/>
        <w:rPr>
          <w:rFonts w:ascii="Times New Roman" w:hAnsi="Times New Roman"/>
          <w:sz w:val="24"/>
          <w:szCs w:val="24"/>
        </w:rPr>
      </w:pPr>
      <w:r w:rsidRPr="00E41329">
        <w:rPr>
          <w:rFonts w:ascii="Times New Roman" w:hAnsi="Times New Roman"/>
          <w:sz w:val="24"/>
          <w:szCs w:val="24"/>
        </w:rPr>
        <w:t xml:space="preserve">оптимизировать учебную нагрузку </w:t>
      </w:r>
      <w:proofErr w:type="gramStart"/>
      <w:r w:rsidRPr="00E41329">
        <w:rPr>
          <w:rFonts w:ascii="Times New Roman" w:hAnsi="Times New Roman"/>
          <w:sz w:val="24"/>
          <w:szCs w:val="24"/>
        </w:rPr>
        <w:t>обучающихся</w:t>
      </w:r>
      <w:proofErr w:type="gramEnd"/>
      <w:r w:rsidRPr="00E41329">
        <w:rPr>
          <w:rFonts w:ascii="Times New Roman" w:hAnsi="Times New Roman"/>
          <w:sz w:val="24"/>
          <w:szCs w:val="24"/>
        </w:rPr>
        <w:t>;</w:t>
      </w:r>
    </w:p>
    <w:p w:rsidR="00F5196E" w:rsidRPr="00E41329" w:rsidRDefault="00F5196E" w:rsidP="00F5196E">
      <w:pPr>
        <w:pStyle w:val="af4"/>
        <w:numPr>
          <w:ilvl w:val="0"/>
          <w:numId w:val="69"/>
        </w:numPr>
        <w:spacing w:after="0" w:line="240" w:lineRule="auto"/>
        <w:ind w:left="0" w:firstLine="567"/>
        <w:contextualSpacing/>
        <w:jc w:val="both"/>
        <w:rPr>
          <w:rFonts w:ascii="Times New Roman" w:hAnsi="Times New Roman"/>
          <w:sz w:val="24"/>
          <w:szCs w:val="24"/>
        </w:rPr>
      </w:pPr>
      <w:r w:rsidRPr="00E41329">
        <w:rPr>
          <w:rFonts w:ascii="Times New Roman" w:hAnsi="Times New Roman"/>
          <w:sz w:val="24"/>
          <w:szCs w:val="24"/>
        </w:rPr>
        <w:t>улучшить условия для развития ребенка;</w:t>
      </w:r>
    </w:p>
    <w:p w:rsidR="00F5196E" w:rsidRPr="00E41329" w:rsidRDefault="00F5196E" w:rsidP="00F5196E">
      <w:pPr>
        <w:pStyle w:val="af4"/>
        <w:numPr>
          <w:ilvl w:val="0"/>
          <w:numId w:val="69"/>
        </w:numPr>
        <w:spacing w:after="0" w:line="240" w:lineRule="auto"/>
        <w:ind w:left="0" w:firstLine="567"/>
        <w:contextualSpacing/>
        <w:jc w:val="both"/>
        <w:rPr>
          <w:rFonts w:ascii="Times New Roman" w:hAnsi="Times New Roman"/>
          <w:sz w:val="24"/>
          <w:szCs w:val="24"/>
        </w:rPr>
      </w:pPr>
      <w:r w:rsidRPr="00E41329">
        <w:rPr>
          <w:rFonts w:ascii="Times New Roman" w:hAnsi="Times New Roman"/>
          <w:sz w:val="24"/>
          <w:szCs w:val="24"/>
        </w:rPr>
        <w:t xml:space="preserve">учесть возрастные и индивидуальные особенности </w:t>
      </w:r>
      <w:proofErr w:type="gramStart"/>
      <w:r w:rsidRPr="00E41329">
        <w:rPr>
          <w:rFonts w:ascii="Times New Roman" w:hAnsi="Times New Roman"/>
          <w:sz w:val="24"/>
          <w:szCs w:val="24"/>
        </w:rPr>
        <w:t>обучающихся</w:t>
      </w:r>
      <w:proofErr w:type="gramEnd"/>
      <w:r w:rsidRPr="00E41329">
        <w:rPr>
          <w:rFonts w:ascii="Times New Roman" w:hAnsi="Times New Roman"/>
          <w:sz w:val="24"/>
          <w:szCs w:val="24"/>
        </w:rPr>
        <w:t>.</w:t>
      </w:r>
    </w:p>
    <w:p w:rsidR="00F5196E" w:rsidRDefault="00F5196E" w:rsidP="00F5196E">
      <w:pPr>
        <w:tabs>
          <w:tab w:val="left" w:pos="14570"/>
        </w:tabs>
        <w:autoSpaceDE w:val="0"/>
        <w:autoSpaceDN w:val="0"/>
        <w:adjustRightInd w:val="0"/>
        <w:ind w:firstLine="567"/>
        <w:jc w:val="both"/>
      </w:pPr>
      <w:r w:rsidRPr="00245AA3">
        <w:t>Внеурочная деятельность в М</w:t>
      </w:r>
      <w:r>
        <w:t>Б</w:t>
      </w:r>
      <w:r w:rsidRPr="00245AA3">
        <w:t xml:space="preserve">ОУ </w:t>
      </w:r>
      <w:r>
        <w:t>СОШ №3</w:t>
      </w:r>
      <w:r w:rsidRPr="00245AA3">
        <w:t xml:space="preserve"> организуется по следующим направлениям развития личности: гражданско-правовое, нравственно-этическое, социально-трудовое, художественно-эстетическое, здоровье, безопаснос</w:t>
      </w:r>
      <w:r>
        <w:t xml:space="preserve">ть и экология, интеллектуальное и </w:t>
      </w:r>
      <w:r w:rsidRPr="00245AA3">
        <w:t>объединяет в</w:t>
      </w:r>
      <w:r>
        <w:t>се виды деятельности школьников.</w:t>
      </w:r>
    </w:p>
    <w:p w:rsidR="00F5196E" w:rsidRDefault="00F5196E" w:rsidP="00F5196E">
      <w:pPr>
        <w:tabs>
          <w:tab w:val="left" w:pos="14570"/>
        </w:tabs>
        <w:autoSpaceDE w:val="0"/>
        <w:autoSpaceDN w:val="0"/>
        <w:adjustRightInd w:val="0"/>
        <w:ind w:firstLine="567"/>
        <w:jc w:val="both"/>
      </w:pPr>
    </w:p>
    <w:p w:rsidR="00F5196E" w:rsidRPr="007E3ECD" w:rsidRDefault="0091651C" w:rsidP="00F5196E">
      <w:pPr>
        <w:tabs>
          <w:tab w:val="left" w:pos="14570"/>
        </w:tabs>
        <w:autoSpaceDE w:val="0"/>
        <w:autoSpaceDN w:val="0"/>
        <w:adjustRightInd w:val="0"/>
        <w:ind w:firstLine="567"/>
        <w:jc w:val="both"/>
      </w:pPr>
      <w:r>
        <w:rPr>
          <w:noProof/>
        </w:rPr>
        <w:lastRenderedPageBreak/>
        <w:pict>
          <v:roundrect id="AutoShape 4" o:spid="_x0000_s1082" style="position:absolute;left:0;text-align:left;margin-left:63.45pt;margin-top:11.5pt;width:333pt;height:34.5pt;z-index:251657216;visibility:visibl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AHnQIAAEQFAAAOAAAAZHJzL2Uyb0RvYy54bWysVE2P0zAQvSPxHyzf2SRt2m2jTVfLliIk&#10;PlYsiLNrO4nBsYPtNi2/nvEkLV32hsgh8oztN/PezPjm9tBqspfOK2tKml2llEjDrVCmLunXL5tX&#10;C0p8YEYwbY0s6VF6ert6+eKm7wo5sY3VQjoCIMYXfVfSJoSuSBLPG9kyf2U7aWCzsq5lAUxXJ8Kx&#10;HtBbnUzSdJ701onOWS69B+962KQrxK8qycOnqvIyEF1SyC3g3+F/G//J6oYVtWNdo/iYBvuHLFqm&#10;DAQ9Q61ZYGTn1DOoVnFnva3CFbdtYqtKcYkcgE2W/sXmsWGdRC4gju/OMvn/B8s/7h8cUaKky+V0&#10;NqHEsBbKdLcLFqOTPErUd76Ak4/dg4skfffe8h+eGHvfMFPLO+ds30gmILEsnk+eXIiGh6tk23+w&#10;AtBB7yOqdahcGwFBB3LAohzPRZGHQDg488lkmaVQOw57+XSRzbBqCStOtzvnw1tpWxIXJXV2Z8Rn&#10;qDyGYPv3PmBlxMiNie+UVK2GOu+ZJrMUPkyaFeNhwD5hIl2rldgordFw9fZeOwJXIZ3NInu9xjh6&#10;1wK50X2CZAW4oQEH9/zkBnw/wIBUsL7E14b0JQWakTLTNUwVDw5DPDk3AgzIG/xGEk+OoRjY5LE+&#10;b4zAdWBKD2sIr03kJXFYRq3sLkj32IieCBUlnU9BJQoGTM40W1wv0vllcsTZ8E2FBjsmFvCZUGma&#10;rad3Y4JndGR/ERjbJnbK0HHhsD1ga+bX8WZso60VR2gkiIfdAg8PLBrrflHSwxCX1P/cMScp0e8M&#10;NOMyy/M49Wjks+sJGO5yZ3u5wwwHqEFvMhj3YXgrdp1TdQOxMuRmbByQSoVTrw95jY0Po4rMxmcl&#10;vgWXNp768/itfgMAAP//AwBQSwMEFAAGAAgAAAAhAOkmy6XeAAAACQEAAA8AAABkcnMvZG93bnJl&#10;di54bWxMj8FOwzAQRO9I/IO1SNyog0EpCXEqVIkDqhAiRZydeEmixusodpv071lO9DizT7MzxWZx&#10;gzjhFHpPGu5XCQikxtueWg1f+9e7JxAhGrJm8IQazhhgU15fFSa3fqZPPFWxFRxCITcauhjHXMrQ&#10;dOhMWPkRiW8/fnImspxaaSczc7gbpEqSVDrTE3/ozIjbDptDdXQalrewnnfNd5U97g579ZFua/V+&#10;1vr2Znl5BhFxif8w/NXn6lByp9ofyQYxsFZpxqgG9cCbGFhnio1aQ6YSkGUhLxeUvwAAAP//AwBQ&#10;SwECLQAUAAYACAAAACEAtoM4kv4AAADhAQAAEwAAAAAAAAAAAAAAAAAAAAAAW0NvbnRlbnRfVHlw&#10;ZXNdLnhtbFBLAQItABQABgAIAAAAIQA4/SH/1gAAAJQBAAALAAAAAAAAAAAAAAAAAC8BAABfcmVs&#10;cy8ucmVsc1BLAQItABQABgAIAAAAIQCNiSAHnQIAAEQFAAAOAAAAAAAAAAAAAAAAAC4CAABkcnMv&#10;ZTJvRG9jLnhtbFBLAQItABQABgAIAAAAIQDpJsul3gAAAAkBAAAPAAAAAAAAAAAAAAAAAPcEAABk&#10;cnMvZG93bnJldi54bWxQSwUGAAAAAAQABADzAAAAAgYAAAAA&#10;" fillcolor="#b9cde5" strokecolor="white" strokeweight="3pt">
            <v:shadow on="t" color="#001d3a" offset="3pt,4pt"/>
            <v:textbox style="mso-next-textbox:#AutoShape 4">
              <w:txbxContent>
                <w:p w:rsidR="006D59EC" w:rsidRPr="00FA35EE" w:rsidRDefault="006D59EC" w:rsidP="00F5196E">
                  <w:pPr>
                    <w:pStyle w:val="a5"/>
                    <w:spacing w:before="0" w:after="0"/>
                    <w:jc w:val="center"/>
                    <w:textAlignment w:val="baseline"/>
                    <w:rPr>
                      <w:rFonts w:ascii="Times New Roman" w:hAnsi="Times New Roman" w:cs="Times New Roman"/>
                      <w:b/>
                      <w:sz w:val="24"/>
                      <w:szCs w:val="24"/>
                    </w:rPr>
                  </w:pPr>
                  <w:r w:rsidRPr="00FA35EE">
                    <w:rPr>
                      <w:rFonts w:ascii="Times New Roman" w:hAnsi="Times New Roman" w:cs="Times New Roman"/>
                      <w:b/>
                      <w:kern w:val="24"/>
                      <w:sz w:val="24"/>
                      <w:szCs w:val="24"/>
                    </w:rPr>
                    <w:t>Основные направления внеурочной деятельности</w:t>
                  </w:r>
                </w:p>
              </w:txbxContent>
            </v:textbox>
          </v:roundrect>
        </w:pict>
      </w:r>
    </w:p>
    <w:p w:rsidR="00F5196E" w:rsidRDefault="00F5196E" w:rsidP="00F5196E">
      <w:pPr>
        <w:autoSpaceDE w:val="0"/>
        <w:autoSpaceDN w:val="0"/>
        <w:adjustRightInd w:val="0"/>
        <w:ind w:right="-31"/>
        <w:jc w:val="center"/>
        <w:rPr>
          <w:b/>
        </w:rPr>
      </w:pPr>
    </w:p>
    <w:p w:rsidR="00F5196E" w:rsidRPr="001F057A" w:rsidRDefault="00F5196E" w:rsidP="00F5196E">
      <w:pPr>
        <w:autoSpaceDE w:val="0"/>
        <w:autoSpaceDN w:val="0"/>
        <w:adjustRightInd w:val="0"/>
        <w:ind w:right="-31"/>
        <w:jc w:val="center"/>
        <w:rPr>
          <w:b/>
        </w:rPr>
      </w:pPr>
    </w:p>
    <w:p w:rsidR="00F5196E" w:rsidRDefault="00F5196E" w:rsidP="00F5196E">
      <w:pPr>
        <w:autoSpaceDE w:val="0"/>
        <w:autoSpaceDN w:val="0"/>
        <w:adjustRightInd w:val="0"/>
        <w:ind w:right="-31" w:firstLine="567"/>
        <w:jc w:val="both"/>
      </w:pPr>
    </w:p>
    <w:p w:rsidR="00F5196E" w:rsidRDefault="0091651C" w:rsidP="00F5196E">
      <w:pPr>
        <w:autoSpaceDE w:val="0"/>
        <w:autoSpaceDN w:val="0"/>
        <w:adjustRightInd w:val="0"/>
        <w:ind w:right="-31" w:firstLine="567"/>
        <w:jc w:val="both"/>
      </w:pPr>
      <w:r w:rsidRPr="0091651C">
        <w:rPr>
          <w:rFonts w:cs="Tahoma"/>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81" type="#_x0000_t68" style="position:absolute;left:0;text-align:left;margin-left:29pt;margin-top:5.15pt;width:427.95pt;height:162pt;z-index:251658240;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NOZgMAAEQHAAAOAAAAZHJzL2Uyb0RvYy54bWysVV1v2zYUfR/Q/0DwXdGHKcsyohSxIxcD&#10;srVAOuyZliiJLUUKJB0lG/bfd0lJjt3uYdiqB0FXJO8959wP3r5/6QV6ZtpwJQsc30QYMVmpmsu2&#10;wL99PgQbjIylsqZCSVbgV2bw+7t3P92Ow5YlqlOiZhqBE2m241DgztphG4am6lhPzY0amITFRume&#10;WjB1G9aajuC9F2ESRetwVLoetKqYMfD3YVrEd95/07DKfmwawywSBQZs1r+1fx/dO7y7pdtW06Hj&#10;1QyD/gcUPeUSgp5dPVBL0Unz71z1vNLKqMbeVKoPVdPwinkOwCaOvmHz1NGBeS4gjhnOMpkf57b6&#10;9fmTRrwucBJjJGkPObo/WeVDo5XTZxzMFrY9DZ+0Y2iGR1V9NUiqfUdly+61VmPHaA2oYrc/vDrg&#10;DANH0XH8RdXgHcR+9VK9NLp3DkEE9OIz8nrOCHuxqIKfKVmRfJ1iVMFaEqUZiXzOQrpdjg/a2A9M&#10;9ch9FPg0eEA+An1+NNZnpZ6p0foL0Gx6AUl+pgKl65yQuQgu9iRXe6Jsk3hidDt7hPBL2Dnp9YEL&#10;gbSyv3PbefGcGn7RLCAMGhSIFPnfRrfHvdAIUBR497A77PI5RmumY9PuOHLP90cO/rk4ApjaJZTg&#10;EkFunH7TcWQqKhhkecqQr1MP2YUS0r2lchRc/pY/zPcPoPdNAimZibjk+Nr+M48TEu2SPDisN1lA&#10;DiQN8izaBFGc7/J1RHLycPjLYY/JtuN1zeQjl2zps5j8uzqeO37qEN9paCxwnibpJIsS/MzlSlbP&#10;fakXc7mt5xbGjuB9gTeTQp6jK+NS1v7bUi6m7/AavlcINHCivUlxf0ijjKw2QZalq4CsyijYbQ77&#10;4H4fr9dZudvvyvhaitLLa/6/Gh7IkitnqBOwe+rqEdXc9US2hlGJwYDBF0czYfQV+itYJRsSRyuM&#10;qGhhgB81/qaI/6H0yrLcl1NxUzF0dKrh1Ok41+OcBa/UGcyk2xvOC1lnKd6UhRpc6s2PEzdBpkl0&#10;VPUrTBPoND8y4OqBj07pPzAaYYwXWMI9g5H4WUKr5TEhbup7g6RZAoa+XDlerlBZgaMCVxZUmIy9&#10;ne6K06B520GkibZUbkY23HWGxzehmg0Y1Z7JfK24u+DS9rveLr+7vwEAAP//AwBQSwMEFAAGAAgA&#10;AAAhADRWD/feAAAACQEAAA8AAABkcnMvZG93bnJldi54bWxMj8FOwzAQRO9I/IO1SNyo0zpqQxqn&#10;QpUQEpwIiLMbb5OosR3ibRP+nuVEj7OzmnlT7GbXiwuOsQtew3KRgEBfB9v5RsPnx/NDBiKS8db0&#10;waOGH4ywK29vCpPbMPl3vFTUCA7xMTcaWqIhlzLWLToTF2FAz94xjM4Qy7GRdjQTh7terpJkLZ3p&#10;PDe0ZsB9i/WpOjsN31369iK/aPMqk+w401Clk9prfX83P21BEM70/wx/+IwOJTMdwtnbKHoNqyVP&#10;Ib4nCgT72Wb9COKgQalUgSwLeb2g/AUAAP//AwBQSwECLQAUAAYACAAAACEAtoM4kv4AAADhAQAA&#10;EwAAAAAAAAAAAAAAAAAAAAAAW0NvbnRlbnRfVHlwZXNdLnhtbFBLAQItABQABgAIAAAAIQA4/SH/&#10;1gAAAJQBAAALAAAAAAAAAAAAAAAAAC8BAABfcmVscy8ucmVsc1BLAQItABQABgAIAAAAIQBIORNO&#10;ZgMAAEQHAAAOAAAAAAAAAAAAAAAAAC4CAABkcnMvZTJvRG9jLnhtbFBLAQItABQABgAIAAAAIQA0&#10;Vg/33gAAAAkBAAAPAAAAAAAAAAAAAAAAAMAFAABkcnMvZG93bnJldi54bWxQSwUGAAAAAAQABADz&#10;AAAAywYAAAAA&#10;" adj="10969,4650" fillcolor="#bdbfb9" stroked="f">
            <v:fill rotate="t" focus="100%" type="gradient"/>
            <v:shadow type="perspective" color="#eeece1" opacity=".5" origin=".5,.5" offset="-6pt,0" matrix=",-92680f"/>
          </v:shape>
        </w:pict>
      </w: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91651C" w:rsidP="00F5196E">
      <w:pPr>
        <w:autoSpaceDE w:val="0"/>
        <w:autoSpaceDN w:val="0"/>
        <w:adjustRightInd w:val="0"/>
        <w:ind w:right="-31" w:firstLine="567"/>
        <w:jc w:val="both"/>
      </w:pPr>
      <w:r w:rsidRPr="0091651C">
        <w:rPr>
          <w:rFonts w:cs="Tahoma"/>
          <w:noProof/>
        </w:rPr>
        <w:pict>
          <v:oval id="Oval 16" o:spid="_x0000_s1085" style="position:absolute;left:0;text-align:left;margin-left:189.95pt;margin-top:11.95pt;width:87pt;height:86.3pt;z-index:251659264;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s0gAIAAAcFAAAOAAAAZHJzL2Uyb0RvYy54bWysVF1v2yAUfZ+0/4B4X23nq7ZVp+qaZZrU&#10;rZW6ac8EsI2GAQGJk/36XSBN0vVtmixZXLgc7jmcy83tfpBox60TWjW4uMox4opqJlTX4B/f1x9K&#10;jJwnihGpFW/wgTt8u3z/7mY0NZ/oXkvGLQIQ5erRNLj33tRZ5mjPB+KutOEKFlttB+IhtF3GLBkB&#10;fZDZJM8X2agtM1ZT7hzMrtIiXkb8tuXUP7at4x7JBkNtPv5t/G/CP1vekLqzxPSCHssg/1DFQISC&#10;Q09QK+IJ2lrxBmoQ1GqnW39F9ZDpthWURw7Apsj/YvPcE8MjFxDHmZNM7v/B0m+7J4sEa3BVTefX&#10;GCkywDU97ohExSLIMxpXQ9azebKBoDMPmv5ySOn7nqiO31mrx54TBkUVIT97tSEEDraizfhVM0AG&#10;rQ9RqX1rhwAIGqB9vJDD6UL43iMKk0WRz6oc7o3CWpFXC9AonkHql+3GOv+Z6wGFQYO5lMK4IBqp&#10;ye7B+VARqV+yIgMtBVsLKWNgu829tAj4Nni2LouPq7RXmp6k2XKe54kZsE/pEdNd4kiFxgZPyyJU&#10;S2QHzUC9jVCv8o4ACXk9Cd+R0Ks0q7eKRW8GaT8dx54ImcZASapQP48eB54h0FvP7XPPRsREEGNS&#10;TivoPybA8NMyX+QVXPC5OGS1/yl8H20WtH8jyGQ2XS/SPDkLAnoAyyTspSCn46M8F5VFSwQXJDdt&#10;NDuAI+D0eO3wesCg1/Y3RiN0YoMVPBUYyS8KPFUVs1lo3BjM5tcTCOzlyuZyhSgKQEl7lIJ7n9p9&#10;a6zoejipiDyVvtt63YpokODSVNXRv9BtkcTxZQjtfBnHrPP7tfwDAAD//wMAUEsDBBQABgAIAAAA&#10;IQCdebXW3gAAAAoBAAAPAAAAZHJzL2Rvd25yZXYueG1sTI/BbsIwEETvlfgHayv1VhwIhJDGQahS&#10;L+2pwAds4iWxiO0oNpD267s9tcedeZqdKXeT7cWNxmC8U7CYJyDINV4b1yo4Hd+ecxAhotPYe0cK&#10;vijArpo9lFhof3efdDvEVnCICwUq6GIcCilD05HFMPcDOfbOfrQY+RxbqUe8c7jt5TJJMmnROP7Q&#10;4UCvHTWXw9UqaM3H96nOm5hk7+dLmh01Tmar1NPjtH8BEWmKfzD81ufqUHGn2l+dDqJXkK42K0bZ&#10;WKcgGFgvFyzULOSbLciqlP8nVD8AAAD//wMAUEsBAi0AFAAGAAgAAAAhALaDOJL+AAAA4QEAABMA&#10;AAAAAAAAAAAAAAAAAAAAAFtDb250ZW50X1R5cGVzXS54bWxQSwECLQAUAAYACAAAACEAOP0h/9YA&#10;AACUAQAACwAAAAAAAAAAAAAAAAAvAQAAX3JlbHMvLnJlbHNQSwECLQAUAAYACAAAACEAQmIbNIAC&#10;AAAHBQAADgAAAAAAAAAAAAAAAAAuAgAAZHJzL2Uyb0RvYy54bWxQSwECLQAUAAYACAAAACEAnXm1&#10;1t4AAAAKAQAADwAAAAAAAAAAAAAAAADaBAAAZHJzL2Rvd25yZXYueG1sUEsFBgAAAAAEAAQA8wAA&#10;AOUFAAAAAA==&#10;" fillcolor="#4f81bd" strokecolor="#f2f2f2" strokeweight="3pt">
            <v:fill opacity="55769f"/>
            <v:shadow on="t" color="#243f60" opacity=".5" offset="1pt"/>
          </v:oval>
        </w:pict>
      </w:r>
      <w:r w:rsidRPr="0091651C">
        <w:rPr>
          <w:rFonts w:cs="Tahoma"/>
          <w:noProof/>
        </w:rPr>
        <w:pict>
          <v:oval id="Oval 10" o:spid="_x0000_s1086" style="position:absolute;left:0;text-align:left;margin-left:288.6pt;margin-top:13.15pt;width:82.7pt;height:86.3pt;z-index:251660288;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6McQIAAOYEAAAOAAAAZHJzL2Uyb0RvYy54bWysVN9v2yAQfp+0/wHxvtrOb1t1qqpdpknd&#10;Wqmb9kwAx2iYQ0DiZH/9Dpyk6bqnaYmEOHPcfd93d1zf7DtNdtJ5BaamxVVOiTQchDKbmn7/tvqw&#10;oMQHZgTTYGRND9LTm+X7d9e9reQIWtBCOoJBjK96W9M2BFtlmeet7Ji/AisNHjbgOhbQdJtMONZj&#10;9E5nozyfZT04YR1w6T1+vR8O6TLFbxrJw2PTeBmIriliC2l1aV3HNVtes2rjmG0VP8Jg/4CiY8pg&#10;0nOoexYY2Tr1JlSnuAMPTbji0GXQNIrLxAHZFPkfbJ5bZmXiguJ4e5bJ/7+w/OvuyRElalqW42lJ&#10;iWEdlulxxzQpkjy99RV6PdsnFwl6+wD8pycG7lpmNvLWOehbyQSCKqKc2asL0fB4laz7LyAwMmp9&#10;SErtG9fFgKgB2aeCHM4FkftAOH4s8mk+KrFuHM+KvJyhRikHq07XrfPhk4SOxE1NpdbK+igaq9ju&#10;wYeIiFUnr8QAtBIrpXUy3GZ9px1BvjVdzcvZZHZM4C/dtCF9TceLIkcwTG+w13lwKcsrP/8q3GiF&#10;/7+Fc7A1IrVeVO7jcR+Y0sMeEWsT4cnUwkgjGrAN0j23oidCRa6jxbjE8RIK+3m8yGd5Ob8ERxyE&#10;Hyq0qYuitG/4lvPJPJ8NWmnbskGFaY6/E+qBT9LwnD5ZF8hSxWOR49T5ag3igAXH7Kmq+DjgpgX3&#10;i5IeB62mBl8CSvRngy1TFpNJnMtkTKbzERru8mR9ecIMx0CD9mQw7sIwzVvr1KbFTEXiY+B2G6BR&#10;qf4vqI7ticOUSBwHP07rpZ28Xp6n5W8AAAD//wMAUEsDBBQABgAIAAAAIQC8HUNU4AAAAAoBAAAP&#10;AAAAZHJzL2Rvd25yZXYueG1sTI/BSsNAEIbvgu+wjODN7hra2KbZFBVERD1Yg9DbNhmzwexsyG7S&#10;+PaOJz0Nw3z88/35bnadmHAIrScN1wsFAqnydUuNhvL94WoNIkRDtek8oYZvDLArzs9yk9X+RG84&#10;7WMjOIRCZjTYGPtMylBZdCYsfI/Et08/OBN5HRpZD+bE4a6TiVKpdKYl/mBNj/cWq6/96DS8vpRz&#10;JzdyfKTngy/x7sl+TL3Wlxfz7RZExDn+wfCrz+pQsNPRj1QH0WlYLVXCqIZkyZOBG7VKQRyZ3KRr&#10;kEUu/1cofgAAAP//AwBQSwECLQAUAAYACAAAACEAtoM4kv4AAADhAQAAEwAAAAAAAAAAAAAAAAAA&#10;AAAAW0NvbnRlbnRfVHlwZXNdLnhtbFBLAQItABQABgAIAAAAIQA4/SH/1gAAAJQBAAALAAAAAAAA&#10;AAAAAAAAAC8BAABfcmVscy8ucmVsc1BLAQItABQABgAIAAAAIQC1ad6McQIAAOYEAAAOAAAAAAAA&#10;AAAAAAAAAC4CAABkcnMvZTJvRG9jLnhtbFBLAQItABQABgAIAAAAIQC8HUNU4AAAAAoBAAAPAAAA&#10;AAAAAAAAAAAAAMsEAABkcnMvZG93bnJldi54bWxQSwUGAAAAAAQABADzAAAA2AUAAAAA&#10;" fillcolor="#f79646" strokecolor="#f2f2f2" strokeweight="3pt">
            <v:shadow on="t" color="#974706" opacity=".5" offset="1pt"/>
          </v:oval>
        </w:pict>
      </w:r>
    </w:p>
    <w:p w:rsidR="00F5196E" w:rsidRDefault="0091651C" w:rsidP="00F5196E">
      <w:pPr>
        <w:autoSpaceDE w:val="0"/>
        <w:autoSpaceDN w:val="0"/>
        <w:adjustRightInd w:val="0"/>
        <w:ind w:right="-31" w:firstLine="567"/>
        <w:jc w:val="both"/>
      </w:pPr>
      <w:r w:rsidRPr="0091651C">
        <w:rPr>
          <w:rFonts w:cs="Tahoma"/>
          <w:noProof/>
        </w:rPr>
        <w:pict>
          <v:oval id="Oval 31" o:spid="_x0000_s1083" style="position:absolute;left:0;text-align:left;margin-left:-5.4pt;margin-top:6.15pt;width:82.95pt;height:79.5pt;z-index:251661312;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WGdQIAAOYEAAAOAAAAZHJzL2Uyb0RvYy54bWysVNuO2yAQfa/Uf0C8N74kzsbWOqu9paq0&#10;7a6UVn0mgG1UDAhInPTrO+Dd1NvtU9VEQowZZs45M8Pl1bGX6MCtE1rVOJulGHFFNROqrfG3r5sP&#10;K4ycJ4oRqRWv8Yk7fLV+/+5yMBXPdacl4xZBEOWqwdS4895USeJox3viZtpwBYeNtj3xYNo2YZYM&#10;EL2XSZ6my2TQlhmrKXcOvt6Nh3gd4zcNp/6xaRz3SNYYsPm42rjuwpqsL0nVWmI6QZ9hkH9A0ROh&#10;IOk51B3xBO2teBOqF9Rqpxs/o7pPdNMIyiMHYJOlf7DZdsTwyAXEceYsk/t/YemXw5NFgtW4LOdF&#10;gZEiPZTp8UAkmmdBnsG4Cry25skGgs48aPrDIaVvO6Jafm2tHjpOGICK/smrC8FwcBXths+aQWTQ&#10;+hSVOja2DwFBA3SMBTmdC8KPHlH4mKXFfLEEVBTOsjQtl0UsWUKql+vGOv+R6x6FTY25lMK4IBqp&#10;yOHBeWAA3i9ekYGWgm2ElNGw7e5WWgR8QYKbm5uiDKThipu6SYWGGs9XgAEjIlvodeptzPLKz03D&#10;bfLw/1s4q/eKxdYLyt0/7z0RctxDeqkCPB5bGGgEQ+89t9uODYiJwDVfzUsYLyagn+erdJmWF1Nw&#10;yGr/XfgudlGQ9g3fxf0yy1ejVtJ0ZFShSOH3gnrkEwU5p4/WBFmseCjy2Cw7zU5QcMgeqwqPA2w6&#10;bX9iNMCg1VjBS4CR/KSgZcpssQhzGY1FcZGDYacnu+kJURQCjdqj0bj14zTvjRVtB5myyEfp673X&#10;jYj1D004ogLowYBhiiSeBz9M69SOXr+fp/UvAAAA//8DAFBLAwQUAAYACAAAACEANlKfWOAAAAAJ&#10;AQAADwAAAGRycy9kb3ducmV2LnhtbEyPwW7CMBBE75X4B2uRegOntECSxkFAValSL5S26tXESxJh&#10;r6PYAfP3Naf2NqsZzbwtVsFodsbetZYEPEwTYEiVVS3VAr4+XycpMOclKaktoYArOliVo7tC5spe&#10;6APPe1+zWEIulwIa77ucc1c1aKSb2g4pekfbG+nj2ddc9fISy43msyRZcCNbiguN7HDbYHXaD0bA&#10;8Z375ZCot13Yfc91WG9/Ni9XIe7HYf0MzGPwf2G44Ud0KCPTwQ6kHNMCJo/pU4wKyDJgN3+2nAM7&#10;RLFIM+Blwf9/UP4CAAD//wMAUEsBAi0AFAAGAAgAAAAhALaDOJL+AAAA4QEAABMAAAAAAAAAAAAA&#10;AAAAAAAAAFtDb250ZW50X1R5cGVzXS54bWxQSwECLQAUAAYACAAAACEAOP0h/9YAAACUAQAACwAA&#10;AAAAAAAAAAAAAAAvAQAAX3JlbHMvLnJlbHNQSwECLQAUAAYACAAAACEA0lrFhnUCAADmBAAADgAA&#10;AAAAAAAAAAAAAAAuAgAAZHJzL2Uyb0RvYy54bWxQSwECLQAUAAYACAAAACEANlKfWOAAAAAJAQAA&#10;DwAAAAAAAAAAAAAAAADPBAAAZHJzL2Rvd25yZXYueG1sUEsFBgAAAAAEAAQA8wAAANwFAAAAAA==&#10;" fillcolor="#9bbb59" strokecolor="#f2f2f2" strokeweight="3pt">
            <v:shadow on="t" color="#4e6128" opacity=".5" offset="1pt"/>
          </v:oval>
        </w:pict>
      </w:r>
      <w:r w:rsidRPr="0091651C">
        <w:rPr>
          <w:rFonts w:cs="Tahoma"/>
          <w:noProof/>
        </w:rPr>
        <w:pict>
          <v:oval id="Oval 24" o:spid="_x0000_s1084" style="position:absolute;left:0;text-align:left;margin-left:94pt;margin-top:2.1pt;width:86.25pt;height:86.3pt;z-index:251662336;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zcgIAAOYEAAAOAAAAZHJzL2Uyb0RvYy54bWysVNuO2yAQfa/Uf0C8N77kbsVZpdluVWnb&#10;XSmt+kwA26gYEJA46dd3wEnq7fapaiIhxgxn5pyZYXV3aiU6cuuEViXORilGXFHNhKpL/O3rw7sF&#10;Rs4TxYjUipf4zB2+W799s+pMwXPdaMm4RQCiXNGZEjfemyJJHG14S9xIG67gsNK2JR5MWyfMkg7Q&#10;W5nkaTpLOm2ZsZpy5+DrfX+I1xG/qjj1T1XluEeyxJCbj6uN6z6syXpFitoS0wh6SYP8QxYtEQqC&#10;3qDuiSfoYMUrqFZQq52u/IjqNtFVJSiPHIBNlv7BZtcQwyMXEMeZm0zu/8HSL8dniwQr8XI5ns4w&#10;UqSFMj0diUT5JMjTGVeA184820DQmUdNfzik9LYhquYba3XXcMIgqSz4Jy8uBMPBVbTvPmsGyKD1&#10;OSp1qmwbAEEDdIoFOd8Kwk8eUfiYpcvpeD7FiMIZGDPQKMYgxfW6sc5/5LpFYVNiLqUwLohGCnJ8&#10;dD5kRIqrV2SgpWAPQspo2Hq/lRYB3xJP3m+229klgBu6SYW6Eo8XWQpNRGQNvU69jVFe+Lkh3EMe&#10;/n+Ds/qgWGy9oNyHy94TIfs9ZCxVSI/HFgYawdAHz+2uYR1iInDNF+MljBcT0M/jRTpLl/Nhcshq&#10;/134JnZRkPYV3zydLmbzXitpGtKrME3hd8265xM1vIWP1iCzWPFQ5L5Z9pqdoeAQPVYVHgfYNNr+&#10;xKiDQSuxgpcAI/lJQcsss8kkzGU0JtN5DoYdnuyHJ0RRAOq1R72x9f00H4wVdQORsshH6c3B60rE&#10;+ocm7LO6tCcMUyRxGfwwrUM7ev1+nta/AAAA//8DAFBLAwQUAAYACAAAACEAFJe3CN8AAAAKAQAA&#10;DwAAAGRycy9kb3ducmV2LnhtbEyPwU7DMBBE70j8g7VI3KhDolRtiFMBEgJxaksL4ubGSxIRr4Pt&#10;puHvWU5wHM1o5k25mmwvRvShc6TgepaAQKqd6ahRsHt5uFqACFGT0b0jVPCNAVbV+VmpC+NOtMFx&#10;GxvBJRQKraCNcSikDHWLVoeZG5DY+3De6sjSN9J4feJy28s0SebS6o54odUD3rdYf26PVsEU7fto&#10;fJ6ZN98+7r+e1s+vd2ulLi+m2xsQEaf4F4ZffEaHipkO7kgmiJ51nvCXqCCdZyA4kKVpDuLAznKx&#10;BFmV8v+F6gcAAP//AwBQSwECLQAUAAYACAAAACEAtoM4kv4AAADhAQAAEwAAAAAAAAAAAAAAAAAA&#10;AAAAW0NvbnRlbnRfVHlwZXNdLnhtbFBLAQItABQABgAIAAAAIQA4/SH/1gAAAJQBAAALAAAAAAAA&#10;AAAAAAAAAC8BAABfcmVscy8ucmVsc1BLAQItABQABgAIAAAAIQBDaM/zcgIAAOYEAAAOAAAAAAAA&#10;AAAAAAAAAC4CAABkcnMvZTJvRG9jLnhtbFBLAQItABQABgAIAAAAIQAUl7cI3wAAAAoBAAAPAAAA&#10;AAAAAAAAAAAAAMwEAABkcnMvZG93bnJldi54bWxQSwUGAAAAAAQABADzAAAA2AUAAAAA&#10;" fillcolor="#4bacc6" strokecolor="#f2f2f2" strokeweight="3pt">
            <v:shadow on="t" color="#205867" opacity=".5" offset="1pt"/>
          </v:oval>
        </w:pict>
      </w:r>
      <w:r w:rsidRPr="0091651C">
        <w:rPr>
          <w:rFonts w:cs="Tahoma"/>
          <w:noProof/>
        </w:rPr>
        <w:pict>
          <v:oval id="_x0000_s1087" style="position:absolute;left:0;text-align:left;margin-left:378.55pt;margin-top:2.1pt;width:83.85pt;height:86.3pt;z-index:251663360;visibility:visible;mso-wrap-style:non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HEcwIAAOYEAAAOAAAAZHJzL2Uyb0RvYy54bWysVN9v2yAQfp+0/wHxvvpHnDS24lRVsk6T&#10;urZSN+2ZALbRMCAgcbK/fgdOM3fd07REQpw5vrvvuztWN8deogO3TmhV4+wqxYgrqplQbY2/fb37&#10;sMTIeaIYkVrxGp+4wzfr9+9Wg6l4rjstGbcIQJSrBlPjzntTJYmjHe+Ju9KGKzhstO2JB9O2CbNk&#10;APReJnmaLpJBW2asptw5+LodD/E64jcNp/6xaRz3SNYYcvNxtXHdhTVZr0jVWmI6Qc9pkH/IoidC&#10;QdAL1JZ4gvZWvIHqBbXa6cZfUd0numkE5ZEDsMnSP9g8d8TwyAXEceYik/t/sPTh8GSRYDUuy9m8&#10;wEiRHsr0eCAS5UWQZzCuAq9n82QDQWfuNf3hkNKbjqiW31qrh44TBkllwT95dSEYDq6i3fBFM0AG&#10;rU9RqWNj+wAIGqBjLMjpUhB+9IjCxyxdFMtyjhGFsywtF6BRjEGql+vGOv+J6x6FTY25lMK4IBqp&#10;yOHe+ZARqV68IgMtBbsTUkbDtruNtAj41niTztNiew7gpm5SoaHGs2WWQhMR2UKvU29jlFd+bgp3&#10;l4f/3+Cs3isWWy8o9/G890TIcQ8ZSxXS47GFgUYw9N5z+9yxATERuObLWQnjxQT082yZLtLyepoc&#10;stp/F76LXRSkfcN3kedFPhu1kqYjowrzFH4vWY98ooaX8NGaZBYrHoo8NstOsxMUHKLHqsLjAJtO&#10;258YDTBoNVbwEmAkPytomTIrijCX0Sjm1zkYdnqym54QRQFo1B6NxsaP07w3VrQdRMoiH6Vv9143&#10;ItY/NOGY1bk9YZgiifPgh2md2tHr9/O0/gUAAP//AwBQSwMEFAAGAAgAAAAhAP+4nn/dAAAACQEA&#10;AA8AAABkcnMvZG93bnJldi54bWxMj0FLw0AQhe+C/2EZwYvYTYo0MWZTRPAmgq3W6yQ7JsHsbMxu&#10;m/jvHU96HN7Hm++V28UN6kRT6D0bSFcJKOLG255bA6/7x+scVIjIFgfPZOCbAmyr87MSC+tnfqHT&#10;LrZKSjgUaKCLcSy0Dk1HDsPKj8SSffjJYZRzarWdcJZyN+h1kmy0w57lQ4cjPXTUfO6OzkAz4+37&#10;oU11eKNQfz3Zq0OdPRtzebHc34GKtMQ/GH71RR0qcar9kW1Qg4EsTVJBDdysQUmeZ5lMqQXMNjno&#10;qtT/F1Q/AAAA//8DAFBLAQItABQABgAIAAAAIQC2gziS/gAAAOEBAAATAAAAAAAAAAAAAAAAAAAA&#10;AABbQ29udGVudF9UeXBlc10ueG1sUEsBAi0AFAAGAAgAAAAhADj9If/WAAAAlAEAAAsAAAAAAAAA&#10;AAAAAAAALwEAAF9yZWxzLy5yZWxzUEsBAi0AFAAGAAgAAAAhAAQa4cRzAgAA5gQAAA4AAAAAAAAA&#10;AAAAAAAALgIAAGRycy9lMm9Eb2MueG1sUEsBAi0AFAAGAAgAAAAhAP+4nn/dAAAACQEAAA8AAAAA&#10;AAAAAAAAAAAAzQQAAGRycy9kb3ducmV2LnhtbFBLBQYAAAAABAAEAPMAAADXBQAAAAA=&#10;" fillcolor="#c0504d" strokecolor="#f2f2f2" strokeweight="3pt">
            <v:shadow on="t" color="#622423" opacity=".5" offset="1pt"/>
          </v:oval>
        </w:pict>
      </w:r>
    </w:p>
    <w:p w:rsidR="00F5196E" w:rsidRDefault="0091651C" w:rsidP="00F5196E">
      <w:pPr>
        <w:autoSpaceDE w:val="0"/>
        <w:autoSpaceDN w:val="0"/>
        <w:adjustRightInd w:val="0"/>
        <w:ind w:right="-31" w:firstLine="567"/>
        <w:jc w:val="both"/>
      </w:pPr>
      <w:r w:rsidRPr="0091651C">
        <w:rPr>
          <w:rFonts w:cs="Tahoma"/>
          <w:noProof/>
        </w:rPr>
        <w:pict>
          <v:shape id="_x0000_s1098" type="#_x0000_t202" style="position:absolute;left:0;text-align:left;margin-left:373.1pt;margin-top:11.8pt;width:83.85pt;height:62.8pt;z-index:251664384;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L29QIAAIcGAAAOAAAAZHJzL2Uyb0RvYy54bWysVVtvmzAUfp+0/2D5nQKJuaq0SiBMk7qL&#10;1O0HOGACGtjMdku6af99xyZJ026TpnV5QL4cf+c737nk8no/9OieSdUJnmH/wsOI8UrUHd9l+POn&#10;0okxUprymvaCsww/MIWvr16/upzGlC1EK/qaSQQgXKXTmOFW6zF1XVW1bKDqQoyMw2Uj5EA1bOXO&#10;rSWdAH3o3YXnhe4kZD1KUTGl4LSYL/GVxW8aVukPTaOYRn2GgZu2X2m/W/N1ry5pupN0bLvqQIP+&#10;A4uBdhycnqAKqim6k90vUENXSaFEoy8qMbiiabqK2RggGt97Fs1tS0dmYwFx1HiSSf0/2Or9/UeJ&#10;ujrDkReGoBCnA6TpE9trtBZ7tLQSTaNKwfJ2BFu9h3NItQ1XjTei+qIQF3lL+Y6tpBRTy2gNFH0j&#10;rnv21CRFpcqAbKd3ogY/oPyDBdo3cjD6gSII0IHIwyk9hktlXHohiZMAowruCPET4Gtc0PT4epRK&#10;v2FiQGaRYQnpt+j0/kbp2fRoYpxxUXZ9b0ug508OAHM+YbaG5tc0BSawNJaGk83v98RLNvEmJg5Z&#10;hBuHeEXhrMqcOGHpR0GxLPK88H8YFj5J266uGTdOj7Xmk7/L5aHq5yo5VZsSfVcbOENJyd027yW6&#10;p1DrpIz9dXGQ58zMfUrDqgexPAvJXxBvvUicMowjh5QkcJLIix3PT9YgOklIUT4N6abj7OUhoSnD&#10;SbAI5tL6Y2ye/f0aG02HTsM06bshw/HJiKamIDe8tonWtOvn9ZkUhv7vpViVgReRZexEUbB0yHLj&#10;Oeu4zJ1V7odhtFnn682z7G5sxaiXq2FzclZ+Z3wPPh4pQ70ea9N2nGmyud30fru3/R0sjGKmA7ei&#10;foAelAJaBBoNpjcsWiG/YTTBJMyw+npHJcOof8uhjxOfEDM67YYE0QI28vxme35DeQVQGdYYzctc&#10;z+P2bpTdrgVPx8mxutPQf7YtH1lBSGYD084Gd5jMZpye763V4//H1U8AAAD//wMAUEsDBBQABgAI&#10;AAAAIQCqFDd/3AAAAAkBAAAPAAAAZHJzL2Rvd25yZXYueG1sTI/PToQwEMbvJr5DMybe3KJElkXK&#10;ZmOymHhz9QEKHSmRTllaFnx7x5PeZvL98v0p96sbxAWn0HtScL9JQCC13vTUKfh4P97lIELUZPTg&#10;CRV8Y4B9dX1V6sL4hd7wcoqdYBMKhVZgYxwLKUNr0emw8SMSa59+cjryO3XSTHphczfIhyTJpNM9&#10;cYLVIz5bbL9Os+Pc3tT1cm66cF7sMNe715fjIVPq9mY9PIGIuMY/GH7rc3WouFPjZzJBDAq2SZ4x&#10;ykK6A8FAvs1SEA0f6SPIqpT/F1Q/AAAA//8DAFBLAQItABQABgAIAAAAIQC2gziS/gAAAOEBAAAT&#10;AAAAAAAAAAAAAAAAAAAAAABbQ29udGVudF9UeXBlc10ueG1sUEsBAi0AFAAGAAgAAAAhADj9If/W&#10;AAAAlAEAAAsAAAAAAAAAAAAAAAAALwEAAF9yZWxzLy5yZWxzUEsBAi0AFAAGAAgAAAAhAIagAvb1&#10;AgAAhwYAAA4AAAAAAAAAAAAAAAAALgIAAGRycy9lMm9Eb2MueG1sUEsBAi0AFAAGAAgAAAAhAKoU&#10;N3/cAAAACQEAAA8AAAAAAAAAAAAAAAAATwUAAGRycy9kb3ducmV2LnhtbFBLBQYAAAAABAAEAPMA&#10;AABYBgAAAAA=&#10;" filled="f" fillcolor="#4f81bd" stroked="f">
            <v:textbox style="mso-next-textbox:#_x0000_s1098;mso-fit-shape-to-text:t">
              <w:txbxContent>
                <w:p w:rsidR="006D59EC" w:rsidRPr="00034345" w:rsidRDefault="006D59EC" w:rsidP="00F5196E">
                  <w:pPr>
                    <w:autoSpaceDE w:val="0"/>
                    <w:autoSpaceDN w:val="0"/>
                    <w:adjustRightInd w:val="0"/>
                    <w:ind w:right="-31"/>
                    <w:jc w:val="center"/>
                    <w:rPr>
                      <w:b/>
                    </w:rPr>
                  </w:pPr>
                  <w:r>
                    <w:rPr>
                      <w:b/>
                    </w:rPr>
                    <w:t>Социальное</w:t>
                  </w:r>
                </w:p>
                <w:p w:rsidR="006D59EC" w:rsidRPr="00034345" w:rsidRDefault="006D59EC" w:rsidP="00F5196E">
                  <w:pPr>
                    <w:pStyle w:val="a5"/>
                    <w:kinsoku w:val="0"/>
                    <w:overflowPunct w:val="0"/>
                    <w:spacing w:before="0" w:after="0"/>
                    <w:jc w:val="center"/>
                    <w:textAlignment w:val="baseline"/>
                    <w:rPr>
                      <w:rFonts w:ascii="Times New Roman" w:hAnsi="Times New Roman" w:cs="Times New Roman"/>
                      <w:sz w:val="24"/>
                      <w:szCs w:val="24"/>
                    </w:rPr>
                  </w:pPr>
                </w:p>
              </w:txbxContent>
            </v:textbox>
          </v:shape>
        </w:pict>
      </w:r>
      <w:r w:rsidRPr="0091651C">
        <w:rPr>
          <w:rFonts w:cs="Tahoma"/>
          <w:noProof/>
        </w:rPr>
        <w:pict>
          <v:shape id="Text Box 30" o:spid="_x0000_s1097" type="#_x0000_t202" style="position:absolute;left:0;text-align:left;margin-left:296.1pt;margin-top:9pt;width:75.2pt;height:76.6pt;z-index:251665408;visibility:visible;mso-wrap-style:non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k89AIAAIEGAAAOAAAAZHJzL2Uyb0RvYy54bWysVduOmzAQfa/Uf7D8zgKJEy5askogVJW2&#10;F2m3H+CACahgI9sbsq367x2b3Dbbh6rbPCBfxjPnzJmZ3N7tuxbtmFSN4An2bzyMGC9E2fBtgr89&#10;5k6IkdKUl7QVnCX4mSl8t3j/7nboYzYRtWhLJhE44Soe+gTXWvex66qiZh1VN6JnHC4rITuqYSu3&#10;binpAN671p143twdhCx7KQqmFJxm4yVeWP9VxQr9paoU06hNMGDT9ivtd2O+7uKWxltJ+7opDjDo&#10;P6DoaMMh6MlVRjVFT7J55aprCimUqPRNITpXVFVTMMsB2PjeFZuHmvbMcoHkqP6UJvX/3Bafd18l&#10;akrQLsKI0w40emR7jVZij6Y2P0OvYjB76MFQ7+EcbC1X1d+L4rtCXKQ15Vu2lFIMNaMl4PNNZt2L&#10;p0YRFSvjZDN8EiXEgbQ/W0f7SnYmeZAOBN5Bp+eTNgZLAYcRiaaTGUYFXM39YDKx2FwaHx/3UukP&#10;THTILBIsQXrrnO7ulTZgaHw0MbG4yJu2tfK3/MUBGI4nzNbP+JrGAASWxtJAstr+jLxoHa5D4pDJ&#10;fO0QL8ucZZ4SZ577wSybZmma+b8MCp/EdVOWjJugxzrzyd/peKj4sUJOlaZE25TGnYGk5HaTthLt&#10;KNQ5yUN/lVkB4OZs5r6EYVMCXK4o+RPirSaRk8/DwCE5mTlR4IWO50eraO6RiGT5S0r3DWdvp4QG&#10;0HgGCls6Z9BX3Dz7e82Nxl2jYZK0TZfg8GREY1OPa15aoTVt2nF9kQoD/8+pWOYzLyDT0AmC2dQh&#10;07XnrMI8dZapP58H61W6Wl+pu7YVo96eDavJRfld4D3EOEOGej3Wpm0402Njt+n9Zm97e2bb0TTg&#10;RpTP0IJSQItAn8HkhkUt5A+MBpiCCeYwpjFqP3Jo4sgnxAxNuyGzAHoOycubzeUN5QU4SrDGaFym&#10;ehy0T71stjXEOY6N5ZOG7rNNecYEhMwG5pyldpjJZpBe7q3V+Z9j8RsAAP//AwBQSwMEFAAGAAgA&#10;AAAhAJ8ZzGveAAAACgEAAA8AAABkcnMvZG93bnJldi54bWxMj8tOwzAQRfdI/IM1SGwQdZpHHyFO&#10;hZDKFgioazeeJoF4HMVuGv6eYQXL0T2690yxm20vJhx950jBchGBQKqd6ahR8PG+v9+A8EGT0b0j&#10;VPCNHnbl9VWhc+Mu9IZTFRrBJeRzraANYcil9HWLVvuFG5A4O7nR6sDn2Egz6guX217GUbSSVnfE&#10;C60e8KnF+qs6Wx6pkqyJp/Rlf/f5unJYPx/0IVbq9mZ+fAARcA5/MPzqszqU7HR0ZzJe9AqyLNky&#10;qiBO1yAYWEdJCuLIZLzcgiwL+f+F8gcAAP//AwBQSwECLQAUAAYACAAAACEAtoM4kv4AAADhAQAA&#10;EwAAAAAAAAAAAAAAAAAAAAAAW0NvbnRlbnRfVHlwZXNdLnhtbFBLAQItABQABgAIAAAAIQA4/SH/&#10;1gAAAJQBAAALAAAAAAAAAAAAAAAAAC8BAABfcmVscy8ucmVsc1BLAQItABQABgAIAAAAIQCe4wk8&#10;9AIAAIEGAAAOAAAAAAAAAAAAAAAAAC4CAABkcnMvZTJvRG9jLnhtbFBLAQItABQABgAIAAAAIQCf&#10;Gcxr3gAAAAoBAAAPAAAAAAAAAAAAAAAAAE4FAABkcnMvZG93bnJldi54bWxQSwUGAAAAAAQABADz&#10;AAAAWQYAAAAA&#10;" filled="f" fillcolor="#4f81bd" stroked="f">
            <v:textbox style="mso-next-textbox:#Text Box 30;mso-fit-shape-to-text:t">
              <w:txbxContent>
                <w:p w:rsidR="006D59EC" w:rsidRDefault="006D59EC" w:rsidP="00F5196E">
                  <w:pPr>
                    <w:autoSpaceDE w:val="0"/>
                    <w:autoSpaceDN w:val="0"/>
                    <w:adjustRightInd w:val="0"/>
                    <w:ind w:right="-31"/>
                    <w:jc w:val="center"/>
                    <w:rPr>
                      <w:b/>
                    </w:rPr>
                  </w:pPr>
                  <w:proofErr w:type="spellStart"/>
                  <w:r>
                    <w:rPr>
                      <w:b/>
                    </w:rPr>
                    <w:t>Общекуль</w:t>
                  </w:r>
                  <w:proofErr w:type="spellEnd"/>
                  <w:r>
                    <w:rPr>
                      <w:b/>
                    </w:rPr>
                    <w:t>-</w:t>
                  </w:r>
                </w:p>
                <w:p w:rsidR="006D59EC" w:rsidRPr="00034345" w:rsidRDefault="006D59EC" w:rsidP="00F5196E">
                  <w:pPr>
                    <w:autoSpaceDE w:val="0"/>
                    <w:autoSpaceDN w:val="0"/>
                    <w:adjustRightInd w:val="0"/>
                    <w:ind w:right="-31"/>
                    <w:jc w:val="center"/>
                    <w:rPr>
                      <w:b/>
                    </w:rPr>
                  </w:pPr>
                  <w:proofErr w:type="spellStart"/>
                  <w:r>
                    <w:rPr>
                      <w:b/>
                    </w:rPr>
                    <w:t>турное</w:t>
                  </w:r>
                  <w:proofErr w:type="spellEnd"/>
                </w:p>
                <w:p w:rsidR="006D59EC" w:rsidRPr="00034345" w:rsidRDefault="006D59EC" w:rsidP="00F5196E">
                  <w:pPr>
                    <w:pStyle w:val="a5"/>
                    <w:kinsoku w:val="0"/>
                    <w:overflowPunct w:val="0"/>
                    <w:spacing w:before="0" w:after="0"/>
                    <w:jc w:val="center"/>
                    <w:textAlignment w:val="baseline"/>
                    <w:rPr>
                      <w:rFonts w:ascii="Times New Roman" w:hAnsi="Times New Roman" w:cs="Times New Roman"/>
                      <w:sz w:val="24"/>
                      <w:szCs w:val="24"/>
                    </w:rPr>
                  </w:pPr>
                </w:p>
              </w:txbxContent>
            </v:textbox>
          </v:shape>
        </w:pict>
      </w:r>
      <w:r w:rsidRPr="0091651C">
        <w:rPr>
          <w:rFonts w:cs="Tahoma"/>
          <w:noProof/>
        </w:rPr>
        <w:pict>
          <v:shape id="Text Box 23" o:spid="_x0000_s1096" type="#_x0000_t202" style="position:absolute;left:0;text-align:left;margin-left:195.2pt;margin-top:4.55pt;width:87pt;height:74.3pt;z-index:251666432;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Yj8QIAAIQGAAAOAAAAZHJzL2Uyb0RvYy54bWysVe1umzAU/T9p72D5PwUSkwAqqRII06Tu&#10;Q2r3AA6YgAY2s52Qbtq779okadpu0rQuP5A/rs89537l+ubQtWjPpGoET7B/5WHEeCHKhm8T/OU+&#10;d0KMlKa8pK3gLMEPTOGbxds310Mfs4moRVsyiQCEq3joE1xr3ceuq4qadVRdiZ5xuKyE7KiGrdy6&#10;paQDoHetO/G8mTsIWfZSFEwpOM3GS7yw+FXFCv2pqhTTqE0wcNP2K+13Y77u4prGW0n7uimONOg/&#10;sOhow8HpGSqjmqKdbF5AdU0hhRKVvipE54qqagpmNYAa33um5q6mPbNaIDiqP4dJ/T/Y4uP+s0RN&#10;meAJhIfTDnJ0zw4arcQBTaYmPkOvYjC768FQH+Ac8my1qv5WFF8V4iKtKd+ypZRiqBktgZ9vXroX&#10;T0ccZUA2wwdRgh8I+4MFOlSyM8GDcCBAByIP59wYLoVx6Xsk8uCqgLsgDCFa1gWNT697qfQ7Jjpk&#10;FgmWkHuLTve3Shs2ND6ZGGdc5E3b2vy3/MkBGI4nzBbQ+JrGwASWxtJwssn9EXnROlyHxCGT2doh&#10;XpY5yzwlziz350E2zdI0838aFj6J66YsGTdOT4Xmk79L5LHkxxI5l5oSbVMaOENJye0mbSXaUyh0&#10;kof+KjuG58LMfUrDhgS0PJPkT4i3mkROPgvnDslJ4ERzL3Q8P1pFM0gCyfKnkm4bzl4vCQ0JjoJJ&#10;MJbWH7V59vdSG427RsMoaZsuweHZiMamINe8tInWtGnH9UUoDP3fh2KZB96cTENnPg+mDpmuPWcV&#10;5qmzTP3ZbL5epav1s+yubcWo10fD5uSi/C74Hn08UoZ6PdWm7TjTZGO76cPmYJs7sM1i2nEjygfo&#10;QSmgRaCbYHTDohbyO0YDjMEEq287KhlG7XsOfRz5hICZthsSzM2UkJc3m8sbyguASrDGaFymepy1&#10;u1422xo8nSbHcqeh/2xbPrICSWYDo86KO45lM0sv99bq8c9j8QsAAP//AwBQSwMEFAAGAAgAAAAh&#10;AEQVYvXaAAAACgEAAA8AAABkcnMvZG93bnJldi54bWxMT91OgzAUvjfxHZpj4p0rzIkTKctiMky8&#10;c/oAhR4pkZ4yWga+vccrd/n95PspdovrxRnH0HlSkK4SEEiNNx21Cj4/DndbECFqMrr3hAp+MMCu&#10;vL4qdG78TO94PsZWcAiFXCuwMQ65lKGx6HRY+QGJtS8/Oh0Zjq00o5453PVynSSZdLojbrB6wBeL&#10;zfdxctzbmaqaT3UbTrPtp+rp7fWwz5S6vVn2zyAiLvHfDH/zeTqUvKn2E5kgegX3m8cNW1nY8ic2&#10;PKxTJmom0iQDWRby8kL5CwAA//8DAFBLAQItABQABgAIAAAAIQC2gziS/gAAAOEBAAATAAAAAAAA&#10;AAAAAAAAAAAAAABbQ29udGVudF9UeXBlc10ueG1sUEsBAi0AFAAGAAgAAAAhADj9If/WAAAAlAEA&#10;AAsAAAAAAAAAAAAAAAAALwEAAF9yZWxzLy5yZWxzUEsBAi0AFAAGAAgAAAAhANDuRiPxAgAAhAYA&#10;AA4AAAAAAAAAAAAAAAAALgIAAGRycy9lMm9Eb2MueG1sUEsBAi0AFAAGAAgAAAAhAEQVYvXaAAAA&#10;CgEAAA8AAAAAAAAAAAAAAAAASwUAAGRycy9kb3ducmV2LnhtbFBLBQYAAAAABAAEAPMAAABSBgAA&#10;AAA=&#10;" filled="f" fillcolor="#4f81bd" stroked="f">
            <v:textbox style="mso-next-textbox:#Text Box 23;mso-fit-shape-to-text:t">
              <w:txbxContent>
                <w:p w:rsidR="006D59EC" w:rsidRPr="00034345" w:rsidRDefault="006D59EC" w:rsidP="00F5196E">
                  <w:pPr>
                    <w:autoSpaceDE w:val="0"/>
                    <w:autoSpaceDN w:val="0"/>
                    <w:adjustRightInd w:val="0"/>
                    <w:ind w:left="-142" w:right="-31"/>
                    <w:jc w:val="center"/>
                    <w:rPr>
                      <w:b/>
                    </w:rPr>
                  </w:pPr>
                  <w:proofErr w:type="spellStart"/>
                  <w:r>
                    <w:rPr>
                      <w:b/>
                    </w:rPr>
                    <w:t>Общеинтел-лектуальное</w:t>
                  </w:r>
                  <w:proofErr w:type="spellEnd"/>
                </w:p>
                <w:p w:rsidR="006D59EC" w:rsidRPr="00034345" w:rsidRDefault="006D59EC" w:rsidP="00F5196E">
                  <w:pPr>
                    <w:pStyle w:val="a5"/>
                    <w:kinsoku w:val="0"/>
                    <w:overflowPunct w:val="0"/>
                    <w:spacing w:before="0" w:after="0"/>
                    <w:textAlignment w:val="baseline"/>
                    <w:rPr>
                      <w:rFonts w:ascii="Times New Roman" w:hAnsi="Times New Roman" w:cs="Times New Roman"/>
                    </w:rPr>
                  </w:pPr>
                </w:p>
              </w:txbxContent>
            </v:textbox>
          </v:shape>
        </w:pict>
      </w:r>
      <w:r w:rsidRPr="0091651C">
        <w:rPr>
          <w:rFonts w:cs="Tahoma"/>
          <w:noProof/>
        </w:rPr>
        <w:pict>
          <v:shape id="Text Box 17" o:spid="_x0000_s1095" type="#_x0000_t202" style="position:absolute;left:0;text-align:left;margin-left:90.25pt;margin-top:9pt;width:90pt;height:55.5pt;z-index:251667456;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bEAAMAAIcGAAAOAAAAZHJzL2Uyb0RvYy54bWysVdtu4zYQfS+w/0DwXZFkU1dEWdiSVRTI&#10;tgWSfgAtURaxEqklmcjpYv99h1TsOG4fiu6+CLwMz5yZOTO6/XgcB/TMlOZSFDi8CTBiopEtF4cC&#10;//VYeylG2lDR0kEKVuAXpvHHuw+/3M5Tzlayl0PLFAIQofN5KnBvzJT7vm56NlJ9Iycm4LKTaqQG&#10;turgt4rOgD4O/ioIYn+Wqp2UbJjWcFotl/jO4Xcda8wfXaeZQUOBgZtxX+W+e/v1725pflB06nnz&#10;SoP+DxYj5QKcnqEqaih6UvwfUCNvlNSyMzeNHH3ZdbxhLgaIJgyuonno6cRcLJAcPZ3TpH8ebPP7&#10;858K8bbASRBHMUaCjlCmR3Y0aCuPKExsiuZJ52D5MIGtOcI5lNqFq6d72XzWSMiyp+LANkrJuWe0&#10;BYqhfelfPF1wtAXZz59kC34g8y8O6Nip0eYPMoIAHUr1ci6P5dJYlyFZBwFcNXCXBCSNXP18mp9e&#10;T0qbX5kckV0UWEH5HTp9vtfGsqH5ycQ6E7Lmw+AkMIh3B2C4nDCnoeU1zYEJLK2l5eTq+zULsl26&#10;S4lHVvHOI0FVeZu6JF5ch0lUrauyrMJvlkVI8p63LRPW6UlrIflvtXxV/aKSs9q0HHhr4SwlrQ77&#10;clDomYLWSZ2G28pVAG7ezPz3NFxKIJarkMIVCbarzKvjNPFITSIvS4LUC8Jsm8UByUhVvw/pngv2&#10;4yGhucBZtIoWab2RvooNNGBlsNTzIjaaj9zANBn4WOD0bERzK8idaF2hDeXDsr5IhaX/76nY1FGQ&#10;kHXqJUm09sh6F3jbtC69TRnGcbLbltvdVXV3TjH6x7PhanIhvwu+rz7eKINeT9p0HWebbGk3c9wf&#10;XX+T7NTJe9m+QA8qCS0C3QTTGxa9VH9jNMMkLLD+8kQVw2j4TUAfZyEhdnS6DYmSFWzU5c3+8oaK&#10;BqAKbDBalqVZxu3TpPihB0/L5BBy82Rkx11b2iGxsIKQ7AamnQvudTLbcXq5d1Zv/4+77wAAAP//&#10;AwBQSwMEFAAGAAgAAAAhAD3S3DXdAAAACgEAAA8AAABkcnMvZG93bnJldi54bWxMT8tOwzAQvCPx&#10;D9YicalaJwahEuJUCIQEUi8tHHp04yWOiNchdpuUr2d7gtvO7Gge5WrynTjiENtAGvJFBgKpDral&#10;RsPH+8t8CSImQ9Z0gVDDCSOsqsuL0hQ2jLTB4zY1gk0oFkaDS6kvpIy1Q2/iIvRI/PsMgzeJ4dBI&#10;O5iRzX0nVZbdSW9a4gRnenxyWH9tD55zv2cnHNXP7M3ibhfoee3S61rr66vp8QFEwin9ieFcn6tD&#10;xZ324UA2io7xbX7PUj7yHAQLbtSZ2DOhVA6yKuX/CdUvAAAA//8DAFBLAQItABQABgAIAAAAIQC2&#10;gziS/gAAAOEBAAATAAAAAAAAAAAAAAAAAAAAAABbQ29udGVudF9UeXBlc10ueG1sUEsBAi0AFAAG&#10;AAgAAAAhADj9If/WAAAAlAEAAAsAAAAAAAAAAAAAAAAALwEAAF9yZWxzLy5yZWxzUEsBAi0AFAAG&#10;AAgAAAAhAOcTJsQAAwAAhwYAAA4AAAAAAAAAAAAAAAAALgIAAGRycy9lMm9Eb2MueG1sUEsBAi0A&#10;FAAGAAgAAAAhAD3S3DXdAAAACgEAAA8AAAAAAAAAAAAAAAAAWgUAAGRycy9kb3ducmV2LnhtbFBL&#10;BQYAAAAABAAEAPMAAABkBgAAAAA=&#10;" filled="f" fillcolor="#4f81bd" stroked="f">
            <v:textbox style="mso-next-textbox:#Text Box 17">
              <w:txbxContent>
                <w:p w:rsidR="006D59EC" w:rsidRPr="00034345" w:rsidRDefault="006D59EC" w:rsidP="00F5196E">
                  <w:pPr>
                    <w:autoSpaceDE w:val="0"/>
                    <w:autoSpaceDN w:val="0"/>
                    <w:adjustRightInd w:val="0"/>
                    <w:ind w:right="-31"/>
                    <w:jc w:val="center"/>
                    <w:rPr>
                      <w:b/>
                    </w:rPr>
                  </w:pPr>
                  <w:r>
                    <w:rPr>
                      <w:b/>
                    </w:rPr>
                    <w:t>Духовно-нравственное</w:t>
                  </w:r>
                </w:p>
                <w:p w:rsidR="006D59EC" w:rsidRPr="000057A8" w:rsidRDefault="006D59EC" w:rsidP="00F5196E">
                  <w:pPr>
                    <w:pStyle w:val="a5"/>
                    <w:kinsoku w:val="0"/>
                    <w:overflowPunct w:val="0"/>
                    <w:spacing w:before="0" w:after="0"/>
                    <w:jc w:val="center"/>
                    <w:textAlignment w:val="baseline"/>
                    <w:rPr>
                      <w:rFonts w:ascii="Times New Roman" w:hAnsi="Times New Roman" w:cs="Times New Roman"/>
                    </w:rPr>
                  </w:pPr>
                </w:p>
              </w:txbxContent>
            </v:textbox>
          </v:shape>
        </w:pict>
      </w:r>
      <w:r w:rsidRPr="0091651C">
        <w:rPr>
          <w:rFonts w:cs="Tahoma"/>
          <w:noProof/>
        </w:rPr>
        <w:pict>
          <v:shape id="Text Box 11" o:spid="_x0000_s1094" type="#_x0000_t202" style="position:absolute;left:0;text-align:left;margin-left:-.9pt;margin-top:9pt;width:78.45pt;height:48.75pt;z-index:251668480;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0R9wIAAIYGAAAOAAAAZHJzL2Uyb0RvYy54bWysVdmO2zYUfS/QfyD4rpFo09owmsCWrKLA&#10;dAGSfgAtURYRiVRIzsjTov/eS8p2PJMWCJL6QeByee45d/P9u9M4oGeujVCywOQuwojLRrVCHgv8&#10;x4c6SDEylsmWDUryAr9wg989/PjD/TzlfKV6NbRcIwCRJp+nAvfWTnkYmqbnIzN3auISLjulR2Zh&#10;q49hq9kM6OMQrqIoDmel20mrhhsDp9VyiR88ftfxxv7WdYZbNBQYuFn/1f57cN/w4Z7lR82mXjRn&#10;GuwbWIxMSHB6haqYZehJiy+gRtFoZVRn7xo1hqrrRMO9BlBDojdq3vds4l4LBMdM1zCZ/w+2+fX5&#10;d41EW+AkimOCkWQjpOkDP1m0UydEiAvRPJkcLN9PYGtPcA6p9nLN9KiajwZJVfZMHvlWazX3nLVA&#10;0b8Mb54uOMaBHOZfVAt+IPIvHujU6dHFDyKCAB1S9XJNj+PSwGGWxWuywaiBq5hkZLVx3EKWXx5P&#10;2tifuBqRWxRYQ/Y9OHt+NHYxvZg4X1LVYhh8BQzy1QFgLifcl9DymuVABJbO0lHy6f0ri7J9uk9p&#10;QFfxPqBRVQXbuqRBXJNkU62rsqzI344FoXkv2pZL5/RSaoR+XSrPRb8UybXYjBpE6+AcJaOPh3LQ&#10;6JlBqdM6JbvqHJ4bs/A1DR890PJGElnRaLfKgjpOk4DWdBNkSZQGEcl2WRzRjFb1a0mPQvLvl4Rm&#10;yPEGsurl/Ke2yP++1MbyUVgYJoMYC5xejVju6nEvW59oy8SwrG9C4ej/eyi29SZK6DoNkmSzDuh6&#10;HwW7tC6DbUniONnvyt3+TXb3vmLM90fD5+Sm/G74nn18pgz1eqlN33Cux5Zus6fDybc3TS+NfFDt&#10;C7SgVtAi0GcwvGHRK/0nRjMMwgKbT09Mc4yGnyW0cUYodZPTb+gmWcFG394cbm+YbACqwBajZVna&#10;Zdo+TVoce/C0DA6ptk9WdcK3pZsRCyuQ5DYw7Ly482B20/R2760+/308/AMAAP//AwBQSwMEFAAG&#10;AAgAAAAhAGEx0j/fAAAACgEAAA8AAABkcnMvZG93bnJldi54bWxMjz1PwzAQhnck/oN1SCxV69QU&#10;qEKcCoGQQOrSwtDRjY84Ij6H2G1Sfj3XCbY7vY/ej2I1+lYcsY9NIA3zWQYCqQq2oVrDx/vLdAki&#10;JkPWtIFQwwkjrMrLi8LkNgy0weM21YJNKOZGg0upy6WMlUNv4ix0SKx9ht6bxG9fS9ubgc19K1WW&#10;3UlvGuIEZzp8clh9bQ+ec78nJxzUz+TN4m4X6Hnt0uta6+ur8fEBRMIx/cFwrs/VoeRO+3AgG0Wr&#10;YXqzuGWUhbkCcQaUWoDY85Et70GWhfw/ofwFAAD//wMAUEsBAi0AFAAGAAgAAAAhALaDOJL+AAAA&#10;4QEAABMAAAAAAAAAAAAAAAAAAAAAAFtDb250ZW50X1R5cGVzXS54bWxQSwECLQAUAAYACAAAACEA&#10;OP0h/9YAAACUAQAACwAAAAAAAAAAAAAAAAAvAQAAX3JlbHMvLnJlbHNQSwECLQAUAAYACAAAACEA&#10;RjxtEfcCAACGBgAADgAAAAAAAAAAAAAAAAAuAgAAZHJzL2Uyb0RvYy54bWxQSwECLQAUAAYACAAA&#10;ACEAYTHSP98AAAAKAQAADwAAAAAAAAAAAAAAAABRBQAAZHJzL2Rvd25yZXYueG1sUEsFBgAAAAAE&#10;AAQA8wAAAF0GAAAAAA==&#10;" filled="f" fillcolor="#4f81bd" stroked="f">
            <v:textbox style="mso-next-textbox:#Text Box 11">
              <w:txbxContent>
                <w:p w:rsidR="006D59EC" w:rsidRPr="00034345" w:rsidRDefault="006D59EC" w:rsidP="00F5196E">
                  <w:pPr>
                    <w:autoSpaceDE w:val="0"/>
                    <w:autoSpaceDN w:val="0"/>
                    <w:adjustRightInd w:val="0"/>
                    <w:ind w:right="-31"/>
                    <w:jc w:val="center"/>
                    <w:rPr>
                      <w:b/>
                    </w:rPr>
                  </w:pPr>
                  <w:proofErr w:type="spellStart"/>
                  <w:r w:rsidRPr="00034345">
                    <w:rPr>
                      <w:b/>
                    </w:rPr>
                    <w:t>Спортивно-оздорови-тельное</w:t>
                  </w:r>
                  <w:proofErr w:type="spellEnd"/>
                </w:p>
              </w:txbxContent>
            </v:textbox>
          </v:shape>
        </w:pict>
      </w: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91651C" w:rsidP="00F5196E">
      <w:pPr>
        <w:autoSpaceDE w:val="0"/>
        <w:autoSpaceDN w:val="0"/>
        <w:adjustRightInd w:val="0"/>
        <w:ind w:right="-31" w:firstLine="567"/>
        <w:jc w:val="both"/>
      </w:pPr>
      <w:r w:rsidRPr="0091651C">
        <w:rPr>
          <w:rFonts w:cs="Tahoma"/>
          <w:noProof/>
        </w:rPr>
        <w:pict>
          <v:shape id="Text Box 14" o:spid="_x0000_s1092" type="#_x0000_t202" style="position:absolute;left:0;text-align:left;margin-left:161pt;margin-top:9.85pt;width:138.45pt;height:35pt;z-index:251669504;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YEAQMAAJIGAAAOAAAAZHJzL2Uyb0RvYy54bWysVdtu2zAMfR+wfxD07tpOFN9QZ0jseBjQ&#10;XYB2H6DYcmzMljxJqdMN+/dRcpOm6R6GdXkwdKHIc8hD5vrdoe/QPZOqFTzF/pWHEeOlqFq+S/HX&#10;u8KJMFKa8op2grMUPzCF3y3fvrkeh4TNRCO6ikkETrhKxiHFjdZD4rqqbFhP1ZUYGIfLWsieatjK&#10;nVtJOoL3vnNnnhe4o5DVIEXJlILTfLrES+u/rlmpP9e1Yhp1KQZs2n6l/W7N111e02Qn6dC05SMM&#10;+g8oetpyCHpylVNN0V62L1z1bSmFErW+KkXvirpuS2Y5ABvfu2Bz29CBWS6QHDWc0qT+n9vy0/0X&#10;idoqxaEXBAQjTnso0x07aLQWB+QTk6JxUAlY3g5gqw9wDqW2dNVwI8pvCnGRNZTv2EpKMTaMVgDR&#10;Ny/ds6eTH2WcbMePooI4kPkH6+hQy97kDzKCwDuU6uFUHoOlNCHDRTT3FxiVcDcLgtCz9XNpcnw9&#10;SKXfM9Ejs0ixhPJb7/T+RmmDhiZHExOMi6LtOiuBjj87AMPphFkNTa9pAkhgaSwNJlvfn7EXb6JN&#10;RBwyCzYO8fLcWRUZcYIC8ObzPMty/5dB4ZOkaauKcRP0qDWf/F0tH1U/qeSkNiW6tjLuDCQld9us&#10;k+iegtZJEfnr3FYAbp7M3OcwbEqAywUlf0a89Sx2iiAKHVKQhROHXuR4fryOA4/EJC+eU7ppOXs9&#10;JTSmOF7MoMK028E4KbWcVPaE/4KmZ38vadKkbzUMlq7tUxydjGhitLnhla25pm03rc+yYpj8OSur&#10;YuGFZB45YbiYO2S+8Zx1VGTOKvNBi5t1tt5cFHpjxaNenxhbnjMlnuF9jPEEGaR7lKltPtNvU+fp&#10;w/ZgW30xPzb1VlQP0I5SQLdAz8Egh0Uj5A+MRhiKKVbf91QyjLoPHFo69gkxU9RuyCKcwUae32zP&#10;bygvwVWKNdTTLjM9Td79INtdA5GOQ2S119CKtkPNvJhQASWzgcFnyT0OaTNZz/fW6umvZPkbAAD/&#10;/wMAUEsDBBQABgAIAAAAIQDJQzmN3QAAAAkBAAAPAAAAZHJzL2Rvd25yZXYueG1sTI/NTsMwEITv&#10;SLyDtUjcqNMg0iaNU1VIDRI3Wh7AiZc4qn/S2GnC27Oc4Dia0cw35X6xht1wDL13AtarBBi61qve&#10;dQI+z8enLbAQpVPSeIcCvjHAvrq/K2Wh/Ow+8HaKHaMSFwopQMc4FJyHVqOVYeUHdOR9+dHKSHLs&#10;uBrlTOXW8DRJMm5l72hBywFfNbaX02Rpt1d1PV+bLlxnbaY6f387HjIhHh+Www5YxCX+heEXn9Ch&#10;IqbGT04FZgQ8pyl9iWTkG2AUeMm3ObBGQLbeAK9K/v9B9QMAAP//AwBQSwECLQAUAAYACAAAACEA&#10;toM4kv4AAADhAQAAEwAAAAAAAAAAAAAAAAAAAAAAW0NvbnRlbnRfVHlwZXNdLnhtbFBLAQItABQA&#10;BgAIAAAAIQA4/SH/1gAAAJQBAAALAAAAAAAAAAAAAAAAAC8BAABfcmVscy8ucmVsc1BLAQItABQA&#10;BgAIAAAAIQDTbYYEAQMAAJIGAAAOAAAAAAAAAAAAAAAAAC4CAABkcnMvZTJvRG9jLnhtbFBLAQIt&#10;ABQABgAIAAAAIQDJQzmN3QAAAAkBAAAPAAAAAAAAAAAAAAAAAFsFAABkcnMvZG93bnJldi54bWxQ&#10;SwUGAAAAAAQABADzAAAAZQYAAAAA&#10;" filled="f" fillcolor="#4f81bd" stroked="f">
            <v:textbox style="mso-next-textbox:#Text Box 14;mso-fit-shape-to-text:t">
              <w:txbxContent>
                <w:p w:rsidR="006D59EC" w:rsidRPr="00BA3EBF" w:rsidRDefault="006D59EC" w:rsidP="00F5196E">
                  <w:pPr>
                    <w:pStyle w:val="a5"/>
                    <w:kinsoku w:val="0"/>
                    <w:overflowPunct w:val="0"/>
                    <w:spacing w:before="0" w:after="0"/>
                    <w:jc w:val="center"/>
                    <w:textAlignment w:val="baseline"/>
                    <w:rPr>
                      <w:rFonts w:ascii="Times New Roman" w:hAnsi="Times New Roman" w:cs="Times New Roman"/>
                      <w:b/>
                      <w:sz w:val="24"/>
                      <w:szCs w:val="24"/>
                    </w:rPr>
                  </w:pPr>
                  <w:r w:rsidRPr="00BA3EBF">
                    <w:rPr>
                      <w:rFonts w:ascii="Times New Roman" w:hAnsi="Times New Roman" w:cs="Times New Roman"/>
                      <w:b/>
                      <w:kern w:val="24"/>
                      <w:sz w:val="24"/>
                      <w:szCs w:val="24"/>
                    </w:rPr>
                    <w:t>Виды деятельности</w:t>
                  </w:r>
                </w:p>
              </w:txbxContent>
            </v:textbox>
          </v:shape>
        </w:pict>
      </w:r>
      <w:r w:rsidRPr="0091651C">
        <w:rPr>
          <w:rFonts w:cs="Tahoma"/>
          <w:noProof/>
        </w:rPr>
        <w:pict>
          <v:shape id="Freeform 8" o:spid="_x0000_s1089" style="position:absolute;left:0;text-align:left;margin-left:335.4pt;margin-top:1.9pt;width:71.15pt;height:9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798"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3+CAYAAE4XAAAOAAAAZHJzL2Uyb0RvYy54bWysWF1v2zYUfR+w/yDocUBqSaTkD9Qp1mbe&#10;S7cVaIY9M5JsC9MXRDVOMOy/71xScm86URGG5cFWxONLnkPyfr1991SV3mPe6aKp9374JvC9vE6b&#10;rKhPe//3+8PNxvd0r+pMlU2d7/3nXPvvbr//7u2l3eVRc27KLO88GKn17tLu/XPft7vVSqfnvFL6&#10;TdPmNQaPTVepHv92p1XWqQusV+UqCoJkdWm6rO2aNNcab+/soH9r7B+Pedr/djzqvPfKvY+19eaz&#10;M58P9Lm6fat2p0615yIdlqH+wyoqVdSY9GrqTvXK+9IV/zJVFWnX6ObYv0mbatUcj0WaGw5gEwbf&#10;sPl8Vm1uuEAc3V5l0v+f2fTXx0+dV2R7fx0kSeR7taqwTYcuz0l0b0MKXVq9A/Bz+6kjjrr92KR/&#10;agysXozQPxoY7+HyS5PBCnR9Nqo8HbuKfgm+3pMR//kqfv7UeylebgORBLHvpRgKIxnKKKa5V2o3&#10;/jr9ovuf88ZYUo8fdW83L8OTkT4bFn+PjT5WJfbxh5UXbwLvQp/DVl9BIQMF3tlbbw1XbOEVAjm+&#10;2llvpu0IBto6DEmGiROHIXC/zhau5fSSEgaK42h6SWsGigCaJIeLeZ0ujpJpS1sGEpFjTSHXW27l&#10;tKmQCy5cSoVcc+kiGHLRZexQPeSyy8AhVsh1j4PNtFohF15Ily2ufJy41sWlj9au88m1T0KHrYhr&#10;H24cRyvi2idxMs0x4tq7bXHtcWkctrj2Doa44OwIho7TFXHl3aviykfCpRZX3m2LKy/WjvsjuPIR&#10;7saklxFceYGrP3kXBVc+Sly2uPLCtYuCKy8Cx8UWXHshHCdCcO2FdJwuwbUXrpMquPZi67hBgmsf&#10;wXdP6iW59lI4bEmufSQdHCXXXmK3J/dRcu0jl5eQXPvYpb3k2oeJa11c+xg7NL0urj3CpkMvrn0c&#10;O/ZRcu03jmMfc+ljhKnJZcVceunYxZgrH7via8yVd1l6obsr4sdcd2YJKcZpTCLUecwr0qd6SCzw&#10;5CnKZwOTzLSNpiSGsgykKvfhkKUARVmIAwyqBBaLwGBD4DH/mbeMY0Lg9SLLOAcE3i4CU1wnNCK3&#10;TcTmF0Kh28CXkaTobODLaFIANvBlRMOBabiMKoVRso5AuYQqRUoDX0Y1GqheM9p5ISniGevLqEYD&#10;1WgZVYpbZB2RaQlVCk0GvowqRR8DX7arFGAMfBlViiEGvowqhQmCIxAsoUqRwMCXUSVnb+DLqMqB&#10;qlxGVQ5U4ZSXrJ3cMi0GjncRfKAK57oIPlCFB2Vw+E0c5MFJdii1vy2yO99Dkf1Av1G7VvXkW8dH&#10;77L3qSrzzig9UXrR+6p5zO8bg+jJxZpxsDK1G2b7Ol7WL3BrK9Z2BI7D43drzSUWhuJqoDGOj98D&#10;jgITpkXpNI8bLioKo1kcSiJjD0XPPG6YFwXNPC6w60OxMotDmWLmRSEyi0MJYnAoMmZxSJgtLk4W&#10;4YaKGhs36jt+W53trDECgT1U4+j4bVHjrEjqF+GQsM/ikKrb3cBpmJsXabjFvcIWKbbFwZfN2UP6&#10;bHGvqIzU2OCQ/M7aQ9prcXAsc/MipbW4V04L0lWDQ0I6aw+pqMW9cuqRZhrcZn47kEIaGHz1HAuk&#10;hwb2CoocCnMY40lKy0bn1jy5IdNVuvojcmOss4SmVXYoytLrmv6Poj+bJhxaUsZDnfTgwk7aQx44&#10;poS6Oz18KDvvUaHNKA+b8P3dwOakyZ2N6DCgP2Np6icGqqpKYalq1xd1by2KcJ0Yz6t2Rf3484DA&#10;ugcjhg/NhFfXFZbFNWv1dKrKHD2+MTiMHGma0qStdUOcxx2g9+jLDVypQ2d6mX9tUWEE76PtzSHZ&#10;rG/kQcY323WwuQnC7fttEsDR3R3+Jnqh3J2LLMvrj0Wdj33VUC7rWw4dXtsRNZ1VChaDbE1ZmO2h&#10;Jb7QMAh+DJIPg+yaw9pO93dKn62YZohgatc1X+rMPJ1zlf00PPeqKO3z6iUPoy/EGL+NPKYFSl1P&#10;2yZ9aLLnTx3pSN1QNG3tptgGM3WF+f8G9bUNfvsPAAAA//8DAFBLAwQUAAYACAAAACEAXYOJTN8A&#10;AAAJAQAADwAAAGRycy9kb3ducmV2LnhtbEyPQUvDQBCF74L/YRnBm93EQE1jNkUKChIPphW8brNj&#10;EszOLtltGv+948meHsN7vPdNuV3sKGacwuBIQbpKQCC1zgzUKfg4PN/lIELUZPToCBX8YIBtdX1V&#10;6sK4MzU472MnuIRCoRX0MfpCytD2aHVYOY/E3pebrI58Tp00kz5zuR3lfZKspdUD8UKvPe56bL/3&#10;J6sAd++f9dx00Te+fUu71zp/OdRK3d4sT48gIi7xPwx/+IwOFTMd3YlMEKOC9UPC6FFBxsJ+nmYp&#10;iCMHN5sMZFXKyw+qXwAAAP//AwBQSwECLQAUAAYACAAAACEAtoM4kv4AAADhAQAAEwAAAAAAAAAA&#10;AAAAAAAAAAAAW0NvbnRlbnRfVHlwZXNdLnhtbFBLAQItABQABgAIAAAAIQA4/SH/1gAAAJQBAAAL&#10;AAAAAAAAAAAAAAAAAC8BAABfcmVscy8ucmVsc1BLAQItABQABgAIAAAAIQBb5O3+CAYAAE4XAAAO&#10;AAAAAAAAAAAAAAAAAC4CAABkcnMvZTJvRG9jLnhtbFBLAQItABQABgAIAAAAIQBdg4lM3wAAAAkB&#10;AAAPAAAAAAAAAAAAAAAAAGIIAABkcnMvZG93bnJldi54bWxQSwUGAAAAAAQABADzAAAAbgkAAAAA&#10;" path="m580,r-2,90l568,174r-16,78l526,324r-32,66l452,450r-50,58l342,560r-72,50l188,656r,142l,514,188,230r,142l224,368r40,-12l306,336r42,-26l392,280r40,-34l472,208r34,-42l536,124,558,82,574,40,578,r2,xe" fillcolor="#4f81bd" stroked="f" strokecolor="#00a06c" strokeweight="0">
            <v:fill color2="#c7d7ea" rotate="t" angle="90" focus="100%" type="gradient"/>
            <v:path arrowok="t" o:connecttype="custom" o:connectlocs="903605,0;900489,140010;884910,270687;859983,392029;819476,504037;769622,606711;704189,700052;626292,790281;532815,871175;420644,948959;292893,1020520;292893,1241425;0,799615;292893,357804;292893,578709;348978,572487;411296,553819;476730,522705;542163,482258;610712,435588;673030,382695;735348,323579;788317,258241;835056,192903;869330,127565;894257,62227;900489,0;903605,0" o:connectangles="0,0,0,0,0,0,0,0,0,0,0,0,0,0,0,0,0,0,0,0,0,0,0,0,0,0,0,0"/>
          </v:shape>
        </w:pict>
      </w:r>
      <w:r w:rsidRPr="0091651C">
        <w:rPr>
          <w:rFonts w:cs="Tahoma"/>
          <w:noProof/>
        </w:rPr>
        <w:pict>
          <v:shape id="Freeform 10" o:spid="_x0000_s1088" style="position:absolute;left:0;text-align:left;margin-left:40.2pt;margin-top:2.15pt;width:71.1pt;height:97.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798"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voDQYAAFkXAAAOAAAAZHJzL2Uyb0RvYy54bWysWE1v4zYQvRfofxB0LJC1Pij5A3EW3U29&#10;PWzbBTZFz4wk20JlSRC1cYKi/71vKMqZpKJCFM3BlqWX0bw35Mxwrt8/nirvoehU2dRbP3wX+F5R&#10;Z01e1oet//vd7mrle6qXdS6rpi62/lOh/Pc33393fW43RdQcmyovOg9GarU5t1v/2PftZrFQ2bE4&#10;SfWuaYsaD/dNd5I9fnaHRd7JM6yfqkUUBOni3HR52zVZoRTu3g4P/Rttf78vsv63/V4VvVdtffjW&#10;689Of97T5+LmWm4OnWyPZWbckP/Bi5Msa7z0YupW9tL71pX/MnUqs65Rzb5/lzWnRbPfl1mhOYBN&#10;GLxi8/Uo20JzgTiqvcik/j+z2a8PXzqvzLf+MkjT2PdqeUKYdl1RkOheqCU6t2oD5Nf2S0ckVfu5&#10;yf5U0G7x4gn9UMB49+dfmhxmIOyTluVxD1v7qmx/xiLRd0Dde9RxeLrEoXjsvQw310G0XiJaGR6F&#10;kQhFlFCgFnJDdsiD7JvqPxWNvpYPn1U/xDHHlY5Cbnjcwcr+VCGkPyy8ZBV4Z/o0Ub+AQgYKvKO3&#10;XK9eQyIGSZaraTuQ7/KytcWQYJgktRhKGChcimmXUgZKkmjapSUDRQBNksMevfidROm0pTUDxZHF&#10;JyyXZ1NiLaZNhVzw2KZUyDUXNoIhF10kFtVDLrsILGKFXPckWE2rFXLhY2GzxZVPUptfXPpoaVuf&#10;XPs0tNiKuPbhyrK0Iq59mqTTHCOuvd0W1x6bxmKLa29hiA3+vG6S0LK6Iq683SuufBTb1OLK221x&#10;5eOlZf/EXPkIe2Myy8Rc+Rhbf3Ivxlz5KLXZ4srHtijGXPk4sGzsmGsfx5YVEXPtY2FZXTHXPrat&#10;1JhrH68tOyjm2kfI3ZN6Ca69iC22BNc+EhaOgmsvEO3JOAqufWTLEoJrn9i0F1z7MLX5xbVPEKFp&#10;v7j2KJsWvbj2SWKJo+DaryzLPuHSJyhTk24lXHphiWLClbfW14Qrb7P0QndbxU+47swSWozD2ETI&#10;49hXZI+1aSxw5UlqbQPdxLSNoiaGugy0Kneh6VKA0k3KNBhUCRw7gcGGwGP/M28Zy4TASyfLWAcE&#10;XjuBqa4TGpV7aMTmHaHSreFuJKk6a7gbTSrAGu5GNDRMQzeqVEbJOgqlC1WqlBruRjUyVC8d7byQ&#10;VPG0dTeqkaEauVGlukXWUZlcqFJp0nA3qlR9NNwtqlRgNNyNKtUQDXejSmWC4CgELlSpEmi4G1VK&#10;9hruRlUYqsKNqjBUkZRdfKe0TM4g8TrBDVUkVye4oYoMyuDIm1jIJkl2OHW/Pm93vofz9j39j9y0&#10;sqfcOl56561PpzLviFMojl50/9Q8FHeNRvSUYvVzsNJnN7zt+XlVv8AtB7HWI3B8PH63g7l0gOFw&#10;ZWiMz8dvg6PChNfi6DSPMxsVB6NZHI5E2h4OPfM4814caOZxweAfDiuzOBxT9HtxEJnF4QiicThk&#10;zOLQMA+4JHXCmRM1AjfqO34POg9vRePvZA1NvRMODfssDq36EA2shmExj16N34N3aMMH3Bts0WIP&#10;OOSyOXtonwfcGyqjNdY4NL+z9tD2Djgklrn3oqUdcG+sFrSrGoeGdNYeWtEB98aqR5upcav5cKCF&#10;1DDk6jkWaA817A0UJRSWMMaIZlWjisE8pSE9VbrkI0pjbLKE8VW+K6vK65r+j7I/6nncOMA6KJPC&#10;DspDHzi2hKo73H+sOu9BYuIodqvww61hc1CUzkZ0GNCfznVT/6Kh8nSScFVu+rLuB4txuEx15pWb&#10;sn74ZBDw2xjRfOhNuHXxsCovXaunMlkVGPeNxWHkSK+pdNtaN8R5jADdx1zOcKUJnR5r/rXGCSP4&#10;EK2vdulqeSV2IrnCzG51FYTrD+s0QKK73f1N9EKxOZZ5XtSfy7oYR6yhcBthmmHvMBzVQ1YqFka2&#10;pip1eMjFFxoGwY9B+tHIrjis7VR/K9VxEFM/IpjcdM23OtdXx0LmP5nrXpbVcL14yUPrCzHGby2P&#10;HobS/JOmz2pz3+RPXzrSkX5hfjsEZZg104CY/9ao54n4zT8AAAD//wMAUEsDBBQABgAIAAAAIQCR&#10;WpvB3gAAAAgBAAAPAAAAZHJzL2Rvd25yZXYueG1sTI/BTsMwEETvSPyDtUjcqINbojTEqRAqHAAh&#10;pUXi6sZLEhGvQ+y04e9ZTnBczdPM22Izu14ccQydJw3XiwQEUu1tR42Gt/3DVQYiREPW9J5QwzcG&#10;2JTnZ4XJrT9RhcddbASXUMiNhjbGIZcy1C06ExZ+QOLsw4/ORD7HRtrRnLjc9VIlSSqd6YgXWjPg&#10;fYv1525yGiqZTvvn/vHrpnp5Qvn6vl2i2mp9eTHf3YKIOMc/GH71WR1Kdjr4iWwQvYYsWTGpYbUE&#10;wbFSKgVxYG69zkCWhfz/QPkDAAD//wMAUEsBAi0AFAAGAAgAAAAhALaDOJL+AAAA4QEAABMAAAAA&#10;AAAAAAAAAAAAAAAAAFtDb250ZW50X1R5cGVzXS54bWxQSwECLQAUAAYACAAAACEAOP0h/9YAAACU&#10;AQAACwAAAAAAAAAAAAAAAAAvAQAAX3JlbHMvLnJlbHNQSwECLQAUAAYACAAAACEAlpob6A0GAABZ&#10;FwAADgAAAAAAAAAAAAAAAAAuAgAAZHJzL2Uyb0RvYy54bWxQSwECLQAUAAYACAAAACEAkVqbwd4A&#10;AAAIAQAADwAAAAAAAAAAAAAAAABnCAAAZHJzL2Rvd25yZXYueG1sUEsFBgAAAAAEAAQA8wAAAHIJ&#10;AAAAAA==&#10;" path="m580,r-2,90l568,174r-16,78l526,324r-32,66l452,450r-50,58l342,560r-72,50l188,656r,142l,514,188,230r,142l224,368r40,-12l306,336r42,-26l392,280r40,-34l472,208r34,-42l536,124,558,82,574,40,578,r2,xe" fillcolor="#4f81bd" stroked="f" strokecolor="#00a06c" strokeweight="0">
            <v:fill color2="#c7d7ea" rotate="t" angle="90" focus="100%" type="gradient"/>
            <v:path arrowok="t" o:connecttype="custom" o:connectlocs="902970,0;899856,140010;884288,270687;859378,392029;818900,504037;769081,606711;703694,700052;625852,790281;532441,871175;420348,948959;292687,1020520;292687,1241425;0,799615;292687,357804;292687,578709;348733,572487;411007,553819;476395,522705;541782,482258;610283,435588;672557,382695;734831,323579;787763,258241;834469,192903;868719,127565;893629,62227;899856,0;902970,0" o:connectangles="0,0,0,0,0,0,0,0,0,0,0,0,0,0,0,0,0,0,0,0,0,0,0,0,0,0,0,0"/>
          </v:shape>
        </w:pict>
      </w:r>
      <w:r w:rsidRPr="0091651C">
        <w:rPr>
          <w:rFonts w:cs="Tahoma"/>
          <w:noProof/>
        </w:rPr>
        <w:pict>
          <v:roundrect id="AutoShape 9" o:spid="_x0000_s1091" style="position:absolute;left:0;text-align:left;margin-left:152.2pt;margin-top:7.75pt;width:146.75pt;height:22.6pt;z-index:251672576;visibility:visible;mso-wrap-style:none;v-text-anchor:middle" arcsize=".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B2ZwIAAM4EAAAOAAAAZHJzL2Uyb0RvYy54bWysVG1v0zAQ/o7Ef7D8nSUpXdtFS6exMYQ0&#10;YGLwA1zbSQx+k+02Lb+e8yUd3fiGyAfr7nz33Mvjy+XV3miykyEqZxtanZWUSMudULZr6Pdvd29W&#10;lMTErGDaWdnQg4z0av361eXgazlzvdNCBgIgNtaDb2ifkq+LIvJeGhbPnJcWLlsXDEughq4QgQ2A&#10;bnQxK8tFMbggfHBcxgjW2/GSrhG/bSVPX9o2ykR0Q6G2hGfAc5PPYn3J6i4w3ys+lcH+oQrDlIWk&#10;T1C3LDGyDeovKKN4cNG16Yw7U7i2VVxiD9BNVb7o5rFnXmIvMJzon8YU/x8s/7x7CESJhi7LxeKc&#10;EssM0HS9TQ6zk4s8osHHGjwf/UPITUZ/7/jPSKy76Znt5HUIbuglE1BYlf2LZwFZiRBKNsMnJwAd&#10;5n3Aae3bYDIgzIHskZTDEylynwgHY7VavF3OoDIOd7PVspwhawWrj9E+xPRBOkOy0NDgtlZ8BeYx&#10;Bdvdx4TMiKk3Jn5Q0hoNPO+YJuclfFg0qydnwD5iYrtOK3GntEYldJsbHQiENnR+t6re3WIevTXQ&#10;3GQ+QrIazPAAR/PiaAb8OMLAqEA+xdeWDND0bJmrItx4oEZsNCVMd7BhPAVM9yxmAntWU2bhBTQO&#10;Bh985uq9FSgnpvQog7+2uUeJiwNzQwcgYhSR1Uzk+CA2ThyA1ODGpYKfAAi9C78oGWChGmph4ynR&#10;Hy08i4tqPs/7h8r8fAkkknB6szm9YZYD0NgtGZWbNG7t1gfV9ZCpwjlYl59qq3KpWN9Y1aTA0uAY&#10;pgXPW3mqo9ef39D6NwAAAP//AwBQSwMEFAAGAAgAAAAhAIeIeW7gAAAACQEAAA8AAABkcnMvZG93&#10;bnJldi54bWxMj0FOwzAQRfdI3MEaJDaI2kDTkBCnAiREF12UtgdwkyGOiMdp7Dbh9gwrWI7+0/9v&#10;iuXkOnHGIbSeNNzNFAikytctNRr2u7fbRxAhGqpN5wk1fGOAZXl5UZi89iN94HkbG8ElFHKjwcbY&#10;51KGyqIzYeZ7JM4+/eBM5HNoZD2YkctdJ++VWkhnWuIFa3p8tVh9bU9OQ7ZbbeJkb47rmB5f7Njs&#10;39cbpfX11fT8BCLiFP9g+NVndSjZ6eBPVAfRaXhQ8zmjHCQJCAaSLM1AHDQsVAqyLOT/D8ofAAAA&#10;//8DAFBLAQItABQABgAIAAAAIQC2gziS/gAAAOEBAAATAAAAAAAAAAAAAAAAAAAAAABbQ29udGVu&#10;dF9UeXBlc10ueG1sUEsBAi0AFAAGAAgAAAAhADj9If/WAAAAlAEAAAsAAAAAAAAAAAAAAAAALwEA&#10;AF9yZWxzLy5yZWxzUEsBAi0AFAAGAAgAAAAhAPZaAHZnAgAAzgQAAA4AAAAAAAAAAAAAAAAALgIA&#10;AGRycy9lMm9Eb2MueG1sUEsBAi0AFAAGAAgAAAAhAIeIeW7gAAAACQEAAA8AAAAAAAAAAAAAAAAA&#10;wQQAAGRycy9kb3ducmV2LnhtbFBLBQYAAAAABAAEAPMAAADOBQAAAAA=&#10;" fillcolor="#b9cde5" strokecolor="#4f81bd" strokeweight="10pt">
            <v:stroke linestyle="thinThin"/>
          </v:roundrect>
        </w:pict>
      </w:r>
    </w:p>
    <w:p w:rsidR="00F5196E" w:rsidRDefault="0091651C" w:rsidP="00F5196E">
      <w:pPr>
        <w:autoSpaceDE w:val="0"/>
        <w:autoSpaceDN w:val="0"/>
        <w:adjustRightInd w:val="0"/>
        <w:ind w:right="-31" w:firstLine="567"/>
        <w:jc w:val="both"/>
      </w:pPr>
      <w:r w:rsidRPr="0091651C">
        <w:rPr>
          <w:rFonts w:cs="Tahoma"/>
          <w:noProof/>
        </w:rPr>
        <w:pict>
          <v:roundrect id="AutoShape 5" o:spid="_x0000_s1090" style="position:absolute;left:0;text-align:left;margin-left:125.7pt;margin-top:8.55pt;width:192pt;height:215.5pt;z-index:251673600;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QSOAMAAOYGAAAOAAAAZHJzL2Uyb0RvYy54bWysVdGOmzgUfV+p/2D5nQESEpJoSJUhsFqp&#10;21Y7u+qzgw24a2xkOyHTVf+914ZkMrN9qKrygHyxfXzvOceX+7fnTqAT04YrmeH4LsKIyUpRLpsM&#10;//N3GawwMpZISoSSLMNPzOC32ze/3Q/9hs1UqwRlGgGINJuhz3Brbb8JQ1O1rCPmTvVMwmStdEcs&#10;hLoJqSYDoHcinEXRMhyUpr1WFTMGvu7HSbz1+HXNKvuhrg2zSGQYcrP+rf374N7h9p5sGk36lldT&#10;GuQnsugIl3DoFWpPLEFHzf8H1fFKK6Nqe1epLlR1zSvma4Bq4uhVNY8t6ZmvBcgx/ZUm8+tgq/en&#10;jxpxCtqBUpJ0oNHuaJU/Gi0cP0NvNrDssf+oXYWmf6eqfw2SKm+JbNhOazW0jFDIKnbrwxcbXGBg&#10;KzoMfyoK6ATQPVXnWncOEEhAZ6/I01URdraogo+zZL5KIhCugrlZOl+uFl6zkGwu23tt7O9MdcgN&#10;MqzVUdK/QHd/Bjm9M9brQqfiCP2MUd0JUPlEBIqXy2XqsyabaTFgXzDdTqlKLoT3iZBoyPB8FUNG&#10;ngolOHWzPtDNIRcaASqU4Z8J19wu8/l5NMdZIakfW8LFOIbThXR4zLsX0vcLgJCpEkeNd9Z/62hd&#10;rIpVEiSzZREk0X4f7Mo8CZZlnC72832e7+OvLtE42bScUiZdrheXx8mPuWi6b6M/b33uK0da2U/c&#10;tt4vzgAu9cZcWDeoV+CLia5bhtbrPC/LiaHGjNvG1UAvPCPDt1uKeRm/2AJcXY8SXCKwY4YX4Be3&#10;HZmKCOaMfTlEk0ms8CUjYFmg++x98szurlxEKdgvSNPFPEjmRRQ8rMo82OXgmbR4yB+KV+wWXjHz&#10;awi+yu+YUUfL9GNLB0S5M/l8sZ7FGALoZLN0qpeIBlpwZTV+Jcr3qCyKvLgQc0Ufibj4zkVX50y1&#10;PVM1UuZ19hfe3fGxVxwUfYL7DsZwwrufAwxapb9gNECjzbCEPwFG4g8JzljHSeL6sg+SRTqDQN/O&#10;HG5niKwAaCpyDHI7dvNjr3nTwkmjBaVyXazm7vb4/MaspgCaqa9kavyuW9/GftXz72n7DQAA//8D&#10;AFBLAwQUAAYACAAAACEAO3qQAN8AAAAKAQAADwAAAGRycy9kb3ducmV2LnhtbEyPwU7DMAyG70i8&#10;Q2Qkbizt1o6pNJ1gEmwctyJxzRrTFhqnNNla3n7mBEf7//T7c76ebCfOOPjWkYJ4FoFAqpxpqVbw&#10;Vj7frUD4oMnozhEq+EEP6+L6KteZcSPt8XwIteAS8plW0ITQZ1L6qkGr/cz1SJx9uMHqwONQSzPo&#10;kcttJ+dRtJRWt8QXGt3jpsHq63CyCj6/X7dRunuvNmXS40tb7sft4kmp25vp8QFEwCn8wfCrz+pQ&#10;sNPRnch40SmYp3HCKAf3MQgGlouUF0cFSbKKQRa5/P9CcQEAAP//AwBQSwECLQAUAAYACAAAACEA&#10;toM4kv4AAADhAQAAEwAAAAAAAAAAAAAAAAAAAAAAW0NvbnRlbnRfVHlwZXNdLnhtbFBLAQItABQA&#10;BgAIAAAAIQA4/SH/1gAAAJQBAAALAAAAAAAAAAAAAAAAAC8BAABfcmVscy8ucmVsc1BLAQItABQA&#10;BgAIAAAAIQBVOUQSOAMAAOYGAAAOAAAAAAAAAAAAAAAAAC4CAABkcnMvZTJvRG9jLnhtbFBLAQIt&#10;ABQABgAIAAAAIQA7epAA3wAAAAoBAAAPAAAAAAAAAAAAAAAAAJIFAABkcnMvZG93bnJldi54bWxQ&#10;SwUGAAAAAAQABADzAAAAngYAAAAA&#10;" filled="f" fillcolor="#9cf" strokeweight="3pt">
            <v:fill color2="#e3f1ff" rotate="t" focus="100%" type="gradient"/>
            <v:shadow color="#eeece1"/>
          </v:roundrect>
        </w:pict>
      </w:r>
    </w:p>
    <w:p w:rsidR="00F5196E" w:rsidRDefault="0091651C" w:rsidP="00F5196E">
      <w:pPr>
        <w:autoSpaceDE w:val="0"/>
        <w:autoSpaceDN w:val="0"/>
        <w:adjustRightInd w:val="0"/>
        <w:ind w:right="-31" w:firstLine="567"/>
        <w:jc w:val="both"/>
      </w:pPr>
      <w:r w:rsidRPr="0091651C">
        <w:rPr>
          <w:rFonts w:cs="Tahoma"/>
          <w:noProof/>
        </w:rPr>
        <w:pict>
          <v:shape id="Text Box 22" o:spid="_x0000_s1093" type="#_x0000_t202" style="position:absolute;left:0;text-align:left;margin-left:136.3pt;margin-top:12.7pt;width:177.65pt;height:179.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EH9wIAAIUGAAAOAAAAZHJzL2Uyb0RvYy54bWysVdtu4zYQfV+g/0DwXdHFlHVBlMCWrKJA&#10;2i6Q3Q+gJcoiKpEqyUTOFv33DinbcbItUDT1g8DL8MyZmTPj2/vjOKBnpjSXosDhTYARE41suTgU&#10;+OuX2ksx0oaKlg5SsAK/MI3v7374dDtPOYtkL4eWKQQgQufzVODemCn3fd30bKT6Rk5MwGUn1UgN&#10;bNXBbxWdAX0c/CgI1v4sVTsp2TCt4bRaLvGdw+861phfu04zg4YCAzfjvsp99/br393S/KDo1PPm&#10;RIP+BxYj5QKcXqAqaih6Uvw7qJE3SmrZmZtGjr7sOt4wFwNEEwbvonns6cRcLJAcPV3SpP8/2OaX&#10;588K8RZql2Ak6Ag1+sKOBm3lEUWRzc886RzMHicwNEc4B1sXq54eZPObRkKWPRUHtlFKzj2jLfAL&#10;7Uv/6umCoy3Ifv5ZtuCHPhnpgI6dGm3yIB0I0KFOL5faWC4NHEarLEiSGKMG7qI4CKN17HzQ/Px8&#10;Utr8yOSI7KLACorv4OnzgzaWDs3PJtabkDUfBieAQbw5AMPlhDkFLa9pDlRgaS0tKVfdP7Ig26W7&#10;lHgkWu88ElSVt6lL4q3rMImrVVWWVfinZRGSvOdty4R1elZaSP5dJU+aXzRy0ZqWA28tnKWk1WFf&#10;Dgo9U1A6qdNwW53Sc2Xmv6XhUgKxvAspjEiwjTKvXqeJR2oSe1kSpF4QZttsHZCMVPXbkB64YB8P&#10;Cc0FzuIoXrT1j7EF7vd9bDQfuYFZMvCxwOnFiOZWkTvRukIbyodlfZUKS//vU7Gp4yAhq9QD5a08&#10;stoF3jatS29Thut1stuW29276u6cYvTHs+FqciW/K74nH6+UQa9nbbqWs1229Js57o+uu2NiM2b7&#10;cS/bF2hCJaFFoNNgdsOil+obRjPMwQLr35+oYhgNPwlo5CwkxA5OtyFxEsFGXd/sr2+oaACqwAaj&#10;ZVmaZdg+TYofevB0Hh0baP6au7Z8ZQUh2Q3MOhfcaS7bYXq9d1av/x53fwEAAP//AwBQSwMEFAAG&#10;AAgAAAAhAOmFDnXeAAAACgEAAA8AAABkcnMvZG93bnJldi54bWxMj8tuwjAQRfeV+g/WVOquOECK&#10;IMRBfahSN11AW8FyiCcPYY+j2ED693VW7e6O5ujOmXwzWCMu1PvWsYLpJAFBXDrdcq3g6/PtYQnC&#10;B2SNxjEp+CEPm+L2JsdMuytv6bILtYgl7DNU0ITQZVL6siGLfuI64rirXG8xxLGvpe7xGsutkbMk&#10;WUiLLccLDXb00lB52p2tAvw4sU1f26Q31fOevqt3pv1Bqfu74WkNItAQ/mAY9aM6FNHp6M6svTAK&#10;Zo/LVUTHkIKIwGI+hqOCdLqagyxy+f+F4hcAAP//AwBQSwECLQAUAAYACAAAACEAtoM4kv4AAADh&#10;AQAAEwAAAAAAAAAAAAAAAAAAAAAAW0NvbnRlbnRfVHlwZXNdLnhtbFBLAQItABQABgAIAAAAIQA4&#10;/SH/1gAAAJQBAAALAAAAAAAAAAAAAAAAAC8BAABfcmVscy8ucmVsc1BLAQItABQABgAIAAAAIQBk&#10;rSEH9wIAAIUGAAAOAAAAAAAAAAAAAAAAAC4CAABkcnMvZTJvRG9jLnhtbFBLAQItABQABgAIAAAA&#10;IQDphQ513gAAAAoBAAAPAAAAAAAAAAAAAAAAAFEFAABkcnMvZG93bnJldi54bWxQSwUGAAAAAAQA&#10;BADzAAAAXAYAAAAA&#10;" filled="f" fillcolor="#4f81bd" stroked="f">
            <v:textbox style="mso-next-textbox:#Text Box 22;mso-fit-shape-to-text:t">
              <w:txbxContent>
                <w:p w:rsidR="006D59EC" w:rsidRPr="00772414" w:rsidRDefault="006D59EC" w:rsidP="00F5196E">
                  <w:pPr>
                    <w:jc w:val="center"/>
                    <w:rPr>
                      <w:sz w:val="20"/>
                    </w:rPr>
                  </w:pPr>
                  <w:r w:rsidRPr="00772414">
                    <w:rPr>
                      <w:color w:val="000000"/>
                      <w:sz w:val="20"/>
                    </w:rPr>
                    <w:t>Познавательная деятельность</w:t>
                  </w:r>
                </w:p>
                <w:p w:rsidR="006D59EC" w:rsidRPr="00772414" w:rsidRDefault="006D59EC" w:rsidP="00F5196E">
                  <w:pPr>
                    <w:jc w:val="center"/>
                    <w:rPr>
                      <w:sz w:val="20"/>
                    </w:rPr>
                  </w:pPr>
                  <w:r w:rsidRPr="00772414">
                    <w:rPr>
                      <w:color w:val="000000"/>
                      <w:sz w:val="20"/>
                    </w:rPr>
                    <w:t>Игровая деятельность</w:t>
                  </w:r>
                </w:p>
                <w:p w:rsidR="006D59EC" w:rsidRPr="00772414" w:rsidRDefault="006D59EC" w:rsidP="00F5196E">
                  <w:pPr>
                    <w:jc w:val="center"/>
                    <w:rPr>
                      <w:sz w:val="20"/>
                    </w:rPr>
                  </w:pPr>
                  <w:r w:rsidRPr="00772414">
                    <w:rPr>
                      <w:color w:val="000000"/>
                      <w:sz w:val="20"/>
                    </w:rPr>
                    <w:t>Проблемно-ценностное общение</w:t>
                  </w:r>
                </w:p>
                <w:p w:rsidR="006D59EC" w:rsidRPr="00772414" w:rsidRDefault="006D59EC" w:rsidP="00F5196E">
                  <w:pPr>
                    <w:jc w:val="center"/>
                    <w:rPr>
                      <w:sz w:val="20"/>
                    </w:rPr>
                  </w:pPr>
                  <w:proofErr w:type="spellStart"/>
                  <w:r w:rsidRPr="00772414">
                    <w:rPr>
                      <w:color w:val="000000"/>
                      <w:sz w:val="20"/>
                    </w:rPr>
                    <w:t>Досугово-развлекательная</w:t>
                  </w:r>
                  <w:proofErr w:type="spellEnd"/>
                  <w:r w:rsidRPr="00772414">
                    <w:rPr>
                      <w:color w:val="000000"/>
                      <w:sz w:val="20"/>
                    </w:rPr>
                    <w:t xml:space="preserve"> деятельность (</w:t>
                  </w:r>
                  <w:proofErr w:type="spellStart"/>
                  <w:r w:rsidRPr="00772414">
                    <w:rPr>
                      <w:color w:val="000000"/>
                      <w:sz w:val="20"/>
                    </w:rPr>
                    <w:t>досуговое</w:t>
                  </w:r>
                  <w:proofErr w:type="spellEnd"/>
                  <w:r w:rsidRPr="00772414">
                    <w:rPr>
                      <w:color w:val="000000"/>
                      <w:sz w:val="20"/>
                    </w:rPr>
                    <w:t xml:space="preserve"> общение)</w:t>
                  </w:r>
                </w:p>
                <w:p w:rsidR="006D59EC" w:rsidRPr="00772414" w:rsidRDefault="006D59EC" w:rsidP="00F5196E">
                  <w:pPr>
                    <w:jc w:val="center"/>
                    <w:rPr>
                      <w:sz w:val="20"/>
                    </w:rPr>
                  </w:pPr>
                  <w:r w:rsidRPr="00772414">
                    <w:rPr>
                      <w:color w:val="000000"/>
                      <w:sz w:val="20"/>
                    </w:rPr>
                    <w:t>Художественное творчество</w:t>
                  </w:r>
                </w:p>
                <w:p w:rsidR="006D59EC" w:rsidRPr="00772414" w:rsidRDefault="006D59EC" w:rsidP="00F5196E">
                  <w:pPr>
                    <w:jc w:val="center"/>
                    <w:rPr>
                      <w:sz w:val="20"/>
                    </w:rPr>
                  </w:pPr>
                  <w:r w:rsidRPr="00772414">
                    <w:rPr>
                      <w:color w:val="000000"/>
                      <w:sz w:val="20"/>
                    </w:rPr>
                    <w:t>Социальное творчество (социально преобразующая добровольческая деятельность)</w:t>
                  </w:r>
                </w:p>
                <w:p w:rsidR="006D59EC" w:rsidRPr="00772414" w:rsidRDefault="006D59EC" w:rsidP="00F5196E">
                  <w:pPr>
                    <w:jc w:val="center"/>
                    <w:rPr>
                      <w:sz w:val="20"/>
                    </w:rPr>
                  </w:pPr>
                  <w:r w:rsidRPr="00772414">
                    <w:rPr>
                      <w:color w:val="000000"/>
                      <w:sz w:val="20"/>
                    </w:rPr>
                    <w:t>Трудовая (производственная) деятельность</w:t>
                  </w:r>
                </w:p>
                <w:p w:rsidR="006D59EC" w:rsidRPr="00772414" w:rsidRDefault="006D59EC" w:rsidP="00F5196E">
                  <w:pPr>
                    <w:jc w:val="center"/>
                    <w:rPr>
                      <w:sz w:val="20"/>
                    </w:rPr>
                  </w:pPr>
                  <w:r w:rsidRPr="00772414">
                    <w:rPr>
                      <w:color w:val="000000"/>
                      <w:sz w:val="20"/>
                    </w:rPr>
                    <w:t>Спортивно-оздоровительная деятельность</w:t>
                  </w:r>
                </w:p>
                <w:p w:rsidR="006D59EC" w:rsidRPr="00772414" w:rsidRDefault="006D59EC" w:rsidP="00F5196E">
                  <w:pPr>
                    <w:pStyle w:val="a5"/>
                    <w:kinsoku w:val="0"/>
                    <w:overflowPunct w:val="0"/>
                    <w:spacing w:before="0" w:beforeAutospacing="0" w:after="0" w:afterAutospacing="0"/>
                    <w:jc w:val="center"/>
                    <w:textAlignment w:val="baseline"/>
                    <w:rPr>
                      <w:rFonts w:ascii="Times New Roman" w:hAnsi="Times New Roman" w:cs="Times New Roman"/>
                      <w:szCs w:val="24"/>
                      <w:lang w:val="en-US"/>
                    </w:rPr>
                  </w:pPr>
                  <w:r w:rsidRPr="00772414">
                    <w:rPr>
                      <w:rFonts w:ascii="Times New Roman" w:hAnsi="Times New Roman" w:cs="Times New Roman"/>
                      <w:color w:val="000000"/>
                      <w:szCs w:val="24"/>
                    </w:rPr>
                    <w:t>Туристско-краеведческая деятельность</w:t>
                  </w:r>
                </w:p>
              </w:txbxContent>
            </v:textbox>
          </v:shape>
        </w:pict>
      </w: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autoSpaceDE w:val="0"/>
        <w:autoSpaceDN w:val="0"/>
        <w:adjustRightInd w:val="0"/>
        <w:ind w:right="-31" w:firstLine="567"/>
        <w:jc w:val="both"/>
      </w:pPr>
    </w:p>
    <w:p w:rsidR="00F5196E" w:rsidRDefault="00F5196E" w:rsidP="00F5196E">
      <w:pPr>
        <w:rPr>
          <w:b/>
          <w:bCs/>
          <w:iCs/>
        </w:rPr>
      </w:pPr>
    </w:p>
    <w:p w:rsidR="00F5196E" w:rsidRDefault="00F5196E" w:rsidP="00F5196E">
      <w:pPr>
        <w:jc w:val="center"/>
        <w:rPr>
          <w:b/>
          <w:bCs/>
          <w:iCs/>
        </w:rPr>
      </w:pPr>
    </w:p>
    <w:p w:rsidR="00F5196E" w:rsidRDefault="00F5196E" w:rsidP="00F5196E">
      <w:pPr>
        <w:jc w:val="center"/>
        <w:rPr>
          <w:b/>
          <w:bCs/>
          <w:iCs/>
        </w:rPr>
      </w:pPr>
    </w:p>
    <w:p w:rsidR="00F5196E" w:rsidRPr="0020480A" w:rsidRDefault="00F5196E" w:rsidP="00F5196E">
      <w:pPr>
        <w:jc w:val="center"/>
        <w:rPr>
          <w:b/>
        </w:rPr>
      </w:pPr>
      <w:r>
        <w:rPr>
          <w:b/>
          <w:bCs/>
          <w:iCs/>
        </w:rPr>
        <w:t xml:space="preserve">План </w:t>
      </w:r>
      <w:r w:rsidRPr="0020480A">
        <w:rPr>
          <w:b/>
          <w:bCs/>
          <w:iCs/>
        </w:rPr>
        <w:t>внеурочн</w:t>
      </w:r>
      <w:r>
        <w:rPr>
          <w:b/>
          <w:bCs/>
          <w:iCs/>
        </w:rPr>
        <w:t>ой деятельности</w:t>
      </w:r>
    </w:p>
    <w:p w:rsidR="00F5196E" w:rsidRPr="00ED3AB0" w:rsidRDefault="00F5196E" w:rsidP="00F5196E">
      <w:pPr>
        <w:tabs>
          <w:tab w:val="left" w:pos="14570"/>
        </w:tabs>
        <w:autoSpaceDE w:val="0"/>
        <w:autoSpaceDN w:val="0"/>
        <w:adjustRightInd w:val="0"/>
        <w:ind w:firstLine="567"/>
        <w:jc w:val="right"/>
        <w:rPr>
          <w:b/>
        </w:rPr>
      </w:pPr>
      <w:r w:rsidRPr="00ED3AB0">
        <w:rPr>
          <w:b/>
        </w:rPr>
        <w:t xml:space="preserve">Таблица </w:t>
      </w:r>
      <w:r>
        <w:rPr>
          <w:b/>
        </w:rPr>
        <w:t>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518"/>
        <w:gridCol w:w="3686"/>
        <w:gridCol w:w="3402"/>
      </w:tblGrid>
      <w:tr w:rsidR="00F5196E" w:rsidRPr="00E312F6" w:rsidTr="006D59EC">
        <w:trPr>
          <w:trHeight w:val="254"/>
        </w:trPr>
        <w:tc>
          <w:tcPr>
            <w:tcW w:w="2518" w:type="dxa"/>
            <w:shd w:val="clear" w:color="auto" w:fill="auto"/>
            <w:vAlign w:val="center"/>
          </w:tcPr>
          <w:p w:rsidR="00F5196E" w:rsidRPr="008F6076" w:rsidRDefault="00F5196E" w:rsidP="006D59EC">
            <w:pPr>
              <w:jc w:val="center"/>
              <w:rPr>
                <w:b/>
                <w:i/>
                <w:sz w:val="20"/>
              </w:rPr>
            </w:pPr>
            <w:r w:rsidRPr="008F6076">
              <w:rPr>
                <w:b/>
                <w:i/>
                <w:sz w:val="20"/>
              </w:rPr>
              <w:t>Направления</w:t>
            </w:r>
          </w:p>
        </w:tc>
        <w:tc>
          <w:tcPr>
            <w:tcW w:w="3686" w:type="dxa"/>
            <w:shd w:val="clear" w:color="auto" w:fill="auto"/>
          </w:tcPr>
          <w:p w:rsidR="00F5196E" w:rsidRPr="008F6076" w:rsidRDefault="00F5196E" w:rsidP="006D59EC">
            <w:pPr>
              <w:jc w:val="center"/>
              <w:rPr>
                <w:b/>
                <w:i/>
                <w:sz w:val="20"/>
              </w:rPr>
            </w:pPr>
            <w:r w:rsidRPr="008F6076">
              <w:rPr>
                <w:b/>
                <w:i/>
                <w:sz w:val="20"/>
              </w:rPr>
              <w:t>Виды внеурочной деятельности</w:t>
            </w:r>
          </w:p>
        </w:tc>
        <w:tc>
          <w:tcPr>
            <w:tcW w:w="3402" w:type="dxa"/>
            <w:shd w:val="clear" w:color="auto" w:fill="auto"/>
          </w:tcPr>
          <w:p w:rsidR="00F5196E" w:rsidRPr="008F6076" w:rsidRDefault="00F5196E" w:rsidP="006D59EC">
            <w:pPr>
              <w:jc w:val="center"/>
              <w:rPr>
                <w:b/>
                <w:i/>
                <w:sz w:val="20"/>
              </w:rPr>
            </w:pPr>
            <w:r w:rsidRPr="008F6076">
              <w:rPr>
                <w:b/>
                <w:i/>
                <w:sz w:val="20"/>
              </w:rPr>
              <w:t>Формы внеурочной деятельности</w:t>
            </w:r>
          </w:p>
        </w:tc>
      </w:tr>
      <w:tr w:rsidR="00F5196E" w:rsidRPr="00E312F6" w:rsidTr="006D59EC">
        <w:trPr>
          <w:trHeight w:val="132"/>
        </w:trPr>
        <w:tc>
          <w:tcPr>
            <w:tcW w:w="2518" w:type="dxa"/>
            <w:shd w:val="clear" w:color="auto" w:fill="auto"/>
            <w:vAlign w:val="center"/>
          </w:tcPr>
          <w:p w:rsidR="00F5196E" w:rsidRPr="001A1BFF" w:rsidRDefault="00F5196E" w:rsidP="006D59EC">
            <w:pPr>
              <w:jc w:val="center"/>
              <w:rPr>
                <w:sz w:val="20"/>
              </w:rPr>
            </w:pPr>
            <w:r w:rsidRPr="001A1BFF">
              <w:rPr>
                <w:color w:val="000000"/>
                <w:sz w:val="20"/>
              </w:rPr>
              <w:t>Спортивно-оздоровительное</w:t>
            </w:r>
          </w:p>
          <w:p w:rsidR="00F5196E" w:rsidRPr="001A1BFF" w:rsidRDefault="00F5196E" w:rsidP="006D59EC">
            <w:pPr>
              <w:jc w:val="center"/>
              <w:rPr>
                <w:sz w:val="20"/>
              </w:rPr>
            </w:pPr>
            <w:r w:rsidRPr="001A1BFF">
              <w:rPr>
                <w:color w:val="000000"/>
                <w:sz w:val="20"/>
              </w:rPr>
              <w:t>Духовно – нравственное</w:t>
            </w:r>
          </w:p>
          <w:p w:rsidR="00F5196E" w:rsidRPr="001A1BFF" w:rsidRDefault="00F5196E" w:rsidP="006D59EC">
            <w:pPr>
              <w:jc w:val="center"/>
              <w:rPr>
                <w:sz w:val="20"/>
              </w:rPr>
            </w:pPr>
            <w:proofErr w:type="spellStart"/>
            <w:r w:rsidRPr="001A1BFF">
              <w:rPr>
                <w:color w:val="000000"/>
                <w:sz w:val="20"/>
              </w:rPr>
              <w:t>Общеинтеллектуальное</w:t>
            </w:r>
            <w:proofErr w:type="spellEnd"/>
          </w:p>
          <w:p w:rsidR="00F5196E" w:rsidRPr="001A1BFF" w:rsidRDefault="00F5196E" w:rsidP="006D59EC">
            <w:pPr>
              <w:jc w:val="center"/>
              <w:rPr>
                <w:sz w:val="20"/>
              </w:rPr>
            </w:pPr>
            <w:r w:rsidRPr="001A1BFF">
              <w:rPr>
                <w:color w:val="000000"/>
                <w:sz w:val="20"/>
              </w:rPr>
              <w:t>Общекультурное</w:t>
            </w:r>
          </w:p>
          <w:p w:rsidR="00F5196E" w:rsidRPr="001A1BFF" w:rsidRDefault="00F5196E" w:rsidP="006D59EC">
            <w:pPr>
              <w:jc w:val="center"/>
              <w:rPr>
                <w:sz w:val="20"/>
              </w:rPr>
            </w:pPr>
            <w:r w:rsidRPr="001A1BFF">
              <w:rPr>
                <w:color w:val="000000"/>
                <w:sz w:val="20"/>
              </w:rPr>
              <w:t>Социальное</w:t>
            </w:r>
          </w:p>
        </w:tc>
        <w:tc>
          <w:tcPr>
            <w:tcW w:w="3686" w:type="dxa"/>
            <w:shd w:val="clear" w:color="auto" w:fill="auto"/>
          </w:tcPr>
          <w:p w:rsidR="00F5196E" w:rsidRPr="001A1BFF" w:rsidRDefault="00F5196E" w:rsidP="006D59EC">
            <w:pPr>
              <w:jc w:val="both"/>
              <w:rPr>
                <w:sz w:val="20"/>
              </w:rPr>
            </w:pPr>
            <w:r w:rsidRPr="001A1BFF">
              <w:rPr>
                <w:color w:val="000000"/>
                <w:sz w:val="20"/>
              </w:rPr>
              <w:t>Познавательная деятельность</w:t>
            </w:r>
          </w:p>
          <w:p w:rsidR="00F5196E" w:rsidRPr="001A1BFF" w:rsidRDefault="00F5196E" w:rsidP="006D59EC">
            <w:pPr>
              <w:jc w:val="both"/>
              <w:rPr>
                <w:sz w:val="20"/>
              </w:rPr>
            </w:pPr>
            <w:r w:rsidRPr="001A1BFF">
              <w:rPr>
                <w:color w:val="000000"/>
                <w:sz w:val="20"/>
              </w:rPr>
              <w:t>Игровая деятельность</w:t>
            </w:r>
          </w:p>
          <w:p w:rsidR="00F5196E" w:rsidRPr="001A1BFF" w:rsidRDefault="00F5196E" w:rsidP="006D59EC">
            <w:pPr>
              <w:jc w:val="both"/>
              <w:rPr>
                <w:sz w:val="20"/>
              </w:rPr>
            </w:pPr>
            <w:r w:rsidRPr="001A1BFF">
              <w:rPr>
                <w:color w:val="000000"/>
                <w:sz w:val="20"/>
              </w:rPr>
              <w:t>Проблемно – ценностное общение</w:t>
            </w:r>
          </w:p>
          <w:p w:rsidR="00F5196E" w:rsidRPr="001A1BFF" w:rsidRDefault="00F5196E" w:rsidP="006D59EC">
            <w:pPr>
              <w:jc w:val="both"/>
              <w:rPr>
                <w:sz w:val="20"/>
              </w:rPr>
            </w:pPr>
            <w:proofErr w:type="spellStart"/>
            <w:r w:rsidRPr="001A1BFF">
              <w:rPr>
                <w:color w:val="000000"/>
                <w:sz w:val="20"/>
              </w:rPr>
              <w:t>Досугово</w:t>
            </w:r>
            <w:proofErr w:type="spellEnd"/>
            <w:r w:rsidRPr="001A1BFF">
              <w:rPr>
                <w:color w:val="000000"/>
                <w:sz w:val="20"/>
              </w:rPr>
              <w:t xml:space="preserve"> – развлекательная деятельность (</w:t>
            </w:r>
            <w:proofErr w:type="spellStart"/>
            <w:r w:rsidRPr="001A1BFF">
              <w:rPr>
                <w:color w:val="000000"/>
                <w:sz w:val="20"/>
              </w:rPr>
              <w:t>досуговое</w:t>
            </w:r>
            <w:proofErr w:type="spellEnd"/>
            <w:r w:rsidRPr="001A1BFF">
              <w:rPr>
                <w:color w:val="000000"/>
                <w:sz w:val="20"/>
              </w:rPr>
              <w:t xml:space="preserve"> общение)</w:t>
            </w:r>
          </w:p>
          <w:p w:rsidR="00F5196E" w:rsidRPr="001A1BFF" w:rsidRDefault="00F5196E" w:rsidP="006D59EC">
            <w:pPr>
              <w:jc w:val="both"/>
              <w:rPr>
                <w:sz w:val="20"/>
              </w:rPr>
            </w:pPr>
            <w:r w:rsidRPr="001A1BFF">
              <w:rPr>
                <w:color w:val="000000"/>
                <w:sz w:val="20"/>
              </w:rPr>
              <w:t>Художественное творчество</w:t>
            </w:r>
          </w:p>
          <w:p w:rsidR="00F5196E" w:rsidRPr="001A1BFF" w:rsidRDefault="00F5196E" w:rsidP="006D59EC">
            <w:pPr>
              <w:jc w:val="both"/>
              <w:rPr>
                <w:sz w:val="20"/>
              </w:rPr>
            </w:pPr>
            <w:r w:rsidRPr="001A1BFF">
              <w:rPr>
                <w:color w:val="000000"/>
                <w:sz w:val="20"/>
              </w:rPr>
              <w:t>Социальное творчество (социально преобразующая добровольческая деятельность)</w:t>
            </w:r>
          </w:p>
          <w:p w:rsidR="00F5196E" w:rsidRPr="001A1BFF" w:rsidRDefault="00F5196E" w:rsidP="006D59EC">
            <w:pPr>
              <w:jc w:val="both"/>
              <w:rPr>
                <w:sz w:val="20"/>
              </w:rPr>
            </w:pPr>
            <w:r w:rsidRPr="001A1BFF">
              <w:rPr>
                <w:color w:val="000000"/>
                <w:sz w:val="20"/>
              </w:rPr>
              <w:t>Трудовая (производственная) деятельность</w:t>
            </w:r>
          </w:p>
          <w:p w:rsidR="00F5196E" w:rsidRPr="001A1BFF" w:rsidRDefault="00F5196E" w:rsidP="006D59EC">
            <w:pPr>
              <w:jc w:val="both"/>
              <w:rPr>
                <w:sz w:val="20"/>
              </w:rPr>
            </w:pPr>
            <w:r w:rsidRPr="001A1BFF">
              <w:rPr>
                <w:color w:val="000000"/>
                <w:sz w:val="20"/>
              </w:rPr>
              <w:t>Спортивно-оздоровительная деятельность</w:t>
            </w:r>
          </w:p>
          <w:p w:rsidR="00F5196E" w:rsidRPr="001A1BFF" w:rsidRDefault="00F5196E" w:rsidP="006D59EC">
            <w:pPr>
              <w:jc w:val="both"/>
              <w:rPr>
                <w:sz w:val="20"/>
              </w:rPr>
            </w:pPr>
            <w:r w:rsidRPr="001A1BFF">
              <w:rPr>
                <w:color w:val="000000"/>
                <w:sz w:val="20"/>
              </w:rPr>
              <w:t>Туристско-краеведческая деятельность</w:t>
            </w:r>
          </w:p>
        </w:tc>
        <w:tc>
          <w:tcPr>
            <w:tcW w:w="3402" w:type="dxa"/>
            <w:shd w:val="clear" w:color="auto" w:fill="auto"/>
          </w:tcPr>
          <w:p w:rsidR="00F5196E" w:rsidRPr="001A1BFF" w:rsidRDefault="00F5196E" w:rsidP="006D59EC">
            <w:pPr>
              <w:jc w:val="both"/>
              <w:rPr>
                <w:sz w:val="20"/>
              </w:rPr>
            </w:pPr>
            <w:r w:rsidRPr="001A1BFF">
              <w:rPr>
                <w:color w:val="000000"/>
                <w:sz w:val="20"/>
              </w:rPr>
              <w:t>Кружок, клуб</w:t>
            </w:r>
          </w:p>
          <w:p w:rsidR="00F5196E" w:rsidRPr="001A1BFF" w:rsidRDefault="00F5196E" w:rsidP="006D59EC">
            <w:pPr>
              <w:jc w:val="both"/>
              <w:rPr>
                <w:sz w:val="20"/>
              </w:rPr>
            </w:pPr>
            <w:r w:rsidRPr="001A1BFF">
              <w:rPr>
                <w:color w:val="000000"/>
                <w:sz w:val="20"/>
              </w:rPr>
              <w:t xml:space="preserve">Студия </w:t>
            </w:r>
          </w:p>
          <w:p w:rsidR="00F5196E" w:rsidRPr="001A1BFF" w:rsidRDefault="00F5196E" w:rsidP="006D59EC">
            <w:pPr>
              <w:jc w:val="both"/>
              <w:rPr>
                <w:sz w:val="20"/>
              </w:rPr>
            </w:pPr>
            <w:r w:rsidRPr="001A1BFF">
              <w:rPr>
                <w:color w:val="000000"/>
                <w:sz w:val="20"/>
              </w:rPr>
              <w:t xml:space="preserve">Секция </w:t>
            </w:r>
          </w:p>
          <w:p w:rsidR="00F5196E" w:rsidRPr="001A1BFF" w:rsidRDefault="00F5196E" w:rsidP="006D59EC">
            <w:pPr>
              <w:jc w:val="both"/>
              <w:rPr>
                <w:sz w:val="20"/>
              </w:rPr>
            </w:pPr>
            <w:r w:rsidRPr="001A1BFF">
              <w:rPr>
                <w:color w:val="000000"/>
                <w:sz w:val="20"/>
              </w:rPr>
              <w:t xml:space="preserve">Объединение </w:t>
            </w:r>
          </w:p>
          <w:p w:rsidR="00F5196E" w:rsidRPr="001A1BFF" w:rsidRDefault="00F5196E" w:rsidP="006D59EC">
            <w:pPr>
              <w:jc w:val="both"/>
              <w:rPr>
                <w:sz w:val="20"/>
              </w:rPr>
            </w:pPr>
            <w:r w:rsidRPr="001A1BFF">
              <w:rPr>
                <w:color w:val="000000"/>
                <w:sz w:val="20"/>
              </w:rPr>
              <w:t xml:space="preserve">Факультатив </w:t>
            </w:r>
          </w:p>
          <w:p w:rsidR="00F5196E" w:rsidRPr="001A1BFF" w:rsidRDefault="00F5196E" w:rsidP="006D59EC">
            <w:pPr>
              <w:jc w:val="both"/>
              <w:rPr>
                <w:sz w:val="20"/>
              </w:rPr>
            </w:pPr>
            <w:r w:rsidRPr="001A1BFF">
              <w:rPr>
                <w:color w:val="000000"/>
                <w:sz w:val="20"/>
              </w:rPr>
              <w:t>Научное общество</w:t>
            </w:r>
          </w:p>
          <w:p w:rsidR="00F5196E" w:rsidRPr="001A1BFF" w:rsidRDefault="00F5196E" w:rsidP="006D59EC">
            <w:pPr>
              <w:jc w:val="both"/>
              <w:rPr>
                <w:color w:val="000000"/>
                <w:sz w:val="20"/>
              </w:rPr>
            </w:pPr>
            <w:r w:rsidRPr="001A1BFF">
              <w:rPr>
                <w:color w:val="000000"/>
                <w:sz w:val="20"/>
              </w:rPr>
              <w:t>Конференция</w:t>
            </w:r>
          </w:p>
          <w:p w:rsidR="00F5196E" w:rsidRPr="001A1BFF" w:rsidRDefault="00F5196E" w:rsidP="006D59EC">
            <w:pPr>
              <w:jc w:val="both"/>
              <w:rPr>
                <w:sz w:val="20"/>
              </w:rPr>
            </w:pPr>
            <w:r w:rsidRPr="001A1BFF">
              <w:rPr>
                <w:color w:val="000000"/>
                <w:sz w:val="20"/>
              </w:rPr>
              <w:t xml:space="preserve">Слет </w:t>
            </w:r>
          </w:p>
          <w:p w:rsidR="00F5196E" w:rsidRPr="001A1BFF" w:rsidRDefault="00F5196E" w:rsidP="006D59EC">
            <w:pPr>
              <w:jc w:val="both"/>
              <w:rPr>
                <w:sz w:val="20"/>
              </w:rPr>
            </w:pPr>
            <w:r w:rsidRPr="001A1BFF">
              <w:rPr>
                <w:color w:val="000000"/>
                <w:sz w:val="20"/>
              </w:rPr>
              <w:t xml:space="preserve">Игра </w:t>
            </w:r>
          </w:p>
          <w:p w:rsidR="00F5196E" w:rsidRPr="001A1BFF" w:rsidRDefault="00F5196E" w:rsidP="006D59EC">
            <w:pPr>
              <w:jc w:val="both"/>
              <w:rPr>
                <w:sz w:val="20"/>
              </w:rPr>
            </w:pPr>
            <w:r w:rsidRPr="001A1BFF">
              <w:rPr>
                <w:color w:val="000000"/>
                <w:sz w:val="20"/>
              </w:rPr>
              <w:t xml:space="preserve">Соревнование </w:t>
            </w:r>
          </w:p>
          <w:p w:rsidR="00F5196E" w:rsidRPr="001A1BFF" w:rsidRDefault="00F5196E" w:rsidP="006D59EC">
            <w:pPr>
              <w:jc w:val="both"/>
              <w:rPr>
                <w:sz w:val="20"/>
              </w:rPr>
            </w:pPr>
            <w:r w:rsidRPr="001A1BFF">
              <w:rPr>
                <w:color w:val="000000"/>
                <w:sz w:val="20"/>
              </w:rPr>
              <w:t xml:space="preserve">Турнир </w:t>
            </w:r>
          </w:p>
          <w:p w:rsidR="00F5196E" w:rsidRPr="001A1BFF" w:rsidRDefault="00F5196E" w:rsidP="006D59EC">
            <w:pPr>
              <w:jc w:val="both"/>
              <w:rPr>
                <w:sz w:val="20"/>
              </w:rPr>
            </w:pPr>
            <w:r w:rsidRPr="001A1BFF">
              <w:rPr>
                <w:color w:val="000000"/>
                <w:sz w:val="20"/>
              </w:rPr>
              <w:t>Встреча</w:t>
            </w:r>
          </w:p>
          <w:p w:rsidR="00F5196E" w:rsidRPr="001A1BFF" w:rsidRDefault="00F5196E" w:rsidP="006D59EC">
            <w:pPr>
              <w:jc w:val="both"/>
              <w:rPr>
                <w:color w:val="000000"/>
                <w:sz w:val="20"/>
              </w:rPr>
            </w:pPr>
            <w:r w:rsidRPr="001A1BFF">
              <w:rPr>
                <w:color w:val="000000"/>
                <w:sz w:val="20"/>
              </w:rPr>
              <w:t xml:space="preserve">Концерт, спектакль </w:t>
            </w:r>
          </w:p>
          <w:p w:rsidR="00F5196E" w:rsidRPr="001A1BFF" w:rsidRDefault="00F5196E" w:rsidP="006D59EC">
            <w:pPr>
              <w:jc w:val="both"/>
              <w:rPr>
                <w:sz w:val="20"/>
              </w:rPr>
            </w:pPr>
            <w:r w:rsidRPr="001A1BFF">
              <w:rPr>
                <w:color w:val="000000"/>
                <w:sz w:val="20"/>
              </w:rPr>
              <w:t>Практика</w:t>
            </w:r>
          </w:p>
          <w:p w:rsidR="00F5196E" w:rsidRPr="001A1BFF" w:rsidRDefault="00F5196E" w:rsidP="006D59EC">
            <w:pPr>
              <w:jc w:val="both"/>
              <w:rPr>
                <w:sz w:val="20"/>
              </w:rPr>
            </w:pPr>
            <w:r w:rsidRPr="001A1BFF">
              <w:rPr>
                <w:color w:val="000000"/>
                <w:sz w:val="20"/>
              </w:rPr>
              <w:t>Экскурсия</w:t>
            </w:r>
          </w:p>
          <w:p w:rsidR="00F5196E" w:rsidRPr="001A1BFF" w:rsidRDefault="00F5196E" w:rsidP="006D59EC">
            <w:pPr>
              <w:jc w:val="both"/>
              <w:rPr>
                <w:sz w:val="20"/>
              </w:rPr>
            </w:pPr>
            <w:r w:rsidRPr="001A1BFF">
              <w:rPr>
                <w:color w:val="000000"/>
                <w:sz w:val="20"/>
              </w:rPr>
              <w:t>Культпоход</w:t>
            </w:r>
          </w:p>
          <w:p w:rsidR="00F5196E" w:rsidRPr="001A1BFF" w:rsidRDefault="00F5196E" w:rsidP="006D59EC">
            <w:pPr>
              <w:jc w:val="both"/>
              <w:rPr>
                <w:sz w:val="20"/>
              </w:rPr>
            </w:pPr>
            <w:r w:rsidRPr="001A1BFF">
              <w:rPr>
                <w:color w:val="000000"/>
                <w:sz w:val="20"/>
              </w:rPr>
              <w:t>Туристический поход</w:t>
            </w:r>
          </w:p>
          <w:p w:rsidR="00F5196E" w:rsidRPr="001A1BFF" w:rsidRDefault="00F5196E" w:rsidP="006D59EC">
            <w:pPr>
              <w:jc w:val="both"/>
              <w:rPr>
                <w:color w:val="000000"/>
                <w:sz w:val="20"/>
              </w:rPr>
            </w:pPr>
            <w:r w:rsidRPr="001A1BFF">
              <w:rPr>
                <w:color w:val="000000"/>
                <w:sz w:val="20"/>
              </w:rPr>
              <w:t>Субботник, десант</w:t>
            </w:r>
          </w:p>
        </w:tc>
      </w:tr>
    </w:tbl>
    <w:p w:rsidR="00F5196E" w:rsidRDefault="00F5196E" w:rsidP="00F5196E">
      <w:pPr>
        <w:autoSpaceDE w:val="0"/>
        <w:autoSpaceDN w:val="0"/>
        <w:adjustRightInd w:val="0"/>
        <w:jc w:val="center"/>
        <w:rPr>
          <w:b/>
          <w:color w:val="000000"/>
        </w:rPr>
      </w:pPr>
      <w:r w:rsidRPr="00252A9D">
        <w:rPr>
          <w:b/>
          <w:color w:val="000000"/>
        </w:rPr>
        <w:lastRenderedPageBreak/>
        <w:t>Формы реализации</w:t>
      </w:r>
      <w:r>
        <w:rPr>
          <w:b/>
          <w:color w:val="000000"/>
        </w:rPr>
        <w:t xml:space="preserve"> моделей внеурочной деятельности</w:t>
      </w:r>
    </w:p>
    <w:p w:rsidR="00F5196E" w:rsidRPr="00252A9D" w:rsidRDefault="00F5196E" w:rsidP="00F5196E">
      <w:pPr>
        <w:autoSpaceDE w:val="0"/>
        <w:autoSpaceDN w:val="0"/>
        <w:adjustRightInd w:val="0"/>
        <w:jc w:val="center"/>
        <w:rPr>
          <w:b/>
          <w:color w:val="000000"/>
        </w:rPr>
      </w:pPr>
    </w:p>
    <w:p w:rsidR="00F5196E" w:rsidRDefault="00F5196E" w:rsidP="00F5196E">
      <w:pPr>
        <w:autoSpaceDE w:val="0"/>
        <w:autoSpaceDN w:val="0"/>
        <w:adjustRightInd w:val="0"/>
        <w:jc w:val="both"/>
        <w:rPr>
          <w:color w:val="000000"/>
        </w:rPr>
      </w:pPr>
      <w:r>
        <w:rPr>
          <w:noProof/>
        </w:rPr>
        <w:drawing>
          <wp:inline distT="0" distB="0" distL="0" distR="0">
            <wp:extent cx="6153150" cy="2518410"/>
            <wp:effectExtent l="38100" t="0" r="57150" b="3429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5196E" w:rsidRDefault="00F5196E" w:rsidP="00F5196E">
      <w:pPr>
        <w:autoSpaceDE w:val="0"/>
        <w:autoSpaceDN w:val="0"/>
        <w:adjustRightInd w:val="0"/>
        <w:jc w:val="center"/>
        <w:rPr>
          <w:b/>
          <w:color w:val="000000"/>
        </w:rPr>
      </w:pPr>
    </w:p>
    <w:p w:rsidR="00F5196E" w:rsidRDefault="00F5196E" w:rsidP="00F5196E">
      <w:pPr>
        <w:autoSpaceDE w:val="0"/>
        <w:autoSpaceDN w:val="0"/>
        <w:adjustRightInd w:val="0"/>
        <w:jc w:val="center"/>
        <w:rPr>
          <w:b/>
          <w:color w:val="000000"/>
        </w:rPr>
      </w:pPr>
      <w:r w:rsidRPr="00190FAD">
        <w:rPr>
          <w:b/>
          <w:color w:val="000000"/>
        </w:rPr>
        <w:t>Основные виды деятельности и формы занятий по духовно-нравственному развитию и воспитанию младших школьников</w:t>
      </w:r>
    </w:p>
    <w:p w:rsidR="00F5196E" w:rsidRPr="00F121D0" w:rsidRDefault="00F5196E" w:rsidP="00F5196E">
      <w:pPr>
        <w:autoSpaceDE w:val="0"/>
        <w:autoSpaceDN w:val="0"/>
        <w:adjustRightInd w:val="0"/>
        <w:jc w:val="right"/>
        <w:rPr>
          <w:b/>
          <w:i/>
          <w:color w:val="000000"/>
          <w:sz w:val="22"/>
        </w:rPr>
      </w:pPr>
      <w:r w:rsidRPr="00F121D0">
        <w:rPr>
          <w:b/>
          <w:i/>
          <w:color w:val="000000"/>
          <w:sz w:val="22"/>
        </w:rPr>
        <w:t>Таблица 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42"/>
        <w:gridCol w:w="67"/>
        <w:gridCol w:w="187"/>
        <w:gridCol w:w="29"/>
        <w:gridCol w:w="1701"/>
        <w:gridCol w:w="96"/>
        <w:gridCol w:w="88"/>
        <w:gridCol w:w="10"/>
        <w:gridCol w:w="134"/>
        <w:gridCol w:w="1657"/>
        <w:gridCol w:w="141"/>
        <w:gridCol w:w="36"/>
        <w:gridCol w:w="106"/>
        <w:gridCol w:w="17"/>
        <w:gridCol w:w="1772"/>
        <w:gridCol w:w="33"/>
        <w:gridCol w:w="22"/>
        <w:gridCol w:w="9"/>
        <w:gridCol w:w="265"/>
        <w:gridCol w:w="1994"/>
        <w:gridCol w:w="107"/>
        <w:gridCol w:w="35"/>
      </w:tblGrid>
      <w:tr w:rsidR="00F5196E" w:rsidRPr="00D23F9F" w:rsidTr="006D59EC">
        <w:trPr>
          <w:gridAfter w:val="2"/>
          <w:wAfter w:w="142" w:type="dxa"/>
        </w:trPr>
        <w:tc>
          <w:tcPr>
            <w:tcW w:w="9889" w:type="dxa"/>
            <w:gridSpan w:val="21"/>
            <w:shd w:val="clear" w:color="auto" w:fill="auto"/>
          </w:tcPr>
          <w:p w:rsidR="00F5196E" w:rsidRPr="007D3201" w:rsidRDefault="00F5196E" w:rsidP="006D59EC">
            <w:pPr>
              <w:pStyle w:val="af4"/>
              <w:numPr>
                <w:ilvl w:val="0"/>
                <w:numId w:val="68"/>
              </w:numPr>
              <w:spacing w:after="0" w:line="240" w:lineRule="auto"/>
              <w:contextualSpacing/>
              <w:jc w:val="center"/>
              <w:rPr>
                <w:rFonts w:ascii="Times New Roman" w:hAnsi="Times New Roman" w:cs="Times New Roman"/>
                <w:b/>
                <w:sz w:val="20"/>
              </w:rPr>
            </w:pPr>
            <w:r w:rsidRPr="007D3201">
              <w:rPr>
                <w:rFonts w:ascii="Times New Roman" w:hAnsi="Times New Roman" w:cs="Times New Roman"/>
                <w:b/>
                <w:sz w:val="20"/>
                <w:szCs w:val="24"/>
              </w:rPr>
              <w:t>Гражданско-правовое</w:t>
            </w:r>
          </w:p>
        </w:tc>
      </w:tr>
      <w:tr w:rsidR="00F5196E" w:rsidRPr="00D23F9F" w:rsidTr="006D59EC">
        <w:trPr>
          <w:gridAfter w:val="2"/>
          <w:wAfter w:w="142" w:type="dxa"/>
          <w:trHeight w:val="220"/>
        </w:trPr>
        <w:tc>
          <w:tcPr>
            <w:tcW w:w="1383" w:type="dxa"/>
            <w:shd w:val="clear" w:color="auto" w:fill="auto"/>
          </w:tcPr>
          <w:p w:rsidR="00F5196E" w:rsidRPr="002459C0" w:rsidRDefault="00F5196E" w:rsidP="006D59EC">
            <w:pPr>
              <w:rPr>
                <w:b/>
                <w:sz w:val="20"/>
              </w:rPr>
            </w:pPr>
            <w:r w:rsidRPr="002459C0">
              <w:rPr>
                <w:b/>
                <w:sz w:val="20"/>
              </w:rPr>
              <w:t>Этапы</w:t>
            </w:r>
          </w:p>
        </w:tc>
        <w:tc>
          <w:tcPr>
            <w:tcW w:w="2126" w:type="dxa"/>
            <w:gridSpan w:val="5"/>
            <w:shd w:val="clear" w:color="auto" w:fill="auto"/>
          </w:tcPr>
          <w:p w:rsidR="00F5196E" w:rsidRPr="002459C0" w:rsidRDefault="00F5196E" w:rsidP="006D59EC">
            <w:pPr>
              <w:jc w:val="center"/>
              <w:rPr>
                <w:b/>
                <w:sz w:val="20"/>
                <w:lang w:eastAsia="en-US"/>
              </w:rPr>
            </w:pPr>
            <w:r w:rsidRPr="002459C0">
              <w:rPr>
                <w:b/>
                <w:sz w:val="20"/>
              </w:rPr>
              <w:t>1 класс</w:t>
            </w:r>
          </w:p>
        </w:tc>
        <w:tc>
          <w:tcPr>
            <w:tcW w:w="1985" w:type="dxa"/>
            <w:gridSpan w:val="5"/>
            <w:shd w:val="clear" w:color="auto" w:fill="auto"/>
          </w:tcPr>
          <w:p w:rsidR="00F5196E" w:rsidRPr="002459C0" w:rsidRDefault="00F5196E" w:rsidP="006D59EC">
            <w:pPr>
              <w:jc w:val="center"/>
              <w:rPr>
                <w:b/>
                <w:sz w:val="20"/>
                <w:lang w:eastAsia="en-US"/>
              </w:rPr>
            </w:pPr>
            <w:r w:rsidRPr="002459C0">
              <w:rPr>
                <w:b/>
                <w:sz w:val="20"/>
              </w:rPr>
              <w:t>2 класс</w:t>
            </w:r>
          </w:p>
        </w:tc>
        <w:tc>
          <w:tcPr>
            <w:tcW w:w="2105" w:type="dxa"/>
            <w:gridSpan w:val="6"/>
            <w:shd w:val="clear" w:color="auto" w:fill="auto"/>
          </w:tcPr>
          <w:p w:rsidR="00F5196E" w:rsidRPr="002459C0" w:rsidRDefault="00F5196E" w:rsidP="006D59EC">
            <w:pPr>
              <w:jc w:val="center"/>
              <w:rPr>
                <w:b/>
                <w:sz w:val="20"/>
                <w:lang w:eastAsia="en-US"/>
              </w:rPr>
            </w:pPr>
            <w:r w:rsidRPr="002459C0">
              <w:rPr>
                <w:b/>
                <w:sz w:val="20"/>
              </w:rPr>
              <w:t>3 класс</w:t>
            </w:r>
          </w:p>
        </w:tc>
        <w:tc>
          <w:tcPr>
            <w:tcW w:w="2290" w:type="dxa"/>
            <w:gridSpan w:val="4"/>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rPr>
          <w:gridAfter w:val="2"/>
          <w:wAfter w:w="142" w:type="dxa"/>
          <w:trHeight w:val="220"/>
        </w:trPr>
        <w:tc>
          <w:tcPr>
            <w:tcW w:w="1383" w:type="dxa"/>
            <w:shd w:val="clear" w:color="auto" w:fill="auto"/>
            <w:vAlign w:val="center"/>
          </w:tcPr>
          <w:p w:rsidR="00F5196E" w:rsidRPr="002459C0" w:rsidRDefault="00F5196E" w:rsidP="006D59EC">
            <w:pPr>
              <w:jc w:val="center"/>
              <w:rPr>
                <w:sz w:val="20"/>
              </w:rPr>
            </w:pPr>
            <w:r w:rsidRPr="002459C0">
              <w:rPr>
                <w:sz w:val="20"/>
              </w:rPr>
              <w:t>Познавательная деятельность</w:t>
            </w:r>
          </w:p>
          <w:p w:rsidR="00F5196E" w:rsidRPr="002459C0" w:rsidRDefault="00F5196E" w:rsidP="006D59EC">
            <w:pPr>
              <w:jc w:val="center"/>
              <w:rPr>
                <w:sz w:val="20"/>
              </w:rPr>
            </w:pPr>
            <w:r w:rsidRPr="002459C0">
              <w:rPr>
                <w:sz w:val="20"/>
              </w:rPr>
              <w:t>(классные часы)</w:t>
            </w:r>
          </w:p>
        </w:tc>
        <w:tc>
          <w:tcPr>
            <w:tcW w:w="2126" w:type="dxa"/>
            <w:gridSpan w:val="5"/>
            <w:shd w:val="clear" w:color="auto" w:fill="auto"/>
          </w:tcPr>
          <w:p w:rsidR="00F5196E" w:rsidRPr="002459C0" w:rsidRDefault="00F5196E" w:rsidP="006D59EC">
            <w:pPr>
              <w:rPr>
                <w:sz w:val="20"/>
                <w:lang w:eastAsia="en-US"/>
              </w:rPr>
            </w:pPr>
            <w:r w:rsidRPr="002459C0">
              <w:rPr>
                <w:sz w:val="20"/>
                <w:lang w:eastAsia="en-US"/>
              </w:rPr>
              <w:t>1 сентября – День знаний;</w:t>
            </w:r>
          </w:p>
          <w:p w:rsidR="00F5196E" w:rsidRPr="002459C0" w:rsidRDefault="00F5196E" w:rsidP="006D59EC">
            <w:pPr>
              <w:rPr>
                <w:sz w:val="20"/>
                <w:lang w:eastAsia="en-US"/>
              </w:rPr>
            </w:pPr>
            <w:r w:rsidRPr="002459C0">
              <w:rPr>
                <w:sz w:val="20"/>
                <w:lang w:eastAsia="en-US"/>
              </w:rPr>
              <w:t xml:space="preserve">«Уроки Мужества» </w:t>
            </w:r>
            <w:proofErr w:type="gramStart"/>
            <w:r w:rsidRPr="002459C0">
              <w:rPr>
                <w:sz w:val="20"/>
                <w:lang w:eastAsia="en-US"/>
              </w:rPr>
              <w:t>к</w:t>
            </w:r>
            <w:proofErr w:type="gramEnd"/>
            <w:r w:rsidRPr="002459C0">
              <w:rPr>
                <w:sz w:val="20"/>
                <w:lang w:eastAsia="en-US"/>
              </w:rPr>
              <w:t xml:space="preserve"> Дню защитника Отечества и Дню Победы, Дню народного единства;</w:t>
            </w:r>
          </w:p>
          <w:p w:rsidR="00F5196E" w:rsidRPr="002459C0" w:rsidRDefault="00F5196E" w:rsidP="006D59EC">
            <w:pPr>
              <w:rPr>
                <w:sz w:val="20"/>
                <w:lang w:eastAsia="en-US"/>
              </w:rPr>
            </w:pPr>
            <w:r w:rsidRPr="002459C0">
              <w:rPr>
                <w:sz w:val="20"/>
                <w:lang w:eastAsia="en-US"/>
              </w:rPr>
              <w:t>Классные часы «Азбука гражданственности»</w:t>
            </w:r>
          </w:p>
          <w:p w:rsidR="00F5196E" w:rsidRPr="002459C0" w:rsidRDefault="00F5196E" w:rsidP="006D59EC">
            <w:pPr>
              <w:rPr>
                <w:sz w:val="20"/>
                <w:lang w:eastAsia="en-US"/>
              </w:rPr>
            </w:pPr>
            <w:r w:rsidRPr="002459C0">
              <w:rPr>
                <w:sz w:val="20"/>
                <w:lang w:eastAsia="en-US"/>
              </w:rPr>
              <w:t>(«Права и обязанности школьника»);</w:t>
            </w:r>
          </w:p>
          <w:p w:rsidR="00F5196E" w:rsidRPr="002459C0" w:rsidRDefault="00F5196E" w:rsidP="006D59EC">
            <w:pPr>
              <w:rPr>
                <w:sz w:val="20"/>
                <w:lang w:eastAsia="en-US"/>
              </w:rPr>
            </w:pPr>
            <w:r w:rsidRPr="002459C0">
              <w:rPr>
                <w:sz w:val="20"/>
                <w:lang w:eastAsia="en-US"/>
              </w:rPr>
              <w:t>Классные часы к юбилейным датам</w:t>
            </w:r>
          </w:p>
        </w:tc>
        <w:tc>
          <w:tcPr>
            <w:tcW w:w="1985" w:type="dxa"/>
            <w:gridSpan w:val="5"/>
            <w:shd w:val="clear" w:color="auto" w:fill="auto"/>
          </w:tcPr>
          <w:p w:rsidR="00F5196E" w:rsidRPr="002459C0" w:rsidRDefault="00F5196E" w:rsidP="006D59EC">
            <w:pPr>
              <w:jc w:val="both"/>
              <w:rPr>
                <w:sz w:val="20"/>
                <w:lang w:eastAsia="en-US"/>
              </w:rPr>
            </w:pPr>
            <w:r w:rsidRPr="002459C0">
              <w:rPr>
                <w:sz w:val="20"/>
                <w:lang w:eastAsia="en-US"/>
              </w:rPr>
              <w:t>1 сентября – День знаний;</w:t>
            </w:r>
          </w:p>
          <w:p w:rsidR="00F5196E" w:rsidRPr="002459C0" w:rsidRDefault="00F5196E" w:rsidP="006D59EC">
            <w:pPr>
              <w:jc w:val="both"/>
              <w:rPr>
                <w:sz w:val="20"/>
                <w:lang w:eastAsia="en-US"/>
              </w:rPr>
            </w:pPr>
            <w:r w:rsidRPr="002459C0">
              <w:rPr>
                <w:sz w:val="20"/>
                <w:lang w:eastAsia="en-US"/>
              </w:rPr>
              <w:t xml:space="preserve">«Уроки Мужества» </w:t>
            </w:r>
            <w:proofErr w:type="gramStart"/>
            <w:r w:rsidRPr="002459C0">
              <w:rPr>
                <w:sz w:val="20"/>
                <w:lang w:eastAsia="en-US"/>
              </w:rPr>
              <w:t>к</w:t>
            </w:r>
            <w:proofErr w:type="gramEnd"/>
            <w:r w:rsidRPr="002459C0">
              <w:rPr>
                <w:sz w:val="20"/>
                <w:lang w:eastAsia="en-US"/>
              </w:rPr>
              <w:t xml:space="preserve"> Дню защитника Отечества и Дню Победы,</w:t>
            </w:r>
            <w:r>
              <w:rPr>
                <w:sz w:val="20"/>
                <w:lang w:eastAsia="en-US"/>
              </w:rPr>
              <w:t xml:space="preserve"> </w:t>
            </w:r>
            <w:r w:rsidRPr="002459C0">
              <w:rPr>
                <w:sz w:val="20"/>
                <w:lang w:eastAsia="en-US"/>
              </w:rPr>
              <w:t>Дню народного единства;</w:t>
            </w:r>
          </w:p>
          <w:p w:rsidR="00F5196E" w:rsidRPr="002459C0" w:rsidRDefault="00F5196E" w:rsidP="006D59EC">
            <w:pPr>
              <w:jc w:val="both"/>
              <w:rPr>
                <w:sz w:val="20"/>
                <w:lang w:eastAsia="en-US"/>
              </w:rPr>
            </w:pPr>
            <w:r w:rsidRPr="002459C0">
              <w:rPr>
                <w:sz w:val="20"/>
                <w:lang w:eastAsia="en-US"/>
              </w:rPr>
              <w:t>«Азбука гражданственности» («Символы России»);</w:t>
            </w:r>
          </w:p>
          <w:p w:rsidR="00F5196E" w:rsidRPr="002459C0" w:rsidRDefault="00F5196E" w:rsidP="006D59EC">
            <w:pPr>
              <w:jc w:val="both"/>
              <w:rPr>
                <w:sz w:val="20"/>
                <w:lang w:eastAsia="en-US"/>
              </w:rPr>
            </w:pPr>
            <w:r w:rsidRPr="002459C0">
              <w:rPr>
                <w:sz w:val="20"/>
                <w:lang w:eastAsia="en-US"/>
              </w:rPr>
              <w:t>Классные часы к юбилейным датам</w:t>
            </w:r>
          </w:p>
        </w:tc>
        <w:tc>
          <w:tcPr>
            <w:tcW w:w="2105" w:type="dxa"/>
            <w:gridSpan w:val="6"/>
            <w:shd w:val="clear" w:color="auto" w:fill="auto"/>
          </w:tcPr>
          <w:p w:rsidR="00F5196E" w:rsidRPr="002459C0" w:rsidRDefault="00F5196E" w:rsidP="006D59EC">
            <w:pPr>
              <w:jc w:val="both"/>
              <w:rPr>
                <w:sz w:val="20"/>
                <w:lang w:eastAsia="en-US"/>
              </w:rPr>
            </w:pPr>
            <w:r w:rsidRPr="002459C0">
              <w:rPr>
                <w:sz w:val="20"/>
                <w:lang w:eastAsia="en-US"/>
              </w:rPr>
              <w:t>1 сентября – День знаний;</w:t>
            </w:r>
          </w:p>
          <w:p w:rsidR="00F5196E" w:rsidRPr="002459C0" w:rsidRDefault="00F5196E" w:rsidP="006D59EC">
            <w:pPr>
              <w:jc w:val="both"/>
              <w:rPr>
                <w:sz w:val="20"/>
                <w:lang w:eastAsia="en-US"/>
              </w:rPr>
            </w:pPr>
            <w:r w:rsidRPr="002459C0">
              <w:rPr>
                <w:sz w:val="20"/>
                <w:lang w:eastAsia="en-US"/>
              </w:rPr>
              <w:t xml:space="preserve">«Уроки Мужества» </w:t>
            </w:r>
            <w:proofErr w:type="gramStart"/>
            <w:r w:rsidRPr="002459C0">
              <w:rPr>
                <w:sz w:val="20"/>
                <w:lang w:eastAsia="en-US"/>
              </w:rPr>
              <w:t>к</w:t>
            </w:r>
            <w:proofErr w:type="gramEnd"/>
            <w:r w:rsidRPr="002459C0">
              <w:rPr>
                <w:sz w:val="20"/>
                <w:lang w:eastAsia="en-US"/>
              </w:rPr>
              <w:t xml:space="preserve"> Дню защитника Отечества и Дню Победы, Дню народного единства;</w:t>
            </w:r>
          </w:p>
          <w:p w:rsidR="00F5196E" w:rsidRPr="002459C0" w:rsidRDefault="00F5196E" w:rsidP="006D59EC">
            <w:pPr>
              <w:jc w:val="both"/>
              <w:rPr>
                <w:sz w:val="20"/>
                <w:lang w:eastAsia="en-US"/>
              </w:rPr>
            </w:pPr>
            <w:r w:rsidRPr="002459C0">
              <w:rPr>
                <w:sz w:val="20"/>
                <w:lang w:eastAsia="en-US"/>
              </w:rPr>
              <w:t>«Азбука гражданственности» («Права ребёнка по Конвенции»);</w:t>
            </w:r>
          </w:p>
          <w:p w:rsidR="00F5196E" w:rsidRPr="002459C0" w:rsidRDefault="00F5196E" w:rsidP="006D59EC">
            <w:pPr>
              <w:jc w:val="both"/>
              <w:rPr>
                <w:sz w:val="20"/>
                <w:lang w:eastAsia="en-US"/>
              </w:rPr>
            </w:pPr>
            <w:r w:rsidRPr="002459C0">
              <w:rPr>
                <w:sz w:val="20"/>
                <w:lang w:eastAsia="en-US"/>
              </w:rPr>
              <w:t>Классные часы к юбилейным датам</w:t>
            </w:r>
          </w:p>
        </w:tc>
        <w:tc>
          <w:tcPr>
            <w:tcW w:w="2290" w:type="dxa"/>
            <w:gridSpan w:val="4"/>
            <w:shd w:val="clear" w:color="auto" w:fill="auto"/>
          </w:tcPr>
          <w:p w:rsidR="00F5196E" w:rsidRPr="002459C0" w:rsidRDefault="00F5196E" w:rsidP="006D59EC">
            <w:pPr>
              <w:jc w:val="both"/>
              <w:rPr>
                <w:sz w:val="20"/>
                <w:lang w:eastAsia="en-US"/>
              </w:rPr>
            </w:pPr>
            <w:r w:rsidRPr="002459C0">
              <w:rPr>
                <w:sz w:val="20"/>
                <w:lang w:eastAsia="en-US"/>
              </w:rPr>
              <w:t>1 сентября – День знаний;</w:t>
            </w:r>
          </w:p>
          <w:p w:rsidR="00F5196E" w:rsidRPr="002459C0" w:rsidRDefault="00F5196E" w:rsidP="006D59EC">
            <w:pPr>
              <w:jc w:val="both"/>
              <w:rPr>
                <w:sz w:val="20"/>
                <w:lang w:eastAsia="en-US"/>
              </w:rPr>
            </w:pPr>
            <w:r w:rsidRPr="002459C0">
              <w:rPr>
                <w:sz w:val="20"/>
                <w:lang w:eastAsia="en-US"/>
              </w:rPr>
              <w:t xml:space="preserve">«Уроки Мужества» </w:t>
            </w:r>
            <w:proofErr w:type="gramStart"/>
            <w:r w:rsidRPr="002459C0">
              <w:rPr>
                <w:sz w:val="20"/>
                <w:lang w:eastAsia="en-US"/>
              </w:rPr>
              <w:t>к</w:t>
            </w:r>
            <w:proofErr w:type="gramEnd"/>
            <w:r w:rsidRPr="002459C0">
              <w:rPr>
                <w:sz w:val="20"/>
                <w:lang w:eastAsia="en-US"/>
              </w:rPr>
              <w:t xml:space="preserve"> Дню защитника Отечества и Дню Победы, Дню народного единства;</w:t>
            </w:r>
          </w:p>
          <w:p w:rsidR="00F5196E" w:rsidRPr="002459C0" w:rsidRDefault="00F5196E" w:rsidP="006D59EC">
            <w:pPr>
              <w:jc w:val="both"/>
              <w:rPr>
                <w:sz w:val="20"/>
                <w:lang w:eastAsia="en-US"/>
              </w:rPr>
            </w:pPr>
            <w:r>
              <w:rPr>
                <w:sz w:val="20"/>
                <w:lang w:eastAsia="en-US"/>
              </w:rPr>
              <w:t>«Азбука гражданственности</w:t>
            </w:r>
            <w:r w:rsidRPr="002459C0">
              <w:rPr>
                <w:sz w:val="20"/>
                <w:lang w:eastAsia="en-US"/>
              </w:rPr>
              <w:t>» («Конституция – главный закон страны»);</w:t>
            </w:r>
          </w:p>
          <w:p w:rsidR="00F5196E" w:rsidRPr="002459C0" w:rsidRDefault="00F5196E" w:rsidP="006D59EC">
            <w:pPr>
              <w:jc w:val="both"/>
              <w:rPr>
                <w:sz w:val="20"/>
                <w:lang w:eastAsia="en-US"/>
              </w:rPr>
            </w:pPr>
            <w:r w:rsidRPr="002459C0">
              <w:rPr>
                <w:sz w:val="20"/>
                <w:lang w:eastAsia="en-US"/>
              </w:rPr>
              <w:t>Классные часы к юбилейным датам</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Творческая деятельность</w:t>
            </w:r>
          </w:p>
        </w:tc>
        <w:tc>
          <w:tcPr>
            <w:tcW w:w="2126" w:type="dxa"/>
            <w:gridSpan w:val="5"/>
            <w:shd w:val="clear" w:color="auto" w:fill="auto"/>
          </w:tcPr>
          <w:p w:rsidR="00F5196E" w:rsidRPr="002459C0" w:rsidRDefault="00F5196E" w:rsidP="006D59EC">
            <w:pPr>
              <w:rPr>
                <w:sz w:val="20"/>
              </w:rPr>
            </w:pPr>
            <w:r w:rsidRPr="002459C0">
              <w:rPr>
                <w:sz w:val="20"/>
              </w:rPr>
              <w:t>Творческие конкурсы к Неделе гражданственности;</w:t>
            </w:r>
          </w:p>
          <w:p w:rsidR="00F5196E" w:rsidRPr="002459C0" w:rsidRDefault="00F5196E" w:rsidP="006D59EC">
            <w:pPr>
              <w:rPr>
                <w:sz w:val="20"/>
              </w:rPr>
            </w:pPr>
            <w:r w:rsidRPr="002459C0">
              <w:rPr>
                <w:sz w:val="20"/>
              </w:rPr>
              <w:t>Подарок ветерану;</w:t>
            </w:r>
          </w:p>
          <w:p w:rsidR="00F5196E" w:rsidRPr="002459C0" w:rsidRDefault="00F5196E" w:rsidP="006D59EC">
            <w:pPr>
              <w:rPr>
                <w:sz w:val="20"/>
              </w:rPr>
            </w:pPr>
            <w:r w:rsidRPr="002459C0">
              <w:rPr>
                <w:sz w:val="20"/>
              </w:rPr>
              <w:t>Конкурс рисунков и плакатов к</w:t>
            </w:r>
            <w:r>
              <w:rPr>
                <w:sz w:val="20"/>
              </w:rPr>
              <w:t>о</w:t>
            </w:r>
            <w:r w:rsidRPr="002459C0">
              <w:rPr>
                <w:sz w:val="20"/>
              </w:rPr>
              <w:t xml:space="preserve"> Дню Победы и защитника Отечества</w:t>
            </w:r>
          </w:p>
        </w:tc>
        <w:tc>
          <w:tcPr>
            <w:tcW w:w="1985" w:type="dxa"/>
            <w:gridSpan w:val="5"/>
            <w:shd w:val="clear" w:color="auto" w:fill="auto"/>
          </w:tcPr>
          <w:p w:rsidR="00F5196E" w:rsidRPr="002459C0" w:rsidRDefault="00F5196E" w:rsidP="006D59EC">
            <w:pPr>
              <w:jc w:val="both"/>
              <w:rPr>
                <w:sz w:val="20"/>
              </w:rPr>
            </w:pPr>
            <w:r w:rsidRPr="002459C0">
              <w:rPr>
                <w:sz w:val="20"/>
              </w:rPr>
              <w:t>Творческие конкурсы к Неделе гражданственности;</w:t>
            </w:r>
          </w:p>
          <w:p w:rsidR="00F5196E" w:rsidRPr="002459C0" w:rsidRDefault="00F5196E" w:rsidP="006D59EC">
            <w:pPr>
              <w:jc w:val="both"/>
              <w:rPr>
                <w:sz w:val="20"/>
              </w:rPr>
            </w:pPr>
            <w:r w:rsidRPr="002459C0">
              <w:rPr>
                <w:sz w:val="20"/>
              </w:rPr>
              <w:t>Подарок ветерану;</w:t>
            </w:r>
          </w:p>
          <w:p w:rsidR="00F5196E" w:rsidRPr="002459C0" w:rsidRDefault="00F5196E" w:rsidP="006D59EC">
            <w:pPr>
              <w:jc w:val="both"/>
              <w:rPr>
                <w:sz w:val="20"/>
              </w:rPr>
            </w:pPr>
            <w:r w:rsidRPr="002459C0">
              <w:rPr>
                <w:sz w:val="20"/>
              </w:rPr>
              <w:t xml:space="preserve">Конкурс рисунков и плакатов </w:t>
            </w:r>
            <w:proofErr w:type="gramStart"/>
            <w:r w:rsidRPr="002459C0">
              <w:rPr>
                <w:sz w:val="20"/>
              </w:rPr>
              <w:t>к</w:t>
            </w:r>
            <w:proofErr w:type="gramEnd"/>
            <w:r w:rsidRPr="002459C0">
              <w:rPr>
                <w:sz w:val="20"/>
              </w:rPr>
              <w:t xml:space="preserve"> Дню Победы и защитника Отечества</w:t>
            </w:r>
          </w:p>
        </w:tc>
        <w:tc>
          <w:tcPr>
            <w:tcW w:w="2105" w:type="dxa"/>
            <w:gridSpan w:val="6"/>
            <w:shd w:val="clear" w:color="auto" w:fill="auto"/>
          </w:tcPr>
          <w:p w:rsidR="00F5196E" w:rsidRPr="002459C0" w:rsidRDefault="00F5196E" w:rsidP="006D59EC">
            <w:pPr>
              <w:jc w:val="both"/>
              <w:rPr>
                <w:sz w:val="20"/>
              </w:rPr>
            </w:pPr>
            <w:r w:rsidRPr="002459C0">
              <w:rPr>
                <w:sz w:val="20"/>
              </w:rPr>
              <w:t>Творческие конкурсы к Неделе гражданственности;</w:t>
            </w:r>
          </w:p>
          <w:p w:rsidR="00F5196E" w:rsidRPr="002459C0" w:rsidRDefault="00F5196E" w:rsidP="006D59EC">
            <w:pPr>
              <w:jc w:val="both"/>
              <w:rPr>
                <w:sz w:val="20"/>
              </w:rPr>
            </w:pPr>
            <w:r w:rsidRPr="002459C0">
              <w:rPr>
                <w:sz w:val="20"/>
              </w:rPr>
              <w:t>Подарок ветерану;</w:t>
            </w:r>
          </w:p>
          <w:p w:rsidR="00F5196E" w:rsidRPr="002459C0" w:rsidRDefault="00F5196E" w:rsidP="006D59EC">
            <w:pPr>
              <w:jc w:val="both"/>
              <w:rPr>
                <w:sz w:val="20"/>
              </w:rPr>
            </w:pPr>
            <w:r w:rsidRPr="002459C0">
              <w:rPr>
                <w:sz w:val="20"/>
              </w:rPr>
              <w:t xml:space="preserve">Конкурс рисунков и плакатов </w:t>
            </w:r>
            <w:proofErr w:type="gramStart"/>
            <w:r w:rsidRPr="002459C0">
              <w:rPr>
                <w:sz w:val="20"/>
              </w:rPr>
              <w:t>к</w:t>
            </w:r>
            <w:proofErr w:type="gramEnd"/>
            <w:r w:rsidRPr="002459C0">
              <w:rPr>
                <w:sz w:val="20"/>
              </w:rPr>
              <w:t xml:space="preserve"> Дню Победы и защитника Отечества</w:t>
            </w:r>
          </w:p>
        </w:tc>
        <w:tc>
          <w:tcPr>
            <w:tcW w:w="2290" w:type="dxa"/>
            <w:gridSpan w:val="4"/>
            <w:shd w:val="clear" w:color="auto" w:fill="auto"/>
          </w:tcPr>
          <w:p w:rsidR="00F5196E" w:rsidRPr="002459C0" w:rsidRDefault="00F5196E" w:rsidP="006D59EC">
            <w:pPr>
              <w:jc w:val="both"/>
              <w:rPr>
                <w:sz w:val="20"/>
              </w:rPr>
            </w:pPr>
            <w:r w:rsidRPr="002459C0">
              <w:rPr>
                <w:sz w:val="20"/>
              </w:rPr>
              <w:t>Творческие конкурсы к Неделе гражданственности;</w:t>
            </w:r>
          </w:p>
          <w:p w:rsidR="00F5196E" w:rsidRPr="002459C0" w:rsidRDefault="00F5196E" w:rsidP="006D59EC">
            <w:pPr>
              <w:jc w:val="both"/>
              <w:rPr>
                <w:sz w:val="20"/>
              </w:rPr>
            </w:pPr>
            <w:r w:rsidRPr="002459C0">
              <w:rPr>
                <w:sz w:val="20"/>
              </w:rPr>
              <w:t>Подарок ветерану;</w:t>
            </w:r>
          </w:p>
          <w:p w:rsidR="00F5196E" w:rsidRPr="002459C0" w:rsidRDefault="00F5196E" w:rsidP="006D59EC">
            <w:pPr>
              <w:jc w:val="both"/>
              <w:rPr>
                <w:sz w:val="20"/>
              </w:rPr>
            </w:pPr>
            <w:r w:rsidRPr="002459C0">
              <w:rPr>
                <w:sz w:val="20"/>
              </w:rPr>
              <w:t xml:space="preserve">Конкурс рисунков и плакатов </w:t>
            </w:r>
            <w:proofErr w:type="gramStart"/>
            <w:r w:rsidRPr="002459C0">
              <w:rPr>
                <w:sz w:val="20"/>
              </w:rPr>
              <w:t>к</w:t>
            </w:r>
            <w:proofErr w:type="gramEnd"/>
            <w:r w:rsidRPr="002459C0">
              <w:rPr>
                <w:sz w:val="20"/>
              </w:rPr>
              <w:t xml:space="preserve"> Дню Победы и защитника Отечества</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Игровая деятельность</w:t>
            </w:r>
          </w:p>
        </w:tc>
        <w:tc>
          <w:tcPr>
            <w:tcW w:w="2126" w:type="dxa"/>
            <w:gridSpan w:val="5"/>
            <w:shd w:val="clear" w:color="auto" w:fill="auto"/>
          </w:tcPr>
          <w:p w:rsidR="00F5196E" w:rsidRDefault="00F5196E" w:rsidP="006D59EC">
            <w:pPr>
              <w:rPr>
                <w:sz w:val="20"/>
                <w:lang w:eastAsia="en-US"/>
              </w:rPr>
            </w:pPr>
            <w:r>
              <w:rPr>
                <w:sz w:val="20"/>
                <w:lang w:eastAsia="en-US"/>
              </w:rPr>
              <w:t>Посвящение в первоклассники;</w:t>
            </w:r>
          </w:p>
          <w:p w:rsidR="00F5196E" w:rsidRPr="002459C0" w:rsidRDefault="00F5196E" w:rsidP="006D59EC">
            <w:pPr>
              <w:rPr>
                <w:sz w:val="20"/>
                <w:lang w:eastAsia="en-US"/>
              </w:rPr>
            </w:pPr>
            <w:r>
              <w:rPr>
                <w:sz w:val="20"/>
                <w:lang w:eastAsia="en-US"/>
              </w:rPr>
              <w:t>Классу первому от класса пятого</w:t>
            </w:r>
          </w:p>
          <w:p w:rsidR="00F5196E" w:rsidRPr="002459C0" w:rsidRDefault="00F5196E" w:rsidP="006D59EC">
            <w:pPr>
              <w:rPr>
                <w:iCs/>
                <w:sz w:val="20"/>
              </w:rPr>
            </w:pPr>
          </w:p>
        </w:tc>
        <w:tc>
          <w:tcPr>
            <w:tcW w:w="1985" w:type="dxa"/>
            <w:gridSpan w:val="5"/>
            <w:shd w:val="clear" w:color="auto" w:fill="auto"/>
          </w:tcPr>
          <w:p w:rsidR="00F5196E" w:rsidRPr="002459C0" w:rsidRDefault="00F5196E" w:rsidP="006D59EC">
            <w:pPr>
              <w:rPr>
                <w:sz w:val="20"/>
              </w:rPr>
            </w:pPr>
            <w:r w:rsidRPr="002459C0">
              <w:rPr>
                <w:sz w:val="20"/>
              </w:rPr>
              <w:t xml:space="preserve">Игра по станциям «Моя </w:t>
            </w:r>
            <w:r>
              <w:rPr>
                <w:sz w:val="20"/>
              </w:rPr>
              <w:t>малая Родина</w:t>
            </w:r>
            <w:r w:rsidRPr="002459C0">
              <w:rPr>
                <w:sz w:val="20"/>
              </w:rPr>
              <w:t>».</w:t>
            </w:r>
          </w:p>
          <w:p w:rsidR="00F5196E" w:rsidRPr="002459C0" w:rsidRDefault="00F5196E" w:rsidP="006D59EC">
            <w:pPr>
              <w:rPr>
                <w:sz w:val="20"/>
              </w:rPr>
            </w:pPr>
          </w:p>
        </w:tc>
        <w:tc>
          <w:tcPr>
            <w:tcW w:w="2105" w:type="dxa"/>
            <w:gridSpan w:val="6"/>
            <w:shd w:val="clear" w:color="auto" w:fill="auto"/>
          </w:tcPr>
          <w:p w:rsidR="00F5196E" w:rsidRPr="002459C0" w:rsidRDefault="00F5196E" w:rsidP="006D59EC">
            <w:pPr>
              <w:rPr>
                <w:sz w:val="20"/>
              </w:rPr>
            </w:pPr>
            <w:r w:rsidRPr="002459C0">
              <w:rPr>
                <w:sz w:val="20"/>
              </w:rPr>
              <w:t xml:space="preserve">Игра по станциям «Моя </w:t>
            </w:r>
            <w:r>
              <w:rPr>
                <w:sz w:val="20"/>
              </w:rPr>
              <w:t>малая Родина</w:t>
            </w:r>
            <w:r w:rsidRPr="002459C0">
              <w:rPr>
                <w:sz w:val="20"/>
              </w:rPr>
              <w:t>».</w:t>
            </w:r>
          </w:p>
          <w:p w:rsidR="00F5196E" w:rsidRPr="002459C0" w:rsidRDefault="00F5196E" w:rsidP="006D59EC">
            <w:pPr>
              <w:rPr>
                <w:sz w:val="20"/>
              </w:rPr>
            </w:pPr>
          </w:p>
        </w:tc>
        <w:tc>
          <w:tcPr>
            <w:tcW w:w="2290" w:type="dxa"/>
            <w:gridSpan w:val="4"/>
            <w:shd w:val="clear" w:color="auto" w:fill="auto"/>
          </w:tcPr>
          <w:p w:rsidR="00F5196E" w:rsidRPr="002459C0" w:rsidRDefault="00F5196E" w:rsidP="006D59EC">
            <w:pPr>
              <w:rPr>
                <w:sz w:val="20"/>
              </w:rPr>
            </w:pPr>
            <w:r w:rsidRPr="002459C0">
              <w:rPr>
                <w:sz w:val="20"/>
              </w:rPr>
              <w:t>Игра по станциям «Кто прав?»;</w:t>
            </w:r>
          </w:p>
          <w:p w:rsidR="00F5196E" w:rsidRPr="002459C0" w:rsidRDefault="00F5196E" w:rsidP="006D59EC">
            <w:pPr>
              <w:rPr>
                <w:sz w:val="20"/>
              </w:rPr>
            </w:pP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Социально-трудовая</w:t>
            </w:r>
          </w:p>
        </w:tc>
        <w:tc>
          <w:tcPr>
            <w:tcW w:w="2126" w:type="dxa"/>
            <w:gridSpan w:val="5"/>
            <w:shd w:val="clear" w:color="auto" w:fill="auto"/>
          </w:tcPr>
          <w:p w:rsidR="00F5196E" w:rsidRPr="002459C0" w:rsidRDefault="00F5196E" w:rsidP="006D59EC">
            <w:pPr>
              <w:tabs>
                <w:tab w:val="left" w:pos="36"/>
              </w:tabs>
              <w:jc w:val="both"/>
              <w:rPr>
                <w:sz w:val="20"/>
              </w:rPr>
            </w:pPr>
            <w:r w:rsidRPr="002459C0">
              <w:rPr>
                <w:sz w:val="20"/>
              </w:rPr>
              <w:t xml:space="preserve">Акция «Подарок </w:t>
            </w:r>
            <w:r>
              <w:rPr>
                <w:sz w:val="20"/>
              </w:rPr>
              <w:t>ветерану</w:t>
            </w:r>
            <w:r w:rsidRPr="002459C0">
              <w:rPr>
                <w:sz w:val="20"/>
              </w:rPr>
              <w:t>»;</w:t>
            </w:r>
          </w:p>
        </w:tc>
        <w:tc>
          <w:tcPr>
            <w:tcW w:w="1985" w:type="dxa"/>
            <w:gridSpan w:val="5"/>
            <w:shd w:val="clear" w:color="auto" w:fill="auto"/>
          </w:tcPr>
          <w:p w:rsidR="00F5196E" w:rsidRPr="002459C0" w:rsidRDefault="00F5196E" w:rsidP="006D59EC">
            <w:pPr>
              <w:tabs>
                <w:tab w:val="left" w:pos="36"/>
              </w:tabs>
              <w:jc w:val="both"/>
              <w:rPr>
                <w:sz w:val="20"/>
              </w:rPr>
            </w:pPr>
            <w:r w:rsidRPr="002459C0">
              <w:rPr>
                <w:sz w:val="20"/>
              </w:rPr>
              <w:t xml:space="preserve">Акция «Подарок </w:t>
            </w:r>
            <w:r>
              <w:rPr>
                <w:sz w:val="20"/>
              </w:rPr>
              <w:t>ветерану</w:t>
            </w:r>
            <w:r w:rsidRPr="002459C0">
              <w:rPr>
                <w:sz w:val="20"/>
              </w:rPr>
              <w:t>»;</w:t>
            </w:r>
          </w:p>
        </w:tc>
        <w:tc>
          <w:tcPr>
            <w:tcW w:w="2105" w:type="dxa"/>
            <w:gridSpan w:val="6"/>
            <w:shd w:val="clear" w:color="auto" w:fill="auto"/>
          </w:tcPr>
          <w:p w:rsidR="00F5196E" w:rsidRPr="002459C0" w:rsidRDefault="00F5196E" w:rsidP="006D59EC">
            <w:pPr>
              <w:tabs>
                <w:tab w:val="left" w:pos="36"/>
              </w:tabs>
              <w:jc w:val="both"/>
              <w:rPr>
                <w:sz w:val="20"/>
              </w:rPr>
            </w:pPr>
            <w:r w:rsidRPr="002459C0">
              <w:rPr>
                <w:sz w:val="20"/>
              </w:rPr>
              <w:t xml:space="preserve">Акция «Подарок </w:t>
            </w:r>
            <w:r>
              <w:rPr>
                <w:sz w:val="20"/>
              </w:rPr>
              <w:t>ветерану</w:t>
            </w:r>
            <w:r w:rsidRPr="002459C0">
              <w:rPr>
                <w:sz w:val="20"/>
              </w:rPr>
              <w:t>»;</w:t>
            </w:r>
          </w:p>
        </w:tc>
        <w:tc>
          <w:tcPr>
            <w:tcW w:w="2290" w:type="dxa"/>
            <w:gridSpan w:val="4"/>
            <w:shd w:val="clear" w:color="auto" w:fill="auto"/>
          </w:tcPr>
          <w:p w:rsidR="00F5196E" w:rsidRPr="002459C0" w:rsidRDefault="00F5196E" w:rsidP="006D59EC">
            <w:pPr>
              <w:tabs>
                <w:tab w:val="left" w:pos="36"/>
              </w:tabs>
              <w:jc w:val="both"/>
              <w:rPr>
                <w:sz w:val="20"/>
              </w:rPr>
            </w:pPr>
            <w:r w:rsidRPr="002459C0">
              <w:rPr>
                <w:sz w:val="20"/>
              </w:rPr>
              <w:t xml:space="preserve">Акция «Подарок </w:t>
            </w:r>
            <w:r>
              <w:rPr>
                <w:sz w:val="20"/>
              </w:rPr>
              <w:t>ветерану</w:t>
            </w:r>
            <w:r w:rsidRPr="002459C0">
              <w:rPr>
                <w:sz w:val="20"/>
              </w:rPr>
              <w:t>»;</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Коммуникативная деятельность</w:t>
            </w:r>
          </w:p>
        </w:tc>
        <w:tc>
          <w:tcPr>
            <w:tcW w:w="2126" w:type="dxa"/>
            <w:gridSpan w:val="5"/>
            <w:shd w:val="clear" w:color="auto" w:fill="auto"/>
          </w:tcPr>
          <w:p w:rsidR="00F5196E" w:rsidRPr="002459C0" w:rsidRDefault="00F5196E" w:rsidP="006D59EC">
            <w:pPr>
              <w:rPr>
                <w:sz w:val="20"/>
              </w:rPr>
            </w:pPr>
            <w:r w:rsidRPr="002459C0">
              <w:rPr>
                <w:sz w:val="20"/>
              </w:rPr>
              <w:t xml:space="preserve">Классное самоуправление, работа экипажей </w:t>
            </w:r>
          </w:p>
        </w:tc>
        <w:tc>
          <w:tcPr>
            <w:tcW w:w="1985" w:type="dxa"/>
            <w:gridSpan w:val="5"/>
            <w:shd w:val="clear" w:color="auto" w:fill="auto"/>
          </w:tcPr>
          <w:p w:rsidR="00F5196E" w:rsidRPr="002459C0" w:rsidRDefault="00F5196E" w:rsidP="006D59EC">
            <w:pPr>
              <w:rPr>
                <w:sz w:val="20"/>
              </w:rPr>
            </w:pPr>
            <w:r w:rsidRPr="002459C0">
              <w:rPr>
                <w:sz w:val="20"/>
              </w:rPr>
              <w:t>Классное самоуправление, работа экипажей</w:t>
            </w:r>
          </w:p>
        </w:tc>
        <w:tc>
          <w:tcPr>
            <w:tcW w:w="2105" w:type="dxa"/>
            <w:gridSpan w:val="6"/>
            <w:shd w:val="clear" w:color="auto" w:fill="auto"/>
          </w:tcPr>
          <w:p w:rsidR="00F5196E" w:rsidRPr="002459C0" w:rsidRDefault="00F5196E" w:rsidP="006D59EC">
            <w:pPr>
              <w:rPr>
                <w:sz w:val="20"/>
              </w:rPr>
            </w:pPr>
            <w:r w:rsidRPr="002459C0">
              <w:rPr>
                <w:sz w:val="20"/>
              </w:rPr>
              <w:t>Классное самоуправление, работа экипажей</w:t>
            </w:r>
          </w:p>
        </w:tc>
        <w:tc>
          <w:tcPr>
            <w:tcW w:w="2290" w:type="dxa"/>
            <w:gridSpan w:val="4"/>
            <w:shd w:val="clear" w:color="auto" w:fill="auto"/>
          </w:tcPr>
          <w:p w:rsidR="00F5196E" w:rsidRPr="002459C0" w:rsidRDefault="00F5196E" w:rsidP="006D59EC">
            <w:pPr>
              <w:rPr>
                <w:sz w:val="20"/>
              </w:rPr>
            </w:pPr>
            <w:r w:rsidRPr="002459C0">
              <w:rPr>
                <w:sz w:val="20"/>
              </w:rPr>
              <w:t>Классное самоуправление, работа экипажей</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proofErr w:type="spellStart"/>
            <w:r w:rsidRPr="002459C0">
              <w:rPr>
                <w:sz w:val="20"/>
              </w:rPr>
              <w:t>Досугово-</w:t>
            </w:r>
            <w:r w:rsidRPr="002459C0">
              <w:rPr>
                <w:sz w:val="20"/>
              </w:rPr>
              <w:lastRenderedPageBreak/>
              <w:t>развлекательная</w:t>
            </w:r>
            <w:proofErr w:type="spellEnd"/>
            <w:r w:rsidRPr="002459C0">
              <w:rPr>
                <w:sz w:val="20"/>
              </w:rPr>
              <w:t xml:space="preserve"> деятельность</w:t>
            </w:r>
          </w:p>
        </w:tc>
        <w:tc>
          <w:tcPr>
            <w:tcW w:w="2126" w:type="dxa"/>
            <w:gridSpan w:val="5"/>
            <w:shd w:val="clear" w:color="auto" w:fill="auto"/>
          </w:tcPr>
          <w:p w:rsidR="00F5196E" w:rsidRPr="002459C0" w:rsidRDefault="00F5196E" w:rsidP="006D59EC">
            <w:pPr>
              <w:rPr>
                <w:sz w:val="20"/>
              </w:rPr>
            </w:pPr>
            <w:r w:rsidRPr="002459C0">
              <w:rPr>
                <w:sz w:val="20"/>
              </w:rPr>
              <w:lastRenderedPageBreak/>
              <w:t xml:space="preserve">Развлекательная </w:t>
            </w:r>
            <w:r w:rsidRPr="002459C0">
              <w:rPr>
                <w:sz w:val="20"/>
              </w:rPr>
              <w:lastRenderedPageBreak/>
              <w:t>программа «Здравствуй, школа!»;</w:t>
            </w:r>
          </w:p>
          <w:p w:rsidR="00F5196E" w:rsidRPr="002459C0" w:rsidRDefault="00F5196E" w:rsidP="006D59EC">
            <w:pPr>
              <w:rPr>
                <w:sz w:val="20"/>
              </w:rPr>
            </w:pPr>
            <w:r w:rsidRPr="002459C0">
              <w:rPr>
                <w:sz w:val="20"/>
              </w:rPr>
              <w:t xml:space="preserve">День защитника </w:t>
            </w:r>
            <w:r>
              <w:rPr>
                <w:sz w:val="20"/>
              </w:rPr>
              <w:t>Отечества</w:t>
            </w:r>
            <w:r w:rsidRPr="002459C0">
              <w:rPr>
                <w:sz w:val="20"/>
              </w:rPr>
              <w:t>: праздник «</w:t>
            </w:r>
            <w:proofErr w:type="spellStart"/>
            <w:r w:rsidRPr="002459C0">
              <w:rPr>
                <w:sz w:val="20"/>
              </w:rPr>
              <w:t>Солдатушки</w:t>
            </w:r>
            <w:proofErr w:type="spellEnd"/>
            <w:r w:rsidRPr="002459C0">
              <w:rPr>
                <w:sz w:val="20"/>
              </w:rPr>
              <w:t xml:space="preserve"> - бравы ребятушки»;</w:t>
            </w:r>
          </w:p>
          <w:p w:rsidR="00F5196E" w:rsidRPr="002459C0" w:rsidRDefault="00F5196E" w:rsidP="006D59EC">
            <w:pPr>
              <w:rPr>
                <w:sz w:val="20"/>
              </w:rPr>
            </w:pPr>
            <w:r w:rsidRPr="002459C0">
              <w:rPr>
                <w:sz w:val="20"/>
              </w:rPr>
              <w:t>Тематические театрализованные представления</w:t>
            </w:r>
          </w:p>
        </w:tc>
        <w:tc>
          <w:tcPr>
            <w:tcW w:w="1985" w:type="dxa"/>
            <w:gridSpan w:val="5"/>
            <w:shd w:val="clear" w:color="auto" w:fill="auto"/>
          </w:tcPr>
          <w:p w:rsidR="00F5196E" w:rsidRPr="002459C0" w:rsidRDefault="00F5196E" w:rsidP="006D59EC">
            <w:pPr>
              <w:rPr>
                <w:sz w:val="20"/>
              </w:rPr>
            </w:pPr>
            <w:r w:rsidRPr="002459C0">
              <w:rPr>
                <w:sz w:val="20"/>
              </w:rPr>
              <w:lastRenderedPageBreak/>
              <w:t xml:space="preserve">Развлекательная </w:t>
            </w:r>
            <w:r w:rsidRPr="002459C0">
              <w:rPr>
                <w:sz w:val="20"/>
              </w:rPr>
              <w:lastRenderedPageBreak/>
              <w:t>программа «Здравствуй, школа!»;</w:t>
            </w:r>
          </w:p>
          <w:p w:rsidR="00F5196E" w:rsidRPr="002459C0" w:rsidRDefault="00F5196E" w:rsidP="006D59EC">
            <w:pPr>
              <w:rPr>
                <w:sz w:val="20"/>
              </w:rPr>
            </w:pPr>
            <w:r w:rsidRPr="002459C0">
              <w:rPr>
                <w:sz w:val="20"/>
              </w:rPr>
              <w:t xml:space="preserve">День защитника </w:t>
            </w:r>
            <w:r>
              <w:rPr>
                <w:sz w:val="20"/>
              </w:rPr>
              <w:t>Отечества</w:t>
            </w:r>
            <w:r w:rsidRPr="002459C0">
              <w:rPr>
                <w:sz w:val="20"/>
              </w:rPr>
              <w:t>: праздник «Школа будущих командиров»;</w:t>
            </w:r>
          </w:p>
          <w:p w:rsidR="00F5196E" w:rsidRPr="002459C0" w:rsidRDefault="00F5196E" w:rsidP="006D59EC">
            <w:pPr>
              <w:rPr>
                <w:sz w:val="20"/>
              </w:rPr>
            </w:pPr>
            <w:r w:rsidRPr="002459C0">
              <w:rPr>
                <w:sz w:val="20"/>
              </w:rPr>
              <w:t>Тематические театрализованные представления</w:t>
            </w:r>
          </w:p>
        </w:tc>
        <w:tc>
          <w:tcPr>
            <w:tcW w:w="2105" w:type="dxa"/>
            <w:gridSpan w:val="6"/>
            <w:shd w:val="clear" w:color="auto" w:fill="auto"/>
          </w:tcPr>
          <w:p w:rsidR="00F5196E" w:rsidRPr="002459C0" w:rsidRDefault="00F5196E" w:rsidP="006D59EC">
            <w:pPr>
              <w:rPr>
                <w:sz w:val="20"/>
              </w:rPr>
            </w:pPr>
            <w:r w:rsidRPr="002459C0">
              <w:rPr>
                <w:sz w:val="20"/>
              </w:rPr>
              <w:lastRenderedPageBreak/>
              <w:t xml:space="preserve">Развлекательная </w:t>
            </w:r>
            <w:r w:rsidRPr="002459C0">
              <w:rPr>
                <w:sz w:val="20"/>
              </w:rPr>
              <w:lastRenderedPageBreak/>
              <w:t>программа «Здравствуй, школа!»;</w:t>
            </w:r>
          </w:p>
          <w:p w:rsidR="00F5196E" w:rsidRPr="002459C0" w:rsidRDefault="00F5196E" w:rsidP="006D59EC">
            <w:pPr>
              <w:rPr>
                <w:sz w:val="20"/>
              </w:rPr>
            </w:pPr>
            <w:r w:rsidRPr="002459C0">
              <w:rPr>
                <w:sz w:val="20"/>
              </w:rPr>
              <w:t xml:space="preserve">День защитника </w:t>
            </w:r>
            <w:r>
              <w:rPr>
                <w:sz w:val="20"/>
              </w:rPr>
              <w:t>Отечества</w:t>
            </w:r>
            <w:r w:rsidRPr="002459C0">
              <w:rPr>
                <w:sz w:val="20"/>
              </w:rPr>
              <w:t>: праздник «Гордится папами страна»;</w:t>
            </w:r>
          </w:p>
          <w:p w:rsidR="00F5196E" w:rsidRPr="002459C0" w:rsidRDefault="00F5196E" w:rsidP="006D59EC">
            <w:pPr>
              <w:rPr>
                <w:sz w:val="20"/>
              </w:rPr>
            </w:pPr>
            <w:r w:rsidRPr="002459C0">
              <w:rPr>
                <w:sz w:val="20"/>
              </w:rPr>
              <w:t>Тематические театрализованные представления</w:t>
            </w:r>
          </w:p>
        </w:tc>
        <w:tc>
          <w:tcPr>
            <w:tcW w:w="2290" w:type="dxa"/>
            <w:gridSpan w:val="4"/>
            <w:shd w:val="clear" w:color="auto" w:fill="auto"/>
          </w:tcPr>
          <w:p w:rsidR="00F5196E" w:rsidRPr="002459C0" w:rsidRDefault="00F5196E" w:rsidP="006D59EC">
            <w:pPr>
              <w:rPr>
                <w:sz w:val="20"/>
              </w:rPr>
            </w:pPr>
            <w:r w:rsidRPr="002459C0">
              <w:rPr>
                <w:sz w:val="20"/>
              </w:rPr>
              <w:lastRenderedPageBreak/>
              <w:t xml:space="preserve">Развлекательная </w:t>
            </w:r>
            <w:r w:rsidRPr="002459C0">
              <w:rPr>
                <w:sz w:val="20"/>
              </w:rPr>
              <w:lastRenderedPageBreak/>
              <w:t>программа «Здравствуй, школа!»;</w:t>
            </w:r>
          </w:p>
          <w:p w:rsidR="00F5196E" w:rsidRPr="002459C0" w:rsidRDefault="00F5196E" w:rsidP="006D59EC">
            <w:pPr>
              <w:rPr>
                <w:sz w:val="20"/>
              </w:rPr>
            </w:pPr>
            <w:r w:rsidRPr="002459C0">
              <w:rPr>
                <w:sz w:val="20"/>
              </w:rPr>
              <w:t xml:space="preserve">День защитника </w:t>
            </w:r>
            <w:r>
              <w:rPr>
                <w:sz w:val="20"/>
              </w:rPr>
              <w:t>Отечества</w:t>
            </w:r>
            <w:r w:rsidRPr="002459C0">
              <w:rPr>
                <w:sz w:val="20"/>
              </w:rPr>
              <w:t>: праздник «Смотр строя и песни»;</w:t>
            </w:r>
          </w:p>
          <w:p w:rsidR="00F5196E" w:rsidRPr="002459C0" w:rsidRDefault="00F5196E" w:rsidP="006D59EC">
            <w:pPr>
              <w:rPr>
                <w:sz w:val="20"/>
              </w:rPr>
            </w:pPr>
            <w:r w:rsidRPr="002459C0">
              <w:rPr>
                <w:sz w:val="20"/>
              </w:rPr>
              <w:t>Тематические театрализованные представления</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lastRenderedPageBreak/>
              <w:t>Проектная деятельность</w:t>
            </w:r>
          </w:p>
        </w:tc>
        <w:tc>
          <w:tcPr>
            <w:tcW w:w="2126" w:type="dxa"/>
            <w:gridSpan w:val="5"/>
            <w:shd w:val="clear" w:color="auto" w:fill="auto"/>
          </w:tcPr>
          <w:p w:rsidR="00F5196E" w:rsidRPr="002459C0" w:rsidRDefault="00F5196E" w:rsidP="006D59EC">
            <w:pPr>
              <w:autoSpaceDE w:val="0"/>
              <w:snapToGrid w:val="0"/>
              <w:ind w:left="36"/>
              <w:jc w:val="both"/>
              <w:rPr>
                <w:sz w:val="20"/>
              </w:rPr>
            </w:pPr>
            <w:r w:rsidRPr="002459C0">
              <w:rPr>
                <w:sz w:val="20"/>
              </w:rPr>
              <w:t>Малая ученическая конференция (защита проектов);</w:t>
            </w:r>
          </w:p>
          <w:p w:rsidR="00F5196E" w:rsidRPr="002459C0" w:rsidRDefault="00F5196E" w:rsidP="006D59EC">
            <w:pPr>
              <w:autoSpaceDE w:val="0"/>
              <w:snapToGrid w:val="0"/>
              <w:ind w:left="36"/>
              <w:jc w:val="both"/>
              <w:rPr>
                <w:sz w:val="20"/>
              </w:rPr>
            </w:pPr>
            <w:r w:rsidRPr="002459C0">
              <w:rPr>
                <w:sz w:val="20"/>
              </w:rPr>
              <w:t>Исследовательские работы («Я – гражданин России»)</w:t>
            </w:r>
          </w:p>
        </w:tc>
        <w:tc>
          <w:tcPr>
            <w:tcW w:w="1985" w:type="dxa"/>
            <w:gridSpan w:val="5"/>
            <w:shd w:val="clear" w:color="auto" w:fill="auto"/>
          </w:tcPr>
          <w:p w:rsidR="00F5196E" w:rsidRPr="002459C0" w:rsidRDefault="00F5196E" w:rsidP="006D59EC">
            <w:pPr>
              <w:autoSpaceDE w:val="0"/>
              <w:snapToGrid w:val="0"/>
              <w:ind w:left="36"/>
              <w:jc w:val="both"/>
              <w:rPr>
                <w:sz w:val="20"/>
              </w:rPr>
            </w:pPr>
            <w:r w:rsidRPr="002459C0">
              <w:rPr>
                <w:sz w:val="20"/>
              </w:rPr>
              <w:t>Малая ученическая конференция (защита проектов);</w:t>
            </w:r>
          </w:p>
          <w:p w:rsidR="00F5196E" w:rsidRPr="002459C0" w:rsidRDefault="00F5196E" w:rsidP="006D59EC">
            <w:pPr>
              <w:autoSpaceDE w:val="0"/>
              <w:snapToGrid w:val="0"/>
              <w:ind w:left="36"/>
              <w:jc w:val="both"/>
              <w:rPr>
                <w:sz w:val="20"/>
              </w:rPr>
            </w:pPr>
            <w:r w:rsidRPr="002459C0">
              <w:rPr>
                <w:sz w:val="20"/>
              </w:rPr>
              <w:t>Исследовательские работы («Я – гражданин России»)</w:t>
            </w:r>
          </w:p>
        </w:tc>
        <w:tc>
          <w:tcPr>
            <w:tcW w:w="2105" w:type="dxa"/>
            <w:gridSpan w:val="6"/>
            <w:shd w:val="clear" w:color="auto" w:fill="auto"/>
          </w:tcPr>
          <w:p w:rsidR="00F5196E" w:rsidRPr="002459C0" w:rsidRDefault="00F5196E" w:rsidP="006D59EC">
            <w:pPr>
              <w:autoSpaceDE w:val="0"/>
              <w:snapToGrid w:val="0"/>
              <w:ind w:left="36"/>
              <w:jc w:val="both"/>
              <w:rPr>
                <w:sz w:val="20"/>
              </w:rPr>
            </w:pPr>
            <w:r w:rsidRPr="002459C0">
              <w:rPr>
                <w:sz w:val="20"/>
              </w:rPr>
              <w:t>Малая ученическая конференция (защита проектов);</w:t>
            </w:r>
          </w:p>
          <w:p w:rsidR="00F5196E" w:rsidRPr="002459C0" w:rsidRDefault="00F5196E" w:rsidP="006D59EC">
            <w:pPr>
              <w:autoSpaceDE w:val="0"/>
              <w:snapToGrid w:val="0"/>
              <w:ind w:left="36"/>
              <w:jc w:val="both"/>
              <w:rPr>
                <w:sz w:val="20"/>
              </w:rPr>
            </w:pPr>
            <w:r w:rsidRPr="002459C0">
              <w:rPr>
                <w:sz w:val="20"/>
              </w:rPr>
              <w:t>Исследовательские работы («Я – гражданин России»)</w:t>
            </w:r>
          </w:p>
        </w:tc>
        <w:tc>
          <w:tcPr>
            <w:tcW w:w="2290" w:type="dxa"/>
            <w:gridSpan w:val="4"/>
            <w:shd w:val="clear" w:color="auto" w:fill="auto"/>
          </w:tcPr>
          <w:p w:rsidR="00F5196E" w:rsidRPr="002459C0" w:rsidRDefault="00F5196E" w:rsidP="006D59EC">
            <w:pPr>
              <w:autoSpaceDE w:val="0"/>
              <w:snapToGrid w:val="0"/>
              <w:jc w:val="both"/>
              <w:rPr>
                <w:sz w:val="20"/>
              </w:rPr>
            </w:pPr>
            <w:r w:rsidRPr="002459C0">
              <w:rPr>
                <w:sz w:val="20"/>
              </w:rPr>
              <w:t>Малая ученическая конференция (защита проектов);</w:t>
            </w:r>
          </w:p>
          <w:p w:rsidR="00F5196E" w:rsidRPr="002459C0" w:rsidRDefault="00F5196E" w:rsidP="006D59EC">
            <w:pPr>
              <w:autoSpaceDE w:val="0"/>
              <w:snapToGrid w:val="0"/>
              <w:jc w:val="both"/>
              <w:rPr>
                <w:sz w:val="20"/>
              </w:rPr>
            </w:pPr>
            <w:r w:rsidRPr="002459C0">
              <w:rPr>
                <w:sz w:val="20"/>
              </w:rPr>
              <w:t xml:space="preserve">Исследовательские работы («Я </w:t>
            </w:r>
            <w:r>
              <w:rPr>
                <w:sz w:val="20"/>
              </w:rPr>
              <w:t>– гражданин России», «Мир науки</w:t>
            </w:r>
            <w:r w:rsidRPr="002459C0">
              <w:rPr>
                <w:sz w:val="20"/>
              </w:rPr>
              <w:t>»)</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Краеведческая деятельность</w:t>
            </w:r>
          </w:p>
        </w:tc>
        <w:tc>
          <w:tcPr>
            <w:tcW w:w="2126" w:type="dxa"/>
            <w:gridSpan w:val="5"/>
            <w:shd w:val="clear" w:color="auto" w:fill="auto"/>
          </w:tcPr>
          <w:p w:rsidR="00F5196E" w:rsidRPr="002459C0" w:rsidRDefault="00F5196E" w:rsidP="006D59EC">
            <w:pPr>
              <w:rPr>
                <w:sz w:val="20"/>
              </w:rPr>
            </w:pPr>
            <w:r w:rsidRPr="002459C0">
              <w:rPr>
                <w:sz w:val="20"/>
              </w:rPr>
              <w:t>Конкурс рисунков, поделок, фотографий «</w:t>
            </w:r>
            <w:r>
              <w:rPr>
                <w:sz w:val="20"/>
              </w:rPr>
              <w:t>Моя малая родина»</w:t>
            </w:r>
          </w:p>
          <w:p w:rsidR="00F5196E" w:rsidRPr="002459C0" w:rsidRDefault="00F5196E" w:rsidP="006D59EC">
            <w:pPr>
              <w:rPr>
                <w:sz w:val="20"/>
              </w:rPr>
            </w:pPr>
          </w:p>
        </w:tc>
        <w:tc>
          <w:tcPr>
            <w:tcW w:w="1985" w:type="dxa"/>
            <w:gridSpan w:val="5"/>
            <w:shd w:val="clear" w:color="auto" w:fill="auto"/>
          </w:tcPr>
          <w:p w:rsidR="00F5196E" w:rsidRDefault="00F5196E" w:rsidP="006D59EC">
            <w:r w:rsidRPr="00281CBC">
              <w:rPr>
                <w:sz w:val="20"/>
              </w:rPr>
              <w:t>Конкурс рисунков, поделок, фотографий «Моя малая родина»</w:t>
            </w:r>
          </w:p>
        </w:tc>
        <w:tc>
          <w:tcPr>
            <w:tcW w:w="2105" w:type="dxa"/>
            <w:gridSpan w:val="6"/>
            <w:shd w:val="clear" w:color="auto" w:fill="auto"/>
          </w:tcPr>
          <w:p w:rsidR="00F5196E" w:rsidRDefault="00F5196E" w:rsidP="006D59EC">
            <w:r w:rsidRPr="00281CBC">
              <w:rPr>
                <w:sz w:val="20"/>
              </w:rPr>
              <w:t>Конкурс рисунков, поделок, фотографий «Моя малая родина»</w:t>
            </w:r>
          </w:p>
        </w:tc>
        <w:tc>
          <w:tcPr>
            <w:tcW w:w="2290" w:type="dxa"/>
            <w:gridSpan w:val="4"/>
            <w:shd w:val="clear" w:color="auto" w:fill="auto"/>
          </w:tcPr>
          <w:p w:rsidR="00F5196E" w:rsidRDefault="00F5196E" w:rsidP="006D59EC">
            <w:r w:rsidRPr="00281CBC">
              <w:rPr>
                <w:sz w:val="20"/>
              </w:rPr>
              <w:t>Конкурс рисунков, поделок, фотографий «Моя малая родина»</w:t>
            </w:r>
          </w:p>
        </w:tc>
      </w:tr>
      <w:tr w:rsidR="00F5196E" w:rsidRPr="00D23F9F" w:rsidTr="006D59EC">
        <w:trPr>
          <w:gridAfter w:val="2"/>
          <w:wAfter w:w="142" w:type="dxa"/>
        </w:trPr>
        <w:tc>
          <w:tcPr>
            <w:tcW w:w="1383" w:type="dxa"/>
            <w:shd w:val="clear" w:color="auto" w:fill="auto"/>
          </w:tcPr>
          <w:p w:rsidR="00F5196E" w:rsidRPr="002459C0" w:rsidRDefault="00F5196E" w:rsidP="006D59EC">
            <w:pPr>
              <w:jc w:val="both"/>
              <w:rPr>
                <w:sz w:val="20"/>
              </w:rPr>
            </w:pPr>
          </w:p>
        </w:tc>
        <w:tc>
          <w:tcPr>
            <w:tcW w:w="8506" w:type="dxa"/>
            <w:gridSpan w:val="20"/>
            <w:shd w:val="clear" w:color="auto" w:fill="auto"/>
          </w:tcPr>
          <w:p w:rsidR="00F5196E" w:rsidRPr="00B70224" w:rsidRDefault="00F5196E" w:rsidP="006D59EC">
            <w:pPr>
              <w:tabs>
                <w:tab w:val="left" w:pos="36"/>
              </w:tabs>
              <w:jc w:val="center"/>
              <w:rPr>
                <w:b/>
                <w:sz w:val="20"/>
              </w:rPr>
            </w:pPr>
            <w:r w:rsidRPr="00B70224">
              <w:rPr>
                <w:b/>
                <w:sz w:val="20"/>
                <w:szCs w:val="20"/>
              </w:rPr>
              <w:t xml:space="preserve">Школьный </w:t>
            </w:r>
            <w:r>
              <w:rPr>
                <w:b/>
                <w:sz w:val="20"/>
                <w:szCs w:val="20"/>
              </w:rPr>
              <w:t xml:space="preserve">оздоровительный </w:t>
            </w:r>
            <w:r w:rsidRPr="00B70224">
              <w:rPr>
                <w:b/>
                <w:sz w:val="20"/>
                <w:szCs w:val="20"/>
              </w:rPr>
              <w:t>лагерь</w:t>
            </w:r>
            <w:r>
              <w:rPr>
                <w:b/>
                <w:sz w:val="20"/>
                <w:szCs w:val="20"/>
              </w:rPr>
              <w:t xml:space="preserve"> с дневным пребыванием детей</w:t>
            </w:r>
          </w:p>
        </w:tc>
      </w:tr>
      <w:tr w:rsidR="00F5196E" w:rsidRPr="00D23F9F" w:rsidTr="006D59EC">
        <w:trPr>
          <w:gridAfter w:val="2"/>
          <w:wAfter w:w="142" w:type="dxa"/>
        </w:trPr>
        <w:tc>
          <w:tcPr>
            <w:tcW w:w="9889" w:type="dxa"/>
            <w:gridSpan w:val="21"/>
            <w:shd w:val="clear" w:color="auto" w:fill="auto"/>
          </w:tcPr>
          <w:p w:rsidR="00F5196E" w:rsidRPr="002459C0" w:rsidRDefault="00F5196E" w:rsidP="006D59EC">
            <w:pPr>
              <w:pStyle w:val="af4"/>
              <w:numPr>
                <w:ilvl w:val="0"/>
                <w:numId w:val="68"/>
              </w:numPr>
              <w:spacing w:after="0" w:line="240" w:lineRule="auto"/>
              <w:contextualSpacing/>
              <w:jc w:val="center"/>
              <w:rPr>
                <w:rFonts w:ascii="Times New Roman" w:hAnsi="Times New Roman"/>
                <w:b/>
                <w:sz w:val="20"/>
              </w:rPr>
            </w:pPr>
            <w:r w:rsidRPr="002459C0">
              <w:rPr>
                <w:rFonts w:ascii="Times New Roman" w:hAnsi="Times New Roman"/>
                <w:b/>
                <w:sz w:val="20"/>
              </w:rPr>
              <w:t>Нравственно-этическое</w:t>
            </w:r>
          </w:p>
          <w:p w:rsidR="00F5196E" w:rsidRPr="002459C0" w:rsidRDefault="00F5196E" w:rsidP="006D59EC">
            <w:pPr>
              <w:jc w:val="both"/>
              <w:rPr>
                <w:b/>
                <w:sz w:val="20"/>
              </w:rPr>
            </w:pPr>
            <w:r>
              <w:rPr>
                <w:b/>
                <w:sz w:val="20"/>
              </w:rPr>
              <w:t>(реализация П</w:t>
            </w:r>
            <w:r w:rsidRPr="002459C0">
              <w:rPr>
                <w:b/>
                <w:sz w:val="20"/>
              </w:rPr>
              <w:t>рограммы духовно-нравственного развития и воспитания личности гражданина России)</w:t>
            </w:r>
          </w:p>
        </w:tc>
      </w:tr>
      <w:tr w:rsidR="00F5196E" w:rsidRPr="00D23F9F" w:rsidTr="006D59EC">
        <w:trPr>
          <w:gridAfter w:val="2"/>
          <w:wAfter w:w="142" w:type="dxa"/>
          <w:trHeight w:val="220"/>
        </w:trPr>
        <w:tc>
          <w:tcPr>
            <w:tcW w:w="1383" w:type="dxa"/>
            <w:shd w:val="clear" w:color="auto" w:fill="auto"/>
          </w:tcPr>
          <w:p w:rsidR="00F5196E" w:rsidRPr="002459C0" w:rsidRDefault="00F5196E" w:rsidP="006D59EC">
            <w:pPr>
              <w:rPr>
                <w:b/>
                <w:sz w:val="20"/>
              </w:rPr>
            </w:pPr>
            <w:r w:rsidRPr="002459C0">
              <w:rPr>
                <w:b/>
                <w:sz w:val="20"/>
              </w:rPr>
              <w:t>Этапы</w:t>
            </w:r>
          </w:p>
        </w:tc>
        <w:tc>
          <w:tcPr>
            <w:tcW w:w="2126" w:type="dxa"/>
            <w:gridSpan w:val="5"/>
            <w:shd w:val="clear" w:color="auto" w:fill="auto"/>
          </w:tcPr>
          <w:p w:rsidR="00F5196E" w:rsidRPr="002459C0" w:rsidRDefault="00F5196E" w:rsidP="006D59EC">
            <w:pPr>
              <w:jc w:val="center"/>
              <w:rPr>
                <w:b/>
                <w:sz w:val="20"/>
                <w:lang w:eastAsia="en-US"/>
              </w:rPr>
            </w:pPr>
            <w:r w:rsidRPr="002459C0">
              <w:rPr>
                <w:b/>
                <w:sz w:val="20"/>
              </w:rPr>
              <w:t>1 класс</w:t>
            </w:r>
          </w:p>
        </w:tc>
        <w:tc>
          <w:tcPr>
            <w:tcW w:w="2126" w:type="dxa"/>
            <w:gridSpan w:val="6"/>
            <w:shd w:val="clear" w:color="auto" w:fill="auto"/>
          </w:tcPr>
          <w:p w:rsidR="00F5196E" w:rsidRPr="002459C0" w:rsidRDefault="00F5196E" w:rsidP="006D59EC">
            <w:pPr>
              <w:jc w:val="center"/>
              <w:rPr>
                <w:b/>
                <w:sz w:val="20"/>
                <w:lang w:eastAsia="en-US"/>
              </w:rPr>
            </w:pPr>
            <w:r w:rsidRPr="002459C0">
              <w:rPr>
                <w:b/>
                <w:sz w:val="20"/>
              </w:rPr>
              <w:t>2 класс</w:t>
            </w:r>
          </w:p>
        </w:tc>
        <w:tc>
          <w:tcPr>
            <w:tcW w:w="1986" w:type="dxa"/>
            <w:gridSpan w:val="6"/>
            <w:shd w:val="clear" w:color="auto" w:fill="auto"/>
          </w:tcPr>
          <w:p w:rsidR="00F5196E" w:rsidRPr="002459C0" w:rsidRDefault="00F5196E" w:rsidP="006D59EC">
            <w:pPr>
              <w:jc w:val="center"/>
              <w:rPr>
                <w:b/>
                <w:sz w:val="20"/>
                <w:lang w:eastAsia="en-US"/>
              </w:rPr>
            </w:pPr>
            <w:r w:rsidRPr="002459C0">
              <w:rPr>
                <w:b/>
                <w:sz w:val="20"/>
              </w:rPr>
              <w:t>3 класс</w:t>
            </w:r>
          </w:p>
        </w:tc>
        <w:tc>
          <w:tcPr>
            <w:tcW w:w="2268" w:type="dxa"/>
            <w:gridSpan w:val="3"/>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rPr>
          <w:gridAfter w:val="2"/>
          <w:wAfter w:w="142" w:type="dxa"/>
          <w:trHeight w:val="220"/>
        </w:trPr>
        <w:tc>
          <w:tcPr>
            <w:tcW w:w="1383" w:type="dxa"/>
            <w:shd w:val="clear" w:color="auto" w:fill="auto"/>
            <w:vAlign w:val="center"/>
          </w:tcPr>
          <w:p w:rsidR="00F5196E" w:rsidRPr="002459C0" w:rsidRDefault="00F5196E" w:rsidP="006D59EC">
            <w:pPr>
              <w:jc w:val="center"/>
              <w:rPr>
                <w:sz w:val="20"/>
              </w:rPr>
            </w:pPr>
            <w:r w:rsidRPr="002459C0">
              <w:rPr>
                <w:sz w:val="20"/>
              </w:rPr>
              <w:t>Познавательная деятельность</w:t>
            </w:r>
          </w:p>
          <w:p w:rsidR="00F5196E" w:rsidRPr="002459C0" w:rsidRDefault="00F5196E" w:rsidP="006D59EC">
            <w:pPr>
              <w:jc w:val="center"/>
              <w:rPr>
                <w:sz w:val="20"/>
              </w:rPr>
            </w:pPr>
            <w:r w:rsidRPr="002459C0">
              <w:rPr>
                <w:sz w:val="20"/>
              </w:rPr>
              <w:t>(классные часы)</w:t>
            </w:r>
          </w:p>
        </w:tc>
        <w:tc>
          <w:tcPr>
            <w:tcW w:w="2126" w:type="dxa"/>
            <w:gridSpan w:val="5"/>
            <w:shd w:val="clear" w:color="auto" w:fill="auto"/>
          </w:tcPr>
          <w:p w:rsidR="00F5196E" w:rsidRPr="002459C0" w:rsidRDefault="00F5196E" w:rsidP="006D59EC">
            <w:pPr>
              <w:jc w:val="both"/>
              <w:rPr>
                <w:sz w:val="20"/>
                <w:lang w:eastAsia="en-US"/>
              </w:rPr>
            </w:pPr>
            <w:r w:rsidRPr="002459C0">
              <w:rPr>
                <w:sz w:val="20"/>
                <w:lang w:eastAsia="en-US"/>
              </w:rPr>
              <w:t>День Рождения школы;</w:t>
            </w:r>
          </w:p>
          <w:p w:rsidR="00F5196E" w:rsidRPr="002459C0" w:rsidRDefault="00F5196E" w:rsidP="006D59EC">
            <w:pPr>
              <w:jc w:val="both"/>
              <w:rPr>
                <w:sz w:val="20"/>
                <w:lang w:eastAsia="en-US"/>
              </w:rPr>
            </w:pPr>
            <w:r w:rsidRPr="002459C0">
              <w:rPr>
                <w:sz w:val="20"/>
                <w:lang w:eastAsia="en-US"/>
              </w:rPr>
              <w:t>Классные часы «Азбука нравственности» («Что такое хорошо и что такое плохо»; «О невежах и вежливости»; «Что значит быть ответственным»; «Поговорим о том, как мы выглядим»);</w:t>
            </w:r>
          </w:p>
          <w:p w:rsidR="00F5196E" w:rsidRPr="002459C0" w:rsidRDefault="00F5196E" w:rsidP="006D59EC">
            <w:pPr>
              <w:jc w:val="both"/>
              <w:rPr>
                <w:sz w:val="20"/>
                <w:lang w:eastAsia="en-US"/>
              </w:rPr>
            </w:pPr>
            <w:r w:rsidRPr="002459C0">
              <w:rPr>
                <w:sz w:val="20"/>
                <w:lang w:eastAsia="en-US"/>
              </w:rPr>
              <w:t>Классные часы «Азбука вежливости»</w:t>
            </w:r>
            <w:r>
              <w:rPr>
                <w:sz w:val="20"/>
                <w:lang w:eastAsia="en-US"/>
              </w:rPr>
              <w:t>, «Азбука поведения»</w:t>
            </w:r>
          </w:p>
        </w:tc>
        <w:tc>
          <w:tcPr>
            <w:tcW w:w="2126" w:type="dxa"/>
            <w:gridSpan w:val="6"/>
            <w:shd w:val="clear" w:color="auto" w:fill="auto"/>
          </w:tcPr>
          <w:p w:rsidR="00F5196E" w:rsidRPr="002459C0" w:rsidRDefault="00F5196E" w:rsidP="006D59EC">
            <w:pPr>
              <w:jc w:val="both"/>
              <w:rPr>
                <w:sz w:val="20"/>
                <w:lang w:eastAsia="en-US"/>
              </w:rPr>
            </w:pPr>
            <w:r w:rsidRPr="002459C0">
              <w:rPr>
                <w:sz w:val="20"/>
                <w:lang w:eastAsia="en-US"/>
              </w:rPr>
              <w:t>День Рождения школы;</w:t>
            </w:r>
          </w:p>
          <w:p w:rsidR="00F5196E" w:rsidRPr="002459C0" w:rsidRDefault="00F5196E" w:rsidP="006D59EC">
            <w:pPr>
              <w:jc w:val="both"/>
              <w:rPr>
                <w:sz w:val="20"/>
                <w:lang w:eastAsia="en-US"/>
              </w:rPr>
            </w:pPr>
            <w:proofErr w:type="gramStart"/>
            <w:r>
              <w:rPr>
                <w:sz w:val="20"/>
                <w:lang w:eastAsia="en-US"/>
              </w:rPr>
              <w:t xml:space="preserve">Классные часы «Азбука </w:t>
            </w:r>
            <w:r w:rsidRPr="002459C0">
              <w:rPr>
                <w:sz w:val="20"/>
                <w:lang w:eastAsia="en-US"/>
              </w:rPr>
              <w:t>нравственности» («О лени и лентяях»; «Об аккуратности»; «Об обидах и причинах обид»; «Эгоисты.</w:t>
            </w:r>
            <w:proofErr w:type="gramEnd"/>
            <w:r>
              <w:rPr>
                <w:sz w:val="20"/>
                <w:lang w:eastAsia="en-US"/>
              </w:rPr>
              <w:t xml:space="preserve"> </w:t>
            </w:r>
            <w:proofErr w:type="gramStart"/>
            <w:r w:rsidRPr="002459C0">
              <w:rPr>
                <w:sz w:val="20"/>
                <w:lang w:eastAsia="en-US"/>
              </w:rPr>
              <w:t>Кто они такие»);</w:t>
            </w:r>
            <w:proofErr w:type="gramEnd"/>
          </w:p>
          <w:p w:rsidR="00F5196E" w:rsidRPr="002459C0" w:rsidRDefault="00F5196E" w:rsidP="006D59EC">
            <w:pPr>
              <w:jc w:val="both"/>
              <w:rPr>
                <w:sz w:val="20"/>
                <w:lang w:eastAsia="en-US"/>
              </w:rPr>
            </w:pPr>
            <w:r w:rsidRPr="002459C0">
              <w:rPr>
                <w:sz w:val="20"/>
                <w:lang w:eastAsia="en-US"/>
              </w:rPr>
              <w:t>Классные часы «Азбука вежливости»</w:t>
            </w:r>
          </w:p>
        </w:tc>
        <w:tc>
          <w:tcPr>
            <w:tcW w:w="1986" w:type="dxa"/>
            <w:gridSpan w:val="6"/>
            <w:shd w:val="clear" w:color="auto" w:fill="auto"/>
          </w:tcPr>
          <w:p w:rsidR="00F5196E" w:rsidRPr="002459C0" w:rsidRDefault="00F5196E" w:rsidP="006D59EC">
            <w:pPr>
              <w:jc w:val="both"/>
              <w:rPr>
                <w:sz w:val="20"/>
                <w:lang w:eastAsia="en-US"/>
              </w:rPr>
            </w:pPr>
            <w:r w:rsidRPr="002459C0">
              <w:rPr>
                <w:sz w:val="20"/>
                <w:lang w:eastAsia="en-US"/>
              </w:rPr>
              <w:t>День Рождения школы;</w:t>
            </w:r>
          </w:p>
          <w:p w:rsidR="00F5196E" w:rsidRPr="002459C0" w:rsidRDefault="00F5196E" w:rsidP="006D59EC">
            <w:pPr>
              <w:jc w:val="both"/>
              <w:rPr>
                <w:sz w:val="20"/>
                <w:lang w:eastAsia="en-US"/>
              </w:rPr>
            </w:pPr>
            <w:proofErr w:type="gramStart"/>
            <w:r w:rsidRPr="002459C0">
              <w:rPr>
                <w:sz w:val="20"/>
                <w:lang w:eastAsia="en-US"/>
              </w:rPr>
              <w:t>Классные часы  «Азбука нравственности» («Правда и ложь – какие они?»</w:t>
            </w:r>
            <w:proofErr w:type="gramEnd"/>
            <w:r>
              <w:rPr>
                <w:sz w:val="20"/>
                <w:lang w:eastAsia="en-US"/>
              </w:rPr>
              <w:t xml:space="preserve"> </w:t>
            </w:r>
            <w:proofErr w:type="gramStart"/>
            <w:r w:rsidRPr="002459C0">
              <w:rPr>
                <w:sz w:val="20"/>
                <w:lang w:eastAsia="en-US"/>
              </w:rPr>
              <w:t>«О жадности и жадных»; «Что такое характер?», «Что значит в жизни похвала»);</w:t>
            </w:r>
            <w:proofErr w:type="gramEnd"/>
          </w:p>
          <w:p w:rsidR="00F5196E" w:rsidRPr="002459C0" w:rsidRDefault="00F5196E" w:rsidP="006D59EC">
            <w:pPr>
              <w:jc w:val="both"/>
              <w:rPr>
                <w:sz w:val="20"/>
                <w:lang w:eastAsia="en-US"/>
              </w:rPr>
            </w:pPr>
            <w:r w:rsidRPr="002459C0">
              <w:rPr>
                <w:sz w:val="20"/>
                <w:lang w:eastAsia="en-US"/>
              </w:rPr>
              <w:t>Классные часы «Азбука этикета»</w:t>
            </w:r>
          </w:p>
        </w:tc>
        <w:tc>
          <w:tcPr>
            <w:tcW w:w="2268" w:type="dxa"/>
            <w:gridSpan w:val="3"/>
            <w:shd w:val="clear" w:color="auto" w:fill="auto"/>
          </w:tcPr>
          <w:p w:rsidR="00F5196E" w:rsidRPr="002459C0" w:rsidRDefault="00F5196E" w:rsidP="006D59EC">
            <w:pPr>
              <w:jc w:val="both"/>
              <w:rPr>
                <w:sz w:val="20"/>
                <w:lang w:eastAsia="en-US"/>
              </w:rPr>
            </w:pPr>
            <w:r w:rsidRPr="002459C0">
              <w:rPr>
                <w:sz w:val="20"/>
                <w:lang w:eastAsia="en-US"/>
              </w:rPr>
              <w:t>День Рождения школы;</w:t>
            </w:r>
          </w:p>
          <w:p w:rsidR="00F5196E" w:rsidRPr="002459C0" w:rsidRDefault="00F5196E" w:rsidP="006D59EC">
            <w:pPr>
              <w:jc w:val="both"/>
              <w:rPr>
                <w:sz w:val="20"/>
                <w:lang w:eastAsia="en-US"/>
              </w:rPr>
            </w:pPr>
            <w:r w:rsidRPr="002459C0">
              <w:rPr>
                <w:sz w:val="20"/>
                <w:lang w:eastAsia="en-US"/>
              </w:rPr>
              <w:t>Классные часы «Азбука нравственности» («Мои мечты и мои желания»; «Друг в моей жизни»; «Душевность и бездушность»; «Что значит быть счастливым»);</w:t>
            </w:r>
          </w:p>
          <w:p w:rsidR="00F5196E" w:rsidRPr="002459C0" w:rsidRDefault="00F5196E" w:rsidP="006D59EC">
            <w:pPr>
              <w:jc w:val="both"/>
              <w:rPr>
                <w:sz w:val="20"/>
                <w:lang w:eastAsia="en-US"/>
              </w:rPr>
            </w:pPr>
            <w:r w:rsidRPr="002459C0">
              <w:rPr>
                <w:sz w:val="20"/>
                <w:lang w:eastAsia="en-US"/>
              </w:rPr>
              <w:t>Классные часы «Азбука этикета»</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Творческая деятельность</w:t>
            </w:r>
          </w:p>
        </w:tc>
        <w:tc>
          <w:tcPr>
            <w:tcW w:w="2126" w:type="dxa"/>
            <w:gridSpan w:val="5"/>
            <w:shd w:val="clear" w:color="auto" w:fill="auto"/>
          </w:tcPr>
          <w:p w:rsidR="00F5196E" w:rsidRPr="002459C0" w:rsidRDefault="00F5196E" w:rsidP="006D59EC">
            <w:pPr>
              <w:ind w:left="34"/>
              <w:jc w:val="both"/>
              <w:rPr>
                <w:sz w:val="20"/>
              </w:rPr>
            </w:pPr>
            <w:r w:rsidRPr="002459C0">
              <w:rPr>
                <w:sz w:val="20"/>
              </w:rPr>
              <w:t>Литературные утренники к юбилейным датам писателей и книг;</w:t>
            </w:r>
          </w:p>
          <w:p w:rsidR="00F5196E" w:rsidRPr="002459C0" w:rsidRDefault="00F5196E" w:rsidP="006D59EC">
            <w:pPr>
              <w:ind w:left="34"/>
              <w:jc w:val="both"/>
              <w:rPr>
                <w:sz w:val="20"/>
              </w:rPr>
            </w:pPr>
            <w:r w:rsidRPr="002459C0">
              <w:rPr>
                <w:sz w:val="20"/>
              </w:rPr>
              <w:t>День Матери;</w:t>
            </w:r>
          </w:p>
          <w:p w:rsidR="00F5196E" w:rsidRPr="002459C0" w:rsidRDefault="00F5196E" w:rsidP="006D59EC">
            <w:pPr>
              <w:ind w:left="34"/>
              <w:jc w:val="both"/>
              <w:rPr>
                <w:sz w:val="20"/>
              </w:rPr>
            </w:pPr>
            <w:r w:rsidRPr="002459C0">
              <w:rPr>
                <w:sz w:val="20"/>
              </w:rPr>
              <w:t>Подготовка ко Дню Учителя (открытки, сочинения, стихи, концерт, сувениры)</w:t>
            </w:r>
          </w:p>
        </w:tc>
        <w:tc>
          <w:tcPr>
            <w:tcW w:w="2126" w:type="dxa"/>
            <w:gridSpan w:val="6"/>
            <w:shd w:val="clear" w:color="auto" w:fill="auto"/>
          </w:tcPr>
          <w:p w:rsidR="00F5196E" w:rsidRPr="002459C0" w:rsidRDefault="00F5196E" w:rsidP="006D59EC">
            <w:pPr>
              <w:ind w:left="34"/>
              <w:jc w:val="both"/>
              <w:rPr>
                <w:sz w:val="20"/>
              </w:rPr>
            </w:pPr>
            <w:r w:rsidRPr="002459C0">
              <w:rPr>
                <w:sz w:val="20"/>
              </w:rPr>
              <w:t>Литературные утренники к юбилейным датам писателей и книг;</w:t>
            </w:r>
          </w:p>
          <w:p w:rsidR="00F5196E" w:rsidRPr="002459C0" w:rsidRDefault="00F5196E" w:rsidP="006D59EC">
            <w:pPr>
              <w:jc w:val="both"/>
              <w:rPr>
                <w:sz w:val="20"/>
              </w:rPr>
            </w:pPr>
            <w:r w:rsidRPr="002459C0">
              <w:rPr>
                <w:sz w:val="20"/>
              </w:rPr>
              <w:t>День Матери;</w:t>
            </w:r>
          </w:p>
          <w:p w:rsidR="00F5196E" w:rsidRPr="002459C0" w:rsidRDefault="00F5196E" w:rsidP="006D59EC">
            <w:pPr>
              <w:jc w:val="both"/>
              <w:rPr>
                <w:sz w:val="20"/>
              </w:rPr>
            </w:pPr>
            <w:r w:rsidRPr="002459C0">
              <w:rPr>
                <w:sz w:val="20"/>
              </w:rPr>
              <w:t>Подготовка ко Дню Учителя</w:t>
            </w:r>
          </w:p>
        </w:tc>
        <w:tc>
          <w:tcPr>
            <w:tcW w:w="1986" w:type="dxa"/>
            <w:gridSpan w:val="6"/>
            <w:shd w:val="clear" w:color="auto" w:fill="auto"/>
          </w:tcPr>
          <w:p w:rsidR="00F5196E" w:rsidRPr="002459C0" w:rsidRDefault="00F5196E" w:rsidP="006D59EC">
            <w:pPr>
              <w:ind w:left="34"/>
              <w:jc w:val="both"/>
              <w:rPr>
                <w:sz w:val="20"/>
              </w:rPr>
            </w:pPr>
            <w:r w:rsidRPr="002459C0">
              <w:rPr>
                <w:sz w:val="20"/>
              </w:rPr>
              <w:t>Литературные утренники к юбилейным датам писателей и книг;</w:t>
            </w:r>
          </w:p>
          <w:p w:rsidR="00F5196E" w:rsidRPr="002459C0" w:rsidRDefault="00F5196E" w:rsidP="006D59EC">
            <w:pPr>
              <w:jc w:val="both"/>
              <w:rPr>
                <w:sz w:val="20"/>
              </w:rPr>
            </w:pPr>
            <w:r w:rsidRPr="002459C0">
              <w:rPr>
                <w:sz w:val="20"/>
              </w:rPr>
              <w:t>День Матери;</w:t>
            </w:r>
          </w:p>
          <w:p w:rsidR="00F5196E" w:rsidRPr="002459C0" w:rsidRDefault="00F5196E" w:rsidP="006D59EC">
            <w:pPr>
              <w:jc w:val="both"/>
              <w:rPr>
                <w:sz w:val="20"/>
              </w:rPr>
            </w:pPr>
            <w:r w:rsidRPr="002459C0">
              <w:rPr>
                <w:sz w:val="20"/>
              </w:rPr>
              <w:t>Подготовка ко Дню Учителя</w:t>
            </w:r>
          </w:p>
        </w:tc>
        <w:tc>
          <w:tcPr>
            <w:tcW w:w="2268" w:type="dxa"/>
            <w:gridSpan w:val="3"/>
            <w:shd w:val="clear" w:color="auto" w:fill="auto"/>
          </w:tcPr>
          <w:p w:rsidR="00F5196E" w:rsidRPr="002459C0" w:rsidRDefault="00F5196E" w:rsidP="006D59EC">
            <w:pPr>
              <w:ind w:left="34"/>
              <w:jc w:val="both"/>
              <w:rPr>
                <w:sz w:val="20"/>
              </w:rPr>
            </w:pPr>
            <w:r w:rsidRPr="002459C0">
              <w:rPr>
                <w:sz w:val="20"/>
              </w:rPr>
              <w:t>Литературные утренники к юбилейным датам писателей и книг;</w:t>
            </w:r>
          </w:p>
          <w:p w:rsidR="00F5196E" w:rsidRPr="002459C0" w:rsidRDefault="00F5196E" w:rsidP="006D59EC">
            <w:pPr>
              <w:jc w:val="both"/>
              <w:rPr>
                <w:sz w:val="20"/>
              </w:rPr>
            </w:pPr>
            <w:r w:rsidRPr="002459C0">
              <w:rPr>
                <w:sz w:val="20"/>
              </w:rPr>
              <w:t>День Матери;</w:t>
            </w:r>
          </w:p>
          <w:p w:rsidR="00F5196E" w:rsidRPr="002459C0" w:rsidRDefault="00F5196E" w:rsidP="006D59EC">
            <w:pPr>
              <w:jc w:val="both"/>
              <w:rPr>
                <w:sz w:val="20"/>
              </w:rPr>
            </w:pPr>
            <w:r w:rsidRPr="002459C0">
              <w:rPr>
                <w:sz w:val="20"/>
              </w:rPr>
              <w:t>Подготовка ко Дню Учителя</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Игровая деятельность</w:t>
            </w:r>
          </w:p>
        </w:tc>
        <w:tc>
          <w:tcPr>
            <w:tcW w:w="2126" w:type="dxa"/>
            <w:gridSpan w:val="5"/>
            <w:shd w:val="clear" w:color="auto" w:fill="auto"/>
          </w:tcPr>
          <w:p w:rsidR="00F5196E" w:rsidRPr="002459C0" w:rsidRDefault="00F5196E" w:rsidP="006D59EC">
            <w:pPr>
              <w:autoSpaceDE w:val="0"/>
              <w:snapToGrid w:val="0"/>
              <w:jc w:val="both"/>
              <w:rPr>
                <w:iCs/>
                <w:sz w:val="20"/>
              </w:rPr>
            </w:pPr>
            <w:r w:rsidRPr="002459C0">
              <w:rPr>
                <w:iCs/>
                <w:sz w:val="20"/>
              </w:rPr>
              <w:t>Посвящение в читатели школьной библиотеки;</w:t>
            </w:r>
          </w:p>
          <w:p w:rsidR="00F5196E" w:rsidRPr="002459C0" w:rsidRDefault="00F5196E" w:rsidP="006D59EC">
            <w:pPr>
              <w:autoSpaceDE w:val="0"/>
              <w:snapToGrid w:val="0"/>
              <w:jc w:val="both"/>
              <w:rPr>
                <w:iCs/>
                <w:sz w:val="20"/>
              </w:rPr>
            </w:pPr>
            <w:r w:rsidRPr="002459C0">
              <w:rPr>
                <w:iCs/>
                <w:sz w:val="20"/>
              </w:rPr>
              <w:t>Праздник Азбуки</w:t>
            </w:r>
          </w:p>
        </w:tc>
        <w:tc>
          <w:tcPr>
            <w:tcW w:w="2126" w:type="dxa"/>
            <w:gridSpan w:val="6"/>
            <w:shd w:val="clear" w:color="auto" w:fill="auto"/>
          </w:tcPr>
          <w:p w:rsidR="00F5196E" w:rsidRPr="002459C0" w:rsidRDefault="00F5196E" w:rsidP="006D59EC">
            <w:pPr>
              <w:rPr>
                <w:sz w:val="20"/>
              </w:rPr>
            </w:pPr>
            <w:r w:rsidRPr="002459C0">
              <w:rPr>
                <w:sz w:val="20"/>
              </w:rPr>
              <w:t>Праздник первой оценки;</w:t>
            </w:r>
          </w:p>
        </w:tc>
        <w:tc>
          <w:tcPr>
            <w:tcW w:w="1986" w:type="dxa"/>
            <w:gridSpan w:val="6"/>
            <w:shd w:val="clear" w:color="auto" w:fill="auto"/>
          </w:tcPr>
          <w:p w:rsidR="00F5196E" w:rsidRPr="002459C0" w:rsidRDefault="00F5196E" w:rsidP="006D59EC">
            <w:pPr>
              <w:rPr>
                <w:sz w:val="20"/>
              </w:rPr>
            </w:pPr>
            <w:r w:rsidRPr="002459C0">
              <w:rPr>
                <w:sz w:val="20"/>
              </w:rPr>
              <w:t>Игра по станциям</w:t>
            </w:r>
          </w:p>
        </w:tc>
        <w:tc>
          <w:tcPr>
            <w:tcW w:w="2268" w:type="dxa"/>
            <w:gridSpan w:val="3"/>
            <w:shd w:val="clear" w:color="auto" w:fill="auto"/>
          </w:tcPr>
          <w:p w:rsidR="00F5196E" w:rsidRPr="002459C0" w:rsidRDefault="00F5196E" w:rsidP="006D59EC">
            <w:pPr>
              <w:rPr>
                <w:sz w:val="20"/>
              </w:rPr>
            </w:pPr>
            <w:r w:rsidRPr="002459C0">
              <w:rPr>
                <w:sz w:val="20"/>
              </w:rPr>
              <w:t>Игра по станциям</w:t>
            </w:r>
          </w:p>
        </w:tc>
      </w:tr>
      <w:tr w:rsidR="00F5196E" w:rsidRPr="00D23F9F" w:rsidTr="006D59EC">
        <w:trPr>
          <w:gridAfter w:val="2"/>
          <w:wAfter w:w="142" w:type="dxa"/>
        </w:trPr>
        <w:tc>
          <w:tcPr>
            <w:tcW w:w="1383" w:type="dxa"/>
            <w:shd w:val="clear" w:color="auto" w:fill="auto"/>
          </w:tcPr>
          <w:p w:rsidR="00F5196E" w:rsidRPr="002459C0" w:rsidRDefault="00F5196E" w:rsidP="006D59EC">
            <w:pPr>
              <w:rPr>
                <w:sz w:val="20"/>
              </w:rPr>
            </w:pPr>
            <w:r w:rsidRPr="002459C0">
              <w:rPr>
                <w:sz w:val="20"/>
              </w:rPr>
              <w:t>Социально-трудовая</w:t>
            </w:r>
          </w:p>
        </w:tc>
        <w:tc>
          <w:tcPr>
            <w:tcW w:w="2126" w:type="dxa"/>
            <w:gridSpan w:val="5"/>
            <w:shd w:val="clear" w:color="auto" w:fill="auto"/>
          </w:tcPr>
          <w:p w:rsidR="00F5196E" w:rsidRPr="002459C0" w:rsidRDefault="00F5196E" w:rsidP="006D59EC">
            <w:pPr>
              <w:tabs>
                <w:tab w:val="left" w:pos="36"/>
              </w:tabs>
              <w:jc w:val="both"/>
              <w:rPr>
                <w:sz w:val="20"/>
              </w:rPr>
            </w:pPr>
            <w:r w:rsidRPr="002459C0">
              <w:rPr>
                <w:sz w:val="20"/>
              </w:rPr>
              <w:t>День именинника;</w:t>
            </w:r>
          </w:p>
          <w:p w:rsidR="00F5196E" w:rsidRPr="002459C0" w:rsidRDefault="00F5196E" w:rsidP="006D59EC">
            <w:pPr>
              <w:tabs>
                <w:tab w:val="left" w:pos="36"/>
              </w:tabs>
              <w:jc w:val="both"/>
              <w:rPr>
                <w:sz w:val="20"/>
              </w:rPr>
            </w:pPr>
            <w:r w:rsidRPr="002459C0">
              <w:rPr>
                <w:sz w:val="20"/>
              </w:rPr>
              <w:t>Классные чаепития;</w:t>
            </w:r>
          </w:p>
          <w:p w:rsidR="00F5196E" w:rsidRPr="002459C0" w:rsidRDefault="00F5196E" w:rsidP="006D59EC">
            <w:pPr>
              <w:tabs>
                <w:tab w:val="left" w:pos="36"/>
              </w:tabs>
              <w:jc w:val="both"/>
              <w:rPr>
                <w:sz w:val="20"/>
              </w:rPr>
            </w:pPr>
            <w:r w:rsidRPr="002459C0">
              <w:rPr>
                <w:sz w:val="20"/>
              </w:rPr>
              <w:t>День семьи</w:t>
            </w:r>
          </w:p>
        </w:tc>
        <w:tc>
          <w:tcPr>
            <w:tcW w:w="2126" w:type="dxa"/>
            <w:gridSpan w:val="6"/>
            <w:shd w:val="clear" w:color="auto" w:fill="auto"/>
          </w:tcPr>
          <w:p w:rsidR="00F5196E" w:rsidRPr="002459C0" w:rsidRDefault="00F5196E" w:rsidP="006D59EC">
            <w:pPr>
              <w:tabs>
                <w:tab w:val="left" w:pos="36"/>
              </w:tabs>
              <w:jc w:val="both"/>
              <w:rPr>
                <w:sz w:val="20"/>
              </w:rPr>
            </w:pPr>
            <w:r w:rsidRPr="002459C0">
              <w:rPr>
                <w:sz w:val="20"/>
              </w:rPr>
              <w:t>День именинника;</w:t>
            </w:r>
          </w:p>
          <w:p w:rsidR="00F5196E" w:rsidRPr="002459C0" w:rsidRDefault="00F5196E" w:rsidP="006D59EC">
            <w:pPr>
              <w:tabs>
                <w:tab w:val="left" w:pos="36"/>
              </w:tabs>
              <w:jc w:val="both"/>
              <w:rPr>
                <w:sz w:val="20"/>
              </w:rPr>
            </w:pPr>
            <w:r w:rsidRPr="002459C0">
              <w:rPr>
                <w:sz w:val="20"/>
              </w:rPr>
              <w:t>Классные чаепития;</w:t>
            </w:r>
          </w:p>
          <w:p w:rsidR="00F5196E" w:rsidRPr="002459C0" w:rsidRDefault="00F5196E" w:rsidP="006D59EC">
            <w:pPr>
              <w:tabs>
                <w:tab w:val="left" w:pos="36"/>
              </w:tabs>
              <w:jc w:val="both"/>
              <w:rPr>
                <w:sz w:val="20"/>
              </w:rPr>
            </w:pPr>
            <w:r w:rsidRPr="002459C0">
              <w:rPr>
                <w:sz w:val="20"/>
              </w:rPr>
              <w:t>День семьи</w:t>
            </w:r>
          </w:p>
        </w:tc>
        <w:tc>
          <w:tcPr>
            <w:tcW w:w="1986" w:type="dxa"/>
            <w:gridSpan w:val="6"/>
            <w:shd w:val="clear" w:color="auto" w:fill="auto"/>
          </w:tcPr>
          <w:p w:rsidR="00F5196E" w:rsidRPr="002459C0" w:rsidRDefault="00F5196E" w:rsidP="006D59EC">
            <w:pPr>
              <w:tabs>
                <w:tab w:val="left" w:pos="36"/>
              </w:tabs>
              <w:jc w:val="both"/>
              <w:rPr>
                <w:sz w:val="20"/>
              </w:rPr>
            </w:pPr>
            <w:r w:rsidRPr="002459C0">
              <w:rPr>
                <w:sz w:val="20"/>
              </w:rPr>
              <w:t>День именинника;</w:t>
            </w:r>
          </w:p>
          <w:p w:rsidR="00F5196E" w:rsidRPr="002459C0" w:rsidRDefault="00F5196E" w:rsidP="006D59EC">
            <w:pPr>
              <w:tabs>
                <w:tab w:val="left" w:pos="36"/>
              </w:tabs>
              <w:jc w:val="both"/>
              <w:rPr>
                <w:sz w:val="20"/>
              </w:rPr>
            </w:pPr>
            <w:r w:rsidRPr="002459C0">
              <w:rPr>
                <w:sz w:val="20"/>
              </w:rPr>
              <w:t>Классные чаепития;</w:t>
            </w:r>
          </w:p>
          <w:p w:rsidR="00F5196E" w:rsidRPr="002459C0" w:rsidRDefault="00F5196E" w:rsidP="006D59EC">
            <w:pPr>
              <w:tabs>
                <w:tab w:val="left" w:pos="36"/>
              </w:tabs>
              <w:jc w:val="both"/>
              <w:rPr>
                <w:sz w:val="20"/>
              </w:rPr>
            </w:pPr>
            <w:r w:rsidRPr="002459C0">
              <w:rPr>
                <w:sz w:val="20"/>
              </w:rPr>
              <w:t>День семьи</w:t>
            </w:r>
          </w:p>
        </w:tc>
        <w:tc>
          <w:tcPr>
            <w:tcW w:w="2268" w:type="dxa"/>
            <w:gridSpan w:val="3"/>
            <w:shd w:val="clear" w:color="auto" w:fill="auto"/>
          </w:tcPr>
          <w:p w:rsidR="00F5196E" w:rsidRPr="002459C0" w:rsidRDefault="00F5196E" w:rsidP="006D59EC">
            <w:pPr>
              <w:tabs>
                <w:tab w:val="left" w:pos="36"/>
              </w:tabs>
              <w:jc w:val="both"/>
              <w:rPr>
                <w:sz w:val="20"/>
              </w:rPr>
            </w:pPr>
            <w:r w:rsidRPr="002459C0">
              <w:rPr>
                <w:sz w:val="20"/>
              </w:rPr>
              <w:t>День именинника;</w:t>
            </w:r>
          </w:p>
          <w:p w:rsidR="00F5196E" w:rsidRPr="002459C0" w:rsidRDefault="00F5196E" w:rsidP="006D59EC">
            <w:pPr>
              <w:tabs>
                <w:tab w:val="left" w:pos="36"/>
              </w:tabs>
              <w:jc w:val="both"/>
              <w:rPr>
                <w:sz w:val="20"/>
              </w:rPr>
            </w:pPr>
            <w:r w:rsidRPr="002459C0">
              <w:rPr>
                <w:sz w:val="20"/>
              </w:rPr>
              <w:t>Классные чаепития;</w:t>
            </w:r>
          </w:p>
          <w:p w:rsidR="00F5196E" w:rsidRPr="002459C0" w:rsidRDefault="00F5196E" w:rsidP="006D59EC">
            <w:pPr>
              <w:tabs>
                <w:tab w:val="left" w:pos="36"/>
              </w:tabs>
              <w:jc w:val="both"/>
              <w:rPr>
                <w:sz w:val="20"/>
              </w:rPr>
            </w:pPr>
            <w:r w:rsidRPr="002459C0">
              <w:rPr>
                <w:sz w:val="20"/>
              </w:rPr>
              <w:t>День семьи</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Коммуникативная деятельность</w:t>
            </w:r>
          </w:p>
        </w:tc>
        <w:tc>
          <w:tcPr>
            <w:tcW w:w="2126" w:type="dxa"/>
            <w:gridSpan w:val="5"/>
            <w:shd w:val="clear" w:color="auto" w:fill="auto"/>
          </w:tcPr>
          <w:p w:rsidR="00F5196E" w:rsidRPr="002459C0" w:rsidRDefault="00F5196E" w:rsidP="006D59EC">
            <w:pPr>
              <w:jc w:val="both"/>
              <w:rPr>
                <w:sz w:val="20"/>
              </w:rPr>
            </w:pPr>
            <w:r w:rsidRPr="002459C0">
              <w:rPr>
                <w:sz w:val="20"/>
              </w:rPr>
              <w:t>День самоуправления;</w:t>
            </w:r>
          </w:p>
          <w:p w:rsidR="00F5196E" w:rsidRPr="002459C0" w:rsidRDefault="00F5196E" w:rsidP="006D59EC">
            <w:pPr>
              <w:jc w:val="both"/>
              <w:rPr>
                <w:sz w:val="20"/>
              </w:rPr>
            </w:pPr>
            <w:r w:rsidRPr="002459C0">
              <w:rPr>
                <w:sz w:val="20"/>
              </w:rPr>
              <w:t>День именинника;</w:t>
            </w:r>
          </w:p>
          <w:p w:rsidR="00F5196E" w:rsidRPr="002459C0" w:rsidRDefault="00F5196E" w:rsidP="006D59EC">
            <w:pPr>
              <w:jc w:val="both"/>
              <w:rPr>
                <w:sz w:val="20"/>
              </w:rPr>
            </w:pPr>
            <w:r w:rsidRPr="002459C0">
              <w:rPr>
                <w:sz w:val="20"/>
              </w:rPr>
              <w:t>Школьн</w:t>
            </w:r>
            <w:r>
              <w:rPr>
                <w:sz w:val="20"/>
              </w:rPr>
              <w:t>ые</w:t>
            </w:r>
            <w:r w:rsidRPr="002459C0">
              <w:rPr>
                <w:sz w:val="20"/>
              </w:rPr>
              <w:t xml:space="preserve"> </w:t>
            </w:r>
            <w:r w:rsidRPr="002459C0">
              <w:rPr>
                <w:sz w:val="20"/>
              </w:rPr>
              <w:lastRenderedPageBreak/>
              <w:t>праздник</w:t>
            </w:r>
            <w:r>
              <w:rPr>
                <w:sz w:val="20"/>
              </w:rPr>
              <w:t>и;</w:t>
            </w:r>
          </w:p>
          <w:p w:rsidR="00F5196E" w:rsidRPr="002459C0" w:rsidRDefault="00F5196E" w:rsidP="006D59EC">
            <w:pPr>
              <w:jc w:val="both"/>
              <w:rPr>
                <w:sz w:val="20"/>
              </w:rPr>
            </w:pPr>
            <w:r w:rsidRPr="002459C0">
              <w:rPr>
                <w:sz w:val="20"/>
              </w:rPr>
              <w:t>День открытых дверей</w:t>
            </w:r>
          </w:p>
        </w:tc>
        <w:tc>
          <w:tcPr>
            <w:tcW w:w="2126" w:type="dxa"/>
            <w:gridSpan w:val="6"/>
            <w:shd w:val="clear" w:color="auto" w:fill="auto"/>
          </w:tcPr>
          <w:p w:rsidR="00F5196E" w:rsidRPr="002459C0" w:rsidRDefault="00F5196E" w:rsidP="006D59EC">
            <w:pPr>
              <w:jc w:val="both"/>
              <w:rPr>
                <w:sz w:val="20"/>
              </w:rPr>
            </w:pPr>
            <w:r w:rsidRPr="002459C0">
              <w:rPr>
                <w:sz w:val="20"/>
              </w:rPr>
              <w:lastRenderedPageBreak/>
              <w:t>День самоуправления;</w:t>
            </w:r>
          </w:p>
          <w:p w:rsidR="00F5196E" w:rsidRPr="002459C0" w:rsidRDefault="00F5196E" w:rsidP="006D59EC">
            <w:pPr>
              <w:jc w:val="both"/>
              <w:rPr>
                <w:sz w:val="20"/>
              </w:rPr>
            </w:pPr>
            <w:r w:rsidRPr="002459C0">
              <w:rPr>
                <w:sz w:val="20"/>
              </w:rPr>
              <w:t>День именинника;</w:t>
            </w:r>
          </w:p>
          <w:p w:rsidR="00F5196E" w:rsidRPr="002459C0" w:rsidRDefault="00F5196E" w:rsidP="006D59EC">
            <w:pPr>
              <w:jc w:val="both"/>
              <w:rPr>
                <w:sz w:val="20"/>
              </w:rPr>
            </w:pPr>
            <w:r w:rsidRPr="002459C0">
              <w:rPr>
                <w:sz w:val="20"/>
              </w:rPr>
              <w:t>Школьн</w:t>
            </w:r>
            <w:r>
              <w:rPr>
                <w:sz w:val="20"/>
              </w:rPr>
              <w:t>ые</w:t>
            </w:r>
            <w:r w:rsidRPr="002459C0">
              <w:rPr>
                <w:sz w:val="20"/>
              </w:rPr>
              <w:t xml:space="preserve"> </w:t>
            </w:r>
            <w:r w:rsidRPr="002459C0">
              <w:rPr>
                <w:sz w:val="20"/>
              </w:rPr>
              <w:lastRenderedPageBreak/>
              <w:t>праздник</w:t>
            </w:r>
            <w:r>
              <w:rPr>
                <w:sz w:val="20"/>
              </w:rPr>
              <w:t>и;</w:t>
            </w:r>
          </w:p>
          <w:p w:rsidR="00F5196E" w:rsidRPr="002459C0" w:rsidRDefault="00F5196E" w:rsidP="006D59EC">
            <w:pPr>
              <w:jc w:val="both"/>
              <w:rPr>
                <w:sz w:val="20"/>
              </w:rPr>
            </w:pPr>
            <w:r w:rsidRPr="002459C0">
              <w:rPr>
                <w:sz w:val="20"/>
              </w:rPr>
              <w:t>День открытых дверей</w:t>
            </w:r>
          </w:p>
        </w:tc>
        <w:tc>
          <w:tcPr>
            <w:tcW w:w="1986" w:type="dxa"/>
            <w:gridSpan w:val="6"/>
            <w:shd w:val="clear" w:color="auto" w:fill="auto"/>
          </w:tcPr>
          <w:p w:rsidR="00F5196E" w:rsidRPr="002459C0" w:rsidRDefault="00F5196E" w:rsidP="006D59EC">
            <w:pPr>
              <w:jc w:val="both"/>
              <w:rPr>
                <w:sz w:val="20"/>
              </w:rPr>
            </w:pPr>
            <w:r w:rsidRPr="002459C0">
              <w:rPr>
                <w:sz w:val="20"/>
              </w:rPr>
              <w:lastRenderedPageBreak/>
              <w:t>День самоуправления;</w:t>
            </w:r>
          </w:p>
          <w:p w:rsidR="00F5196E" w:rsidRPr="002459C0" w:rsidRDefault="00F5196E" w:rsidP="006D59EC">
            <w:pPr>
              <w:jc w:val="both"/>
              <w:rPr>
                <w:sz w:val="20"/>
              </w:rPr>
            </w:pPr>
            <w:r w:rsidRPr="002459C0">
              <w:rPr>
                <w:sz w:val="20"/>
              </w:rPr>
              <w:t>День именинника;</w:t>
            </w:r>
          </w:p>
          <w:p w:rsidR="00F5196E" w:rsidRPr="002459C0" w:rsidRDefault="00F5196E" w:rsidP="006D59EC">
            <w:pPr>
              <w:jc w:val="both"/>
              <w:rPr>
                <w:sz w:val="20"/>
              </w:rPr>
            </w:pPr>
            <w:r w:rsidRPr="002459C0">
              <w:rPr>
                <w:sz w:val="20"/>
              </w:rPr>
              <w:t>Школьн</w:t>
            </w:r>
            <w:r>
              <w:rPr>
                <w:sz w:val="20"/>
              </w:rPr>
              <w:t>ые</w:t>
            </w:r>
            <w:r w:rsidRPr="002459C0">
              <w:rPr>
                <w:sz w:val="20"/>
              </w:rPr>
              <w:t xml:space="preserve"> </w:t>
            </w:r>
            <w:r w:rsidRPr="002459C0">
              <w:rPr>
                <w:sz w:val="20"/>
              </w:rPr>
              <w:lastRenderedPageBreak/>
              <w:t>праздник</w:t>
            </w:r>
            <w:r>
              <w:rPr>
                <w:sz w:val="20"/>
              </w:rPr>
              <w:t>и;</w:t>
            </w:r>
          </w:p>
          <w:p w:rsidR="00F5196E" w:rsidRPr="002459C0" w:rsidRDefault="00F5196E" w:rsidP="006D59EC">
            <w:pPr>
              <w:jc w:val="both"/>
              <w:rPr>
                <w:sz w:val="20"/>
              </w:rPr>
            </w:pPr>
            <w:r w:rsidRPr="002459C0">
              <w:rPr>
                <w:sz w:val="20"/>
              </w:rPr>
              <w:t>День открытых дверей</w:t>
            </w:r>
          </w:p>
        </w:tc>
        <w:tc>
          <w:tcPr>
            <w:tcW w:w="2268" w:type="dxa"/>
            <w:gridSpan w:val="3"/>
            <w:shd w:val="clear" w:color="auto" w:fill="auto"/>
          </w:tcPr>
          <w:p w:rsidR="00F5196E" w:rsidRPr="002459C0" w:rsidRDefault="00F5196E" w:rsidP="006D59EC">
            <w:pPr>
              <w:jc w:val="both"/>
              <w:rPr>
                <w:sz w:val="20"/>
              </w:rPr>
            </w:pPr>
            <w:r w:rsidRPr="002459C0">
              <w:rPr>
                <w:sz w:val="20"/>
              </w:rPr>
              <w:lastRenderedPageBreak/>
              <w:t>День самоуправления;</w:t>
            </w:r>
          </w:p>
          <w:p w:rsidR="00F5196E" w:rsidRPr="002459C0" w:rsidRDefault="00F5196E" w:rsidP="006D59EC">
            <w:pPr>
              <w:jc w:val="both"/>
              <w:rPr>
                <w:sz w:val="20"/>
              </w:rPr>
            </w:pPr>
            <w:r w:rsidRPr="002459C0">
              <w:rPr>
                <w:sz w:val="20"/>
              </w:rPr>
              <w:t>День именинника;</w:t>
            </w:r>
          </w:p>
          <w:p w:rsidR="00F5196E" w:rsidRPr="002459C0" w:rsidRDefault="00F5196E" w:rsidP="006D59EC">
            <w:pPr>
              <w:jc w:val="both"/>
              <w:rPr>
                <w:sz w:val="20"/>
              </w:rPr>
            </w:pPr>
            <w:r w:rsidRPr="002459C0">
              <w:rPr>
                <w:sz w:val="20"/>
              </w:rPr>
              <w:t>Школьн</w:t>
            </w:r>
            <w:r>
              <w:rPr>
                <w:sz w:val="20"/>
              </w:rPr>
              <w:t>ые</w:t>
            </w:r>
            <w:r w:rsidRPr="002459C0">
              <w:rPr>
                <w:sz w:val="20"/>
              </w:rPr>
              <w:t xml:space="preserve"> праздник</w:t>
            </w:r>
            <w:r>
              <w:rPr>
                <w:sz w:val="20"/>
              </w:rPr>
              <w:t>и;</w:t>
            </w:r>
          </w:p>
          <w:p w:rsidR="00F5196E" w:rsidRPr="002459C0" w:rsidRDefault="00F5196E" w:rsidP="006D59EC">
            <w:pPr>
              <w:jc w:val="both"/>
              <w:rPr>
                <w:sz w:val="20"/>
              </w:rPr>
            </w:pPr>
            <w:r w:rsidRPr="002459C0">
              <w:rPr>
                <w:sz w:val="20"/>
              </w:rPr>
              <w:t>День открытых дверей</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proofErr w:type="spellStart"/>
            <w:r w:rsidRPr="002459C0">
              <w:rPr>
                <w:sz w:val="20"/>
              </w:rPr>
              <w:lastRenderedPageBreak/>
              <w:t>Досугово-развлекательная</w:t>
            </w:r>
            <w:proofErr w:type="spellEnd"/>
            <w:r w:rsidRPr="002459C0">
              <w:rPr>
                <w:sz w:val="20"/>
              </w:rPr>
              <w:t xml:space="preserve"> деятельность</w:t>
            </w:r>
          </w:p>
        </w:tc>
        <w:tc>
          <w:tcPr>
            <w:tcW w:w="2126" w:type="dxa"/>
            <w:gridSpan w:val="5"/>
            <w:shd w:val="clear" w:color="auto" w:fill="auto"/>
          </w:tcPr>
          <w:p w:rsidR="00F5196E" w:rsidRPr="002459C0" w:rsidRDefault="00F5196E" w:rsidP="006D59EC">
            <w:pPr>
              <w:rPr>
                <w:sz w:val="20"/>
              </w:rPr>
            </w:pPr>
            <w:r w:rsidRPr="002459C0">
              <w:rPr>
                <w:sz w:val="20"/>
              </w:rPr>
              <w:t>Тематические семейные праздники;</w:t>
            </w:r>
          </w:p>
          <w:p w:rsidR="00F5196E" w:rsidRPr="002459C0" w:rsidRDefault="00F5196E" w:rsidP="006D59EC">
            <w:pPr>
              <w:rPr>
                <w:sz w:val="20"/>
              </w:rPr>
            </w:pPr>
            <w:r w:rsidRPr="002459C0">
              <w:rPr>
                <w:sz w:val="20"/>
              </w:rPr>
              <w:t>Новогодняя сказка;</w:t>
            </w:r>
          </w:p>
          <w:p w:rsidR="00F5196E" w:rsidRPr="002459C0" w:rsidRDefault="00F5196E" w:rsidP="006D59EC">
            <w:pPr>
              <w:rPr>
                <w:sz w:val="20"/>
              </w:rPr>
            </w:pPr>
            <w:r w:rsidRPr="002459C0">
              <w:rPr>
                <w:sz w:val="20"/>
              </w:rPr>
              <w:t>Праздник мам и бабушек;</w:t>
            </w:r>
          </w:p>
          <w:p w:rsidR="00F5196E" w:rsidRPr="002459C0" w:rsidRDefault="00F5196E" w:rsidP="006D59EC">
            <w:pPr>
              <w:rPr>
                <w:sz w:val="20"/>
              </w:rPr>
            </w:pPr>
            <w:r w:rsidRPr="002459C0">
              <w:rPr>
                <w:sz w:val="20"/>
              </w:rPr>
              <w:t>«До свидания, школа! Здравствуй,  лето!»;</w:t>
            </w:r>
          </w:p>
          <w:p w:rsidR="00F5196E" w:rsidRPr="002459C0" w:rsidRDefault="00F5196E" w:rsidP="006D59EC">
            <w:pPr>
              <w:rPr>
                <w:sz w:val="20"/>
              </w:rPr>
            </w:pPr>
            <w:r w:rsidRPr="002459C0">
              <w:rPr>
                <w:sz w:val="20"/>
              </w:rPr>
              <w:t>Тематические театрализованные представления</w:t>
            </w:r>
          </w:p>
        </w:tc>
        <w:tc>
          <w:tcPr>
            <w:tcW w:w="2126" w:type="dxa"/>
            <w:gridSpan w:val="6"/>
            <w:shd w:val="clear" w:color="auto" w:fill="auto"/>
          </w:tcPr>
          <w:p w:rsidR="00F5196E" w:rsidRPr="002459C0" w:rsidRDefault="00F5196E" w:rsidP="006D59EC">
            <w:pPr>
              <w:rPr>
                <w:sz w:val="20"/>
              </w:rPr>
            </w:pPr>
            <w:r w:rsidRPr="002459C0">
              <w:rPr>
                <w:sz w:val="20"/>
              </w:rPr>
              <w:t>Тематические семейные праздники;</w:t>
            </w:r>
          </w:p>
          <w:p w:rsidR="00F5196E" w:rsidRPr="002459C0" w:rsidRDefault="00F5196E" w:rsidP="006D59EC">
            <w:pPr>
              <w:rPr>
                <w:sz w:val="20"/>
              </w:rPr>
            </w:pPr>
            <w:r w:rsidRPr="002459C0">
              <w:rPr>
                <w:sz w:val="20"/>
              </w:rPr>
              <w:t>Новогодняя сказка;</w:t>
            </w:r>
          </w:p>
          <w:p w:rsidR="00F5196E" w:rsidRPr="002459C0" w:rsidRDefault="00F5196E" w:rsidP="006D59EC">
            <w:pPr>
              <w:rPr>
                <w:sz w:val="20"/>
              </w:rPr>
            </w:pPr>
            <w:r w:rsidRPr="002459C0">
              <w:rPr>
                <w:sz w:val="20"/>
              </w:rPr>
              <w:t>Праздник мам и бабушек;</w:t>
            </w:r>
          </w:p>
          <w:p w:rsidR="00F5196E" w:rsidRPr="002459C0" w:rsidRDefault="00F5196E" w:rsidP="006D59EC">
            <w:pPr>
              <w:rPr>
                <w:sz w:val="20"/>
              </w:rPr>
            </w:pPr>
            <w:r w:rsidRPr="002459C0">
              <w:rPr>
                <w:sz w:val="20"/>
              </w:rPr>
              <w:t>«До свидания, школа! Здравствуй,  лето!»;</w:t>
            </w:r>
          </w:p>
          <w:p w:rsidR="00F5196E" w:rsidRPr="002459C0" w:rsidRDefault="00F5196E" w:rsidP="006D59EC">
            <w:pPr>
              <w:rPr>
                <w:sz w:val="20"/>
              </w:rPr>
            </w:pPr>
            <w:r w:rsidRPr="002459C0">
              <w:rPr>
                <w:sz w:val="20"/>
              </w:rPr>
              <w:t>Тематические театрализованные представления</w:t>
            </w:r>
          </w:p>
        </w:tc>
        <w:tc>
          <w:tcPr>
            <w:tcW w:w="1986" w:type="dxa"/>
            <w:gridSpan w:val="6"/>
            <w:shd w:val="clear" w:color="auto" w:fill="auto"/>
          </w:tcPr>
          <w:p w:rsidR="00F5196E" w:rsidRPr="002459C0" w:rsidRDefault="00F5196E" w:rsidP="006D59EC">
            <w:pPr>
              <w:rPr>
                <w:sz w:val="20"/>
              </w:rPr>
            </w:pPr>
            <w:r w:rsidRPr="002459C0">
              <w:rPr>
                <w:sz w:val="20"/>
              </w:rPr>
              <w:t>Тематические семейные праздники;</w:t>
            </w:r>
          </w:p>
          <w:p w:rsidR="00F5196E" w:rsidRPr="002459C0" w:rsidRDefault="00F5196E" w:rsidP="006D59EC">
            <w:pPr>
              <w:rPr>
                <w:sz w:val="20"/>
              </w:rPr>
            </w:pPr>
            <w:r w:rsidRPr="002459C0">
              <w:rPr>
                <w:sz w:val="20"/>
              </w:rPr>
              <w:t>Новогодняя сказка;</w:t>
            </w:r>
          </w:p>
          <w:p w:rsidR="00F5196E" w:rsidRPr="002459C0" w:rsidRDefault="00F5196E" w:rsidP="006D59EC">
            <w:pPr>
              <w:rPr>
                <w:sz w:val="20"/>
              </w:rPr>
            </w:pPr>
            <w:r w:rsidRPr="002459C0">
              <w:rPr>
                <w:sz w:val="20"/>
              </w:rPr>
              <w:t>Праздник мам и бабушек;</w:t>
            </w:r>
          </w:p>
          <w:p w:rsidR="00F5196E" w:rsidRPr="002459C0" w:rsidRDefault="00F5196E" w:rsidP="006D59EC">
            <w:pPr>
              <w:rPr>
                <w:sz w:val="20"/>
              </w:rPr>
            </w:pPr>
            <w:r w:rsidRPr="002459C0">
              <w:rPr>
                <w:sz w:val="20"/>
              </w:rPr>
              <w:t>«До свидания, школа! Здравствуй,  лето!»;</w:t>
            </w:r>
          </w:p>
          <w:p w:rsidR="00F5196E" w:rsidRPr="002459C0" w:rsidRDefault="00F5196E" w:rsidP="006D59EC">
            <w:pPr>
              <w:rPr>
                <w:sz w:val="20"/>
              </w:rPr>
            </w:pPr>
            <w:r w:rsidRPr="002459C0">
              <w:rPr>
                <w:sz w:val="20"/>
              </w:rPr>
              <w:t>Тематические театрализованные представления</w:t>
            </w:r>
          </w:p>
        </w:tc>
        <w:tc>
          <w:tcPr>
            <w:tcW w:w="2268" w:type="dxa"/>
            <w:gridSpan w:val="3"/>
            <w:shd w:val="clear" w:color="auto" w:fill="auto"/>
          </w:tcPr>
          <w:p w:rsidR="00F5196E" w:rsidRPr="002459C0" w:rsidRDefault="00F5196E" w:rsidP="006D59EC">
            <w:pPr>
              <w:rPr>
                <w:sz w:val="20"/>
              </w:rPr>
            </w:pPr>
            <w:r w:rsidRPr="002459C0">
              <w:rPr>
                <w:sz w:val="20"/>
              </w:rPr>
              <w:t>Тематические семейные праздники;</w:t>
            </w:r>
          </w:p>
          <w:p w:rsidR="00F5196E" w:rsidRPr="002459C0" w:rsidRDefault="00F5196E" w:rsidP="006D59EC">
            <w:pPr>
              <w:rPr>
                <w:sz w:val="20"/>
              </w:rPr>
            </w:pPr>
            <w:r w:rsidRPr="002459C0">
              <w:rPr>
                <w:sz w:val="20"/>
              </w:rPr>
              <w:t>Праздник мам и бабушек;</w:t>
            </w:r>
          </w:p>
          <w:p w:rsidR="00F5196E" w:rsidRPr="002459C0" w:rsidRDefault="00F5196E" w:rsidP="006D59EC">
            <w:pPr>
              <w:rPr>
                <w:sz w:val="20"/>
              </w:rPr>
            </w:pPr>
            <w:r w:rsidRPr="002459C0">
              <w:rPr>
                <w:sz w:val="20"/>
              </w:rPr>
              <w:t>Новогодняя сказка;</w:t>
            </w:r>
          </w:p>
          <w:p w:rsidR="00F5196E" w:rsidRPr="002459C0" w:rsidRDefault="00F5196E" w:rsidP="006D59EC">
            <w:pPr>
              <w:rPr>
                <w:sz w:val="20"/>
              </w:rPr>
            </w:pPr>
            <w:proofErr w:type="gramStart"/>
            <w:r w:rsidRPr="002459C0">
              <w:rPr>
                <w:sz w:val="20"/>
              </w:rPr>
              <w:t>Выпускной в начальной школе;</w:t>
            </w:r>
            <w:proofErr w:type="gramEnd"/>
          </w:p>
          <w:p w:rsidR="00F5196E" w:rsidRPr="002459C0" w:rsidRDefault="00F5196E" w:rsidP="006D59EC">
            <w:pPr>
              <w:rPr>
                <w:sz w:val="20"/>
              </w:rPr>
            </w:pPr>
            <w:r w:rsidRPr="002459C0">
              <w:rPr>
                <w:sz w:val="20"/>
              </w:rPr>
              <w:t>Тематические театрализованные представления</w:t>
            </w:r>
          </w:p>
          <w:p w:rsidR="00F5196E" w:rsidRPr="002459C0" w:rsidRDefault="00F5196E" w:rsidP="006D59EC">
            <w:pPr>
              <w:rPr>
                <w:sz w:val="20"/>
              </w:rPr>
            </w:pPr>
          </w:p>
        </w:tc>
      </w:tr>
      <w:tr w:rsidR="00F5196E" w:rsidRPr="00D23F9F" w:rsidTr="006D59EC">
        <w:trPr>
          <w:gridAfter w:val="2"/>
          <w:wAfter w:w="142" w:type="dxa"/>
        </w:trPr>
        <w:tc>
          <w:tcPr>
            <w:tcW w:w="1383" w:type="dxa"/>
            <w:shd w:val="clear" w:color="auto" w:fill="auto"/>
          </w:tcPr>
          <w:p w:rsidR="00F5196E" w:rsidRPr="002459C0" w:rsidRDefault="00F5196E" w:rsidP="006D59EC">
            <w:pPr>
              <w:jc w:val="both"/>
              <w:rPr>
                <w:sz w:val="20"/>
              </w:rPr>
            </w:pPr>
            <w:r w:rsidRPr="002459C0">
              <w:rPr>
                <w:sz w:val="20"/>
              </w:rPr>
              <w:t>Проектная деятельность</w:t>
            </w:r>
          </w:p>
        </w:tc>
        <w:tc>
          <w:tcPr>
            <w:tcW w:w="2126" w:type="dxa"/>
            <w:gridSpan w:val="5"/>
            <w:shd w:val="clear" w:color="auto" w:fill="auto"/>
            <w:vAlign w:val="center"/>
          </w:tcPr>
          <w:p w:rsidR="00F5196E" w:rsidRPr="002459C0" w:rsidRDefault="00F5196E" w:rsidP="006D59EC">
            <w:pPr>
              <w:autoSpaceDE w:val="0"/>
              <w:snapToGrid w:val="0"/>
              <w:jc w:val="both"/>
              <w:rPr>
                <w:sz w:val="20"/>
              </w:rPr>
            </w:pPr>
            <w:r w:rsidRPr="002459C0">
              <w:rPr>
                <w:sz w:val="20"/>
              </w:rPr>
              <w:t>конкурс «Моя семья»</w:t>
            </w:r>
          </w:p>
        </w:tc>
        <w:tc>
          <w:tcPr>
            <w:tcW w:w="2126" w:type="dxa"/>
            <w:gridSpan w:val="6"/>
            <w:shd w:val="clear" w:color="auto" w:fill="auto"/>
            <w:vAlign w:val="center"/>
          </w:tcPr>
          <w:p w:rsidR="00F5196E" w:rsidRPr="002459C0" w:rsidRDefault="00F5196E" w:rsidP="006D59EC">
            <w:pPr>
              <w:autoSpaceDE w:val="0"/>
              <w:snapToGrid w:val="0"/>
              <w:jc w:val="both"/>
              <w:rPr>
                <w:sz w:val="20"/>
              </w:rPr>
            </w:pPr>
            <w:r w:rsidRPr="002459C0">
              <w:rPr>
                <w:sz w:val="20"/>
              </w:rPr>
              <w:t>конкурс «Моя семья»</w:t>
            </w:r>
          </w:p>
        </w:tc>
        <w:tc>
          <w:tcPr>
            <w:tcW w:w="1986" w:type="dxa"/>
            <w:gridSpan w:val="6"/>
            <w:shd w:val="clear" w:color="auto" w:fill="auto"/>
            <w:vAlign w:val="center"/>
          </w:tcPr>
          <w:p w:rsidR="00F5196E" w:rsidRPr="002459C0" w:rsidRDefault="00F5196E" w:rsidP="006D59EC">
            <w:pPr>
              <w:autoSpaceDE w:val="0"/>
              <w:snapToGrid w:val="0"/>
              <w:jc w:val="both"/>
              <w:rPr>
                <w:sz w:val="20"/>
              </w:rPr>
            </w:pPr>
            <w:r w:rsidRPr="002459C0">
              <w:rPr>
                <w:sz w:val="20"/>
              </w:rPr>
              <w:t>конкурс «Моя семья»</w:t>
            </w:r>
          </w:p>
        </w:tc>
        <w:tc>
          <w:tcPr>
            <w:tcW w:w="2268" w:type="dxa"/>
            <w:gridSpan w:val="3"/>
            <w:shd w:val="clear" w:color="auto" w:fill="auto"/>
            <w:vAlign w:val="center"/>
          </w:tcPr>
          <w:p w:rsidR="00F5196E" w:rsidRPr="002459C0" w:rsidRDefault="00F5196E" w:rsidP="006D59EC">
            <w:pPr>
              <w:autoSpaceDE w:val="0"/>
              <w:snapToGrid w:val="0"/>
              <w:jc w:val="both"/>
              <w:rPr>
                <w:sz w:val="20"/>
              </w:rPr>
            </w:pPr>
            <w:r w:rsidRPr="002459C0">
              <w:rPr>
                <w:sz w:val="20"/>
              </w:rPr>
              <w:t>конкурс «Моя семья»</w:t>
            </w:r>
          </w:p>
        </w:tc>
      </w:tr>
      <w:tr w:rsidR="00F5196E" w:rsidRPr="00D23F9F" w:rsidTr="006D59EC">
        <w:trPr>
          <w:gridAfter w:val="2"/>
          <w:wAfter w:w="142" w:type="dxa"/>
        </w:trPr>
        <w:tc>
          <w:tcPr>
            <w:tcW w:w="1383" w:type="dxa"/>
            <w:shd w:val="clear" w:color="auto" w:fill="auto"/>
            <w:vAlign w:val="center"/>
          </w:tcPr>
          <w:p w:rsidR="00F5196E" w:rsidRPr="002459C0" w:rsidRDefault="00F5196E" w:rsidP="006D59EC">
            <w:pPr>
              <w:jc w:val="center"/>
              <w:rPr>
                <w:sz w:val="20"/>
              </w:rPr>
            </w:pPr>
            <w:r w:rsidRPr="002459C0">
              <w:rPr>
                <w:sz w:val="20"/>
              </w:rPr>
              <w:t>Краеведческая деятельность</w:t>
            </w:r>
          </w:p>
        </w:tc>
        <w:tc>
          <w:tcPr>
            <w:tcW w:w="2126" w:type="dxa"/>
            <w:gridSpan w:val="5"/>
            <w:shd w:val="clear" w:color="auto" w:fill="auto"/>
          </w:tcPr>
          <w:p w:rsidR="00F5196E" w:rsidRPr="002459C0" w:rsidRDefault="00F5196E" w:rsidP="006D59EC">
            <w:pPr>
              <w:rPr>
                <w:sz w:val="20"/>
              </w:rPr>
            </w:pPr>
            <w:r w:rsidRPr="002459C0">
              <w:rPr>
                <w:sz w:val="20"/>
              </w:rPr>
              <w:t>Занятия по программе «Азбука истоков»;</w:t>
            </w:r>
          </w:p>
          <w:p w:rsidR="00F5196E" w:rsidRDefault="00F5196E" w:rsidP="006D59EC">
            <w:pPr>
              <w:rPr>
                <w:sz w:val="20"/>
              </w:rPr>
            </w:pPr>
            <w:r w:rsidRPr="002459C0">
              <w:rPr>
                <w:sz w:val="20"/>
              </w:rPr>
              <w:t>Организация экскурсий, выходов в театр, кинотеатр</w:t>
            </w:r>
            <w:r>
              <w:rPr>
                <w:sz w:val="20"/>
              </w:rPr>
              <w:t>;</w:t>
            </w:r>
          </w:p>
          <w:p w:rsidR="00F5196E" w:rsidRPr="002459C0" w:rsidRDefault="00F5196E" w:rsidP="006D59EC">
            <w:pPr>
              <w:rPr>
                <w:sz w:val="20"/>
              </w:rPr>
            </w:pPr>
            <w:proofErr w:type="spellStart"/>
            <w:r>
              <w:rPr>
                <w:sz w:val="20"/>
                <w:lang w:eastAsia="en-US"/>
              </w:rPr>
              <w:t>Масляница</w:t>
            </w:r>
            <w:proofErr w:type="spellEnd"/>
            <w:r w:rsidRPr="002459C0">
              <w:rPr>
                <w:sz w:val="20"/>
              </w:rPr>
              <w:t xml:space="preserve"> </w:t>
            </w:r>
          </w:p>
        </w:tc>
        <w:tc>
          <w:tcPr>
            <w:tcW w:w="2126" w:type="dxa"/>
            <w:gridSpan w:val="6"/>
            <w:shd w:val="clear" w:color="auto" w:fill="auto"/>
          </w:tcPr>
          <w:p w:rsidR="00F5196E" w:rsidRPr="002459C0" w:rsidRDefault="00F5196E" w:rsidP="006D59EC">
            <w:pPr>
              <w:rPr>
                <w:sz w:val="20"/>
              </w:rPr>
            </w:pPr>
            <w:r w:rsidRPr="002459C0">
              <w:rPr>
                <w:sz w:val="20"/>
              </w:rPr>
              <w:t>Занятия по программе «Истоки»;</w:t>
            </w:r>
          </w:p>
          <w:p w:rsidR="00F5196E" w:rsidRDefault="00F5196E" w:rsidP="006D59EC">
            <w:pPr>
              <w:rPr>
                <w:sz w:val="20"/>
              </w:rPr>
            </w:pPr>
            <w:r w:rsidRPr="002459C0">
              <w:rPr>
                <w:sz w:val="20"/>
              </w:rPr>
              <w:t>Организация экскурсий, выходов в театр, кинотеатр</w:t>
            </w:r>
            <w:r>
              <w:rPr>
                <w:sz w:val="20"/>
              </w:rPr>
              <w:t>;</w:t>
            </w:r>
          </w:p>
          <w:p w:rsidR="00F5196E" w:rsidRPr="002459C0" w:rsidRDefault="00F5196E" w:rsidP="006D59EC">
            <w:pPr>
              <w:rPr>
                <w:sz w:val="20"/>
              </w:rPr>
            </w:pPr>
            <w:proofErr w:type="spellStart"/>
            <w:r>
              <w:rPr>
                <w:sz w:val="20"/>
                <w:lang w:eastAsia="en-US"/>
              </w:rPr>
              <w:t>Масляница</w:t>
            </w:r>
            <w:proofErr w:type="spellEnd"/>
          </w:p>
        </w:tc>
        <w:tc>
          <w:tcPr>
            <w:tcW w:w="1986" w:type="dxa"/>
            <w:gridSpan w:val="6"/>
            <w:shd w:val="clear" w:color="auto" w:fill="auto"/>
          </w:tcPr>
          <w:p w:rsidR="00F5196E" w:rsidRPr="002459C0" w:rsidRDefault="00F5196E" w:rsidP="006D59EC">
            <w:pPr>
              <w:rPr>
                <w:sz w:val="20"/>
              </w:rPr>
            </w:pPr>
            <w:r w:rsidRPr="002459C0">
              <w:rPr>
                <w:sz w:val="20"/>
              </w:rPr>
              <w:t>Занятия по программе «Истоки»;</w:t>
            </w:r>
          </w:p>
          <w:p w:rsidR="00F5196E" w:rsidRDefault="00F5196E" w:rsidP="006D59EC">
            <w:pPr>
              <w:rPr>
                <w:sz w:val="20"/>
              </w:rPr>
            </w:pPr>
            <w:r w:rsidRPr="002459C0">
              <w:rPr>
                <w:sz w:val="20"/>
              </w:rPr>
              <w:t>Организация экскурсий, выходов в театр, кинотеатр</w:t>
            </w:r>
            <w:r>
              <w:rPr>
                <w:sz w:val="20"/>
              </w:rPr>
              <w:t>;</w:t>
            </w:r>
          </w:p>
          <w:p w:rsidR="00F5196E" w:rsidRPr="002459C0" w:rsidRDefault="00F5196E" w:rsidP="006D59EC">
            <w:pPr>
              <w:rPr>
                <w:sz w:val="20"/>
              </w:rPr>
            </w:pPr>
            <w:proofErr w:type="spellStart"/>
            <w:r>
              <w:rPr>
                <w:sz w:val="20"/>
                <w:lang w:eastAsia="en-US"/>
              </w:rPr>
              <w:t>Масляница</w:t>
            </w:r>
            <w:proofErr w:type="spellEnd"/>
          </w:p>
        </w:tc>
        <w:tc>
          <w:tcPr>
            <w:tcW w:w="2268" w:type="dxa"/>
            <w:gridSpan w:val="3"/>
            <w:shd w:val="clear" w:color="auto" w:fill="auto"/>
          </w:tcPr>
          <w:p w:rsidR="00F5196E" w:rsidRPr="002459C0" w:rsidRDefault="00F5196E" w:rsidP="006D59EC">
            <w:pPr>
              <w:tabs>
                <w:tab w:val="left" w:pos="36"/>
              </w:tabs>
              <w:rPr>
                <w:sz w:val="20"/>
              </w:rPr>
            </w:pPr>
            <w:r w:rsidRPr="002459C0">
              <w:rPr>
                <w:sz w:val="20"/>
              </w:rPr>
              <w:t>Занятия по программе «Истоки»;</w:t>
            </w:r>
          </w:p>
          <w:p w:rsidR="00F5196E" w:rsidRDefault="00F5196E" w:rsidP="006D59EC">
            <w:pPr>
              <w:tabs>
                <w:tab w:val="left" w:pos="36"/>
              </w:tabs>
              <w:rPr>
                <w:sz w:val="20"/>
              </w:rPr>
            </w:pPr>
            <w:r w:rsidRPr="002459C0">
              <w:rPr>
                <w:sz w:val="20"/>
              </w:rPr>
              <w:t>Организация экскурсий, выходов в театр, кинотеатр</w:t>
            </w:r>
            <w:r>
              <w:rPr>
                <w:sz w:val="20"/>
              </w:rPr>
              <w:t>;</w:t>
            </w:r>
          </w:p>
          <w:p w:rsidR="00F5196E" w:rsidRPr="002459C0" w:rsidRDefault="00F5196E" w:rsidP="006D59EC">
            <w:pPr>
              <w:tabs>
                <w:tab w:val="left" w:pos="36"/>
              </w:tabs>
              <w:rPr>
                <w:sz w:val="20"/>
              </w:rPr>
            </w:pPr>
            <w:proofErr w:type="spellStart"/>
            <w:r>
              <w:rPr>
                <w:sz w:val="20"/>
                <w:lang w:eastAsia="en-US"/>
              </w:rPr>
              <w:t>Масляница</w:t>
            </w:r>
            <w:proofErr w:type="spellEnd"/>
          </w:p>
        </w:tc>
      </w:tr>
      <w:tr w:rsidR="00F5196E" w:rsidRPr="00D23F9F" w:rsidTr="006D59EC">
        <w:trPr>
          <w:gridAfter w:val="2"/>
          <w:wAfter w:w="142" w:type="dxa"/>
        </w:trPr>
        <w:tc>
          <w:tcPr>
            <w:tcW w:w="1383" w:type="dxa"/>
            <w:shd w:val="clear" w:color="auto" w:fill="auto"/>
          </w:tcPr>
          <w:p w:rsidR="00F5196E" w:rsidRPr="002459C0" w:rsidRDefault="00F5196E" w:rsidP="006D59EC">
            <w:pPr>
              <w:jc w:val="both"/>
              <w:rPr>
                <w:sz w:val="20"/>
              </w:rPr>
            </w:pPr>
          </w:p>
        </w:tc>
        <w:tc>
          <w:tcPr>
            <w:tcW w:w="8506" w:type="dxa"/>
            <w:gridSpan w:val="20"/>
            <w:shd w:val="clear" w:color="auto" w:fill="auto"/>
          </w:tcPr>
          <w:p w:rsidR="00F5196E" w:rsidRPr="00B70224" w:rsidRDefault="00F5196E" w:rsidP="006D59EC">
            <w:pPr>
              <w:tabs>
                <w:tab w:val="left" w:pos="36"/>
              </w:tabs>
              <w:jc w:val="center"/>
              <w:rPr>
                <w:b/>
                <w:sz w:val="20"/>
              </w:rPr>
            </w:pPr>
            <w:r w:rsidRPr="00B70224">
              <w:rPr>
                <w:b/>
                <w:sz w:val="20"/>
                <w:szCs w:val="20"/>
              </w:rPr>
              <w:t>Школьный оздоровительный лагерь</w:t>
            </w:r>
            <w:r>
              <w:rPr>
                <w:b/>
                <w:sz w:val="20"/>
                <w:szCs w:val="20"/>
              </w:rPr>
              <w:t xml:space="preserve"> с дневным пребыванием детей</w:t>
            </w:r>
          </w:p>
        </w:tc>
      </w:tr>
      <w:tr w:rsidR="00F5196E" w:rsidRPr="00D23F9F" w:rsidTr="006D59EC">
        <w:trPr>
          <w:gridAfter w:val="2"/>
          <w:wAfter w:w="142" w:type="dxa"/>
        </w:trPr>
        <w:tc>
          <w:tcPr>
            <w:tcW w:w="9889" w:type="dxa"/>
            <w:gridSpan w:val="21"/>
            <w:shd w:val="clear" w:color="auto" w:fill="auto"/>
          </w:tcPr>
          <w:p w:rsidR="00F5196E" w:rsidRPr="002459C0" w:rsidRDefault="00F5196E" w:rsidP="006D59EC">
            <w:pPr>
              <w:pStyle w:val="af4"/>
              <w:numPr>
                <w:ilvl w:val="0"/>
                <w:numId w:val="68"/>
              </w:numPr>
              <w:spacing w:after="0" w:line="240" w:lineRule="auto"/>
              <w:contextualSpacing/>
              <w:jc w:val="center"/>
              <w:rPr>
                <w:rFonts w:ascii="Times New Roman" w:hAnsi="Times New Roman"/>
                <w:b/>
                <w:sz w:val="20"/>
              </w:rPr>
            </w:pPr>
            <w:r w:rsidRPr="002459C0">
              <w:rPr>
                <w:rFonts w:ascii="Times New Roman" w:hAnsi="Times New Roman"/>
                <w:b/>
                <w:sz w:val="20"/>
              </w:rPr>
              <w:t>Социально-трудовое</w:t>
            </w:r>
          </w:p>
        </w:tc>
      </w:tr>
      <w:tr w:rsidR="00F5196E" w:rsidRPr="00D23F9F" w:rsidTr="006D59EC">
        <w:trPr>
          <w:gridAfter w:val="2"/>
          <w:wAfter w:w="142" w:type="dxa"/>
          <w:trHeight w:val="220"/>
        </w:trPr>
        <w:tc>
          <w:tcPr>
            <w:tcW w:w="1779" w:type="dxa"/>
            <w:gridSpan w:val="4"/>
            <w:shd w:val="clear" w:color="auto" w:fill="auto"/>
          </w:tcPr>
          <w:p w:rsidR="00F5196E" w:rsidRPr="002459C0" w:rsidRDefault="00F5196E" w:rsidP="006D59EC">
            <w:pPr>
              <w:rPr>
                <w:b/>
                <w:sz w:val="20"/>
              </w:rPr>
            </w:pPr>
            <w:r w:rsidRPr="002459C0">
              <w:rPr>
                <w:b/>
                <w:sz w:val="20"/>
              </w:rPr>
              <w:t>Этапы</w:t>
            </w:r>
          </w:p>
        </w:tc>
        <w:tc>
          <w:tcPr>
            <w:tcW w:w="2058" w:type="dxa"/>
            <w:gridSpan w:val="6"/>
            <w:shd w:val="clear" w:color="auto" w:fill="auto"/>
          </w:tcPr>
          <w:p w:rsidR="00F5196E" w:rsidRPr="002459C0" w:rsidRDefault="00F5196E" w:rsidP="006D59EC">
            <w:pPr>
              <w:jc w:val="center"/>
              <w:rPr>
                <w:b/>
                <w:sz w:val="20"/>
                <w:lang w:eastAsia="en-US"/>
              </w:rPr>
            </w:pPr>
            <w:r w:rsidRPr="002459C0">
              <w:rPr>
                <w:b/>
                <w:sz w:val="20"/>
              </w:rPr>
              <w:t>1 класс</w:t>
            </w:r>
          </w:p>
        </w:tc>
        <w:tc>
          <w:tcPr>
            <w:tcW w:w="1940" w:type="dxa"/>
            <w:gridSpan w:val="4"/>
            <w:shd w:val="clear" w:color="auto" w:fill="auto"/>
          </w:tcPr>
          <w:p w:rsidR="00F5196E" w:rsidRPr="002459C0" w:rsidRDefault="00F5196E" w:rsidP="006D59EC">
            <w:pPr>
              <w:jc w:val="center"/>
              <w:rPr>
                <w:b/>
                <w:sz w:val="20"/>
                <w:lang w:eastAsia="en-US"/>
              </w:rPr>
            </w:pPr>
            <w:r w:rsidRPr="002459C0">
              <w:rPr>
                <w:b/>
                <w:sz w:val="20"/>
              </w:rPr>
              <w:t>2 класс</w:t>
            </w:r>
          </w:p>
        </w:tc>
        <w:tc>
          <w:tcPr>
            <w:tcW w:w="1853" w:type="dxa"/>
            <w:gridSpan w:val="5"/>
            <w:shd w:val="clear" w:color="auto" w:fill="auto"/>
          </w:tcPr>
          <w:p w:rsidR="00F5196E" w:rsidRPr="002459C0" w:rsidRDefault="00F5196E" w:rsidP="006D59EC">
            <w:pPr>
              <w:jc w:val="center"/>
              <w:rPr>
                <w:b/>
                <w:sz w:val="20"/>
                <w:lang w:eastAsia="en-US"/>
              </w:rPr>
            </w:pPr>
            <w:r w:rsidRPr="002459C0">
              <w:rPr>
                <w:b/>
                <w:sz w:val="20"/>
              </w:rPr>
              <w:t>3 класс</w:t>
            </w:r>
          </w:p>
        </w:tc>
        <w:tc>
          <w:tcPr>
            <w:tcW w:w="2259" w:type="dxa"/>
            <w:gridSpan w:val="2"/>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rPr>
          <w:gridAfter w:val="2"/>
          <w:wAfter w:w="142" w:type="dxa"/>
          <w:trHeight w:val="220"/>
        </w:trPr>
        <w:tc>
          <w:tcPr>
            <w:tcW w:w="1779" w:type="dxa"/>
            <w:gridSpan w:val="4"/>
            <w:shd w:val="clear" w:color="auto" w:fill="auto"/>
            <w:vAlign w:val="center"/>
          </w:tcPr>
          <w:p w:rsidR="00F5196E" w:rsidRPr="002459C0" w:rsidRDefault="00F5196E" w:rsidP="006D59EC">
            <w:pPr>
              <w:jc w:val="center"/>
              <w:rPr>
                <w:sz w:val="20"/>
              </w:rPr>
            </w:pPr>
            <w:r w:rsidRPr="002459C0">
              <w:rPr>
                <w:sz w:val="20"/>
              </w:rPr>
              <w:t>Познавательная деятельность</w:t>
            </w:r>
          </w:p>
          <w:p w:rsidR="00F5196E" w:rsidRPr="002459C0" w:rsidRDefault="00F5196E" w:rsidP="006D59EC">
            <w:pPr>
              <w:jc w:val="center"/>
              <w:rPr>
                <w:sz w:val="20"/>
              </w:rPr>
            </w:pPr>
            <w:r w:rsidRPr="002459C0">
              <w:rPr>
                <w:sz w:val="20"/>
              </w:rPr>
              <w:t>(классные часы)</w:t>
            </w:r>
          </w:p>
        </w:tc>
        <w:tc>
          <w:tcPr>
            <w:tcW w:w="2058" w:type="dxa"/>
            <w:gridSpan w:val="6"/>
            <w:shd w:val="clear" w:color="auto" w:fill="auto"/>
          </w:tcPr>
          <w:p w:rsidR="00F5196E" w:rsidRPr="002459C0" w:rsidRDefault="00F5196E" w:rsidP="006D59EC">
            <w:pPr>
              <w:jc w:val="both"/>
              <w:rPr>
                <w:sz w:val="20"/>
                <w:lang w:eastAsia="en-US"/>
              </w:rPr>
            </w:pPr>
            <w:r w:rsidRPr="002459C0">
              <w:rPr>
                <w:sz w:val="20"/>
                <w:lang w:eastAsia="en-US"/>
              </w:rPr>
              <w:t>Классные часы «Азбука профессий»;</w:t>
            </w:r>
          </w:p>
          <w:p w:rsidR="00F5196E" w:rsidRPr="002459C0" w:rsidRDefault="00F5196E" w:rsidP="006D59EC">
            <w:pPr>
              <w:jc w:val="both"/>
              <w:rPr>
                <w:sz w:val="20"/>
                <w:lang w:eastAsia="en-US"/>
              </w:rPr>
            </w:pPr>
            <w:r w:rsidRPr="002459C0">
              <w:rPr>
                <w:sz w:val="20"/>
                <w:lang w:eastAsia="en-US"/>
              </w:rPr>
              <w:t>Классные часы к юбилейным датам</w:t>
            </w:r>
          </w:p>
          <w:p w:rsidR="00F5196E" w:rsidRPr="002459C0" w:rsidRDefault="00F5196E" w:rsidP="006D59EC">
            <w:pPr>
              <w:jc w:val="both"/>
              <w:rPr>
                <w:sz w:val="20"/>
                <w:lang w:eastAsia="en-US"/>
              </w:rPr>
            </w:pPr>
          </w:p>
        </w:tc>
        <w:tc>
          <w:tcPr>
            <w:tcW w:w="1940" w:type="dxa"/>
            <w:gridSpan w:val="4"/>
            <w:shd w:val="clear" w:color="auto" w:fill="auto"/>
          </w:tcPr>
          <w:p w:rsidR="00F5196E" w:rsidRPr="002459C0" w:rsidRDefault="00F5196E" w:rsidP="006D59EC">
            <w:pPr>
              <w:jc w:val="both"/>
              <w:rPr>
                <w:sz w:val="20"/>
              </w:rPr>
            </w:pPr>
            <w:r w:rsidRPr="002459C0">
              <w:rPr>
                <w:sz w:val="20"/>
              </w:rPr>
              <w:t>Классные часы «Азбука профессий»;</w:t>
            </w:r>
          </w:p>
          <w:p w:rsidR="00F5196E" w:rsidRPr="002459C0" w:rsidRDefault="00F5196E" w:rsidP="006D59EC">
            <w:pPr>
              <w:jc w:val="both"/>
              <w:rPr>
                <w:sz w:val="20"/>
              </w:rPr>
            </w:pPr>
            <w:r w:rsidRPr="002459C0">
              <w:rPr>
                <w:sz w:val="20"/>
              </w:rPr>
              <w:t>Классные часы к юбилейным датам</w:t>
            </w:r>
          </w:p>
        </w:tc>
        <w:tc>
          <w:tcPr>
            <w:tcW w:w="1853" w:type="dxa"/>
            <w:gridSpan w:val="5"/>
            <w:shd w:val="clear" w:color="auto" w:fill="auto"/>
          </w:tcPr>
          <w:p w:rsidR="00F5196E" w:rsidRPr="002459C0" w:rsidRDefault="00F5196E" w:rsidP="006D59EC">
            <w:pPr>
              <w:jc w:val="both"/>
              <w:rPr>
                <w:sz w:val="20"/>
              </w:rPr>
            </w:pPr>
            <w:r w:rsidRPr="002459C0">
              <w:rPr>
                <w:sz w:val="20"/>
              </w:rPr>
              <w:t>Классные часы «Азбука профессий»;</w:t>
            </w:r>
          </w:p>
          <w:p w:rsidR="00F5196E" w:rsidRPr="002459C0" w:rsidRDefault="00F5196E" w:rsidP="006D59EC">
            <w:pPr>
              <w:jc w:val="both"/>
              <w:rPr>
                <w:sz w:val="20"/>
              </w:rPr>
            </w:pPr>
            <w:r w:rsidRPr="002459C0">
              <w:rPr>
                <w:sz w:val="20"/>
              </w:rPr>
              <w:t>Классные часы к юбилейным датам</w:t>
            </w:r>
          </w:p>
        </w:tc>
        <w:tc>
          <w:tcPr>
            <w:tcW w:w="2259" w:type="dxa"/>
            <w:gridSpan w:val="2"/>
            <w:shd w:val="clear" w:color="auto" w:fill="auto"/>
          </w:tcPr>
          <w:p w:rsidR="00F5196E" w:rsidRPr="002459C0" w:rsidRDefault="00F5196E" w:rsidP="006D59EC">
            <w:pPr>
              <w:jc w:val="both"/>
              <w:rPr>
                <w:sz w:val="20"/>
              </w:rPr>
            </w:pPr>
            <w:r w:rsidRPr="002459C0">
              <w:rPr>
                <w:sz w:val="20"/>
              </w:rPr>
              <w:t>Классные часы «Азбука профессий»;</w:t>
            </w:r>
          </w:p>
          <w:p w:rsidR="00F5196E" w:rsidRPr="002459C0" w:rsidRDefault="00F5196E" w:rsidP="006D59EC">
            <w:pPr>
              <w:jc w:val="both"/>
              <w:rPr>
                <w:sz w:val="20"/>
              </w:rPr>
            </w:pPr>
            <w:r w:rsidRPr="002459C0">
              <w:rPr>
                <w:sz w:val="20"/>
              </w:rPr>
              <w:t>Классные часы к юбилейным датам</w:t>
            </w: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Творческая деятельность</w:t>
            </w:r>
          </w:p>
        </w:tc>
        <w:tc>
          <w:tcPr>
            <w:tcW w:w="2058" w:type="dxa"/>
            <w:gridSpan w:val="6"/>
            <w:shd w:val="clear" w:color="auto" w:fill="auto"/>
          </w:tcPr>
          <w:p w:rsidR="00F5196E" w:rsidRPr="002459C0" w:rsidRDefault="00F5196E" w:rsidP="006D59EC">
            <w:pPr>
              <w:ind w:left="34"/>
              <w:rPr>
                <w:sz w:val="20"/>
                <w:lang w:eastAsia="en-US"/>
              </w:rPr>
            </w:pPr>
            <w:r w:rsidRPr="002459C0">
              <w:rPr>
                <w:sz w:val="20"/>
                <w:lang w:eastAsia="en-US"/>
              </w:rPr>
              <w:t>Тематические выставки творческих работ учащихся;</w:t>
            </w:r>
          </w:p>
          <w:p w:rsidR="00F5196E" w:rsidRDefault="00F5196E" w:rsidP="006D59EC">
            <w:pPr>
              <w:jc w:val="both"/>
              <w:rPr>
                <w:sz w:val="20"/>
                <w:lang w:eastAsia="en-US"/>
              </w:rPr>
            </w:pPr>
            <w:r w:rsidRPr="002459C0">
              <w:rPr>
                <w:sz w:val="20"/>
                <w:lang w:eastAsia="en-US"/>
              </w:rPr>
              <w:t>Творческий проект «Мастерская деда Мороза» (конкурс новогодних газет, костюмов, поделок, кабинетов)</w:t>
            </w:r>
            <w:r>
              <w:rPr>
                <w:sz w:val="20"/>
                <w:lang w:eastAsia="en-US"/>
              </w:rPr>
              <w:t>;</w:t>
            </w:r>
          </w:p>
          <w:p w:rsidR="00F5196E" w:rsidRDefault="00F5196E" w:rsidP="006D59EC">
            <w:pPr>
              <w:jc w:val="both"/>
              <w:rPr>
                <w:sz w:val="20"/>
                <w:lang w:eastAsia="en-US"/>
              </w:rPr>
            </w:pPr>
            <w:proofErr w:type="spellStart"/>
            <w:r>
              <w:rPr>
                <w:sz w:val="20"/>
                <w:lang w:eastAsia="en-US"/>
              </w:rPr>
              <w:t>Масляница</w:t>
            </w:r>
            <w:proofErr w:type="spellEnd"/>
            <w:r>
              <w:rPr>
                <w:sz w:val="20"/>
                <w:lang w:eastAsia="en-US"/>
              </w:rPr>
              <w:t>;</w:t>
            </w:r>
          </w:p>
          <w:p w:rsidR="00F5196E" w:rsidRPr="002459C0" w:rsidRDefault="00F5196E" w:rsidP="006D59EC">
            <w:pPr>
              <w:jc w:val="both"/>
              <w:rPr>
                <w:sz w:val="20"/>
                <w:lang w:eastAsia="en-US"/>
              </w:rPr>
            </w:pPr>
          </w:p>
        </w:tc>
        <w:tc>
          <w:tcPr>
            <w:tcW w:w="1940" w:type="dxa"/>
            <w:gridSpan w:val="4"/>
            <w:shd w:val="clear" w:color="auto" w:fill="auto"/>
          </w:tcPr>
          <w:p w:rsidR="00F5196E" w:rsidRPr="002459C0" w:rsidRDefault="00F5196E" w:rsidP="006D59EC">
            <w:pPr>
              <w:jc w:val="both"/>
              <w:rPr>
                <w:sz w:val="20"/>
                <w:lang w:eastAsia="en-US"/>
              </w:rPr>
            </w:pPr>
            <w:r w:rsidRPr="002459C0">
              <w:rPr>
                <w:sz w:val="20"/>
                <w:lang w:eastAsia="en-US"/>
              </w:rPr>
              <w:t>Тематические выставки творческих работ учащихся;</w:t>
            </w:r>
          </w:p>
          <w:p w:rsidR="00F5196E" w:rsidRDefault="00F5196E" w:rsidP="006D59EC">
            <w:pPr>
              <w:jc w:val="both"/>
              <w:rPr>
                <w:sz w:val="20"/>
                <w:lang w:eastAsia="en-US"/>
              </w:rPr>
            </w:pPr>
            <w:r w:rsidRPr="002459C0">
              <w:rPr>
                <w:sz w:val="20"/>
                <w:lang w:eastAsia="en-US"/>
              </w:rPr>
              <w:t>Творческий проект «Мастерская деда Мороза»</w:t>
            </w:r>
            <w:r>
              <w:rPr>
                <w:sz w:val="20"/>
                <w:lang w:eastAsia="en-US"/>
              </w:rPr>
              <w:t xml:space="preserve"> </w:t>
            </w:r>
            <w:r w:rsidRPr="002459C0">
              <w:rPr>
                <w:sz w:val="20"/>
                <w:lang w:eastAsia="en-US"/>
              </w:rPr>
              <w:t>(конкурс новогодних газет, костюмов, поделок, кабинетов)</w:t>
            </w:r>
            <w:r>
              <w:rPr>
                <w:sz w:val="20"/>
                <w:lang w:eastAsia="en-US"/>
              </w:rPr>
              <w:t>;</w:t>
            </w:r>
          </w:p>
          <w:p w:rsidR="00F5196E" w:rsidRPr="002459C0" w:rsidRDefault="00F5196E" w:rsidP="006D59EC">
            <w:pPr>
              <w:jc w:val="both"/>
              <w:rPr>
                <w:sz w:val="20"/>
                <w:lang w:eastAsia="en-US"/>
              </w:rPr>
            </w:pPr>
            <w:proofErr w:type="spellStart"/>
            <w:r>
              <w:rPr>
                <w:sz w:val="20"/>
                <w:lang w:eastAsia="en-US"/>
              </w:rPr>
              <w:t>Масляница</w:t>
            </w:r>
            <w:proofErr w:type="spellEnd"/>
            <w:r>
              <w:rPr>
                <w:sz w:val="20"/>
                <w:szCs w:val="20"/>
              </w:rPr>
              <w:t xml:space="preserve"> </w:t>
            </w:r>
          </w:p>
          <w:p w:rsidR="00F5196E" w:rsidRPr="002459C0" w:rsidRDefault="00F5196E" w:rsidP="006D59EC">
            <w:pPr>
              <w:rPr>
                <w:sz w:val="20"/>
              </w:rPr>
            </w:pPr>
          </w:p>
        </w:tc>
        <w:tc>
          <w:tcPr>
            <w:tcW w:w="1853" w:type="dxa"/>
            <w:gridSpan w:val="5"/>
            <w:shd w:val="clear" w:color="auto" w:fill="auto"/>
          </w:tcPr>
          <w:p w:rsidR="00F5196E" w:rsidRPr="002459C0" w:rsidRDefault="00F5196E" w:rsidP="006D59EC">
            <w:pPr>
              <w:jc w:val="both"/>
              <w:rPr>
                <w:sz w:val="20"/>
                <w:lang w:eastAsia="en-US"/>
              </w:rPr>
            </w:pPr>
            <w:r w:rsidRPr="002459C0">
              <w:rPr>
                <w:sz w:val="20"/>
                <w:lang w:eastAsia="en-US"/>
              </w:rPr>
              <w:t>Тематические выставки творческих работ учащихся;</w:t>
            </w:r>
          </w:p>
          <w:p w:rsidR="00F5196E" w:rsidRDefault="00F5196E" w:rsidP="006D59EC">
            <w:pPr>
              <w:jc w:val="both"/>
              <w:rPr>
                <w:sz w:val="20"/>
                <w:lang w:eastAsia="en-US"/>
              </w:rPr>
            </w:pPr>
            <w:r w:rsidRPr="002459C0">
              <w:rPr>
                <w:sz w:val="20"/>
                <w:lang w:eastAsia="en-US"/>
              </w:rPr>
              <w:t>Творческий проект «Мастерская деда Мороза»</w:t>
            </w:r>
            <w:r>
              <w:rPr>
                <w:sz w:val="20"/>
                <w:lang w:eastAsia="en-US"/>
              </w:rPr>
              <w:t xml:space="preserve"> </w:t>
            </w:r>
            <w:r w:rsidRPr="002459C0">
              <w:rPr>
                <w:sz w:val="20"/>
                <w:lang w:eastAsia="en-US"/>
              </w:rPr>
              <w:t>(конкурс новогодних газет, костюмов, поделок, кабинетов)</w:t>
            </w:r>
            <w:r>
              <w:rPr>
                <w:sz w:val="20"/>
                <w:lang w:eastAsia="en-US"/>
              </w:rPr>
              <w:t>;</w:t>
            </w:r>
          </w:p>
          <w:p w:rsidR="00F5196E" w:rsidRPr="002459C0" w:rsidRDefault="00F5196E" w:rsidP="006D59EC">
            <w:pPr>
              <w:jc w:val="both"/>
              <w:rPr>
                <w:sz w:val="20"/>
                <w:lang w:eastAsia="en-US"/>
              </w:rPr>
            </w:pPr>
            <w:proofErr w:type="spellStart"/>
            <w:r>
              <w:rPr>
                <w:sz w:val="20"/>
                <w:lang w:eastAsia="en-US"/>
              </w:rPr>
              <w:t>Масляница</w:t>
            </w:r>
            <w:proofErr w:type="spellEnd"/>
          </w:p>
        </w:tc>
        <w:tc>
          <w:tcPr>
            <w:tcW w:w="2259" w:type="dxa"/>
            <w:gridSpan w:val="2"/>
            <w:shd w:val="clear" w:color="auto" w:fill="auto"/>
          </w:tcPr>
          <w:p w:rsidR="00F5196E" w:rsidRPr="002459C0" w:rsidRDefault="00F5196E" w:rsidP="006D59EC">
            <w:pPr>
              <w:jc w:val="both"/>
              <w:rPr>
                <w:sz w:val="20"/>
                <w:lang w:eastAsia="en-US"/>
              </w:rPr>
            </w:pPr>
            <w:r w:rsidRPr="002459C0">
              <w:rPr>
                <w:sz w:val="20"/>
                <w:lang w:eastAsia="en-US"/>
              </w:rPr>
              <w:t>Тематические выставки творческих работ учащихся;</w:t>
            </w:r>
          </w:p>
          <w:p w:rsidR="00F5196E" w:rsidRDefault="00F5196E" w:rsidP="006D59EC">
            <w:pPr>
              <w:jc w:val="both"/>
              <w:rPr>
                <w:sz w:val="20"/>
                <w:lang w:eastAsia="en-US"/>
              </w:rPr>
            </w:pPr>
            <w:r w:rsidRPr="002459C0">
              <w:rPr>
                <w:sz w:val="20"/>
                <w:lang w:eastAsia="en-US"/>
              </w:rPr>
              <w:t>Творческий проект «Мастерская деда Мороза»</w:t>
            </w:r>
            <w:r>
              <w:rPr>
                <w:sz w:val="20"/>
                <w:lang w:eastAsia="en-US"/>
              </w:rPr>
              <w:t xml:space="preserve"> </w:t>
            </w:r>
            <w:r w:rsidRPr="002459C0">
              <w:rPr>
                <w:sz w:val="20"/>
                <w:lang w:eastAsia="en-US"/>
              </w:rPr>
              <w:t>(конкурс новогодних газет, костюмов, поделок, кабинетов)</w:t>
            </w:r>
            <w:r>
              <w:rPr>
                <w:sz w:val="20"/>
                <w:lang w:eastAsia="en-US"/>
              </w:rPr>
              <w:t>;</w:t>
            </w:r>
          </w:p>
          <w:p w:rsidR="00F5196E" w:rsidRPr="002459C0" w:rsidRDefault="00F5196E" w:rsidP="006D59EC">
            <w:pPr>
              <w:jc w:val="both"/>
              <w:rPr>
                <w:sz w:val="20"/>
                <w:lang w:eastAsia="en-US"/>
              </w:rPr>
            </w:pPr>
            <w:proofErr w:type="spellStart"/>
            <w:r>
              <w:rPr>
                <w:sz w:val="20"/>
                <w:lang w:eastAsia="en-US"/>
              </w:rPr>
              <w:t>Масляница</w:t>
            </w:r>
            <w:proofErr w:type="spellEnd"/>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Игровая деятельность</w:t>
            </w:r>
          </w:p>
        </w:tc>
        <w:tc>
          <w:tcPr>
            <w:tcW w:w="2058" w:type="dxa"/>
            <w:gridSpan w:val="6"/>
            <w:shd w:val="clear" w:color="auto" w:fill="auto"/>
          </w:tcPr>
          <w:p w:rsidR="00F5196E" w:rsidRPr="002459C0" w:rsidRDefault="00F5196E" w:rsidP="006D59EC">
            <w:pPr>
              <w:autoSpaceDE w:val="0"/>
              <w:snapToGrid w:val="0"/>
              <w:jc w:val="both"/>
              <w:rPr>
                <w:iCs/>
                <w:sz w:val="20"/>
              </w:rPr>
            </w:pPr>
            <w:r w:rsidRPr="002459C0">
              <w:rPr>
                <w:iCs/>
                <w:sz w:val="20"/>
              </w:rPr>
              <w:t>Игровая программа «Учение и труд всё перетрут»</w:t>
            </w:r>
          </w:p>
        </w:tc>
        <w:tc>
          <w:tcPr>
            <w:tcW w:w="1940" w:type="dxa"/>
            <w:gridSpan w:val="4"/>
            <w:shd w:val="clear" w:color="auto" w:fill="auto"/>
          </w:tcPr>
          <w:p w:rsidR="00F5196E" w:rsidRPr="002459C0" w:rsidRDefault="00F5196E" w:rsidP="006D59EC">
            <w:pPr>
              <w:rPr>
                <w:sz w:val="20"/>
              </w:rPr>
            </w:pPr>
            <w:r w:rsidRPr="002459C0">
              <w:rPr>
                <w:sz w:val="20"/>
              </w:rPr>
              <w:t>Игровая программа «Город мастеров»</w:t>
            </w:r>
          </w:p>
        </w:tc>
        <w:tc>
          <w:tcPr>
            <w:tcW w:w="1853" w:type="dxa"/>
            <w:gridSpan w:val="5"/>
            <w:shd w:val="clear" w:color="auto" w:fill="auto"/>
          </w:tcPr>
          <w:p w:rsidR="00F5196E" w:rsidRPr="002459C0" w:rsidRDefault="00F5196E" w:rsidP="006D59EC">
            <w:pPr>
              <w:rPr>
                <w:sz w:val="20"/>
              </w:rPr>
            </w:pPr>
            <w:r w:rsidRPr="002459C0">
              <w:rPr>
                <w:sz w:val="20"/>
              </w:rPr>
              <w:t>Игровая программа «Все профессии нужны»</w:t>
            </w:r>
          </w:p>
        </w:tc>
        <w:tc>
          <w:tcPr>
            <w:tcW w:w="2259" w:type="dxa"/>
            <w:gridSpan w:val="2"/>
            <w:shd w:val="clear" w:color="auto" w:fill="auto"/>
          </w:tcPr>
          <w:p w:rsidR="00F5196E" w:rsidRPr="002459C0" w:rsidRDefault="00F5196E" w:rsidP="006D59EC">
            <w:pPr>
              <w:rPr>
                <w:sz w:val="20"/>
              </w:rPr>
            </w:pPr>
            <w:r w:rsidRPr="002459C0">
              <w:rPr>
                <w:sz w:val="20"/>
              </w:rPr>
              <w:t>Познавательная игра «Турнир профессий»</w:t>
            </w: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Трудовая</w:t>
            </w:r>
          </w:p>
        </w:tc>
        <w:tc>
          <w:tcPr>
            <w:tcW w:w="2058" w:type="dxa"/>
            <w:gridSpan w:val="6"/>
            <w:shd w:val="clear" w:color="auto" w:fill="auto"/>
          </w:tcPr>
          <w:p w:rsidR="00F5196E" w:rsidRPr="002459C0" w:rsidRDefault="00F5196E" w:rsidP="006D59EC">
            <w:pPr>
              <w:rPr>
                <w:sz w:val="20"/>
                <w:lang w:eastAsia="en-US"/>
              </w:rPr>
            </w:pPr>
            <w:r w:rsidRPr="002459C0">
              <w:rPr>
                <w:sz w:val="20"/>
                <w:lang w:eastAsia="en-US"/>
              </w:rPr>
              <w:t>Общешкольный субботник;</w:t>
            </w:r>
          </w:p>
          <w:p w:rsidR="00F5196E" w:rsidRPr="002459C0" w:rsidRDefault="00F5196E" w:rsidP="006D59EC">
            <w:pPr>
              <w:rPr>
                <w:sz w:val="20"/>
                <w:lang w:eastAsia="en-US"/>
              </w:rPr>
            </w:pPr>
            <w:r w:rsidRPr="002459C0">
              <w:rPr>
                <w:sz w:val="20"/>
                <w:lang w:eastAsia="en-US"/>
              </w:rPr>
              <w:t>Уборка школьной территории;</w:t>
            </w:r>
          </w:p>
          <w:p w:rsidR="00F5196E" w:rsidRPr="002459C0" w:rsidRDefault="00F5196E" w:rsidP="006D59EC">
            <w:pPr>
              <w:rPr>
                <w:sz w:val="20"/>
                <w:lang w:eastAsia="en-US"/>
              </w:rPr>
            </w:pPr>
            <w:r w:rsidRPr="002459C0">
              <w:rPr>
                <w:sz w:val="20"/>
                <w:lang w:eastAsia="en-US"/>
              </w:rPr>
              <w:t>Дежурство по классу</w:t>
            </w:r>
            <w:r>
              <w:rPr>
                <w:sz w:val="20"/>
                <w:lang w:eastAsia="en-US"/>
              </w:rPr>
              <w:t>;</w:t>
            </w:r>
          </w:p>
          <w:p w:rsidR="00F5196E" w:rsidRDefault="00F5196E" w:rsidP="006D59EC">
            <w:pPr>
              <w:rPr>
                <w:sz w:val="20"/>
                <w:lang w:eastAsia="en-US"/>
              </w:rPr>
            </w:pPr>
            <w:r w:rsidRPr="002459C0">
              <w:rPr>
                <w:sz w:val="20"/>
                <w:lang w:eastAsia="en-US"/>
              </w:rPr>
              <w:t>Школьная акция «Береги книгу»</w:t>
            </w:r>
            <w:r>
              <w:rPr>
                <w:sz w:val="20"/>
                <w:lang w:eastAsia="en-US"/>
              </w:rPr>
              <w:t>;</w:t>
            </w:r>
          </w:p>
          <w:p w:rsidR="00F5196E" w:rsidRPr="002459C0" w:rsidRDefault="00F5196E" w:rsidP="006D59EC">
            <w:pPr>
              <w:rPr>
                <w:sz w:val="20"/>
              </w:rPr>
            </w:pPr>
          </w:p>
        </w:tc>
        <w:tc>
          <w:tcPr>
            <w:tcW w:w="1940" w:type="dxa"/>
            <w:gridSpan w:val="4"/>
            <w:shd w:val="clear" w:color="auto" w:fill="auto"/>
          </w:tcPr>
          <w:p w:rsidR="00F5196E" w:rsidRPr="002459C0" w:rsidRDefault="00F5196E" w:rsidP="006D59EC">
            <w:pPr>
              <w:rPr>
                <w:sz w:val="20"/>
                <w:lang w:eastAsia="en-US"/>
              </w:rPr>
            </w:pPr>
            <w:r w:rsidRPr="002459C0">
              <w:rPr>
                <w:sz w:val="20"/>
                <w:lang w:eastAsia="en-US"/>
              </w:rPr>
              <w:t>Общешкольный субботник;</w:t>
            </w:r>
          </w:p>
          <w:p w:rsidR="00F5196E" w:rsidRPr="002459C0" w:rsidRDefault="00F5196E" w:rsidP="006D59EC">
            <w:pPr>
              <w:rPr>
                <w:sz w:val="20"/>
                <w:lang w:eastAsia="en-US"/>
              </w:rPr>
            </w:pPr>
            <w:r w:rsidRPr="002459C0">
              <w:rPr>
                <w:sz w:val="20"/>
                <w:lang w:eastAsia="en-US"/>
              </w:rPr>
              <w:t>Генеральные уборки школьной и пришкольной территории;</w:t>
            </w:r>
          </w:p>
          <w:p w:rsidR="00F5196E" w:rsidRPr="002459C0" w:rsidRDefault="00F5196E" w:rsidP="006D59EC">
            <w:pPr>
              <w:rPr>
                <w:sz w:val="20"/>
                <w:lang w:eastAsia="en-US"/>
              </w:rPr>
            </w:pPr>
            <w:r w:rsidRPr="002459C0">
              <w:rPr>
                <w:sz w:val="20"/>
                <w:lang w:eastAsia="en-US"/>
              </w:rPr>
              <w:t>Дежурство по школе¸ классу</w:t>
            </w:r>
          </w:p>
          <w:p w:rsidR="00F5196E" w:rsidRDefault="00F5196E" w:rsidP="006D59EC">
            <w:pPr>
              <w:rPr>
                <w:sz w:val="20"/>
                <w:lang w:eastAsia="en-US"/>
              </w:rPr>
            </w:pPr>
            <w:r w:rsidRPr="002459C0">
              <w:rPr>
                <w:sz w:val="20"/>
                <w:lang w:eastAsia="en-US"/>
              </w:rPr>
              <w:t>Школьная акция «Береги книгу»</w:t>
            </w:r>
            <w:r>
              <w:rPr>
                <w:sz w:val="20"/>
                <w:lang w:eastAsia="en-US"/>
              </w:rPr>
              <w:t>;</w:t>
            </w:r>
          </w:p>
          <w:p w:rsidR="00F5196E" w:rsidRPr="002459C0" w:rsidRDefault="00F5196E" w:rsidP="006D59EC">
            <w:pPr>
              <w:rPr>
                <w:sz w:val="20"/>
                <w:lang w:eastAsia="en-US"/>
              </w:rPr>
            </w:pPr>
          </w:p>
        </w:tc>
        <w:tc>
          <w:tcPr>
            <w:tcW w:w="1853" w:type="dxa"/>
            <w:gridSpan w:val="5"/>
            <w:shd w:val="clear" w:color="auto" w:fill="auto"/>
          </w:tcPr>
          <w:p w:rsidR="00F5196E" w:rsidRPr="002459C0" w:rsidRDefault="00F5196E" w:rsidP="006D59EC">
            <w:pPr>
              <w:rPr>
                <w:sz w:val="20"/>
                <w:lang w:eastAsia="en-US"/>
              </w:rPr>
            </w:pPr>
            <w:r w:rsidRPr="002459C0">
              <w:rPr>
                <w:sz w:val="20"/>
                <w:lang w:eastAsia="en-US"/>
              </w:rPr>
              <w:t>Общешкольный субботник;</w:t>
            </w:r>
          </w:p>
          <w:p w:rsidR="00F5196E" w:rsidRPr="002459C0" w:rsidRDefault="00F5196E" w:rsidP="006D59EC">
            <w:pPr>
              <w:rPr>
                <w:sz w:val="20"/>
                <w:lang w:eastAsia="en-US"/>
              </w:rPr>
            </w:pPr>
            <w:r w:rsidRPr="002459C0">
              <w:rPr>
                <w:sz w:val="20"/>
                <w:lang w:eastAsia="en-US"/>
              </w:rPr>
              <w:t>Генеральные уборки школьной и пришкольной территории;</w:t>
            </w:r>
          </w:p>
          <w:p w:rsidR="00F5196E" w:rsidRPr="002459C0" w:rsidRDefault="00F5196E" w:rsidP="006D59EC">
            <w:pPr>
              <w:rPr>
                <w:sz w:val="20"/>
                <w:lang w:eastAsia="en-US"/>
              </w:rPr>
            </w:pPr>
            <w:r w:rsidRPr="002459C0">
              <w:rPr>
                <w:sz w:val="20"/>
                <w:lang w:eastAsia="en-US"/>
              </w:rPr>
              <w:t>Дежурство по школе¸ классу и столовой;</w:t>
            </w:r>
          </w:p>
          <w:p w:rsidR="00F5196E" w:rsidRPr="002459C0" w:rsidRDefault="00F5196E" w:rsidP="006D59EC">
            <w:pPr>
              <w:rPr>
                <w:sz w:val="20"/>
              </w:rPr>
            </w:pPr>
            <w:r w:rsidRPr="002459C0">
              <w:rPr>
                <w:sz w:val="20"/>
              </w:rPr>
              <w:t>Школьная акция «Береги книгу»</w:t>
            </w:r>
            <w:r>
              <w:rPr>
                <w:sz w:val="20"/>
              </w:rPr>
              <w:t>;</w:t>
            </w:r>
          </w:p>
        </w:tc>
        <w:tc>
          <w:tcPr>
            <w:tcW w:w="2259" w:type="dxa"/>
            <w:gridSpan w:val="2"/>
            <w:shd w:val="clear" w:color="auto" w:fill="auto"/>
          </w:tcPr>
          <w:p w:rsidR="00F5196E" w:rsidRPr="002459C0" w:rsidRDefault="00F5196E" w:rsidP="006D59EC">
            <w:pPr>
              <w:rPr>
                <w:sz w:val="20"/>
                <w:lang w:eastAsia="en-US"/>
              </w:rPr>
            </w:pPr>
            <w:r w:rsidRPr="002459C0">
              <w:rPr>
                <w:sz w:val="20"/>
                <w:lang w:eastAsia="en-US"/>
              </w:rPr>
              <w:t>Общешкольный субботник;</w:t>
            </w:r>
          </w:p>
          <w:p w:rsidR="00F5196E" w:rsidRPr="002459C0" w:rsidRDefault="00F5196E" w:rsidP="006D59EC">
            <w:pPr>
              <w:rPr>
                <w:sz w:val="20"/>
                <w:lang w:eastAsia="en-US"/>
              </w:rPr>
            </w:pPr>
            <w:r w:rsidRPr="002459C0">
              <w:rPr>
                <w:sz w:val="20"/>
                <w:lang w:eastAsia="en-US"/>
              </w:rPr>
              <w:t>Генеральные уборки школьной и пришкольной территории;</w:t>
            </w:r>
          </w:p>
          <w:p w:rsidR="00F5196E" w:rsidRPr="002459C0" w:rsidRDefault="00F5196E" w:rsidP="006D59EC">
            <w:pPr>
              <w:rPr>
                <w:sz w:val="20"/>
                <w:lang w:eastAsia="en-US"/>
              </w:rPr>
            </w:pPr>
            <w:r w:rsidRPr="002459C0">
              <w:rPr>
                <w:sz w:val="20"/>
                <w:lang w:eastAsia="en-US"/>
              </w:rPr>
              <w:t>Дежурство по школе¸ классу и столовой;</w:t>
            </w:r>
          </w:p>
          <w:p w:rsidR="00F5196E" w:rsidRDefault="00F5196E" w:rsidP="006D59EC">
            <w:pPr>
              <w:rPr>
                <w:sz w:val="20"/>
              </w:rPr>
            </w:pPr>
            <w:r w:rsidRPr="002459C0">
              <w:rPr>
                <w:sz w:val="20"/>
              </w:rPr>
              <w:t>Школьная акция «Береги книгу»</w:t>
            </w:r>
            <w:r>
              <w:rPr>
                <w:sz w:val="20"/>
              </w:rPr>
              <w:t>;</w:t>
            </w:r>
          </w:p>
          <w:p w:rsidR="00F5196E" w:rsidRPr="002459C0" w:rsidRDefault="00F5196E" w:rsidP="006D59EC">
            <w:pPr>
              <w:rPr>
                <w:sz w:val="20"/>
              </w:rPr>
            </w:pP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Коммуникативная деятельность</w:t>
            </w:r>
          </w:p>
        </w:tc>
        <w:tc>
          <w:tcPr>
            <w:tcW w:w="2058" w:type="dxa"/>
            <w:gridSpan w:val="6"/>
            <w:shd w:val="clear" w:color="auto" w:fill="auto"/>
          </w:tcPr>
          <w:p w:rsidR="00F5196E" w:rsidRPr="002459C0" w:rsidRDefault="00F5196E" w:rsidP="006D59EC">
            <w:pPr>
              <w:rPr>
                <w:sz w:val="20"/>
              </w:rPr>
            </w:pPr>
            <w:r w:rsidRPr="002459C0">
              <w:rPr>
                <w:sz w:val="20"/>
              </w:rPr>
              <w:t>Организация классного самоуправления;</w:t>
            </w:r>
          </w:p>
          <w:p w:rsidR="00F5196E" w:rsidRPr="002459C0" w:rsidRDefault="00F5196E" w:rsidP="006D59EC">
            <w:pPr>
              <w:rPr>
                <w:sz w:val="20"/>
                <w:lang w:eastAsia="en-US"/>
              </w:rPr>
            </w:pPr>
          </w:p>
        </w:tc>
        <w:tc>
          <w:tcPr>
            <w:tcW w:w="1940" w:type="dxa"/>
            <w:gridSpan w:val="4"/>
            <w:shd w:val="clear" w:color="auto" w:fill="auto"/>
          </w:tcPr>
          <w:p w:rsidR="00F5196E" w:rsidRPr="002459C0" w:rsidRDefault="00F5196E" w:rsidP="006D59EC">
            <w:pPr>
              <w:rPr>
                <w:sz w:val="20"/>
              </w:rPr>
            </w:pPr>
            <w:r w:rsidRPr="002459C0">
              <w:rPr>
                <w:sz w:val="20"/>
              </w:rPr>
              <w:lastRenderedPageBreak/>
              <w:t>Организация классного самоуправления;</w:t>
            </w:r>
          </w:p>
          <w:p w:rsidR="00F5196E" w:rsidRPr="002459C0" w:rsidRDefault="00F5196E" w:rsidP="006D59EC">
            <w:pPr>
              <w:rPr>
                <w:sz w:val="20"/>
              </w:rPr>
            </w:pPr>
          </w:p>
        </w:tc>
        <w:tc>
          <w:tcPr>
            <w:tcW w:w="1853" w:type="dxa"/>
            <w:gridSpan w:val="5"/>
            <w:shd w:val="clear" w:color="auto" w:fill="auto"/>
          </w:tcPr>
          <w:p w:rsidR="00F5196E" w:rsidRPr="002459C0" w:rsidRDefault="00F5196E" w:rsidP="006D59EC">
            <w:pPr>
              <w:rPr>
                <w:sz w:val="20"/>
              </w:rPr>
            </w:pPr>
            <w:r w:rsidRPr="002459C0">
              <w:rPr>
                <w:sz w:val="20"/>
              </w:rPr>
              <w:lastRenderedPageBreak/>
              <w:t>Организация классного самоуправления;</w:t>
            </w:r>
          </w:p>
        </w:tc>
        <w:tc>
          <w:tcPr>
            <w:tcW w:w="2259" w:type="dxa"/>
            <w:gridSpan w:val="2"/>
            <w:shd w:val="clear" w:color="auto" w:fill="auto"/>
          </w:tcPr>
          <w:p w:rsidR="00F5196E" w:rsidRPr="002459C0" w:rsidRDefault="00F5196E" w:rsidP="006D59EC">
            <w:pPr>
              <w:rPr>
                <w:sz w:val="20"/>
              </w:rPr>
            </w:pPr>
            <w:r w:rsidRPr="002459C0">
              <w:rPr>
                <w:sz w:val="20"/>
              </w:rPr>
              <w:t>Организация классного самоуправления;</w:t>
            </w: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proofErr w:type="spellStart"/>
            <w:r w:rsidRPr="002459C0">
              <w:rPr>
                <w:sz w:val="20"/>
              </w:rPr>
              <w:lastRenderedPageBreak/>
              <w:t>Досугово-развлекательная</w:t>
            </w:r>
            <w:proofErr w:type="spellEnd"/>
            <w:r w:rsidRPr="002459C0">
              <w:rPr>
                <w:sz w:val="20"/>
              </w:rPr>
              <w:t xml:space="preserve"> деятельность</w:t>
            </w:r>
          </w:p>
        </w:tc>
        <w:tc>
          <w:tcPr>
            <w:tcW w:w="2058" w:type="dxa"/>
            <w:gridSpan w:val="6"/>
            <w:shd w:val="clear" w:color="auto" w:fill="auto"/>
          </w:tcPr>
          <w:p w:rsidR="00F5196E" w:rsidRPr="002459C0" w:rsidRDefault="00F5196E" w:rsidP="006D59EC">
            <w:pPr>
              <w:jc w:val="both"/>
              <w:rPr>
                <w:sz w:val="20"/>
                <w:lang w:eastAsia="en-US"/>
              </w:rPr>
            </w:pPr>
            <w:r w:rsidRPr="002459C0">
              <w:rPr>
                <w:sz w:val="20"/>
                <w:lang w:eastAsia="en-US"/>
              </w:rPr>
              <w:t>Праздник «Профессии моих родителей»;</w:t>
            </w:r>
          </w:p>
          <w:p w:rsidR="00F5196E" w:rsidRPr="002459C0" w:rsidRDefault="00F5196E" w:rsidP="006D59EC">
            <w:pPr>
              <w:jc w:val="both"/>
              <w:rPr>
                <w:sz w:val="20"/>
                <w:lang w:eastAsia="en-US"/>
              </w:rPr>
            </w:pPr>
            <w:r w:rsidRPr="002459C0">
              <w:rPr>
                <w:sz w:val="20"/>
                <w:lang w:eastAsia="en-US"/>
              </w:rPr>
              <w:t>Тематические театрализованные представления</w:t>
            </w:r>
          </w:p>
        </w:tc>
        <w:tc>
          <w:tcPr>
            <w:tcW w:w="1940" w:type="dxa"/>
            <w:gridSpan w:val="4"/>
            <w:shd w:val="clear" w:color="auto" w:fill="auto"/>
          </w:tcPr>
          <w:p w:rsidR="00F5196E" w:rsidRPr="002459C0" w:rsidRDefault="00F5196E" w:rsidP="006D59EC">
            <w:pPr>
              <w:jc w:val="both"/>
              <w:rPr>
                <w:sz w:val="20"/>
                <w:lang w:eastAsia="en-US"/>
              </w:rPr>
            </w:pPr>
            <w:r w:rsidRPr="002459C0">
              <w:rPr>
                <w:sz w:val="20"/>
                <w:lang w:eastAsia="en-US"/>
              </w:rPr>
              <w:t>Праздник «Профессии моих родителей»;</w:t>
            </w:r>
          </w:p>
          <w:p w:rsidR="00F5196E" w:rsidRPr="002459C0" w:rsidRDefault="00F5196E" w:rsidP="006D59EC">
            <w:pPr>
              <w:jc w:val="both"/>
              <w:rPr>
                <w:sz w:val="20"/>
                <w:lang w:eastAsia="en-US"/>
              </w:rPr>
            </w:pPr>
            <w:r w:rsidRPr="002459C0">
              <w:rPr>
                <w:sz w:val="20"/>
                <w:lang w:eastAsia="en-US"/>
              </w:rPr>
              <w:t>Тематические театрализованные представления</w:t>
            </w:r>
          </w:p>
        </w:tc>
        <w:tc>
          <w:tcPr>
            <w:tcW w:w="1853" w:type="dxa"/>
            <w:gridSpan w:val="5"/>
            <w:shd w:val="clear" w:color="auto" w:fill="auto"/>
          </w:tcPr>
          <w:p w:rsidR="00F5196E" w:rsidRPr="002459C0" w:rsidRDefault="00F5196E" w:rsidP="006D59EC">
            <w:pPr>
              <w:jc w:val="both"/>
              <w:rPr>
                <w:sz w:val="20"/>
                <w:lang w:eastAsia="en-US"/>
              </w:rPr>
            </w:pPr>
            <w:r w:rsidRPr="002459C0">
              <w:rPr>
                <w:sz w:val="20"/>
                <w:lang w:eastAsia="en-US"/>
              </w:rPr>
              <w:t>Праздник «Профессии моих родителей»;</w:t>
            </w:r>
          </w:p>
          <w:p w:rsidR="00F5196E" w:rsidRPr="002459C0" w:rsidRDefault="00F5196E" w:rsidP="006D59EC">
            <w:pPr>
              <w:jc w:val="both"/>
              <w:rPr>
                <w:sz w:val="20"/>
                <w:lang w:eastAsia="en-US"/>
              </w:rPr>
            </w:pPr>
            <w:r w:rsidRPr="002459C0">
              <w:rPr>
                <w:sz w:val="20"/>
                <w:lang w:eastAsia="en-US"/>
              </w:rPr>
              <w:t>Тематические театрализованные представления</w:t>
            </w:r>
          </w:p>
        </w:tc>
        <w:tc>
          <w:tcPr>
            <w:tcW w:w="2259" w:type="dxa"/>
            <w:gridSpan w:val="2"/>
            <w:shd w:val="clear" w:color="auto" w:fill="auto"/>
          </w:tcPr>
          <w:p w:rsidR="00F5196E" w:rsidRPr="002459C0" w:rsidRDefault="00F5196E" w:rsidP="006D59EC">
            <w:pPr>
              <w:jc w:val="both"/>
              <w:rPr>
                <w:sz w:val="20"/>
                <w:lang w:eastAsia="en-US"/>
              </w:rPr>
            </w:pPr>
            <w:r w:rsidRPr="002459C0">
              <w:rPr>
                <w:sz w:val="20"/>
                <w:lang w:eastAsia="en-US"/>
              </w:rPr>
              <w:t>Праздник «Профессии моих родителей»;</w:t>
            </w:r>
          </w:p>
          <w:p w:rsidR="00F5196E" w:rsidRPr="002459C0" w:rsidRDefault="00F5196E" w:rsidP="006D59EC">
            <w:pPr>
              <w:jc w:val="both"/>
              <w:rPr>
                <w:sz w:val="20"/>
                <w:lang w:eastAsia="en-US"/>
              </w:rPr>
            </w:pPr>
            <w:r w:rsidRPr="002459C0">
              <w:rPr>
                <w:sz w:val="20"/>
                <w:lang w:eastAsia="en-US"/>
              </w:rPr>
              <w:t>Тематические театрализованные представления</w:t>
            </w: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Проектная деятельность</w:t>
            </w:r>
          </w:p>
        </w:tc>
        <w:tc>
          <w:tcPr>
            <w:tcW w:w="2058" w:type="dxa"/>
            <w:gridSpan w:val="6"/>
            <w:shd w:val="clear" w:color="auto" w:fill="auto"/>
          </w:tcPr>
          <w:p w:rsidR="00F5196E" w:rsidRPr="002459C0" w:rsidRDefault="00F5196E" w:rsidP="006D59EC">
            <w:pPr>
              <w:autoSpaceDE w:val="0"/>
              <w:snapToGrid w:val="0"/>
              <w:jc w:val="both"/>
              <w:rPr>
                <w:sz w:val="20"/>
              </w:rPr>
            </w:pPr>
            <w:r w:rsidRPr="002459C0">
              <w:rPr>
                <w:sz w:val="20"/>
              </w:rPr>
              <w:t>Реализация социальных проектов</w:t>
            </w:r>
          </w:p>
        </w:tc>
        <w:tc>
          <w:tcPr>
            <w:tcW w:w="1940" w:type="dxa"/>
            <w:gridSpan w:val="4"/>
            <w:shd w:val="clear" w:color="auto" w:fill="auto"/>
          </w:tcPr>
          <w:p w:rsidR="00F5196E" w:rsidRPr="002459C0" w:rsidRDefault="00F5196E" w:rsidP="006D59EC">
            <w:pPr>
              <w:autoSpaceDE w:val="0"/>
              <w:snapToGrid w:val="0"/>
              <w:jc w:val="both"/>
              <w:rPr>
                <w:sz w:val="20"/>
              </w:rPr>
            </w:pPr>
            <w:r w:rsidRPr="002459C0">
              <w:rPr>
                <w:sz w:val="20"/>
              </w:rPr>
              <w:t>Реализация социальных проектов</w:t>
            </w:r>
          </w:p>
        </w:tc>
        <w:tc>
          <w:tcPr>
            <w:tcW w:w="1853" w:type="dxa"/>
            <w:gridSpan w:val="5"/>
            <w:shd w:val="clear" w:color="auto" w:fill="auto"/>
          </w:tcPr>
          <w:p w:rsidR="00F5196E" w:rsidRDefault="00F5196E" w:rsidP="006D59EC">
            <w:r w:rsidRPr="00291A14">
              <w:rPr>
                <w:sz w:val="20"/>
              </w:rPr>
              <w:t>Реализация социальных проектов</w:t>
            </w:r>
          </w:p>
        </w:tc>
        <w:tc>
          <w:tcPr>
            <w:tcW w:w="2259" w:type="dxa"/>
            <w:gridSpan w:val="2"/>
            <w:shd w:val="clear" w:color="auto" w:fill="auto"/>
          </w:tcPr>
          <w:p w:rsidR="00F5196E" w:rsidRDefault="00F5196E" w:rsidP="006D59EC">
            <w:r w:rsidRPr="00291A14">
              <w:rPr>
                <w:sz w:val="20"/>
              </w:rPr>
              <w:t>Реализация социальных проектов</w:t>
            </w:r>
          </w:p>
        </w:tc>
      </w:tr>
      <w:tr w:rsidR="00F5196E" w:rsidRPr="00D23F9F" w:rsidTr="006D59EC">
        <w:trPr>
          <w:gridAfter w:val="2"/>
          <w:wAfter w:w="142" w:type="dxa"/>
        </w:trPr>
        <w:tc>
          <w:tcPr>
            <w:tcW w:w="1779" w:type="dxa"/>
            <w:gridSpan w:val="4"/>
            <w:shd w:val="clear" w:color="auto" w:fill="auto"/>
            <w:vAlign w:val="center"/>
          </w:tcPr>
          <w:p w:rsidR="00F5196E" w:rsidRPr="002459C0" w:rsidRDefault="00F5196E" w:rsidP="006D59EC">
            <w:pPr>
              <w:jc w:val="center"/>
              <w:rPr>
                <w:sz w:val="20"/>
              </w:rPr>
            </w:pPr>
            <w:r w:rsidRPr="002459C0">
              <w:rPr>
                <w:sz w:val="20"/>
              </w:rPr>
              <w:t>Краеведческая деятельность</w:t>
            </w:r>
          </w:p>
        </w:tc>
        <w:tc>
          <w:tcPr>
            <w:tcW w:w="2058" w:type="dxa"/>
            <w:gridSpan w:val="6"/>
            <w:shd w:val="clear" w:color="auto" w:fill="auto"/>
          </w:tcPr>
          <w:p w:rsidR="00F5196E" w:rsidRPr="002459C0" w:rsidRDefault="00F5196E" w:rsidP="006D59EC">
            <w:pPr>
              <w:jc w:val="both"/>
              <w:rPr>
                <w:sz w:val="20"/>
                <w:lang w:eastAsia="en-US"/>
              </w:rPr>
            </w:pPr>
            <w:r w:rsidRPr="002459C0">
              <w:rPr>
                <w:sz w:val="20"/>
                <w:lang w:eastAsia="en-US"/>
              </w:rPr>
              <w:t>Экскурсии на производство (</w:t>
            </w:r>
            <w:r>
              <w:rPr>
                <w:sz w:val="20"/>
                <w:lang w:eastAsia="en-US"/>
              </w:rPr>
              <w:t>шоколадная фабрика, фабрика по разведению рыбы «АКВА»)</w:t>
            </w:r>
          </w:p>
          <w:p w:rsidR="00F5196E" w:rsidRPr="002459C0" w:rsidRDefault="00F5196E" w:rsidP="006D59EC">
            <w:pPr>
              <w:jc w:val="both"/>
              <w:rPr>
                <w:sz w:val="20"/>
                <w:lang w:eastAsia="en-US"/>
              </w:rPr>
            </w:pPr>
            <w:r w:rsidRPr="002459C0">
              <w:rPr>
                <w:sz w:val="20"/>
                <w:lang w:eastAsia="en-US"/>
              </w:rPr>
              <w:t>Знакомство с трудом мастеров и традиционными ремёслами (мастер-классы) на экскурсиях</w:t>
            </w:r>
          </w:p>
        </w:tc>
        <w:tc>
          <w:tcPr>
            <w:tcW w:w="1940" w:type="dxa"/>
            <w:gridSpan w:val="4"/>
            <w:shd w:val="clear" w:color="auto" w:fill="auto"/>
          </w:tcPr>
          <w:p w:rsidR="00F5196E" w:rsidRPr="002459C0" w:rsidRDefault="00F5196E" w:rsidP="006D59EC">
            <w:pPr>
              <w:jc w:val="both"/>
              <w:rPr>
                <w:sz w:val="20"/>
                <w:lang w:eastAsia="en-US"/>
              </w:rPr>
            </w:pPr>
            <w:r w:rsidRPr="002459C0">
              <w:rPr>
                <w:sz w:val="20"/>
                <w:lang w:eastAsia="en-US"/>
              </w:rPr>
              <w:t>Экскурсии на производство (</w:t>
            </w:r>
            <w:r>
              <w:rPr>
                <w:sz w:val="20"/>
                <w:lang w:eastAsia="en-US"/>
              </w:rPr>
              <w:t>шоколадная фабрика, фабрика по разведению рыбы «АКВА»)</w:t>
            </w:r>
          </w:p>
          <w:p w:rsidR="00F5196E" w:rsidRPr="002459C0" w:rsidRDefault="00F5196E" w:rsidP="006D59EC">
            <w:pPr>
              <w:jc w:val="both"/>
              <w:rPr>
                <w:sz w:val="20"/>
                <w:lang w:eastAsia="en-US"/>
              </w:rPr>
            </w:pPr>
            <w:r w:rsidRPr="002459C0">
              <w:rPr>
                <w:sz w:val="20"/>
                <w:lang w:eastAsia="en-US"/>
              </w:rPr>
              <w:t>Знакомство с трудом мастеров и традиционными ремёслами (мастер-классы) на экскурсиях</w:t>
            </w:r>
          </w:p>
        </w:tc>
        <w:tc>
          <w:tcPr>
            <w:tcW w:w="1853" w:type="dxa"/>
            <w:gridSpan w:val="5"/>
            <w:shd w:val="clear" w:color="auto" w:fill="auto"/>
          </w:tcPr>
          <w:p w:rsidR="00F5196E" w:rsidRPr="002459C0" w:rsidRDefault="00F5196E" w:rsidP="006D59EC">
            <w:pPr>
              <w:jc w:val="both"/>
              <w:rPr>
                <w:sz w:val="20"/>
                <w:lang w:eastAsia="en-US"/>
              </w:rPr>
            </w:pPr>
            <w:r w:rsidRPr="002459C0">
              <w:rPr>
                <w:sz w:val="20"/>
                <w:lang w:eastAsia="en-US"/>
              </w:rPr>
              <w:t>Экскурсии на производство (</w:t>
            </w:r>
            <w:r>
              <w:rPr>
                <w:sz w:val="20"/>
                <w:lang w:eastAsia="en-US"/>
              </w:rPr>
              <w:t>шоколадная фабрика, фабрика по разведению рыбы «АКВА»)</w:t>
            </w:r>
          </w:p>
          <w:p w:rsidR="00F5196E" w:rsidRPr="002459C0" w:rsidRDefault="00F5196E" w:rsidP="006D59EC">
            <w:pPr>
              <w:jc w:val="both"/>
              <w:rPr>
                <w:sz w:val="20"/>
                <w:lang w:eastAsia="en-US"/>
              </w:rPr>
            </w:pPr>
            <w:r w:rsidRPr="002459C0">
              <w:rPr>
                <w:sz w:val="20"/>
                <w:lang w:eastAsia="en-US"/>
              </w:rPr>
              <w:t>Знакомство с трудом мастеров и традиционными ремёслами (мастер-классы) на экскурсиях</w:t>
            </w:r>
          </w:p>
        </w:tc>
        <w:tc>
          <w:tcPr>
            <w:tcW w:w="2259" w:type="dxa"/>
            <w:gridSpan w:val="2"/>
            <w:shd w:val="clear" w:color="auto" w:fill="auto"/>
          </w:tcPr>
          <w:p w:rsidR="00F5196E" w:rsidRPr="002459C0" w:rsidRDefault="00F5196E" w:rsidP="006D59EC">
            <w:pPr>
              <w:jc w:val="both"/>
              <w:rPr>
                <w:sz w:val="20"/>
                <w:lang w:eastAsia="en-US"/>
              </w:rPr>
            </w:pPr>
            <w:r w:rsidRPr="002459C0">
              <w:rPr>
                <w:sz w:val="20"/>
                <w:lang w:eastAsia="en-US"/>
              </w:rPr>
              <w:t>Экскурсии на производство (</w:t>
            </w:r>
            <w:r>
              <w:rPr>
                <w:sz w:val="20"/>
                <w:lang w:eastAsia="en-US"/>
              </w:rPr>
              <w:t>шоколадная фабрика, фабрика по разведению рыбы «АКВА»)</w:t>
            </w:r>
          </w:p>
          <w:p w:rsidR="00F5196E" w:rsidRPr="002459C0" w:rsidRDefault="00F5196E" w:rsidP="006D59EC">
            <w:pPr>
              <w:jc w:val="both"/>
              <w:rPr>
                <w:sz w:val="20"/>
                <w:lang w:eastAsia="en-US"/>
              </w:rPr>
            </w:pPr>
            <w:r w:rsidRPr="002459C0">
              <w:rPr>
                <w:sz w:val="20"/>
                <w:lang w:eastAsia="en-US"/>
              </w:rPr>
              <w:t>Знакомство с трудом мастеров и традиционными ремёслами (мастер-классы) на экскурсиях</w:t>
            </w:r>
          </w:p>
        </w:tc>
      </w:tr>
      <w:tr w:rsidR="00F5196E" w:rsidRPr="00D23F9F" w:rsidTr="006D59EC">
        <w:trPr>
          <w:gridAfter w:val="2"/>
          <w:wAfter w:w="142" w:type="dxa"/>
        </w:trPr>
        <w:tc>
          <w:tcPr>
            <w:tcW w:w="1779" w:type="dxa"/>
            <w:gridSpan w:val="4"/>
            <w:shd w:val="clear" w:color="auto" w:fill="auto"/>
          </w:tcPr>
          <w:p w:rsidR="00F5196E" w:rsidRPr="002459C0" w:rsidRDefault="00F5196E" w:rsidP="006D59EC">
            <w:pPr>
              <w:jc w:val="both"/>
              <w:rPr>
                <w:sz w:val="20"/>
              </w:rPr>
            </w:pPr>
          </w:p>
        </w:tc>
        <w:tc>
          <w:tcPr>
            <w:tcW w:w="8110" w:type="dxa"/>
            <w:gridSpan w:val="17"/>
            <w:shd w:val="clear" w:color="auto" w:fill="auto"/>
          </w:tcPr>
          <w:p w:rsidR="00F5196E" w:rsidRPr="002459C0" w:rsidRDefault="00F5196E" w:rsidP="006D59EC">
            <w:pPr>
              <w:tabs>
                <w:tab w:val="left" w:pos="36"/>
              </w:tabs>
              <w:jc w:val="center"/>
              <w:rPr>
                <w:sz w:val="20"/>
              </w:rPr>
            </w:pPr>
            <w:r w:rsidRPr="00B70224">
              <w:rPr>
                <w:b/>
                <w:sz w:val="20"/>
                <w:szCs w:val="20"/>
              </w:rPr>
              <w:t>Школьный оздоровительный лагерь</w:t>
            </w:r>
            <w:r>
              <w:rPr>
                <w:b/>
                <w:sz w:val="20"/>
                <w:szCs w:val="20"/>
              </w:rPr>
              <w:t xml:space="preserve"> с дневным пребыванием детей</w:t>
            </w:r>
          </w:p>
        </w:tc>
      </w:tr>
      <w:tr w:rsidR="00F5196E" w:rsidRPr="00D23F9F" w:rsidTr="006D59EC">
        <w:trPr>
          <w:gridAfter w:val="1"/>
          <w:wAfter w:w="35" w:type="dxa"/>
        </w:trPr>
        <w:tc>
          <w:tcPr>
            <w:tcW w:w="9996" w:type="dxa"/>
            <w:gridSpan w:val="22"/>
            <w:shd w:val="clear" w:color="auto" w:fill="auto"/>
          </w:tcPr>
          <w:p w:rsidR="00F5196E" w:rsidRPr="002459C0" w:rsidRDefault="00F5196E" w:rsidP="006D59EC">
            <w:pPr>
              <w:pStyle w:val="af4"/>
              <w:numPr>
                <w:ilvl w:val="0"/>
                <w:numId w:val="68"/>
              </w:numPr>
              <w:spacing w:after="0" w:line="240" w:lineRule="auto"/>
              <w:contextualSpacing/>
              <w:jc w:val="center"/>
              <w:rPr>
                <w:b/>
                <w:sz w:val="20"/>
              </w:rPr>
            </w:pPr>
            <w:r w:rsidRPr="002459C0">
              <w:rPr>
                <w:rFonts w:ascii="Times New Roman" w:hAnsi="Times New Roman"/>
                <w:b/>
                <w:sz w:val="20"/>
              </w:rPr>
              <w:t>Художественно-эстетическое</w:t>
            </w:r>
          </w:p>
        </w:tc>
      </w:tr>
      <w:tr w:rsidR="00F5196E" w:rsidRPr="00D23F9F" w:rsidTr="006D59EC">
        <w:trPr>
          <w:gridAfter w:val="1"/>
          <w:wAfter w:w="35" w:type="dxa"/>
          <w:trHeight w:val="220"/>
        </w:trPr>
        <w:tc>
          <w:tcPr>
            <w:tcW w:w="1592" w:type="dxa"/>
            <w:gridSpan w:val="3"/>
            <w:shd w:val="clear" w:color="auto" w:fill="auto"/>
          </w:tcPr>
          <w:p w:rsidR="00F5196E" w:rsidRPr="002459C0" w:rsidRDefault="00F5196E" w:rsidP="006D59EC">
            <w:pPr>
              <w:rPr>
                <w:b/>
                <w:sz w:val="20"/>
              </w:rPr>
            </w:pPr>
            <w:r w:rsidRPr="002459C0">
              <w:rPr>
                <w:b/>
                <w:sz w:val="20"/>
              </w:rPr>
              <w:t>Этапы</w:t>
            </w:r>
          </w:p>
        </w:tc>
        <w:tc>
          <w:tcPr>
            <w:tcW w:w="2101" w:type="dxa"/>
            <w:gridSpan w:val="5"/>
            <w:shd w:val="clear" w:color="auto" w:fill="auto"/>
          </w:tcPr>
          <w:p w:rsidR="00F5196E" w:rsidRPr="002459C0" w:rsidRDefault="00F5196E" w:rsidP="006D59EC">
            <w:pPr>
              <w:jc w:val="center"/>
              <w:rPr>
                <w:b/>
                <w:sz w:val="20"/>
                <w:lang w:eastAsia="en-US"/>
              </w:rPr>
            </w:pPr>
            <w:r w:rsidRPr="002459C0">
              <w:rPr>
                <w:b/>
                <w:sz w:val="20"/>
              </w:rPr>
              <w:t>1 класс</w:t>
            </w:r>
          </w:p>
        </w:tc>
        <w:tc>
          <w:tcPr>
            <w:tcW w:w="2101" w:type="dxa"/>
            <w:gridSpan w:val="7"/>
            <w:shd w:val="clear" w:color="auto" w:fill="auto"/>
          </w:tcPr>
          <w:p w:rsidR="00F5196E" w:rsidRPr="002459C0" w:rsidRDefault="00F5196E" w:rsidP="006D59EC">
            <w:pPr>
              <w:jc w:val="center"/>
              <w:rPr>
                <w:b/>
                <w:sz w:val="20"/>
                <w:lang w:eastAsia="en-US"/>
              </w:rPr>
            </w:pPr>
            <w:r w:rsidRPr="002459C0">
              <w:rPr>
                <w:b/>
                <w:sz w:val="20"/>
              </w:rPr>
              <w:t>2 класс</w:t>
            </w:r>
          </w:p>
        </w:tc>
        <w:tc>
          <w:tcPr>
            <w:tcW w:w="2101" w:type="dxa"/>
            <w:gridSpan w:val="5"/>
            <w:shd w:val="clear" w:color="auto" w:fill="auto"/>
          </w:tcPr>
          <w:p w:rsidR="00F5196E" w:rsidRPr="002459C0" w:rsidRDefault="00F5196E" w:rsidP="006D59EC">
            <w:pPr>
              <w:jc w:val="center"/>
              <w:rPr>
                <w:b/>
                <w:sz w:val="20"/>
                <w:lang w:eastAsia="en-US"/>
              </w:rPr>
            </w:pPr>
            <w:r w:rsidRPr="002459C0">
              <w:rPr>
                <w:b/>
                <w:sz w:val="20"/>
              </w:rPr>
              <w:t>3 класс</w:t>
            </w:r>
          </w:p>
        </w:tc>
        <w:tc>
          <w:tcPr>
            <w:tcW w:w="2101" w:type="dxa"/>
            <w:gridSpan w:val="2"/>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rPr>
          <w:gridAfter w:val="1"/>
          <w:wAfter w:w="35" w:type="dxa"/>
          <w:trHeight w:val="220"/>
        </w:trPr>
        <w:tc>
          <w:tcPr>
            <w:tcW w:w="1592" w:type="dxa"/>
            <w:gridSpan w:val="3"/>
            <w:shd w:val="clear" w:color="auto" w:fill="auto"/>
          </w:tcPr>
          <w:p w:rsidR="00F5196E" w:rsidRPr="002459C0" w:rsidRDefault="00F5196E" w:rsidP="006D59EC">
            <w:pPr>
              <w:rPr>
                <w:sz w:val="20"/>
              </w:rPr>
            </w:pPr>
            <w:r w:rsidRPr="002459C0">
              <w:rPr>
                <w:sz w:val="20"/>
              </w:rPr>
              <w:t>Познавательная деятельность</w:t>
            </w:r>
          </w:p>
          <w:p w:rsidR="00F5196E" w:rsidRPr="002459C0" w:rsidRDefault="00F5196E" w:rsidP="006D59EC">
            <w:pPr>
              <w:rPr>
                <w:sz w:val="20"/>
              </w:rPr>
            </w:pPr>
            <w:r w:rsidRPr="002459C0">
              <w:rPr>
                <w:sz w:val="20"/>
              </w:rPr>
              <w:t>(</w:t>
            </w:r>
            <w:proofErr w:type="gramStart"/>
            <w:r w:rsidRPr="002459C0">
              <w:rPr>
                <w:sz w:val="20"/>
              </w:rPr>
              <w:t>классные</w:t>
            </w:r>
            <w:proofErr w:type="gramEnd"/>
            <w:r w:rsidRPr="002459C0">
              <w:rPr>
                <w:sz w:val="20"/>
              </w:rPr>
              <w:t xml:space="preserve"> ча</w:t>
            </w:r>
            <w:r>
              <w:rPr>
                <w:sz w:val="20"/>
              </w:rPr>
              <w:t>с)</w:t>
            </w:r>
          </w:p>
        </w:tc>
        <w:tc>
          <w:tcPr>
            <w:tcW w:w="2101" w:type="dxa"/>
            <w:gridSpan w:val="5"/>
            <w:shd w:val="clear" w:color="auto" w:fill="auto"/>
          </w:tcPr>
          <w:p w:rsidR="00F5196E" w:rsidRPr="002459C0" w:rsidRDefault="00F5196E" w:rsidP="006D59EC">
            <w:pPr>
              <w:jc w:val="both"/>
              <w:rPr>
                <w:sz w:val="20"/>
                <w:lang w:eastAsia="en-US"/>
              </w:rPr>
            </w:pPr>
            <w:r w:rsidRPr="002459C0">
              <w:rPr>
                <w:sz w:val="20"/>
                <w:lang w:eastAsia="en-US"/>
              </w:rPr>
              <w:t xml:space="preserve"> Классные часы к юбилейным датам;</w:t>
            </w:r>
          </w:p>
          <w:p w:rsidR="00F5196E" w:rsidRPr="002459C0" w:rsidRDefault="00F5196E" w:rsidP="006D59EC">
            <w:pPr>
              <w:jc w:val="both"/>
              <w:rPr>
                <w:sz w:val="20"/>
                <w:lang w:eastAsia="en-US"/>
              </w:rPr>
            </w:pPr>
            <w:r w:rsidRPr="002459C0">
              <w:rPr>
                <w:sz w:val="20"/>
                <w:lang w:eastAsia="en-US"/>
              </w:rPr>
              <w:t>Классные часы «Азбука творчества»</w:t>
            </w:r>
          </w:p>
        </w:tc>
        <w:tc>
          <w:tcPr>
            <w:tcW w:w="2101" w:type="dxa"/>
            <w:gridSpan w:val="7"/>
            <w:shd w:val="clear" w:color="auto" w:fill="auto"/>
          </w:tcPr>
          <w:p w:rsidR="00F5196E" w:rsidRPr="002459C0" w:rsidRDefault="00F5196E" w:rsidP="006D59EC">
            <w:pPr>
              <w:jc w:val="both"/>
              <w:rPr>
                <w:sz w:val="20"/>
              </w:rPr>
            </w:pPr>
            <w:r w:rsidRPr="002459C0">
              <w:rPr>
                <w:sz w:val="20"/>
              </w:rPr>
              <w:t>Классные часы к юбилейным датам;</w:t>
            </w:r>
          </w:p>
          <w:p w:rsidR="00F5196E" w:rsidRPr="002459C0" w:rsidRDefault="00F5196E" w:rsidP="006D59EC">
            <w:pPr>
              <w:jc w:val="both"/>
              <w:rPr>
                <w:sz w:val="20"/>
              </w:rPr>
            </w:pPr>
            <w:r w:rsidRPr="002459C0">
              <w:rPr>
                <w:sz w:val="20"/>
              </w:rPr>
              <w:t>Классные часы «Азбука творчества»</w:t>
            </w:r>
          </w:p>
        </w:tc>
        <w:tc>
          <w:tcPr>
            <w:tcW w:w="2101" w:type="dxa"/>
            <w:gridSpan w:val="5"/>
            <w:shd w:val="clear" w:color="auto" w:fill="auto"/>
          </w:tcPr>
          <w:p w:rsidR="00F5196E" w:rsidRPr="002459C0" w:rsidRDefault="00F5196E" w:rsidP="006D59EC">
            <w:pPr>
              <w:jc w:val="both"/>
              <w:rPr>
                <w:sz w:val="20"/>
              </w:rPr>
            </w:pPr>
            <w:r w:rsidRPr="002459C0">
              <w:rPr>
                <w:sz w:val="20"/>
              </w:rPr>
              <w:t>Классные часы к юбилейным датам;</w:t>
            </w:r>
          </w:p>
          <w:p w:rsidR="00F5196E" w:rsidRPr="002459C0" w:rsidRDefault="00F5196E" w:rsidP="006D59EC">
            <w:pPr>
              <w:jc w:val="both"/>
              <w:rPr>
                <w:sz w:val="20"/>
              </w:rPr>
            </w:pPr>
            <w:r w:rsidRPr="002459C0">
              <w:rPr>
                <w:sz w:val="20"/>
              </w:rPr>
              <w:t>Классные часы «Азбука творчества»</w:t>
            </w:r>
          </w:p>
        </w:tc>
        <w:tc>
          <w:tcPr>
            <w:tcW w:w="2101" w:type="dxa"/>
            <w:gridSpan w:val="2"/>
            <w:shd w:val="clear" w:color="auto" w:fill="auto"/>
          </w:tcPr>
          <w:p w:rsidR="00F5196E" w:rsidRPr="002459C0" w:rsidRDefault="00F5196E" w:rsidP="006D59EC">
            <w:pPr>
              <w:jc w:val="both"/>
              <w:rPr>
                <w:sz w:val="20"/>
              </w:rPr>
            </w:pPr>
            <w:r w:rsidRPr="002459C0">
              <w:rPr>
                <w:sz w:val="20"/>
              </w:rPr>
              <w:t>Классные часы к юбилейным датам;</w:t>
            </w:r>
          </w:p>
          <w:p w:rsidR="00F5196E" w:rsidRPr="002459C0" w:rsidRDefault="00F5196E" w:rsidP="006D59EC">
            <w:pPr>
              <w:jc w:val="both"/>
              <w:rPr>
                <w:sz w:val="20"/>
              </w:rPr>
            </w:pPr>
            <w:r w:rsidRPr="002459C0">
              <w:rPr>
                <w:sz w:val="20"/>
              </w:rPr>
              <w:t>Классные часы «Азбука творчества»</w:t>
            </w: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rPr>
                <w:sz w:val="20"/>
              </w:rPr>
            </w:pPr>
            <w:r w:rsidRPr="002459C0">
              <w:rPr>
                <w:sz w:val="20"/>
              </w:rPr>
              <w:t>Творческая деятельность</w:t>
            </w:r>
          </w:p>
        </w:tc>
        <w:tc>
          <w:tcPr>
            <w:tcW w:w="2101" w:type="dxa"/>
            <w:gridSpan w:val="5"/>
            <w:shd w:val="clear" w:color="auto" w:fill="auto"/>
          </w:tcPr>
          <w:p w:rsidR="00F5196E" w:rsidRPr="002459C0" w:rsidRDefault="00F5196E" w:rsidP="006D59EC">
            <w:pPr>
              <w:ind w:left="34"/>
              <w:rPr>
                <w:sz w:val="20"/>
              </w:rPr>
            </w:pPr>
            <w:r w:rsidRPr="002459C0">
              <w:rPr>
                <w:sz w:val="20"/>
              </w:rPr>
              <w:t>Занятия в вокальном кружке,</w:t>
            </w:r>
          </w:p>
          <w:p w:rsidR="00F5196E" w:rsidRPr="002459C0" w:rsidRDefault="00F5196E" w:rsidP="006D59EC">
            <w:pPr>
              <w:ind w:left="34"/>
              <w:rPr>
                <w:sz w:val="20"/>
              </w:rPr>
            </w:pPr>
            <w:r w:rsidRPr="002459C0">
              <w:rPr>
                <w:sz w:val="20"/>
              </w:rPr>
              <w:t>Общешкольный конкурс «Звёзды зажигают»;</w:t>
            </w:r>
          </w:p>
          <w:p w:rsidR="00F5196E" w:rsidRPr="002459C0" w:rsidRDefault="00F5196E" w:rsidP="006D59EC">
            <w:pPr>
              <w:ind w:left="34"/>
              <w:rPr>
                <w:sz w:val="20"/>
              </w:rPr>
            </w:pPr>
            <w:r w:rsidRPr="002459C0">
              <w:rPr>
                <w:sz w:val="20"/>
              </w:rPr>
              <w:t>Общешкольный конкурс чтецов;</w:t>
            </w:r>
          </w:p>
          <w:p w:rsidR="00F5196E" w:rsidRPr="002459C0" w:rsidRDefault="00F5196E" w:rsidP="006D59EC">
            <w:pPr>
              <w:ind w:left="34"/>
              <w:rPr>
                <w:sz w:val="20"/>
              </w:rPr>
            </w:pPr>
          </w:p>
        </w:tc>
        <w:tc>
          <w:tcPr>
            <w:tcW w:w="2101" w:type="dxa"/>
            <w:gridSpan w:val="7"/>
            <w:shd w:val="clear" w:color="auto" w:fill="auto"/>
          </w:tcPr>
          <w:p w:rsidR="00F5196E" w:rsidRPr="002459C0" w:rsidRDefault="00F5196E" w:rsidP="006D59EC">
            <w:pPr>
              <w:ind w:left="34"/>
              <w:rPr>
                <w:sz w:val="20"/>
              </w:rPr>
            </w:pPr>
            <w:r w:rsidRPr="002459C0">
              <w:rPr>
                <w:sz w:val="20"/>
              </w:rPr>
              <w:t>Занятия в вокальном кружке,</w:t>
            </w:r>
          </w:p>
          <w:p w:rsidR="00F5196E" w:rsidRPr="002459C0" w:rsidRDefault="00F5196E" w:rsidP="006D59EC">
            <w:pPr>
              <w:ind w:left="34"/>
              <w:rPr>
                <w:sz w:val="20"/>
              </w:rPr>
            </w:pPr>
            <w:r w:rsidRPr="002459C0">
              <w:rPr>
                <w:sz w:val="20"/>
              </w:rPr>
              <w:t>Общешкольный конкурс «Звёзды зажигают»;</w:t>
            </w:r>
          </w:p>
          <w:p w:rsidR="00F5196E" w:rsidRPr="002459C0" w:rsidRDefault="00F5196E" w:rsidP="006D59EC">
            <w:pPr>
              <w:ind w:left="34"/>
              <w:rPr>
                <w:sz w:val="20"/>
              </w:rPr>
            </w:pPr>
            <w:r w:rsidRPr="002459C0">
              <w:rPr>
                <w:sz w:val="20"/>
              </w:rPr>
              <w:t>Общешкольный конкурс чтецов;</w:t>
            </w:r>
          </w:p>
          <w:p w:rsidR="00F5196E" w:rsidRPr="002459C0" w:rsidRDefault="00F5196E" w:rsidP="006D59EC">
            <w:pPr>
              <w:ind w:left="34"/>
              <w:rPr>
                <w:sz w:val="20"/>
              </w:rPr>
            </w:pPr>
          </w:p>
        </w:tc>
        <w:tc>
          <w:tcPr>
            <w:tcW w:w="2101" w:type="dxa"/>
            <w:gridSpan w:val="5"/>
            <w:shd w:val="clear" w:color="auto" w:fill="auto"/>
          </w:tcPr>
          <w:p w:rsidR="00F5196E" w:rsidRPr="002459C0" w:rsidRDefault="00F5196E" w:rsidP="006D59EC">
            <w:pPr>
              <w:ind w:left="34"/>
              <w:rPr>
                <w:sz w:val="20"/>
              </w:rPr>
            </w:pPr>
            <w:r w:rsidRPr="002459C0">
              <w:rPr>
                <w:sz w:val="20"/>
              </w:rPr>
              <w:t>Занятия в вокальном кружке,</w:t>
            </w:r>
          </w:p>
          <w:p w:rsidR="00F5196E" w:rsidRPr="002459C0" w:rsidRDefault="00F5196E" w:rsidP="006D59EC">
            <w:pPr>
              <w:ind w:left="34"/>
              <w:rPr>
                <w:sz w:val="20"/>
              </w:rPr>
            </w:pPr>
            <w:r w:rsidRPr="002459C0">
              <w:rPr>
                <w:sz w:val="20"/>
              </w:rPr>
              <w:t>Общешкольный конкурс «Звёзды зажигают»;</w:t>
            </w:r>
          </w:p>
          <w:p w:rsidR="00F5196E" w:rsidRPr="002459C0" w:rsidRDefault="00F5196E" w:rsidP="006D59EC">
            <w:pPr>
              <w:ind w:left="34"/>
              <w:rPr>
                <w:sz w:val="20"/>
              </w:rPr>
            </w:pPr>
            <w:r w:rsidRPr="002459C0">
              <w:rPr>
                <w:sz w:val="20"/>
              </w:rPr>
              <w:t>Общешкольный конкурс чтецов;</w:t>
            </w:r>
          </w:p>
          <w:p w:rsidR="00F5196E" w:rsidRPr="002459C0" w:rsidRDefault="00F5196E" w:rsidP="006D59EC">
            <w:pPr>
              <w:ind w:left="34"/>
              <w:rPr>
                <w:sz w:val="20"/>
              </w:rPr>
            </w:pPr>
          </w:p>
        </w:tc>
        <w:tc>
          <w:tcPr>
            <w:tcW w:w="2101" w:type="dxa"/>
            <w:gridSpan w:val="2"/>
            <w:shd w:val="clear" w:color="auto" w:fill="auto"/>
          </w:tcPr>
          <w:p w:rsidR="00F5196E" w:rsidRPr="002459C0" w:rsidRDefault="00F5196E" w:rsidP="006D59EC">
            <w:pPr>
              <w:ind w:left="34"/>
              <w:rPr>
                <w:sz w:val="20"/>
              </w:rPr>
            </w:pPr>
            <w:r w:rsidRPr="002459C0">
              <w:rPr>
                <w:sz w:val="20"/>
              </w:rPr>
              <w:t>Занятия в вокальном кружке,</w:t>
            </w:r>
          </w:p>
          <w:p w:rsidR="00F5196E" w:rsidRPr="002459C0" w:rsidRDefault="00F5196E" w:rsidP="006D59EC">
            <w:pPr>
              <w:ind w:left="34"/>
              <w:rPr>
                <w:sz w:val="20"/>
              </w:rPr>
            </w:pPr>
            <w:r w:rsidRPr="002459C0">
              <w:rPr>
                <w:sz w:val="20"/>
              </w:rPr>
              <w:t>Общешкольный конкурс «Звёзды зажигают»;</w:t>
            </w:r>
          </w:p>
          <w:p w:rsidR="00F5196E" w:rsidRPr="002459C0" w:rsidRDefault="00F5196E" w:rsidP="006D59EC">
            <w:pPr>
              <w:ind w:left="34"/>
              <w:rPr>
                <w:sz w:val="20"/>
              </w:rPr>
            </w:pPr>
            <w:r w:rsidRPr="002459C0">
              <w:rPr>
                <w:sz w:val="20"/>
              </w:rPr>
              <w:t>Общешкольный конкурс чтецов;</w:t>
            </w:r>
          </w:p>
          <w:p w:rsidR="00F5196E" w:rsidRPr="002459C0" w:rsidRDefault="00F5196E" w:rsidP="006D59EC">
            <w:pPr>
              <w:ind w:left="34"/>
              <w:rPr>
                <w:sz w:val="20"/>
              </w:rPr>
            </w:pP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rPr>
                <w:sz w:val="20"/>
              </w:rPr>
            </w:pPr>
            <w:r w:rsidRPr="002459C0">
              <w:rPr>
                <w:sz w:val="20"/>
              </w:rPr>
              <w:t>Игровая деятельность</w:t>
            </w:r>
          </w:p>
        </w:tc>
        <w:tc>
          <w:tcPr>
            <w:tcW w:w="2101" w:type="dxa"/>
            <w:gridSpan w:val="5"/>
            <w:shd w:val="clear" w:color="auto" w:fill="auto"/>
          </w:tcPr>
          <w:p w:rsidR="00F5196E" w:rsidRPr="002459C0" w:rsidRDefault="00F5196E" w:rsidP="006D59EC">
            <w:pPr>
              <w:jc w:val="both"/>
              <w:rPr>
                <w:sz w:val="20"/>
                <w:lang w:eastAsia="en-US"/>
              </w:rPr>
            </w:pPr>
            <w:r w:rsidRPr="002459C0">
              <w:rPr>
                <w:sz w:val="20"/>
                <w:lang w:eastAsia="en-US"/>
              </w:rPr>
              <w:t>«Библиотечные уроки»</w:t>
            </w:r>
          </w:p>
        </w:tc>
        <w:tc>
          <w:tcPr>
            <w:tcW w:w="2101" w:type="dxa"/>
            <w:gridSpan w:val="7"/>
            <w:shd w:val="clear" w:color="auto" w:fill="auto"/>
          </w:tcPr>
          <w:p w:rsidR="00F5196E" w:rsidRPr="002459C0" w:rsidRDefault="00F5196E" w:rsidP="006D59EC">
            <w:pPr>
              <w:rPr>
                <w:sz w:val="20"/>
              </w:rPr>
            </w:pPr>
            <w:r w:rsidRPr="002459C0">
              <w:rPr>
                <w:sz w:val="20"/>
              </w:rPr>
              <w:t>«Библиотечные уроки»</w:t>
            </w:r>
          </w:p>
        </w:tc>
        <w:tc>
          <w:tcPr>
            <w:tcW w:w="2101" w:type="dxa"/>
            <w:gridSpan w:val="5"/>
            <w:shd w:val="clear" w:color="auto" w:fill="auto"/>
          </w:tcPr>
          <w:p w:rsidR="00F5196E" w:rsidRPr="002459C0" w:rsidRDefault="00F5196E" w:rsidP="006D59EC">
            <w:pPr>
              <w:rPr>
                <w:sz w:val="20"/>
              </w:rPr>
            </w:pPr>
            <w:r w:rsidRPr="002459C0">
              <w:rPr>
                <w:sz w:val="20"/>
              </w:rPr>
              <w:t>«Библиотечные уроки»</w:t>
            </w:r>
          </w:p>
        </w:tc>
        <w:tc>
          <w:tcPr>
            <w:tcW w:w="2101" w:type="dxa"/>
            <w:gridSpan w:val="2"/>
            <w:shd w:val="clear" w:color="auto" w:fill="auto"/>
          </w:tcPr>
          <w:p w:rsidR="00F5196E" w:rsidRPr="002459C0" w:rsidRDefault="00F5196E" w:rsidP="006D59EC">
            <w:pPr>
              <w:rPr>
                <w:sz w:val="20"/>
              </w:rPr>
            </w:pPr>
            <w:r w:rsidRPr="002459C0">
              <w:rPr>
                <w:sz w:val="20"/>
              </w:rPr>
              <w:t>«Библиотечные уроки»</w:t>
            </w: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rPr>
                <w:sz w:val="20"/>
              </w:rPr>
            </w:pPr>
            <w:r w:rsidRPr="002459C0">
              <w:rPr>
                <w:sz w:val="20"/>
              </w:rPr>
              <w:t>Социально-трудовая</w:t>
            </w:r>
          </w:p>
        </w:tc>
        <w:tc>
          <w:tcPr>
            <w:tcW w:w="2101" w:type="dxa"/>
            <w:gridSpan w:val="5"/>
            <w:shd w:val="clear" w:color="auto" w:fill="auto"/>
          </w:tcPr>
          <w:p w:rsidR="00F5196E" w:rsidRPr="002459C0" w:rsidRDefault="00F5196E" w:rsidP="006D59EC">
            <w:pPr>
              <w:jc w:val="both"/>
              <w:rPr>
                <w:sz w:val="20"/>
                <w:lang w:eastAsia="en-US"/>
              </w:rPr>
            </w:pPr>
            <w:r w:rsidRPr="002459C0">
              <w:rPr>
                <w:sz w:val="20"/>
                <w:lang w:eastAsia="en-US"/>
              </w:rPr>
              <w:t>Книжные выставки;</w:t>
            </w:r>
          </w:p>
          <w:p w:rsidR="00F5196E" w:rsidRDefault="00F5196E" w:rsidP="006D59EC">
            <w:pPr>
              <w:jc w:val="both"/>
              <w:rPr>
                <w:sz w:val="20"/>
                <w:lang w:eastAsia="en-US"/>
              </w:rPr>
            </w:pPr>
            <w:r w:rsidRPr="002459C0">
              <w:rPr>
                <w:sz w:val="20"/>
                <w:lang w:eastAsia="en-US"/>
              </w:rPr>
              <w:t>Участие в художественном оформлении школы   к праздничным д</w:t>
            </w:r>
            <w:r>
              <w:rPr>
                <w:sz w:val="20"/>
                <w:lang w:eastAsia="en-US"/>
              </w:rPr>
              <w:t>атам;</w:t>
            </w:r>
          </w:p>
          <w:p w:rsidR="00F5196E" w:rsidRPr="002459C0" w:rsidRDefault="00F5196E" w:rsidP="006D59EC">
            <w:pPr>
              <w:jc w:val="both"/>
              <w:rPr>
                <w:sz w:val="20"/>
                <w:lang w:eastAsia="en-US"/>
              </w:rPr>
            </w:pPr>
            <w:proofErr w:type="spellStart"/>
            <w:r>
              <w:rPr>
                <w:sz w:val="20"/>
                <w:lang w:eastAsia="en-US"/>
              </w:rPr>
              <w:t>Масляница</w:t>
            </w:r>
            <w:proofErr w:type="spellEnd"/>
          </w:p>
        </w:tc>
        <w:tc>
          <w:tcPr>
            <w:tcW w:w="2101" w:type="dxa"/>
            <w:gridSpan w:val="7"/>
            <w:shd w:val="clear" w:color="auto" w:fill="auto"/>
          </w:tcPr>
          <w:p w:rsidR="00F5196E" w:rsidRPr="002459C0" w:rsidRDefault="00F5196E" w:rsidP="006D59EC">
            <w:pPr>
              <w:rPr>
                <w:sz w:val="20"/>
              </w:rPr>
            </w:pPr>
            <w:r w:rsidRPr="002459C0">
              <w:rPr>
                <w:sz w:val="20"/>
              </w:rPr>
              <w:t>Книжные выставки;</w:t>
            </w:r>
          </w:p>
          <w:p w:rsidR="00F5196E" w:rsidRDefault="00F5196E" w:rsidP="006D59EC">
            <w:pPr>
              <w:rPr>
                <w:sz w:val="20"/>
              </w:rPr>
            </w:pPr>
            <w:r w:rsidRPr="002459C0">
              <w:rPr>
                <w:sz w:val="20"/>
              </w:rPr>
              <w:t>Участие в художественном оформле</w:t>
            </w:r>
            <w:r>
              <w:rPr>
                <w:sz w:val="20"/>
              </w:rPr>
              <w:t>нии школы   к праздничным датам;</w:t>
            </w:r>
          </w:p>
          <w:p w:rsidR="00F5196E" w:rsidRPr="002459C0" w:rsidRDefault="00F5196E" w:rsidP="006D59EC">
            <w:pPr>
              <w:rPr>
                <w:sz w:val="20"/>
              </w:rPr>
            </w:pPr>
            <w:proofErr w:type="spellStart"/>
            <w:r>
              <w:rPr>
                <w:sz w:val="20"/>
                <w:lang w:eastAsia="en-US"/>
              </w:rPr>
              <w:t>Масляница</w:t>
            </w:r>
            <w:proofErr w:type="spellEnd"/>
          </w:p>
        </w:tc>
        <w:tc>
          <w:tcPr>
            <w:tcW w:w="2101" w:type="dxa"/>
            <w:gridSpan w:val="5"/>
            <w:shd w:val="clear" w:color="auto" w:fill="auto"/>
          </w:tcPr>
          <w:p w:rsidR="00F5196E" w:rsidRPr="002459C0" w:rsidRDefault="00F5196E" w:rsidP="006D59EC">
            <w:pPr>
              <w:tabs>
                <w:tab w:val="left" w:pos="36"/>
              </w:tabs>
              <w:jc w:val="both"/>
              <w:rPr>
                <w:sz w:val="20"/>
              </w:rPr>
            </w:pPr>
            <w:r w:rsidRPr="002459C0">
              <w:rPr>
                <w:sz w:val="20"/>
              </w:rPr>
              <w:t>Книжные выставки;</w:t>
            </w:r>
          </w:p>
          <w:p w:rsidR="00F5196E" w:rsidRDefault="00F5196E" w:rsidP="006D59EC">
            <w:pPr>
              <w:tabs>
                <w:tab w:val="left" w:pos="36"/>
              </w:tabs>
              <w:jc w:val="both"/>
              <w:rPr>
                <w:sz w:val="20"/>
              </w:rPr>
            </w:pPr>
            <w:r w:rsidRPr="002459C0">
              <w:rPr>
                <w:sz w:val="20"/>
              </w:rPr>
              <w:t>Участие в художественном оформле</w:t>
            </w:r>
            <w:r>
              <w:rPr>
                <w:sz w:val="20"/>
              </w:rPr>
              <w:t>нии школы   к праздничным датам;</w:t>
            </w:r>
          </w:p>
          <w:p w:rsidR="00F5196E" w:rsidRPr="002459C0" w:rsidRDefault="00F5196E" w:rsidP="006D59EC">
            <w:pPr>
              <w:tabs>
                <w:tab w:val="left" w:pos="36"/>
              </w:tabs>
              <w:jc w:val="both"/>
              <w:rPr>
                <w:sz w:val="20"/>
              </w:rPr>
            </w:pPr>
            <w:proofErr w:type="spellStart"/>
            <w:r>
              <w:rPr>
                <w:sz w:val="20"/>
                <w:lang w:eastAsia="en-US"/>
              </w:rPr>
              <w:t>Масляница</w:t>
            </w:r>
            <w:proofErr w:type="spellEnd"/>
          </w:p>
        </w:tc>
        <w:tc>
          <w:tcPr>
            <w:tcW w:w="2101" w:type="dxa"/>
            <w:gridSpan w:val="2"/>
            <w:shd w:val="clear" w:color="auto" w:fill="auto"/>
          </w:tcPr>
          <w:p w:rsidR="00F5196E" w:rsidRPr="002459C0" w:rsidRDefault="00F5196E" w:rsidP="006D59EC">
            <w:pPr>
              <w:rPr>
                <w:sz w:val="20"/>
              </w:rPr>
            </w:pPr>
            <w:r w:rsidRPr="002459C0">
              <w:rPr>
                <w:sz w:val="20"/>
              </w:rPr>
              <w:t>Книжные выставки;</w:t>
            </w:r>
          </w:p>
          <w:p w:rsidR="00F5196E" w:rsidRDefault="00F5196E" w:rsidP="006D59EC">
            <w:pPr>
              <w:rPr>
                <w:sz w:val="20"/>
              </w:rPr>
            </w:pPr>
            <w:r w:rsidRPr="002459C0">
              <w:rPr>
                <w:sz w:val="20"/>
              </w:rPr>
              <w:t>Участие в художественном оформле</w:t>
            </w:r>
            <w:r>
              <w:rPr>
                <w:sz w:val="20"/>
              </w:rPr>
              <w:t>нии школы   к праздничным датам;</w:t>
            </w:r>
          </w:p>
          <w:p w:rsidR="00F5196E" w:rsidRPr="002459C0" w:rsidRDefault="00F5196E" w:rsidP="006D59EC">
            <w:pPr>
              <w:rPr>
                <w:sz w:val="20"/>
              </w:rPr>
            </w:pPr>
            <w:proofErr w:type="spellStart"/>
            <w:r>
              <w:rPr>
                <w:sz w:val="20"/>
                <w:lang w:eastAsia="en-US"/>
              </w:rPr>
              <w:t>Масляница</w:t>
            </w:r>
            <w:proofErr w:type="spellEnd"/>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jc w:val="center"/>
              <w:rPr>
                <w:sz w:val="20"/>
              </w:rPr>
            </w:pPr>
            <w:r w:rsidRPr="002459C0">
              <w:rPr>
                <w:sz w:val="20"/>
              </w:rPr>
              <w:t>Коммуникативная деятельность</w:t>
            </w:r>
          </w:p>
        </w:tc>
        <w:tc>
          <w:tcPr>
            <w:tcW w:w="2101" w:type="dxa"/>
            <w:gridSpan w:val="5"/>
            <w:shd w:val="clear" w:color="auto" w:fill="auto"/>
          </w:tcPr>
          <w:p w:rsidR="00F5196E" w:rsidRPr="002459C0" w:rsidRDefault="00F5196E" w:rsidP="006D59EC">
            <w:pPr>
              <w:rPr>
                <w:sz w:val="20"/>
              </w:rPr>
            </w:pPr>
          </w:p>
        </w:tc>
        <w:tc>
          <w:tcPr>
            <w:tcW w:w="2101" w:type="dxa"/>
            <w:gridSpan w:val="7"/>
            <w:shd w:val="clear" w:color="auto" w:fill="auto"/>
          </w:tcPr>
          <w:p w:rsidR="00F5196E" w:rsidRPr="002459C0" w:rsidRDefault="00F5196E" w:rsidP="006D59EC">
            <w:pPr>
              <w:rPr>
                <w:sz w:val="20"/>
              </w:rPr>
            </w:pPr>
            <w:r w:rsidRPr="002459C0">
              <w:rPr>
                <w:sz w:val="20"/>
              </w:rPr>
              <w:t>Театральный кружок</w:t>
            </w:r>
          </w:p>
        </w:tc>
        <w:tc>
          <w:tcPr>
            <w:tcW w:w="2101" w:type="dxa"/>
            <w:gridSpan w:val="5"/>
            <w:shd w:val="clear" w:color="auto" w:fill="auto"/>
          </w:tcPr>
          <w:p w:rsidR="00F5196E" w:rsidRPr="002459C0" w:rsidRDefault="00F5196E" w:rsidP="006D59EC">
            <w:pPr>
              <w:rPr>
                <w:sz w:val="20"/>
              </w:rPr>
            </w:pPr>
            <w:r w:rsidRPr="002459C0">
              <w:rPr>
                <w:sz w:val="20"/>
              </w:rPr>
              <w:t>Театральный кружок</w:t>
            </w:r>
          </w:p>
        </w:tc>
        <w:tc>
          <w:tcPr>
            <w:tcW w:w="2101" w:type="dxa"/>
            <w:gridSpan w:val="2"/>
            <w:shd w:val="clear" w:color="auto" w:fill="auto"/>
          </w:tcPr>
          <w:p w:rsidR="00F5196E" w:rsidRPr="002459C0" w:rsidRDefault="00F5196E" w:rsidP="006D59EC">
            <w:pPr>
              <w:rPr>
                <w:sz w:val="20"/>
              </w:rPr>
            </w:pPr>
            <w:r w:rsidRPr="002459C0">
              <w:rPr>
                <w:sz w:val="20"/>
              </w:rPr>
              <w:t>Театральный кружок</w:t>
            </w: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rPr>
                <w:sz w:val="20"/>
              </w:rPr>
            </w:pPr>
            <w:proofErr w:type="spellStart"/>
            <w:r w:rsidRPr="002459C0">
              <w:rPr>
                <w:sz w:val="20"/>
              </w:rPr>
              <w:t>Досугово-развлекательная</w:t>
            </w:r>
            <w:proofErr w:type="spellEnd"/>
            <w:r w:rsidRPr="002459C0">
              <w:rPr>
                <w:sz w:val="20"/>
              </w:rPr>
              <w:t xml:space="preserve"> деятельность</w:t>
            </w:r>
          </w:p>
        </w:tc>
        <w:tc>
          <w:tcPr>
            <w:tcW w:w="2101" w:type="dxa"/>
            <w:gridSpan w:val="5"/>
            <w:shd w:val="clear" w:color="auto" w:fill="auto"/>
          </w:tcPr>
          <w:p w:rsidR="00F5196E" w:rsidRPr="002459C0" w:rsidRDefault="00F5196E" w:rsidP="006D59EC">
            <w:pPr>
              <w:rPr>
                <w:sz w:val="20"/>
              </w:rPr>
            </w:pPr>
            <w:r w:rsidRPr="002459C0">
              <w:rPr>
                <w:sz w:val="20"/>
              </w:rPr>
              <w:t>День Театра;</w:t>
            </w:r>
          </w:p>
          <w:p w:rsidR="00F5196E" w:rsidRPr="002459C0" w:rsidRDefault="00F5196E" w:rsidP="006D59EC">
            <w:pPr>
              <w:rPr>
                <w:sz w:val="20"/>
              </w:rPr>
            </w:pPr>
            <w:r w:rsidRPr="002459C0">
              <w:rPr>
                <w:sz w:val="20"/>
              </w:rPr>
              <w:t>Литературные утренники, посвященные юбилейным датам писателей и поэтов;</w:t>
            </w:r>
          </w:p>
          <w:p w:rsidR="00F5196E" w:rsidRPr="002459C0" w:rsidRDefault="00F5196E" w:rsidP="006D59EC">
            <w:pPr>
              <w:rPr>
                <w:sz w:val="20"/>
              </w:rPr>
            </w:pPr>
            <w:r w:rsidRPr="002459C0">
              <w:rPr>
                <w:sz w:val="20"/>
              </w:rPr>
              <w:t>Посещение выставок, концертов, кино, спектаклей, фестивалей;</w:t>
            </w:r>
          </w:p>
          <w:p w:rsidR="00F5196E" w:rsidRPr="002459C0" w:rsidRDefault="00F5196E" w:rsidP="006D59EC">
            <w:pPr>
              <w:rPr>
                <w:sz w:val="20"/>
              </w:rPr>
            </w:pPr>
            <w:r w:rsidRPr="002459C0">
              <w:rPr>
                <w:sz w:val="20"/>
              </w:rPr>
              <w:t>Тематические театрализованные представления</w:t>
            </w:r>
          </w:p>
        </w:tc>
        <w:tc>
          <w:tcPr>
            <w:tcW w:w="2101" w:type="dxa"/>
            <w:gridSpan w:val="7"/>
            <w:shd w:val="clear" w:color="auto" w:fill="auto"/>
          </w:tcPr>
          <w:p w:rsidR="00F5196E" w:rsidRPr="002459C0" w:rsidRDefault="00F5196E" w:rsidP="006D59EC">
            <w:pPr>
              <w:rPr>
                <w:sz w:val="20"/>
              </w:rPr>
            </w:pPr>
            <w:r w:rsidRPr="002459C0">
              <w:rPr>
                <w:sz w:val="20"/>
              </w:rPr>
              <w:t>День Театра;</w:t>
            </w:r>
          </w:p>
          <w:p w:rsidR="00F5196E" w:rsidRPr="002459C0" w:rsidRDefault="00F5196E" w:rsidP="006D59EC">
            <w:pPr>
              <w:rPr>
                <w:sz w:val="20"/>
              </w:rPr>
            </w:pPr>
            <w:r w:rsidRPr="002459C0">
              <w:rPr>
                <w:sz w:val="20"/>
              </w:rPr>
              <w:t>Литературные утренники, посвященные юбилейным датам писателей и поэтов;</w:t>
            </w:r>
          </w:p>
          <w:p w:rsidR="00F5196E" w:rsidRPr="002459C0" w:rsidRDefault="00F5196E" w:rsidP="006D59EC">
            <w:pPr>
              <w:rPr>
                <w:sz w:val="20"/>
              </w:rPr>
            </w:pPr>
            <w:r w:rsidRPr="002459C0">
              <w:rPr>
                <w:sz w:val="20"/>
              </w:rPr>
              <w:t>Посещение выставок, концертов, кино, спектаклей, фестивалей;</w:t>
            </w:r>
          </w:p>
          <w:p w:rsidR="00F5196E" w:rsidRPr="002459C0" w:rsidRDefault="00F5196E" w:rsidP="006D59EC">
            <w:pPr>
              <w:rPr>
                <w:sz w:val="20"/>
              </w:rPr>
            </w:pPr>
            <w:r w:rsidRPr="002459C0">
              <w:rPr>
                <w:sz w:val="20"/>
              </w:rPr>
              <w:t>Тематические театрализованные представления</w:t>
            </w:r>
          </w:p>
        </w:tc>
        <w:tc>
          <w:tcPr>
            <w:tcW w:w="2101" w:type="dxa"/>
            <w:gridSpan w:val="5"/>
            <w:shd w:val="clear" w:color="auto" w:fill="auto"/>
          </w:tcPr>
          <w:p w:rsidR="00F5196E" w:rsidRPr="002459C0" w:rsidRDefault="00F5196E" w:rsidP="006D59EC">
            <w:pPr>
              <w:rPr>
                <w:sz w:val="20"/>
              </w:rPr>
            </w:pPr>
            <w:r w:rsidRPr="002459C0">
              <w:rPr>
                <w:sz w:val="20"/>
              </w:rPr>
              <w:t>День Театра;</w:t>
            </w:r>
          </w:p>
          <w:p w:rsidR="00F5196E" w:rsidRPr="002459C0" w:rsidRDefault="00F5196E" w:rsidP="006D59EC">
            <w:pPr>
              <w:rPr>
                <w:sz w:val="20"/>
              </w:rPr>
            </w:pPr>
            <w:r w:rsidRPr="002459C0">
              <w:rPr>
                <w:sz w:val="20"/>
              </w:rPr>
              <w:t>Литературные утренники, посвященные юбилейным датам писателей и поэтов;</w:t>
            </w:r>
          </w:p>
          <w:p w:rsidR="00F5196E" w:rsidRPr="002459C0" w:rsidRDefault="00F5196E" w:rsidP="006D59EC">
            <w:pPr>
              <w:rPr>
                <w:sz w:val="20"/>
              </w:rPr>
            </w:pPr>
            <w:r w:rsidRPr="002459C0">
              <w:rPr>
                <w:sz w:val="20"/>
              </w:rPr>
              <w:t>Посещение выставок, концертов, кино, спектаклей, фестивалей;</w:t>
            </w:r>
          </w:p>
          <w:p w:rsidR="00F5196E" w:rsidRPr="002459C0" w:rsidRDefault="00F5196E" w:rsidP="006D59EC">
            <w:pPr>
              <w:rPr>
                <w:sz w:val="20"/>
              </w:rPr>
            </w:pPr>
            <w:r w:rsidRPr="002459C0">
              <w:rPr>
                <w:sz w:val="20"/>
              </w:rPr>
              <w:t>Тематические театрализованные представления</w:t>
            </w:r>
          </w:p>
        </w:tc>
        <w:tc>
          <w:tcPr>
            <w:tcW w:w="2101" w:type="dxa"/>
            <w:gridSpan w:val="2"/>
            <w:shd w:val="clear" w:color="auto" w:fill="auto"/>
          </w:tcPr>
          <w:p w:rsidR="00F5196E" w:rsidRPr="002459C0" w:rsidRDefault="00F5196E" w:rsidP="006D59EC">
            <w:pPr>
              <w:rPr>
                <w:sz w:val="20"/>
              </w:rPr>
            </w:pPr>
            <w:r w:rsidRPr="002459C0">
              <w:rPr>
                <w:sz w:val="20"/>
              </w:rPr>
              <w:t>День Театра;</w:t>
            </w:r>
          </w:p>
          <w:p w:rsidR="00F5196E" w:rsidRPr="002459C0" w:rsidRDefault="00F5196E" w:rsidP="006D59EC">
            <w:pPr>
              <w:rPr>
                <w:sz w:val="20"/>
              </w:rPr>
            </w:pPr>
            <w:r w:rsidRPr="002459C0">
              <w:rPr>
                <w:sz w:val="20"/>
              </w:rPr>
              <w:t>Литературные утренники, посвященные юбилейным датам писателей и поэтов;</w:t>
            </w:r>
          </w:p>
          <w:p w:rsidR="00F5196E" w:rsidRPr="002459C0" w:rsidRDefault="00F5196E" w:rsidP="006D59EC">
            <w:pPr>
              <w:rPr>
                <w:sz w:val="20"/>
              </w:rPr>
            </w:pPr>
            <w:r w:rsidRPr="002459C0">
              <w:rPr>
                <w:sz w:val="20"/>
              </w:rPr>
              <w:t>Посещение выставок, концертов, кино, спектаклей, фестивалей;</w:t>
            </w:r>
          </w:p>
          <w:p w:rsidR="00F5196E" w:rsidRPr="002459C0" w:rsidRDefault="00F5196E" w:rsidP="006D59EC">
            <w:pPr>
              <w:rPr>
                <w:sz w:val="20"/>
              </w:rPr>
            </w:pPr>
            <w:r w:rsidRPr="002459C0">
              <w:rPr>
                <w:sz w:val="20"/>
              </w:rPr>
              <w:t>Тематические театрализованные представления</w:t>
            </w: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jc w:val="both"/>
              <w:rPr>
                <w:sz w:val="20"/>
              </w:rPr>
            </w:pPr>
            <w:r w:rsidRPr="002459C0">
              <w:rPr>
                <w:sz w:val="20"/>
              </w:rPr>
              <w:lastRenderedPageBreak/>
              <w:t>Проектная деятельность</w:t>
            </w:r>
          </w:p>
        </w:tc>
        <w:tc>
          <w:tcPr>
            <w:tcW w:w="2101" w:type="dxa"/>
            <w:gridSpan w:val="5"/>
            <w:shd w:val="clear" w:color="auto" w:fill="auto"/>
          </w:tcPr>
          <w:p w:rsidR="00F5196E" w:rsidRPr="002459C0" w:rsidRDefault="00F5196E" w:rsidP="006D59EC">
            <w:pPr>
              <w:rPr>
                <w:sz w:val="20"/>
              </w:rPr>
            </w:pPr>
            <w:r w:rsidRPr="002459C0">
              <w:rPr>
                <w:sz w:val="20"/>
              </w:rPr>
              <w:t>Участие в</w:t>
            </w:r>
            <w:r>
              <w:rPr>
                <w:sz w:val="20"/>
              </w:rPr>
              <w:t xml:space="preserve"> </w:t>
            </w:r>
            <w:r w:rsidRPr="002459C0">
              <w:rPr>
                <w:sz w:val="20"/>
              </w:rPr>
              <w:t>областных конкурсах  «Рождество Христово», «Новогодние сюрпризы Деду Морозу» и т.д.</w:t>
            </w:r>
          </w:p>
        </w:tc>
        <w:tc>
          <w:tcPr>
            <w:tcW w:w="2101" w:type="dxa"/>
            <w:gridSpan w:val="7"/>
            <w:shd w:val="clear" w:color="auto" w:fill="auto"/>
          </w:tcPr>
          <w:p w:rsidR="00F5196E" w:rsidRPr="002459C0" w:rsidRDefault="00F5196E" w:rsidP="006D59EC">
            <w:pPr>
              <w:rPr>
                <w:sz w:val="20"/>
              </w:rPr>
            </w:pPr>
            <w:r w:rsidRPr="002459C0">
              <w:rPr>
                <w:sz w:val="20"/>
              </w:rPr>
              <w:t xml:space="preserve">Участие </w:t>
            </w:r>
            <w:proofErr w:type="spellStart"/>
            <w:r w:rsidRPr="002459C0">
              <w:rPr>
                <w:sz w:val="20"/>
              </w:rPr>
              <w:t>вобластных</w:t>
            </w:r>
            <w:proofErr w:type="spellEnd"/>
            <w:r w:rsidRPr="002459C0">
              <w:rPr>
                <w:sz w:val="20"/>
              </w:rPr>
              <w:t xml:space="preserve"> </w:t>
            </w:r>
            <w:proofErr w:type="gramStart"/>
            <w:r w:rsidRPr="002459C0">
              <w:rPr>
                <w:sz w:val="20"/>
              </w:rPr>
              <w:t>конкурсах</w:t>
            </w:r>
            <w:proofErr w:type="gramEnd"/>
            <w:r w:rsidRPr="002459C0">
              <w:rPr>
                <w:sz w:val="20"/>
              </w:rPr>
              <w:t xml:space="preserve">  «Рождество Христово», «Новогодние сюрпризы Деду Морозу» и т.д.</w:t>
            </w:r>
          </w:p>
        </w:tc>
        <w:tc>
          <w:tcPr>
            <w:tcW w:w="2101" w:type="dxa"/>
            <w:gridSpan w:val="5"/>
            <w:shd w:val="clear" w:color="auto" w:fill="auto"/>
          </w:tcPr>
          <w:p w:rsidR="00F5196E" w:rsidRPr="002459C0" w:rsidRDefault="00F5196E" w:rsidP="006D59EC">
            <w:pPr>
              <w:rPr>
                <w:sz w:val="20"/>
              </w:rPr>
            </w:pPr>
            <w:r w:rsidRPr="002459C0">
              <w:rPr>
                <w:sz w:val="20"/>
              </w:rPr>
              <w:t xml:space="preserve">Участие </w:t>
            </w:r>
            <w:proofErr w:type="spellStart"/>
            <w:r w:rsidRPr="002459C0">
              <w:rPr>
                <w:sz w:val="20"/>
              </w:rPr>
              <w:t>вобластных</w:t>
            </w:r>
            <w:proofErr w:type="spellEnd"/>
            <w:r w:rsidRPr="002459C0">
              <w:rPr>
                <w:sz w:val="20"/>
              </w:rPr>
              <w:t xml:space="preserve"> </w:t>
            </w:r>
            <w:proofErr w:type="gramStart"/>
            <w:r w:rsidRPr="002459C0">
              <w:rPr>
                <w:sz w:val="20"/>
              </w:rPr>
              <w:t>конкурсах</w:t>
            </w:r>
            <w:proofErr w:type="gramEnd"/>
            <w:r w:rsidRPr="002459C0">
              <w:rPr>
                <w:sz w:val="20"/>
              </w:rPr>
              <w:t xml:space="preserve">  «Рождество Христово», «Новогодние сюрпризы Деду Морозу» и т.д.</w:t>
            </w:r>
          </w:p>
        </w:tc>
        <w:tc>
          <w:tcPr>
            <w:tcW w:w="2101" w:type="dxa"/>
            <w:gridSpan w:val="2"/>
            <w:shd w:val="clear" w:color="auto" w:fill="auto"/>
          </w:tcPr>
          <w:p w:rsidR="00F5196E" w:rsidRPr="002459C0" w:rsidRDefault="00F5196E" w:rsidP="006D59EC">
            <w:pPr>
              <w:rPr>
                <w:sz w:val="20"/>
              </w:rPr>
            </w:pPr>
            <w:r w:rsidRPr="002459C0">
              <w:rPr>
                <w:sz w:val="20"/>
              </w:rPr>
              <w:t xml:space="preserve">Участие </w:t>
            </w:r>
            <w:proofErr w:type="spellStart"/>
            <w:r w:rsidRPr="002459C0">
              <w:rPr>
                <w:sz w:val="20"/>
              </w:rPr>
              <w:t>вобластных</w:t>
            </w:r>
            <w:proofErr w:type="spellEnd"/>
            <w:r w:rsidRPr="002459C0">
              <w:rPr>
                <w:sz w:val="20"/>
              </w:rPr>
              <w:t xml:space="preserve"> </w:t>
            </w:r>
            <w:proofErr w:type="gramStart"/>
            <w:r w:rsidRPr="002459C0">
              <w:rPr>
                <w:sz w:val="20"/>
              </w:rPr>
              <w:t>конкурсах</w:t>
            </w:r>
            <w:proofErr w:type="gramEnd"/>
            <w:r w:rsidRPr="002459C0">
              <w:rPr>
                <w:sz w:val="20"/>
              </w:rPr>
              <w:t xml:space="preserve">  «Рождество Христово», «Новогодние сюрпризы Деду Морозу» и т.д.</w:t>
            </w:r>
          </w:p>
        </w:tc>
      </w:tr>
      <w:tr w:rsidR="00F5196E" w:rsidRPr="00D23F9F" w:rsidTr="006D59EC">
        <w:trPr>
          <w:gridAfter w:val="1"/>
          <w:wAfter w:w="35" w:type="dxa"/>
        </w:trPr>
        <w:tc>
          <w:tcPr>
            <w:tcW w:w="1592" w:type="dxa"/>
            <w:gridSpan w:val="3"/>
            <w:shd w:val="clear" w:color="auto" w:fill="auto"/>
          </w:tcPr>
          <w:p w:rsidR="00F5196E" w:rsidRPr="002459C0" w:rsidRDefault="00F5196E" w:rsidP="006D59EC">
            <w:pPr>
              <w:jc w:val="both"/>
              <w:rPr>
                <w:sz w:val="20"/>
              </w:rPr>
            </w:pPr>
            <w:r w:rsidRPr="002459C0">
              <w:rPr>
                <w:sz w:val="20"/>
              </w:rPr>
              <w:t xml:space="preserve">Краеведческая деятельность </w:t>
            </w:r>
          </w:p>
        </w:tc>
        <w:tc>
          <w:tcPr>
            <w:tcW w:w="2101" w:type="dxa"/>
            <w:gridSpan w:val="5"/>
            <w:shd w:val="clear" w:color="auto" w:fill="auto"/>
          </w:tcPr>
          <w:p w:rsidR="00F5196E" w:rsidRPr="002459C0" w:rsidRDefault="00F5196E" w:rsidP="006D59EC">
            <w:pPr>
              <w:rPr>
                <w:sz w:val="20"/>
              </w:rPr>
            </w:pPr>
            <w:r w:rsidRPr="002459C0">
              <w:rPr>
                <w:sz w:val="20"/>
              </w:rPr>
              <w:t>Посещение музеев, исторических памятников, культурных центров, достопримечательностей</w:t>
            </w:r>
          </w:p>
        </w:tc>
        <w:tc>
          <w:tcPr>
            <w:tcW w:w="2101" w:type="dxa"/>
            <w:gridSpan w:val="7"/>
            <w:shd w:val="clear" w:color="auto" w:fill="auto"/>
          </w:tcPr>
          <w:p w:rsidR="00F5196E" w:rsidRPr="002459C0" w:rsidRDefault="00F5196E" w:rsidP="006D59EC">
            <w:pPr>
              <w:rPr>
                <w:sz w:val="20"/>
              </w:rPr>
            </w:pPr>
            <w:r w:rsidRPr="002459C0">
              <w:rPr>
                <w:sz w:val="20"/>
              </w:rPr>
              <w:t>Посещение музеев, исторических памятников, культурных центров, достопримечательностей</w:t>
            </w:r>
          </w:p>
        </w:tc>
        <w:tc>
          <w:tcPr>
            <w:tcW w:w="2101" w:type="dxa"/>
            <w:gridSpan w:val="5"/>
            <w:shd w:val="clear" w:color="auto" w:fill="auto"/>
          </w:tcPr>
          <w:p w:rsidR="00F5196E" w:rsidRPr="002459C0" w:rsidRDefault="00F5196E" w:rsidP="006D59EC">
            <w:pPr>
              <w:rPr>
                <w:sz w:val="20"/>
              </w:rPr>
            </w:pPr>
            <w:r w:rsidRPr="002459C0">
              <w:rPr>
                <w:sz w:val="20"/>
              </w:rPr>
              <w:t>Посещение музеев, исторических памятников, культурных центров, достопримечательностей</w:t>
            </w:r>
          </w:p>
        </w:tc>
        <w:tc>
          <w:tcPr>
            <w:tcW w:w="2101" w:type="dxa"/>
            <w:gridSpan w:val="2"/>
            <w:shd w:val="clear" w:color="auto" w:fill="auto"/>
          </w:tcPr>
          <w:p w:rsidR="00F5196E" w:rsidRPr="002459C0" w:rsidRDefault="00F5196E" w:rsidP="006D59EC">
            <w:pPr>
              <w:tabs>
                <w:tab w:val="left" w:pos="36"/>
              </w:tabs>
              <w:rPr>
                <w:sz w:val="20"/>
              </w:rPr>
            </w:pPr>
            <w:r w:rsidRPr="002459C0">
              <w:rPr>
                <w:sz w:val="20"/>
              </w:rPr>
              <w:t>Посещение музеев, исторических памятников, культурных центров, достопримечательностей</w:t>
            </w:r>
          </w:p>
        </w:tc>
      </w:tr>
      <w:tr w:rsidR="00F5196E" w:rsidRPr="00D23F9F" w:rsidTr="006D59EC">
        <w:trPr>
          <w:gridAfter w:val="1"/>
          <w:wAfter w:w="35" w:type="dxa"/>
          <w:trHeight w:val="60"/>
        </w:trPr>
        <w:tc>
          <w:tcPr>
            <w:tcW w:w="1592" w:type="dxa"/>
            <w:gridSpan w:val="3"/>
            <w:shd w:val="clear" w:color="auto" w:fill="auto"/>
          </w:tcPr>
          <w:p w:rsidR="00F5196E" w:rsidRPr="002459C0" w:rsidRDefault="00F5196E" w:rsidP="006D59EC">
            <w:pPr>
              <w:jc w:val="both"/>
              <w:rPr>
                <w:sz w:val="20"/>
              </w:rPr>
            </w:pPr>
          </w:p>
        </w:tc>
        <w:tc>
          <w:tcPr>
            <w:tcW w:w="8404" w:type="dxa"/>
            <w:gridSpan w:val="19"/>
            <w:shd w:val="clear" w:color="auto" w:fill="auto"/>
          </w:tcPr>
          <w:p w:rsidR="00F5196E" w:rsidRPr="002459C0" w:rsidRDefault="00F5196E" w:rsidP="006D59EC">
            <w:pPr>
              <w:tabs>
                <w:tab w:val="left" w:pos="36"/>
              </w:tabs>
              <w:jc w:val="center"/>
              <w:rPr>
                <w:sz w:val="20"/>
              </w:rPr>
            </w:pPr>
            <w:r w:rsidRPr="00B70224">
              <w:rPr>
                <w:b/>
                <w:sz w:val="20"/>
                <w:szCs w:val="20"/>
              </w:rPr>
              <w:t>Школьный оздоровительный лагерь</w:t>
            </w:r>
            <w:r>
              <w:rPr>
                <w:b/>
                <w:sz w:val="20"/>
                <w:szCs w:val="20"/>
              </w:rPr>
              <w:t xml:space="preserve"> с дневным пребыванием детей</w:t>
            </w:r>
          </w:p>
        </w:tc>
      </w:tr>
      <w:tr w:rsidR="00F5196E" w:rsidRPr="00D23F9F" w:rsidTr="006D59EC">
        <w:tc>
          <w:tcPr>
            <w:tcW w:w="10031" w:type="dxa"/>
            <w:gridSpan w:val="23"/>
            <w:shd w:val="clear" w:color="auto" w:fill="auto"/>
          </w:tcPr>
          <w:p w:rsidR="00F5196E" w:rsidRPr="002459C0" w:rsidRDefault="00F5196E" w:rsidP="006D59EC">
            <w:pPr>
              <w:pStyle w:val="af4"/>
              <w:numPr>
                <w:ilvl w:val="0"/>
                <w:numId w:val="68"/>
              </w:numPr>
              <w:spacing w:after="0" w:line="240" w:lineRule="auto"/>
              <w:contextualSpacing/>
              <w:jc w:val="center"/>
              <w:rPr>
                <w:rFonts w:eastAsia="@Arial Unicode MS"/>
                <w:b/>
                <w:sz w:val="20"/>
              </w:rPr>
            </w:pPr>
            <w:r w:rsidRPr="00F121D0">
              <w:rPr>
                <w:rStyle w:val="Zag11"/>
                <w:rFonts w:ascii="Times New Roman" w:eastAsia="@Arial Unicode MS" w:hAnsi="Times New Roman" w:cs="Times New Roman"/>
                <w:b/>
                <w:sz w:val="20"/>
              </w:rPr>
              <w:t>Здоровье, экология, безопасность</w:t>
            </w:r>
          </w:p>
        </w:tc>
      </w:tr>
      <w:tr w:rsidR="00F5196E" w:rsidRPr="00D23F9F" w:rsidTr="006D59EC">
        <w:trPr>
          <w:trHeight w:val="220"/>
        </w:trPr>
        <w:tc>
          <w:tcPr>
            <w:tcW w:w="1525" w:type="dxa"/>
            <w:gridSpan w:val="2"/>
            <w:shd w:val="clear" w:color="auto" w:fill="auto"/>
          </w:tcPr>
          <w:p w:rsidR="00F5196E" w:rsidRPr="002459C0" w:rsidRDefault="00F5196E" w:rsidP="006D59EC">
            <w:pPr>
              <w:rPr>
                <w:b/>
                <w:sz w:val="20"/>
              </w:rPr>
            </w:pPr>
            <w:r w:rsidRPr="002459C0">
              <w:rPr>
                <w:b/>
                <w:sz w:val="20"/>
              </w:rPr>
              <w:t>Этапы</w:t>
            </w:r>
          </w:p>
        </w:tc>
        <w:tc>
          <w:tcPr>
            <w:tcW w:w="2080" w:type="dxa"/>
            <w:gridSpan w:val="5"/>
            <w:shd w:val="clear" w:color="auto" w:fill="auto"/>
          </w:tcPr>
          <w:p w:rsidR="00F5196E" w:rsidRPr="002459C0" w:rsidRDefault="00F5196E" w:rsidP="006D59EC">
            <w:pPr>
              <w:jc w:val="center"/>
              <w:rPr>
                <w:b/>
                <w:sz w:val="20"/>
                <w:lang w:eastAsia="en-US"/>
              </w:rPr>
            </w:pPr>
            <w:r w:rsidRPr="002459C0">
              <w:rPr>
                <w:b/>
                <w:sz w:val="20"/>
              </w:rPr>
              <w:t>1 класс</w:t>
            </w:r>
          </w:p>
        </w:tc>
        <w:tc>
          <w:tcPr>
            <w:tcW w:w="2030" w:type="dxa"/>
            <w:gridSpan w:val="5"/>
            <w:shd w:val="clear" w:color="auto" w:fill="auto"/>
          </w:tcPr>
          <w:p w:rsidR="00F5196E" w:rsidRPr="002459C0" w:rsidRDefault="00F5196E" w:rsidP="006D59EC">
            <w:pPr>
              <w:jc w:val="center"/>
              <w:rPr>
                <w:b/>
                <w:sz w:val="20"/>
                <w:lang w:eastAsia="en-US"/>
              </w:rPr>
            </w:pPr>
            <w:r w:rsidRPr="002459C0">
              <w:rPr>
                <w:b/>
                <w:sz w:val="20"/>
              </w:rPr>
              <w:t>2 класс</w:t>
            </w:r>
          </w:p>
        </w:tc>
        <w:tc>
          <w:tcPr>
            <w:tcW w:w="1986" w:type="dxa"/>
            <w:gridSpan w:val="6"/>
            <w:shd w:val="clear" w:color="auto" w:fill="auto"/>
          </w:tcPr>
          <w:p w:rsidR="00F5196E" w:rsidRPr="002459C0" w:rsidRDefault="00F5196E" w:rsidP="006D59EC">
            <w:pPr>
              <w:jc w:val="center"/>
              <w:rPr>
                <w:b/>
                <w:sz w:val="20"/>
                <w:lang w:eastAsia="en-US"/>
              </w:rPr>
            </w:pPr>
            <w:r w:rsidRPr="002459C0">
              <w:rPr>
                <w:b/>
                <w:sz w:val="20"/>
              </w:rPr>
              <w:t>3 класс</w:t>
            </w:r>
          </w:p>
        </w:tc>
        <w:tc>
          <w:tcPr>
            <w:tcW w:w="2410" w:type="dxa"/>
            <w:gridSpan w:val="5"/>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c>
          <w:tcPr>
            <w:tcW w:w="1525" w:type="dxa"/>
            <w:gridSpan w:val="2"/>
            <w:shd w:val="clear" w:color="auto" w:fill="auto"/>
          </w:tcPr>
          <w:p w:rsidR="00F5196E" w:rsidRPr="002459C0" w:rsidRDefault="00F5196E" w:rsidP="006D59EC">
            <w:pPr>
              <w:rPr>
                <w:sz w:val="20"/>
              </w:rPr>
            </w:pPr>
            <w:r w:rsidRPr="002459C0">
              <w:rPr>
                <w:sz w:val="20"/>
              </w:rPr>
              <w:t>Познавательная деятельность</w:t>
            </w:r>
          </w:p>
          <w:p w:rsidR="00F5196E" w:rsidRPr="002459C0" w:rsidRDefault="00F5196E" w:rsidP="006D59EC">
            <w:pPr>
              <w:rPr>
                <w:sz w:val="20"/>
              </w:rPr>
            </w:pPr>
            <w:r w:rsidRPr="002459C0">
              <w:rPr>
                <w:sz w:val="20"/>
              </w:rPr>
              <w:t>(классные часы)</w:t>
            </w:r>
          </w:p>
        </w:tc>
        <w:tc>
          <w:tcPr>
            <w:tcW w:w="2080" w:type="dxa"/>
            <w:gridSpan w:val="5"/>
            <w:shd w:val="clear" w:color="auto" w:fill="auto"/>
          </w:tcPr>
          <w:p w:rsidR="00F5196E" w:rsidRPr="002459C0" w:rsidRDefault="00F5196E" w:rsidP="006D59EC">
            <w:pPr>
              <w:ind w:left="34"/>
              <w:rPr>
                <w:sz w:val="20"/>
              </w:rPr>
            </w:pPr>
            <w:r w:rsidRPr="002459C0">
              <w:rPr>
                <w:sz w:val="20"/>
              </w:rPr>
              <w:t>Классные часы «Азбука здоровья», «Азбука безопасности»;</w:t>
            </w:r>
          </w:p>
          <w:p w:rsidR="00F5196E" w:rsidRPr="002459C0" w:rsidRDefault="00F5196E" w:rsidP="006D59EC">
            <w:pPr>
              <w:ind w:left="34"/>
              <w:rPr>
                <w:sz w:val="20"/>
              </w:rPr>
            </w:pPr>
            <w:r w:rsidRPr="002459C0">
              <w:rPr>
                <w:sz w:val="20"/>
              </w:rPr>
              <w:t>Классные часы к юбилейным датам;</w:t>
            </w:r>
          </w:p>
          <w:p w:rsidR="00F5196E" w:rsidRPr="002459C0" w:rsidRDefault="00F5196E" w:rsidP="006D59EC">
            <w:pPr>
              <w:ind w:left="34"/>
              <w:rPr>
                <w:sz w:val="20"/>
              </w:rPr>
            </w:pPr>
            <w:r w:rsidRPr="002459C0">
              <w:rPr>
                <w:sz w:val="20"/>
              </w:rPr>
              <w:t>Занятия по программе «Разговор о правильном питании»;</w:t>
            </w:r>
          </w:p>
          <w:p w:rsidR="00F5196E" w:rsidRPr="002459C0" w:rsidRDefault="00F5196E" w:rsidP="006D59EC">
            <w:pPr>
              <w:ind w:left="34"/>
              <w:rPr>
                <w:sz w:val="20"/>
              </w:rPr>
            </w:pPr>
            <w:r w:rsidRPr="002459C0">
              <w:rPr>
                <w:sz w:val="20"/>
              </w:rPr>
              <w:t>Занятия по программе «Азбука юного пешехода»</w:t>
            </w:r>
          </w:p>
        </w:tc>
        <w:tc>
          <w:tcPr>
            <w:tcW w:w="2030" w:type="dxa"/>
            <w:gridSpan w:val="5"/>
            <w:shd w:val="clear" w:color="auto" w:fill="auto"/>
          </w:tcPr>
          <w:p w:rsidR="00F5196E" w:rsidRDefault="00F5196E" w:rsidP="006D59EC">
            <w:pPr>
              <w:autoSpaceDE w:val="0"/>
              <w:snapToGrid w:val="0"/>
              <w:ind w:left="36"/>
              <w:jc w:val="both"/>
              <w:rPr>
                <w:sz w:val="20"/>
              </w:rPr>
            </w:pPr>
            <w:r w:rsidRPr="002459C0">
              <w:rPr>
                <w:sz w:val="20"/>
              </w:rPr>
              <w:t>Классные часы «Азбука здо</w:t>
            </w:r>
            <w:r>
              <w:rPr>
                <w:sz w:val="20"/>
              </w:rPr>
              <w:t>ровья», «Азбука безопасности»;</w:t>
            </w:r>
          </w:p>
          <w:p w:rsidR="00F5196E" w:rsidRPr="002459C0" w:rsidRDefault="00F5196E" w:rsidP="006D59EC">
            <w:pPr>
              <w:autoSpaceDE w:val="0"/>
              <w:snapToGrid w:val="0"/>
              <w:ind w:left="36"/>
              <w:jc w:val="both"/>
              <w:rPr>
                <w:sz w:val="20"/>
              </w:rPr>
            </w:pPr>
            <w:r w:rsidRPr="002459C0">
              <w:rPr>
                <w:sz w:val="20"/>
              </w:rPr>
              <w:t>Классные часы к юбилейным датам;</w:t>
            </w:r>
          </w:p>
          <w:p w:rsidR="00F5196E" w:rsidRPr="002459C0" w:rsidRDefault="00F5196E" w:rsidP="006D59EC">
            <w:pPr>
              <w:autoSpaceDE w:val="0"/>
              <w:snapToGrid w:val="0"/>
              <w:ind w:left="36"/>
              <w:jc w:val="both"/>
              <w:rPr>
                <w:sz w:val="20"/>
              </w:rPr>
            </w:pPr>
            <w:r w:rsidRPr="002459C0">
              <w:rPr>
                <w:sz w:val="20"/>
              </w:rPr>
              <w:t>Занятия по программе «Разговор о правильном питании»;</w:t>
            </w:r>
          </w:p>
          <w:p w:rsidR="00F5196E" w:rsidRPr="002459C0" w:rsidRDefault="00F5196E" w:rsidP="006D59EC">
            <w:pPr>
              <w:autoSpaceDE w:val="0"/>
              <w:snapToGrid w:val="0"/>
              <w:ind w:left="36"/>
              <w:jc w:val="both"/>
              <w:rPr>
                <w:iCs/>
                <w:sz w:val="20"/>
              </w:rPr>
            </w:pPr>
            <w:r w:rsidRPr="002459C0">
              <w:rPr>
                <w:sz w:val="20"/>
              </w:rPr>
              <w:t>Занятия по программе «Азбука юного пешехода»</w:t>
            </w:r>
          </w:p>
        </w:tc>
        <w:tc>
          <w:tcPr>
            <w:tcW w:w="1986" w:type="dxa"/>
            <w:gridSpan w:val="6"/>
            <w:shd w:val="clear" w:color="auto" w:fill="auto"/>
          </w:tcPr>
          <w:p w:rsidR="00F5196E" w:rsidRDefault="00F5196E" w:rsidP="006D59EC">
            <w:pPr>
              <w:autoSpaceDE w:val="0"/>
              <w:snapToGrid w:val="0"/>
              <w:ind w:left="36"/>
              <w:jc w:val="both"/>
              <w:rPr>
                <w:sz w:val="20"/>
              </w:rPr>
            </w:pPr>
            <w:r w:rsidRPr="002459C0">
              <w:rPr>
                <w:sz w:val="20"/>
              </w:rPr>
              <w:t>Классные часы «Азбука зд</w:t>
            </w:r>
            <w:r>
              <w:rPr>
                <w:sz w:val="20"/>
              </w:rPr>
              <w:t>оровья», «Азбука безопасности»;</w:t>
            </w:r>
          </w:p>
          <w:p w:rsidR="00F5196E" w:rsidRPr="002459C0" w:rsidRDefault="00F5196E" w:rsidP="006D59EC">
            <w:pPr>
              <w:autoSpaceDE w:val="0"/>
              <w:snapToGrid w:val="0"/>
              <w:ind w:left="36"/>
              <w:jc w:val="both"/>
              <w:rPr>
                <w:sz w:val="20"/>
              </w:rPr>
            </w:pPr>
            <w:r w:rsidRPr="002459C0">
              <w:rPr>
                <w:sz w:val="20"/>
              </w:rPr>
              <w:t>Классные часы к юбилейным датам</w:t>
            </w:r>
          </w:p>
          <w:p w:rsidR="00F5196E" w:rsidRPr="002459C0" w:rsidRDefault="00F5196E" w:rsidP="006D59EC">
            <w:pPr>
              <w:autoSpaceDE w:val="0"/>
              <w:snapToGrid w:val="0"/>
              <w:ind w:left="36"/>
              <w:jc w:val="both"/>
              <w:rPr>
                <w:sz w:val="20"/>
              </w:rPr>
            </w:pPr>
            <w:r w:rsidRPr="002459C0">
              <w:rPr>
                <w:sz w:val="20"/>
              </w:rPr>
              <w:t>Занятия по программе «Разговор о правильном питании»;</w:t>
            </w:r>
          </w:p>
          <w:p w:rsidR="00F5196E" w:rsidRPr="002459C0" w:rsidRDefault="00F5196E" w:rsidP="006D59EC">
            <w:pPr>
              <w:rPr>
                <w:sz w:val="20"/>
              </w:rPr>
            </w:pPr>
            <w:r w:rsidRPr="002459C0">
              <w:rPr>
                <w:sz w:val="20"/>
              </w:rPr>
              <w:t>Занятия по программе «Азбука юного пешехода»</w:t>
            </w:r>
          </w:p>
        </w:tc>
        <w:tc>
          <w:tcPr>
            <w:tcW w:w="2410" w:type="dxa"/>
            <w:gridSpan w:val="5"/>
            <w:shd w:val="clear" w:color="auto" w:fill="auto"/>
          </w:tcPr>
          <w:p w:rsidR="00F5196E" w:rsidRDefault="00F5196E" w:rsidP="006D59EC">
            <w:pPr>
              <w:autoSpaceDE w:val="0"/>
              <w:snapToGrid w:val="0"/>
              <w:ind w:left="36"/>
              <w:jc w:val="both"/>
              <w:rPr>
                <w:sz w:val="20"/>
              </w:rPr>
            </w:pPr>
            <w:r w:rsidRPr="002459C0">
              <w:rPr>
                <w:sz w:val="20"/>
              </w:rPr>
              <w:t>Классные часы «Азбука здо</w:t>
            </w:r>
            <w:r>
              <w:rPr>
                <w:sz w:val="20"/>
              </w:rPr>
              <w:t>ровья»; «Азбука безопасности»;</w:t>
            </w:r>
          </w:p>
          <w:p w:rsidR="00F5196E" w:rsidRPr="002459C0" w:rsidRDefault="00F5196E" w:rsidP="006D59EC">
            <w:pPr>
              <w:autoSpaceDE w:val="0"/>
              <w:snapToGrid w:val="0"/>
              <w:ind w:left="36"/>
              <w:jc w:val="both"/>
              <w:rPr>
                <w:sz w:val="20"/>
              </w:rPr>
            </w:pPr>
            <w:r w:rsidRPr="002459C0">
              <w:rPr>
                <w:sz w:val="20"/>
              </w:rPr>
              <w:t>Классные часы к юбилейным датам;</w:t>
            </w:r>
          </w:p>
          <w:p w:rsidR="00F5196E" w:rsidRPr="002459C0" w:rsidRDefault="00F5196E" w:rsidP="006D59EC">
            <w:pPr>
              <w:autoSpaceDE w:val="0"/>
              <w:snapToGrid w:val="0"/>
              <w:ind w:left="36"/>
              <w:jc w:val="both"/>
              <w:rPr>
                <w:sz w:val="20"/>
              </w:rPr>
            </w:pPr>
            <w:r w:rsidRPr="002459C0">
              <w:rPr>
                <w:sz w:val="20"/>
              </w:rPr>
              <w:t>Занятия по программе «Разговор о правильном питании»;</w:t>
            </w:r>
          </w:p>
          <w:p w:rsidR="00F5196E" w:rsidRPr="002459C0" w:rsidRDefault="00F5196E" w:rsidP="006D59EC">
            <w:pPr>
              <w:autoSpaceDE w:val="0"/>
              <w:snapToGrid w:val="0"/>
              <w:jc w:val="both"/>
              <w:rPr>
                <w:iCs/>
                <w:sz w:val="20"/>
              </w:rPr>
            </w:pPr>
            <w:r w:rsidRPr="002459C0">
              <w:rPr>
                <w:sz w:val="20"/>
              </w:rPr>
              <w:t>Занятия по программе «Азбука юного пешехода»</w:t>
            </w:r>
          </w:p>
        </w:tc>
      </w:tr>
      <w:tr w:rsidR="00F5196E" w:rsidRPr="00D23F9F" w:rsidTr="006D59EC">
        <w:tc>
          <w:tcPr>
            <w:tcW w:w="1525" w:type="dxa"/>
            <w:gridSpan w:val="2"/>
            <w:shd w:val="clear" w:color="auto" w:fill="auto"/>
          </w:tcPr>
          <w:p w:rsidR="00F5196E" w:rsidRPr="002459C0" w:rsidRDefault="00F5196E" w:rsidP="006D59EC">
            <w:pPr>
              <w:rPr>
                <w:sz w:val="20"/>
              </w:rPr>
            </w:pPr>
            <w:r w:rsidRPr="002459C0">
              <w:rPr>
                <w:sz w:val="20"/>
              </w:rPr>
              <w:t>Творческая деятельность</w:t>
            </w:r>
          </w:p>
        </w:tc>
        <w:tc>
          <w:tcPr>
            <w:tcW w:w="2080" w:type="dxa"/>
            <w:gridSpan w:val="5"/>
            <w:shd w:val="clear" w:color="auto" w:fill="auto"/>
          </w:tcPr>
          <w:p w:rsidR="00F5196E" w:rsidRPr="002459C0" w:rsidRDefault="00F5196E" w:rsidP="006D59EC">
            <w:pPr>
              <w:tabs>
                <w:tab w:val="left" w:pos="36"/>
              </w:tabs>
              <w:ind w:left="36"/>
              <w:jc w:val="both"/>
              <w:rPr>
                <w:sz w:val="20"/>
              </w:rPr>
            </w:pPr>
            <w:r w:rsidRPr="002459C0">
              <w:rPr>
                <w:sz w:val="20"/>
              </w:rPr>
              <w:t>Конкурсы стенгазет, рисунков, поделок, плакатов по ЗОЖ и ПДД;</w:t>
            </w:r>
          </w:p>
          <w:p w:rsidR="00F5196E" w:rsidRPr="002459C0" w:rsidRDefault="00F5196E" w:rsidP="006D59EC">
            <w:pPr>
              <w:tabs>
                <w:tab w:val="left" w:pos="36"/>
              </w:tabs>
              <w:ind w:left="36"/>
              <w:jc w:val="both"/>
              <w:rPr>
                <w:sz w:val="20"/>
              </w:rPr>
            </w:pPr>
            <w:r w:rsidRPr="002459C0">
              <w:rPr>
                <w:sz w:val="20"/>
              </w:rPr>
              <w:t>Неделя экологии;</w:t>
            </w:r>
          </w:p>
          <w:p w:rsidR="00F5196E" w:rsidRPr="002459C0" w:rsidRDefault="00F5196E" w:rsidP="006D59EC">
            <w:pPr>
              <w:tabs>
                <w:tab w:val="left" w:pos="36"/>
              </w:tabs>
              <w:ind w:left="36"/>
              <w:jc w:val="both"/>
              <w:rPr>
                <w:sz w:val="20"/>
              </w:rPr>
            </w:pPr>
            <w:r w:rsidRPr="002459C0">
              <w:rPr>
                <w:sz w:val="20"/>
              </w:rPr>
              <w:t>Областные конкурсы «Лес в творчестве юных», «С объективом в природу»;</w:t>
            </w:r>
          </w:p>
          <w:p w:rsidR="00F5196E" w:rsidRPr="002459C0" w:rsidRDefault="00F5196E" w:rsidP="006D59EC">
            <w:pPr>
              <w:tabs>
                <w:tab w:val="left" w:pos="36"/>
              </w:tabs>
              <w:ind w:left="36"/>
              <w:jc w:val="both"/>
              <w:rPr>
                <w:sz w:val="20"/>
              </w:rPr>
            </w:pPr>
          </w:p>
        </w:tc>
        <w:tc>
          <w:tcPr>
            <w:tcW w:w="2030" w:type="dxa"/>
            <w:gridSpan w:val="5"/>
            <w:shd w:val="clear" w:color="auto" w:fill="auto"/>
          </w:tcPr>
          <w:p w:rsidR="00F5196E" w:rsidRPr="002459C0" w:rsidRDefault="00F5196E" w:rsidP="006D59EC">
            <w:pPr>
              <w:rPr>
                <w:sz w:val="20"/>
              </w:rPr>
            </w:pPr>
            <w:r w:rsidRPr="002459C0">
              <w:rPr>
                <w:sz w:val="20"/>
              </w:rPr>
              <w:t>Конкурсы стенгазет, рисунков, поделок, плакатов по ЗОЖ и ПДД;</w:t>
            </w:r>
          </w:p>
          <w:p w:rsidR="00F5196E" w:rsidRPr="002459C0" w:rsidRDefault="00F5196E" w:rsidP="006D59EC">
            <w:pPr>
              <w:rPr>
                <w:sz w:val="20"/>
              </w:rPr>
            </w:pPr>
            <w:r w:rsidRPr="002459C0">
              <w:rPr>
                <w:sz w:val="20"/>
              </w:rPr>
              <w:t>Неделя экологии;</w:t>
            </w:r>
          </w:p>
          <w:p w:rsidR="00F5196E" w:rsidRPr="002459C0" w:rsidRDefault="00F5196E" w:rsidP="006D59EC">
            <w:pPr>
              <w:tabs>
                <w:tab w:val="left" w:pos="36"/>
              </w:tabs>
              <w:ind w:left="36"/>
              <w:jc w:val="both"/>
              <w:rPr>
                <w:sz w:val="20"/>
              </w:rPr>
            </w:pPr>
            <w:r w:rsidRPr="002459C0">
              <w:rPr>
                <w:sz w:val="20"/>
              </w:rPr>
              <w:t>Областные конкурсы «Лес в творчестве юных», «С объективом в природу»;</w:t>
            </w:r>
          </w:p>
        </w:tc>
        <w:tc>
          <w:tcPr>
            <w:tcW w:w="1986" w:type="dxa"/>
            <w:gridSpan w:val="6"/>
            <w:shd w:val="clear" w:color="auto" w:fill="auto"/>
          </w:tcPr>
          <w:p w:rsidR="00F5196E" w:rsidRPr="002459C0" w:rsidRDefault="00F5196E" w:rsidP="006D59EC">
            <w:pPr>
              <w:tabs>
                <w:tab w:val="left" w:pos="36"/>
              </w:tabs>
              <w:ind w:left="36"/>
              <w:jc w:val="both"/>
              <w:rPr>
                <w:sz w:val="20"/>
              </w:rPr>
            </w:pPr>
            <w:r w:rsidRPr="002459C0">
              <w:rPr>
                <w:sz w:val="20"/>
              </w:rPr>
              <w:t>Конкурсы стенгазет, рисунков, поделок, плакатов по ЗОЖ и ПДД;</w:t>
            </w:r>
          </w:p>
          <w:p w:rsidR="00F5196E" w:rsidRPr="002459C0" w:rsidRDefault="00F5196E" w:rsidP="006D59EC">
            <w:pPr>
              <w:tabs>
                <w:tab w:val="left" w:pos="36"/>
              </w:tabs>
              <w:ind w:left="36"/>
              <w:jc w:val="both"/>
              <w:rPr>
                <w:sz w:val="20"/>
              </w:rPr>
            </w:pPr>
            <w:r w:rsidRPr="002459C0">
              <w:rPr>
                <w:sz w:val="20"/>
              </w:rPr>
              <w:t>Неделя экологии;</w:t>
            </w:r>
            <w:r w:rsidRPr="002459C0">
              <w:rPr>
                <w:sz w:val="20"/>
              </w:rPr>
              <w:br/>
              <w:t>Областные конкурсы «Лес в творчестве юных», «С объективом в природу»;</w:t>
            </w:r>
          </w:p>
        </w:tc>
        <w:tc>
          <w:tcPr>
            <w:tcW w:w="2410" w:type="dxa"/>
            <w:gridSpan w:val="5"/>
            <w:shd w:val="clear" w:color="auto" w:fill="auto"/>
          </w:tcPr>
          <w:p w:rsidR="00F5196E" w:rsidRPr="002459C0" w:rsidRDefault="00F5196E" w:rsidP="006D59EC">
            <w:pPr>
              <w:rPr>
                <w:sz w:val="20"/>
              </w:rPr>
            </w:pPr>
            <w:r w:rsidRPr="002459C0">
              <w:rPr>
                <w:sz w:val="20"/>
              </w:rPr>
              <w:t xml:space="preserve">Конкурсы стенгазет, рисунков, поделок, плакатов по ЗОЖ и ПДД </w:t>
            </w:r>
          </w:p>
          <w:p w:rsidR="00F5196E" w:rsidRPr="002459C0" w:rsidRDefault="00F5196E" w:rsidP="006D59EC">
            <w:pPr>
              <w:rPr>
                <w:sz w:val="20"/>
              </w:rPr>
            </w:pPr>
            <w:r w:rsidRPr="002459C0">
              <w:rPr>
                <w:sz w:val="20"/>
              </w:rPr>
              <w:t>Неделя экологии;</w:t>
            </w:r>
          </w:p>
          <w:p w:rsidR="00F5196E" w:rsidRPr="002459C0" w:rsidRDefault="00F5196E" w:rsidP="006D59EC">
            <w:pPr>
              <w:tabs>
                <w:tab w:val="left" w:pos="36"/>
              </w:tabs>
              <w:ind w:left="36"/>
              <w:jc w:val="both"/>
              <w:rPr>
                <w:sz w:val="20"/>
              </w:rPr>
            </w:pPr>
            <w:r w:rsidRPr="002459C0">
              <w:rPr>
                <w:sz w:val="20"/>
              </w:rPr>
              <w:t>Областные конкурсы «Лес в творчестве юных», «С объективом в природу»;</w:t>
            </w:r>
          </w:p>
        </w:tc>
      </w:tr>
      <w:tr w:rsidR="00F5196E" w:rsidRPr="00D23F9F" w:rsidTr="006D59EC">
        <w:tc>
          <w:tcPr>
            <w:tcW w:w="1525" w:type="dxa"/>
            <w:gridSpan w:val="2"/>
            <w:shd w:val="clear" w:color="auto" w:fill="auto"/>
          </w:tcPr>
          <w:p w:rsidR="00F5196E" w:rsidRPr="002459C0" w:rsidRDefault="00F5196E" w:rsidP="006D59EC">
            <w:pPr>
              <w:rPr>
                <w:sz w:val="20"/>
              </w:rPr>
            </w:pPr>
            <w:r w:rsidRPr="002459C0">
              <w:rPr>
                <w:sz w:val="20"/>
              </w:rPr>
              <w:t>Игровая деятельность</w:t>
            </w:r>
          </w:p>
        </w:tc>
        <w:tc>
          <w:tcPr>
            <w:tcW w:w="2080" w:type="dxa"/>
            <w:gridSpan w:val="5"/>
            <w:shd w:val="clear" w:color="auto" w:fill="auto"/>
          </w:tcPr>
          <w:p w:rsidR="00F5196E" w:rsidRPr="002459C0" w:rsidRDefault="00F5196E" w:rsidP="006D59EC">
            <w:pPr>
              <w:tabs>
                <w:tab w:val="left" w:pos="36"/>
              </w:tabs>
              <w:ind w:left="36"/>
              <w:jc w:val="both"/>
              <w:rPr>
                <w:sz w:val="20"/>
              </w:rPr>
            </w:pPr>
            <w:r w:rsidRPr="002459C0">
              <w:rPr>
                <w:sz w:val="20"/>
              </w:rPr>
              <w:t>Курс занятий «Подвижные игры»;</w:t>
            </w:r>
          </w:p>
          <w:p w:rsidR="00F5196E" w:rsidRPr="002459C0" w:rsidRDefault="00F5196E" w:rsidP="006D59EC">
            <w:pPr>
              <w:tabs>
                <w:tab w:val="left" w:pos="36"/>
              </w:tabs>
              <w:ind w:left="36"/>
              <w:jc w:val="both"/>
              <w:rPr>
                <w:sz w:val="20"/>
              </w:rPr>
            </w:pPr>
            <w:r w:rsidRPr="002459C0">
              <w:rPr>
                <w:sz w:val="20"/>
              </w:rPr>
              <w:t xml:space="preserve"> «Зимние забавы» (1класс - детский сад);</w:t>
            </w:r>
          </w:p>
          <w:p w:rsidR="00F5196E" w:rsidRPr="002459C0" w:rsidRDefault="00F5196E" w:rsidP="006D59EC">
            <w:pPr>
              <w:tabs>
                <w:tab w:val="left" w:pos="36"/>
              </w:tabs>
              <w:ind w:left="36"/>
              <w:jc w:val="both"/>
              <w:rPr>
                <w:sz w:val="20"/>
              </w:rPr>
            </w:pPr>
            <w:r w:rsidRPr="002459C0">
              <w:rPr>
                <w:sz w:val="20"/>
              </w:rPr>
              <w:t>День здоровья</w:t>
            </w:r>
          </w:p>
          <w:p w:rsidR="00F5196E" w:rsidRPr="002459C0" w:rsidRDefault="00F5196E" w:rsidP="006D59EC">
            <w:pPr>
              <w:tabs>
                <w:tab w:val="left" w:pos="36"/>
              </w:tabs>
              <w:ind w:left="36"/>
              <w:jc w:val="both"/>
              <w:rPr>
                <w:sz w:val="20"/>
              </w:rPr>
            </w:pPr>
            <w:r w:rsidRPr="002459C0">
              <w:rPr>
                <w:sz w:val="20"/>
              </w:rPr>
              <w:t>Праздник птиц;</w:t>
            </w:r>
          </w:p>
          <w:p w:rsidR="00F5196E" w:rsidRPr="002459C0" w:rsidRDefault="00F5196E" w:rsidP="006D59EC">
            <w:pPr>
              <w:tabs>
                <w:tab w:val="left" w:pos="36"/>
              </w:tabs>
              <w:ind w:left="36"/>
              <w:jc w:val="both"/>
              <w:rPr>
                <w:sz w:val="20"/>
              </w:rPr>
            </w:pPr>
            <w:r w:rsidRPr="002459C0">
              <w:rPr>
                <w:sz w:val="20"/>
              </w:rPr>
              <w:t xml:space="preserve">Праздник «Мой друг – </w:t>
            </w:r>
            <w:proofErr w:type="spellStart"/>
            <w:r w:rsidRPr="002459C0">
              <w:rPr>
                <w:sz w:val="20"/>
              </w:rPr>
              <w:t>Мойдодыр</w:t>
            </w:r>
            <w:proofErr w:type="spellEnd"/>
            <w:r w:rsidRPr="002459C0">
              <w:rPr>
                <w:sz w:val="20"/>
              </w:rPr>
              <w:t>»</w:t>
            </w:r>
          </w:p>
        </w:tc>
        <w:tc>
          <w:tcPr>
            <w:tcW w:w="2030" w:type="dxa"/>
            <w:gridSpan w:val="5"/>
            <w:shd w:val="clear" w:color="auto" w:fill="auto"/>
          </w:tcPr>
          <w:p w:rsidR="00F5196E" w:rsidRPr="002459C0" w:rsidRDefault="00F5196E" w:rsidP="006D59EC">
            <w:pPr>
              <w:tabs>
                <w:tab w:val="left" w:pos="36"/>
              </w:tabs>
              <w:ind w:left="36"/>
              <w:jc w:val="both"/>
              <w:rPr>
                <w:sz w:val="20"/>
              </w:rPr>
            </w:pPr>
            <w:r w:rsidRPr="002459C0">
              <w:rPr>
                <w:sz w:val="20"/>
              </w:rPr>
              <w:t>Курс занятий «Подвижные игры»;</w:t>
            </w:r>
          </w:p>
          <w:p w:rsidR="00F5196E" w:rsidRPr="002459C0" w:rsidRDefault="00F5196E" w:rsidP="006D59EC">
            <w:pPr>
              <w:tabs>
                <w:tab w:val="left" w:pos="36"/>
              </w:tabs>
              <w:ind w:left="36"/>
              <w:jc w:val="both"/>
              <w:rPr>
                <w:sz w:val="20"/>
              </w:rPr>
            </w:pPr>
            <w:r w:rsidRPr="002459C0">
              <w:rPr>
                <w:sz w:val="20"/>
              </w:rPr>
              <w:t>Интерактивные командные игры «Светофор»;</w:t>
            </w:r>
          </w:p>
          <w:p w:rsidR="00F5196E" w:rsidRPr="002459C0" w:rsidRDefault="00F5196E" w:rsidP="006D59EC">
            <w:pPr>
              <w:tabs>
                <w:tab w:val="left" w:pos="36"/>
              </w:tabs>
              <w:ind w:left="36"/>
              <w:jc w:val="both"/>
              <w:rPr>
                <w:sz w:val="20"/>
              </w:rPr>
            </w:pPr>
            <w:r w:rsidRPr="002459C0">
              <w:rPr>
                <w:sz w:val="20"/>
              </w:rPr>
              <w:t>День здоровья</w:t>
            </w:r>
          </w:p>
          <w:p w:rsidR="00F5196E" w:rsidRPr="002459C0" w:rsidRDefault="00F5196E" w:rsidP="006D59EC">
            <w:pPr>
              <w:tabs>
                <w:tab w:val="left" w:pos="36"/>
              </w:tabs>
              <w:ind w:left="36"/>
              <w:jc w:val="both"/>
              <w:rPr>
                <w:sz w:val="20"/>
              </w:rPr>
            </w:pPr>
            <w:r w:rsidRPr="002459C0">
              <w:rPr>
                <w:sz w:val="20"/>
              </w:rPr>
              <w:t>Праздник «Знатоки ПДД»</w:t>
            </w:r>
          </w:p>
          <w:p w:rsidR="00F5196E" w:rsidRPr="002459C0" w:rsidRDefault="00F5196E" w:rsidP="006D59EC">
            <w:pPr>
              <w:autoSpaceDE w:val="0"/>
              <w:snapToGrid w:val="0"/>
              <w:ind w:left="36"/>
              <w:jc w:val="both"/>
              <w:rPr>
                <w:sz w:val="20"/>
              </w:rPr>
            </w:pPr>
          </w:p>
        </w:tc>
        <w:tc>
          <w:tcPr>
            <w:tcW w:w="1986" w:type="dxa"/>
            <w:gridSpan w:val="6"/>
            <w:shd w:val="clear" w:color="auto" w:fill="auto"/>
          </w:tcPr>
          <w:p w:rsidR="00F5196E" w:rsidRPr="002459C0" w:rsidRDefault="00F5196E" w:rsidP="006D59EC">
            <w:pPr>
              <w:tabs>
                <w:tab w:val="left" w:pos="36"/>
              </w:tabs>
              <w:ind w:left="36"/>
              <w:jc w:val="both"/>
              <w:rPr>
                <w:sz w:val="20"/>
              </w:rPr>
            </w:pPr>
            <w:r w:rsidRPr="002459C0">
              <w:rPr>
                <w:sz w:val="20"/>
              </w:rPr>
              <w:t>Курс занятий «Подвижные игры»;</w:t>
            </w:r>
          </w:p>
          <w:p w:rsidR="00F5196E" w:rsidRPr="002459C0" w:rsidRDefault="00F5196E" w:rsidP="006D59EC">
            <w:pPr>
              <w:tabs>
                <w:tab w:val="left" w:pos="36"/>
              </w:tabs>
              <w:ind w:left="36"/>
              <w:jc w:val="both"/>
              <w:rPr>
                <w:sz w:val="20"/>
              </w:rPr>
            </w:pPr>
            <w:r w:rsidRPr="002459C0">
              <w:rPr>
                <w:sz w:val="20"/>
              </w:rPr>
              <w:t>Интерактивные командные игры «Дорога в Сочи», «Свисток», «Экстремальные ситуации»;</w:t>
            </w:r>
          </w:p>
          <w:p w:rsidR="00F5196E" w:rsidRPr="002459C0" w:rsidRDefault="00F5196E" w:rsidP="006D59EC">
            <w:pPr>
              <w:tabs>
                <w:tab w:val="left" w:pos="36"/>
              </w:tabs>
              <w:ind w:left="36"/>
              <w:jc w:val="both"/>
              <w:rPr>
                <w:sz w:val="20"/>
              </w:rPr>
            </w:pPr>
            <w:r w:rsidRPr="002459C0">
              <w:rPr>
                <w:sz w:val="20"/>
              </w:rPr>
              <w:t>День здоровья и спорта;</w:t>
            </w:r>
          </w:p>
        </w:tc>
        <w:tc>
          <w:tcPr>
            <w:tcW w:w="2410" w:type="dxa"/>
            <w:gridSpan w:val="5"/>
            <w:shd w:val="clear" w:color="auto" w:fill="auto"/>
          </w:tcPr>
          <w:p w:rsidR="00F5196E" w:rsidRPr="002459C0" w:rsidRDefault="00F5196E" w:rsidP="006D59EC">
            <w:pPr>
              <w:tabs>
                <w:tab w:val="left" w:pos="36"/>
              </w:tabs>
              <w:ind w:left="36"/>
              <w:jc w:val="both"/>
              <w:rPr>
                <w:sz w:val="20"/>
              </w:rPr>
            </w:pPr>
            <w:r w:rsidRPr="002459C0">
              <w:rPr>
                <w:sz w:val="20"/>
              </w:rPr>
              <w:t>Курс занятий «Подвижные игры»;</w:t>
            </w:r>
          </w:p>
          <w:p w:rsidR="00F5196E" w:rsidRPr="002459C0" w:rsidRDefault="00F5196E" w:rsidP="006D59EC">
            <w:pPr>
              <w:tabs>
                <w:tab w:val="left" w:pos="36"/>
              </w:tabs>
              <w:ind w:left="36"/>
              <w:jc w:val="both"/>
              <w:rPr>
                <w:sz w:val="20"/>
              </w:rPr>
            </w:pPr>
            <w:r w:rsidRPr="002459C0">
              <w:rPr>
                <w:sz w:val="20"/>
              </w:rPr>
              <w:t>Интерактивные командные игры «Светофор»;</w:t>
            </w:r>
          </w:p>
          <w:p w:rsidR="00F5196E" w:rsidRPr="002459C0" w:rsidRDefault="00F5196E" w:rsidP="006D59EC">
            <w:pPr>
              <w:tabs>
                <w:tab w:val="left" w:pos="36"/>
              </w:tabs>
              <w:ind w:left="36"/>
              <w:jc w:val="both"/>
              <w:rPr>
                <w:sz w:val="20"/>
              </w:rPr>
            </w:pPr>
            <w:r w:rsidRPr="002459C0">
              <w:rPr>
                <w:sz w:val="20"/>
              </w:rPr>
              <w:t>День здоровья</w:t>
            </w:r>
          </w:p>
          <w:p w:rsidR="00F5196E" w:rsidRPr="002459C0" w:rsidRDefault="00F5196E" w:rsidP="006D59EC">
            <w:pPr>
              <w:tabs>
                <w:tab w:val="left" w:pos="36"/>
              </w:tabs>
              <w:ind w:left="36"/>
              <w:jc w:val="both"/>
              <w:rPr>
                <w:sz w:val="20"/>
              </w:rPr>
            </w:pPr>
            <w:r w:rsidRPr="002459C0">
              <w:rPr>
                <w:sz w:val="20"/>
              </w:rPr>
              <w:t>Праздник «Знатоки ПДД»</w:t>
            </w:r>
          </w:p>
          <w:p w:rsidR="00F5196E" w:rsidRPr="002459C0" w:rsidRDefault="00F5196E" w:rsidP="006D59EC">
            <w:pPr>
              <w:autoSpaceDE w:val="0"/>
              <w:snapToGrid w:val="0"/>
              <w:ind w:left="36"/>
              <w:jc w:val="both"/>
              <w:rPr>
                <w:sz w:val="20"/>
              </w:rPr>
            </w:pPr>
          </w:p>
        </w:tc>
      </w:tr>
      <w:tr w:rsidR="00F5196E" w:rsidRPr="00D23F9F" w:rsidTr="006D59EC">
        <w:tc>
          <w:tcPr>
            <w:tcW w:w="1525" w:type="dxa"/>
            <w:gridSpan w:val="2"/>
            <w:shd w:val="clear" w:color="auto" w:fill="auto"/>
          </w:tcPr>
          <w:p w:rsidR="00F5196E" w:rsidRPr="002459C0" w:rsidRDefault="00F5196E" w:rsidP="006D59EC">
            <w:pPr>
              <w:rPr>
                <w:sz w:val="20"/>
              </w:rPr>
            </w:pPr>
            <w:r w:rsidRPr="002459C0">
              <w:rPr>
                <w:sz w:val="20"/>
              </w:rPr>
              <w:t>Социально-трудовая</w:t>
            </w:r>
          </w:p>
        </w:tc>
        <w:tc>
          <w:tcPr>
            <w:tcW w:w="2080" w:type="dxa"/>
            <w:gridSpan w:val="5"/>
            <w:shd w:val="clear" w:color="auto" w:fill="auto"/>
          </w:tcPr>
          <w:p w:rsidR="00F5196E" w:rsidRPr="002459C0" w:rsidRDefault="00F5196E" w:rsidP="006D59EC">
            <w:pPr>
              <w:autoSpaceDE w:val="0"/>
              <w:snapToGrid w:val="0"/>
              <w:ind w:left="36"/>
              <w:jc w:val="both"/>
              <w:rPr>
                <w:sz w:val="20"/>
              </w:rPr>
            </w:pPr>
            <w:r w:rsidRPr="002459C0">
              <w:rPr>
                <w:sz w:val="20"/>
              </w:rPr>
              <w:t xml:space="preserve">Участие в экологических акциях, трудовых десантах </w:t>
            </w:r>
          </w:p>
        </w:tc>
        <w:tc>
          <w:tcPr>
            <w:tcW w:w="2030" w:type="dxa"/>
            <w:gridSpan w:val="5"/>
            <w:shd w:val="clear" w:color="auto" w:fill="auto"/>
          </w:tcPr>
          <w:p w:rsidR="00F5196E" w:rsidRPr="002459C0" w:rsidRDefault="00F5196E" w:rsidP="006D59EC">
            <w:pPr>
              <w:autoSpaceDE w:val="0"/>
              <w:snapToGrid w:val="0"/>
              <w:ind w:left="36"/>
              <w:jc w:val="both"/>
              <w:rPr>
                <w:sz w:val="20"/>
              </w:rPr>
            </w:pPr>
            <w:r w:rsidRPr="002459C0">
              <w:rPr>
                <w:sz w:val="20"/>
              </w:rPr>
              <w:t>Участие в экологических акциях, трудовых десантах</w:t>
            </w:r>
          </w:p>
        </w:tc>
        <w:tc>
          <w:tcPr>
            <w:tcW w:w="1986" w:type="dxa"/>
            <w:gridSpan w:val="6"/>
            <w:shd w:val="clear" w:color="auto" w:fill="auto"/>
          </w:tcPr>
          <w:p w:rsidR="00F5196E" w:rsidRPr="002459C0" w:rsidRDefault="00F5196E" w:rsidP="006D59EC">
            <w:pPr>
              <w:autoSpaceDE w:val="0"/>
              <w:snapToGrid w:val="0"/>
              <w:ind w:left="36"/>
              <w:jc w:val="both"/>
              <w:rPr>
                <w:sz w:val="20"/>
              </w:rPr>
            </w:pPr>
            <w:r w:rsidRPr="002459C0">
              <w:rPr>
                <w:sz w:val="20"/>
              </w:rPr>
              <w:t>Участие в экологических акциях, трудовых десантах</w:t>
            </w:r>
          </w:p>
        </w:tc>
        <w:tc>
          <w:tcPr>
            <w:tcW w:w="2410" w:type="dxa"/>
            <w:gridSpan w:val="5"/>
            <w:shd w:val="clear" w:color="auto" w:fill="auto"/>
          </w:tcPr>
          <w:p w:rsidR="00F5196E" w:rsidRDefault="00F5196E" w:rsidP="006D59EC">
            <w:pPr>
              <w:autoSpaceDE w:val="0"/>
              <w:snapToGrid w:val="0"/>
              <w:ind w:left="36"/>
              <w:jc w:val="both"/>
              <w:rPr>
                <w:sz w:val="20"/>
              </w:rPr>
            </w:pPr>
            <w:r w:rsidRPr="002459C0">
              <w:rPr>
                <w:sz w:val="20"/>
              </w:rPr>
              <w:t>Участие в экологических акциях, трудовых десантах</w:t>
            </w:r>
            <w:r>
              <w:rPr>
                <w:sz w:val="20"/>
              </w:rPr>
              <w:t>.</w:t>
            </w:r>
          </w:p>
          <w:p w:rsidR="00F5196E" w:rsidRPr="002459C0" w:rsidRDefault="00F5196E" w:rsidP="006D59EC">
            <w:pPr>
              <w:autoSpaceDE w:val="0"/>
              <w:snapToGrid w:val="0"/>
              <w:ind w:left="36"/>
              <w:jc w:val="both"/>
              <w:rPr>
                <w:sz w:val="20"/>
              </w:rPr>
            </w:pPr>
            <w:r>
              <w:rPr>
                <w:sz w:val="20"/>
              </w:rPr>
              <w:t xml:space="preserve">Участие в деятельности детских организаций </w:t>
            </w:r>
          </w:p>
        </w:tc>
      </w:tr>
      <w:tr w:rsidR="00F5196E" w:rsidRPr="00D23F9F" w:rsidTr="006D59EC">
        <w:tc>
          <w:tcPr>
            <w:tcW w:w="1525" w:type="dxa"/>
            <w:gridSpan w:val="2"/>
            <w:shd w:val="clear" w:color="auto" w:fill="auto"/>
          </w:tcPr>
          <w:p w:rsidR="00F5196E" w:rsidRPr="002459C0" w:rsidRDefault="00F5196E" w:rsidP="006D59EC">
            <w:pPr>
              <w:rPr>
                <w:sz w:val="20"/>
              </w:rPr>
            </w:pPr>
            <w:r w:rsidRPr="002459C0">
              <w:rPr>
                <w:sz w:val="20"/>
              </w:rPr>
              <w:t>Коммуникативная деятельность</w:t>
            </w:r>
          </w:p>
        </w:tc>
        <w:tc>
          <w:tcPr>
            <w:tcW w:w="2080" w:type="dxa"/>
            <w:gridSpan w:val="5"/>
            <w:shd w:val="clear" w:color="auto" w:fill="auto"/>
          </w:tcPr>
          <w:p w:rsidR="00F5196E" w:rsidRPr="002459C0" w:rsidRDefault="00F5196E" w:rsidP="006D59EC">
            <w:pPr>
              <w:autoSpaceDE w:val="0"/>
              <w:snapToGrid w:val="0"/>
              <w:ind w:left="34"/>
              <w:jc w:val="both"/>
              <w:rPr>
                <w:sz w:val="20"/>
              </w:rPr>
            </w:pPr>
            <w:r w:rsidRPr="002459C0">
              <w:rPr>
                <w:sz w:val="20"/>
              </w:rPr>
              <w:t>Походы выходного дня, спортивные семейные праздники</w:t>
            </w:r>
          </w:p>
        </w:tc>
        <w:tc>
          <w:tcPr>
            <w:tcW w:w="2030" w:type="dxa"/>
            <w:gridSpan w:val="5"/>
            <w:shd w:val="clear" w:color="auto" w:fill="auto"/>
          </w:tcPr>
          <w:p w:rsidR="00F5196E" w:rsidRPr="002459C0" w:rsidRDefault="00F5196E" w:rsidP="006D59EC">
            <w:pPr>
              <w:autoSpaceDE w:val="0"/>
              <w:snapToGrid w:val="0"/>
              <w:ind w:left="36"/>
              <w:jc w:val="both"/>
              <w:rPr>
                <w:sz w:val="20"/>
              </w:rPr>
            </w:pPr>
            <w:r w:rsidRPr="002459C0">
              <w:rPr>
                <w:sz w:val="20"/>
              </w:rPr>
              <w:t>Походы выходного дня, спортивные семейные праздники</w:t>
            </w:r>
          </w:p>
        </w:tc>
        <w:tc>
          <w:tcPr>
            <w:tcW w:w="1986" w:type="dxa"/>
            <w:gridSpan w:val="6"/>
            <w:shd w:val="clear" w:color="auto" w:fill="auto"/>
          </w:tcPr>
          <w:p w:rsidR="00F5196E" w:rsidRPr="002459C0" w:rsidRDefault="00F5196E" w:rsidP="006D59EC">
            <w:pPr>
              <w:autoSpaceDE w:val="0"/>
              <w:snapToGrid w:val="0"/>
              <w:ind w:left="36"/>
              <w:jc w:val="both"/>
              <w:rPr>
                <w:sz w:val="20"/>
              </w:rPr>
            </w:pPr>
            <w:r w:rsidRPr="002459C0">
              <w:rPr>
                <w:sz w:val="20"/>
              </w:rPr>
              <w:t>Походы выходного дня, спортивные семейные праздники</w:t>
            </w:r>
          </w:p>
        </w:tc>
        <w:tc>
          <w:tcPr>
            <w:tcW w:w="2410" w:type="dxa"/>
            <w:gridSpan w:val="5"/>
            <w:shd w:val="clear" w:color="auto" w:fill="auto"/>
          </w:tcPr>
          <w:p w:rsidR="00F5196E" w:rsidRPr="002459C0" w:rsidRDefault="00F5196E" w:rsidP="006D59EC">
            <w:pPr>
              <w:autoSpaceDE w:val="0"/>
              <w:snapToGrid w:val="0"/>
              <w:ind w:left="36"/>
              <w:jc w:val="both"/>
              <w:rPr>
                <w:sz w:val="20"/>
              </w:rPr>
            </w:pPr>
            <w:r w:rsidRPr="002459C0">
              <w:rPr>
                <w:sz w:val="20"/>
              </w:rPr>
              <w:t>Походы выходного дня, спортивные семейные праздники</w:t>
            </w:r>
          </w:p>
        </w:tc>
      </w:tr>
      <w:tr w:rsidR="00F5196E" w:rsidRPr="00D23F9F" w:rsidTr="006D59EC">
        <w:trPr>
          <w:trHeight w:val="3163"/>
        </w:trPr>
        <w:tc>
          <w:tcPr>
            <w:tcW w:w="1525" w:type="dxa"/>
            <w:gridSpan w:val="2"/>
            <w:shd w:val="clear" w:color="auto" w:fill="auto"/>
          </w:tcPr>
          <w:p w:rsidR="00F5196E" w:rsidRPr="002459C0" w:rsidRDefault="00F5196E" w:rsidP="006D59EC">
            <w:pPr>
              <w:rPr>
                <w:sz w:val="20"/>
              </w:rPr>
            </w:pPr>
            <w:proofErr w:type="spellStart"/>
            <w:r w:rsidRPr="002459C0">
              <w:rPr>
                <w:sz w:val="20"/>
              </w:rPr>
              <w:lastRenderedPageBreak/>
              <w:t>Досугово-развлекательная</w:t>
            </w:r>
            <w:proofErr w:type="spellEnd"/>
            <w:r w:rsidRPr="002459C0">
              <w:rPr>
                <w:sz w:val="20"/>
              </w:rPr>
              <w:t xml:space="preserve"> деятельность</w:t>
            </w:r>
          </w:p>
        </w:tc>
        <w:tc>
          <w:tcPr>
            <w:tcW w:w="2080" w:type="dxa"/>
            <w:gridSpan w:val="5"/>
            <w:shd w:val="clear" w:color="auto" w:fill="auto"/>
          </w:tcPr>
          <w:p w:rsidR="00F5196E" w:rsidRPr="002459C0" w:rsidRDefault="00F5196E" w:rsidP="006D59EC">
            <w:pPr>
              <w:contextualSpacing/>
              <w:jc w:val="both"/>
              <w:rPr>
                <w:sz w:val="20"/>
              </w:rPr>
            </w:pPr>
            <w:r w:rsidRPr="002459C0">
              <w:rPr>
                <w:sz w:val="20"/>
              </w:rPr>
              <w:t>Спортивные мероприятия совместно с родителями «Веселые старты»;</w:t>
            </w:r>
            <w:r>
              <w:rPr>
                <w:sz w:val="20"/>
              </w:rPr>
              <w:t xml:space="preserve"> </w:t>
            </w:r>
            <w:r w:rsidRPr="002459C0">
              <w:rPr>
                <w:sz w:val="20"/>
              </w:rPr>
              <w:t>Праздник «Папа, мама, я – спортивная семья»;</w:t>
            </w:r>
          </w:p>
          <w:p w:rsidR="00F5196E" w:rsidRPr="002459C0" w:rsidRDefault="00F5196E" w:rsidP="006D59EC">
            <w:pPr>
              <w:contextualSpacing/>
              <w:jc w:val="both"/>
              <w:rPr>
                <w:sz w:val="20"/>
              </w:rPr>
            </w:pPr>
            <w:r w:rsidRPr="002459C0">
              <w:rPr>
                <w:sz w:val="20"/>
              </w:rPr>
              <w:t>Праздник «Если хочешь быть здоров» (1кл.);</w:t>
            </w:r>
          </w:p>
          <w:p w:rsidR="00F5196E" w:rsidRPr="002459C0" w:rsidRDefault="00F5196E" w:rsidP="006D59EC">
            <w:pPr>
              <w:contextualSpacing/>
              <w:jc w:val="both"/>
              <w:rPr>
                <w:sz w:val="20"/>
              </w:rPr>
            </w:pPr>
            <w:r w:rsidRPr="002459C0">
              <w:rPr>
                <w:sz w:val="20"/>
              </w:rPr>
              <w:t>Тематические театрализованные представления</w:t>
            </w:r>
          </w:p>
        </w:tc>
        <w:tc>
          <w:tcPr>
            <w:tcW w:w="2030" w:type="dxa"/>
            <w:gridSpan w:val="5"/>
            <w:shd w:val="clear" w:color="auto" w:fill="auto"/>
          </w:tcPr>
          <w:p w:rsidR="00F5196E" w:rsidRPr="002459C0" w:rsidRDefault="00F5196E" w:rsidP="006D59EC">
            <w:pPr>
              <w:tabs>
                <w:tab w:val="left" w:pos="36"/>
              </w:tabs>
              <w:ind w:left="36"/>
              <w:jc w:val="both"/>
              <w:rPr>
                <w:sz w:val="20"/>
              </w:rPr>
            </w:pPr>
            <w:r w:rsidRPr="002459C0">
              <w:rPr>
                <w:sz w:val="20"/>
              </w:rPr>
              <w:t>Спортивные мероприятия совместно с родителями «Веселые старты»; Праздник «Папа, мама, я – спортивная семья»;</w:t>
            </w:r>
          </w:p>
          <w:p w:rsidR="00F5196E" w:rsidRPr="002459C0" w:rsidRDefault="00F5196E" w:rsidP="006D59EC">
            <w:pPr>
              <w:tabs>
                <w:tab w:val="left" w:pos="36"/>
              </w:tabs>
              <w:ind w:left="36"/>
              <w:jc w:val="both"/>
              <w:rPr>
                <w:sz w:val="20"/>
              </w:rPr>
            </w:pPr>
            <w:r w:rsidRPr="002459C0">
              <w:rPr>
                <w:sz w:val="20"/>
              </w:rPr>
              <w:t>Тематические театрализованные представления;</w:t>
            </w:r>
          </w:p>
          <w:p w:rsidR="00F5196E" w:rsidRPr="002459C0" w:rsidRDefault="00F5196E" w:rsidP="006D59EC">
            <w:pPr>
              <w:tabs>
                <w:tab w:val="left" w:pos="36"/>
              </w:tabs>
              <w:ind w:left="36"/>
              <w:jc w:val="both"/>
              <w:rPr>
                <w:sz w:val="20"/>
              </w:rPr>
            </w:pPr>
            <w:r w:rsidRPr="002459C0">
              <w:rPr>
                <w:sz w:val="20"/>
              </w:rPr>
              <w:t>Праздник осени «Осенняя карусель»;</w:t>
            </w:r>
          </w:p>
        </w:tc>
        <w:tc>
          <w:tcPr>
            <w:tcW w:w="1986" w:type="dxa"/>
            <w:gridSpan w:val="6"/>
            <w:shd w:val="clear" w:color="auto" w:fill="auto"/>
          </w:tcPr>
          <w:p w:rsidR="00F5196E" w:rsidRPr="002459C0" w:rsidRDefault="00F5196E" w:rsidP="006D59EC">
            <w:pPr>
              <w:tabs>
                <w:tab w:val="left" w:pos="36"/>
              </w:tabs>
              <w:ind w:left="36"/>
              <w:jc w:val="both"/>
              <w:rPr>
                <w:sz w:val="20"/>
              </w:rPr>
            </w:pPr>
            <w:r w:rsidRPr="002459C0">
              <w:rPr>
                <w:sz w:val="20"/>
              </w:rPr>
              <w:t>Спортивные мероприятия совместно с родителями «Веселые старты»; Праздник «Папа, мама, я – спортивная семья»;</w:t>
            </w:r>
          </w:p>
          <w:p w:rsidR="00F5196E" w:rsidRPr="002459C0" w:rsidRDefault="00F5196E" w:rsidP="006D59EC">
            <w:pPr>
              <w:tabs>
                <w:tab w:val="left" w:pos="36"/>
              </w:tabs>
              <w:ind w:left="36"/>
              <w:jc w:val="both"/>
              <w:rPr>
                <w:sz w:val="20"/>
              </w:rPr>
            </w:pPr>
            <w:r w:rsidRPr="002459C0">
              <w:rPr>
                <w:sz w:val="20"/>
              </w:rPr>
              <w:t>Тематические театрализованные представления;</w:t>
            </w:r>
          </w:p>
          <w:p w:rsidR="00F5196E" w:rsidRPr="002459C0" w:rsidRDefault="00F5196E" w:rsidP="006D59EC">
            <w:pPr>
              <w:tabs>
                <w:tab w:val="left" w:pos="36"/>
              </w:tabs>
              <w:jc w:val="both"/>
              <w:rPr>
                <w:sz w:val="20"/>
              </w:rPr>
            </w:pPr>
          </w:p>
        </w:tc>
        <w:tc>
          <w:tcPr>
            <w:tcW w:w="2410" w:type="dxa"/>
            <w:gridSpan w:val="5"/>
            <w:shd w:val="clear" w:color="auto" w:fill="auto"/>
          </w:tcPr>
          <w:p w:rsidR="00F5196E" w:rsidRPr="002459C0" w:rsidRDefault="00F5196E" w:rsidP="006D59EC">
            <w:pPr>
              <w:jc w:val="both"/>
              <w:rPr>
                <w:sz w:val="20"/>
              </w:rPr>
            </w:pPr>
            <w:r w:rsidRPr="002459C0">
              <w:rPr>
                <w:sz w:val="20"/>
              </w:rPr>
              <w:t>Спортивные мероприятия совместно с родителями «Веселые старты»; Праздник «Папа, мама, я – спортивная семья»;</w:t>
            </w:r>
          </w:p>
          <w:p w:rsidR="00F5196E" w:rsidRPr="002459C0" w:rsidRDefault="00F5196E" w:rsidP="006D59EC">
            <w:pPr>
              <w:jc w:val="both"/>
              <w:rPr>
                <w:sz w:val="20"/>
              </w:rPr>
            </w:pPr>
            <w:r w:rsidRPr="002459C0">
              <w:rPr>
                <w:sz w:val="20"/>
              </w:rPr>
              <w:t>Тематические театрализованные представления;</w:t>
            </w:r>
          </w:p>
          <w:p w:rsidR="00F5196E" w:rsidRPr="002459C0" w:rsidRDefault="00F5196E" w:rsidP="006D59EC">
            <w:pPr>
              <w:jc w:val="both"/>
              <w:rPr>
                <w:sz w:val="20"/>
              </w:rPr>
            </w:pPr>
            <w:r w:rsidRPr="002459C0">
              <w:rPr>
                <w:sz w:val="20"/>
              </w:rPr>
              <w:t>Праздник «Сильнее, выше и быстрее»;</w:t>
            </w:r>
          </w:p>
        </w:tc>
      </w:tr>
      <w:tr w:rsidR="00F5196E" w:rsidRPr="00D23F9F" w:rsidTr="006D59EC">
        <w:trPr>
          <w:trHeight w:val="1030"/>
        </w:trPr>
        <w:tc>
          <w:tcPr>
            <w:tcW w:w="1525" w:type="dxa"/>
            <w:gridSpan w:val="2"/>
            <w:shd w:val="clear" w:color="auto" w:fill="auto"/>
          </w:tcPr>
          <w:p w:rsidR="00F5196E" w:rsidRPr="002459C0" w:rsidRDefault="00F5196E" w:rsidP="006D59EC">
            <w:pPr>
              <w:jc w:val="both"/>
              <w:rPr>
                <w:sz w:val="20"/>
              </w:rPr>
            </w:pPr>
            <w:r w:rsidRPr="002459C0">
              <w:rPr>
                <w:sz w:val="20"/>
              </w:rPr>
              <w:t>Проектная деятельность</w:t>
            </w:r>
          </w:p>
        </w:tc>
        <w:tc>
          <w:tcPr>
            <w:tcW w:w="2080" w:type="dxa"/>
            <w:gridSpan w:val="5"/>
            <w:shd w:val="clear" w:color="auto" w:fill="auto"/>
          </w:tcPr>
          <w:p w:rsidR="00F5196E" w:rsidRPr="002459C0" w:rsidRDefault="00F5196E" w:rsidP="006D59EC">
            <w:pPr>
              <w:autoSpaceDE w:val="0"/>
              <w:snapToGrid w:val="0"/>
              <w:ind w:left="34"/>
              <w:jc w:val="both"/>
              <w:rPr>
                <w:sz w:val="20"/>
              </w:rPr>
            </w:pPr>
            <w:r w:rsidRPr="002459C0">
              <w:rPr>
                <w:sz w:val="20"/>
              </w:rPr>
              <w:t>конкурсы «Природа и творчество», «Букет зимы суровой», проекты по ПДД и ОБЖ</w:t>
            </w:r>
          </w:p>
        </w:tc>
        <w:tc>
          <w:tcPr>
            <w:tcW w:w="2030" w:type="dxa"/>
            <w:gridSpan w:val="5"/>
            <w:shd w:val="clear" w:color="auto" w:fill="auto"/>
          </w:tcPr>
          <w:p w:rsidR="00F5196E" w:rsidRPr="002459C0" w:rsidRDefault="00F5196E" w:rsidP="006D59EC">
            <w:pPr>
              <w:autoSpaceDE w:val="0"/>
              <w:snapToGrid w:val="0"/>
              <w:ind w:left="36"/>
              <w:jc w:val="both"/>
              <w:rPr>
                <w:sz w:val="20"/>
              </w:rPr>
            </w:pPr>
            <w:r w:rsidRPr="002459C0">
              <w:rPr>
                <w:sz w:val="20"/>
              </w:rPr>
              <w:t>конкурсы «Природа и творчество», «Букет зимы суровой», проекты по ПДД и ОБЖ</w:t>
            </w:r>
          </w:p>
        </w:tc>
        <w:tc>
          <w:tcPr>
            <w:tcW w:w="1986" w:type="dxa"/>
            <w:gridSpan w:val="6"/>
            <w:shd w:val="clear" w:color="auto" w:fill="auto"/>
          </w:tcPr>
          <w:p w:rsidR="00F5196E" w:rsidRPr="002459C0" w:rsidRDefault="00F5196E" w:rsidP="006D59EC">
            <w:pPr>
              <w:autoSpaceDE w:val="0"/>
              <w:snapToGrid w:val="0"/>
              <w:ind w:left="36"/>
              <w:jc w:val="both"/>
              <w:rPr>
                <w:sz w:val="20"/>
              </w:rPr>
            </w:pPr>
            <w:r w:rsidRPr="002459C0">
              <w:rPr>
                <w:sz w:val="20"/>
              </w:rPr>
              <w:t>конкурсы «Природа и творчество», «Букет зимы суровой», проекты по ПДД и ОБЖ</w:t>
            </w:r>
          </w:p>
        </w:tc>
        <w:tc>
          <w:tcPr>
            <w:tcW w:w="2410" w:type="dxa"/>
            <w:gridSpan w:val="5"/>
            <w:shd w:val="clear" w:color="auto" w:fill="auto"/>
          </w:tcPr>
          <w:p w:rsidR="00F5196E" w:rsidRDefault="00F5196E" w:rsidP="006D59EC">
            <w:pPr>
              <w:autoSpaceDE w:val="0"/>
              <w:snapToGrid w:val="0"/>
              <w:ind w:left="36"/>
              <w:jc w:val="both"/>
              <w:rPr>
                <w:sz w:val="20"/>
              </w:rPr>
            </w:pPr>
            <w:r w:rsidRPr="002459C0">
              <w:rPr>
                <w:sz w:val="20"/>
              </w:rPr>
              <w:t>конкурсы «Природа и творчество», «Букет зимы суровой», проекты по ПДД и ОБЖ</w:t>
            </w:r>
            <w:r>
              <w:rPr>
                <w:sz w:val="20"/>
              </w:rPr>
              <w:t>;</w:t>
            </w:r>
          </w:p>
          <w:p w:rsidR="00F5196E" w:rsidRPr="002459C0" w:rsidRDefault="00F5196E" w:rsidP="006D59EC">
            <w:pPr>
              <w:autoSpaceDE w:val="0"/>
              <w:snapToGrid w:val="0"/>
              <w:ind w:left="36"/>
              <w:jc w:val="both"/>
              <w:rPr>
                <w:sz w:val="20"/>
              </w:rPr>
            </w:pPr>
          </w:p>
        </w:tc>
      </w:tr>
      <w:tr w:rsidR="00F5196E" w:rsidRPr="00D23F9F" w:rsidTr="006D59EC">
        <w:tc>
          <w:tcPr>
            <w:tcW w:w="1525" w:type="dxa"/>
            <w:gridSpan w:val="2"/>
            <w:shd w:val="clear" w:color="auto" w:fill="auto"/>
          </w:tcPr>
          <w:p w:rsidR="00F5196E" w:rsidRPr="002459C0" w:rsidRDefault="00F5196E" w:rsidP="006D59EC">
            <w:pPr>
              <w:jc w:val="both"/>
              <w:rPr>
                <w:sz w:val="20"/>
              </w:rPr>
            </w:pPr>
            <w:r w:rsidRPr="002459C0">
              <w:rPr>
                <w:sz w:val="20"/>
              </w:rPr>
              <w:t xml:space="preserve">Краеведческая деятельность </w:t>
            </w:r>
          </w:p>
        </w:tc>
        <w:tc>
          <w:tcPr>
            <w:tcW w:w="2080" w:type="dxa"/>
            <w:gridSpan w:val="5"/>
            <w:shd w:val="clear" w:color="auto" w:fill="auto"/>
          </w:tcPr>
          <w:p w:rsidR="00F5196E" w:rsidRPr="002459C0" w:rsidRDefault="00F5196E" w:rsidP="006D59EC">
            <w:pPr>
              <w:autoSpaceDE w:val="0"/>
              <w:snapToGrid w:val="0"/>
              <w:ind w:left="34"/>
              <w:jc w:val="both"/>
              <w:rPr>
                <w:iCs/>
                <w:sz w:val="20"/>
              </w:rPr>
            </w:pPr>
            <w:r w:rsidRPr="002459C0">
              <w:rPr>
                <w:sz w:val="20"/>
              </w:rPr>
              <w:t>Экскурсии в природу, краеведческий музей, на станцию юннатов, по области</w:t>
            </w:r>
          </w:p>
        </w:tc>
        <w:tc>
          <w:tcPr>
            <w:tcW w:w="2030" w:type="dxa"/>
            <w:gridSpan w:val="5"/>
            <w:shd w:val="clear" w:color="auto" w:fill="auto"/>
          </w:tcPr>
          <w:p w:rsidR="00F5196E" w:rsidRPr="002459C0" w:rsidRDefault="00F5196E" w:rsidP="006D59EC">
            <w:pPr>
              <w:autoSpaceDE w:val="0"/>
              <w:snapToGrid w:val="0"/>
              <w:ind w:left="36"/>
              <w:jc w:val="both"/>
              <w:rPr>
                <w:iCs/>
                <w:sz w:val="20"/>
              </w:rPr>
            </w:pPr>
            <w:r w:rsidRPr="002459C0">
              <w:rPr>
                <w:sz w:val="20"/>
              </w:rPr>
              <w:t>Экскурсии в природу, краеведческий музей, на станцию юннатов, по области</w:t>
            </w:r>
          </w:p>
          <w:p w:rsidR="00F5196E" w:rsidRPr="002459C0" w:rsidRDefault="00F5196E" w:rsidP="006D59EC">
            <w:pPr>
              <w:rPr>
                <w:sz w:val="20"/>
              </w:rPr>
            </w:pPr>
          </w:p>
        </w:tc>
        <w:tc>
          <w:tcPr>
            <w:tcW w:w="1986" w:type="dxa"/>
            <w:gridSpan w:val="6"/>
            <w:shd w:val="clear" w:color="auto" w:fill="auto"/>
          </w:tcPr>
          <w:p w:rsidR="00F5196E" w:rsidRPr="002459C0" w:rsidRDefault="00F5196E" w:rsidP="006D59EC">
            <w:pPr>
              <w:rPr>
                <w:sz w:val="20"/>
              </w:rPr>
            </w:pPr>
            <w:r w:rsidRPr="002459C0">
              <w:rPr>
                <w:sz w:val="20"/>
              </w:rPr>
              <w:t>Экскурсии в природу, краеведческий музей, на станцию юннатов, по области</w:t>
            </w:r>
          </w:p>
        </w:tc>
        <w:tc>
          <w:tcPr>
            <w:tcW w:w="2410" w:type="dxa"/>
            <w:gridSpan w:val="5"/>
            <w:shd w:val="clear" w:color="auto" w:fill="auto"/>
          </w:tcPr>
          <w:p w:rsidR="00F5196E" w:rsidRPr="002459C0" w:rsidRDefault="00F5196E" w:rsidP="006D59EC">
            <w:pPr>
              <w:rPr>
                <w:sz w:val="20"/>
              </w:rPr>
            </w:pPr>
            <w:r w:rsidRPr="002459C0">
              <w:rPr>
                <w:sz w:val="20"/>
              </w:rPr>
              <w:t>Экскурсии в природу, краеведческий музей, на станцию юннатов, по области</w:t>
            </w:r>
          </w:p>
        </w:tc>
      </w:tr>
      <w:tr w:rsidR="00F5196E" w:rsidRPr="00D23F9F" w:rsidTr="006D59EC">
        <w:tc>
          <w:tcPr>
            <w:tcW w:w="1525" w:type="dxa"/>
            <w:gridSpan w:val="2"/>
            <w:shd w:val="clear" w:color="auto" w:fill="auto"/>
          </w:tcPr>
          <w:p w:rsidR="00F5196E" w:rsidRPr="002459C0" w:rsidRDefault="00F5196E" w:rsidP="006D59EC">
            <w:pPr>
              <w:jc w:val="both"/>
              <w:rPr>
                <w:sz w:val="20"/>
              </w:rPr>
            </w:pPr>
          </w:p>
        </w:tc>
        <w:tc>
          <w:tcPr>
            <w:tcW w:w="8506" w:type="dxa"/>
            <w:gridSpan w:val="21"/>
            <w:shd w:val="clear" w:color="auto" w:fill="auto"/>
          </w:tcPr>
          <w:p w:rsidR="00F5196E" w:rsidRPr="002459C0" w:rsidRDefault="00F5196E" w:rsidP="006D59EC">
            <w:pPr>
              <w:jc w:val="center"/>
              <w:rPr>
                <w:sz w:val="20"/>
              </w:rPr>
            </w:pPr>
            <w:r w:rsidRPr="00B70224">
              <w:rPr>
                <w:b/>
                <w:sz w:val="20"/>
                <w:szCs w:val="20"/>
              </w:rPr>
              <w:t>Школьный оздоровительный лагерь</w:t>
            </w:r>
            <w:r>
              <w:rPr>
                <w:b/>
                <w:sz w:val="20"/>
                <w:szCs w:val="20"/>
              </w:rPr>
              <w:t xml:space="preserve"> с дневным пребыванием детей</w:t>
            </w:r>
          </w:p>
        </w:tc>
      </w:tr>
      <w:tr w:rsidR="00F5196E" w:rsidRPr="00D23F9F" w:rsidTr="006D59EC">
        <w:tc>
          <w:tcPr>
            <w:tcW w:w="10031" w:type="dxa"/>
            <w:gridSpan w:val="23"/>
            <w:shd w:val="clear" w:color="auto" w:fill="auto"/>
          </w:tcPr>
          <w:p w:rsidR="00F5196E" w:rsidRPr="002459C0" w:rsidRDefault="00F5196E" w:rsidP="006D59EC">
            <w:pPr>
              <w:pStyle w:val="af4"/>
              <w:numPr>
                <w:ilvl w:val="0"/>
                <w:numId w:val="68"/>
              </w:numPr>
              <w:spacing w:after="0" w:line="240" w:lineRule="auto"/>
              <w:ind w:left="0" w:firstLine="0"/>
              <w:contextualSpacing/>
              <w:jc w:val="center"/>
              <w:rPr>
                <w:rFonts w:ascii="Times New Roman" w:hAnsi="Times New Roman"/>
                <w:b/>
                <w:sz w:val="20"/>
              </w:rPr>
            </w:pPr>
            <w:r>
              <w:rPr>
                <w:rFonts w:ascii="Times New Roman" w:hAnsi="Times New Roman"/>
                <w:b/>
                <w:sz w:val="20"/>
              </w:rPr>
              <w:t xml:space="preserve"> </w:t>
            </w:r>
            <w:r w:rsidRPr="002459C0">
              <w:rPr>
                <w:rFonts w:ascii="Times New Roman" w:hAnsi="Times New Roman"/>
                <w:b/>
                <w:sz w:val="20"/>
              </w:rPr>
              <w:t>Интеллектуальное</w:t>
            </w:r>
          </w:p>
        </w:tc>
      </w:tr>
      <w:tr w:rsidR="00F5196E" w:rsidRPr="00D23F9F" w:rsidTr="006D59EC">
        <w:trPr>
          <w:trHeight w:val="220"/>
        </w:trPr>
        <w:tc>
          <w:tcPr>
            <w:tcW w:w="1808" w:type="dxa"/>
            <w:gridSpan w:val="5"/>
            <w:shd w:val="clear" w:color="auto" w:fill="auto"/>
          </w:tcPr>
          <w:p w:rsidR="00F5196E" w:rsidRPr="002459C0" w:rsidRDefault="00F5196E" w:rsidP="006D59EC">
            <w:pPr>
              <w:rPr>
                <w:b/>
                <w:sz w:val="20"/>
              </w:rPr>
            </w:pPr>
            <w:r w:rsidRPr="002459C0">
              <w:rPr>
                <w:b/>
                <w:sz w:val="20"/>
              </w:rPr>
              <w:t>Этапы</w:t>
            </w:r>
          </w:p>
        </w:tc>
        <w:tc>
          <w:tcPr>
            <w:tcW w:w="1895" w:type="dxa"/>
            <w:gridSpan w:val="4"/>
            <w:shd w:val="clear" w:color="auto" w:fill="auto"/>
          </w:tcPr>
          <w:p w:rsidR="00F5196E" w:rsidRPr="002459C0" w:rsidRDefault="00F5196E" w:rsidP="006D59EC">
            <w:pPr>
              <w:jc w:val="center"/>
              <w:rPr>
                <w:b/>
                <w:sz w:val="20"/>
                <w:lang w:eastAsia="en-US"/>
              </w:rPr>
            </w:pPr>
            <w:r w:rsidRPr="002459C0">
              <w:rPr>
                <w:b/>
                <w:sz w:val="20"/>
              </w:rPr>
              <w:t>1 класс</w:t>
            </w:r>
          </w:p>
        </w:tc>
        <w:tc>
          <w:tcPr>
            <w:tcW w:w="1968" w:type="dxa"/>
            <w:gridSpan w:val="4"/>
            <w:shd w:val="clear" w:color="auto" w:fill="auto"/>
          </w:tcPr>
          <w:p w:rsidR="00F5196E" w:rsidRPr="002459C0" w:rsidRDefault="00F5196E" w:rsidP="006D59EC">
            <w:pPr>
              <w:jc w:val="center"/>
              <w:rPr>
                <w:b/>
                <w:sz w:val="20"/>
                <w:lang w:eastAsia="en-US"/>
              </w:rPr>
            </w:pPr>
            <w:r w:rsidRPr="002459C0">
              <w:rPr>
                <w:b/>
                <w:sz w:val="20"/>
              </w:rPr>
              <w:t>2 класс</w:t>
            </w:r>
          </w:p>
        </w:tc>
        <w:tc>
          <w:tcPr>
            <w:tcW w:w="1895" w:type="dxa"/>
            <w:gridSpan w:val="3"/>
            <w:shd w:val="clear" w:color="auto" w:fill="auto"/>
          </w:tcPr>
          <w:p w:rsidR="00F5196E" w:rsidRPr="002459C0" w:rsidRDefault="00F5196E" w:rsidP="006D59EC">
            <w:pPr>
              <w:jc w:val="center"/>
              <w:rPr>
                <w:b/>
                <w:sz w:val="20"/>
                <w:lang w:eastAsia="en-US"/>
              </w:rPr>
            </w:pPr>
            <w:r w:rsidRPr="002459C0">
              <w:rPr>
                <w:b/>
                <w:sz w:val="20"/>
              </w:rPr>
              <w:t>3 класс</w:t>
            </w:r>
          </w:p>
        </w:tc>
        <w:tc>
          <w:tcPr>
            <w:tcW w:w="2465" w:type="dxa"/>
            <w:gridSpan w:val="7"/>
            <w:shd w:val="clear" w:color="auto" w:fill="auto"/>
          </w:tcPr>
          <w:p w:rsidR="00F5196E" w:rsidRPr="002459C0" w:rsidRDefault="00F5196E" w:rsidP="006D59EC">
            <w:pPr>
              <w:jc w:val="center"/>
              <w:rPr>
                <w:b/>
                <w:sz w:val="20"/>
                <w:lang w:eastAsia="en-US"/>
              </w:rPr>
            </w:pPr>
            <w:r w:rsidRPr="002459C0">
              <w:rPr>
                <w:b/>
                <w:sz w:val="20"/>
              </w:rPr>
              <w:t>4 класс</w:t>
            </w:r>
          </w:p>
        </w:tc>
      </w:tr>
      <w:tr w:rsidR="00F5196E" w:rsidRPr="00D23F9F" w:rsidTr="006D59EC">
        <w:trPr>
          <w:trHeight w:val="220"/>
        </w:trPr>
        <w:tc>
          <w:tcPr>
            <w:tcW w:w="1808" w:type="dxa"/>
            <w:gridSpan w:val="5"/>
            <w:shd w:val="clear" w:color="auto" w:fill="auto"/>
          </w:tcPr>
          <w:p w:rsidR="00F5196E" w:rsidRPr="002459C0" w:rsidRDefault="00F5196E" w:rsidP="006D59EC">
            <w:pPr>
              <w:rPr>
                <w:sz w:val="20"/>
              </w:rPr>
            </w:pPr>
            <w:r w:rsidRPr="002459C0">
              <w:rPr>
                <w:sz w:val="20"/>
              </w:rPr>
              <w:t>Познавательная деятельность</w:t>
            </w:r>
          </w:p>
          <w:p w:rsidR="00F5196E" w:rsidRPr="002459C0" w:rsidRDefault="00F5196E" w:rsidP="006D59EC">
            <w:pPr>
              <w:rPr>
                <w:sz w:val="20"/>
              </w:rPr>
            </w:pPr>
            <w:r w:rsidRPr="002459C0">
              <w:rPr>
                <w:sz w:val="20"/>
              </w:rPr>
              <w:t>(классные часы)</w:t>
            </w:r>
          </w:p>
        </w:tc>
        <w:tc>
          <w:tcPr>
            <w:tcW w:w="1895" w:type="dxa"/>
            <w:gridSpan w:val="4"/>
            <w:shd w:val="clear" w:color="auto" w:fill="auto"/>
          </w:tcPr>
          <w:p w:rsidR="00F5196E" w:rsidRPr="002459C0" w:rsidRDefault="00F5196E" w:rsidP="006D59EC">
            <w:pPr>
              <w:jc w:val="both"/>
              <w:rPr>
                <w:sz w:val="20"/>
              </w:rPr>
            </w:pPr>
            <w:r w:rsidRPr="002459C0">
              <w:rPr>
                <w:sz w:val="20"/>
              </w:rPr>
              <w:t>Занятия по программам «Логические задачи», «Занимательная математика»,  «Вдумчивое чтение»;</w:t>
            </w:r>
          </w:p>
          <w:p w:rsidR="00F5196E" w:rsidRPr="002459C0" w:rsidRDefault="00F5196E" w:rsidP="006D59EC">
            <w:pPr>
              <w:jc w:val="both"/>
              <w:rPr>
                <w:sz w:val="20"/>
                <w:lang w:eastAsia="en-US"/>
              </w:rPr>
            </w:pPr>
            <w:r w:rsidRPr="002459C0">
              <w:rPr>
                <w:sz w:val="20"/>
                <w:lang w:eastAsia="en-US"/>
              </w:rPr>
              <w:t>Классные часы к юбилейным датам;</w:t>
            </w:r>
          </w:p>
          <w:p w:rsidR="00F5196E" w:rsidRPr="002459C0" w:rsidRDefault="00F5196E" w:rsidP="006D59EC">
            <w:pPr>
              <w:jc w:val="both"/>
              <w:rPr>
                <w:sz w:val="20"/>
                <w:lang w:eastAsia="en-US"/>
              </w:rPr>
            </w:pPr>
            <w:r w:rsidRPr="002459C0">
              <w:rPr>
                <w:sz w:val="20"/>
                <w:lang w:eastAsia="en-US"/>
              </w:rPr>
              <w:t xml:space="preserve">Развивающая олимпиада </w:t>
            </w:r>
          </w:p>
        </w:tc>
        <w:tc>
          <w:tcPr>
            <w:tcW w:w="1968" w:type="dxa"/>
            <w:gridSpan w:val="4"/>
            <w:shd w:val="clear" w:color="auto" w:fill="auto"/>
          </w:tcPr>
          <w:p w:rsidR="00F5196E" w:rsidRPr="002459C0" w:rsidRDefault="00F5196E" w:rsidP="006D59EC">
            <w:pPr>
              <w:jc w:val="both"/>
              <w:rPr>
                <w:sz w:val="20"/>
              </w:rPr>
            </w:pPr>
            <w:r w:rsidRPr="002459C0">
              <w:rPr>
                <w:sz w:val="20"/>
              </w:rPr>
              <w:t>Занятия по программам «Логические задачи», «Занимательная математика»,  «Вдумчивое чтение»;</w:t>
            </w:r>
          </w:p>
          <w:p w:rsidR="00F5196E" w:rsidRPr="002459C0" w:rsidRDefault="00F5196E" w:rsidP="006D59EC">
            <w:pPr>
              <w:jc w:val="both"/>
              <w:rPr>
                <w:sz w:val="20"/>
              </w:rPr>
            </w:pPr>
            <w:r w:rsidRPr="002459C0">
              <w:rPr>
                <w:sz w:val="20"/>
              </w:rPr>
              <w:t>Классные часы к юбилейным датам;</w:t>
            </w:r>
          </w:p>
          <w:p w:rsidR="00F5196E" w:rsidRPr="002459C0" w:rsidRDefault="00F5196E" w:rsidP="006D59EC">
            <w:pPr>
              <w:jc w:val="both"/>
              <w:rPr>
                <w:sz w:val="20"/>
                <w:lang w:eastAsia="en-US"/>
              </w:rPr>
            </w:pPr>
            <w:r w:rsidRPr="002459C0">
              <w:rPr>
                <w:sz w:val="20"/>
                <w:lang w:eastAsia="en-US"/>
              </w:rPr>
              <w:t>Всероссийская игра-конкурс «Русский медвежонок»;</w:t>
            </w:r>
          </w:p>
          <w:p w:rsidR="00F5196E" w:rsidRPr="002459C0" w:rsidRDefault="00F5196E" w:rsidP="006D59EC">
            <w:pPr>
              <w:jc w:val="both"/>
              <w:rPr>
                <w:sz w:val="20"/>
              </w:rPr>
            </w:pPr>
            <w:r w:rsidRPr="002459C0">
              <w:rPr>
                <w:sz w:val="20"/>
                <w:lang w:eastAsia="en-US"/>
              </w:rPr>
              <w:t>Всероссийская игра-конкурс «Кенгуру»;</w:t>
            </w:r>
          </w:p>
        </w:tc>
        <w:tc>
          <w:tcPr>
            <w:tcW w:w="1895" w:type="dxa"/>
            <w:gridSpan w:val="3"/>
            <w:shd w:val="clear" w:color="auto" w:fill="auto"/>
          </w:tcPr>
          <w:p w:rsidR="00F5196E" w:rsidRPr="002459C0" w:rsidRDefault="00F5196E" w:rsidP="006D59EC">
            <w:pPr>
              <w:jc w:val="both"/>
              <w:rPr>
                <w:sz w:val="20"/>
              </w:rPr>
            </w:pPr>
            <w:r w:rsidRPr="002459C0">
              <w:rPr>
                <w:sz w:val="20"/>
              </w:rPr>
              <w:t>Занятия по программам «Логические задачи», «Занимательная математика»,  «Вдумчивое чтение»;</w:t>
            </w:r>
          </w:p>
          <w:p w:rsidR="00F5196E" w:rsidRPr="002459C0" w:rsidRDefault="00F5196E" w:rsidP="006D59EC">
            <w:pPr>
              <w:jc w:val="both"/>
              <w:rPr>
                <w:sz w:val="20"/>
              </w:rPr>
            </w:pPr>
            <w:r w:rsidRPr="002459C0">
              <w:rPr>
                <w:sz w:val="20"/>
              </w:rPr>
              <w:t>Классные часы к юбилейным датам;</w:t>
            </w:r>
          </w:p>
          <w:p w:rsidR="00F5196E" w:rsidRPr="002459C0" w:rsidRDefault="00F5196E" w:rsidP="006D59EC">
            <w:pPr>
              <w:jc w:val="both"/>
              <w:rPr>
                <w:sz w:val="20"/>
                <w:lang w:eastAsia="en-US"/>
              </w:rPr>
            </w:pPr>
            <w:r w:rsidRPr="002459C0">
              <w:rPr>
                <w:sz w:val="20"/>
                <w:lang w:eastAsia="en-US"/>
              </w:rPr>
              <w:t>Всероссийская игра-конкурс «Русский медвежонок»;</w:t>
            </w:r>
          </w:p>
          <w:p w:rsidR="00F5196E" w:rsidRPr="002459C0" w:rsidRDefault="00F5196E" w:rsidP="006D59EC">
            <w:pPr>
              <w:jc w:val="both"/>
              <w:rPr>
                <w:sz w:val="20"/>
              </w:rPr>
            </w:pPr>
            <w:r w:rsidRPr="002459C0">
              <w:rPr>
                <w:sz w:val="20"/>
                <w:lang w:eastAsia="en-US"/>
              </w:rPr>
              <w:t>Всеро</w:t>
            </w:r>
            <w:r>
              <w:rPr>
                <w:sz w:val="20"/>
                <w:lang w:eastAsia="en-US"/>
              </w:rPr>
              <w:t>ссийская игра-конкурс «Кенгуру»</w:t>
            </w:r>
          </w:p>
        </w:tc>
        <w:tc>
          <w:tcPr>
            <w:tcW w:w="2465" w:type="dxa"/>
            <w:gridSpan w:val="7"/>
            <w:shd w:val="clear" w:color="auto" w:fill="auto"/>
          </w:tcPr>
          <w:p w:rsidR="00F5196E" w:rsidRPr="002459C0" w:rsidRDefault="00F5196E" w:rsidP="006D59EC">
            <w:pPr>
              <w:jc w:val="both"/>
              <w:rPr>
                <w:sz w:val="20"/>
              </w:rPr>
            </w:pPr>
            <w:r w:rsidRPr="002459C0">
              <w:rPr>
                <w:sz w:val="20"/>
              </w:rPr>
              <w:t>Занятия по программам «Логические задачи», «Занимательная математика»,  «Вдумчивое чтение»;</w:t>
            </w:r>
          </w:p>
          <w:p w:rsidR="00F5196E" w:rsidRPr="002459C0" w:rsidRDefault="00F5196E" w:rsidP="006D59EC">
            <w:pPr>
              <w:jc w:val="both"/>
              <w:rPr>
                <w:sz w:val="20"/>
              </w:rPr>
            </w:pPr>
            <w:r w:rsidRPr="002459C0">
              <w:rPr>
                <w:sz w:val="20"/>
              </w:rPr>
              <w:t>Классные часы к юбилейным датам; Всероссийская игра-конкурс «Русский медвежонок»;</w:t>
            </w:r>
          </w:p>
          <w:p w:rsidR="00F5196E" w:rsidRPr="002459C0" w:rsidRDefault="00F5196E" w:rsidP="006D59EC">
            <w:pPr>
              <w:jc w:val="both"/>
              <w:rPr>
                <w:sz w:val="20"/>
              </w:rPr>
            </w:pPr>
            <w:r w:rsidRPr="002459C0">
              <w:rPr>
                <w:sz w:val="20"/>
              </w:rPr>
              <w:t>Всероссийская игра-конкурс «Кенгуру»;</w:t>
            </w:r>
          </w:p>
          <w:p w:rsidR="00F5196E" w:rsidRPr="002459C0" w:rsidRDefault="00F5196E" w:rsidP="006D59EC">
            <w:pPr>
              <w:jc w:val="both"/>
              <w:rPr>
                <w:sz w:val="20"/>
              </w:rPr>
            </w:pPr>
            <w:r w:rsidRPr="002459C0">
              <w:rPr>
                <w:sz w:val="20"/>
              </w:rPr>
              <w:t>Всероссийская олимпиада по математике «Пифагор»</w:t>
            </w:r>
            <w:r>
              <w:rPr>
                <w:sz w:val="20"/>
              </w:rPr>
              <w:t>, «</w:t>
            </w:r>
            <w:proofErr w:type="spellStart"/>
            <w:r>
              <w:rPr>
                <w:sz w:val="20"/>
              </w:rPr>
              <w:t>Олимпус</w:t>
            </w:r>
            <w:proofErr w:type="spellEnd"/>
            <w:r>
              <w:rPr>
                <w:sz w:val="20"/>
              </w:rPr>
              <w:t>»</w:t>
            </w:r>
            <w:r w:rsidRPr="002459C0">
              <w:rPr>
                <w:sz w:val="20"/>
              </w:rPr>
              <w:t>;</w:t>
            </w:r>
          </w:p>
          <w:p w:rsidR="00F5196E" w:rsidRPr="002459C0" w:rsidRDefault="00F5196E" w:rsidP="006D59EC">
            <w:pPr>
              <w:jc w:val="both"/>
              <w:rPr>
                <w:sz w:val="20"/>
              </w:rPr>
            </w:pPr>
          </w:p>
        </w:tc>
      </w:tr>
      <w:tr w:rsidR="00F5196E" w:rsidRPr="00D23F9F" w:rsidTr="006D59EC">
        <w:tc>
          <w:tcPr>
            <w:tcW w:w="1808" w:type="dxa"/>
            <w:gridSpan w:val="5"/>
            <w:shd w:val="clear" w:color="auto" w:fill="auto"/>
          </w:tcPr>
          <w:p w:rsidR="00F5196E" w:rsidRPr="002459C0" w:rsidRDefault="00F5196E" w:rsidP="006D59EC">
            <w:pPr>
              <w:rPr>
                <w:sz w:val="20"/>
              </w:rPr>
            </w:pPr>
            <w:r w:rsidRPr="002459C0">
              <w:rPr>
                <w:sz w:val="20"/>
              </w:rPr>
              <w:t>Творческая деятельность</w:t>
            </w:r>
          </w:p>
        </w:tc>
        <w:tc>
          <w:tcPr>
            <w:tcW w:w="1895" w:type="dxa"/>
            <w:gridSpan w:val="4"/>
            <w:shd w:val="clear" w:color="auto" w:fill="auto"/>
          </w:tcPr>
          <w:p w:rsidR="00F5196E" w:rsidRPr="002459C0" w:rsidRDefault="00F5196E" w:rsidP="006D59EC">
            <w:pPr>
              <w:jc w:val="both"/>
              <w:rPr>
                <w:sz w:val="20"/>
              </w:rPr>
            </w:pPr>
            <w:r w:rsidRPr="002459C0">
              <w:rPr>
                <w:sz w:val="20"/>
              </w:rPr>
              <w:t xml:space="preserve"> «Турнир рыцарей творчества»;</w:t>
            </w:r>
          </w:p>
          <w:p w:rsidR="00F5196E" w:rsidRPr="002459C0" w:rsidRDefault="00F5196E" w:rsidP="006D59EC">
            <w:pPr>
              <w:jc w:val="both"/>
              <w:rPr>
                <w:sz w:val="20"/>
              </w:rPr>
            </w:pPr>
            <w:r w:rsidRPr="002459C0">
              <w:rPr>
                <w:sz w:val="20"/>
              </w:rPr>
              <w:t>Школьный интеллектуальный марафон</w:t>
            </w:r>
          </w:p>
        </w:tc>
        <w:tc>
          <w:tcPr>
            <w:tcW w:w="1968" w:type="dxa"/>
            <w:gridSpan w:val="4"/>
            <w:shd w:val="clear" w:color="auto" w:fill="auto"/>
          </w:tcPr>
          <w:p w:rsidR="00F5196E" w:rsidRPr="002459C0" w:rsidRDefault="00F5196E" w:rsidP="006D59EC">
            <w:pPr>
              <w:rPr>
                <w:sz w:val="20"/>
              </w:rPr>
            </w:pPr>
            <w:r w:rsidRPr="002459C0">
              <w:rPr>
                <w:sz w:val="20"/>
              </w:rPr>
              <w:t>Школьный интеллектуальный марафон</w:t>
            </w:r>
          </w:p>
        </w:tc>
        <w:tc>
          <w:tcPr>
            <w:tcW w:w="1895" w:type="dxa"/>
            <w:gridSpan w:val="3"/>
            <w:shd w:val="clear" w:color="auto" w:fill="auto"/>
          </w:tcPr>
          <w:p w:rsidR="00F5196E" w:rsidRPr="002459C0" w:rsidRDefault="00F5196E" w:rsidP="006D59EC">
            <w:pPr>
              <w:rPr>
                <w:sz w:val="20"/>
              </w:rPr>
            </w:pPr>
            <w:r w:rsidRPr="002459C0">
              <w:rPr>
                <w:sz w:val="20"/>
              </w:rPr>
              <w:t>Школьный интеллектуальный марафон</w:t>
            </w:r>
          </w:p>
        </w:tc>
        <w:tc>
          <w:tcPr>
            <w:tcW w:w="2465" w:type="dxa"/>
            <w:gridSpan w:val="7"/>
            <w:shd w:val="clear" w:color="auto" w:fill="auto"/>
          </w:tcPr>
          <w:p w:rsidR="00F5196E" w:rsidRPr="002459C0" w:rsidRDefault="00F5196E" w:rsidP="006D59EC">
            <w:pPr>
              <w:rPr>
                <w:sz w:val="20"/>
              </w:rPr>
            </w:pPr>
            <w:r w:rsidRPr="002459C0">
              <w:rPr>
                <w:sz w:val="20"/>
              </w:rPr>
              <w:t>Школьный интеллектуальный марафон</w:t>
            </w:r>
          </w:p>
        </w:tc>
      </w:tr>
      <w:tr w:rsidR="00F5196E" w:rsidRPr="00D23F9F" w:rsidTr="006D59EC">
        <w:tc>
          <w:tcPr>
            <w:tcW w:w="1808" w:type="dxa"/>
            <w:gridSpan w:val="5"/>
            <w:shd w:val="clear" w:color="auto" w:fill="auto"/>
          </w:tcPr>
          <w:p w:rsidR="00F5196E" w:rsidRPr="002459C0" w:rsidRDefault="00F5196E" w:rsidP="006D59EC">
            <w:pPr>
              <w:rPr>
                <w:sz w:val="20"/>
              </w:rPr>
            </w:pPr>
            <w:r w:rsidRPr="002459C0">
              <w:rPr>
                <w:sz w:val="20"/>
              </w:rPr>
              <w:t>Игровая деятельность</w:t>
            </w:r>
          </w:p>
        </w:tc>
        <w:tc>
          <w:tcPr>
            <w:tcW w:w="1895" w:type="dxa"/>
            <w:gridSpan w:val="4"/>
            <w:shd w:val="clear" w:color="auto" w:fill="auto"/>
          </w:tcPr>
          <w:p w:rsidR="00F5196E" w:rsidRPr="002459C0" w:rsidRDefault="00F5196E" w:rsidP="006D59EC">
            <w:pPr>
              <w:jc w:val="both"/>
              <w:rPr>
                <w:iCs/>
                <w:sz w:val="20"/>
              </w:rPr>
            </w:pPr>
            <w:r w:rsidRPr="002459C0">
              <w:rPr>
                <w:iCs/>
                <w:sz w:val="20"/>
              </w:rPr>
              <w:t>Тематические интеллектуальные игры и викторины</w:t>
            </w:r>
          </w:p>
        </w:tc>
        <w:tc>
          <w:tcPr>
            <w:tcW w:w="1968" w:type="dxa"/>
            <w:gridSpan w:val="4"/>
            <w:shd w:val="clear" w:color="auto" w:fill="auto"/>
          </w:tcPr>
          <w:p w:rsidR="00F5196E" w:rsidRPr="002459C0" w:rsidRDefault="00F5196E" w:rsidP="006D59EC">
            <w:pPr>
              <w:jc w:val="both"/>
              <w:rPr>
                <w:sz w:val="20"/>
              </w:rPr>
            </w:pPr>
            <w:r w:rsidRPr="002459C0">
              <w:rPr>
                <w:sz w:val="20"/>
              </w:rPr>
              <w:t>Тематические интеллектуальные игры и викторины;</w:t>
            </w:r>
          </w:p>
          <w:p w:rsidR="00F5196E" w:rsidRPr="002459C0" w:rsidRDefault="00F5196E" w:rsidP="006D59EC">
            <w:pPr>
              <w:jc w:val="both"/>
              <w:rPr>
                <w:sz w:val="20"/>
              </w:rPr>
            </w:pPr>
            <w:r w:rsidRPr="002459C0">
              <w:rPr>
                <w:sz w:val="20"/>
              </w:rPr>
              <w:t>Городская игра «По страницам любимых книг»</w:t>
            </w:r>
          </w:p>
        </w:tc>
        <w:tc>
          <w:tcPr>
            <w:tcW w:w="1895" w:type="dxa"/>
            <w:gridSpan w:val="3"/>
            <w:shd w:val="clear" w:color="auto" w:fill="auto"/>
          </w:tcPr>
          <w:p w:rsidR="00F5196E" w:rsidRPr="002459C0" w:rsidRDefault="00F5196E" w:rsidP="006D59EC">
            <w:pPr>
              <w:jc w:val="both"/>
              <w:rPr>
                <w:sz w:val="20"/>
              </w:rPr>
            </w:pPr>
            <w:r w:rsidRPr="002459C0">
              <w:rPr>
                <w:sz w:val="20"/>
              </w:rPr>
              <w:t>Тематические интеллектуальные игры и викторины;</w:t>
            </w:r>
          </w:p>
          <w:p w:rsidR="00F5196E" w:rsidRPr="002459C0" w:rsidRDefault="00F5196E" w:rsidP="006D59EC">
            <w:pPr>
              <w:jc w:val="both"/>
              <w:rPr>
                <w:sz w:val="20"/>
              </w:rPr>
            </w:pPr>
            <w:r w:rsidRPr="002459C0">
              <w:rPr>
                <w:sz w:val="20"/>
              </w:rPr>
              <w:t>Городская игра «По страницам любимых книг»</w:t>
            </w:r>
          </w:p>
        </w:tc>
        <w:tc>
          <w:tcPr>
            <w:tcW w:w="2465" w:type="dxa"/>
            <w:gridSpan w:val="7"/>
            <w:shd w:val="clear" w:color="auto" w:fill="auto"/>
          </w:tcPr>
          <w:p w:rsidR="00F5196E" w:rsidRPr="002459C0" w:rsidRDefault="00F5196E" w:rsidP="006D59EC">
            <w:pPr>
              <w:jc w:val="both"/>
              <w:rPr>
                <w:sz w:val="20"/>
              </w:rPr>
            </w:pPr>
            <w:r w:rsidRPr="002459C0">
              <w:rPr>
                <w:sz w:val="20"/>
              </w:rPr>
              <w:t>Тематические интеллектуальные игры и викторины</w:t>
            </w:r>
          </w:p>
        </w:tc>
      </w:tr>
      <w:tr w:rsidR="00F5196E" w:rsidRPr="00D23F9F" w:rsidTr="006D59EC">
        <w:tc>
          <w:tcPr>
            <w:tcW w:w="1808" w:type="dxa"/>
            <w:gridSpan w:val="5"/>
            <w:shd w:val="clear" w:color="auto" w:fill="auto"/>
          </w:tcPr>
          <w:p w:rsidR="00F5196E" w:rsidRPr="002459C0" w:rsidRDefault="00F5196E" w:rsidP="006D59EC">
            <w:pPr>
              <w:rPr>
                <w:sz w:val="20"/>
              </w:rPr>
            </w:pPr>
            <w:r w:rsidRPr="002459C0">
              <w:rPr>
                <w:sz w:val="20"/>
              </w:rPr>
              <w:t>Социально-трудовая</w:t>
            </w:r>
          </w:p>
        </w:tc>
        <w:tc>
          <w:tcPr>
            <w:tcW w:w="1895" w:type="dxa"/>
            <w:gridSpan w:val="4"/>
            <w:shd w:val="clear" w:color="auto" w:fill="auto"/>
          </w:tcPr>
          <w:p w:rsidR="00F5196E" w:rsidRPr="002459C0" w:rsidRDefault="00F5196E" w:rsidP="006D59EC">
            <w:pPr>
              <w:tabs>
                <w:tab w:val="left" w:pos="36"/>
              </w:tabs>
              <w:jc w:val="both"/>
              <w:rPr>
                <w:sz w:val="20"/>
              </w:rPr>
            </w:pPr>
            <w:r w:rsidRPr="002459C0">
              <w:rPr>
                <w:sz w:val="20"/>
              </w:rPr>
              <w:t>Конкурс дневников и тетрадей</w:t>
            </w:r>
          </w:p>
        </w:tc>
        <w:tc>
          <w:tcPr>
            <w:tcW w:w="1968" w:type="dxa"/>
            <w:gridSpan w:val="4"/>
            <w:shd w:val="clear" w:color="auto" w:fill="auto"/>
          </w:tcPr>
          <w:p w:rsidR="00F5196E" w:rsidRPr="002459C0" w:rsidRDefault="00F5196E" w:rsidP="006D59EC">
            <w:pPr>
              <w:jc w:val="both"/>
              <w:rPr>
                <w:sz w:val="20"/>
              </w:rPr>
            </w:pPr>
            <w:r w:rsidRPr="002459C0">
              <w:rPr>
                <w:sz w:val="20"/>
              </w:rPr>
              <w:t>Конкурс дневников и тетрадей</w:t>
            </w:r>
          </w:p>
        </w:tc>
        <w:tc>
          <w:tcPr>
            <w:tcW w:w="1895" w:type="dxa"/>
            <w:gridSpan w:val="3"/>
            <w:shd w:val="clear" w:color="auto" w:fill="auto"/>
          </w:tcPr>
          <w:p w:rsidR="00F5196E" w:rsidRPr="002459C0" w:rsidRDefault="00F5196E" w:rsidP="006D59EC">
            <w:pPr>
              <w:tabs>
                <w:tab w:val="left" w:pos="36"/>
              </w:tabs>
              <w:jc w:val="both"/>
              <w:rPr>
                <w:sz w:val="20"/>
              </w:rPr>
            </w:pPr>
            <w:r w:rsidRPr="002459C0">
              <w:rPr>
                <w:sz w:val="20"/>
              </w:rPr>
              <w:t>Конкурс дневников и тетрадей</w:t>
            </w:r>
          </w:p>
        </w:tc>
        <w:tc>
          <w:tcPr>
            <w:tcW w:w="2465" w:type="dxa"/>
            <w:gridSpan w:val="7"/>
            <w:shd w:val="clear" w:color="auto" w:fill="auto"/>
          </w:tcPr>
          <w:p w:rsidR="00F5196E" w:rsidRPr="002459C0" w:rsidRDefault="00F5196E" w:rsidP="006D59EC">
            <w:pPr>
              <w:jc w:val="both"/>
              <w:rPr>
                <w:sz w:val="20"/>
              </w:rPr>
            </w:pPr>
            <w:r w:rsidRPr="002459C0">
              <w:rPr>
                <w:sz w:val="20"/>
              </w:rPr>
              <w:t xml:space="preserve">Конкурс дневников и тетрадей, презентация </w:t>
            </w:r>
            <w:proofErr w:type="spellStart"/>
            <w:r w:rsidRPr="002459C0">
              <w:rPr>
                <w:sz w:val="20"/>
              </w:rPr>
              <w:t>портфолио</w:t>
            </w:r>
            <w:proofErr w:type="spellEnd"/>
          </w:p>
        </w:tc>
      </w:tr>
      <w:tr w:rsidR="00F5196E" w:rsidRPr="00D23F9F" w:rsidTr="006D59EC">
        <w:tc>
          <w:tcPr>
            <w:tcW w:w="1808" w:type="dxa"/>
            <w:gridSpan w:val="5"/>
            <w:shd w:val="clear" w:color="auto" w:fill="auto"/>
          </w:tcPr>
          <w:p w:rsidR="00F5196E" w:rsidRPr="002459C0" w:rsidRDefault="00F5196E" w:rsidP="006D59EC">
            <w:pPr>
              <w:rPr>
                <w:sz w:val="20"/>
              </w:rPr>
            </w:pPr>
            <w:r w:rsidRPr="002459C0">
              <w:rPr>
                <w:sz w:val="20"/>
              </w:rPr>
              <w:t>Коммуникативная деятельность</w:t>
            </w:r>
          </w:p>
        </w:tc>
        <w:tc>
          <w:tcPr>
            <w:tcW w:w="1895" w:type="dxa"/>
            <w:gridSpan w:val="4"/>
            <w:shd w:val="clear" w:color="auto" w:fill="auto"/>
          </w:tcPr>
          <w:p w:rsidR="00F5196E" w:rsidRPr="002459C0" w:rsidRDefault="00F5196E" w:rsidP="006D59EC">
            <w:pPr>
              <w:jc w:val="both"/>
              <w:rPr>
                <w:sz w:val="20"/>
              </w:rPr>
            </w:pPr>
            <w:r w:rsidRPr="002459C0">
              <w:rPr>
                <w:sz w:val="20"/>
              </w:rPr>
              <w:t xml:space="preserve">Выходы в городскую и библиотеку </w:t>
            </w:r>
            <w:r w:rsidRPr="002459C0">
              <w:rPr>
                <w:sz w:val="20"/>
              </w:rPr>
              <w:lastRenderedPageBreak/>
              <w:t>(абонементы);</w:t>
            </w:r>
          </w:p>
          <w:p w:rsidR="00F5196E" w:rsidRPr="002459C0" w:rsidRDefault="00F5196E" w:rsidP="006D59EC">
            <w:pPr>
              <w:jc w:val="both"/>
              <w:rPr>
                <w:sz w:val="20"/>
              </w:rPr>
            </w:pPr>
          </w:p>
        </w:tc>
        <w:tc>
          <w:tcPr>
            <w:tcW w:w="1968" w:type="dxa"/>
            <w:gridSpan w:val="4"/>
            <w:shd w:val="clear" w:color="auto" w:fill="auto"/>
          </w:tcPr>
          <w:p w:rsidR="00F5196E" w:rsidRPr="002459C0" w:rsidRDefault="00F5196E" w:rsidP="006D59EC">
            <w:pPr>
              <w:jc w:val="both"/>
              <w:rPr>
                <w:sz w:val="20"/>
              </w:rPr>
            </w:pPr>
            <w:r w:rsidRPr="002459C0">
              <w:rPr>
                <w:sz w:val="20"/>
              </w:rPr>
              <w:lastRenderedPageBreak/>
              <w:t xml:space="preserve">Выходы в городскую и областную </w:t>
            </w:r>
            <w:r w:rsidRPr="002459C0">
              <w:rPr>
                <w:sz w:val="20"/>
              </w:rPr>
              <w:lastRenderedPageBreak/>
              <w:t>библиотеки (абонементы)</w:t>
            </w:r>
          </w:p>
        </w:tc>
        <w:tc>
          <w:tcPr>
            <w:tcW w:w="1895" w:type="dxa"/>
            <w:gridSpan w:val="3"/>
            <w:shd w:val="clear" w:color="auto" w:fill="auto"/>
          </w:tcPr>
          <w:p w:rsidR="00F5196E" w:rsidRPr="002459C0" w:rsidRDefault="00F5196E" w:rsidP="006D59EC">
            <w:pPr>
              <w:jc w:val="both"/>
              <w:rPr>
                <w:sz w:val="20"/>
              </w:rPr>
            </w:pPr>
            <w:r w:rsidRPr="002459C0">
              <w:rPr>
                <w:sz w:val="20"/>
              </w:rPr>
              <w:lastRenderedPageBreak/>
              <w:t xml:space="preserve">Выходы в городскую и областную </w:t>
            </w:r>
            <w:r w:rsidRPr="002459C0">
              <w:rPr>
                <w:sz w:val="20"/>
              </w:rPr>
              <w:lastRenderedPageBreak/>
              <w:t>библиотеки (абонементы)</w:t>
            </w:r>
          </w:p>
        </w:tc>
        <w:tc>
          <w:tcPr>
            <w:tcW w:w="2465" w:type="dxa"/>
            <w:gridSpan w:val="7"/>
            <w:shd w:val="clear" w:color="auto" w:fill="auto"/>
          </w:tcPr>
          <w:p w:rsidR="00F5196E" w:rsidRPr="002459C0" w:rsidRDefault="00F5196E" w:rsidP="006D59EC">
            <w:pPr>
              <w:jc w:val="both"/>
              <w:rPr>
                <w:sz w:val="20"/>
              </w:rPr>
            </w:pPr>
            <w:r w:rsidRPr="002459C0">
              <w:rPr>
                <w:sz w:val="20"/>
              </w:rPr>
              <w:lastRenderedPageBreak/>
              <w:t>Выходы в городскую и областную библиотеки (абонементы)</w:t>
            </w:r>
          </w:p>
        </w:tc>
      </w:tr>
      <w:tr w:rsidR="00F5196E" w:rsidRPr="00D23F9F" w:rsidTr="006D59EC">
        <w:tc>
          <w:tcPr>
            <w:tcW w:w="1808" w:type="dxa"/>
            <w:gridSpan w:val="5"/>
            <w:shd w:val="clear" w:color="auto" w:fill="auto"/>
          </w:tcPr>
          <w:p w:rsidR="00F5196E" w:rsidRPr="002459C0" w:rsidRDefault="00F5196E" w:rsidP="006D59EC">
            <w:pPr>
              <w:rPr>
                <w:sz w:val="20"/>
              </w:rPr>
            </w:pPr>
            <w:proofErr w:type="spellStart"/>
            <w:r w:rsidRPr="002459C0">
              <w:rPr>
                <w:sz w:val="20"/>
              </w:rPr>
              <w:lastRenderedPageBreak/>
              <w:t>Досугово-развлекательная</w:t>
            </w:r>
            <w:proofErr w:type="spellEnd"/>
            <w:r w:rsidRPr="002459C0">
              <w:rPr>
                <w:sz w:val="20"/>
              </w:rPr>
              <w:t xml:space="preserve"> деятельность</w:t>
            </w:r>
          </w:p>
        </w:tc>
        <w:tc>
          <w:tcPr>
            <w:tcW w:w="1895" w:type="dxa"/>
            <w:gridSpan w:val="4"/>
            <w:shd w:val="clear" w:color="auto" w:fill="auto"/>
          </w:tcPr>
          <w:p w:rsidR="00F5196E" w:rsidRPr="002459C0" w:rsidRDefault="00F5196E" w:rsidP="006D59EC">
            <w:pPr>
              <w:rPr>
                <w:sz w:val="20"/>
              </w:rPr>
            </w:pPr>
            <w:r w:rsidRPr="002459C0">
              <w:rPr>
                <w:sz w:val="20"/>
              </w:rPr>
              <w:t>Праздник числа</w:t>
            </w:r>
          </w:p>
          <w:p w:rsidR="00F5196E" w:rsidRPr="002459C0" w:rsidRDefault="00F5196E" w:rsidP="006D59EC">
            <w:pPr>
              <w:rPr>
                <w:sz w:val="20"/>
              </w:rPr>
            </w:pPr>
            <w:r w:rsidRPr="002459C0">
              <w:rPr>
                <w:sz w:val="20"/>
              </w:rPr>
              <w:t>Прощание с Азбукой</w:t>
            </w:r>
          </w:p>
        </w:tc>
        <w:tc>
          <w:tcPr>
            <w:tcW w:w="1968" w:type="dxa"/>
            <w:gridSpan w:val="4"/>
            <w:shd w:val="clear" w:color="auto" w:fill="auto"/>
          </w:tcPr>
          <w:p w:rsidR="00F5196E" w:rsidRPr="002459C0" w:rsidRDefault="00F5196E" w:rsidP="006D59EC">
            <w:pPr>
              <w:rPr>
                <w:sz w:val="20"/>
              </w:rPr>
            </w:pPr>
            <w:r w:rsidRPr="002459C0">
              <w:rPr>
                <w:sz w:val="20"/>
              </w:rPr>
              <w:t>Праздник первой оценки</w:t>
            </w:r>
          </w:p>
        </w:tc>
        <w:tc>
          <w:tcPr>
            <w:tcW w:w="1895" w:type="dxa"/>
            <w:gridSpan w:val="3"/>
            <w:shd w:val="clear" w:color="auto" w:fill="auto"/>
          </w:tcPr>
          <w:p w:rsidR="00F5196E" w:rsidRPr="002459C0" w:rsidRDefault="00F5196E" w:rsidP="006D59EC">
            <w:pPr>
              <w:rPr>
                <w:sz w:val="20"/>
              </w:rPr>
            </w:pPr>
            <w:r w:rsidRPr="002459C0">
              <w:rPr>
                <w:sz w:val="20"/>
              </w:rPr>
              <w:t>Праздничная программа «</w:t>
            </w:r>
            <w:proofErr w:type="gramStart"/>
            <w:r w:rsidRPr="002459C0">
              <w:rPr>
                <w:sz w:val="20"/>
              </w:rPr>
              <w:t>Самый</w:t>
            </w:r>
            <w:proofErr w:type="gramEnd"/>
            <w:r w:rsidRPr="002459C0">
              <w:rPr>
                <w:sz w:val="20"/>
              </w:rPr>
              <w:t xml:space="preserve"> умный»</w:t>
            </w:r>
          </w:p>
        </w:tc>
        <w:tc>
          <w:tcPr>
            <w:tcW w:w="2465" w:type="dxa"/>
            <w:gridSpan w:val="7"/>
            <w:shd w:val="clear" w:color="auto" w:fill="auto"/>
          </w:tcPr>
          <w:p w:rsidR="00F5196E" w:rsidRPr="002459C0" w:rsidRDefault="00F5196E" w:rsidP="006D59EC">
            <w:pPr>
              <w:rPr>
                <w:sz w:val="20"/>
              </w:rPr>
            </w:pPr>
            <w:r w:rsidRPr="002459C0">
              <w:rPr>
                <w:sz w:val="20"/>
              </w:rPr>
              <w:t>Праздник окончания школы;</w:t>
            </w:r>
          </w:p>
          <w:p w:rsidR="00F5196E" w:rsidRPr="002459C0" w:rsidRDefault="00F5196E" w:rsidP="006D59EC">
            <w:pPr>
              <w:rPr>
                <w:sz w:val="20"/>
              </w:rPr>
            </w:pPr>
          </w:p>
        </w:tc>
      </w:tr>
      <w:tr w:rsidR="00F5196E" w:rsidRPr="00D23F9F" w:rsidTr="006D59EC">
        <w:tc>
          <w:tcPr>
            <w:tcW w:w="1808" w:type="dxa"/>
            <w:gridSpan w:val="5"/>
            <w:shd w:val="clear" w:color="auto" w:fill="auto"/>
          </w:tcPr>
          <w:p w:rsidR="00F5196E" w:rsidRPr="002459C0" w:rsidRDefault="00F5196E" w:rsidP="006D59EC">
            <w:pPr>
              <w:jc w:val="both"/>
              <w:rPr>
                <w:sz w:val="20"/>
              </w:rPr>
            </w:pPr>
            <w:r w:rsidRPr="002459C0">
              <w:rPr>
                <w:sz w:val="20"/>
              </w:rPr>
              <w:t>Проектно-исследовательская деятельность</w:t>
            </w:r>
          </w:p>
        </w:tc>
        <w:tc>
          <w:tcPr>
            <w:tcW w:w="1895" w:type="dxa"/>
            <w:gridSpan w:val="4"/>
            <w:shd w:val="clear" w:color="auto" w:fill="auto"/>
          </w:tcPr>
          <w:p w:rsidR="00F5196E" w:rsidRPr="002459C0" w:rsidRDefault="00F5196E" w:rsidP="006D59EC">
            <w:pPr>
              <w:autoSpaceDE w:val="0"/>
              <w:snapToGrid w:val="0"/>
              <w:ind w:left="34"/>
              <w:jc w:val="both"/>
              <w:rPr>
                <w:sz w:val="20"/>
              </w:rPr>
            </w:pPr>
            <w:r w:rsidRPr="002459C0">
              <w:rPr>
                <w:sz w:val="20"/>
              </w:rPr>
              <w:t>Малая ученическая конференция (защита проектов);</w:t>
            </w:r>
          </w:p>
        </w:tc>
        <w:tc>
          <w:tcPr>
            <w:tcW w:w="1968" w:type="dxa"/>
            <w:gridSpan w:val="4"/>
            <w:shd w:val="clear" w:color="auto" w:fill="auto"/>
          </w:tcPr>
          <w:p w:rsidR="00F5196E" w:rsidRPr="002459C0" w:rsidRDefault="00F5196E" w:rsidP="006D59EC">
            <w:pPr>
              <w:autoSpaceDE w:val="0"/>
              <w:snapToGrid w:val="0"/>
              <w:ind w:left="34"/>
              <w:jc w:val="both"/>
              <w:rPr>
                <w:sz w:val="20"/>
              </w:rPr>
            </w:pPr>
            <w:r w:rsidRPr="002459C0">
              <w:rPr>
                <w:sz w:val="20"/>
              </w:rPr>
              <w:t>Малая ученическая конференция (защита проектов);</w:t>
            </w:r>
          </w:p>
        </w:tc>
        <w:tc>
          <w:tcPr>
            <w:tcW w:w="1895" w:type="dxa"/>
            <w:gridSpan w:val="3"/>
            <w:shd w:val="clear" w:color="auto" w:fill="auto"/>
          </w:tcPr>
          <w:p w:rsidR="00F5196E" w:rsidRPr="002459C0" w:rsidRDefault="00F5196E" w:rsidP="006D59EC">
            <w:pPr>
              <w:autoSpaceDE w:val="0"/>
              <w:snapToGrid w:val="0"/>
              <w:ind w:left="34"/>
              <w:jc w:val="both"/>
              <w:rPr>
                <w:sz w:val="20"/>
              </w:rPr>
            </w:pPr>
            <w:r w:rsidRPr="002459C0">
              <w:rPr>
                <w:sz w:val="20"/>
              </w:rPr>
              <w:t>Малая ученическая конференция (защита проектов);</w:t>
            </w:r>
          </w:p>
        </w:tc>
        <w:tc>
          <w:tcPr>
            <w:tcW w:w="2465" w:type="dxa"/>
            <w:gridSpan w:val="7"/>
            <w:shd w:val="clear" w:color="auto" w:fill="auto"/>
          </w:tcPr>
          <w:p w:rsidR="00F5196E" w:rsidRPr="002459C0" w:rsidRDefault="00F5196E" w:rsidP="006D59EC">
            <w:pPr>
              <w:autoSpaceDE w:val="0"/>
              <w:snapToGrid w:val="0"/>
              <w:ind w:left="34"/>
              <w:jc w:val="both"/>
              <w:rPr>
                <w:sz w:val="20"/>
              </w:rPr>
            </w:pPr>
            <w:r w:rsidRPr="002459C0">
              <w:rPr>
                <w:sz w:val="20"/>
              </w:rPr>
              <w:t>Малая ученическая конференция (защита проектов);</w:t>
            </w:r>
          </w:p>
          <w:p w:rsidR="00F5196E" w:rsidRPr="002459C0" w:rsidRDefault="00F5196E" w:rsidP="006D59EC">
            <w:pPr>
              <w:autoSpaceDE w:val="0"/>
              <w:snapToGrid w:val="0"/>
              <w:ind w:left="34"/>
              <w:jc w:val="both"/>
              <w:rPr>
                <w:sz w:val="20"/>
              </w:rPr>
            </w:pPr>
          </w:p>
        </w:tc>
      </w:tr>
      <w:tr w:rsidR="00F5196E" w:rsidRPr="00D23F9F" w:rsidTr="006D59EC">
        <w:tc>
          <w:tcPr>
            <w:tcW w:w="1808" w:type="dxa"/>
            <w:gridSpan w:val="5"/>
            <w:shd w:val="clear" w:color="auto" w:fill="auto"/>
          </w:tcPr>
          <w:p w:rsidR="00F5196E" w:rsidRPr="002459C0" w:rsidRDefault="00F5196E" w:rsidP="006D59EC">
            <w:pPr>
              <w:jc w:val="both"/>
              <w:rPr>
                <w:sz w:val="20"/>
              </w:rPr>
            </w:pPr>
            <w:r w:rsidRPr="002459C0">
              <w:rPr>
                <w:sz w:val="20"/>
              </w:rPr>
              <w:t xml:space="preserve">Краеведческая деятельность </w:t>
            </w:r>
          </w:p>
        </w:tc>
        <w:tc>
          <w:tcPr>
            <w:tcW w:w="1895" w:type="dxa"/>
            <w:gridSpan w:val="4"/>
            <w:shd w:val="clear" w:color="auto" w:fill="auto"/>
          </w:tcPr>
          <w:p w:rsidR="00F5196E" w:rsidRPr="002459C0" w:rsidRDefault="00F5196E" w:rsidP="006D59EC">
            <w:pPr>
              <w:rPr>
                <w:sz w:val="20"/>
              </w:rPr>
            </w:pPr>
            <w:r w:rsidRPr="002459C0">
              <w:rPr>
                <w:sz w:val="20"/>
              </w:rPr>
              <w:t>Экскурсии и выходы в музеи, библиотеки, планетарии, театры</w:t>
            </w:r>
          </w:p>
        </w:tc>
        <w:tc>
          <w:tcPr>
            <w:tcW w:w="1968" w:type="dxa"/>
            <w:gridSpan w:val="4"/>
            <w:shd w:val="clear" w:color="auto" w:fill="auto"/>
          </w:tcPr>
          <w:p w:rsidR="00F5196E" w:rsidRPr="002459C0" w:rsidRDefault="00F5196E" w:rsidP="006D59EC">
            <w:pPr>
              <w:rPr>
                <w:sz w:val="20"/>
              </w:rPr>
            </w:pPr>
            <w:r w:rsidRPr="002459C0">
              <w:rPr>
                <w:sz w:val="20"/>
              </w:rPr>
              <w:t>Экскурсии и выходы в музеи, библиотеки, планетарии, театры</w:t>
            </w:r>
          </w:p>
        </w:tc>
        <w:tc>
          <w:tcPr>
            <w:tcW w:w="1895" w:type="dxa"/>
            <w:gridSpan w:val="3"/>
            <w:shd w:val="clear" w:color="auto" w:fill="auto"/>
          </w:tcPr>
          <w:p w:rsidR="00F5196E" w:rsidRPr="002459C0" w:rsidRDefault="00F5196E" w:rsidP="006D59EC">
            <w:pPr>
              <w:rPr>
                <w:sz w:val="20"/>
              </w:rPr>
            </w:pPr>
            <w:r w:rsidRPr="002459C0">
              <w:rPr>
                <w:sz w:val="20"/>
              </w:rPr>
              <w:t>Экскурсии и выходы в музеи, библиотеки, планетарии, театры</w:t>
            </w:r>
          </w:p>
        </w:tc>
        <w:tc>
          <w:tcPr>
            <w:tcW w:w="2465" w:type="dxa"/>
            <w:gridSpan w:val="7"/>
            <w:shd w:val="clear" w:color="auto" w:fill="auto"/>
          </w:tcPr>
          <w:p w:rsidR="00F5196E" w:rsidRPr="002459C0" w:rsidRDefault="00F5196E" w:rsidP="006D59EC">
            <w:pPr>
              <w:tabs>
                <w:tab w:val="left" w:pos="36"/>
              </w:tabs>
              <w:rPr>
                <w:sz w:val="20"/>
              </w:rPr>
            </w:pPr>
            <w:r w:rsidRPr="002459C0">
              <w:rPr>
                <w:sz w:val="20"/>
              </w:rPr>
              <w:t>Экскурсии и выходы в музеи, библиотеки, планетарии, театры</w:t>
            </w:r>
          </w:p>
        </w:tc>
      </w:tr>
      <w:tr w:rsidR="00F5196E" w:rsidRPr="00D23F9F" w:rsidTr="006D59EC">
        <w:tc>
          <w:tcPr>
            <w:tcW w:w="10031" w:type="dxa"/>
            <w:gridSpan w:val="23"/>
            <w:shd w:val="clear" w:color="auto" w:fill="auto"/>
          </w:tcPr>
          <w:p w:rsidR="00F5196E" w:rsidRDefault="00F5196E" w:rsidP="006D59EC">
            <w:pPr>
              <w:jc w:val="center"/>
              <w:rPr>
                <w:sz w:val="20"/>
              </w:rPr>
            </w:pPr>
            <w:r w:rsidRPr="002459C0">
              <w:rPr>
                <w:sz w:val="20"/>
              </w:rPr>
              <w:t>Организация и проведение предметных недель, школьных олимпиад (4 классы)</w:t>
            </w:r>
            <w:r>
              <w:rPr>
                <w:sz w:val="20"/>
              </w:rPr>
              <w:t>,</w:t>
            </w:r>
          </w:p>
          <w:p w:rsidR="00F5196E" w:rsidRPr="002459C0" w:rsidRDefault="00F5196E" w:rsidP="006D59EC">
            <w:pPr>
              <w:jc w:val="center"/>
              <w:rPr>
                <w:sz w:val="20"/>
              </w:rPr>
            </w:pPr>
            <w:r>
              <w:rPr>
                <w:sz w:val="20"/>
              </w:rPr>
              <w:t xml:space="preserve">участие в работе </w:t>
            </w:r>
            <w:r w:rsidRPr="009E64D2">
              <w:rPr>
                <w:sz w:val="20"/>
                <w:szCs w:val="20"/>
              </w:rPr>
              <w:t>школьного  оздоровительного лагеря</w:t>
            </w:r>
          </w:p>
        </w:tc>
      </w:tr>
    </w:tbl>
    <w:p w:rsidR="00F5196E" w:rsidRDefault="00F5196E" w:rsidP="00F5196E">
      <w:pPr>
        <w:pStyle w:val="af"/>
        <w:spacing w:after="0"/>
        <w:ind w:right="-31"/>
        <w:jc w:val="center"/>
        <w:rPr>
          <w:b/>
          <w:iCs/>
        </w:rPr>
      </w:pPr>
    </w:p>
    <w:p w:rsidR="00F5196E" w:rsidRPr="00104D52" w:rsidRDefault="00F5196E" w:rsidP="00F5196E">
      <w:pPr>
        <w:pStyle w:val="af"/>
        <w:spacing w:after="0"/>
        <w:ind w:right="-31"/>
        <w:jc w:val="center"/>
        <w:rPr>
          <w:b/>
          <w:iCs/>
        </w:rPr>
      </w:pPr>
      <w:r w:rsidRPr="00104D52">
        <w:rPr>
          <w:b/>
          <w:iCs/>
        </w:rPr>
        <w:t>Раздел 6</w:t>
      </w:r>
    </w:p>
    <w:p w:rsidR="00F5196E" w:rsidRDefault="00F5196E" w:rsidP="00F5196E">
      <w:pPr>
        <w:pStyle w:val="af"/>
        <w:spacing w:after="0"/>
        <w:ind w:right="-28" w:firstLine="539"/>
        <w:jc w:val="center"/>
        <w:rPr>
          <w:rStyle w:val="FontStyle46"/>
          <w:b/>
          <w:bCs/>
        </w:rPr>
      </w:pPr>
      <w:r w:rsidRPr="00104D52">
        <w:rPr>
          <w:rStyle w:val="FontStyle46"/>
          <w:b/>
          <w:bCs/>
        </w:rPr>
        <w:t xml:space="preserve">Совместная деятельность образовательного учреждения, семьи и общественности по духовно-нравственному развитию и воспитанию </w:t>
      </w:r>
      <w:proofErr w:type="gramStart"/>
      <w:r w:rsidRPr="00104D52">
        <w:rPr>
          <w:rStyle w:val="FontStyle46"/>
          <w:b/>
          <w:bCs/>
        </w:rPr>
        <w:t>обучающихся</w:t>
      </w:r>
      <w:proofErr w:type="gramEnd"/>
    </w:p>
    <w:p w:rsidR="00F5196E" w:rsidRPr="00104D52" w:rsidRDefault="00F5196E" w:rsidP="00F5196E">
      <w:pPr>
        <w:pStyle w:val="af"/>
        <w:spacing w:after="0"/>
        <w:ind w:right="-28" w:firstLine="539"/>
        <w:jc w:val="center"/>
        <w:rPr>
          <w:iCs/>
        </w:rPr>
      </w:pPr>
    </w:p>
    <w:p w:rsidR="00F5196E" w:rsidRDefault="00F5196E" w:rsidP="00F5196E">
      <w:pPr>
        <w:pStyle w:val="af"/>
        <w:spacing w:after="0"/>
        <w:ind w:right="-28" w:firstLine="539"/>
        <w:jc w:val="both"/>
        <w:rPr>
          <w:iCs/>
        </w:rPr>
      </w:pPr>
      <w:r>
        <w:rPr>
          <w:iCs/>
        </w:rPr>
        <w:t xml:space="preserve">Духовно-нравственное развитие и воспитание </w:t>
      </w:r>
      <w:proofErr w:type="gramStart"/>
      <w:r>
        <w:rPr>
          <w:iCs/>
        </w:rPr>
        <w:t>обучающихся</w:t>
      </w:r>
      <w:proofErr w:type="gramEnd"/>
      <w:r>
        <w:rPr>
          <w:iCs/>
        </w:rPr>
        <w:t xml:space="preserve"> МБОУ СОШ №3 на ступени начального общего образования осуществляются образовательным учреждением, семьёй, учреждениями дополнительного образования, социальными партнёрами школы.</w:t>
      </w:r>
    </w:p>
    <w:p w:rsidR="00F5196E" w:rsidRDefault="00F5196E" w:rsidP="00F5196E">
      <w:pPr>
        <w:autoSpaceDE w:val="0"/>
        <w:autoSpaceDN w:val="0"/>
        <w:adjustRightInd w:val="0"/>
        <w:rPr>
          <w:b/>
        </w:rPr>
      </w:pPr>
    </w:p>
    <w:p w:rsidR="00F5196E" w:rsidRDefault="00F5196E" w:rsidP="00F5196E">
      <w:pPr>
        <w:autoSpaceDE w:val="0"/>
        <w:autoSpaceDN w:val="0"/>
        <w:adjustRightInd w:val="0"/>
        <w:jc w:val="center"/>
        <w:rPr>
          <w:b/>
        </w:rPr>
      </w:pPr>
      <w:r>
        <w:rPr>
          <w:b/>
        </w:rPr>
        <w:t>Содержание и формы проведения мероприятий с родителями</w:t>
      </w:r>
    </w:p>
    <w:p w:rsidR="00F5196E" w:rsidRDefault="00F5196E" w:rsidP="00F5196E">
      <w:pPr>
        <w:autoSpaceDE w:val="0"/>
        <w:autoSpaceDN w:val="0"/>
        <w:adjustRightInd w:val="0"/>
        <w:jc w:val="right"/>
        <w:rPr>
          <w:b/>
        </w:rPr>
      </w:pPr>
      <w:r>
        <w:rPr>
          <w:b/>
        </w:rPr>
        <w:t>Таблица 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320"/>
        <w:gridCol w:w="2160"/>
      </w:tblGrid>
      <w:tr w:rsidR="00F5196E" w:rsidTr="006D59EC">
        <w:trPr>
          <w:trHeight w:val="525"/>
        </w:trPr>
        <w:tc>
          <w:tcPr>
            <w:tcW w:w="3168" w:type="dxa"/>
            <w:tcBorders>
              <w:top w:val="single" w:sz="4" w:space="0" w:color="auto"/>
              <w:left w:val="single" w:sz="4" w:space="0" w:color="auto"/>
              <w:bottom w:val="single" w:sz="4" w:space="0" w:color="auto"/>
              <w:right w:val="single" w:sz="4" w:space="0" w:color="auto"/>
            </w:tcBorders>
          </w:tcPr>
          <w:p w:rsidR="00F5196E" w:rsidRPr="00B219F0" w:rsidRDefault="00F5196E" w:rsidP="006D59EC">
            <w:pPr>
              <w:autoSpaceDE w:val="0"/>
              <w:autoSpaceDN w:val="0"/>
              <w:adjustRightInd w:val="0"/>
              <w:jc w:val="center"/>
              <w:rPr>
                <w:b/>
                <w:i/>
                <w:sz w:val="20"/>
                <w:szCs w:val="20"/>
              </w:rPr>
            </w:pPr>
            <w:r w:rsidRPr="00B219F0">
              <w:rPr>
                <w:b/>
                <w:i/>
                <w:sz w:val="20"/>
                <w:szCs w:val="20"/>
              </w:rPr>
              <w:t>Направления работы с родителями</w:t>
            </w:r>
          </w:p>
        </w:tc>
        <w:tc>
          <w:tcPr>
            <w:tcW w:w="4320" w:type="dxa"/>
            <w:tcBorders>
              <w:top w:val="single" w:sz="4" w:space="0" w:color="auto"/>
              <w:left w:val="single" w:sz="4" w:space="0" w:color="auto"/>
              <w:bottom w:val="single" w:sz="4" w:space="0" w:color="auto"/>
              <w:right w:val="single" w:sz="4" w:space="0" w:color="auto"/>
            </w:tcBorders>
          </w:tcPr>
          <w:p w:rsidR="00F5196E" w:rsidRPr="00B219F0" w:rsidRDefault="00F5196E" w:rsidP="006D59EC">
            <w:pPr>
              <w:autoSpaceDE w:val="0"/>
              <w:autoSpaceDN w:val="0"/>
              <w:adjustRightInd w:val="0"/>
              <w:jc w:val="center"/>
              <w:rPr>
                <w:b/>
                <w:i/>
                <w:sz w:val="20"/>
                <w:szCs w:val="20"/>
              </w:rPr>
            </w:pPr>
            <w:r w:rsidRPr="00B219F0">
              <w:rPr>
                <w:b/>
                <w:i/>
                <w:sz w:val="20"/>
                <w:szCs w:val="20"/>
              </w:rPr>
              <w:t>Формы</w:t>
            </w:r>
          </w:p>
        </w:tc>
        <w:tc>
          <w:tcPr>
            <w:tcW w:w="2160" w:type="dxa"/>
            <w:tcBorders>
              <w:top w:val="single" w:sz="4" w:space="0" w:color="auto"/>
              <w:left w:val="single" w:sz="4" w:space="0" w:color="auto"/>
              <w:bottom w:val="single" w:sz="4" w:space="0" w:color="auto"/>
              <w:right w:val="single" w:sz="4" w:space="0" w:color="auto"/>
            </w:tcBorders>
          </w:tcPr>
          <w:p w:rsidR="00F5196E" w:rsidRPr="00B219F0" w:rsidRDefault="00F5196E" w:rsidP="006D59EC">
            <w:pPr>
              <w:autoSpaceDE w:val="0"/>
              <w:autoSpaceDN w:val="0"/>
              <w:adjustRightInd w:val="0"/>
              <w:jc w:val="center"/>
              <w:rPr>
                <w:b/>
                <w:i/>
                <w:sz w:val="20"/>
                <w:szCs w:val="20"/>
              </w:rPr>
            </w:pPr>
            <w:r w:rsidRPr="00B219F0">
              <w:rPr>
                <w:b/>
                <w:i/>
                <w:sz w:val="20"/>
                <w:szCs w:val="20"/>
              </w:rPr>
              <w:t>Сроки</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tabs>
                <w:tab w:val="left" w:pos="180"/>
              </w:tabs>
              <w:autoSpaceDE w:val="0"/>
              <w:autoSpaceDN w:val="0"/>
              <w:adjustRightInd w:val="0"/>
              <w:jc w:val="both"/>
              <w:rPr>
                <w:sz w:val="20"/>
                <w:szCs w:val="20"/>
              </w:rPr>
            </w:pPr>
            <w:r>
              <w:rPr>
                <w:sz w:val="20"/>
                <w:szCs w:val="20"/>
              </w:rPr>
              <w:t>Повышение психолого-педагогических знаний, диагностика</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 xml:space="preserve">Анкетирование, опросы, тренинги, психологические игры, групповые и индивидуальные тематические консультации </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Не менее 1 раза в четверть</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Pr="0068609E" w:rsidRDefault="00F5196E" w:rsidP="006D59EC">
            <w:pPr>
              <w:pStyle w:val="af4"/>
              <w:autoSpaceDE w:val="0"/>
              <w:autoSpaceDN w:val="0"/>
              <w:adjustRightInd w:val="0"/>
              <w:ind w:left="0"/>
              <w:contextualSpacing/>
              <w:jc w:val="both"/>
              <w:rPr>
                <w:rFonts w:ascii="Times New Roman" w:hAnsi="Times New Roman"/>
                <w:sz w:val="20"/>
                <w:szCs w:val="20"/>
              </w:rPr>
            </w:pPr>
            <w:r w:rsidRPr="0068609E">
              <w:rPr>
                <w:rFonts w:ascii="Times New Roman" w:hAnsi="Times New Roman"/>
                <w:sz w:val="20"/>
                <w:szCs w:val="20"/>
              </w:rPr>
              <w:t>Вовлечение родителей</w:t>
            </w:r>
            <w:r>
              <w:rPr>
                <w:rFonts w:ascii="Times New Roman" w:hAnsi="Times New Roman"/>
                <w:sz w:val="20"/>
                <w:szCs w:val="20"/>
              </w:rPr>
              <w:t xml:space="preserve"> в учебно-воспитательный процесс</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Родительское собрание, организация кружков, секций, клубов, совместные творческие дела, помощь в управлении материально-технической базы</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Не менее 1 раза в четверть</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Профилактика правонарушений</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Родительское собрание, встречи со специалистами, беседы, лекторий</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1 раз в полгода</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Основы безопасности жизнедеятельности (профилактика ДДТТ и противопожарная безопасность)</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Родительское собрание, родительская конференция, встречи со специалистами, беседы, лекторий</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1 раз в четверть</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 xml:space="preserve">Пропаганда и развитие здорового образа жизни </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 xml:space="preserve">Родительское собрание, родительская конференция, встреча за круглым столом,  встречи </w:t>
            </w:r>
            <w:proofErr w:type="gramStart"/>
            <w:r>
              <w:rPr>
                <w:sz w:val="20"/>
                <w:szCs w:val="20"/>
              </w:rPr>
              <w:t>со</w:t>
            </w:r>
            <w:proofErr w:type="gramEnd"/>
            <w:r>
              <w:rPr>
                <w:sz w:val="20"/>
                <w:szCs w:val="20"/>
              </w:rPr>
              <w:t xml:space="preserve"> </w:t>
            </w:r>
            <w:proofErr w:type="gramStart"/>
            <w:r>
              <w:rPr>
                <w:sz w:val="20"/>
                <w:szCs w:val="20"/>
              </w:rPr>
              <w:t>специалистам</w:t>
            </w:r>
            <w:proofErr w:type="gramEnd"/>
            <w:r>
              <w:rPr>
                <w:sz w:val="20"/>
                <w:szCs w:val="20"/>
              </w:rPr>
              <w:t>, беседы, лекторий, спортивные праздники и мероприятия, Дни Здоровья.</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В течение года</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Организация совместного труда, досуга и отдыха</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Родительское собрание, встреча за круглым столом, деловые игры, участие в  мероприятиях всех уровней, уроки для родителей и с участием родителей,  организация школьных праздников, организационная и спонсорская помощь</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В течение года</w:t>
            </w:r>
          </w:p>
        </w:tc>
      </w:tr>
      <w:tr w:rsidR="00F5196E" w:rsidTr="006D59EC">
        <w:tc>
          <w:tcPr>
            <w:tcW w:w="3168"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6Участие в управлении школой</w:t>
            </w:r>
          </w:p>
        </w:tc>
        <w:tc>
          <w:tcPr>
            <w:tcW w:w="432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Родительская конференция, общешкольный родительский комитет, классные родительские комитеты, Совет школы</w:t>
            </w:r>
          </w:p>
        </w:tc>
        <w:tc>
          <w:tcPr>
            <w:tcW w:w="2160" w:type="dxa"/>
            <w:tcBorders>
              <w:top w:val="single" w:sz="4" w:space="0" w:color="auto"/>
              <w:left w:val="single" w:sz="4" w:space="0" w:color="auto"/>
              <w:bottom w:val="single" w:sz="4" w:space="0" w:color="auto"/>
              <w:right w:val="single" w:sz="4" w:space="0" w:color="auto"/>
            </w:tcBorders>
          </w:tcPr>
          <w:p w:rsidR="00F5196E" w:rsidRDefault="00F5196E" w:rsidP="006D59EC">
            <w:pPr>
              <w:autoSpaceDE w:val="0"/>
              <w:autoSpaceDN w:val="0"/>
              <w:adjustRightInd w:val="0"/>
              <w:jc w:val="both"/>
              <w:rPr>
                <w:sz w:val="20"/>
                <w:szCs w:val="20"/>
              </w:rPr>
            </w:pPr>
            <w:r>
              <w:rPr>
                <w:sz w:val="20"/>
                <w:szCs w:val="20"/>
              </w:rPr>
              <w:t>В течение года</w:t>
            </w:r>
          </w:p>
        </w:tc>
      </w:tr>
    </w:tbl>
    <w:p w:rsidR="00F5196E" w:rsidRDefault="00F5196E" w:rsidP="00F5196E">
      <w:pPr>
        <w:pStyle w:val="af"/>
        <w:spacing w:after="0"/>
        <w:ind w:right="-28"/>
        <w:jc w:val="both"/>
        <w:rPr>
          <w:iCs/>
        </w:rPr>
      </w:pPr>
    </w:p>
    <w:p w:rsidR="00F5196E" w:rsidRDefault="00F5196E" w:rsidP="00F5196E">
      <w:pPr>
        <w:pStyle w:val="af"/>
        <w:spacing w:after="0"/>
        <w:ind w:right="-28" w:firstLine="708"/>
        <w:jc w:val="both"/>
        <w:rPr>
          <w:iCs/>
        </w:rPr>
      </w:pPr>
      <w:r w:rsidRPr="0020480A">
        <w:rPr>
          <w:iCs/>
        </w:rPr>
        <w:t xml:space="preserve">Программа духовно-нравственного развития и </w:t>
      </w:r>
      <w:proofErr w:type="gramStart"/>
      <w:r w:rsidRPr="0020480A">
        <w:rPr>
          <w:iCs/>
        </w:rPr>
        <w:t>воспитания</w:t>
      </w:r>
      <w:proofErr w:type="gramEnd"/>
      <w:r w:rsidRPr="0020480A">
        <w:rPr>
          <w:iCs/>
        </w:rPr>
        <w:t xml:space="preserve"> обучающихся </w:t>
      </w:r>
      <w:r>
        <w:rPr>
          <w:iCs/>
        </w:rPr>
        <w:t>МБОУ СОШ № 3</w:t>
      </w:r>
      <w:r w:rsidRPr="0020480A">
        <w:rPr>
          <w:iCs/>
        </w:rPr>
        <w:t>реализуется в постоянном взаимодействии и тесном сотрудничестве</w:t>
      </w:r>
      <w:r>
        <w:rPr>
          <w:iCs/>
        </w:rPr>
        <w:t xml:space="preserve"> </w:t>
      </w:r>
      <w:r w:rsidRPr="0020480A">
        <w:rPr>
          <w:iCs/>
        </w:rPr>
        <w:t>с другими субъектами социализации – социальными партнерами школы</w:t>
      </w:r>
      <w:r>
        <w:rPr>
          <w:iCs/>
        </w:rPr>
        <w:t>.</w:t>
      </w:r>
    </w:p>
    <w:p w:rsidR="00F5196E" w:rsidRDefault="00F5196E" w:rsidP="00F5196E">
      <w:pPr>
        <w:pStyle w:val="af"/>
        <w:spacing w:after="0"/>
        <w:ind w:right="-31"/>
        <w:jc w:val="center"/>
        <w:rPr>
          <w:b/>
          <w:iCs/>
        </w:rPr>
      </w:pPr>
      <w:r w:rsidRPr="00DC39CE">
        <w:rPr>
          <w:b/>
          <w:iCs/>
        </w:rPr>
        <w:lastRenderedPageBreak/>
        <w:t>Социальные партнеры школы:</w:t>
      </w:r>
    </w:p>
    <w:p w:rsidR="00F5196E" w:rsidRDefault="00F5196E" w:rsidP="00F5196E">
      <w:pPr>
        <w:pStyle w:val="af"/>
        <w:spacing w:after="0"/>
        <w:ind w:right="-31"/>
        <w:jc w:val="center"/>
        <w:rPr>
          <w:b/>
          <w:iCs/>
        </w:rPr>
      </w:pPr>
    </w:p>
    <w:p w:rsidR="00F5196E" w:rsidRDefault="00F5196E" w:rsidP="00F5196E">
      <w:pPr>
        <w:jc w:val="both"/>
      </w:pPr>
      <w:r>
        <w:t xml:space="preserve">МАОУ ДОД «Детская школа искусств»,  МАОУ ДОД «СДЮСШОР»,  городская библиотечная система, Областная филармония, Картинная галерея, музеи города и области, Центр помощи семьи и детям «Доверие», Совет ветеранов, туристическое бюро </w:t>
      </w:r>
      <w:proofErr w:type="gramStart"/>
      <w:r>
        <w:t>г</w:t>
      </w:r>
      <w:proofErr w:type="gramEnd"/>
      <w:r>
        <w:t>. Светлого</w:t>
      </w:r>
    </w:p>
    <w:p w:rsidR="00F5196E" w:rsidRPr="006D5D25" w:rsidRDefault="00F5196E" w:rsidP="00F5196E">
      <w:pPr>
        <w:pStyle w:val="af"/>
        <w:spacing w:after="0"/>
        <w:ind w:right="-31"/>
        <w:jc w:val="both"/>
        <w:rPr>
          <w:iCs/>
        </w:rPr>
      </w:pPr>
    </w:p>
    <w:p w:rsidR="00F5196E" w:rsidRDefault="0091651C" w:rsidP="00F5196E">
      <w:pPr>
        <w:pStyle w:val="af"/>
        <w:spacing w:after="0"/>
        <w:ind w:right="-31"/>
        <w:jc w:val="both"/>
        <w:rPr>
          <w:iCs/>
        </w:rPr>
      </w:pPr>
      <w:r w:rsidRPr="0091651C">
        <w:rPr>
          <w:rFonts w:cs="Mangal"/>
          <w:noProof/>
          <w:szCs w:val="21"/>
        </w:rPr>
        <w:pict>
          <v:shape id="Поле 249" o:spid="_x0000_s1052" type="#_x0000_t202" style="position:absolute;left:0;text-align:left;margin-left:258pt;margin-top:0;width:143.9pt;height:29.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xWOwIAAFwEAAAOAAAAZHJzL2Uyb0RvYy54bWysVEuO2zAM3RfoHQTtGzu/yYwRZzDNNEWB&#10;6QeY9gCyLNtCZVGVlNjpZXqKrgr0DDlSKTmTSX+bol4IpEg9ko+kl9d9q8hOWCdB53Q8SikRmkMp&#10;dZ3TD+83zy4pcZ7pkinQIqd74ej16umTZWcyMYEGVCksQRDtss7ktPHeZEnieCNa5kZghEZjBbZl&#10;HlVbJ6VlHaK3Kpmk6UXSgS2NBS6cw9vbwUhXEb+qBPdvq8oJT1ROMTcfTxvPIpzJasmy2jLTSH5M&#10;g/1DFi2TGoOeoG6ZZ2Rr5W9QreQWHFR+xKFNoKokF7EGrGac/lLNfcOMiLUgOc6caHL/D5a/2b2z&#10;RJY5ncyuKNGsxSYdvhy+H74dvpJwhwx1xmXoeG/Q1ffPocdOx2qduQP+0REN64bpWtxYC10jWIkZ&#10;jsPL5OzpgOMCSNG9hhIDsa2HCNRXtg30ISEE0bFT+1N3RO8JDyEvJ4v5FE0cbdPFeLaYxxAse3ht&#10;rPMvBbQkCDm12P2IznZ3zodsWPbgEoI5ULLcSKWiYutirSzZMZyUTfyO6D+5KU26nF5M5+lAwF8h&#10;0vj9CaKVHkdeyTanlycnlgXaXugyDqRnUg0ypqz0kcdA3UCi74s+Nm0eKQgkF1DukVkLw4jjSqLQ&#10;gP1MSYfjnVP3acusoES90tidq/FsFvYhKrP5YoKKPbcU5xamOULl1FMyiGs/7NDWWFk3GGmYBw03&#10;2NFKRrIfszrmjyMce3Bct7Aj53r0evwprH4AAAD//wMAUEsDBBQABgAIAAAAIQBnJ4EA2wAAAAcB&#10;AAAPAAAAZHJzL2Rvd25yZXYueG1sTI9Ba8MwDIXvg/0Ho8Juq9OGhpDFKd1gMHZbl0tvbqwmYbYc&#10;bLfJ/v2003YRSO/x9L16vzgrbhji6EnBZp2BQOq8GalX0H6+PpYgYtJktPWECr4xwr65v6t1ZfxM&#10;H3g7pl5wCMVKKxhSmiopYzeg03HtJyTWLj44nXgNvTRBzxzurNxmWSGdHok/DHrClwG7r+PVKXgr&#10;ntMJW/Nu8m3u51Z24WKjUg+r5fAEIuGS/szwi8/o0DDT2V/JRGEV7DYFd0kKeLJcZjk3OfO93IFs&#10;avmfv/kBAAD//wMAUEsBAi0AFAAGAAgAAAAhALaDOJL+AAAA4QEAABMAAAAAAAAAAAAAAAAAAAAA&#10;AFtDb250ZW50X1R5cGVzXS54bWxQSwECLQAUAAYACAAAACEAOP0h/9YAAACUAQAACwAAAAAAAAAA&#10;AAAAAAAvAQAAX3JlbHMvLnJlbHNQSwECLQAUAAYACAAAACEAPHjcVjsCAABcBAAADgAAAAAAAAAA&#10;AAAAAAAuAgAAZHJzL2Uyb0RvYy54bWxQSwECLQAUAAYACAAAACEAZyeBANsAAAAHAQAADwAAAAAA&#10;AAAAAAAAAACVBAAAZHJzL2Rvd25yZXYueG1sUEsFBgAAAAAEAAQA8wAAAJ0FAAAAAA==&#10;" strokeweight=".5pt">
            <v:textbox style="mso-next-textbox:#Поле 249">
              <w:txbxContent>
                <w:p w:rsidR="006D59EC" w:rsidRPr="00DC39CE" w:rsidRDefault="006D59EC" w:rsidP="00F5196E">
                  <w:pPr>
                    <w:rPr>
                      <w:b/>
                      <w:sz w:val="20"/>
                      <w:szCs w:val="20"/>
                    </w:rPr>
                  </w:pPr>
                  <w:r>
                    <w:rPr>
                      <w:b/>
                      <w:sz w:val="20"/>
                      <w:szCs w:val="20"/>
                    </w:rPr>
                    <w:t>Городская библиотечная система</w:t>
                  </w:r>
                </w:p>
              </w:txbxContent>
            </v:textbox>
          </v:shape>
        </w:pict>
      </w:r>
    </w:p>
    <w:p w:rsidR="00F5196E" w:rsidRDefault="0091651C" w:rsidP="00F5196E">
      <w:pPr>
        <w:pStyle w:val="af"/>
        <w:spacing w:after="0"/>
        <w:ind w:right="-31"/>
        <w:jc w:val="both"/>
        <w:rPr>
          <w:iCs/>
        </w:rPr>
      </w:pPr>
      <w:r w:rsidRPr="0091651C">
        <w:rPr>
          <w:rFonts w:cs="Mangal"/>
          <w:noProof/>
          <w:szCs w:val="21"/>
        </w:rPr>
        <w:pict>
          <v:shape id="Поле 247" o:spid="_x0000_s1058" type="#_x0000_t202" style="position:absolute;left:0;text-align:left;margin-left:-9pt;margin-top:11.7pt;width:195pt;height:37.3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NXPAIAAFwEAAAOAAAAZHJzL2Uyb0RvYy54bWysVF1u2zAMfh+wOwh6X+ykTtIZcYouXYYB&#10;3Q/Q7QCyLMfCZFGTlNjZZXqKPQ3YGXKkUXKaZn8vw/wgkCL1kfxIenHVt4rshHUSdEHHo5QSoTlU&#10;Um8K+vHD+tklJc4zXTEFWhR0Lxy9Wj59suhMLibQgKqEJQiiXd6ZgjbemzxJHG9Ey9wIjNBorMG2&#10;zKNqN0llWYforUomaTpLOrCVscCFc3h7MxjpMuLXteD+XV074YkqKObm42njWYYzWS5YvrHMNJIf&#10;02D/kEXLpMagJ6gb5hnZWvkbVCu5BQe1H3FoE6hryUWsAasZp79Uc9cwI2ItSI4zJ5rc/4Plb3fv&#10;LZFVQSfZnBLNWmzS4f7w/fDt8JWEO2SoMy5HxzuDrr5/AT12OlbrzC3wT45oWDVMb8S1tdA1glWY&#10;4Ti8TM6eDjgugJTdG6gwENt6iEB9bdtAHxJCEB07tT91R/SecLzEZGbTFE0cbdk8u8imMQTLH14b&#10;6/wrAS0JQkEtdj+is92t8yEblj+4hGAOlKzWUqmo2E25UpbsGE7KOn5H9J/clCZdQWcX03Qg4K8Q&#10;afz+BNFKjyOvZFvQy5MTywNtL3UVB9IzqQYZU1b6yGOgbiDR92UfmzadhQiB5BKqPTJrYRhxXEkU&#10;GrBfKOlwvAvqPm+ZFZSo1xq783ycZWEfopJN5xNU7LmlPLcwzRGqoJ6SQVz5YYe2xspNg5GGedBw&#10;jR2tZST7Matj/jjCsQfHdQs7cq5Hr8efwvIHAAAA//8DAFBLAwQUAAYACAAAACEAmLOP/t0AAAAJ&#10;AQAADwAAAGRycy9kb3ducmV2LnhtbEyPzU7DMBCE70i8g7WVuLXODyohZFMBEhLiRpsLNzfeJlHj&#10;dWS7TXh7zAmOszOa/abaLWYUV3J+sIyQbhIQxK3VA3cIzeFtXYDwQbFWo2VC+CYPu/r2plKltjN/&#10;0nUfOhFL2JcKoQ9hKqX0bU9G+Y2diKN3ss6oEKXrpHZqjuVmlFmSbKVRA8cPvZrotaf2vL8YhPft&#10;S/iiRn/oPMvt3MjWnUaPeLdanp9ABFrCXxh+8SM61JHpaC+svRgR1mkRtwSELL8HEQP5QxYPR4TH&#10;IgVZV/L/gvoHAAD//wMAUEsBAi0AFAAGAAgAAAAhALaDOJL+AAAA4QEAABMAAAAAAAAAAAAAAAAA&#10;AAAAAFtDb250ZW50X1R5cGVzXS54bWxQSwECLQAUAAYACAAAACEAOP0h/9YAAACUAQAACwAAAAAA&#10;AAAAAAAAAAAvAQAAX3JlbHMvLnJlbHNQSwECLQAUAAYACAAAACEAMUDTVzwCAABcBAAADgAAAAAA&#10;AAAAAAAAAAAuAgAAZHJzL2Uyb0RvYy54bWxQSwECLQAUAAYACAAAACEAmLOP/t0AAAAJAQAADwAA&#10;AAAAAAAAAAAAAACWBAAAZHJzL2Rvd25yZXYueG1sUEsFBgAAAAAEAAQA8wAAAKAFAAAAAA==&#10;" strokeweight=".5pt">
            <v:textbox style="mso-next-textbox:#Поле 247">
              <w:txbxContent>
                <w:p w:rsidR="006D59EC" w:rsidRPr="00062B06" w:rsidRDefault="006D59EC" w:rsidP="00F5196E">
                  <w:pPr>
                    <w:rPr>
                      <w:b/>
                      <w:sz w:val="20"/>
                      <w:szCs w:val="20"/>
                    </w:rPr>
                  </w:pPr>
                  <w:r>
                    <w:rPr>
                      <w:b/>
                      <w:sz w:val="20"/>
                      <w:szCs w:val="20"/>
                    </w:rPr>
                    <w:t>МАОУ ДОД «Детская школа искусств»</w:t>
                  </w:r>
                </w:p>
              </w:txbxContent>
            </v:textbox>
          </v:shape>
        </w:pict>
      </w:r>
      <w:r w:rsidRPr="0091651C">
        <w:rPr>
          <w:rFonts w:cs="Mangal"/>
          <w:noProof/>
          <w:szCs w:val="21"/>
        </w:rPr>
        <w:pict>
          <v:oval id="Овал 248" o:spid="_x0000_s1067" style="position:absolute;left:0;text-align:left;margin-left:243pt;margin-top:11.7pt;width:29.05pt;height:28.35pt;z-index:25167769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W9aAMAACUHAAAOAAAAZHJzL2Uyb0RvYy54bWysVc2O2zYQvhfoOxC8ayXZkm0Jqw1srVwU&#10;2KSL7AY50xJlEZVIlqRXdoK8Sp+h6DUvsY+UISX/bJJD0UQHgsOf0XzffDO8frXvWvRElWaCZzi8&#10;CjCivBQV49sMv3tcewuMtCG8Iq3gNMMHqvGrm19/ue5lSieiEW1FFQInXKe9zHBjjEx9X5cN7Yi+&#10;EpJy2KyF6ogBU239SpEevHetPwmCmd8LVUklSqo1rN4Om/jG+a9rWpo/6lpTg9oMQ2zGjcqNGzv6&#10;N9ck3SoiG1aOYZD/EUVHGIefnlzdEkPQTrFvXHWsVEKL2lyVovNFXbOSOgyAJgy+QvPQEEkdFiBH&#10;yxNN+ue5Ld883SvEqgxPIkgVJx0k6fnv53+f/3n+jOwaMNRLncLBB3mvLEYt70T5p0Zc5A3hW7pU&#10;SvQNJRXEFdrz/osL1tBwFW3616IC90D3wZG1r1VnHQINaO9ycjjlhO4NKmFxOlsk0xijEramsyCI&#10;YvcHkh4vS6XNb1R0yE4yTNuWSW1ZIyl5utPGxkPS46kxR9WatS1SwrxnpnE029DdpoY7wwRJAYgC&#10;t6zVdpO3Cj0REFJRrJbLZIxjqy9Ph4H9vr2S59MprA/B2CsQ0/b4K0lMg+yQYT2mnKQ1RPgo3oKC&#10;rXZj59bqd5yBhscZ6HiYjUjBz+BeEQfThtdyO3JhYQ/HhhXqSmRgiaTA+Qjesu/k+zEJJ1GwmiTe&#10;eraYe9E6ir1kHiy8IExWySyIkuh2/cniDaO0YVVF+R3j9FhKYfTfpDoW9VAErphQn+EknsQDlaJl&#10;JywvUuHoPvKqL48pseMVYCWplWYxzg1h7TD3X0bsKAPY9sIZ/XIdB/NouvDm83jqRdMi8FaLde4t&#10;83A2mxerfFWEL9EXjlH94wS4QI7psYbYGaoemqpHFbNKD2PIDPS0ioEWwhl0Q/ig20KheKMMv1L4&#10;d3RZFEVeDMonrWzIIPBLPY10O35OIQxsnaO7IHMk4MwnKP0oLNcYbC8YeorZb/au98RzWxm2UWxE&#10;dYBWAZXp+gG8LDBphPqAUQ9dGgrkrx1RFKP2dw7FmYRRZNu6M6J4PgFDXe5sLncIL8FVhkujMBqM&#10;3IANl3ZSsW1jWXWC42K5M6Jmrnuc4wJQ1oBe7OCN74Zt9pe2O3V+3W6+AAAA//8DAFBLAwQUAAYA&#10;CAAAACEAaFUmDd8AAAAJAQAADwAAAGRycy9kb3ducmV2LnhtbEyPQU+DQBSE7yb+h80z8WYXWloJ&#10;ZWmMqYkXY0W8b9lXILJvCbu0+O99nuxxMpOZb/LdbHtxxtF3jhTEiwgEUu1MR42C6vPlIQXhgyaj&#10;e0eo4Ac97Irbm1xnxl3oA89laASXkM+0gjaEIZPS1y1a7RduQGLv5EarA8uxkWbUFy63vVxG0UZa&#10;3REvtHrA5xbr73KyPOLq9f7rLSqn9/0Qvx5W1SF9rJS6v5uftiACzuE/DH/4jA4FMx3dRMaLXkGS&#10;bvhLULBcJSA4sE6SGMRRQRrFIItcXj8ofgEAAP//AwBQSwECLQAUAAYACAAAACEAtoM4kv4AAADh&#10;AQAAEwAAAAAAAAAAAAAAAAAAAAAAW0NvbnRlbnRfVHlwZXNdLnhtbFBLAQItABQABgAIAAAAIQA4&#10;/SH/1gAAAJQBAAALAAAAAAAAAAAAAAAAAC8BAABfcmVscy8ucmVsc1BLAQItABQABgAIAAAAIQAp&#10;6XW9aAMAACUHAAAOAAAAAAAAAAAAAAAAAC4CAABkcnMvZTJvRG9jLnhtbFBLAQItABQABgAIAAAA&#10;IQBoVSYN3wAAAAkBAAAPAAAAAAAAAAAAAAAAAMIFAABkcnMvZG93bnJldi54bWxQSwUGAAAAAAQA&#10;BADzAAAAzgYAAAAA&#10;" fillcolor="#eebaa9" stroked="f">
            <v:fill color2="#c30" rotate="t" focusposition=".5,.5" focussize="" focus="100%" type="gradientRadial"/>
            <v:shadow type="perspective" color="#eeece1" opacity=".5" origin=",.5" offset="0,-12pt" matrix=",,,-1"/>
            <v:textbox style="mso-next-textbox:#Овал 248">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oval id="Овал 246" o:spid="_x0000_s1062" style="position:absolute;left:0;text-align:left;margin-left:162pt;margin-top:6.9pt;width:30.4pt;height:28.35pt;z-index:251678720;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xTaAMAACUHAAAOAAAAZHJzL2Uyb0RvYy54bWysVc2O2zYQvgfIOxC8ayXZkmwJqw1srRwE&#10;2KZBN0XOtERZRCSSIemVN0Vepc9Q9NqX2EfqkJJ/NskhSKsDweHPaL5vvhlevzr0HXqgSjPBcxxe&#10;BRhRXoma8V2Of3+/8ZYYaUN4TTrBaY4fqcavbl6+uB5kRmeiFV1NFQInXGeDzHFrjMx8X1ct7Ym+&#10;EpJy2GyE6okBU+38WpEBvPedPwuCxB+EqqUSFdUaVm/HTXzj/DcNrcyvTaOpQV2OITbjRuXGrR39&#10;m2uS7RSRLaumMMhPRNETxuGnJ1e3xBC0V+wbVz2rlNCiMVeV6H3RNKyiDgOgCYOv0Ny3RFKHBcjR&#10;8kST/v/cVm8f3inE6hzPogQjTnpI0tOfT38//fX0D7JrwNAgdQYH7+U7ZTFqeSeqjxpxUbSE7+hK&#10;KTG0lNQQV2jP+88uWEPDVbQdfhE1uAe6Hx1Zh0b11iHQgA4uJ4+nnNCDQRUszpdJsITMVbA1T4Ig&#10;it0fSHa8LJU2r6nokZ3kmHYdk9qyRjLycKeNjYdkx1NTjuoN6zqkhPnATOtotqG7TQ13xgmSAhAF&#10;blmr3bboFHogIKSyXK9W6RTHTl+eDgP7fXulKOZzWB+DsVcgpt3xV5KYFtkhx3pKOckaiPC9+A0U&#10;bLUbO7dWv9MMNDzNQMfjbEIKfkb3ijiYNryO25ELC3s8Nq5QVyIjSyQDzifwln0n3z/ScBYF61nq&#10;bZLlwos2Ueyli2DpBWG6TpMgSqPbzReLN4yyltU15XeM02MphdGPSXUq6rEIXDGhIcdpPItHKkXH&#10;TliepcLRfeRVXx5TYs9rwEoyK81ymhvCunHuP4/YUQaw7YUz+tUmDhbRfOktFvHci+Zl4K2Xm8Jb&#10;FWGSLMp1sS7D5+hLx6j+7wS4QI7psYbYG6ru23pANbNKD2PIDFRGzUALYQLdED7otlAo3iTDrxT+&#10;HV2WZVmUo/JJJ1syCvxSTxPdjp9TCCNb5+guyJwIOPMJSj8KyzUG2wvGnmIO24PrPfHSVoZtFFtR&#10;P0KrgMp0/QBeFpi0Qn3GaIAuDQXyaU8Uxah7w6E40zCKbFt3RhQvZmCoy53t5Q7hFbjKcWUURqNR&#10;GLDh0l4qtmstq05wXKz2RjTMdY9zXADKGtCLHbzp3bDN/tJ2p86v282/AAAA//8DAFBLAwQUAAYA&#10;CAAAACEAbZnDn94AAAAJAQAADwAAAGRycy9kb3ducmV2LnhtbEyPwU7DMBBE70j8g7VI3KjdpqVR&#10;iFMhVCQuiBLC3Y2XJCJeR7HThr9nOdHbrmY08ybfza4XJxxD50nDcqFAINXedtRoqD6e71IQIRqy&#10;pveEGn4wwK64vspNZv2Z3vFUxkZwCIXMaGhjHDIpQ92iM2HhByTWvvzoTOR3bKQdzZnDXS9XSt1L&#10;ZzrihtYM+NRi/V1Ojkt8vdl/vqpyetsPy5dDUh3SbaX17c38+AAi4hz/zfCHz+hQMNPRT2SD6DUk&#10;qzVviSwkPIENSbrm46hhqzYgi1xeLih+AQAA//8DAFBLAQItABQABgAIAAAAIQC2gziS/gAAAOEB&#10;AAATAAAAAAAAAAAAAAAAAAAAAABbQ29udGVudF9UeXBlc10ueG1sUEsBAi0AFAAGAAgAAAAhADj9&#10;If/WAAAAlAEAAAsAAAAAAAAAAAAAAAAALwEAAF9yZWxzLy5yZWxzUEsBAi0AFAAGAAgAAAAhACTb&#10;fFNoAwAAJQcAAA4AAAAAAAAAAAAAAAAALgIAAGRycy9lMm9Eb2MueG1sUEsBAi0AFAAGAAgAAAAh&#10;AG2Zw5/eAAAACQEAAA8AAAAAAAAAAAAAAAAAwgUAAGRycy9kb3ducmV2LnhtbFBLBQYAAAAABAAE&#10;APMAAADNBgAAAAA=&#10;" fillcolor="#eebaa9" stroked="f">
            <v:fill color2="#c30" rotate="t" focusposition=".5,.5" focussize="" focus="100%" type="gradientRadial"/>
            <v:shadow type="perspective" color="#eeece1" opacity=".5" origin=",.5" offset="0,-12pt" matrix=",,,-1"/>
            <v:textbox style="mso-next-textbox:#Овал 246">
              <w:txbxContent>
                <w:p w:rsidR="006D59EC" w:rsidRDefault="006D59EC" w:rsidP="00F5196E"/>
              </w:txbxContent>
            </v:textbox>
          </v:oval>
        </w:pict>
      </w:r>
      <w:r w:rsidRPr="0091651C">
        <w:rPr>
          <w:rFonts w:cs="Mangal"/>
          <w:noProof/>
          <w:szCs w:val="21"/>
        </w:rPr>
        <w:pict>
          <v:oval id="Овал 245" o:spid="_x0000_s1059" style="position:absolute;left:0;text-align:left;margin-left:108pt;margin-top:6.9pt;width:256.35pt;height:254.2pt;z-index:251679744;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4MEAMAAFMGAAAOAAAAZHJzL2Uyb0RvYy54bWysVduO0zAQfUfiHyy/Z3Nv2mi7q26aIiQu&#10;Ky2IZzdxGgvHDra76YL4Fb4B8cpP7CcxdtrSwgtC20qWx5fxnDNnJpfXu46je6o0k2KOw4sAIyoq&#10;WTOxmeP371beFCNtiKgJl4LO8QPV+Prq+bPLoc9pJFvJa6oQOBE6H/o5bo3pc9/XVUs7oi9kTwVs&#10;NlJ1xICpNn6tyADeO+5HQTDxB6nqXsmKag2ry3ETXzn/TUMr87ZpNDWIzzHEZtyo3Li2o391SfKN&#10;In3Lqn0Y5D+i6AgT8OjR1ZIYgraK/eWqY5WSWjbmopKdL5uGVdRhADRh8Aeau5b01GEBcnR/pEk/&#10;ndvqzf2tQqye4yhJMRKkgyQ9fnv88fj98Seya8DQ0OscDt71t8pi1P0rWX3USMiiJWJDF0rJoaWk&#10;hrhCe94/u2ANDVfRengta3APdD84snaN6qxDoAHtXE4ejjmhO4MqWIyjNJ3Y0CrYi6NoGicuaz7J&#10;D9d7pc0LKjtkJ3NMOWe9tryRnNy/0sZGRPLDKbss5Ipx7nLPBRrA8TQMAndDS85qu+uQqs264Ard&#10;E5BPuEpm2dLhAw5Ojym5FbXzZlko93NDGB/n8DoX1h91ihxDAmtnYOrWAaxTy5dZMCun5TTxkmhS&#10;ekmwXHqLVZF4k1WYpct4WRTL8KsNNEzyltU1FTbWg3LD5N+Usa+hUXNH7Z5h0qfQy7IsyjG1Z9D9&#10;8zAcz4DqHNJilQZZEk+9LEtjL4nLwLuZrgpvUYSTSVbeFDflH5BKR5N+GlRHzm1UcmuoumvrAdXM&#10;aiUMZlEKfaFm0BPiaJJl8QwjwjfQzCqjMFLSfGCmdZVotWmdnFEzDex/FBvvWzJqJQ3gd5DKyKQj&#10;5/j+SNVBDtY6JnSP/jeZIJ+DVFxl2WIai3It6wcoLAjSVQ/0YZi0Un3GaICeNsf605YoihF/KaA4&#10;Z2ECxYOMM5I0i8BQpzvr0x0iKnC152E0CjO2zm2v2Ka1/I2E9IutgZJylWbLfYwLEFgDOpfDsu+y&#10;tjWe2u7U72/B1S8AAAD//wMAUEsDBBQABgAIAAAAIQCL7EvA3wAAAAoBAAAPAAAAZHJzL2Rvd25y&#10;ZXYueG1sTI9BTsMwEEX3SNzBGiQ2iDo1oa1CnAqBEDsKaQ8wSdwkEI+D7bbp7RlWsBz9rz/v5evJ&#10;DuJofOgdaZjPEhCGatf01GrYbV9uVyBCRGpwcGQ0nE2AdXF5kWPWuBN9mGMZW8EjFDLU0MU4ZlKG&#10;ujMWw8yNhjjbO28x8ulb2Xg88bgdpEqShbTYE3/ocDRPnam/yoPVsE2ev/vqnL769HNTYqpuwju+&#10;aX19NT0+gIhmin9l+MVndCiYqXIHaoIYNKj5gl0iB3eswIWlWi1BVBrulVIgi1z+Vyh+AAAA//8D&#10;AFBLAQItABQABgAIAAAAIQC2gziS/gAAAOEBAAATAAAAAAAAAAAAAAAAAAAAAABbQ29udGVudF9U&#10;eXBlc10ueG1sUEsBAi0AFAAGAAgAAAAhADj9If/WAAAAlAEAAAsAAAAAAAAAAAAAAAAALwEAAF9y&#10;ZWxzLy5yZWxzUEsBAi0AFAAGAAgAAAAhAB1AfgwQAwAAUwYAAA4AAAAAAAAAAAAAAAAALgIAAGRy&#10;cy9lMm9Eb2MueG1sUEsBAi0AFAAGAAgAAAAhAIvsS8DfAAAACgEAAA8AAAAAAAAAAAAAAAAAagUA&#10;AGRycy9kb3ducmV2LnhtbFBLBQYAAAAABAAEAPMAAAB2BgAAAAA=&#10;" filled="f" fillcolor="#eeece1" strokecolor="#1f497d" strokeweight="3pt">
            <v:shadow opacity=".5" offset="5pt,7pt"/>
            <v:textbox style="mso-fit-shape-to-text:t"/>
          </v:oval>
        </w:pict>
      </w:r>
    </w:p>
    <w:p w:rsidR="00F5196E" w:rsidRDefault="0091651C" w:rsidP="00F5196E">
      <w:pPr>
        <w:pStyle w:val="af"/>
        <w:spacing w:after="0"/>
        <w:ind w:right="-31"/>
        <w:jc w:val="both"/>
        <w:rPr>
          <w:iCs/>
        </w:rPr>
      </w:pPr>
      <w:r w:rsidRPr="0091651C">
        <w:rPr>
          <w:rFonts w:cs="Mangal"/>
          <w:noProof/>
          <w:szCs w:val="21"/>
        </w:rPr>
        <w:pict>
          <v:shape id="Поле 244" o:spid="_x0000_s1057" type="#_x0000_t202" style="position:absolute;left:0;text-align:left;margin-left:351pt;margin-top:11.1pt;width:116.7pt;height:45.0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qzOwIAAFw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M6WQ6pUSzFpt0uD98P3w7fCXhDhnqjMvQ8c6gq+9fQI+djtU6cwv8kyMa1g3Ttbi2FrpGsBIz&#10;HIeXydnTAccFkKJ7AyUGYlsPEaivbBvoQ0IIomOn9qfuiN4THkJO55N0gSaOttnzyfhiFkOw7OG1&#10;sc6/EtCSIOTUYvcjOtvdOh+yYdmDSwjmQMlyI5WKiq2LtbJkx3BSNvE7ov/kpjTpcnp5MUsHAv4K&#10;kcbvTxCt9DjySrY5nZ+cWBZoe6nLOJCeSTXImLLSRx4DdQOJvi/62LTZIkQIJBdQ7pFZC8OI40qi&#10;0ID9QkmH451T93nLrKBEvdbYncV4Og37EJUpsomKPbcU5xamOULl1FMyiGs/7NDWWFk3GGmYBw3X&#10;2NFKRrIfszrmjyMce3Bct7Aj53r0evwprH4AAAD//wMAUEsDBBQABgAIAAAAIQAv8ExB3QAAAAoB&#10;AAAPAAAAZHJzL2Rvd25yZXYueG1sTI/BTsMwEETvSPyDtUjcqFMHCoQ4FSAhIW6UXLi58TaJsNeR&#10;7Tbh71lOcFzt08ybert4J04Y0xhIw3pVgEDqgh2p19B+vFzdgUjZkDUuEGr4xgTb5vysNpUNM73j&#10;aZd7wSGUKqNhyHmqpEzdgN6kVZiQ+HcI0ZvMZ+yljWbmcO+kKoqN9GYkbhjMhM8Ddl+7o9fwunnK&#10;n9jaN1uqMsyt7OLBJa0vL5bHBxAZl/wHw68+q0PDTvtwJJuE03BbKN6SNSilQDBwX95cg9gzuVYl&#10;yKaW/yc0PwAAAP//AwBQSwECLQAUAAYACAAAACEAtoM4kv4AAADhAQAAEwAAAAAAAAAAAAAAAAAA&#10;AAAAW0NvbnRlbnRfVHlwZXNdLnhtbFBLAQItABQABgAIAAAAIQA4/SH/1gAAAJQBAAALAAAAAAAA&#10;AAAAAAAAAC8BAABfcmVscy8ucmVsc1BLAQItABQABgAIAAAAIQBYi0qzOwIAAFwEAAAOAAAAAAAA&#10;AAAAAAAAAC4CAABkcnMvZTJvRG9jLnhtbFBLAQItABQABgAIAAAAIQAv8ExB3QAAAAoBAAAPAAAA&#10;AAAAAAAAAAAAAJUEAABkcnMvZG93bnJldi54bWxQSwUGAAAAAAQABADzAAAAnwUAAAAA&#10;" strokeweight=".5pt">
            <v:textbox style="mso-next-textbox:#Поле 244">
              <w:txbxContent>
                <w:p w:rsidR="006D59EC" w:rsidRDefault="006D59EC" w:rsidP="00F5196E">
                  <w:pPr>
                    <w:rPr>
                      <w:b/>
                      <w:sz w:val="20"/>
                      <w:szCs w:val="20"/>
                    </w:rPr>
                  </w:pPr>
                  <w:r>
                    <w:rPr>
                      <w:b/>
                      <w:sz w:val="20"/>
                      <w:szCs w:val="20"/>
                    </w:rPr>
                    <w:t>Центр «Единство»</w:t>
                  </w:r>
                </w:p>
                <w:p w:rsidR="006D59EC" w:rsidRPr="00062B06" w:rsidRDefault="006D59EC" w:rsidP="00F5196E">
                  <w:pPr>
                    <w:rPr>
                      <w:b/>
                      <w:sz w:val="20"/>
                      <w:szCs w:val="20"/>
                    </w:rPr>
                  </w:pPr>
                  <w:r>
                    <w:rPr>
                      <w:b/>
                      <w:sz w:val="20"/>
                      <w:szCs w:val="20"/>
                    </w:rPr>
                    <w:t xml:space="preserve">(клуб </w:t>
                  </w:r>
                  <w:r w:rsidRPr="00062B06">
                    <w:rPr>
                      <w:b/>
                      <w:sz w:val="20"/>
                      <w:szCs w:val="20"/>
                    </w:rPr>
                    <w:t xml:space="preserve"> «Глобус»</w:t>
                  </w:r>
                  <w:r>
                    <w:rPr>
                      <w:b/>
                      <w:sz w:val="20"/>
                      <w:szCs w:val="20"/>
                    </w:rPr>
                    <w:t>, «Бригантина»)</w:t>
                  </w:r>
                </w:p>
              </w:txbxContent>
            </v:textbox>
          </v:shape>
        </w:pict>
      </w:r>
      <w:r w:rsidRPr="0091651C">
        <w:rPr>
          <w:rFonts w:cs="Mangal"/>
          <w:noProof/>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3" o:spid="_x0000_s1078" type="#_x0000_t13" style="position:absolute;left:0;text-align:left;margin-left:221.5pt;margin-top:32.6pt;width:62.1pt;height:19.05pt;rotation:-5386428fd;z-index:251681792;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CuFQMAABkGAAAOAAAAZHJzL2Uyb0RvYy54bWysVNtu1DAQfUfiHyy/b3Np9pJV06q3RUgF&#10;KhXEszdxNgbHDrbbdEFIiD/hDyokXkCCX9j+EeNJdrsFHhBiH7yxPZ45c+bM7B1c15JccWOFVhmN&#10;dkJKuMp1IdQioy+ezwYTSqxjqmBSK57RJbf0YP/hg722mfJYV1oW3BBwouy0bTJaOddMg8DmFa+Z&#10;3dENV3BZalMzB1uzCArDWvBeyyAOw1HQalM0RufcWjg96S7pPvovS567Z2VpuSMyo4DN4Wpwnfs1&#10;2N9j04VhTSXyHgb7BxQ1EwqCblydMMfIpRG/uapFbrTVpdvJdR3oshQ5xxwgmyj8JZuLijUccwFy&#10;bLOhyf4/t/nTq3NDRJHRONmlRLEairT6dPvx9sPqy+rb6uvqhqw+r37A9gb+vxNvBqS1jZ3C24vm&#10;3Pi0bXOm89eWKH1cMbXgh8botuKsAKiRtw/uPfAbC0/JvH2iC4gIFVgif9elqYnRUKdBPBruRkkc&#10;4zkwRa6xbMtN2fi1IzkcjieT0RiKm8NVnETp7hAjsql35tE1xrpHXNfEf2TUiEXlECG6Zldn1mHt&#10;ij5/VryKKClrCVK4YpLE4XCc9FLZsom3baIoTIfrwL3L4C50r41iJqT0+b0UrsLyen7w0q5RWNJo&#10;oC3EY2sW82NpCMAAy6MkHJ12oGVTse4URQyhelPgGmRoO5+dqyj0vz/4myXp+KQnyz/Blz0OKRSB&#10;UiLnNmeSg0a6UqLKMRMfRCq/Ku0z84Ven0B1ek++TtgL79IoTsKjOB3MRpPxIJklw0E6DieDMEqP&#10;0lGYpMnJ7L3HGSXTShQFV2dC8XVfRsnf6b6fEF1HYWeSdsOnlmID/R65yNGGy22zWjiYUVLUGZ10&#10;TOLU8PI+VQV+OyZk9x3cx46EAAHrf6QEm8Hrv+ujuS6W0AuoepAxTFMQaaXNW0pamEwZtW8umeGU&#10;yMcKhJFGSeJHGW6S4TiGjdm+mW/fMJWDq4zmzlCop98cu24AXjbYCWsFKn146XQp3LpdO1yA3Lcr&#10;zB/MoZ+VfsBt79HqbqLv/wQAAP//AwBQSwMEFAAGAAgAAAAhAKRQV6zdAAAACgEAAA8AAABkcnMv&#10;ZG93bnJldi54bWxMj8tOwzAQRfdI/IM1SOyoEyuNohCnQgh2bNqirt14iNP6kcZOG/6eYQXL0Rzd&#10;e26zWZxlV5ziELyEfJUBQ98FPfhewuf+/akCFpPyWtngUcI3Rti093eNqnW4+S1ed6lnFOJjrSSY&#10;lMaa89gZdCquwoiefl9hcirROfVcT+pG4c5ykWUld2rw1GDUiK8Gu/NudhLmt7LfqsLg6bI3H/P6&#10;YNOlyqV8fFhenoElXNIfDL/6pA4tOR3D7HVkVkJRlbQlSRBCACNgLYoc2JHIoiyAtw3/P6H9AQAA&#10;//8DAFBLAQItABQABgAIAAAAIQC2gziS/gAAAOEBAAATAAAAAAAAAAAAAAAAAAAAAABbQ29udGVu&#10;dF9UeXBlc10ueG1sUEsBAi0AFAAGAAgAAAAhADj9If/WAAAAlAEAAAsAAAAAAAAAAAAAAAAALwEA&#10;AF9yZWxzLy5yZWxzUEsBAi0AFAAGAAgAAAAhAEEs4K4VAwAAGQYAAA4AAAAAAAAAAAAAAAAALgIA&#10;AGRycy9lMm9Eb2MueG1sUEsBAi0AFAAGAAgAAAAhAKRQV6zdAAAACgEAAA8AAAAAAAAAAAAAAAAA&#10;bwUAAGRycy9kb3ducmV2LnhtbFBLBQYAAAAABAAEAPMAAAB5BgAAAAA=&#10;" adj="14248,8578" fillcolor="#1b406e" stroked="f" strokeweight="0">
            <v:fill opacity="0" color2="#1f497d" rotate="t" angle="90" focus="100%" type="gradient"/>
          </v:shape>
        </w:pict>
      </w:r>
      <w:r w:rsidRPr="0091651C">
        <w:rPr>
          <w:rFonts w:cs="Mangal"/>
          <w:noProof/>
          <w:szCs w:val="21"/>
        </w:rPr>
        <w:pict>
          <v:oval id="Овал 242" o:spid="_x0000_s1068" style="position:absolute;left:0;text-align:left;margin-left:306pt;margin-top:11.1pt;width:30.95pt;height:28.35pt;z-index:251682816;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XDZwMAACUHAAAOAAAAZHJzL2Uyb0RvYy54bWysVc2O2zYQvgfIOxC8ayXZkmwJqw1srRwE&#10;2KZBN0XOtERZRCSSIemVN0Vepc9Q9NqX2EfqkJJ/NskhSKsDweHPaL5vvhlevzr0HXqgSjPBcxxe&#10;BRhRXoma8V2Of3+/8ZYYaUN4TTrBaY4fqcavbl6+uB5kRmeiFV1NFQInXGeDzHFrjMx8X1ct7Ym+&#10;EpJy2GyE6okBU+38WpEBvPedPwuCxB+EqqUSFdUaVm/HTXzj/DcNrcyvTaOpQV2OITbjRuXGrR39&#10;m2uS7RSRLaumMMhPRNETxuGnJ1e3xBC0V+wbVz2rlNCiMVeV6H3RNKyiDgOgCYOv0Ny3RFKHBcjR&#10;8kST/v/cVm8f3inE6hzPohlGnPSQpKc/n/5++uvpH2TXgKFB6gwO3st3ymLU8k5UHzXiomgJ39GV&#10;UmJoKakhrtCe959dsIaGq2g7/CJqcA90PzqyDo3qrUOgAR1cTh5POaEHgypYnKfzIIkxqmBrngRB&#10;FLs/kOx4WSptXlPRIzvJMe06JrVljWTk4U4bGw/JjqemHNUb1nVICfOBmdbRbEN3mxrujBMkBSAK&#10;3LJWu23RKfRAQEhluV6t0imOnb48HQb2+/ZKUcznsD4GY69ATLvjryQxLbJDjvWUcpI1EOF78Rso&#10;2Go3dm6tfqcZaHiagY7H2YQU/IzuFXEwbXgdtyMXFvZ4bFyhrkRGlkgGnE/gLftOvn+k4SwK1rPU&#10;2yTLhRdtothLF8HSC8J0nSZBlEa3my8WbxhlLatryu8Yp8dSCqMfk+pU1GMRuGJCQ47TeBaPVIqO&#10;nbA8S4Wj+8irvjymxJ7XgJVkVprlNDeEdePcfx6xowxg2wtn9KtNHCyi+dJbLOK5F83LwFsvN4W3&#10;KsIkWZTrYl2Gz9GXjlH93wlwgRzTYw2xN1Tdt/WAamaVHsaQGehpNQMthAl0Q/ig20KheJMMv1L4&#10;d3RZlmVRjsonnWzJKPBLPU10O35OIYxsnaO7IHMi4MwnKP0oLNcYbC8Ye4o5bA+u9yQug7ZRbEX9&#10;CK0CKtP1A3hZYNIK9RmjAbo0FMinPVEUo+4Nh+JMwyiybd0ZUbyYgaEud7aXO4RX4CrHlVEYjUZh&#10;wIZLe6nYrrWsOsFxsdob0TDXPc5xAShrQC928KZ3wzb7S9udOr9uN/8CAAD//wMAUEsDBBQABgAI&#10;AAAAIQCPbAW93wAAAAkBAAAPAAAAZHJzL2Rvd25yZXYueG1sTI9BT4NAFITvJv6HzTPxZhe2ESiy&#10;NMbUxIuxIt637CuQsruEXVr89z5P9jiZycw3xXYxAzvj5HtnJcSrCBjaxunethLqr9eHDJgPymo1&#10;OIsSftDDtry9KVSu3cV+4rkKLaMS63MloQthzDn3TYdG+ZUb0ZJ3dJNRgeTUcj2pC5WbgYsoSrhR&#10;vaWFTo340mFzqmZDI6553H2/R9X8sRvjt/263mdpLeX93fL8BCzgEv7D8IdP6FAS08HNVns2SEhi&#10;QV+CBCEEMAok6XoD7CAhzTbAy4JfPyh/AQAA//8DAFBLAQItABQABgAIAAAAIQC2gziS/gAAAOEB&#10;AAATAAAAAAAAAAAAAAAAAAAAAABbQ29udGVudF9UeXBlc10ueG1sUEsBAi0AFAAGAAgAAAAhADj9&#10;If/WAAAAlAEAAAsAAAAAAAAAAAAAAAAALwEAAF9yZWxzLy5yZWxzUEsBAi0AFAAGAAgAAAAhAN/w&#10;RcNnAwAAJQcAAA4AAAAAAAAAAAAAAAAALgIAAGRycy9lMm9Eb2MueG1sUEsBAi0AFAAGAAgAAAAh&#10;AI9sBb3fAAAACQEAAA8AAAAAAAAAAAAAAAAAwQUAAGRycy9kb3ducmV2LnhtbFBLBQYAAAAABAAE&#10;APMAAADNBgAAAAA=&#10;" fillcolor="#eebaa9" stroked="f">
            <v:fill color2="#c30" rotate="t" focusposition=".5,.5" focussize="" focus="100%" type="gradientRadial"/>
            <v:shadow type="perspective" color="#eeece1" opacity=".5" origin=",.5" offset="0,-12pt" matrix=",,,-1"/>
            <v:textbox style="mso-next-textbox:#Овал 242">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shape id="Стрелка вправо 241" o:spid="_x0000_s1070" type="#_x0000_t13" style="position:absolute;left:0;text-align:left;margin-left:167.45pt;margin-top:27.85pt;width:62.1pt;height:19pt;rotation:-7822325fd;z-index:251683840;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o+FAMAABkGAAAOAAAAZHJzL2Uyb0RvYy54bWysVM2O0zAQviPxDpbv3fxs2rTVZlfsTxHS&#10;AistiLObOI3BsYPtbbogJMSb8AYrJC4gwSt034jxJC1d4IAQPaQeezz+5vtm5uBoVUuy5MYKrTIa&#10;7YWUcJXrQqhFRp8/mw3GlFjHVMGkVjyj19zSo8P79w7aZspjXWlZcEMgiLLTtslo5VwzDQKbV7xm&#10;dk83XMFhqU3NHJhmERSGtRC9lkEchqOg1aZojM65tbB72h3SQ4xfljx3T8vSckdkRgGbw6/B79x/&#10;g8MDNl0Y1lQi72Gwf0BRM6Hg0W2oU+YYuTLit1C1yI22unR7ua4DXZYi55gDZBOFv2RzWbGGYy5A&#10;jm22NNn/FzZ/srwwRBQZjZOIEsVqEGn98fbD7fv15/XX9Zf1DVl/Wn8H8wb+vxHvBqS1jZ3C3cvm&#10;wvi0bXOu81eWKH1SMbXgD4zRbcVZAVDRP7hzwRsWrpJ5+1gX8CIocI38rUpTE6NBp0E8TkfRcBjj&#10;PjBFVijb9VY2vnIkh810PB6lIG4ORwBvP0RZAzb1wTy6xlj3kOua+EVGjVhUDhFiaLY8tw61K/r8&#10;WfESuChrCaWwZJLE4TBN+lLZ8Yl3faIoCvdH3gke7kPCavN0XxvFTEjp83shXIXyen7w0G5QWNJo&#10;oC3EbWsW8xNpCMAAz+MkHJ11oGVTsW53k23vigAWtovZhYpC//tDvFkySU97zP4KAF5scEihCEiJ&#10;nNucSQ410kmJVY6Z+Eek8l+lfWZd9t0OqNNn5HXCXng7ieIkPI4ng9lonA6SWTIcTNJwPAijyfFk&#10;FCaT5HT2zuOMkmklioKrc6H4pi+j5O/qvp8QXUdhZ5J2y6eWYgv9DrnI0ZbLXbdaOJhRUtQZHXdM&#10;4tTw5X2mClw7JmS3Du5iR06BgM0/UoLN4Ou/66O5Lq6hF7DqoYxhmkKRVtq8oaSFyZRR+/qKGU6J&#10;fKSgMCZRkvhRhkYyTGMwzO7JfPeEqRxCZTR3hoKe3jhx3QC8arATNhWo9IMrp0vhvIq+QztcvQHz&#10;B3PoZ6UfcLs2ev2c6Ic/AAAA//8DAFBLAwQUAAYACAAAACEAoiUOkN0AAAAKAQAADwAAAGRycy9k&#10;b3ducmV2LnhtbEyPwU7DMBBE70j9B2srcaNOUxSiEKeCIj6ghUo9buNtEhGv09htw9+znOC4M6PZ&#10;N+V6cr260hg6zwaWiwQUce1tx42Bz4/3hxxUiMgWe89k4JsCrKvZXYmF9Tfe0nUXGyUlHAo00MY4&#10;FFqHuiWHYeEHYvFOfnQY5RwbbUe8SbnrdZokmXbYsXxocaBNS/XX7uIMvFEazqcRD5Pd7u3h9Rz2&#10;my435n4+vTyDijTFvzD84gs6VMJ09Be2QfUGVk+5bIlipBkoCTwuMxGOIqyyHHRV6v8Tqh8AAAD/&#10;/wMAUEsBAi0AFAAGAAgAAAAhALaDOJL+AAAA4QEAABMAAAAAAAAAAAAAAAAAAAAAAFtDb250ZW50&#10;X1R5cGVzXS54bWxQSwECLQAUAAYACAAAACEAOP0h/9YAAACUAQAACwAAAAAAAAAAAAAAAAAvAQAA&#10;X3JlbHMvLnJlbHNQSwECLQAUAAYACAAAACEAibL6PhQDAAAZBgAADgAAAAAAAAAAAAAAAAAuAgAA&#10;ZHJzL2Uyb0RvYy54bWxQSwECLQAUAAYACAAAACEAoiUOkN0AAAAKAQAADwAAAAAAAAAAAAAAAABu&#10;BQAAZHJzL2Rvd25yZXYueG1sUEsFBgAAAAAEAAQA8wAAAHgGAAAAAA==&#10;" adj="14262,8578" fillcolor="#1b406e" stroked="f" strokeweight="0">
            <v:fill opacity="0" color2="#1f497d" rotate="t" angle="90" focus="100%" type="gradient"/>
          </v:shape>
        </w:pict>
      </w:r>
    </w:p>
    <w:p w:rsidR="00F5196E" w:rsidRDefault="00F5196E" w:rsidP="00F5196E">
      <w:pPr>
        <w:pStyle w:val="af"/>
        <w:spacing w:after="0"/>
        <w:ind w:right="-31"/>
        <w:jc w:val="both"/>
        <w:rPr>
          <w:iCs/>
        </w:rPr>
      </w:pPr>
    </w:p>
    <w:p w:rsidR="00F5196E" w:rsidRDefault="0091651C" w:rsidP="00F5196E">
      <w:pPr>
        <w:pStyle w:val="af"/>
        <w:spacing w:after="0"/>
        <w:ind w:right="-31"/>
        <w:jc w:val="both"/>
        <w:rPr>
          <w:iCs/>
        </w:rPr>
      </w:pPr>
      <w:r w:rsidRPr="0091651C">
        <w:rPr>
          <w:rFonts w:cs="Mangal"/>
          <w:noProof/>
          <w:szCs w:val="21"/>
        </w:rPr>
        <w:pict>
          <v:shape id="Стрелка вправо 240" o:spid="_x0000_s1079" type="#_x0000_t13" style="position:absolute;left:0;text-align:left;margin-left:256.45pt;margin-top:9.2pt;width:62.1pt;height:19.05pt;rotation:-2860880fd;z-index:251684864;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ZkFAMAABgGAAAOAAAAZHJzL2Uyb0RvYy54bWysVNuO0zAQfUfiHyy/d3MhvaTadLUXipAW&#10;WGlBPLuJ0xgcO9jezRaEhPgT/mCFxAtI8AvdP2I8Sbtd4AEh+uDG9njmzDkzs39wVUtyyY0VWmU0&#10;2gsp4SrXhVDLjL54Ph9MKLGOqYJJrXhGV9zSg9n9e/ttM+WxrrQsuCHgRNlp22S0cq6ZBoHNK14z&#10;u6cbruCy1KZmDrZmGRSGteC9lkEchqOg1aZojM65tXB60l3SGfovS567Z2VpuSMyo4DN4WpwXfg1&#10;mO2z6dKwphJ5D4P9A4qaCQVBt65OmGPkwojfXNUiN9rq0u3lug50WYqcYw6QTRT+ks15xRqOuQA5&#10;ttnSZP+f2/zp5ZkhogDtRpQoVoNG6083H28+rL+sv62/rq/J+vP6B2yv4f87iRPkrG3sFJ6eN2fG&#10;Z22bU52/tkTp44qpJT80RrcVZwUgjTzHwZ0HfmPhKVm0T3QBEUGAFdJ3VZqaGA0yDeIkjtI4SvAc&#10;iCJXqNpqqxq/ciSHw/FkMhqDtjlcxUmUPhhiRDb1zjy6xlj3iOua+I+MGrGsHCJE1+zy1DqUrujz&#10;Z8WriJKyllAJl0ySOByOk75SdmziXZsoCtPhJnDvMrgN3ZdGMRdS+vxeClehup4fvLQbFJY0GmgL&#10;8dia5eJYGgIwwPIoCUcPO9CyqVh3inpAqN4UuIYqtJ3PzlUU+t8f/M2TdHzSk+Wf4MsehxSKgJTI&#10;uc2Z5L5ENraGYSY+iFR+Vdpn5oXenIA6vSevE7bCuzSC8jmK08F8NBkPknkyHKTjcDIIo/QoHYVJ&#10;mpzM33ucUTKtRFFwdSoU37RllPxd2fcDomsobEzSbvnUUmyh3yEXOdpyuWtWCwcjSoo6o5OOSRwa&#10;vrwfqgK/HROy+w7uYkdCgIDNP1KCzeDr308pO13oYgW9gFUPZQzDFIq00uYtJS0MpozaNxfMcErk&#10;YwWFkUYJ9CBxuEmG4xg2ZvdmsXvDVA6uMpo7Q0FPvzl23fy7aLATNhWo9OGF06Vwm3btcAFyDxLG&#10;D+bQj0o/33b3aHU70Gc/AQAA//8DAFBLAwQUAAYACAAAACEA/ukDG+AAAAAJAQAADwAAAGRycy9k&#10;b3ducmV2LnhtbEyPQU+DQBCF7yb+h82YeLMLrcWKLI016aExjZH24m0LU0DZWbK7FPz3jic9Tr6X&#10;977J1pPpxAWdby0piGcRCKTSVi3VCo6H7d0KhA+aKt1ZQgXf6GGdX19lOq3sSO94KUItuIR8qhU0&#10;IfSplL5s0Gg/sz0Ss7N1Rgc+XS0rp0cuN52cR1EijW6JFxrd40uD5VcxGAVvu8Wm2GxfP85u/zm6&#10;adgVWvZK3d5Mz08gAk7hLwy/+qwOOTud7ECVF52CZTx/5CiD1T0IDiSLhxjEiUmyBJln8v8H+Q8A&#10;AAD//wMAUEsBAi0AFAAGAAgAAAAhALaDOJL+AAAA4QEAABMAAAAAAAAAAAAAAAAAAAAAAFtDb250&#10;ZW50X1R5cGVzXS54bWxQSwECLQAUAAYACAAAACEAOP0h/9YAAACUAQAACwAAAAAAAAAAAAAAAAAv&#10;AQAAX3JlbHMvLnJlbHNQSwECLQAUAAYACAAAACEAA4UmZBQDAAAYBgAADgAAAAAAAAAAAAAAAAAu&#10;AgAAZHJzL2Uyb0RvYy54bWxQSwECLQAUAAYACAAAACEA/ukDG+AAAAAJAQAADwAAAAAAAAAAAAAA&#10;AABuBQAAZHJzL2Rvd25yZXYueG1sUEsFBgAAAAAEAAQA8wAAAHsGAAAAAA==&#10;" adj="14248,8578" fillcolor="#1b406e" stroked="f" strokeweight="0">
            <v:fill opacity="0" color2="#1f497d" rotate="t" angle="90" focus="100%" type="gradient"/>
          </v:shape>
        </w:pict>
      </w:r>
    </w:p>
    <w:p w:rsidR="00F5196E" w:rsidRDefault="0091651C" w:rsidP="00F5196E">
      <w:pPr>
        <w:pStyle w:val="af"/>
        <w:spacing w:after="0"/>
        <w:ind w:right="-31"/>
        <w:jc w:val="both"/>
        <w:rPr>
          <w:iCs/>
        </w:rPr>
      </w:pPr>
      <w:r w:rsidRPr="0091651C">
        <w:rPr>
          <w:rFonts w:cs="Mangal"/>
          <w:noProof/>
          <w:szCs w:val="21"/>
        </w:rPr>
        <w:pict>
          <v:shape id="Поле 238" o:spid="_x0000_s1050" type="#_x0000_t202" style="position:absolute;left:0;text-align:left;margin-left:-9pt;margin-top:.95pt;width:123.9pt;height:35.0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tfOgIAAFwEAAAOAAAAZHJzL2Uyb0RvYy54bWysVEtu2zAQ3RfoHQjua8nfpILlIHXqokD6&#10;AdIegKIoiSjFYUnaknuZnKKrAj2Dj9Qh5Tjub1NUC4LDGb4Zvjej5VXfKrIT1knQOR2PUkqE5lBK&#10;Xef044fNs0tKnGe6ZAq0yOleOHq1evpk2ZlMTKABVQpLEES7rDM5bbw3WZI43oiWuREYodFZgW2Z&#10;R9PWSWlZh+itSiZpukg6sKWxwIVzeHozOOkq4leV4P5dVTnhicop1ubjauNahDVZLVlWW2YayY9l&#10;sH+oomVSY9IT1A3zjGyt/A2qldyCg8qPOLQJVJXkIr4BXzNOf3nNXcOMiG9Bcpw50eT+Hyx/u3tv&#10;iSxzOpmiVJq1KNLh/vD98O3wlYQzZKgzLsPAO4Ohvn8BPSodX+vMLfBPjmhYN0zX4tpa6BrBSqxw&#10;HG4mZ1cHHBdAiu4NlJiIbT1EoL6ybaAPCSGIjkrtT+qI3hMeUs4vpvMpujj6ZrP5eDqPKVj2cNtY&#10;518JaEnY5NSi+hGd7W6dD9Ww7CEkJHOgZLmRSkXD1sVaWbJj2Cmb+B3RfwpTmnQ5XUzn6UDAXyHS&#10;+P0JopUeW17JNqeXpyCWBdpe6jI2pGdSDXssWekjj4G6gUTfF30UbRFZDiQXUO6RWQtDi+NI4qYB&#10;+4WSDts7p+7zlllBiXqtUZ3n49kszEM0ZvOLCRr23FOce5jmCJVTT8mwXfthhrbGyrrBTEM/aLhG&#10;RSsZyX6s6lg/tnDU4DhuYUbO7Rj1+FNY/QAAAP//AwBQSwMEFAAGAAgAAAAhALIa/5nbAAAACAEA&#10;AA8AAABkcnMvZG93bnJldi54bWxMj8FOwzAQRO9I/IO1SNxap65U2hCnAiQkxI02F25uvE0i7HVk&#10;u034e5YTHFdvNfOm2s/eiSvGNATSsFoWIJDaYAfqNDTH18UWRMqGrHGBUMM3JtjXtzeVKW2Y6AOv&#10;h9wJDqFUGg19zmMpZWp79CYtw4jE7ByiN5nP2EkbzcTh3klVFBvpzUDc0JsRX3psvw4Xr+Ft85w/&#10;sbHvdq3WYWpkG88uaX1/Nz89gsg4579n+NVndajZ6RQuZJNwGharLW/JDHYgmCu14yknDQ+qAFlX&#10;8v+A+gcAAP//AwBQSwECLQAUAAYACAAAACEAtoM4kv4AAADhAQAAEwAAAAAAAAAAAAAAAAAAAAAA&#10;W0NvbnRlbnRfVHlwZXNdLnhtbFBLAQItABQABgAIAAAAIQA4/SH/1gAAAJQBAAALAAAAAAAAAAAA&#10;AAAAAC8BAABfcmVscy8ucmVsc1BLAQItABQABgAIAAAAIQBhL3tfOgIAAFwEAAAOAAAAAAAAAAAA&#10;AAAAAC4CAABkcnMvZTJvRG9jLnhtbFBLAQItABQABgAIAAAAIQCyGv+Z2wAAAAgBAAAPAAAAAAAA&#10;AAAAAAAAAJQEAABkcnMvZG93bnJldi54bWxQSwUGAAAAAAQABADzAAAAnAUAAAAA&#10;" strokeweight=".5pt">
            <v:textbox style="mso-next-textbox:#Поле 238">
              <w:txbxContent>
                <w:p w:rsidR="006D59EC" w:rsidRPr="00062B06" w:rsidRDefault="006D59EC" w:rsidP="00F5196E">
                  <w:pPr>
                    <w:rPr>
                      <w:b/>
                      <w:sz w:val="20"/>
                      <w:szCs w:val="20"/>
                    </w:rPr>
                  </w:pPr>
                  <w:r>
                    <w:rPr>
                      <w:b/>
                      <w:sz w:val="20"/>
                      <w:szCs w:val="20"/>
                    </w:rPr>
                    <w:t>МАОУ ДОД «СДЮСШОР»</w:t>
                  </w:r>
                </w:p>
              </w:txbxContent>
            </v:textbox>
          </v:shape>
        </w:pict>
      </w:r>
      <w:r w:rsidRPr="0091651C">
        <w:rPr>
          <w:rFonts w:cs="Mangal"/>
          <w:noProof/>
          <w:szCs w:val="21"/>
        </w:rPr>
        <w:pict>
          <v:oval id="Овал 239" o:spid="_x0000_s1064" style="position:absolute;left:0;text-align:left;margin-left:99pt;margin-top:7.65pt;width:29.7pt;height:28.35pt;z-index:25168691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1BZwMAACUHAAAOAAAAZHJzL2Uyb0RvYy54bWysVdGO6zQQfUfiHyy/Z5O0SdNEm71qsylC&#10;WuCKvYhnN3Eai8Q2trvpXsSv8A2IV35iP4mxnXa79/KAgDxEHtszmXPmzOT23Wkc0BNVmgle4vgm&#10;wojyRrSMH0r8w4ddsMZIG8JbMghOS/xMNX539+UXt5Ms6EL0YmipQhCE62KSJe6NkUUY6qanI9E3&#10;QlIOh51QIzFgqkPYKjJB9HEIF1G0CiehWqlEQ7WG3Xt/iO9c/K6jjfmu6zQ1aCgx5GbcW7n33r7D&#10;u1tSHBSRPWvmNMi/yGIkjMNHL6HuiSHoqNhnoUbWKKFFZ24aMYai61hDHQZAE0efoHnsiaQOC5Cj&#10;5YUm/f+Fbb59eq8Qa0u8WOYYcTJCkV5+e/nj5feXP5HdA4YmqQu4+CjfK4tRywfR/KQRF1VP+IFu&#10;lBJTT0kLecX2fvjGwRoaXNF++ka0EB7ofnZknTo12oBAAzq5mjxfakJPBjWwucyyOIfKNXC0XEVR&#10;krovkOLsLJU2X1ExIrsoMR0GJrVljRTk6UEbmw8pzrfmGrU7NgxICfMjM72j2abuDjX4+AWSAhBF&#10;blurw74aFHoiIKS63m42jhmIfNDXt+PIPp+7VNVyCfs+GeviPOdPSWJ6ZF8l1nPJSdFBhh/E96Bg&#10;q93UhbX6nVeg4XkFOvarGSnE8eEVcTBtegO3by4sbH/N71DXIp4lUgDnc0aWfSffX/J4kUTbRR7s&#10;VussSHZJGuRZtA6iON/mqyjJk/vdrxZvnBQ9a1vKHxin51aKk38m1bmpfRO4ZkJTifN0kXoqxcAu&#10;WN6UwtF95lVfX1PiyFvASgorzXpeG8IGvw7fZuwoA9jW4RX9ZpdGWbJcB1mWLoNkWUfBdr2rgk0V&#10;r1ZZva22dfwWfe0Y1f+dAJfIuTzWEEdD1WPfTqhlVulxCpWBzmgZaCFewTSEB6YtNEowy/AThf+N&#10;Luu6rmqvfDLInniBX+tpptvxc0nBs/Wa3RWZMwGvfILSz8Jyg8HOAj9TzGl/crNntTiPmb1on2FU&#10;QGe6eQB/Flj0Qn3EaIIpDQ3y85EoitHwNYfmzOMksWPdGUmaLcBQ1yf76xPCGwhV4sYojLxRGbDB&#10;6SgVO/SWVSc4LjZHIzrmpocdYD4vAGUNmMUO3vzfsMP+2na3Xv9ud38BAAD//wMAUEsDBBQABgAI&#10;AAAAIQDNYeYp3gAAAAkBAAAPAAAAZHJzL2Rvd25yZXYueG1sTI9BT4NAEIXvJv6HzZh4s7ulIogs&#10;jTE18WJaEe9bGIHIzhJ2afHfO570Ni/z8t738u1iB3HCyfeONKxXCgRS7ZqeWg3V+/NNCsIHQ40Z&#10;HKGGb/SwLS4vcpM17kxveCpDKziEfGY0dCGMmZS+7tAav3IjEv8+3WRNYDm1spnMmcPtICOl7qQ1&#10;PXFDZ0Z86rD+KmfLJa6Odx+vqpz3u3H9cthUhzSptL6+Wh4fQARcwp8ZfvEZHQpmOrqZGi8G1vcp&#10;bwl8xBsQbIji5BbEUUMSKZBFLv8vKH4AAAD//wMAUEsBAi0AFAAGAAgAAAAhALaDOJL+AAAA4QEA&#10;ABMAAAAAAAAAAAAAAAAAAAAAAFtDb250ZW50X1R5cGVzXS54bWxQSwECLQAUAAYACAAAACEAOP0h&#10;/9YAAACUAQAACwAAAAAAAAAAAAAAAAAvAQAAX3JlbHMvLnJlbHNQSwECLQAUAAYACAAAACEAENhN&#10;QWcDAAAlBwAADgAAAAAAAAAAAAAAAAAuAgAAZHJzL2Uyb0RvYy54bWxQSwECLQAUAAYACAAAACEA&#10;zWHmKd4AAAAJAQAADwAAAAAAAAAAAAAAAADBBQAAZHJzL2Rvd25yZXYueG1sUEsFBgAAAAAEAAQA&#10;8wAAAMwGAAAAAA==&#10;" fillcolor="#eebaa9" stroked="f">
            <v:fill color2="#c30" rotate="t" focusposition=".5,.5" focussize="" focus="100%" type="gradientRadial"/>
            <v:shadow type="perspective" color="#eeece1" opacity=".5" origin=",.5" offset="0,-12pt" matrix=",,,-1"/>
            <v:textbox style="mso-next-textbox:#Овал 239">
              <w:txbxContent>
                <w:p w:rsidR="006D59EC" w:rsidRDefault="006D59EC" w:rsidP="00F5196E"/>
              </w:txbxContent>
            </v:textbox>
          </v:oval>
        </w:pict>
      </w:r>
      <w:r w:rsidRPr="0091651C">
        <w:rPr>
          <w:rFonts w:cs="Mangal"/>
          <w:noProof/>
          <w:szCs w:val="21"/>
        </w:rPr>
        <w:pict>
          <v:oval id="Овал 237" o:spid="_x0000_s1077" style="position:absolute;left:0;text-align:left;margin-left:342pt;margin-top:9.95pt;width:29.05pt;height:28.35pt;z-index:25168793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89aAMAACUHAAAOAAAAZHJzL2Uyb0RvYy54bWysVUuO4zYQ3QfIHQju1ZKsjy2h1QNbLQcB&#10;OpNBeoJZ0xJlEZFIhqRb7gnmKjlDkG0u0UdKkZI/PTOLIIkWBItkleo9virevjkOPXqiSjPBCxze&#10;BBhRXouG8X2Bf36/9VYYaUN4Q3rBaYGfqcZv7r795naUOV2ITvQNVQiCcJ2PssCdMTL3fV13dCD6&#10;RkjKYbMVaiAGTLX3G0VGiD70/iIIUn8UqpFK1FRrWL2fNvGdi9+2tDY/tq2mBvUFhtyMG5Ubd3b0&#10;725JvldEdqye0yD/IouBMA4/PYe6J4agg2JfhBpYrYQWrbmpxeCLtmU1dRgATRh8huaxI5I6LECO&#10;lmea9P8Xtn779E4h1hR4ES0x4mSAS3r5/eXPlz9e/kJ2DRgapc7h4KN8pyxGLR9E/YtGXJQd4Xu6&#10;VkqMHSUN5BXa8/4rB2tocEW78QfRQHig+9mRdWzVYAMCDejo7uT5fCf0aFANi1G6yqIEoxq2ojQI&#10;4sT9geQnZ6m0+Y6KAdlJgWnfM6ktayQnTw/a2HxIfjo131GzZX2PlDAfmOkczTZ1t6nBZ5ogKQBR&#10;4Ja12u/KXqEnAkKqqs16nc157PX16TCw35cuZRlFsD4lY10gp/3pV5KYDtmhwHq+cpK3kOF78RMo&#10;2Go3cWGtfucZaHiegY6n2YwU4kzhFXEwbXo9tyMXFvZ0bFqhrkQmlkgOnM/gLftOvr9l4SIONovM&#10;26arpRdv48TLlsHKC8Jsk6VBnMX3208WbxjnHWsayh8Yp6dSCuN/JtW5qKcicMWExgJnySKZqBQ9&#10;O2N5dRWO7hOv+vqYEgfeAFaSW2lW89wQ1k9z/3XGjjKAbR0u6NfbJFjG0cpbLpPIi6Mq8Darbemt&#10;yzBNl9Wm3FTha/SVY1T/dwJcIqfrsYY4GKoeu2ZEDbNKDxO4GehpDQMthCl0Q/ig20KheLMMP1P4&#10;V3RZVVVZTconvezIJPBrPc10O37OKUxsXbK7InMm4MInKP0kLNcYbC+Yeoo57o6u96SRrQzbKHai&#10;eYZWAZXp+gG8LDDphPqI0QhdGgrk1wNRFKP+ew7FmYVxbNu6M+JkuQBDXe/srncIryFUgWujMJqM&#10;0oANTgep2L6zrDrBcbE+GNEy1z0ueQEoa0AvdvDmd8M2+2vbnbq8bnd/AwAA//8DAFBLAwQUAAYA&#10;CAAAACEA3/yjKt8AAAAJAQAADwAAAGRycy9kb3ducmV2LnhtbEyPQU+DQBCF7yb+h82YeLMLtVJK&#10;WRpjauLFWJHet+wIRHaWsEuL/97xpLeZvJf3vpfvZtuLM46+c6QgXkQgkGpnOmoUVB/PdykIHzQZ&#10;3TtCBd/oYVdcX+U6M+5C73guQyM4hHymFbQhDJmUvm7Rar9wAxJrn260OvA7NtKM+sLhtpfLKEqk&#10;1R1xQ6sHfGqx/ionyyWuftgfX6NyetsP8cvhvjqk60qp25v5cQsi4Bz+zPCLz+hQMNPJTWS86BUk&#10;6Yq3BBY2GxBsWK+WMYgTH0kCssjl/wXFDwAAAP//AwBQSwECLQAUAAYACAAAACEAtoM4kv4AAADh&#10;AQAAEwAAAAAAAAAAAAAAAAAAAAAAW0NvbnRlbnRfVHlwZXNdLnhtbFBLAQItABQABgAIAAAAIQA4&#10;/SH/1gAAAJQBAAALAAAAAAAAAAAAAAAAAC8BAABfcmVscy8ucmVsc1BLAQItABQABgAIAAAAIQCL&#10;JI89aAMAACUHAAAOAAAAAAAAAAAAAAAAAC4CAABkcnMvZTJvRG9jLnhtbFBLAQItABQABgAIAAAA&#10;IQDf/KMq3wAAAAkBAAAPAAAAAAAAAAAAAAAAAMIFAABkcnMvZG93bnJldi54bWxQSwUGAAAAAAQA&#10;BADzAAAAzgYAAAAA&#10;" fillcolor="#eebaa9" stroked="f">
            <v:fill color2="#c30" rotate="t" focusposition=".5,.5" focussize="" focus="100%" type="gradientRadial"/>
            <v:shadow type="perspective" color="#eeece1" opacity=".5" origin=",.5" offset="0,-12pt" matrix=",,,-1"/>
            <v:textbox style="mso-next-textbox:#Овал 237">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shape id="Поле 235" o:spid="_x0000_s1049" type="#_x0000_t202" style="position:absolute;left:0;text-align:left;margin-left:369pt;margin-top:5.15pt;width:121.3pt;height:2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sgOgIAAFwEAAAOAAAAZHJzL2Uyb0RvYy54bWysVEtu2zAQ3RfoHQjua8nfJILlIHXqokD6&#10;AdIegKIoiSjFYUnaknuZnKKrAj2Dj9Qh5bjub1NUC4LkDN/MvDej5XXfKrIT1knQOR2PUkqE5lBK&#10;Xef0w/vNs0tKnGe6ZAq0yOleOHq9evpk2ZlMTKABVQpLEES7rDM5bbw3WZI43oiWuREYodFYgW2Z&#10;x6Otk9KyDtFblUzSdJF0YEtjgQvn8PZ2MNJVxK8qwf3bqnLCE5VTzM3H1ca1CGuyWrKstsw0kh/T&#10;YP+QRcukxqAnqFvmGdla+RtUK7kFB5UfcWgTqCrJRawBqxmnv1Rz3zAjYi1IjjMnmtz/g+Vvdu8s&#10;kWVOJ9M5JZq1KNLh4fDt8PXwhYQ7ZKgzLkPHe4Ouvn8OPSodq3XmDvhHRzSsG6ZrcWMtdI1gJWY4&#10;Di+Ts6cDjgsgRfcaSgzEth4iUF/ZNtCHhBBER6X2J3VE7wkPIacX40WKJo626WxyhfsQgmWPr411&#10;/qWAloRNTi2qH9HZ7s75wfXRJQRzoGS5kUrFg62LtbJkx7BTNvE7ov/kpjTpcrqYztOBgL9CpPH7&#10;E0QrPba8km1OL09OLAu0vdAlpskyz6Qa9lid0kceA3UDib4v+ija4qRPAeUembUwtDiOJG4asJ8p&#10;6bC9c+o+bZkVlKhXGtW5Gs9mYR7iYTa/mODBnluKcwvTHKFy6ikZtms/zNDWWFk3GGnoBw03qGgl&#10;I9lB+iGrY/7YwlGu47iFGTk/R68fP4XVdwAAAP//AwBQSwMEFAAGAAgAAAAhAIagSyzdAAAACQEA&#10;AA8AAABkcnMvZG93bnJldi54bWxMj8FOwzAQRO9I/IO1SNyoQ11Cm8apAAkJcaPkws2Nt0mEvY5i&#10;twl/z3Kix50Zzb4pd7N34oxj7ANpuF9kIJCaYHtqNdSfr3drEDEZssYFQg0/GGFXXV+VprBhog88&#10;71MruIRiYTR0KQ2FlLHp0Ju4CAMSe8cwepP4HFtpRzNxuXdymWW59KYn/tCZAV86bL73J6/hLX9O&#10;X1jbd6uWKky1bMaji1rf3sxPWxAJ5/Qfhj98RoeKmQ7hRDYKp+FRrXlLYiNTIDiweVixcNCQrxTI&#10;qpSXC6pfAAAA//8DAFBLAQItABQABgAIAAAAIQC2gziS/gAAAOEBAAATAAAAAAAAAAAAAAAAAAAA&#10;AABbQ29udGVudF9UeXBlc10ueG1sUEsBAi0AFAAGAAgAAAAhADj9If/WAAAAlAEAAAsAAAAAAAAA&#10;AAAAAAAALwEAAF9yZWxzLy5yZWxzUEsBAi0AFAAGAAgAAAAhAPrCSyA6AgAAXAQAAA4AAAAAAAAA&#10;AAAAAAAALgIAAGRycy9lMm9Eb2MueG1sUEsBAi0AFAAGAAgAAAAhAIagSyzdAAAACQEAAA8AAAAA&#10;AAAAAAAAAAAAlAQAAGRycy9kb3ducmV2LnhtbFBLBQYAAAAABAAEAPMAAACeBQAAAAA=&#10;" strokeweight=".5pt">
            <v:textbox style="mso-next-textbox:#Поле 235">
              <w:txbxContent>
                <w:p w:rsidR="006D59EC" w:rsidRPr="007A195C" w:rsidRDefault="006D59EC" w:rsidP="00F5196E">
                  <w:pPr>
                    <w:rPr>
                      <w:b/>
                      <w:sz w:val="18"/>
                      <w:szCs w:val="20"/>
                    </w:rPr>
                  </w:pPr>
                  <w:r>
                    <w:rPr>
                      <w:b/>
                      <w:sz w:val="18"/>
                      <w:szCs w:val="20"/>
                    </w:rPr>
                    <w:t>Детская поликли</w:t>
                  </w:r>
                  <w:r w:rsidRPr="007A195C">
                    <w:rPr>
                      <w:b/>
                      <w:sz w:val="18"/>
                      <w:szCs w:val="20"/>
                    </w:rPr>
                    <w:t>ника</w:t>
                  </w:r>
                </w:p>
              </w:txbxContent>
            </v:textbox>
          </v:shape>
        </w:pict>
      </w:r>
      <w:r w:rsidRPr="0091651C">
        <w:rPr>
          <w:rFonts w:cs="Mangal"/>
          <w:noProof/>
          <w:szCs w:val="21"/>
        </w:rPr>
        <w:pict>
          <v:oval id="Овал 236" o:spid="_x0000_s1060" style="position:absolute;left:0;text-align:left;margin-left:192.4pt;margin-top:7.15pt;width:85.55pt;height:80pt;z-index:251689984;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BTyAIAAKUFAAAOAAAAZHJzL2Uyb0RvYy54bWysVEtu2zAQ3RfoHQjuG0mO5MRC5MBx7KJA&#10;PwHSomuaoiyiFMmStGX3MD1D0W0v4SN1SMmO4nZVdENwOL8384Zzc7trBNoyY7mSBU4uYoyYpKrk&#10;cl3gTx+Xr64xso7IkgglWYH3zOLb6csXN63O2UjVSpTMIAgibd7qAtfO6TyKLK1ZQ+yF0kyCslKm&#10;IQ5Es45KQ1qI3ohoFMfjqFWm1EZRZi283ndKPA3xq4pR96GqLHNIFBiwuXCacK78GU1vSL42RNec&#10;9jDIP6BoCJeQ9BTqnjiCNob/Earh1CirKndBVROpquKUhRqgmiQ+q+axJpqFWqA5Vp/aZP9fWPp+&#10;+2AQLws8uhxjJEkDJB2+H34efhx+If8GHWq1zcHwUT8YX6PVbxX9YpFU85rINZsZo9qakRJwJd4+&#10;eubgBQuuaNW+UyWEh3bvQ7N2lWl8QGgD2gVO9idO2M4hCo9JfD1OrzOMKOiSOBnHcWAtIvnRXRvr&#10;XjPVIH8pMBOCa+v7RnKyfWudR0Tyo1XPUrnkQiCj3Gfu6tBoDz4oLfh0F6QV1BSHZ2vWq7kwaEtg&#10;lJbL2WjW1Qqc26H1ZRbHXaAzj7vF3X3ozrlHAiVBUT7ImcsiW2QDF6hifQQnuETQfAA9hn/g/ZGl&#10;RDBg8oTLkFClDywkags8yUZZl0cJftI9S3o3T7N01Ce1QzOjNrIM/8VzvejvjnDR3QGdkD4XC/+u&#10;b6LaOGYe67JFJffsBLAYBPiEWdojf07DX1oR7Lp3InRNOhYuryaTyRFqR0+g+pQzSAM4YTD9LHYz&#10;7XarXZj9ceqj+EFdqXIPowqAwjzCZoNLrcw3jFrYEgW2XzfEMIzEGwmjMUnS1K+VIKTZ1QgEM9Ss&#10;hhoiKYQqMHUGA3lemLtuGW204esacnWjI9Vs41TFw+w+4eq/FuyCUFm/t/yyGcrB6mm7Tn8DAAD/&#10;/wMAUEsDBBQABgAIAAAAIQBTaPlI3gAAAAoBAAAPAAAAZHJzL2Rvd25yZXYueG1sTI/NTsMwEITv&#10;SLyDtUhcKur0J7SEOBUCIU490PIAm3ibBOJ1FDtteHuWExx3ZjT7Tb6bXKfONITWs4HFPAFFXHnb&#10;cm3g4/h6twUVIrLFzjMZ+KYAu+L6KsfM+gu/0/kQayUlHDI00MTYZ1qHqiGHYe57YvFOfnAY5Rxq&#10;bQe8SLnr9DJJ7rXDluVDgz09N1R9HUZn4Lh5mZXLk9dJnE2hW3zatxH3xtzeTE+PoCJN8S8Mv/iC&#10;DoUwlX5kG1RnYLVdC3oUY70CJYE0TR9AlSJsRNFFrv9PKH4AAAD//wMAUEsBAi0AFAAGAAgAAAAh&#10;ALaDOJL+AAAA4QEAABMAAAAAAAAAAAAAAAAAAAAAAFtDb250ZW50X1R5cGVzXS54bWxQSwECLQAU&#10;AAYACAAAACEAOP0h/9YAAACUAQAACwAAAAAAAAAAAAAAAAAvAQAAX3JlbHMvLnJlbHNQSwECLQAU&#10;AAYACAAAACEA0lKQU8gCAAClBQAADgAAAAAAAAAAAAAAAAAuAgAAZHJzL2Uyb0RvYy54bWxQSwEC&#10;LQAUAAYACAAAACEAU2j5SN4AAAAKAQAADwAAAAAAAAAAAAAAAAAiBQAAZHJzL2Rvd25yZXYueG1s&#10;UEsFBgAAAAAEAAQA8wAAAC0GAAAAAA==&#10;" fillcolor="#ffa2a1" strokecolor="#bc4542">
            <v:fill color2="#ffe5e5" rotate="t" angle="180" colors="0 #ffa2a1;22938f #ffbebd;1 #ffe5e5" focus="100%" type="gradient"/>
            <v:shadow on="t" color="black" opacity="24903f" origin=",.5" offset="0,.55556mm"/>
            <v:textbox style="mso-next-textbox:#Овал 236">
              <w:txbxContent>
                <w:p w:rsidR="006D59EC" w:rsidRPr="00D4004B" w:rsidRDefault="006D59EC" w:rsidP="00F5196E">
                  <w:pPr>
                    <w:ind w:right="-173"/>
                    <w:jc w:val="center"/>
                    <w:rPr>
                      <w:b/>
                      <w:sz w:val="28"/>
                      <w:szCs w:val="28"/>
                    </w:rPr>
                  </w:pPr>
                  <w:r w:rsidRPr="00D4004B">
                    <w:rPr>
                      <w:b/>
                      <w:sz w:val="28"/>
                      <w:szCs w:val="28"/>
                    </w:rPr>
                    <w:t>школа</w:t>
                  </w:r>
                </w:p>
              </w:txbxContent>
            </v:textbox>
          </v:oval>
        </w:pict>
      </w:r>
    </w:p>
    <w:p w:rsidR="00F5196E" w:rsidRDefault="0091651C" w:rsidP="00F5196E">
      <w:pPr>
        <w:pStyle w:val="af"/>
        <w:spacing w:after="0"/>
        <w:ind w:right="-31"/>
        <w:jc w:val="both"/>
        <w:rPr>
          <w:iCs/>
        </w:rPr>
      </w:pPr>
      <w:r w:rsidRPr="0091651C">
        <w:rPr>
          <w:rFonts w:cs="Mangal"/>
          <w:noProof/>
          <w:szCs w:val="21"/>
        </w:rPr>
        <w:pict>
          <v:shape id="Стрелка вправо 234" o:spid="_x0000_s1080" type="#_x0000_t13" style="position:absolute;left:0;text-align:left;margin-left:279.9pt;margin-top:.35pt;width:62.1pt;height:19.05pt;rotation:-699572fd;z-index:251691008;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GgMAABkGAAAOAAAAZHJzL2Uyb0RvYy54bWysVM1uGzcQvgfoOxC8y/tjSqsVvDZiOyoC&#10;OKmBJMiZ2uVq2XLJLUl7rRQFgr5J38AokEsCJK+gvFGHsytZbnIoiupALcnhzDffNzMnZ3etIrfC&#10;Oml0QZOjmBKhS1NJvS7om9fLyZwS57muuDJaFHQjHD07/eHJSd8tRGoaoyphCTjRbtF3BW287xZR&#10;5MpGtNwdmU5ouKyNbbmHrV1HleU9eG9VlMbxLOqNrTprSuEcnF4Ol/QU/de1KP1Pde2EJ6qggM3j&#10;anFdhTU6PeGLteVdI8sRBv8PKFouNQTdu7rknpMbK79x1crSGmdqf1SaNjJ1LUuBOUA2SfyPbF41&#10;vBOYC5Djuj1N7v9zW768vbZEVgVNjxklmrcg0vbPr398fb/9sP20/bi9J9u/tl9gew//n0kwA9L6&#10;zi3g7avu2oa0XXdlyl8c0eai4Xotnlpr+kbwCqAmwT569CBsHDwlq/6FqSAiKLBB/u5q2xJrQKcJ&#10;O56zmGUZngNT5A5l2+xlE3eelHCYzeezDMQt4SplSX48xYh8EZwFdJ11/kdhWhI+CmrluvGIEF3z&#10;2yvnUbtqzJ9XPyeU1K2CUrjliqTxNMOsQd8Dm/TQJknifLoLPLqMHkKPtVEtpVIhv7fSNyhv4Acv&#10;3Q6FI50B2mI8dna9ulCWAAywPGfx7NkAWnUNH06xiCHUaApcA0w3+BxcJXH4fcffkuXZ5UhWeIIv&#10;RxxKagJSIueu5EpAjQxSYpVjJiGI0mHVJmQWhN6dgDqjp6AT9sJveZKy+DzNJ8vZPJuwJZtO8iye&#10;T+IkP89nMcvZ5fL3gDNhi0ZWldBXUotdXybs39X9OCGGjsLOJP2eT6PkHvojcpGjPZeHZq30MKOU&#10;bAs6H5jEqRHK+5mu8NtzqYbv6DF2JAQI2P0jJdgMof6HPlqZagO9gFUPZQzTFIq0MfYdJT1MpoK6&#10;X2+4FZSo5xoKI08YC6MMN2yapbCxhzerwxuuS3BV0NJbCnqGzYUfBuBNh52wq0Btnt54U0u/a9cB&#10;FyAP7QrzB3MYZ2UYcId7tHqY6Kd/AwAA//8DAFBLAwQUAAYACAAAACEAhnq26t4AAAAHAQAADwAA&#10;AGRycy9kb3ducmV2LnhtbEzPwU6DQBAG4LuJ77AZE292sQhFZGiMSS/GQ6n20NsURiCys4Tdtvj2&#10;ric9Tv7JP98U69kM6syT660g3C8iUCy1bXppET7eN3cZKOdJGhqsMMI3O1iX11cF5Y29SMXnnW9V&#10;KBGXE0Ln/Zhr7eqODbmFHVlC9mknQz6MU6ubiS6h3Ax6GUWpNtRLuNDRyC8d11+7k0HoY6rpUO2X&#10;49vr1m6TdF/F8Qbx9mZ+fgLlefZ/y/DLD3Qog+loT9I4NSAkyWOge4QVqBCn2UN47YgQZxnostD/&#10;/eUPAAAA//8DAFBLAQItABQABgAIAAAAIQC2gziS/gAAAOEBAAATAAAAAAAAAAAAAAAAAAAAAABb&#10;Q29udGVudF9UeXBlc10ueG1sUEsBAi0AFAAGAAgAAAAhADj9If/WAAAAlAEAAAsAAAAAAAAAAAAA&#10;AAAALwEAAF9yZWxzLy5yZWxzUEsBAi0AFAAGAAgAAAAhANM38z8aAwAAGQYAAA4AAAAAAAAAAAAA&#10;AAAALgIAAGRycy9lMm9Eb2MueG1sUEsBAi0AFAAGAAgAAAAhAIZ6tureAAAABwEAAA8AAAAAAAAA&#10;AAAAAAAAdAUAAGRycy9kb3ducmV2LnhtbFBLBQYAAAAABAAEAPMAAAB/BgAAAAA=&#10;" adj="14248,8578" fillcolor="#1b406e" stroked="f" strokeweight="0">
            <v:fill opacity="0" color2="#1f497d" rotate="t" angle="90" focus="100%" type="gradient"/>
          </v:shape>
        </w:pict>
      </w:r>
      <w:r w:rsidRPr="0091651C">
        <w:rPr>
          <w:rFonts w:cs="Mangal"/>
          <w:noProof/>
          <w:szCs w:val="21"/>
        </w:rPr>
        <w:pict>
          <v:shape id="Стрелка вправо 233" o:spid="_x0000_s1073" type="#_x0000_t13" style="position:absolute;left:0;text-align:left;margin-left:130.3pt;margin-top:.35pt;width:65.25pt;height:21.85pt;rotation:-10914568fd;z-index:251692032;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e6FgMAABgGAAAOAAAAZHJzL2Uyb0RvYy54bWysVN1u0zAUvkfiHSzfd/lZ2jTR0mlbV4Q0&#10;YNJAXLuJ0xgcO9hus4KQEG/CG0xI3IAEr9C9EcdO2nXABUL0ws2xjz9/5zs/R8fXNUcrqjSTIsPB&#10;gY8RFbksmFhk+MXz2WCMkTZEFIRLQTO8phofTx4+OGqblIaykrygCgGI0GnbZLgypkk9T+cVrYk+&#10;kA0VcFhKVRMDplp4hSItoNfcC31/5LVSFY2SOdUadqfdIZ44/LKkuXlWlpoaxDMM3IxblVvndvUm&#10;RyRdKNJULO9pkH9gURMm4NEd1JQYgpaK/QZVs1xJLUtzkMvak2XJcupigGgC/5dorirSUBcLiKOb&#10;nUz6/8HmT1eXCrEiw+HhIUaC1JCkzafbj7cfNl823zZfNzdo83nzA8wb+P+OrBuI1jY6hbtXzaWy&#10;YevmQuavNRLyrCJiQU+Ukm1FSQFUA+vv3btgDQ1X0bx9Igt4ETKwdvpdl6pGSkKeBkmShMPx0G2D&#10;UOjaZW29yxq9NiiHzXE4HsVDjHI4CuM4SobuQZJaLEuuUdo8orJG9iPDii0q4wg6aLK60MalrujD&#10;J8WrAKOy5lAJK8JR6A/jqK+UPZ9w3ycIAv+wi5SkPaR393RfGsWMcW7De8lM5bJr5XGHestCo0aC&#10;ar7b1moxP+MKAQ3wPI380XlHmjcV6XZdDcNTvStIDVWoO8wOKvDt7w94syiJp71Y9oq72fPgTCDI&#10;pNNc54RTKJFtfJAtF4l9hAu7Cmkjs3ne7kB2eiSbJ9cK75IgjPzTMBnMRuN4EM2i4SCJ/fHAD5LT&#10;ZORHSTSdvbc8gyitWFFQccEE3bZlEP1d2fcDomso15io3ekpOdtRvyeu02in5b5bzQyMKM5qKLVO&#10;STc0bHWfi8J9G8J49+3d5+4EAQG2/04S1wu2/Ls2mstiDa3gih5GFAxTKNJKqrcYtTCYMqzfLImi&#10;GPHHAgojCaLITjJnRMM4BEPtn8z3T4jIASrDuVEY8mmNM9PNv2XjOmFbgUKeLI0smdl2a8cLmNtu&#10;hfHjYuhHpZ1v+7bzuhvok58AAAD//wMAUEsDBBQABgAIAAAAIQDJuCNI3wAAAAcBAAAPAAAAZHJz&#10;L2Rvd25yZXYueG1sTI5NS8NAFEX3gv9heII7O5MaYo15KSpWLCLSD1xPk2cSknkTMtMm+usdV7q8&#10;3Mu5J1tOphMnGlxjGSGaKRDEhS0brhD2u9XVAoTzmkvdWSaEL3KwzM/PMp2WduQNnba+EgHCLtUI&#10;tfd9KqUrajLazWxPHLpPOxjtQxwqWQ56DHDTyblSiTS64fBQ654eayra7dEgfL+qaPHwzk/rzW7f&#10;vj2/jB/tqkK8vJju70B4mvzfGH71gzrkwelgj1w60SHME5WEKcINiFBf30YRiANCHMcg80z+989/&#10;AAAA//8DAFBLAQItABQABgAIAAAAIQC2gziS/gAAAOEBAAATAAAAAAAAAAAAAAAAAAAAAABbQ29u&#10;dGVudF9UeXBlc10ueG1sUEsBAi0AFAAGAAgAAAAhADj9If/WAAAAlAEAAAsAAAAAAAAAAAAAAAAA&#10;LwEAAF9yZWxzLy5yZWxzUEsBAi0AFAAGAAgAAAAhAHxOB7oWAwAAGAYAAA4AAAAAAAAAAAAAAAAA&#10;LgIAAGRycy9lMm9Eb2MueG1sUEsBAi0AFAAGAAgAAAAhAMm4I0jfAAAABwEAAA8AAAAAAAAAAAAA&#10;AAAAcAUAAGRycy9kb3ducmV2LnhtbFBLBQYAAAAABAAEAPMAAAB8BgAAAAA=&#10;" adj="13569,8578" fillcolor="#1b406e" stroked="f" strokeweight="0">
            <v:fill opacity="0" color2="#1f497d" rotate="t" angle="90" focus="100%" type="gradient"/>
          </v:shape>
        </w:pict>
      </w:r>
    </w:p>
    <w:p w:rsidR="00F5196E" w:rsidRDefault="00F5196E" w:rsidP="00F5196E">
      <w:pPr>
        <w:pStyle w:val="af"/>
        <w:spacing w:after="0"/>
        <w:ind w:right="-31"/>
        <w:jc w:val="both"/>
        <w:rPr>
          <w:iCs/>
        </w:rPr>
      </w:pPr>
    </w:p>
    <w:p w:rsidR="00F5196E" w:rsidRDefault="00F5196E" w:rsidP="00F5196E">
      <w:pPr>
        <w:pStyle w:val="af"/>
        <w:spacing w:after="0"/>
        <w:ind w:right="-31"/>
        <w:jc w:val="both"/>
        <w:rPr>
          <w:iCs/>
        </w:rPr>
      </w:pPr>
    </w:p>
    <w:p w:rsidR="00F5196E" w:rsidRDefault="0091651C" w:rsidP="00F5196E">
      <w:pPr>
        <w:pStyle w:val="af"/>
        <w:spacing w:after="0"/>
        <w:ind w:right="-31"/>
        <w:jc w:val="both"/>
        <w:rPr>
          <w:iCs/>
        </w:rPr>
      </w:pPr>
      <w:r w:rsidRPr="0091651C">
        <w:rPr>
          <w:rFonts w:cs="Mangal"/>
          <w:noProof/>
          <w:szCs w:val="21"/>
        </w:rPr>
        <w:pict>
          <v:shape id="Стрелка вправо 232" o:spid="_x0000_s1072" type="#_x0000_t13" style="position:absolute;left:0;text-align:left;margin-left:126pt;margin-top:12.95pt;width:62.1pt;height:19pt;rotation:10535888fd;z-index:251693056;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oFgMAABcGAAAOAAAAZHJzL2Uyb0RvYy54bWysVM1u1DAQviPxDpbv2/w0+5NV06rtdhFS&#10;gUoFcfYmzsbg2MF2mxaEhHgT3qBC4gISvML2jRhPststcECIPXgz9nj8zffNzN7BVS3JJTdWaJXR&#10;aCekhKtcF0ItM/ri+XwwocQ6pgomteIZveaWHuw/fLDXNlMe60rLghsCQZSdtk1GK+eaaRDYvOI1&#10;szu64QoOS21q5sA0y6AwrIXotQziMBwFrTZFY3TOrYXdWXdI9zF+WfLcPStLyx2RGQVsDleD68Kv&#10;wf4emy4NayqR9zDYP6ComVDw6CbUjDlGLoz4LVQtcqOtLt1OrutAl6XIOeYA2UThL9mcV6zhmAuQ&#10;Y5sNTfb/hc2fXp4ZIoqMxrsxJYrVINLq0+3H2w+rL6tvq6+rG7L6vPoB5g38fyfeDUhrGzuFu+fN&#10;mfFp2+ZU568tUfq4YmrJD43RbcVZAVAj7x/cu+ANC1fJon2iC3gRFLhG/q5KUxOjQad0lAwnaYK7&#10;wBO5QtGuN6LxK0dy2BxPJqMxSJvDUZxEuyGKGrCpD+WxNca6R1zXxH9k1Ihl5RAfhmaXp9ahckWf&#10;PSteRZSUtYRCuGSSxOFwnPSFsuUDbN35RFEU7o4wUTbtQwKE9dN9ZRRzIaXP7qVwFYrr2cFDu0Zh&#10;SaOBtBC3rVkujqUhAAM8j5JwdNKBlk3Fut11tr0rMA1FaLuYXago9L8/xJsn6XjWY/ZX8GaPQwpF&#10;QEjk3OZMcqiQTkiscczEPyKVX5X2mXmZ1zugTh/J64Sd8C6N4iQ8itPBfDQZD5J5Mhyk43AyCKP0&#10;KB2FSZrM5u89ziiZVqIouDoViq+7Mkr+rur7+dD1E/YlaTd8aik20O+RixxtuNx2q4WDCSVFndFJ&#10;xyTODF/cJ6rAb8eE7L6D+9iRECBg/Y+UYCv46u+6aKGLa+gErHkoY5ilUKSVNm8paWEuZdS+uWCG&#10;UyIfKyiMNEoSP8jQSIbjGAyzfbLYPmEqh1AZzZ2hoKc3jl03/i4a7IR1BSp9eOF0Kdy6WTtcgNw3&#10;K0wfzKGflH68bdvodTfP938CAAD//wMAUEsDBBQABgAIAAAAIQBBnyVL3wAAAAkBAAAPAAAAZHJz&#10;L2Rvd25yZXYueG1sTI9BT4NAEIXvJv6HzZh4s4s0hYIsTWPioRcTqYket+wIRHaWsFOK/Hq3J729&#10;yXt5871iN9teTDj6zpGCx1UEAql2pqNGwfvx5WELwrMmo3tHqOAHPezK25tC58Zd6A2nihsRSsjn&#10;WkHLPORS+rpFq/3KDUjB+3Kj1RzOsZFm1JdQbnsZR1Eire4ofGj1gM8t1t/V2Spgs08/6ypastdp&#10;+8GH5ZBmy0ap+7t5/wSCcea/MFzxAzqUgenkzmS86BXEmzhs4avIQITAOk1iECcFyToDWRby/4Ly&#10;FwAA//8DAFBLAQItABQABgAIAAAAIQC2gziS/gAAAOEBAAATAAAAAAAAAAAAAAAAAAAAAABbQ29u&#10;dGVudF9UeXBlc10ueG1sUEsBAi0AFAAGAAgAAAAhADj9If/WAAAAlAEAAAsAAAAAAAAAAAAAAAAA&#10;LwEAAF9yZWxzLy5yZWxzUEsBAi0AFAAGAAgAAAAhAC79PigWAwAAFwYAAA4AAAAAAAAAAAAAAAAA&#10;LgIAAGRycy9lMm9Eb2MueG1sUEsBAi0AFAAGAAgAAAAhAEGfJUvfAAAACQEAAA8AAAAAAAAAAAAA&#10;AAAAcAUAAGRycy9kb3ducmV2LnhtbFBLBQYAAAAABAAEAPMAAAB8BgAAAAA=&#10;" adj="14262,8578" fillcolor="#1b406e" stroked="f" strokeweight="0">
            <v:fill opacity="0" color2="#1f497d" rotate="t" angle="90" focus="100%" type="gradient"/>
          </v:shape>
        </w:pict>
      </w:r>
      <w:r w:rsidRPr="0091651C">
        <w:rPr>
          <w:rFonts w:cs="Mangal"/>
          <w:noProof/>
          <w:szCs w:val="21"/>
        </w:rPr>
        <w:pict>
          <v:shape id="Стрелка вправо 231" o:spid="_x0000_s1071" type="#_x0000_t13" style="position:absolute;left:0;text-align:left;margin-left:4in;margin-top:3.95pt;width:62.1pt;height:19pt;rotation:876776fd;z-index:251694080;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NrEQMAABYGAAAOAAAAZHJzL2Uyb0RvYy54bWysVM1uEzEQviPxDpbv6f50mz91U7UNQUgF&#10;KhXE2dn1Zg1ee7GdbANCQrwJb1AhcQEJXiF9I8azm5ACB4TIYeOxx+Nvvm9mjk+uK0lW3FihVUqj&#10;g5ASrjKdC7VI6fNns96QEuuYypnUiqd0zS09mdy/d9zUYx7rUsucGwJBlB03dUpL5+pxENis5BWz&#10;B7rmCg4LbSrmwDSLIDesgeiVDOIw7AeNNnltdMathd1pe0gnGL8oeOaeFoXljsiUAjaHX4Pfuf8G&#10;k2M2XhhWlyLrYLB/QFExoeDRXagpc4wsjfgtVCUyo60u3EGmq0AXhcg45gDZROEv2VyVrOaYC5Bj&#10;6x1N9v+FzZ6sLg0ReUrjw4gSxSoQafPx9sPt+83nzdfNl80N2XzafAfzBv6/Ee8GpDW1HcPdq/rS&#10;+LRtfaGzV5YofV4yteCnxuim5CwHqOgf3LngDQtXybx5rHN4ERRYI3/XhamI0aDTMIwHUYybQBO5&#10;Rs3WO834tSMZbA6Gw/4AlM3gKE6iwxA1DdjYR/LQamPdQ64r4hcpNWJROoSHodnqwjoULu+SZ/lL&#10;IKKoJNTBikkSh0eDpKuTPZ943yeKovCw753g4S4krLZPd4WRz4SUPrkXwpWorScHD+0WhSW1Bs5C&#10;3LZmMT+XhgAM8DxLwv6DFrSsS9bubrPtXBHAwrYx21BR6H9/iDdLRoNph9lfAcCLLQ4pFAEdkXOb&#10;McmhQFodscQxE/+IVP6rtM+szb7dAXW6jLxO2AhvR1GchGfxqDfrDwe9ZJYc9UaDcNgLo9HZqB8m&#10;o2Q6e+dxRsm4FHnO1YVQfNuUUfJ3Rd+Nh7adsC1Js+NTS7GDfodc5GjH5b5bJRwMKCkqX5HIJI4M&#10;X9sPVI5rx4Rs18Fd7MgpELD9R0qwE3zxt0001/kaGgFLHsoYRikUaanNG0oaGEspta+XzHBK5CMF&#10;hTGKksTPMTSSo0EMhtk/me+fMJVBqJRmzlDQ0xvnrp1+yxo7YVuBSp8unS6E8yr69mxxdQYMH8yh&#10;G5R+uu3b6PVznE9+AAAA//8DAFBLAwQUAAYACAAAACEARMs2IuEAAAAIAQAADwAAAGRycy9kb3du&#10;cmV2LnhtbEyPQU/CQBSE7yb+h80z8Sa7NEKh9pU0GA4eiBEBPS7ts61235buAvXfu570OJnJzDfp&#10;YjCtOFPvGssI45ECQVzYsuEKYfu6upuBcF5zqVvLhPBNDhbZ9VWqk9Je+IXOG1+JUMIu0Qi1910i&#10;pStqMtqNbEccvA/bG+2D7CtZ9voSyk0rI6Wm0uiGw0KtO1rWVHxtTgbhOcqjdf50pNn7brzcvx0f&#10;V/v1J+LtzZA/gPA0+L8w/OIHdMgC08GeuHSiRZjE0/DFI8RzEMGPlYpAHBDuJ3OQWSr/H8h+AAAA&#10;//8DAFBLAQItABQABgAIAAAAIQC2gziS/gAAAOEBAAATAAAAAAAAAAAAAAAAAAAAAABbQ29udGVu&#10;dF9UeXBlc10ueG1sUEsBAi0AFAAGAAgAAAAhADj9If/WAAAAlAEAAAsAAAAAAAAAAAAAAAAALwEA&#10;AF9yZWxzLy5yZWxzUEsBAi0AFAAGAAgAAAAhALQKk2sRAwAAFgYAAA4AAAAAAAAAAAAAAAAALgIA&#10;AGRycy9lMm9Eb2MueG1sUEsBAi0AFAAGAAgAAAAhAETLNiLhAAAACAEAAA8AAAAAAAAAAAAAAAAA&#10;awUAAGRycy9kb3ducmV2LnhtbFBLBQYAAAAABAAEAPMAAAB5BgAAAAA=&#10;" adj="14262,8578" fillcolor="#1b406e" stroked="f" strokeweight="0">
            <v:fill opacity="0" color2="#1f497d" rotate="t" angle="90" focus="100%" type="gradient"/>
          </v:shape>
        </w:pict>
      </w:r>
      <w:r w:rsidRPr="0091651C">
        <w:rPr>
          <w:rFonts w:cs="Mangal"/>
          <w:noProof/>
          <w:szCs w:val="21"/>
        </w:rPr>
        <w:pict>
          <v:oval id="Овал 230" o:spid="_x0000_s1061" style="position:absolute;left:0;text-align:left;margin-left:351pt;margin-top:12.95pt;width:28.65pt;height:28.35pt;z-index:251695104;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2yaAMAACUHAAAOAAAAZHJzL2Uyb0RvYy54bWysVUuO4zYQ3QfIHQju1ZKsjy2h1QNbLQcB&#10;OpNBeoJZ0xJlEZFIhqRb7gnmKjlDkG0u0UdKkZI/PTOLIIkWBItkleo9virevjkOPXqiSjPBCxze&#10;BBhRXouG8X2Bf36/9VYYaUN4Q3rBaYGfqcZv7r795naUOV2ITvQNVQiCcJ2PssCdMTL3fV13dCD6&#10;RkjKYbMVaiAGTLX3G0VGiD70/iIIUn8UqpFK1FRrWL2fNvGdi9+2tDY/tq2mBvUFhtyMG5Ubd3b0&#10;725JvldEdqye0yD/IouBMA4/PYe6J4agg2JfhBpYrYQWrbmpxeCLtmU1dRgATRh8huaxI5I6LECO&#10;lmea9P8Xtn779E4h1hR4EQE/nAxwSS+/v/z58sfLX8iuAUOj1DkcfJTvlMWo5YOof9GIi7IjfE/X&#10;Somxo6SBvEJ73n/lYA0Nrmg3/iAaCA90Pzuyjq0abECgAR3dnTyf74QeDaphMUqjVZJgVMNWlAZB&#10;nLg/kPzkLJU231ExIDspMO17JrVljeTk6UEbmw/JT6fmO2q2rO+REuYDM52j2abuNjX4TBMkBSAK&#10;3LJW+13ZK/REQEhVtVmvszmPvb4+HQb2+9KlLKMI1qdkrAvktD/9ShLTITsUWM9XTvIWMnwvfgIF&#10;W+0mLqzV7zwDDc8z0PE0m5FCnCm8Ig6mTa/nduTCwp6OTSvUlcjEEsmB8xm8Zd/J97csXMTBZpF5&#10;23S19OJtnHjZMlh5QZhtsjSIs/h++8niDeO8Y01D+QPj9FRKYfzPpDoX9VQErpjQWOAsWSQTlaJn&#10;ZyyvrsLRfeJVXx9T4sAbwEpyK81qnhvC+mnuv87YUQawrcMF/XqbBMs4WnnLZRJ5cVQF3ma1Lb11&#10;GabpstqUmyp8jb5yjOr/ToBL5HQ91hAHQ9Vj14yoYVbpYQI3AzXbMNBCmEI3hA+6LRSKN8vwM4V/&#10;RZdVVZXVpHzSy45MAr/W00y34+ecwsTWJbsrMmcCLnyC0k/Cco3B9oKpp5jj7uh6T5rayrCNYiea&#10;Z2gVUJmuH8DLApNOqI8YjdCloUB+PRBFMeq/51CcWRjHtq07I06WCzDU9c7ueofwGkIVuDYKo8ko&#10;DdjgdJCK7TvLqhMcF+uDES1z3eOSF4CyBvRiB29+N2yzv7bdqcvrdvc3AAAA//8DAFBLAwQUAAYA&#10;CAAAACEAMkVpON8AAAAJAQAADwAAAGRycy9kb3ducmV2LnhtbEyPQU+DQBSE7yb+h80z8WZ3S0Oh&#10;yNIYUxMvxop438ITiOxbwi4t/nufJz1OZjLzTb5f7CDOOPnekYb1SoFAql3TU6uhen+6S0H4YKgx&#10;gyPU8I0e9sX1VW6yxl3oDc9laAWXkM+Mhi6EMZPS1x1a41duRGLv003WBJZTK5vJXLjcDjJSaiut&#10;6YkXOjPiY4f1VzlbHnF1fPh4UeX8ehjXz8dNdUyTSuvbm+XhHkTAJfyF4Ref0aFgppObqfFi0JCo&#10;iL8EDVG8A8GBJN5tQJw0pNEWZJHL/w+KHwAAAP//AwBQSwECLQAUAAYACAAAACEAtoM4kv4AAADh&#10;AQAAEwAAAAAAAAAAAAAAAAAAAAAAW0NvbnRlbnRfVHlwZXNdLnhtbFBLAQItABQABgAIAAAAIQA4&#10;/SH/1gAAAJQBAAALAAAAAAAAAAAAAAAAAC8BAABfcmVscy8ucmVsc1BLAQItABQABgAIAAAAIQDi&#10;vy2yaAMAACUHAAAOAAAAAAAAAAAAAAAAAC4CAABkcnMvZTJvRG9jLnhtbFBLAQItABQABgAIAAAA&#10;IQAyRWk43wAAAAkBAAAPAAAAAAAAAAAAAAAAAMIFAABkcnMvZG93bnJldi54bWxQSwUGAAAAAAQA&#10;BADzAAAAzgYAAAAA&#10;" fillcolor="#eebaa9" stroked="f">
            <v:fill color2="#c30" rotate="t" focusposition=".5,.5" focussize="" focus="100%" type="gradientRadial"/>
            <v:shadow type="perspective" color="#eeece1" opacity=".5" origin=",.5" offset="0,-12pt" matrix=",,,-1"/>
            <v:textbox style="mso-next-textbox:#Овал 230">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shape id="Стрелка вправо 226" o:spid="_x0000_s1076" type="#_x0000_t13" style="position:absolute;left:0;text-align:left;margin-left:156.95pt;margin-top:29.85pt;width:65.25pt;height:21.85pt;rotation:8506462fd;z-index:251696128;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1iEwMAABYGAAAOAAAAZHJzL2Uyb0RvYy54bWysVN1u0zAUvkfiHSzfd/khbZpo6bStFCEN&#10;mDQQ127iNAbHDrbbtCAkxJvwBhMSNyDBK3RvxLGTdh1wgRC9cHPs48/f+c7P8cm65mhFlWZSZDg4&#10;8jGiIpcFE4sMv3g+G4wx0oaIgnApaIY3VOOTyf17x22T0lBWkhdUIQAROm2bDFfGNKnn6byiNdFH&#10;sqECDkupamLAVAuvUKQF9Jp7oe+PvFaqolEyp1rD7rQ7xBOHX5Y0N8/KUlODeIaBm3Grcuvcrt7k&#10;mKQLRZqK5T0N8g8sasIEPLqHmhJD0FKx36BqliupZWmOcll7sixZTl0MEE3g/xLNVUUa6mIBcXSz&#10;l0n/P9j86epSIVZA7oYYCVJDjrafbj7efNh+2X7bft1eo+3n7Q8wr+H/OwrDkdWsbXQKV6+aS2Wj&#10;1s2FzF9rJOR5RcSCniol24qSApgG1t+7c8EaGq6ieftEFvAiJGDj5FuXqkZKQprieByPk8Ttgkxo&#10;7XK22eeMrg3KYXMcjkcxUM/hKIzjKBm690hqoSy3RmnziMoa2Y8MK7aojOPnoMnqQhuXuKKPnhSv&#10;AozKmkMdrAhHoT+Mo75ODnzCQ58gCPwHXaAk7SG926f7wihmjHMb3UtmKpdbq4471DsWGjUSRPPd&#10;tlaL+TlXCGiA51nkjx52pHlTkW7XVTA81buC0lCDusPsoALf/v6AN4uSeNqLZa+4mz0PzgSCRDrN&#10;dU44tQWy81XERWIf4cKuQtrIbJp3O5CdHsnmyTXCuyQII/8sTAaz0TgeRLNoOEhifzzwg+QsGflR&#10;Ek1n7y3PIEorVhRUXDBBd00ZRH9X9P146NrJtSVq93pKzvbU74jrNNpreehWMwMDirMaSq1T0o0M&#10;W9wPReG+DWG8+/bucneCgAC7fyeJawVb/V0XzWWxgU5wNQ8DCkYpFGkl1VuMWhhLGdZvlkRRjPhj&#10;AYWRBFFk55gzomEcgqEOT+aHJ0TkAJXh3CgM+bTGuemm37JxnbCrQCFPl0aWzOyateMFzG2zwvBx&#10;MfSD0k63Q9t53Y7zyU8AAAD//wMAUEsDBBQABgAIAAAAIQBEKK/z3wAAAAoBAAAPAAAAZHJzL2Rv&#10;d25yZXYueG1sTI/NTsMwEITvSLyDtUhcEHVKS1qFOBU/6gEkhGjL3YmXJCJeW7abhrdnOcFptTuj&#10;2W/KzWQHMWKIvSMF81kGAqlxpqdWwWG/vV6DiEmT0YMjVPCNETbV+VmpC+NO9I7jLrWCQygWWkGX&#10;ki+kjE2HVseZ80isfbpgdeI1tNIEfeJwO8ibLMul1T3xh057fOyw+dodrYJEzy8Prqenq9e37epj&#10;DF7L2it1eTHd34FIOKU/M/ziMzpUzFS7I5koBgWL29WCrSzkPNmwzOZcrubDMl+DrEr5v0L1AwAA&#10;//8DAFBLAQItABQABgAIAAAAIQC2gziS/gAAAOEBAAATAAAAAAAAAAAAAAAAAAAAAABbQ29udGVu&#10;dF9UeXBlc10ueG1sUEsBAi0AFAAGAAgAAAAhADj9If/WAAAAlAEAAAsAAAAAAAAAAAAAAAAALwEA&#10;AF9yZWxzLy5yZWxzUEsBAi0AFAAGAAgAAAAhAEKfbWITAwAAFgYAAA4AAAAAAAAAAAAAAAAALgIA&#10;AGRycy9lMm9Eb2MueG1sUEsBAi0AFAAGAAgAAAAhAEQor/PfAAAACgEAAA8AAAAAAAAAAAAAAAAA&#10;bQUAAGRycy9kb3ducmV2LnhtbFBLBQYAAAAABAAEAPMAAAB5BgAAAAA=&#10;" adj="13569,8578" fillcolor="#1b406e" stroked="f" strokeweight="0">
            <v:fill opacity="0" color2="#1f497d" rotate="t" angle="90" focus="100%" type="gradient"/>
          </v:shape>
        </w:pict>
      </w:r>
      <w:r w:rsidRPr="0091651C">
        <w:rPr>
          <w:rFonts w:cs="Mangal"/>
          <w:noProof/>
          <w:szCs w:val="21"/>
        </w:rPr>
        <w:pict>
          <v:oval id="Овал 229" o:spid="_x0000_s1066" style="position:absolute;left:0;text-align:left;margin-left:99pt;margin-top:8.15pt;width:27pt;height:25.3pt;z-index:25169715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VraAMAACUHAAAOAAAAZHJzL2Uyb0RvYy54bWysVc2O2zYQvhfIOxC8a/Vj+UfCagNbKxcF&#10;tk3QTdEzLVEWEYlkSXrlTdFXyTMEufYl9pE6JGWvN+khSOsDwSE54/m++WZ0/fo49OiBKs0EL3B8&#10;FWFEeS0axvcF/u3dNlhhpA3hDekFpwV+pBq/vnn1w/Uoc5qITvQNVQiCcJ2PssCdMTIPQ113dCD6&#10;SkjK4bIVaiAGTLUPG0VGiD70YRJFi3AUqpFK1FRrOL31l/jGxW9bWps3baupQX2BITfjVuXWnV3D&#10;m2uS7xWRHaunNMh3ZDEQxuFPz6FuiSHooNhXoQZWK6FFa65qMYSibVlNHQZAE0dfoLnviKQOC5Cj&#10;5Zkm/f+FrX95eKsQawqcJBlGnAxQpKePT5+fPj39jewZMDRKncPDe/lWWYxa3on6vUZclB3he7pW&#10;SowdJQ3kFdv34QsHa2hwRbvxZ9FAeKD70ZF1bNVgAwIN6Ohq8niuCT0aVMPhLE2yCCpXw9UsiWex&#10;q1lI8pOzVNr8SMWA7KbAtO+Z1JY1kpOHO21sPiQ/vZpq1GxZ3yMlzO/MdI5mm7q71ODjN0gKQBS5&#10;Y632u7JX6IGAkKpqs147ZiDyXl++jiP7+9qlLGczOPfJWBfnOf2VJKZDdimwnkpO8hYyfCd+BQVb&#10;7c5dWKvfaQcannagY7+bkEIcH14RB9Om13O7cmFh+2f+hLoW8SyRHDifMrLsO/n+mcVJGm2SLNgu&#10;Vssg3abzIFtGqyCKs022iNIsvd3+ZfHGad6xpqH8jnF6aqU4/TapTk3tm8A1ExoLnM2TuadS9OyM&#10;5UUpHN0nXvXlMyUOvAGsJLfSrKa9Iaz3+/Blxo4ygG0dntGvt/Nomc5WwXI5nwXprIqCzWpbBusy&#10;XiyW1abcVPFL9JVjVP93Alwip/JYQxwMVfddM6KGWaXHc6gMdEbDQAvxAqYh/GDaQqMEkwy/UPi/&#10;6LKqqrLyyie97IgX+KWeJrodP+cUPFvP2V2QORHwzCco/SQsNxjsLPAzxRx3Rzd7FsvTmNmJ5hFG&#10;BXSmmwfwZYFNJ9QHjEaY0tAgfxyIohj1P3FozixOUzvWnZHOlwkY6vJmd3lDeA2hClwbhZE3SgM2&#10;OB2kYvvOsuoEx8X6YETL3PSwA8znBaCsAbPYwZu+G3bYX9ru1fPX7eYfAAAA//8DAFBLAwQUAAYA&#10;CAAAACEAm8nQGt0AAAAJAQAADwAAAGRycy9kb3ducmV2LnhtbExPTU+DQBC9m/gfNmPizS6lKVLK&#10;0hhTEy/GinjfslMgsrOEXVr8944ne5s37+V95LvZ9uKMo+8cKVguIhBItTMdNQqqz5eHFIQPmozu&#10;HaGCH/SwK25vcp0Zd6EPPJehEWxCPtMK2hCGTEpft2i1X7gBibmTG60ODMdGmlFf2Nz2Mo6iRFrd&#10;ESe0esDnFuvvcrIc4ur1/ustKqf3/bB8PayqQ/pYKXV/Nz9tQQScw78Y/upzdSi409FNZLzoGW9S&#10;3hL4SFYgWBCvY34cFSTJBmSRy+sFxS8AAAD//wMAUEsBAi0AFAAGAAgAAAAhALaDOJL+AAAA4QEA&#10;ABMAAAAAAAAAAAAAAAAAAAAAAFtDb250ZW50X1R5cGVzXS54bWxQSwECLQAUAAYACAAAACEAOP0h&#10;/9YAAACUAQAACwAAAAAAAAAAAAAAAAAvAQAAX3JlbHMvLnJlbHNQSwECLQAUAAYACAAAACEAjTIV&#10;a2gDAAAlBwAADgAAAAAAAAAAAAAAAAAuAgAAZHJzL2Uyb0RvYy54bWxQSwECLQAUAAYACAAAACEA&#10;m8nQGt0AAAAJAQAADwAAAAAAAAAAAAAAAADCBQAAZHJzL2Rvd25yZXYueG1sUEsFBgAAAAAEAAQA&#10;8wAAAMwGAAAAAA==&#10;" fillcolor="#eebaa9" stroked="f">
            <v:fill color2="#c30" rotate="t" focusposition=".5,.5" focussize="" focus="100%" type="gradientRadial"/>
            <v:shadow type="perspective" color="#eeece1" opacity=".5" origin=",.5" offset="0,-12pt" matrix=",,,-1"/>
            <v:textbox style="mso-next-textbox:#Овал 229">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shape id="Поле 228" o:spid="_x0000_s1055" type="#_x0000_t202" style="position:absolute;left:0;text-align:left;margin-left:5.1pt;margin-top:4.35pt;width:102.9pt;height:34.2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OQIAAFwEAAAOAAAAZHJzL2Uyb0RvYy54bWysVF2O0zAQfkfiDpbfadKfLSVqulq6FCEt&#10;P9LCAVzHSSxsj7HdJstl9hQ8IXGGHomx0y3VAi+IRLI8mfE3M983zvKy14rshfMSTEnHo5wSYThU&#10;0jQl/fRx82xBiQ/MVEyBESW9E55erp4+WXa2EBNoQVXCEQQxvuhsSdsQbJFlnrdCMz8CKww6a3Ca&#10;BTRdk1WOdYiuVTbJ83nWgausAy68x6/Xg5OuEn5dCx7e17UXgaiSYm0hrS6t27hmqyUrGsdsK/mx&#10;DPYPVWgmDSY9QV2zwMjOyd+gtOQOPNRhxEFnUNeSi9QDdjPOH3Vz2zIrUi9Ijrcnmvz/g+Xv9h8c&#10;kVVJJxOUyjCNIh3uDz8O3w/fSPyGDHXWFxh4azE09C+hR6VTt97eAP/siYF1y0wjrpyDrhWswgrH&#10;8WR2dnTA8RFk272FChOxXYAE1NdOR/qQEILoqNTdSR3RB8Jjymk+X0zRxdE3m+Kb5MtY8XDaOh9e&#10;C9AkbkrqUP2EzvY3PsRqWPEQEpN5ULLaSKWS4ZrtWjmyZzgpm/SkBh6FKUO6ks6nF/lAwF8h8vT8&#10;CULLgCOvpC7p4hTEikjbK1OlgQxMqmGPJStz5DFSN5AY+m2fRJuf9NlCdYfMOhhGHK8kblpwXynp&#10;cLxL6r/smBOUqDcG1XkxniF9JCRjdvF8goY792zPPcxwhCppoGTYrsNwh3bWyabFTMM8GLhCRWuZ&#10;yI7SD1Ud68cRThocr1u8I+d2ivr1U1j9BAAA//8DAFBLAwQUAAYACAAAACEA4Cf17NoAAAAHAQAA&#10;DwAAAGRycy9kb3ducmV2LnhtbEyPQUvEMBSE74L/ITzBm5u2C+1Smy4qCOLNtZe9ZZu3bTF5KUl2&#10;W/+9z5Mehxlmvmn2q7PiiiFOnhTkmwwEUu/NRIOC7vP1YQciJk1GW0+o4Bsj7Nvbm0bXxi/0gddD&#10;GgSXUKy1gjGluZYy9iM6HTd+RmLv7IPTiWUYpAl64XJnZZFlpXR6Il4Y9YwvI/Zfh4tT8FY+pyN2&#10;5t1si61fOtmHs41K3d+tT48gEq7pLwy/+IwOLTOd/IVMFJZ1VnBSwa4CwXaRl3ztpKCqcpBtI//z&#10;tz8AAAD//wMAUEsBAi0AFAAGAAgAAAAhALaDOJL+AAAA4QEAABMAAAAAAAAAAAAAAAAAAAAAAFtD&#10;b250ZW50X1R5cGVzXS54bWxQSwECLQAUAAYACAAAACEAOP0h/9YAAACUAQAACwAAAAAAAAAAAAAA&#10;AAAvAQAAX3JlbHMvLnJlbHNQSwECLQAUAAYACAAAACEAWsfjfzkCAABcBAAADgAAAAAAAAAAAAAA&#10;AAAuAgAAZHJzL2Uyb0RvYy54bWxQSwECLQAUAAYACAAAACEA4Cf17NoAAAAHAQAADwAAAAAAAAAA&#10;AAAAAACTBAAAZHJzL2Rvd25yZXYueG1sUEsFBgAAAAAEAAQA8wAAAJoFAAAAAA==&#10;" strokeweight=".5pt">
            <v:textbox style="mso-next-textbox:#Поле 228">
              <w:txbxContent>
                <w:p w:rsidR="006D59EC" w:rsidRPr="00062B06" w:rsidRDefault="006D59EC" w:rsidP="00F5196E">
                  <w:pPr>
                    <w:rPr>
                      <w:b/>
                      <w:sz w:val="20"/>
                      <w:szCs w:val="20"/>
                    </w:rPr>
                  </w:pPr>
                  <w:r w:rsidRPr="00062B06">
                    <w:rPr>
                      <w:b/>
                      <w:sz w:val="20"/>
                      <w:szCs w:val="20"/>
                    </w:rPr>
                    <w:t>Музеи города и области</w:t>
                  </w:r>
                </w:p>
              </w:txbxContent>
            </v:textbox>
          </v:shape>
        </w:pict>
      </w:r>
      <w:r w:rsidRPr="0091651C">
        <w:rPr>
          <w:rFonts w:cs="Mangal"/>
          <w:noProof/>
          <w:szCs w:val="21"/>
        </w:rPr>
        <w:pict>
          <v:shape id="Поле 227" o:spid="_x0000_s1051" type="#_x0000_t202" style="position:absolute;left:0;text-align:left;margin-left:369pt;margin-top:3.35pt;width:118.6pt;height:20.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iNOwIAAFwEAAAOAAAAZHJzL2Uyb0RvYy54bWysVF2O0zAQfkfiDpbfadLQn92o6WrpUoS0&#10;/EgLB3AdJ7FwPMZ2m5TLcAqekDhDj8TYaUu1wAsiD5btGX8z830zWdz0rSI7YZ0EXdDxKKVEaA6l&#10;1HVBP35YP7uixHmmS6ZAi4LuhaM3y6dPFp3JRQYNqFJYgiDa5Z0paOO9yZPE8Ua0zI3ACI3GCmzL&#10;PB5tnZSWdYjeqiRL01nSgS2NBS6cw9u7wUiXEb+qBPfvqsoJT1RBMTcfVxvXTViT5YLltWWmkfyY&#10;BvuHLFomNQY9Q90xz8jWyt+gWsktOKj8iEObQFVJLmINWM04fVTNQ8OMiLUgOc6caXL/D5a/3b23&#10;RJYFzbI5JZq1KNLh6+HH4fvhGwl3yFBnXI6ODwZdff8CelQ6VuvMPfBPjmhYNUzX4tZa6BrBSsxw&#10;HF4mF08HHBdANt0bKDEQ23qIQH1l20AfEkIQHZXan9URvSc8hJymsyxDE0dbNp1m8yhfwvLTa2Od&#10;fyWgJWFTUIvqR3S2u3c+ZMPyk0sI5kDJci2Vigdbb1bKkh3DTlnHLxbwyE1p0hV09nyaDgT8FSKN&#10;358gWumx5ZVsC3p1dmJ5oO2lLmNDeibVsMeUlT7yGKgbSPT9po+iza5P+myg3COzFoYWx5HETQP2&#10;CyUdtndB3ects4IS9VqjOtfjySTMQzxMpvPAq720bC4tTHOEKqinZNiu/DBDW2Nl3WCkoR803KKi&#10;lYxkB+mHrI75YwtHDY7jFmbk8hy9fv0Ulj8BAAD//wMAUEsDBBQABgAIAAAAIQBxrHwZ3QAAAAgB&#10;AAAPAAAAZHJzL2Rvd25yZXYueG1sTI/BTsMwEETvSPyDtUjcqEMCSZtmUwESEuJGyYWbG2+TqPY6&#10;it0m/D3mBMfRjGbeVLvFGnGhyQ+OEe5XCQji1umBO4Tm8/VuDcIHxVoZx4TwTR529fVVpUrtZv6g&#10;yz50IpawLxVCH8JYSunbnqzyKzcSR+/oJqtClFMn9aTmWG6NTJMkl1YNHBd6NdJLT+1pf7YIb/lz&#10;+KJGv+sszdzcyHY6Go94e7M8bUEEWsJfGH7xIzrUkengzqy9MAhFto5fAkJegIj+pnhMQRwQHvIN&#10;yLqS/w/UPwAAAP//AwBQSwECLQAUAAYACAAAACEAtoM4kv4AAADhAQAAEwAAAAAAAAAAAAAAAAAA&#10;AAAAW0NvbnRlbnRfVHlwZXNdLnhtbFBLAQItABQABgAIAAAAIQA4/SH/1gAAAJQBAAALAAAAAAAA&#10;AAAAAAAAAC8BAABfcmVscy8ucmVsc1BLAQItABQABgAIAAAAIQDhTxiNOwIAAFwEAAAOAAAAAAAA&#10;AAAAAAAAAC4CAABkcnMvZTJvRG9jLnhtbFBLAQItABQABgAIAAAAIQBxrHwZ3QAAAAgBAAAPAAAA&#10;AAAAAAAAAAAAAJUEAABkcnMvZG93bnJldi54bWxQSwUGAAAAAAQABADzAAAAnwUAAAAA&#10;" strokeweight=".5pt">
            <v:textbox style="mso-next-textbox:#Поле 227">
              <w:txbxContent>
                <w:p w:rsidR="006D59EC" w:rsidRPr="00062B06" w:rsidRDefault="006D59EC" w:rsidP="00F5196E">
                  <w:pPr>
                    <w:rPr>
                      <w:b/>
                      <w:sz w:val="20"/>
                      <w:szCs w:val="20"/>
                    </w:rPr>
                  </w:pPr>
                  <w:r>
                    <w:rPr>
                      <w:b/>
                      <w:sz w:val="20"/>
                      <w:szCs w:val="20"/>
                    </w:rPr>
                    <w:t>Детские сады</w:t>
                  </w:r>
                </w:p>
              </w:txbxContent>
            </v:textbox>
          </v:shape>
        </w:pict>
      </w:r>
    </w:p>
    <w:p w:rsidR="00F5196E" w:rsidRDefault="0091651C" w:rsidP="00F5196E">
      <w:pPr>
        <w:pStyle w:val="af"/>
        <w:spacing w:after="0"/>
        <w:ind w:right="-31"/>
        <w:jc w:val="both"/>
        <w:rPr>
          <w:iCs/>
        </w:rPr>
      </w:pPr>
      <w:r w:rsidRPr="0091651C">
        <w:rPr>
          <w:rFonts w:cs="Mangal"/>
          <w:noProof/>
          <w:szCs w:val="21"/>
        </w:rPr>
        <w:pict>
          <v:shape id="Стрелка вправо 225" o:spid="_x0000_s1075" type="#_x0000_t13" style="position:absolute;left:0;text-align:left;margin-left:265.75pt;margin-top:.6pt;width:62.1pt;height:19pt;rotation:2864514fd;z-index:251700224;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alFAMAABcGAAAOAAAAZHJzL2Uyb0RvYy54bWysVNuO0zAQfUfiHyy/d3PZbC/RZlfspQhp&#10;gZUWxLObOI3BsYPtbVoQEuJP+IMVEi8gwS90/4jxJC1d4AEh+uBm7PH4zDkzc3i8rCVZcGOFVhmN&#10;9kJKuMp1IdQ8o8+fTQdjSqxjqmBSK57RFbf0+Oj+vcO2SXmsKy0LbggEUTZtm4xWzjVpENi84jWz&#10;e7rhCg5LbWrmwDTzoDCshei1DOIwHAatNkVjdM6thd2z7pAeYfyy5Ll7WpaWOyIzCtgcrgbXmV+D&#10;o0OWzg1rKpH3MNg/oKiZUPDoNtQZc4xcG/FbqFrkRltdur1c14EuS5FzzAGyicJfsrmqWMMxFyDH&#10;Nlua7P8Lmz9ZXBoiiozG8QElitUg0vrj7Yfb9+vP66/rL+sbsv60/g7mDfx/I94NSGsbm8Ldq+bS&#10;+LRtc6HzV5YofVoxNecPjNFtxVkBUCPvH9y54A0LV8msfawLeBEUWCF/y9LUxGjQKR7CU0mEu8AT&#10;WaJoq61ofOlIDpuj8Xg4AmlzOIqTaD9EUQOW+lAeW2Ose8h1TfxHRo2YVw7xYWi2uLAOlSv67Fnx&#10;MqKkrCUUwoJJEocHo6QvlB2feNcniqJwf4iJsrQPCRA2T/eVUUyFlD67F8JVKK5nBw/tBoUljQbS&#10;Qty2Zj47lYYADPA8ScLheQdaNhXrdjfZ9q7ANBSh7WJ2oaLQ//4Qb5pMRmc9Zn8Fb/Y4pFAEhETO&#10;bc4khwrphMQax0z8I1L5VWmfmZd5swPq9JG8TtgJbydRnIQn8WQwHY5Hg2SaHAwmo3A8CKPJyWQY&#10;JpPkbPrO44yStBJFwdWFUHzTlVHyd1Xfz4eun7AvSbvlU0uxhX6HXORoy+WuWy0cTCgp6oyOOyZx&#10;ZvjiPlcFfjsmZPcd3MWOhAABm3+kBFvBV3/XRTNdrKATsOahjGGWQpFW2ryhpIW5lFH7+poZTol8&#10;pKAwJlGS+EGGRnIwisEwuyez3ROmcgiV0dwZCnp649R14++6wU7YVKDSD66dLoXbNGuHC5D7ZoXp&#10;gzn0k9KPt10bvX7O86MfAAAA//8DAFBLAwQUAAYACAAAACEAwd20590AAAAIAQAADwAAAGRycy9k&#10;b3ducmV2LnhtbEyPTU+EMBCG7yb+h2ZMvLnlI+CKlI3ReDCedjXEY6EjEOmU0C6L/nrHk3ucPG/e&#10;95lyt9pRLDj7wZGCeBOBQGqdGahT8P72fLMF4YMmo0dHqOAbPeyqy4tSF8adaI/LIXSCS8gXWkEf&#10;wlRI6dserfYbNyEx+3Sz1YHPuZNm1icut6NMoiiXVg/EC72e8LHH9utwtAq2Te3r12U0tU3jj3z/&#10;kv48WVLq+mp9uAcRcA3/YfjTZ3Wo2KlxRzJejAqyNM44yiABwTzPslsQjYL0LgFZlfL8geoXAAD/&#10;/wMAUEsBAi0AFAAGAAgAAAAhALaDOJL+AAAA4QEAABMAAAAAAAAAAAAAAAAAAAAAAFtDb250ZW50&#10;X1R5cGVzXS54bWxQSwECLQAUAAYACAAAACEAOP0h/9YAAACUAQAACwAAAAAAAAAAAAAAAAAvAQAA&#10;X3JlbHMvLnJlbHNQSwECLQAUAAYACAAAACEAaE22pRQDAAAXBgAADgAAAAAAAAAAAAAAAAAuAgAA&#10;ZHJzL2Uyb0RvYy54bWxQSwECLQAUAAYACAAAACEAwd20590AAAAIAQAADwAAAAAAAAAAAAAAAABu&#10;BQAAZHJzL2Rvd25yZXYueG1sUEsFBgAAAAAEAAQA8wAAAHgGAAAAAA==&#10;" adj="14262,8578" fillcolor="#1b406e" stroked="f" strokeweight="0">
            <v:fill opacity="0" color2="#1f497d" rotate="t" angle="90" focus="100%" type="gradient"/>
          </v:shape>
        </w:pict>
      </w:r>
      <w:r w:rsidRPr="0091651C">
        <w:rPr>
          <w:rFonts w:cs="Mangal"/>
          <w:noProof/>
          <w:szCs w:val="21"/>
        </w:rPr>
        <w:pict>
          <v:shape id="Стрелка вправо 224" o:spid="_x0000_s1074" type="#_x0000_t13" style="position:absolute;left:0;text-align:left;margin-left:212.45pt;margin-top:29.1pt;width:62.1pt;height:19pt;rotation:90;z-index:251701248;visibility:visible;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O/EQMAABcGAAAOAAAAZHJzL2Uyb0RvYy54bWysVN1u0zAUvkfiHSzfd/lZ+pNo6bStFCEN&#10;mDQQ127iJAbHDrbbrCAkxJvwBhMSNyDBK3RvxLGTdi3cIEQv3Bz7+Pj7vvNzcnpTc7SiSjMpUhwc&#10;+RhRkcmciTLFL1/MBxOMtCEiJ1wKmuI11fh0+vDBSdskNJSV5DlVCIIInbRNiitjmsTzdFbRmugj&#10;2VABh4VUNTFgqtLLFWkhes290PdHXitV3iiZUa1hd9Yd4qmLXxQ0M8+LQlODeIoBm3GrcuvCrt70&#10;hCSlIk3Fsh4G+QcUNWECHt2FmhFD0FKxP0LVLFNSy8IcZbL2ZFGwjDoOwCbwf2NzXZGGOi4gjm52&#10;Mun/FzZ7trpSiOUpDsMII0FqSNLm892nu4+br5vvm2+bW7T5svkJ5i38/0DWDURrG53A3evmSlna&#10;urmU2RuNhLyoiCjpmVKyrSjJAWpg/b2DC9bQcBUt2qcyhxchA2un302haqQk5GkY+fbndkEndOOS&#10;tt4ljd4YlMHmeDIZjSG1GRyFUXAMV+x7JLGhLLZGafOYyhrZjxQrVlbG4XOhyepSG5e5vGdP8tcB&#10;RkXNoRBWhKPQH44dZ8junk+47xMEgX886h/uQwKE7dN9ZeRzxrll94qZyiXXquMO9RaFRo0E0Tre&#10;WpWLC64QwADP88gfPepA86Yi3e6Wbe/qmJe6i9mFCu51PIw3j+LxrMdsrwDgcouDM4EgkU5znRFO&#10;oUK6RLoad0zsI1zYVUjLrJO924Hs9IxsnlwnvI+DMPLPw3gwH03Gg2geDQfx2J8M/CA+j0d+FEez&#10;+QfLL4iSiuU5FZdM0G1XBtHfVX0/H7p+cn2J2p2ekrMd9AMxnEY7LffdamZgQnFWp3jSKQk8SWKL&#10;+5HI3bchjHff3iF2pykIsP13krhWsNXfddFC5mvoBFfzUMYwS6FIK6neYdTCXEqxfrskimLEnwgo&#10;jDiIIjvInBENxyEYav9ksX9CRAahUpwZhSGf1rgw3fhbNq4TthUo5NnSyIIZm0Xbnx2u3oDp4zj0&#10;k9KOt33bed3P8+kvAAAA//8DAFBLAwQUAAYACAAAACEAJB119d8AAAAKAQAADwAAAGRycy9kb3du&#10;cmV2LnhtbEyPwU7DMBBE70j8g7VI3KgdSqMS4lQVIlwQB1rg7MZOHNVeR7HbBL6e5QTHnRnNvik3&#10;s3fsbMbYB5SQLQQwg03QPXYS3vf1zRpYTAq1cgGNhC8TYVNdXpSq0GHCN3PepY5RCcZCSbApDQXn&#10;sbHGq7gIg0Hy2jB6legcO65HNVG5d/xWiJx71SN9sGowj9Y0x93JS5jqePyuX7J2Owm7dx9Pz137&#10;+inl9dW8fQCWzJz+wvCLT+hQEdMhnFBH5iTc5WvakshYZcAosBI5CQcSlvdL4FXJ/0+ofgAAAP//&#10;AwBQSwECLQAUAAYACAAAACEAtoM4kv4AAADhAQAAEwAAAAAAAAAAAAAAAAAAAAAAW0NvbnRlbnRf&#10;VHlwZXNdLnhtbFBLAQItABQABgAIAAAAIQA4/SH/1gAAAJQBAAALAAAAAAAAAAAAAAAAAC8BAABf&#10;cmVscy8ucmVsc1BLAQItABQABgAIAAAAIQCCmmO/EQMAABcGAAAOAAAAAAAAAAAAAAAAAC4CAABk&#10;cnMvZTJvRG9jLnhtbFBLAQItABQABgAIAAAAIQAkHXX13wAAAAoBAAAPAAAAAAAAAAAAAAAAAGsF&#10;AABkcnMvZG93bnJldi54bWxQSwUGAAAAAAQABADzAAAAdwYAAAAA&#10;" adj="14262,8578" fillcolor="#1b406e" stroked="f" strokeweight="0">
            <v:fill opacity="0" color2="#1f497d" rotate="t" angle="90" focus="100%" type="gradient"/>
          </v:shape>
        </w:pict>
      </w:r>
    </w:p>
    <w:p w:rsidR="00F5196E" w:rsidRDefault="00F5196E" w:rsidP="00F5196E">
      <w:pPr>
        <w:pStyle w:val="af"/>
        <w:spacing w:after="0"/>
        <w:ind w:right="-31"/>
        <w:jc w:val="both"/>
        <w:rPr>
          <w:iCs/>
        </w:rPr>
      </w:pPr>
    </w:p>
    <w:p w:rsidR="00F5196E" w:rsidRDefault="0091651C" w:rsidP="00F5196E">
      <w:pPr>
        <w:pStyle w:val="af"/>
        <w:spacing w:after="0"/>
        <w:ind w:right="-31"/>
        <w:jc w:val="both"/>
        <w:rPr>
          <w:iCs/>
        </w:rPr>
      </w:pPr>
      <w:r w:rsidRPr="0091651C">
        <w:rPr>
          <w:rFonts w:cs="Mangal"/>
          <w:noProof/>
          <w:szCs w:val="21"/>
        </w:rPr>
        <w:pict>
          <v:oval id="Овал 31" o:spid="_x0000_s1063" style="position:absolute;left:0;text-align:left;margin-left:2in;margin-top:6.95pt;width:26.8pt;height:28.35pt;z-index:251702272;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UgZAMAACYHAAAOAAAAZHJzL2Uyb0RvYy54bWysVc2O2zYQvhfoOxC8ayXZkm0Jqw1srVwU&#10;2KSL7AY50xJlEZVIlqRXdoK8Sp+h6DUvsY+UISX/bJJD0UQHYkYkR/N9883o+tW+a9ETVZoJnuHw&#10;KsCI8lJUjG8z/O5x7S0w0obwirSC0wwfqMavbn795bqXKZ2IRrQVVQiCcJ32MsONMTL1fV02tCP6&#10;SkjKYbMWqiMGXLX1K0V6iN61/iQIZn4vVCWVKKnW8PZ22MQ3Ln5d09L8UdeaGtRmGHIzblVu3djV&#10;v7km6VYR2bByTIP8jyw6wjh89BTqlhiCdop9E6pjpRJa1OaqFJ0v6pqV1GEANGHwFZqHhkjqsAA5&#10;Wp5o0j8vbPnm6V4hVmU4mgYBFIuTDsr0/Pfzv8//PH9G09BS1EudwskHea8sSC3vRPmnRlzkDeFb&#10;ulRK9A0lFSTmzvsvLlhHw1W06V+LCqID3wfH1r5WnQ0IPKC9K8rhVBS6N6iEl9MomM6gdCVsgRFE&#10;sc3IJ+nxslTa/EZFh6yRYdq2TGpLG0nJ0502w+njqbFI1Zq1LVLCvGemcTzb1N2mhjuDgaQARIF7&#10;rdV2k7cKPRFQUlGslstkzGOrL0+HgX2+vZLnUyD44gog2B4/JYlpkF0yrMeak7SGDB/FW5CwFW/s&#10;wloBjxaIeLRAyIM1IoU4jiCg2cG06bXcrlxY2MOx4Q11PTKwRFLgfARv2Xf6/ZiEkyhYTRJvPVvM&#10;vWgdxV4yDxZeECarZBZESXS7/mTxhlHasKqi/I5xeuylMPpvWh27eugC102oz3AST+KBStGyE5YX&#10;pXB0H3nVl8eU2PEKsJLUSrMYbUNYO9j+y4wdZQDbXjijX67jYB5NF958Hk+9aFoE3mqxzr1lHs5m&#10;82KVr4rwJfrCMap/nACXyLE81hE7Q9VDU/WoYlbpYQyVgc6oGGghnME4hAfGLTSKN8rwK4V/R5dF&#10;UeTFoHzSyoYMAr/U00i34+eUwsDWObsLMkcCznyC0o/CcoPBzoJhppj9Zu+Gz9xV0A6KjagOMCqg&#10;M908gF8LGI1QHzDqYUxDg/y1I4pi1P7OoTmTMIrsXHdOFM8n4KjLnc3lDuElhMpwaRRGg5Mb8OHS&#10;Tiq2bSyrTnBcLHdG1MxNj3NeAMo6MIwdvPHHYaf9pe9OnX9vN18AAAD//wMAUEsDBBQABgAIAAAA&#10;IQAL+IcI3gAAAAkBAAAPAAAAZHJzL2Rvd25yZXYueG1sTI9BT4NAFITvJv6HzTPxZncpShFZGmNq&#10;4sW0It638AQi+5awS4v/3udJj5OZzHyTbxc7iBNOvnekIVopEEi1a3pqNVTvzzcpCB8MNWZwhBq+&#10;0cO2uLzITda4M73hqQyt4BLymdHQhTBmUvq6Q2v8yo1I7H26yZrAcmplM5kzl9tBrpVKpDU98UJn&#10;RnzqsP4qZ8sjrr7bfbyqct7vxujlEFeHdFNpfX21PD6ACLiEvzD84jM6FMx0dDM1Xgwa1mnKXwIb&#10;8T0IDsS3UQLiqGGjEpBFLv8/KH4AAAD//wMAUEsBAi0AFAAGAAgAAAAhALaDOJL+AAAA4QEAABMA&#10;AAAAAAAAAAAAAAAAAAAAAFtDb250ZW50X1R5cGVzXS54bWxQSwECLQAUAAYACAAAACEAOP0h/9YA&#10;AACUAQAACwAAAAAAAAAAAAAAAAAvAQAAX3JlbHMvLnJlbHNQSwECLQAUAAYACAAAACEASWNFIGQD&#10;AAAmBwAADgAAAAAAAAAAAAAAAAAuAgAAZHJzL2Uyb0RvYy54bWxQSwECLQAUAAYACAAAACEAC/iH&#10;CN4AAAAJAQAADwAAAAAAAAAAAAAAAAC+BQAAZHJzL2Rvd25yZXYueG1sUEsFBgAAAAAEAAQA8wAA&#10;AMkGAAAAAA==&#10;" fillcolor="#eebaa9" stroked="f">
            <v:fill color2="#c30" rotate="t" focusposition=".5,.5" focussize="" focus="100%" type="gradientRadial"/>
            <v:shadow type="perspective" color="#eeece1" opacity=".5" origin=",.5" offset="0,-12pt" matrix=",,,-1"/>
            <v:textbox style="mso-next-textbox:#Овал 31">
              <w:txbxContent>
                <w:p w:rsidR="006D59EC" w:rsidRDefault="006D59EC" w:rsidP="00F5196E"/>
              </w:txbxContent>
            </v:textbox>
          </v:oval>
        </w:pict>
      </w:r>
      <w:r w:rsidRPr="0091651C">
        <w:rPr>
          <w:rFonts w:cs="Mangal"/>
          <w:noProof/>
          <w:szCs w:val="21"/>
        </w:rPr>
        <w:pict>
          <v:oval id="Овал 30" o:spid="_x0000_s1065" style="position:absolute;left:0;text-align:left;margin-left:315pt;margin-top:6.95pt;width:29.85pt;height:28.35pt;z-index:251703296;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kVZgMAACMHAAAOAAAAZHJzL2Uyb0RvYy54bWysVc2OpDYQvkfKO1i+M0ADTYOGWXUzdBRp&#10;slllNtqzG0xjBWzHdg89G+2r5BmiXPMS80gpG/pndvcQJeFguWxXUd/nr8q3b45Dj56o0kzwAoc3&#10;AUaU16JhfF/gn99vvRVG2hDekF5wWuBnqvGbu2+/uR1lTheiE31DFYIgXOejLHBnjMx9X9cdHYi+&#10;EZJy2GyFGogBU+39RpERog+9vwiCpT8K1Uglaqo1rN5Pm/jOxW9bWpsf21ZTg/oCQ27GjcqNOzv6&#10;d7ck3ysiO1bPaZB/kcVAGIefnkPdE0PQQbEvQg2sVkKL1tzUYvBF27KaOgyAJgw+Q/PYEUkdFiBH&#10;yzNN+v8LW799eqcQawochRhxMsAdvfz+8ufLHy9/ocjxM0qdw7FH+U5ZhFo+iPoXjbgoO8L3dK2U&#10;GDtKGsgqtHz6rxysocEV7cYfRAPRgexnR9WxVYMNCCSgo7uR5/ON0KNBNSxGaRZkCUY1bEXLIIgT&#10;9weSn5yl0uY7KgZkJwWmfc+ktpyRnDw9aGPzIfnp1HxDzZb1PVLCfGCmcyTb1N2mBp9pgqQARIFb&#10;1mq/K3uFngjIqKo263U257HX16fDwH5fupRlFMH6lIx1gZz2p19JYjpkhwLr+cJJ3kKG78VPoF+r&#10;3MSFteqdZ6DgeQYqnmYzUogzhVfEwbTp9dyOXFjY07FphboCmVgiOXA+g7fsO/H+loWLONgsMm+7&#10;XKVevI0TL0uDlReE2SZbBnEW328/WbxhnHesaSh/YJyeCimM/5lQ55KeSsCVEhoLnCWLZKJS9OyM&#10;5dVVOLpPvOrrY0oceANYSW6lWc1zQ1g/zf3XGTvKALZ1uKBfb5MgjaOVl6ZJ5MVRFXib1bb01mW4&#10;XKbVptxU4Wv0lWNU/3cCXCKn67GGOBiqHrtmRA2zSg8TuBnoaA0DLYRL6IXwQa+FQvFmGX6m8K/o&#10;sqqqspqUT3rZkUng13qa6Xb8nFOY2Lpkd0XmTMCFT1D6SViuMdheYLuzzs1xd3SdJ3Vtwy7tRPMM&#10;rQIq0/UDeFdg0gn1EaMRejQUyK8HoihG/fccijML49g2dWfESboAQ13v7K53CK8hVIFrozCajNKA&#10;DU4Hqdi+s6w6wXGxPhjRMtc9LnkBKGtAJ3bw5lfDtvpr2526vG13fwMAAP//AwBQSwMEFAAGAAgA&#10;AAAhACTFcvXeAAAACQEAAA8AAABkcnMvZG93bnJldi54bWxMj0FPg0AUhO8m/ofNM/FmdysRKGVp&#10;jKmJF2NFvG/hFYjsW8IuLf57nyc9TmYy802+W+wgzjj53pGG9UqBQKpd01Orofp4vktB+GCoMYMj&#10;1PCNHnbF9VVussZd6B3PZWgFl5DPjIYuhDGT0tcdWuNXbkRi7+QmawLLqZXNZC5cbgd5r1QsremJ&#10;Fzoz4lOH9Vc5Wx5x9cP+81WV89t+XL8couqQJpXWtzfL4xZEwCX8heEXn9GhYKajm6nxYtAQR4q/&#10;BDaiDQgOxOkmAXHUkKgYZJHL/w+KHwAAAP//AwBQSwECLQAUAAYACAAAACEAtoM4kv4AAADhAQAA&#10;EwAAAAAAAAAAAAAAAAAAAAAAW0NvbnRlbnRfVHlwZXNdLnhtbFBLAQItABQABgAIAAAAIQA4/SH/&#10;1gAAAJQBAAALAAAAAAAAAAAAAAAAAC8BAABfcmVscy8ucmVsc1BLAQItABQABgAIAAAAIQBDArkV&#10;ZgMAACMHAAAOAAAAAAAAAAAAAAAAAC4CAABkcnMvZTJvRG9jLnhtbFBLAQItABQABgAIAAAAIQAk&#10;xXL13gAAAAkBAAAPAAAAAAAAAAAAAAAAAMAFAABkcnMvZG93bnJldi54bWxQSwUGAAAAAAQABADz&#10;AAAAywYAAAAA&#10;" fillcolor="#eebaa9" stroked="f">
            <v:fill color2="#c30" rotate="t" focusposition=".5,.5" focussize="" focus="100%" type="gradientRadial"/>
            <v:shadow type="perspective" color="#eeece1" opacity=".5" origin=",.5" offset="0,-12pt" matrix=",,,-1"/>
            <v:textbox style="mso-next-textbox:#Овал 30">
              <w:txbxContent>
                <w:p w:rsidR="006D59EC" w:rsidRDefault="006D59EC" w:rsidP="00F5196E"/>
              </w:txbxContent>
            </v:textbox>
          </v:oval>
        </w:pict>
      </w:r>
    </w:p>
    <w:p w:rsidR="00F5196E" w:rsidRDefault="0091651C" w:rsidP="00F5196E">
      <w:pPr>
        <w:pStyle w:val="af"/>
        <w:spacing w:after="0"/>
        <w:ind w:right="-31"/>
        <w:jc w:val="both"/>
        <w:rPr>
          <w:iCs/>
        </w:rPr>
      </w:pPr>
      <w:r w:rsidRPr="0091651C">
        <w:rPr>
          <w:rFonts w:cs="Mangal"/>
          <w:noProof/>
          <w:szCs w:val="21"/>
        </w:rPr>
        <w:pict>
          <v:oval id="Овал 27" o:spid="_x0000_s1069" style="position:absolute;left:0;text-align:left;margin-left:228.45pt;margin-top:28.25pt;width:29.55pt;height:28.35pt;z-index:251704320;visibility:visibl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j4ZwMAACMHAAAOAAAAZHJzL2Uyb0RvYy54bWysVUuO4zYQ3QfIHQju1fpYsiyh1QNbLQcB&#10;OpNBeoJZ0xJlEZFIhqRb7gnmKjlDkG0u0UdKkZI/PTOLIIkWBIufUr1Xr4q3b45Dj56o0kzwAoc3&#10;AUaU16JhfF/gn99vvRVG2hDekF5wWuBnqvGbu2+/uR1lTiPRib6hCoETrvNRFrgzRua+r+uODkTf&#10;CEk5bLZCDcSAqfZ+o8gI3ofej4Jg6Y9CNVKJmmoNq/fTJr5z/tuW1ubHttXUoL7AEJtxo3Ljzo7+&#10;3S3J94rIjtVzGORfRDEQxuGnZ1f3xBB0UOwLVwOrldCiNTe1GHzRtqymDgOgCYPP0Dx2RFKHBcjR&#10;8kyT/v/c1m+f3inEmgJHkClOBsjRy+8vf7788fIXilLLzyh1Dsce5TtlEWr5IOpfNOKi7Ajf07VS&#10;YuwoaSCq0J73X12whoaraDf+IBrwDmQ/O6qOrRqsQyABHV1Gns8ZoUeDalhcpEm0SjCqYWuxDII4&#10;cX8g+emyVNp8R8WA7KTAtO+Z1JYzkpOnB21sPCQ/nZoz1GxZ3yMlzAdmOkeyDd1targzTZAUgChw&#10;y1rtd2Wv0BMBGVXVZr3O5jj2+vp0GNjvyytluVjA+hSMvQIx7U+/ksR0yA4F1nPCSd5ChO/FT6Bf&#10;q9zEubXqnWeg4HkGKp5mM1LwM7lXxMG04fXcjlxY2NOxaYW6AplYIjlwPoO37Dvx/paFURxsoszb&#10;LlepF2/jxMvSYOUFYbbJlkGcxffbTxZvGOcdaxrKHxinp0IK438m1LmkpxJwpYTGAmdJlExUip6d&#10;sbxKhaP7xKu+PqbEgTeAleRWmtU8N4T109x/HbGjDGDbCxf0620SpPFi5aVpsvDiRRV4m9W29NZl&#10;uFym1abcVOFr9JVjVP93Alwgp/RYQxwMVY9dM6KGWaWHCWQGOlrDQAvhEnohfNBroVC8WYafKfwr&#10;uqyqqqwm5ZNedmQS+LWeZrodP+cQJrYu0V2RORNw4ROUfhKWawy2F0w9xRx3R9d50oWtDNsodqJ5&#10;hlYBlen6AbwrMOmE+ojRCD0aCuTXA1EUo/57DsWZhXFsm7oz4iSNwFDXO7vrHcJrcFXg2iiMJqM0&#10;YMOlg1Rs31lWneC4WB+MaJnrHpe4AJQ1oBM7ePOrYVv9te1OXd62u78BAAD//wMAUEsDBBQABgAI&#10;AAAAIQC6gRnv3wAAAAoBAAAPAAAAZHJzL2Rvd25yZXYueG1sTI9BT4NAEIXvJv6HzZh4swutYIss&#10;jTE18WJakd637AhEdpawS4v/3vGkx8l8ee97+Xa2vTjj6DtHCuJFBAKpdqajRkH18XK3BuGDJqN7&#10;R6jgGz1si+urXGfGXegdz2VoBIeQz7SCNoQhk9LXLVrtF25A4t+nG60OfI6NNKO+cLjt5TKKUml1&#10;R9zQ6gGfW6y/yslyiauT3fEtKqf9bohfD6vqsH6olLq9mZ8eQQScwx8Mv/qsDgU7ndxExotewX2S&#10;bhhVkKQJCAaSOOVxJybj1RJkkcv/E4ofAAAA//8DAFBLAQItABQABgAIAAAAIQC2gziS/gAAAOEB&#10;AAATAAAAAAAAAAAAAAAAAAAAAABbQ29udGVudF9UeXBlc10ueG1sUEsBAi0AFAAGAAgAAAAhADj9&#10;If/WAAAAlAEAAAsAAAAAAAAAAAAAAAAALwEAAF9yZWxzLy5yZWxzUEsBAi0AFAAGAAgAAAAhAPAN&#10;yPhnAwAAIwcAAA4AAAAAAAAAAAAAAAAALgIAAGRycy9lMm9Eb2MueG1sUEsBAi0AFAAGAAgAAAAh&#10;ALqBGe/fAAAACgEAAA8AAAAAAAAAAAAAAAAAwQUAAGRycy9kb3ducmV2LnhtbFBLBQYAAAAABAAE&#10;APMAAADNBgAAAAA=&#10;" fillcolor="#eebaa9" stroked="f">
            <v:fill color2="#c30" rotate="t" focusposition=".5,.5" focussize="" focus="100%" type="gradientRadial"/>
            <v:shadow type="perspective" color="#eeece1" opacity=".5" origin=",.5" offset="0,-12pt" matrix=",,,-1"/>
            <v:textbox style="mso-next-textbox:#Овал 27">
              <w:txbxContent>
                <w:p w:rsidR="006D59EC" w:rsidRDefault="006D59EC" w:rsidP="00F5196E"/>
              </w:txbxContent>
            </v:textbox>
          </v:oval>
        </w:pict>
      </w:r>
      <w:r w:rsidRPr="0091651C">
        <w:rPr>
          <w:rFonts w:cs="Mangal"/>
          <w:noProof/>
          <w:szCs w:val="21"/>
        </w:rPr>
        <w:pict>
          <v:shape id="Поле 28" o:spid="_x0000_s1053" type="#_x0000_t202" style="position:absolute;left:0;text-align:left;margin-left:341.9pt;margin-top:2.15pt;width:134.75pt;height: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VeOwIAAFoEAAAOAAAAZHJzL2Uyb0RvYy54bWysVF2O0zAQfkfiDpbfaZL+bJeo6WrpUoS0&#10;/EgLB3AdJ7FwPMZ2m5TLcAqekDhDj8TYaUu1wAsiD5anM/5m5vtmurjpW0V2wjoJuqDZKKVEaA6l&#10;1HVBP35YP7umxHmmS6ZAi4LuhaM3y6dPFp3JxRgaUKWwBEG0yztT0MZ7kyeJ441omRuBERqdFdiW&#10;eTRtnZSWdYjeqmScpldJB7Y0FrhwDn+9G5x0GfGrSnD/rqqc8EQVFGvz8bTx3IQzWS5YXltmGsmP&#10;ZbB/qKJlUmPSM9Qd84xsrfwNqpXcgoPKjzi0CVSV5CL2gN1k6aNuHhpmROwFyXHmTJP7f7D87e69&#10;JbIs6ATp0axFjQ5fDz8O3w/fyPg68NMZl2PYg8FA37+AHnWOvTpzD/yTIxpWDdO1uLUWukawEuvL&#10;wsvk4umA4wLIpnsDJeZhWw8RqK9sG8hDOgiiYyH7szai94SHlPMsm4xnlHD0TbL5LI3iJSw/vTbW&#10;+VcCWhIuBbWofURnu3vnQzUsP4WEZA6ULNdSqWjYerNSluwYzsk6frGBR2FKk66gV5NZOhDwV4g0&#10;fn+CaKXHgVeyLej1OYjlgbaXuozj6JlUwx1LVvrIY6BuINH3mz5KNp+e9NlAuUdmLQwDjguJlwbs&#10;F0o6HO6Cus9bZgUl6rVGdZ5n02nYhmhMZ/MxGvbSs7n0MM0RqqCekuG68sMGbY2VdYOZhnnQcIuK&#10;VjKSHaQfqjrWjwMcNTguW9iQSztG/fpLWP4EAAD//wMAUEsDBBQABgAIAAAAIQD1ESOD2wAAAAgB&#10;AAAPAAAAZHJzL2Rvd25yZXYueG1sTI/NTsMwEITvSLyDtUjcqENNoxKyqQAJCXGj5MLNjbdJhH8i&#10;223C27Oc4Lazs5r5tt4tzoozxTQGj3C7KkCQ74IZfY/QfrzcbEGkrL3RNnhC+KYEu+byotaVCbN/&#10;p/M+94JDfKo0wpDzVEmZuoGcTqswkWfvGKLTmWXspYl65nBn5booSun06Llh0BM9D9R97U8O4bV8&#10;yp/Umjej1irMrezi0SbE66vl8QFEpiX/HcMvPqNDw0yHcPImCYtQbhWjZ4Q7BYL9+43i4YCw4YVs&#10;avn/geYHAAD//wMAUEsBAi0AFAAGAAgAAAAhALaDOJL+AAAA4QEAABMAAAAAAAAAAAAAAAAAAAAA&#10;AFtDb250ZW50X1R5cGVzXS54bWxQSwECLQAUAAYACAAAACEAOP0h/9YAAACUAQAACwAAAAAAAAAA&#10;AAAAAAAvAQAAX3JlbHMvLnJlbHNQSwECLQAUAAYACAAAACEAR4elXjsCAABaBAAADgAAAAAAAAAA&#10;AAAAAAAuAgAAZHJzL2Uyb0RvYy54bWxQSwECLQAUAAYACAAAACEA9REjg9sAAAAIAQAADwAAAAAA&#10;AAAAAAAAAACVBAAAZHJzL2Rvd25yZXYueG1sUEsFBgAAAAAEAAQA8wAAAJ0FAAAAAA==&#10;" strokeweight=".5pt">
            <v:textbox style="mso-next-textbox:#Поле 28">
              <w:txbxContent>
                <w:p w:rsidR="006D59EC" w:rsidRPr="007A195C" w:rsidRDefault="006D59EC" w:rsidP="00F5196E">
                  <w:pPr>
                    <w:rPr>
                      <w:b/>
                      <w:szCs w:val="20"/>
                    </w:rPr>
                  </w:pPr>
                  <w:r w:rsidRPr="007A195C">
                    <w:rPr>
                      <w:b/>
                      <w:szCs w:val="20"/>
                    </w:rPr>
                    <w:t>Совет ветеранов</w:t>
                  </w:r>
                </w:p>
              </w:txbxContent>
            </v:textbox>
          </v:shape>
        </w:pict>
      </w:r>
      <w:r w:rsidRPr="0091651C">
        <w:rPr>
          <w:rFonts w:cs="Mangal"/>
          <w:noProof/>
          <w:szCs w:val="21"/>
        </w:rPr>
        <w:pict>
          <v:shape id="Поле 29" o:spid="_x0000_s1054" type="#_x0000_t202" style="position:absolute;left:0;text-align:left;margin-left:36pt;margin-top:11.15pt;width:117.15pt;height:29.3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PAIAAFoEAAAOAAAAZHJzL2Uyb0RvYy54bWysVF2O0zAQfkfiDpbfaZJuu+1GTVdLlyKk&#10;5UdaOIDrOImF4zG222S5zJ6CJyTO0CMxdtpSLfCCyIPlscffzHzfTBbXfavITlgnQRc0G6WUCM2h&#10;lLou6KeP6xdzSpxnumQKtCjog3D0evn82aIzuRhDA6oUliCIdnlnCtp4b/IkcbwRLXMjMELjZQW2&#10;ZR5NWyelZR2ityoZp+ll0oEtjQUunMPT2+GSLiN+VQnu31eVE56ogmJuPq42rpuwJssFy2vLTCP5&#10;IQ32D1m0TGoMeoK6ZZ6RrZW/QbWSW3BQ+RGHNoGqklzEGrCaLH1SzX3DjIi1IDnOnGhy/w+Wv9t9&#10;sESWBR1fUaJZixrtH/c/9t/33wgeIT+dcTm63Rt09P1L6FHnWKszd8A/O6Jh1TBdixtroWsEKzG/&#10;LLxMzp4OOC6AbLq3UGIctvUQgfrKtoE8pIMgOur0cNJG9J7wEHIyn83TKSUc7y5m4yyL4iUsP742&#10;1vnXAloSNgW1qH1EZ7s750M2LD+6hGAOlCzXUqlo2HqzUpbsGPbJOn6xgCduSpOuoJcX03Qg4K8Q&#10;afz+BNFKjw2vZFvQ+cmJ5YG2V7qM7eiZVMMeU1b6wGOgbiDR95s+SjabHvXZQPmAzFoYGhwHEjcN&#10;2K+UdNjcBXVftswKStQbjepcZZNJmIZoTKazMRr2/GZzfsM0R6iCekqG7coPE7Q1VtYNRhr6QcMN&#10;KlrJSHaQfsjqkD82cNTgMGxhQs7t6PXrl7D8CQAA//8DAFBLAwQUAAYACAAAACEA2DXuV9sAAAAI&#10;AQAADwAAAGRycy9kb3ducmV2LnhtbEyPQUvEMBCF74L/IYzgzU1Moa6100UFQby59uIt28y2xSYp&#10;SXZb/73jSW9veMN736t3q5vEmWIag0e43SgQ5LtgR98jtB8vN1sQKRtvzRQ8IXxTgl1zeVGbyobF&#10;v9N5n3vBIT5VBmHIea6kTN1AzqRNmMmzdwzRmcxn7KWNZuFwN0mtVCmdGT03DGam54G6r/3JIbyW&#10;T/mTWvtmC12EpZVdPE4J8fpqfXwAkWnNf8/wi8/o0DDTIZy8TWJCuNM8JSNoXYBgv1AliwPCVt2D&#10;bGr5f0DzAwAA//8DAFBLAQItABQABgAIAAAAIQC2gziS/gAAAOEBAAATAAAAAAAAAAAAAAAAAAAA&#10;AABbQ29udGVudF9UeXBlc10ueG1sUEsBAi0AFAAGAAgAAAAhADj9If/WAAAAlAEAAAsAAAAAAAAA&#10;AAAAAAAALwEAAF9yZWxzLy5yZWxzUEsBAi0AFAAGAAgAAAAhABsX74M8AgAAWgQAAA4AAAAAAAAA&#10;AAAAAAAALgIAAGRycy9lMm9Eb2MueG1sUEsBAi0AFAAGAAgAAAAhANg17lfbAAAACAEAAA8AAAAA&#10;AAAAAAAAAAAAlgQAAGRycy9kb3ducmV2LnhtbFBLBQYAAAAABAAEAPMAAACeBQAAAAA=&#10;" strokeweight=".5pt">
            <v:textbox style="mso-next-textbox:#Поле 29">
              <w:txbxContent>
                <w:p w:rsidR="006D59EC" w:rsidRPr="00062B06" w:rsidRDefault="006D59EC" w:rsidP="00F5196E">
                  <w:pPr>
                    <w:rPr>
                      <w:b/>
                      <w:sz w:val="20"/>
                      <w:szCs w:val="20"/>
                    </w:rPr>
                  </w:pPr>
                  <w:r w:rsidRPr="00062B06">
                    <w:rPr>
                      <w:b/>
                      <w:sz w:val="20"/>
                      <w:szCs w:val="20"/>
                    </w:rPr>
                    <w:t>Театры, кинотеатры, филармония</w:t>
                  </w:r>
                </w:p>
              </w:txbxContent>
            </v:textbox>
          </v:shape>
        </w:pict>
      </w:r>
    </w:p>
    <w:p w:rsidR="00F5196E" w:rsidRDefault="00F5196E" w:rsidP="00F5196E">
      <w:pPr>
        <w:pStyle w:val="af"/>
        <w:spacing w:after="0"/>
        <w:ind w:right="-31"/>
        <w:jc w:val="both"/>
        <w:rPr>
          <w:iCs/>
        </w:rPr>
      </w:pPr>
    </w:p>
    <w:p w:rsidR="00F5196E" w:rsidRDefault="00F5196E" w:rsidP="00F5196E">
      <w:pPr>
        <w:pStyle w:val="af"/>
        <w:spacing w:after="0"/>
        <w:ind w:right="-31"/>
        <w:jc w:val="both"/>
        <w:rPr>
          <w:iCs/>
        </w:rPr>
      </w:pPr>
    </w:p>
    <w:p w:rsidR="00F5196E" w:rsidRDefault="0091651C" w:rsidP="00F5196E">
      <w:pPr>
        <w:pStyle w:val="af"/>
        <w:spacing w:after="0"/>
        <w:ind w:right="-31"/>
        <w:jc w:val="both"/>
        <w:rPr>
          <w:iCs/>
        </w:rPr>
      </w:pPr>
      <w:r w:rsidRPr="0091651C">
        <w:rPr>
          <w:rFonts w:cs="Mangal"/>
          <w:noProof/>
          <w:szCs w:val="21"/>
        </w:rPr>
        <w:pict>
          <v:shape id="Поле 26" o:spid="_x0000_s1056" type="#_x0000_t202" style="position:absolute;left:0;text-align:left;margin-left:253pt;margin-top:2.75pt;width:156.3pt;height:32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hYOwIAAFoEAAAOAAAAZHJzL2Uyb0RvYy54bWysVF2O0zAQfkfiDpbfadJsf5ao6WrpUoS0&#10;/EgLB3AdJ7FwPMZ2m5TLcAqekDhDj8TYaUu1wAsiD5anM/5m5vtmurjpW0V2wjoJuqDjUUqJ0BxK&#10;qeuCfvywfnZNifNMl0yBFgXdC0dvlk+fLDqTiwwaUKWwBEG0yztT0MZ7kyeJ441omRuBERqdFdiW&#10;eTRtnZSWdYjeqiRL01nSgS2NBS6cw1/vBiddRvyqEty/qyonPFEFxdp8PG08N+FMlguW15aZRvJj&#10;GewfqmiZ1Jj0DHXHPCNbK3+DaiW34KDyIw5tAlUluYg9YDfj9FE3Dw0zIvaC5Dhzpsn9P1j+dvfe&#10;ElkWNJtTolmLGh2+Hn4cvh++kWwW+OmMyzHswWCg719AjzrHXp25B/7JEQ2rhula3FoLXSNYifWN&#10;w8vk4umA4wLIpnsDJeZhWw8RqK9sG8hDOgiio077szai94SHlNl8Oh9PKeHoy2bTyVUUL2H56bWx&#10;zr8S0JJwKahF7SM62907H6ph+SkkJHOgZLmWSkXD1puVsmTHcE7W8YsNPApTmnQFnV1N04GAv0Kk&#10;8fsTRCs9DrySbUGvz0EsD7S91GUcR8+kGu5YstJHHgN1A4m+3/RRsnl20mcD5R6ZtTAMOC4kXhqw&#10;XyjpcLgL6j5vmRWUqNca1Xk+nkzCNkRjMp1naNhLz+bSwzRHqIJ6Sobryg8btDVW1g1mGuZBwy0q&#10;WslIdpB+qOpYPw5w1OC4bGFDLu0Y9esvYfkTAAD//wMAUEsDBBQABgAIAAAAIQDU+/WN3QAAAAoB&#10;AAAPAAAAZHJzL2Rvd25yZXYueG1sTI/BTsMwEETvSPyDtUjcqN1GhJDGqQAJCXGj5MLNjbdJ1Hgd&#10;2W4T/p7lBMfVPs28qXaLG8UFQxw8aVivFAik1tuBOg3N5+tdASImQ9aMnlDDN0bY1ddXlSmtn+kD&#10;L/vUCQ6hWBoNfUpTKWVse3QmrvyExL+jD84kPkMnbTAzh7tRbpTKpTMDcUNvJnzpsT3tz07DW/6c&#10;vrCx7zbbZH5uZBuOY9T69mZ52oJIuKQ/GH71WR1qdjr4M9koRg33KuctSUNRZCAYeFD5I4gDk5la&#10;g6wr+X9C/QMAAP//AwBQSwECLQAUAAYACAAAACEAtoM4kv4AAADhAQAAEwAAAAAAAAAAAAAAAAAA&#10;AAAAW0NvbnRlbnRfVHlwZXNdLnhtbFBLAQItABQABgAIAAAAIQA4/SH/1gAAAJQBAAALAAAAAAAA&#10;AAAAAAAAAC8BAABfcmVscy8ucmVsc1BLAQItABQABgAIAAAAIQARCPhYOwIAAFoEAAAOAAAAAAAA&#10;AAAAAAAAAC4CAABkcnMvZTJvRG9jLnhtbFBLAQItABQABgAIAAAAIQDU+/WN3QAAAAoBAAAPAAAA&#10;AAAAAAAAAAAAAJUEAABkcnMvZG93bnJldi54bWxQSwUGAAAAAAQABADzAAAAnwUAAAAA&#10;" strokeweight=".5pt">
            <v:textbox style="mso-next-textbox:#Поле 26">
              <w:txbxContent>
                <w:p w:rsidR="006D59EC" w:rsidRPr="00062B06" w:rsidRDefault="006D59EC" w:rsidP="00F5196E">
                  <w:pPr>
                    <w:rPr>
                      <w:b/>
                      <w:sz w:val="20"/>
                      <w:szCs w:val="20"/>
                    </w:rPr>
                  </w:pPr>
                  <w:r>
                    <w:rPr>
                      <w:b/>
                      <w:sz w:val="20"/>
                      <w:szCs w:val="20"/>
                    </w:rPr>
                    <w:t>Центр помощи семье и детям «Доверие»</w:t>
                  </w:r>
                </w:p>
              </w:txbxContent>
            </v:textbox>
          </v:shape>
        </w:pict>
      </w:r>
    </w:p>
    <w:p w:rsidR="00F5196E" w:rsidRPr="00FF3A58" w:rsidRDefault="00F5196E" w:rsidP="00F5196E">
      <w:pPr>
        <w:pStyle w:val="af"/>
        <w:spacing w:after="0"/>
        <w:ind w:right="-31"/>
        <w:jc w:val="both"/>
        <w:rPr>
          <w:iCs/>
        </w:rPr>
      </w:pPr>
    </w:p>
    <w:p w:rsidR="00F5196E" w:rsidRDefault="00F5196E" w:rsidP="00F5196E">
      <w:pPr>
        <w:ind w:right="-2"/>
        <w:jc w:val="right"/>
        <w:rPr>
          <w:b/>
        </w:rPr>
      </w:pPr>
    </w:p>
    <w:p w:rsidR="00F5196E" w:rsidRPr="00ED3AB0" w:rsidRDefault="00F5196E" w:rsidP="00F5196E">
      <w:pPr>
        <w:ind w:right="-2"/>
        <w:jc w:val="right"/>
        <w:rPr>
          <w:b/>
        </w:rPr>
      </w:pPr>
      <w:r>
        <w:rPr>
          <w:b/>
        </w:rPr>
        <w:t>Таблица 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3685"/>
      </w:tblGrid>
      <w:tr w:rsidR="00F5196E" w:rsidTr="006D59EC">
        <w:trPr>
          <w:trHeight w:val="433"/>
        </w:trPr>
        <w:tc>
          <w:tcPr>
            <w:tcW w:w="3085" w:type="dxa"/>
            <w:tcBorders>
              <w:top w:val="single" w:sz="4" w:space="0" w:color="auto"/>
              <w:left w:val="single" w:sz="4" w:space="0" w:color="auto"/>
              <w:bottom w:val="single" w:sz="4" w:space="0" w:color="auto"/>
              <w:right w:val="single" w:sz="4" w:space="0" w:color="auto"/>
            </w:tcBorders>
            <w:vAlign w:val="center"/>
          </w:tcPr>
          <w:p w:rsidR="00F5196E" w:rsidRPr="008F6076" w:rsidRDefault="00F5196E" w:rsidP="006D59EC">
            <w:pPr>
              <w:pStyle w:val="af"/>
              <w:spacing w:after="0"/>
              <w:ind w:right="-31"/>
              <w:jc w:val="center"/>
              <w:rPr>
                <w:b/>
                <w:i/>
                <w:iCs/>
                <w:sz w:val="20"/>
                <w:szCs w:val="20"/>
              </w:rPr>
            </w:pPr>
            <w:r w:rsidRPr="008F6076">
              <w:rPr>
                <w:b/>
                <w:i/>
                <w:iCs/>
                <w:sz w:val="20"/>
                <w:szCs w:val="20"/>
              </w:rPr>
              <w:t>Социальный партнер школы</w:t>
            </w:r>
          </w:p>
        </w:tc>
        <w:tc>
          <w:tcPr>
            <w:tcW w:w="2977" w:type="dxa"/>
            <w:tcBorders>
              <w:top w:val="single" w:sz="4" w:space="0" w:color="auto"/>
              <w:left w:val="single" w:sz="4" w:space="0" w:color="auto"/>
              <w:bottom w:val="single" w:sz="4" w:space="0" w:color="auto"/>
              <w:right w:val="single" w:sz="4" w:space="0" w:color="auto"/>
            </w:tcBorders>
            <w:vAlign w:val="center"/>
          </w:tcPr>
          <w:p w:rsidR="00F5196E" w:rsidRPr="008F6076" w:rsidRDefault="00F5196E" w:rsidP="006D59EC">
            <w:pPr>
              <w:pStyle w:val="af"/>
              <w:spacing w:after="0"/>
              <w:ind w:right="-31"/>
              <w:jc w:val="center"/>
              <w:rPr>
                <w:b/>
                <w:i/>
                <w:iCs/>
                <w:sz w:val="20"/>
                <w:szCs w:val="20"/>
              </w:rPr>
            </w:pPr>
            <w:r w:rsidRPr="008F6076">
              <w:rPr>
                <w:b/>
                <w:i/>
                <w:iCs/>
                <w:sz w:val="20"/>
                <w:szCs w:val="20"/>
              </w:rPr>
              <w:t>Формы взаимодействия</w:t>
            </w:r>
          </w:p>
        </w:tc>
        <w:tc>
          <w:tcPr>
            <w:tcW w:w="3685" w:type="dxa"/>
            <w:tcBorders>
              <w:top w:val="single" w:sz="4" w:space="0" w:color="auto"/>
              <w:left w:val="single" w:sz="4" w:space="0" w:color="auto"/>
              <w:bottom w:val="single" w:sz="4" w:space="0" w:color="auto"/>
              <w:right w:val="single" w:sz="4" w:space="0" w:color="auto"/>
            </w:tcBorders>
            <w:vAlign w:val="center"/>
          </w:tcPr>
          <w:p w:rsidR="00F5196E" w:rsidRPr="008F6076" w:rsidRDefault="00F5196E" w:rsidP="006D59EC">
            <w:pPr>
              <w:pStyle w:val="af"/>
              <w:spacing w:after="0"/>
              <w:ind w:right="-31"/>
              <w:jc w:val="center"/>
              <w:rPr>
                <w:b/>
                <w:i/>
                <w:iCs/>
                <w:sz w:val="20"/>
                <w:szCs w:val="20"/>
              </w:rPr>
            </w:pPr>
            <w:r w:rsidRPr="008F6076">
              <w:rPr>
                <w:b/>
                <w:i/>
                <w:iCs/>
                <w:sz w:val="20"/>
                <w:szCs w:val="20"/>
              </w:rPr>
              <w:t>Основные задачи сотрудничества</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Pr>
                <w:iCs/>
                <w:sz w:val="20"/>
                <w:szCs w:val="20"/>
              </w:rPr>
              <w:t>Музеи города и области</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proofErr w:type="gramStart"/>
            <w:r w:rsidRPr="000D46E0">
              <w:rPr>
                <w:iCs/>
                <w:sz w:val="20"/>
                <w:szCs w:val="20"/>
              </w:rPr>
              <w:t xml:space="preserve">Экскурсии, интерактивные экскурсии, мастер-классы, познавательные игры, уроки, гостиные, встречи, участие к конкурсах и акциях. </w:t>
            </w:r>
            <w:proofErr w:type="gramEnd"/>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 xml:space="preserve">Привлечение внимания к </w:t>
            </w:r>
            <w:r w:rsidRPr="000D46E0">
              <w:rPr>
                <w:b/>
                <w:i/>
                <w:iCs/>
                <w:sz w:val="20"/>
                <w:szCs w:val="20"/>
                <w:u w:val="single"/>
              </w:rPr>
              <w:t xml:space="preserve">историческому и культурному наследию </w:t>
            </w:r>
            <w:r>
              <w:rPr>
                <w:b/>
                <w:i/>
                <w:iCs/>
                <w:sz w:val="20"/>
                <w:szCs w:val="20"/>
                <w:u w:val="single"/>
              </w:rPr>
              <w:t>Калининградской области</w:t>
            </w:r>
            <w:r w:rsidRPr="000D46E0">
              <w:rPr>
                <w:b/>
                <w:i/>
                <w:iCs/>
                <w:sz w:val="20"/>
                <w:szCs w:val="20"/>
                <w:u w:val="single"/>
              </w:rPr>
              <w:t>, изучение прошлого большой и малой Родины, воспитание интереса к народным традициям, обычаям, ремёслам.</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sidRPr="000D46E0">
              <w:rPr>
                <w:iCs/>
                <w:sz w:val="20"/>
                <w:szCs w:val="20"/>
              </w:rPr>
              <w:t xml:space="preserve">Областная филармония, кинотеатры </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Посещение спектаклей, просмотр кинофильмов, выездные спектакли на базе школы, тематические беседы, встречи с актёрами, творческие конкурсы.</w:t>
            </w:r>
          </w:p>
          <w:p w:rsidR="00F5196E" w:rsidRPr="000D46E0" w:rsidRDefault="00F5196E" w:rsidP="006D59EC">
            <w:pPr>
              <w:pStyle w:val="af"/>
              <w:spacing w:after="0"/>
              <w:ind w:right="-31"/>
              <w:jc w:val="both"/>
              <w:rPr>
                <w:iCs/>
                <w:sz w:val="20"/>
                <w:szCs w:val="20"/>
              </w:rPr>
            </w:pP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Повышение уровня внутренней культуры, приобщение к общечеловеческим ценностям.</w:t>
            </w:r>
          </w:p>
          <w:p w:rsidR="00F5196E" w:rsidRPr="000D46E0" w:rsidRDefault="00F5196E" w:rsidP="006D59EC">
            <w:pPr>
              <w:pStyle w:val="af"/>
              <w:spacing w:after="0"/>
              <w:ind w:right="-31"/>
              <w:jc w:val="both"/>
              <w:rPr>
                <w:iCs/>
                <w:sz w:val="20"/>
                <w:szCs w:val="20"/>
              </w:rPr>
            </w:pPr>
            <w:r w:rsidRPr="000D46E0">
              <w:rPr>
                <w:iCs/>
                <w:sz w:val="20"/>
                <w:szCs w:val="20"/>
              </w:rPr>
              <w:t>Знакомство с классическими произведениями искусства, развитие коммуникативных и творческих способностей учащихся.</w:t>
            </w:r>
          </w:p>
          <w:p w:rsidR="00F5196E" w:rsidRPr="000D46E0" w:rsidRDefault="00F5196E" w:rsidP="006D59EC">
            <w:pPr>
              <w:pStyle w:val="af"/>
              <w:spacing w:after="0"/>
              <w:ind w:right="-31"/>
              <w:jc w:val="both"/>
              <w:rPr>
                <w:iCs/>
                <w:sz w:val="20"/>
                <w:szCs w:val="20"/>
              </w:rPr>
            </w:pPr>
            <w:r w:rsidRPr="000D46E0">
              <w:rPr>
                <w:iCs/>
                <w:sz w:val="20"/>
                <w:szCs w:val="20"/>
              </w:rPr>
              <w:t>Формирование культуры поведения в общественных местах.</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Pr>
                <w:iCs/>
                <w:sz w:val="20"/>
                <w:szCs w:val="20"/>
              </w:rPr>
              <w:t xml:space="preserve">Городская библиотечная система, </w:t>
            </w:r>
            <w:r w:rsidRPr="000D46E0">
              <w:rPr>
                <w:iCs/>
                <w:sz w:val="20"/>
                <w:szCs w:val="20"/>
              </w:rPr>
              <w:t xml:space="preserve"> школьная библиотека</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Библиотечные классные часы, тематические циклы занятий, беседы по книгам и писателям-юбилярам, творческие конкурсы, акции, игровые программы, творческие встречи с писателями</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b/>
                <w:i/>
                <w:iCs/>
                <w:sz w:val="20"/>
                <w:szCs w:val="20"/>
                <w:u w:val="single"/>
              </w:rPr>
            </w:pPr>
            <w:r w:rsidRPr="000D46E0">
              <w:rPr>
                <w:b/>
                <w:i/>
                <w:iCs/>
                <w:sz w:val="20"/>
                <w:szCs w:val="20"/>
                <w:u w:val="single"/>
              </w:rPr>
              <w:t>Знакомство с творчеством</w:t>
            </w:r>
            <w:r w:rsidRPr="000D46E0">
              <w:rPr>
                <w:iCs/>
                <w:sz w:val="20"/>
                <w:szCs w:val="20"/>
              </w:rPr>
              <w:t xml:space="preserve"> классиков отечественной и зарубежной литературы, </w:t>
            </w:r>
            <w:r w:rsidRPr="000D46E0">
              <w:rPr>
                <w:b/>
                <w:i/>
                <w:iCs/>
                <w:sz w:val="20"/>
                <w:szCs w:val="20"/>
                <w:u w:val="single"/>
              </w:rPr>
              <w:t>писателей-земляков.</w:t>
            </w:r>
          </w:p>
          <w:p w:rsidR="00F5196E" w:rsidRPr="000D46E0" w:rsidRDefault="00F5196E" w:rsidP="006D59EC">
            <w:pPr>
              <w:pStyle w:val="af"/>
              <w:spacing w:after="0"/>
              <w:ind w:right="-31"/>
              <w:jc w:val="both"/>
              <w:rPr>
                <w:iCs/>
                <w:sz w:val="20"/>
                <w:szCs w:val="20"/>
              </w:rPr>
            </w:pPr>
            <w:r w:rsidRPr="000D46E0">
              <w:rPr>
                <w:iCs/>
                <w:sz w:val="20"/>
                <w:szCs w:val="20"/>
              </w:rPr>
              <w:t xml:space="preserve">Формирование эстетических потребностей, ценностей и чувств. Развитие литературных, творческих, коммуникативных способностей </w:t>
            </w:r>
            <w:r w:rsidRPr="000D46E0">
              <w:rPr>
                <w:iCs/>
                <w:sz w:val="20"/>
                <w:szCs w:val="20"/>
              </w:rPr>
              <w:lastRenderedPageBreak/>
              <w:t>школьников.</w:t>
            </w:r>
          </w:p>
          <w:p w:rsidR="00F5196E" w:rsidRPr="000D46E0" w:rsidRDefault="00F5196E" w:rsidP="006D59EC">
            <w:pPr>
              <w:pStyle w:val="af"/>
              <w:spacing w:after="0"/>
              <w:ind w:right="-31"/>
              <w:jc w:val="both"/>
              <w:rPr>
                <w:iCs/>
                <w:sz w:val="20"/>
                <w:szCs w:val="20"/>
              </w:rPr>
            </w:pPr>
            <w:r w:rsidRPr="000D46E0">
              <w:rPr>
                <w:iCs/>
                <w:sz w:val="20"/>
                <w:szCs w:val="20"/>
              </w:rPr>
              <w:t>Формирование художественной культуры и художественного вкуса.</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Pr>
                <w:iCs/>
                <w:sz w:val="20"/>
                <w:szCs w:val="20"/>
              </w:rPr>
              <w:lastRenderedPageBreak/>
              <w:t>МАОУ ДОД «СДЮСШОР»</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Участие в творческих конкурсах разных направлений, фестивалях, акциях, тематических мероприятиях, выставках, конференциях, смотрах;</w:t>
            </w:r>
          </w:p>
          <w:p w:rsidR="00F5196E" w:rsidRPr="000D46E0" w:rsidRDefault="00F5196E" w:rsidP="006D59EC">
            <w:pPr>
              <w:pStyle w:val="af"/>
              <w:spacing w:after="0"/>
              <w:ind w:right="-31"/>
              <w:jc w:val="both"/>
              <w:rPr>
                <w:iCs/>
                <w:sz w:val="20"/>
                <w:szCs w:val="20"/>
              </w:rPr>
            </w:pPr>
            <w:r w:rsidRPr="000D46E0">
              <w:rPr>
                <w:iCs/>
                <w:sz w:val="20"/>
                <w:szCs w:val="20"/>
              </w:rPr>
              <w:t>Участие в командных спортивных, творческих и интеллектуальных играх;</w:t>
            </w:r>
          </w:p>
          <w:p w:rsidR="00F5196E" w:rsidRPr="000D46E0" w:rsidRDefault="00F5196E" w:rsidP="006D59EC">
            <w:pPr>
              <w:pStyle w:val="af"/>
              <w:spacing w:after="0"/>
              <w:ind w:right="-31"/>
              <w:jc w:val="both"/>
              <w:rPr>
                <w:iCs/>
                <w:sz w:val="20"/>
                <w:szCs w:val="20"/>
              </w:rPr>
            </w:pPr>
            <w:r w:rsidRPr="000D46E0">
              <w:rPr>
                <w:iCs/>
                <w:sz w:val="20"/>
                <w:szCs w:val="20"/>
              </w:rPr>
              <w:t>Организация общественно-полезной деятельности.</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 xml:space="preserve">Формирование чувства патриотизма, </w:t>
            </w:r>
          </w:p>
          <w:p w:rsidR="00F5196E" w:rsidRPr="000D46E0" w:rsidRDefault="00F5196E" w:rsidP="006D59EC">
            <w:pPr>
              <w:pStyle w:val="af"/>
              <w:spacing w:after="0"/>
              <w:ind w:right="-31"/>
              <w:jc w:val="both"/>
              <w:rPr>
                <w:iCs/>
                <w:sz w:val="20"/>
                <w:szCs w:val="20"/>
              </w:rPr>
            </w:pPr>
            <w:r w:rsidRPr="000D46E0">
              <w:rPr>
                <w:b/>
                <w:i/>
                <w:iCs/>
                <w:sz w:val="20"/>
                <w:szCs w:val="20"/>
                <w:u w:val="single"/>
              </w:rPr>
              <w:t>повышение интереса к истории и культуре родного края,</w:t>
            </w:r>
            <w:r w:rsidRPr="000D46E0">
              <w:rPr>
                <w:iCs/>
                <w:sz w:val="20"/>
                <w:szCs w:val="20"/>
              </w:rPr>
              <w:t xml:space="preserve"> к различным формам прикладного, технического, художественного и литературного  творчества.</w:t>
            </w:r>
          </w:p>
          <w:p w:rsidR="00F5196E" w:rsidRPr="000D46E0" w:rsidRDefault="00F5196E" w:rsidP="006D59EC">
            <w:pPr>
              <w:pStyle w:val="af"/>
              <w:spacing w:after="0"/>
              <w:ind w:right="-31"/>
              <w:jc w:val="both"/>
              <w:rPr>
                <w:iCs/>
                <w:sz w:val="20"/>
                <w:szCs w:val="20"/>
              </w:rPr>
            </w:pPr>
            <w:r w:rsidRPr="000D46E0">
              <w:rPr>
                <w:iCs/>
                <w:sz w:val="20"/>
                <w:szCs w:val="20"/>
              </w:rPr>
              <w:t>Развитие самостоятельности и творческой  инициативы, формирование навыков взаимодействия в группе.</w:t>
            </w:r>
          </w:p>
          <w:p w:rsidR="00F5196E" w:rsidRPr="000D46E0" w:rsidRDefault="00F5196E" w:rsidP="006D59EC">
            <w:pPr>
              <w:pStyle w:val="af"/>
              <w:spacing w:after="0"/>
              <w:ind w:right="-31"/>
              <w:jc w:val="both"/>
              <w:rPr>
                <w:iCs/>
                <w:sz w:val="20"/>
                <w:szCs w:val="20"/>
              </w:rPr>
            </w:pPr>
            <w:r w:rsidRPr="000D46E0">
              <w:rPr>
                <w:iCs/>
                <w:sz w:val="20"/>
                <w:szCs w:val="20"/>
              </w:rPr>
              <w:t>Развитие творческих и коммуникативных способностей учащихся, творческого сотрудничества.</w:t>
            </w:r>
          </w:p>
          <w:p w:rsidR="00F5196E" w:rsidRPr="000D46E0" w:rsidRDefault="00F5196E" w:rsidP="006D59EC">
            <w:pPr>
              <w:pStyle w:val="af"/>
              <w:spacing w:after="0"/>
              <w:ind w:right="-31"/>
              <w:jc w:val="both"/>
              <w:rPr>
                <w:iCs/>
                <w:sz w:val="20"/>
                <w:szCs w:val="20"/>
              </w:rPr>
            </w:pPr>
            <w:r w:rsidRPr="000D46E0">
              <w:rPr>
                <w:iCs/>
                <w:sz w:val="20"/>
                <w:szCs w:val="20"/>
              </w:rPr>
              <w:t>Выявление и поддержка одарённых и талантливых детей.</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Pr>
                <w:iCs/>
                <w:sz w:val="20"/>
                <w:szCs w:val="20"/>
              </w:rPr>
              <w:t>МАОУ ДОД «Детская школа искусств»</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proofErr w:type="gramStart"/>
            <w:r w:rsidRPr="000D46E0">
              <w:rPr>
                <w:iCs/>
                <w:sz w:val="20"/>
                <w:szCs w:val="20"/>
              </w:rPr>
              <w:t>Участие в творческих играх, конкурсах, фестивалях, акциях, тематических мероприятиях, выставках, конференциях, смотрах, посещение кружков и студий, организация детского досуга</w:t>
            </w:r>
            <w:proofErr w:type="gramEnd"/>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Развитие фантазии, творческих способностей детей, желания и умения детей работать в коллективе, побуждение к исследовательской деятельности, самовыражению и самореализации.</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proofErr w:type="gramStart"/>
            <w:r>
              <w:rPr>
                <w:iCs/>
                <w:sz w:val="20"/>
                <w:szCs w:val="20"/>
              </w:rPr>
              <w:t>Туристическое бюро г. Светлого</w:t>
            </w:r>
            <w:proofErr w:type="gramEnd"/>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sidRPr="000D46E0">
              <w:rPr>
                <w:iCs/>
                <w:sz w:val="20"/>
                <w:szCs w:val="20"/>
              </w:rPr>
              <w:t>Экскурсии и поездки по городу,  области и за её пределами, туристско-краеведческая деятельность</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sidRPr="000D46E0">
              <w:rPr>
                <w:iCs/>
                <w:sz w:val="20"/>
                <w:szCs w:val="20"/>
              </w:rPr>
              <w:t>Укрепление ученического коллектива, взаимодействие с родителями.</w:t>
            </w:r>
          </w:p>
          <w:p w:rsidR="00F5196E" w:rsidRPr="000D46E0" w:rsidRDefault="00F5196E" w:rsidP="006D59EC">
            <w:pPr>
              <w:pStyle w:val="af"/>
              <w:spacing w:after="0"/>
              <w:ind w:right="-31"/>
              <w:rPr>
                <w:b/>
                <w:i/>
                <w:iCs/>
                <w:sz w:val="20"/>
                <w:szCs w:val="20"/>
                <w:u w:val="single"/>
              </w:rPr>
            </w:pPr>
            <w:r w:rsidRPr="000D46E0">
              <w:rPr>
                <w:b/>
                <w:i/>
                <w:iCs/>
                <w:sz w:val="20"/>
                <w:szCs w:val="20"/>
                <w:u w:val="single"/>
              </w:rPr>
              <w:t xml:space="preserve">Расширение кругозора, эрудиции, знаний об истории и культуре России, </w:t>
            </w:r>
            <w:r>
              <w:rPr>
                <w:b/>
                <w:i/>
                <w:iCs/>
                <w:sz w:val="20"/>
                <w:szCs w:val="20"/>
                <w:u w:val="single"/>
              </w:rPr>
              <w:t>Калининградской</w:t>
            </w:r>
            <w:r w:rsidRPr="000D46E0">
              <w:rPr>
                <w:b/>
                <w:i/>
                <w:iCs/>
                <w:sz w:val="20"/>
                <w:szCs w:val="20"/>
                <w:u w:val="single"/>
              </w:rPr>
              <w:t xml:space="preserve"> области.</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Pr>
                <w:iCs/>
                <w:sz w:val="20"/>
                <w:szCs w:val="20"/>
              </w:rPr>
              <w:t xml:space="preserve">ОО СПО, предприятия </w:t>
            </w:r>
            <w:proofErr w:type="gramStart"/>
            <w:r>
              <w:rPr>
                <w:iCs/>
                <w:sz w:val="20"/>
                <w:szCs w:val="20"/>
              </w:rPr>
              <w:t>г</w:t>
            </w:r>
            <w:proofErr w:type="gramEnd"/>
            <w:r>
              <w:rPr>
                <w:iCs/>
                <w:sz w:val="20"/>
                <w:szCs w:val="20"/>
              </w:rPr>
              <w:t>. Светлого</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 xml:space="preserve">Дни открытых дверей, встречи с представителями учреждений, </w:t>
            </w:r>
            <w:proofErr w:type="spellStart"/>
            <w:r w:rsidRPr="000D46E0">
              <w:rPr>
                <w:iCs/>
                <w:sz w:val="20"/>
                <w:szCs w:val="20"/>
              </w:rPr>
              <w:t>профориентационные</w:t>
            </w:r>
            <w:proofErr w:type="spellEnd"/>
            <w:r w:rsidRPr="000D46E0">
              <w:rPr>
                <w:iCs/>
                <w:sz w:val="20"/>
                <w:szCs w:val="20"/>
              </w:rPr>
              <w:t xml:space="preserve"> беседы, </w:t>
            </w:r>
            <w:proofErr w:type="spellStart"/>
            <w:r w:rsidRPr="000D46E0">
              <w:rPr>
                <w:iCs/>
                <w:sz w:val="20"/>
                <w:szCs w:val="20"/>
              </w:rPr>
              <w:t>профориентационное</w:t>
            </w:r>
            <w:proofErr w:type="spellEnd"/>
            <w:r w:rsidRPr="000D46E0">
              <w:rPr>
                <w:iCs/>
                <w:sz w:val="20"/>
                <w:szCs w:val="20"/>
              </w:rPr>
              <w:t xml:space="preserve"> консультирование и диагностика, презентация ВУЗов и профессий,  экскурсии на предприятия города, творческие и исследовательские конкурсы, конференции, семинары, курсы</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 xml:space="preserve">Формирование </w:t>
            </w:r>
            <w:proofErr w:type="spellStart"/>
            <w:r w:rsidRPr="000D46E0">
              <w:rPr>
                <w:iCs/>
                <w:sz w:val="20"/>
                <w:szCs w:val="20"/>
              </w:rPr>
              <w:t>профориентационной</w:t>
            </w:r>
            <w:proofErr w:type="spellEnd"/>
            <w:r w:rsidRPr="000D46E0">
              <w:rPr>
                <w:iCs/>
                <w:sz w:val="20"/>
                <w:szCs w:val="20"/>
              </w:rPr>
              <w:t xml:space="preserve"> грамотности учащихся, помощь в профессиональном выборе.</w:t>
            </w:r>
          </w:p>
          <w:p w:rsidR="00F5196E" w:rsidRPr="000D46E0" w:rsidRDefault="00F5196E" w:rsidP="006D59EC">
            <w:pPr>
              <w:pStyle w:val="af"/>
              <w:spacing w:after="0"/>
              <w:ind w:right="-31"/>
              <w:jc w:val="both"/>
              <w:rPr>
                <w:iCs/>
                <w:sz w:val="20"/>
                <w:szCs w:val="20"/>
              </w:rPr>
            </w:pPr>
            <w:r w:rsidRPr="000D46E0">
              <w:rPr>
                <w:iCs/>
                <w:sz w:val="20"/>
                <w:szCs w:val="20"/>
              </w:rPr>
              <w:t xml:space="preserve">Развитие исследовательских навыков и навыков </w:t>
            </w:r>
            <w:proofErr w:type="spellStart"/>
            <w:r w:rsidRPr="000D46E0">
              <w:rPr>
                <w:iCs/>
                <w:sz w:val="20"/>
                <w:szCs w:val="20"/>
              </w:rPr>
              <w:t>самопрезентации</w:t>
            </w:r>
            <w:proofErr w:type="spellEnd"/>
            <w:r w:rsidRPr="000D46E0">
              <w:rPr>
                <w:iCs/>
                <w:sz w:val="20"/>
                <w:szCs w:val="20"/>
              </w:rPr>
              <w:t>, формирование основ проектной деятельности.</w:t>
            </w:r>
          </w:p>
          <w:p w:rsidR="00F5196E" w:rsidRPr="000D46E0" w:rsidRDefault="00F5196E" w:rsidP="006D59EC">
            <w:pPr>
              <w:pStyle w:val="af"/>
              <w:spacing w:after="0"/>
              <w:ind w:right="-31"/>
              <w:jc w:val="both"/>
              <w:rPr>
                <w:iCs/>
                <w:sz w:val="20"/>
                <w:szCs w:val="20"/>
              </w:rPr>
            </w:pPr>
            <w:r w:rsidRPr="000D46E0">
              <w:rPr>
                <w:iCs/>
                <w:sz w:val="20"/>
                <w:szCs w:val="20"/>
              </w:rPr>
              <w:t>Активизация творческого потенциала детей и педагогов.</w:t>
            </w:r>
          </w:p>
          <w:p w:rsidR="00F5196E" w:rsidRPr="000D46E0" w:rsidRDefault="00F5196E" w:rsidP="006D59EC">
            <w:pPr>
              <w:pStyle w:val="af"/>
              <w:spacing w:after="0"/>
              <w:ind w:right="-31"/>
              <w:jc w:val="both"/>
              <w:rPr>
                <w:iCs/>
                <w:sz w:val="20"/>
                <w:szCs w:val="20"/>
              </w:rPr>
            </w:pPr>
            <w:r w:rsidRPr="000D46E0">
              <w:rPr>
                <w:iCs/>
                <w:sz w:val="20"/>
                <w:szCs w:val="20"/>
              </w:rPr>
              <w:t>Повышение профессионального мастерства и культуры педагогов распространение образовательных программ и педагогических технологий.</w:t>
            </w:r>
          </w:p>
        </w:tc>
      </w:tr>
      <w:tr w:rsidR="00F5196E" w:rsidTr="006D59EC">
        <w:trPr>
          <w:trHeight w:val="841"/>
        </w:trPr>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iCs/>
                <w:sz w:val="20"/>
                <w:szCs w:val="20"/>
              </w:rPr>
            </w:pPr>
            <w:r>
              <w:rPr>
                <w:sz w:val="20"/>
                <w:szCs w:val="20"/>
              </w:rPr>
              <w:t>Центр помощи семьи и детям «Доверие»</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ind w:right="-31"/>
              <w:jc w:val="both"/>
              <w:rPr>
                <w:iCs/>
                <w:sz w:val="20"/>
                <w:szCs w:val="20"/>
              </w:rPr>
            </w:pPr>
            <w:r w:rsidRPr="000D46E0">
              <w:rPr>
                <w:iCs/>
                <w:sz w:val="20"/>
                <w:szCs w:val="20"/>
              </w:rPr>
              <w:t>Оказание услуг специалистов, диагностика, психолого-педагогическое и медико-социальное сопровождение детей, медицинские осмотры, психологическое консультирование, тренинги, выступление на родительских собраниях.</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sz w:val="20"/>
                <w:szCs w:val="20"/>
              </w:rPr>
            </w:pPr>
            <w:r w:rsidRPr="000D46E0">
              <w:rPr>
                <w:sz w:val="20"/>
                <w:szCs w:val="20"/>
              </w:rPr>
              <w:t>Укрепление нравственного, физического и психического здоровья, эмоционального благополучия ребенка с учетом его индивидуальных особенностей.</w:t>
            </w:r>
          </w:p>
          <w:p w:rsidR="00F5196E" w:rsidRPr="000D46E0" w:rsidRDefault="00F5196E" w:rsidP="006D59EC">
            <w:pPr>
              <w:pStyle w:val="af"/>
              <w:spacing w:after="0"/>
              <w:ind w:right="-31"/>
              <w:jc w:val="both"/>
              <w:rPr>
                <w:iCs/>
                <w:sz w:val="20"/>
                <w:szCs w:val="20"/>
              </w:rPr>
            </w:pPr>
            <w:r w:rsidRPr="000D46E0">
              <w:rPr>
                <w:sz w:val="20"/>
                <w:szCs w:val="20"/>
              </w:rPr>
              <w:t>Выявление детей, нуждающихся в психолого-педагогическом и медико-социальном сопровождении.</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sz w:val="20"/>
                <w:szCs w:val="20"/>
              </w:rPr>
            </w:pPr>
            <w:r>
              <w:rPr>
                <w:sz w:val="20"/>
                <w:szCs w:val="20"/>
              </w:rPr>
              <w:t>Детские сады города</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proofErr w:type="gramStart"/>
            <w:r w:rsidRPr="000D46E0">
              <w:rPr>
                <w:iCs/>
                <w:sz w:val="20"/>
                <w:szCs w:val="20"/>
              </w:rPr>
              <w:t xml:space="preserve">Открытые уроки, семинары, совместные мероприятия детей и педагогов,  «Школа будущего первоклассника», групповые родительские собрания, диагностика, организация праздников, круглые столы, Дни открытых дверей, оформление информационных стендов, консультирование, </w:t>
            </w:r>
            <w:r w:rsidRPr="000D46E0">
              <w:rPr>
                <w:iCs/>
                <w:sz w:val="20"/>
                <w:szCs w:val="20"/>
              </w:rPr>
              <w:lastRenderedPageBreak/>
              <w:t>беседы.</w:t>
            </w:r>
            <w:proofErr w:type="gramEnd"/>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lastRenderedPageBreak/>
              <w:t>Создание условий для успешной адаптации первоклассников, соблюдение  принципов преемственности между детским садом и школой.</w:t>
            </w:r>
          </w:p>
          <w:p w:rsidR="00F5196E" w:rsidRPr="000D46E0" w:rsidRDefault="00F5196E" w:rsidP="006D59EC">
            <w:pPr>
              <w:pStyle w:val="af"/>
              <w:spacing w:after="0"/>
              <w:ind w:right="-31"/>
              <w:jc w:val="both"/>
              <w:rPr>
                <w:iCs/>
                <w:sz w:val="20"/>
                <w:szCs w:val="20"/>
              </w:rPr>
            </w:pPr>
            <w:r w:rsidRPr="000D46E0">
              <w:rPr>
                <w:iCs/>
                <w:sz w:val="20"/>
                <w:szCs w:val="20"/>
              </w:rPr>
              <w:t>Психолого-педагогическая поддержка родителей, создание условий для социальной, психолого-педагогической поддержки детей группы риска.</w:t>
            </w:r>
          </w:p>
        </w:tc>
      </w:tr>
      <w:tr w:rsidR="00F5196E" w:rsidTr="006D59EC">
        <w:tc>
          <w:tcPr>
            <w:tcW w:w="30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rPr>
                <w:sz w:val="20"/>
                <w:szCs w:val="20"/>
              </w:rPr>
            </w:pPr>
            <w:r w:rsidRPr="000D46E0">
              <w:rPr>
                <w:sz w:val="20"/>
                <w:szCs w:val="20"/>
              </w:rPr>
              <w:lastRenderedPageBreak/>
              <w:t xml:space="preserve">Органы управления ГИБДД УВД Органы управления МЧС России по </w:t>
            </w:r>
            <w:r>
              <w:rPr>
                <w:sz w:val="20"/>
                <w:szCs w:val="20"/>
              </w:rPr>
              <w:t>Калининградской области</w:t>
            </w:r>
            <w:r w:rsidRPr="000D46E0">
              <w:rPr>
                <w:sz w:val="20"/>
                <w:szCs w:val="20"/>
              </w:rPr>
              <w:t xml:space="preserve"> Территориальный отдел полиции </w:t>
            </w:r>
          </w:p>
        </w:tc>
        <w:tc>
          <w:tcPr>
            <w:tcW w:w="2977"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 xml:space="preserve">Встречи, беседы, выступления на родительских собраниях, родительских конференциях, конкурсы и мероприятия, экскурсии, профилактическое консультирование </w:t>
            </w:r>
          </w:p>
        </w:tc>
        <w:tc>
          <w:tcPr>
            <w:tcW w:w="3685" w:type="dxa"/>
            <w:tcBorders>
              <w:top w:val="single" w:sz="4" w:space="0" w:color="auto"/>
              <w:left w:val="single" w:sz="4" w:space="0" w:color="auto"/>
              <w:bottom w:val="single" w:sz="4" w:space="0" w:color="auto"/>
              <w:right w:val="single" w:sz="4" w:space="0" w:color="auto"/>
            </w:tcBorders>
          </w:tcPr>
          <w:p w:rsidR="00F5196E" w:rsidRPr="000D46E0" w:rsidRDefault="00F5196E" w:rsidP="006D59EC">
            <w:pPr>
              <w:pStyle w:val="af"/>
              <w:spacing w:after="0"/>
              <w:ind w:right="-31"/>
              <w:jc w:val="both"/>
              <w:rPr>
                <w:iCs/>
                <w:sz w:val="20"/>
                <w:szCs w:val="20"/>
              </w:rPr>
            </w:pPr>
            <w:r w:rsidRPr="000D46E0">
              <w:rPr>
                <w:iCs/>
                <w:sz w:val="20"/>
                <w:szCs w:val="20"/>
              </w:rPr>
              <w:t>Воспитание навыков сознательного дисциплинированного поведения на улице, дороге и в общественных местах, привитие навыков безопасного поведения.</w:t>
            </w:r>
          </w:p>
          <w:p w:rsidR="00F5196E" w:rsidRPr="000D46E0" w:rsidRDefault="00F5196E" w:rsidP="006D59EC">
            <w:pPr>
              <w:pStyle w:val="af"/>
              <w:spacing w:after="0"/>
              <w:ind w:right="-31"/>
              <w:jc w:val="both"/>
              <w:rPr>
                <w:iCs/>
                <w:sz w:val="20"/>
                <w:szCs w:val="20"/>
              </w:rPr>
            </w:pPr>
            <w:r w:rsidRPr="000D46E0">
              <w:rPr>
                <w:iCs/>
                <w:sz w:val="20"/>
                <w:szCs w:val="20"/>
              </w:rPr>
              <w:t>Формирование основ культуры здорового и безопасного образа жизни.</w:t>
            </w:r>
          </w:p>
        </w:tc>
      </w:tr>
    </w:tbl>
    <w:p w:rsidR="00F5196E" w:rsidRPr="00B96BE4" w:rsidRDefault="00F5196E" w:rsidP="00F5196E">
      <w:pPr>
        <w:pStyle w:val="af"/>
        <w:rPr>
          <w:color w:val="C00000"/>
        </w:rPr>
      </w:pPr>
    </w:p>
    <w:p w:rsidR="00F5196E" w:rsidRPr="007D3201" w:rsidRDefault="00F5196E" w:rsidP="00F5196E">
      <w:pPr>
        <w:pStyle w:val="aff2"/>
        <w:spacing w:before="0" w:after="0"/>
        <w:jc w:val="center"/>
        <w:rPr>
          <w:rFonts w:ascii="Times New Roman" w:hAnsi="Times New Roman" w:cs="Times New Roman"/>
          <w:b/>
          <w:sz w:val="24"/>
          <w:szCs w:val="24"/>
        </w:rPr>
      </w:pPr>
      <w:r w:rsidRPr="007D3201">
        <w:rPr>
          <w:rFonts w:ascii="Times New Roman" w:hAnsi="Times New Roman" w:cs="Times New Roman"/>
          <w:b/>
          <w:sz w:val="24"/>
          <w:szCs w:val="24"/>
        </w:rPr>
        <w:t>Раздел 7</w:t>
      </w:r>
    </w:p>
    <w:p w:rsidR="00F5196E" w:rsidRPr="007D3201" w:rsidRDefault="00F5196E" w:rsidP="00F5196E">
      <w:pPr>
        <w:pStyle w:val="af"/>
        <w:spacing w:after="0"/>
        <w:jc w:val="center"/>
        <w:rPr>
          <w:b/>
          <w:shd w:val="clear" w:color="auto" w:fill="FFFFFF"/>
        </w:rPr>
      </w:pPr>
      <w:r w:rsidRPr="007D3201">
        <w:rPr>
          <w:b/>
          <w:shd w:val="clear" w:color="auto" w:fill="FFFFFF"/>
        </w:rPr>
        <w:t>Повышение педагогической культуры родителей (законных представителей) обучающихся</w:t>
      </w:r>
    </w:p>
    <w:p w:rsidR="00F5196E" w:rsidRDefault="00F5196E" w:rsidP="00F5196E">
      <w:pPr>
        <w:pStyle w:val="af"/>
        <w:spacing w:after="0"/>
        <w:ind w:right="-28" w:firstLine="539"/>
        <w:jc w:val="both"/>
        <w:rPr>
          <w:b/>
          <w:iCs/>
          <w:u w:val="single"/>
        </w:rPr>
      </w:pPr>
      <w:r>
        <w:rPr>
          <w:iCs/>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Повышение педагогической культуры родителей (законных представителей) основано на следующих </w:t>
      </w:r>
      <w:r>
        <w:rPr>
          <w:b/>
          <w:iCs/>
          <w:u w:val="single"/>
        </w:rPr>
        <w:t>принципах:</w:t>
      </w:r>
    </w:p>
    <w:p w:rsidR="00F5196E" w:rsidRDefault="00F5196E" w:rsidP="00F5196E">
      <w:pPr>
        <w:pStyle w:val="af"/>
        <w:spacing w:after="0"/>
        <w:ind w:right="-28"/>
        <w:jc w:val="both"/>
        <w:rPr>
          <w:iCs/>
        </w:rPr>
      </w:pPr>
      <w:r>
        <w:rPr>
          <w:noProof/>
        </w:rPr>
        <w:drawing>
          <wp:inline distT="0" distB="0" distL="0" distR="0">
            <wp:extent cx="6017260" cy="2609850"/>
            <wp:effectExtent l="0" t="0" r="40640" b="0"/>
            <wp:docPr id="7"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5196E" w:rsidRDefault="00F5196E" w:rsidP="00F5196E">
      <w:pPr>
        <w:pStyle w:val="af"/>
        <w:spacing w:after="0"/>
        <w:ind w:right="-28" w:firstLine="539"/>
        <w:jc w:val="both"/>
      </w:pPr>
    </w:p>
    <w:p w:rsidR="00F5196E" w:rsidRDefault="00F5196E" w:rsidP="00F5196E">
      <w:pPr>
        <w:pStyle w:val="af"/>
        <w:spacing w:after="0"/>
        <w:ind w:right="-28" w:firstLine="539"/>
        <w:jc w:val="both"/>
        <w:rPr>
          <w:iCs/>
        </w:rPr>
      </w:pPr>
      <w:r>
        <w:t>Знания, получаемые родителями (законными представителями), востребованы в реальных педагогических ситуациях и открывают возможность активного, квалифицированного, ответственного, свободного участия в воспитательных программах и мероприятиях.</w:t>
      </w:r>
    </w:p>
    <w:p w:rsidR="00F5196E" w:rsidRDefault="00F5196E" w:rsidP="00F5196E">
      <w:pPr>
        <w:pStyle w:val="af"/>
        <w:spacing w:after="0"/>
        <w:ind w:right="-31" w:firstLine="540"/>
        <w:jc w:val="both"/>
        <w:rPr>
          <w:iCs/>
        </w:rPr>
      </w:pPr>
      <w:r>
        <w:rPr>
          <w:iCs/>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учащихся на ступени начального общего образования.</w:t>
      </w:r>
    </w:p>
    <w:p w:rsidR="00F5196E" w:rsidRDefault="00F5196E" w:rsidP="00F5196E">
      <w:pPr>
        <w:pStyle w:val="af"/>
        <w:spacing w:after="0"/>
        <w:ind w:right="-31" w:firstLine="540"/>
        <w:jc w:val="both"/>
        <w:rPr>
          <w:iCs/>
        </w:rPr>
      </w:pPr>
      <w:r>
        <w:rPr>
          <w:iCs/>
        </w:rPr>
        <w:t>Работа с родителями (законными представителями), как правило, предшествует работе с учащимися и подготавливает к ней.</w:t>
      </w:r>
    </w:p>
    <w:p w:rsidR="00F5196E" w:rsidRPr="006D5D25" w:rsidRDefault="00F5196E" w:rsidP="00F5196E">
      <w:pPr>
        <w:pStyle w:val="af"/>
        <w:spacing w:after="0"/>
        <w:ind w:right="-28" w:firstLine="539"/>
        <w:jc w:val="both"/>
        <w:rPr>
          <w:iCs/>
        </w:rPr>
      </w:pPr>
      <w:r>
        <w:rPr>
          <w:iCs/>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w:t>
      </w:r>
      <w:proofErr w:type="spellStart"/>
      <w:r>
        <w:rPr>
          <w:iCs/>
        </w:rPr>
        <w:t>организационно-деятельностная</w:t>
      </w:r>
      <w:proofErr w:type="spellEnd"/>
      <w:r>
        <w:rPr>
          <w:iCs/>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5196E" w:rsidRPr="00104D52" w:rsidRDefault="00F5196E" w:rsidP="00F5196E">
      <w:pPr>
        <w:ind w:firstLine="567"/>
        <w:jc w:val="both"/>
        <w:rPr>
          <w:color w:val="000000"/>
          <w:shd w:val="clear" w:color="auto" w:fill="FFFFFF"/>
        </w:rPr>
      </w:pPr>
      <w:r w:rsidRPr="00104D52">
        <w:rPr>
          <w:color w:val="000000"/>
          <w:shd w:val="clear" w:color="auto" w:fill="FFFFFF"/>
        </w:rPr>
        <w:t xml:space="preserve">Для реализации программы </w:t>
      </w:r>
      <w:r w:rsidRPr="00104D52">
        <w:rPr>
          <w:bCs/>
          <w:color w:val="000000"/>
        </w:rPr>
        <w:t>духовно-нравственного развития и воспитания обучающихся</w:t>
      </w:r>
      <w:r w:rsidRPr="00104D52">
        <w:rPr>
          <w:color w:val="000000"/>
          <w:shd w:val="clear" w:color="auto" w:fill="FFFFFF"/>
        </w:rPr>
        <w:t xml:space="preserve">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F5196E" w:rsidRPr="00104D52" w:rsidRDefault="00F5196E" w:rsidP="00F5196E">
      <w:pPr>
        <w:pStyle w:val="Style15"/>
        <w:widowControl/>
        <w:numPr>
          <w:ilvl w:val="0"/>
          <w:numId w:val="85"/>
        </w:numPr>
        <w:suppressAutoHyphens/>
        <w:autoSpaceDN/>
        <w:adjustRightInd/>
        <w:spacing w:line="240" w:lineRule="auto"/>
        <w:rPr>
          <w:rStyle w:val="FontStyle46"/>
        </w:rPr>
      </w:pPr>
      <w:r w:rsidRPr="00104D52">
        <w:rPr>
          <w:rStyle w:val="FontStyle46"/>
        </w:rPr>
        <w:t>повышение педагогической культуры родителей (за</w:t>
      </w:r>
      <w:r>
        <w:rPr>
          <w:rStyle w:val="FontStyle46"/>
        </w:rPr>
        <w:t>конных представителей) учащихся;</w:t>
      </w:r>
    </w:p>
    <w:p w:rsidR="00F5196E" w:rsidRPr="00104D52" w:rsidRDefault="00F5196E" w:rsidP="00F5196E">
      <w:pPr>
        <w:pStyle w:val="Style15"/>
        <w:widowControl/>
        <w:numPr>
          <w:ilvl w:val="0"/>
          <w:numId w:val="85"/>
        </w:numPr>
        <w:suppressAutoHyphens/>
        <w:autoSpaceDN/>
        <w:adjustRightInd/>
        <w:spacing w:line="240" w:lineRule="auto"/>
        <w:rPr>
          <w:rStyle w:val="FontStyle46"/>
        </w:rPr>
      </w:pPr>
      <w:r w:rsidRPr="00104D52">
        <w:rPr>
          <w:rStyle w:val="FontStyle46"/>
        </w:rPr>
        <w:t>организация совместных мероприятий, праздн</w:t>
      </w:r>
      <w:r>
        <w:rPr>
          <w:rStyle w:val="FontStyle46"/>
        </w:rPr>
        <w:t xml:space="preserve">иков, акций, выставки семейного </w:t>
      </w:r>
      <w:r w:rsidRPr="00104D52">
        <w:rPr>
          <w:rStyle w:val="FontStyle46"/>
        </w:rPr>
        <w:t>художест</w:t>
      </w:r>
      <w:r>
        <w:rPr>
          <w:rStyle w:val="FontStyle46"/>
        </w:rPr>
        <w:t xml:space="preserve">венного творчества, </w:t>
      </w:r>
      <w:proofErr w:type="spellStart"/>
      <w:r>
        <w:rPr>
          <w:rStyle w:val="FontStyle46"/>
        </w:rPr>
        <w:t>культурно-</w:t>
      </w:r>
      <w:r w:rsidRPr="00104D52">
        <w:rPr>
          <w:rStyle w:val="FontStyle46"/>
        </w:rPr>
        <w:t>досуговые</w:t>
      </w:r>
      <w:proofErr w:type="spellEnd"/>
      <w:r w:rsidRPr="00104D52">
        <w:rPr>
          <w:rStyle w:val="FontStyle46"/>
        </w:rPr>
        <w:t xml:space="preserve"> программы</w:t>
      </w:r>
      <w:r>
        <w:rPr>
          <w:rStyle w:val="FontStyle46"/>
        </w:rPr>
        <w:t>;</w:t>
      </w:r>
    </w:p>
    <w:p w:rsidR="00F5196E" w:rsidRPr="00104D52" w:rsidRDefault="00F5196E" w:rsidP="00F5196E">
      <w:pPr>
        <w:pStyle w:val="Style15"/>
        <w:widowControl/>
        <w:numPr>
          <w:ilvl w:val="0"/>
          <w:numId w:val="85"/>
        </w:numPr>
        <w:suppressAutoHyphens/>
        <w:autoSpaceDN/>
        <w:adjustRightInd/>
        <w:spacing w:line="240" w:lineRule="auto"/>
        <w:rPr>
          <w:rStyle w:val="FontStyle46"/>
        </w:rPr>
      </w:pPr>
      <w:r w:rsidRPr="00104D52">
        <w:rPr>
          <w:rStyle w:val="FontStyle46"/>
        </w:rPr>
        <w:t xml:space="preserve">расширение партнерских взаимоотношений с родителями. </w:t>
      </w:r>
    </w:p>
    <w:p w:rsidR="00F5196E" w:rsidRPr="00B219F0" w:rsidRDefault="00F5196E" w:rsidP="00F5196E">
      <w:pPr>
        <w:pStyle w:val="Style15"/>
        <w:widowControl/>
        <w:spacing w:line="240" w:lineRule="auto"/>
        <w:ind w:left="567" w:firstLine="0"/>
        <w:jc w:val="right"/>
        <w:rPr>
          <w:rStyle w:val="FontStyle46"/>
          <w:b/>
        </w:rPr>
      </w:pPr>
      <w:r w:rsidRPr="00B219F0">
        <w:rPr>
          <w:rStyle w:val="FontStyle46"/>
          <w:b/>
        </w:rPr>
        <w:lastRenderedPageBreak/>
        <w:t>Таблица</w:t>
      </w:r>
      <w:r>
        <w:rPr>
          <w:rStyle w:val="FontStyle46"/>
          <w:b/>
        </w:rPr>
        <w:t xml:space="preserve"> 7</w:t>
      </w:r>
    </w:p>
    <w:tbl>
      <w:tblPr>
        <w:tblW w:w="0" w:type="auto"/>
        <w:tblInd w:w="-20" w:type="dxa"/>
        <w:tblLayout w:type="fixed"/>
        <w:tblLook w:val="0000"/>
      </w:tblPr>
      <w:tblGrid>
        <w:gridCol w:w="2346"/>
        <w:gridCol w:w="2602"/>
        <w:gridCol w:w="4536"/>
      </w:tblGrid>
      <w:tr w:rsidR="00F5196E" w:rsidRPr="00104D52" w:rsidTr="006D59EC">
        <w:tc>
          <w:tcPr>
            <w:tcW w:w="2346" w:type="dxa"/>
            <w:tcBorders>
              <w:top w:val="single" w:sz="4" w:space="0" w:color="000000"/>
              <w:left w:val="single" w:sz="4" w:space="0" w:color="000000"/>
              <w:bottom w:val="single" w:sz="4" w:space="0" w:color="000000"/>
            </w:tcBorders>
          </w:tcPr>
          <w:p w:rsidR="00F5196E" w:rsidRPr="003857DE" w:rsidRDefault="00F5196E" w:rsidP="006D59EC">
            <w:pPr>
              <w:snapToGrid w:val="0"/>
              <w:jc w:val="center"/>
              <w:rPr>
                <w:b/>
                <w:i/>
                <w:sz w:val="20"/>
              </w:rPr>
            </w:pPr>
            <w:r w:rsidRPr="003857DE">
              <w:rPr>
                <w:b/>
                <w:i/>
                <w:sz w:val="20"/>
              </w:rPr>
              <w:t>Направления деятельности</w:t>
            </w:r>
          </w:p>
        </w:tc>
        <w:tc>
          <w:tcPr>
            <w:tcW w:w="2602" w:type="dxa"/>
            <w:tcBorders>
              <w:top w:val="single" w:sz="4" w:space="0" w:color="000000"/>
              <w:left w:val="single" w:sz="4" w:space="0" w:color="000000"/>
              <w:bottom w:val="single" w:sz="4" w:space="0" w:color="000000"/>
            </w:tcBorders>
          </w:tcPr>
          <w:p w:rsidR="00F5196E" w:rsidRPr="003857DE" w:rsidRDefault="00F5196E" w:rsidP="006D59EC">
            <w:pPr>
              <w:snapToGrid w:val="0"/>
              <w:jc w:val="center"/>
              <w:rPr>
                <w:b/>
                <w:i/>
                <w:sz w:val="20"/>
              </w:rPr>
            </w:pPr>
            <w:r w:rsidRPr="003857DE">
              <w:rPr>
                <w:b/>
                <w:i/>
                <w:sz w:val="20"/>
              </w:rPr>
              <w:t>Формы</w:t>
            </w:r>
          </w:p>
        </w:tc>
        <w:tc>
          <w:tcPr>
            <w:tcW w:w="4536" w:type="dxa"/>
            <w:tcBorders>
              <w:top w:val="single" w:sz="4" w:space="0" w:color="000000"/>
              <w:left w:val="single" w:sz="4" w:space="0" w:color="000000"/>
              <w:bottom w:val="single" w:sz="4" w:space="0" w:color="000000"/>
              <w:right w:val="single" w:sz="4" w:space="0" w:color="000000"/>
            </w:tcBorders>
          </w:tcPr>
          <w:p w:rsidR="00F5196E" w:rsidRPr="008F6076" w:rsidRDefault="00F5196E" w:rsidP="006D59EC">
            <w:pPr>
              <w:snapToGrid w:val="0"/>
              <w:jc w:val="center"/>
              <w:rPr>
                <w:b/>
                <w:i/>
                <w:sz w:val="20"/>
              </w:rPr>
            </w:pPr>
            <w:r w:rsidRPr="008F6076">
              <w:rPr>
                <w:b/>
                <w:i/>
                <w:sz w:val="20"/>
              </w:rPr>
              <w:t>Тематика</w:t>
            </w:r>
          </w:p>
        </w:tc>
      </w:tr>
      <w:tr w:rsidR="00F5196E" w:rsidRPr="00104D52" w:rsidTr="006D59EC">
        <w:tc>
          <w:tcPr>
            <w:tcW w:w="2346" w:type="dxa"/>
            <w:tcBorders>
              <w:top w:val="single" w:sz="4" w:space="0" w:color="000000"/>
              <w:left w:val="single" w:sz="4" w:space="0" w:color="000000"/>
              <w:bottom w:val="single" w:sz="4" w:space="0" w:color="000000"/>
            </w:tcBorders>
          </w:tcPr>
          <w:p w:rsidR="00F5196E" w:rsidRPr="003857DE" w:rsidRDefault="00F5196E" w:rsidP="006D59EC">
            <w:pPr>
              <w:snapToGrid w:val="0"/>
              <w:jc w:val="both"/>
              <w:rPr>
                <w:sz w:val="20"/>
                <w:shd w:val="clear" w:color="auto" w:fill="FFFFFF"/>
              </w:rPr>
            </w:pPr>
            <w:r w:rsidRPr="003857DE">
              <w:rPr>
                <w:sz w:val="20"/>
                <w:shd w:val="clear" w:color="auto" w:fill="FFFFFF"/>
              </w:rPr>
              <w:t>Повышение педагогической культуры родителей (законных представителей) учащихся</w:t>
            </w:r>
          </w:p>
        </w:tc>
        <w:tc>
          <w:tcPr>
            <w:tcW w:w="2602" w:type="dxa"/>
            <w:tcBorders>
              <w:top w:val="single" w:sz="4" w:space="0" w:color="000000"/>
              <w:left w:val="single" w:sz="4" w:space="0" w:color="000000"/>
              <w:bottom w:val="single" w:sz="4" w:space="0" w:color="000000"/>
            </w:tcBorders>
          </w:tcPr>
          <w:p w:rsidR="00F5196E" w:rsidRPr="003857DE" w:rsidRDefault="00F5196E" w:rsidP="006D59EC">
            <w:pPr>
              <w:jc w:val="both"/>
              <w:rPr>
                <w:sz w:val="20"/>
              </w:rPr>
            </w:pPr>
            <w:r w:rsidRPr="003857DE">
              <w:rPr>
                <w:sz w:val="20"/>
              </w:rPr>
              <w:t>Родительское собрание, родительская конференция, собрание-диспут, встреча за круглым столом, родительский лекторий</w:t>
            </w:r>
          </w:p>
        </w:tc>
        <w:tc>
          <w:tcPr>
            <w:tcW w:w="4536" w:type="dxa"/>
            <w:tcBorders>
              <w:top w:val="single" w:sz="4" w:space="0" w:color="000000"/>
              <w:left w:val="single" w:sz="4" w:space="0" w:color="000000"/>
              <w:bottom w:val="single" w:sz="4" w:space="0" w:color="000000"/>
              <w:right w:val="single" w:sz="4" w:space="0" w:color="000000"/>
            </w:tcBorders>
          </w:tcPr>
          <w:p w:rsidR="00F5196E" w:rsidRDefault="00F5196E" w:rsidP="006D59EC">
            <w:pPr>
              <w:widowControl w:val="0"/>
              <w:numPr>
                <w:ilvl w:val="0"/>
                <w:numId w:val="82"/>
              </w:numPr>
              <w:tabs>
                <w:tab w:val="clear" w:pos="0"/>
              </w:tabs>
              <w:suppressAutoHyphens/>
              <w:autoSpaceDE w:val="0"/>
              <w:snapToGrid w:val="0"/>
              <w:ind w:left="34"/>
              <w:jc w:val="both"/>
              <w:rPr>
                <w:iCs/>
                <w:sz w:val="20"/>
              </w:rPr>
            </w:pPr>
            <w:r w:rsidRPr="00104D52">
              <w:rPr>
                <w:iCs/>
                <w:sz w:val="20"/>
              </w:rPr>
              <w:t>Права и обязанности родителей (законных представителей): статьи 38, 43 Конституции Российской Федерации, глава 12 Семейного кодекса Российской Федерации, статьи 17, 18, 19, 52 Закона Российс</w:t>
            </w:r>
            <w:r>
              <w:rPr>
                <w:iCs/>
                <w:sz w:val="20"/>
              </w:rPr>
              <w:t>кой Федерации «Об образовании».</w:t>
            </w:r>
          </w:p>
          <w:p w:rsidR="00F5196E" w:rsidRPr="00104D52" w:rsidRDefault="00F5196E" w:rsidP="006D59EC">
            <w:pPr>
              <w:widowControl w:val="0"/>
              <w:numPr>
                <w:ilvl w:val="0"/>
                <w:numId w:val="82"/>
              </w:numPr>
              <w:tabs>
                <w:tab w:val="clear" w:pos="0"/>
              </w:tabs>
              <w:suppressAutoHyphens/>
              <w:autoSpaceDE w:val="0"/>
              <w:snapToGrid w:val="0"/>
              <w:ind w:left="34"/>
              <w:jc w:val="both"/>
              <w:rPr>
                <w:iCs/>
                <w:sz w:val="20"/>
              </w:rPr>
            </w:pPr>
            <w:r w:rsidRPr="00104D52">
              <w:rPr>
                <w:iCs/>
                <w:sz w:val="20"/>
              </w:rPr>
              <w:t>Знакомство родителей с Уставом школы и локальными актами, регламентирующими работу школы.</w:t>
            </w:r>
          </w:p>
          <w:p w:rsidR="00F5196E" w:rsidRPr="00104D52"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 xml:space="preserve">Основные направления духовно-нравственного развития и воспитания </w:t>
            </w:r>
            <w:proofErr w:type="gramStart"/>
            <w:r w:rsidRPr="00104D52">
              <w:rPr>
                <w:iCs/>
                <w:sz w:val="20"/>
              </w:rPr>
              <w:t>обучающихся</w:t>
            </w:r>
            <w:proofErr w:type="gramEnd"/>
            <w:r w:rsidRPr="00104D52">
              <w:rPr>
                <w:iCs/>
                <w:sz w:val="20"/>
              </w:rPr>
              <w:t xml:space="preserve">. </w:t>
            </w:r>
          </w:p>
          <w:p w:rsidR="00F5196E" w:rsidRPr="00104D52"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Семейные традиции по воспитанию детей.</w:t>
            </w:r>
          </w:p>
          <w:p w:rsidR="00F5196E"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Авторитет родителей и его влияние на развитие личности ребенка.</w:t>
            </w:r>
          </w:p>
          <w:p w:rsidR="00F5196E" w:rsidRPr="00104D52" w:rsidRDefault="00F5196E" w:rsidP="006D59EC">
            <w:pPr>
              <w:widowControl w:val="0"/>
              <w:numPr>
                <w:ilvl w:val="0"/>
                <w:numId w:val="82"/>
              </w:numPr>
              <w:tabs>
                <w:tab w:val="clear" w:pos="0"/>
              </w:tabs>
              <w:suppressAutoHyphens/>
              <w:autoSpaceDE w:val="0"/>
              <w:ind w:left="34"/>
              <w:jc w:val="both"/>
              <w:rPr>
                <w:iCs/>
                <w:sz w:val="20"/>
              </w:rPr>
            </w:pPr>
            <w:proofErr w:type="spellStart"/>
            <w:r>
              <w:rPr>
                <w:iCs/>
                <w:sz w:val="20"/>
              </w:rPr>
              <w:t>Обшешкольные</w:t>
            </w:r>
            <w:proofErr w:type="spellEnd"/>
            <w:r>
              <w:rPr>
                <w:iCs/>
                <w:sz w:val="20"/>
              </w:rPr>
              <w:t xml:space="preserve"> родительские конференции</w:t>
            </w:r>
          </w:p>
          <w:p w:rsidR="00F5196E" w:rsidRPr="00104D52" w:rsidRDefault="00F5196E" w:rsidP="006D59EC">
            <w:pPr>
              <w:autoSpaceDE w:val="0"/>
              <w:ind w:left="34"/>
              <w:jc w:val="both"/>
              <w:rPr>
                <w:iCs/>
                <w:sz w:val="20"/>
              </w:rPr>
            </w:pPr>
          </w:p>
        </w:tc>
      </w:tr>
      <w:tr w:rsidR="00F5196E" w:rsidRPr="00104D52" w:rsidTr="006D59EC">
        <w:trPr>
          <w:trHeight w:val="131"/>
        </w:trPr>
        <w:tc>
          <w:tcPr>
            <w:tcW w:w="2346" w:type="dxa"/>
            <w:tcBorders>
              <w:top w:val="single" w:sz="4" w:space="0" w:color="000000"/>
              <w:left w:val="single" w:sz="4" w:space="0" w:color="000000"/>
              <w:bottom w:val="single" w:sz="4" w:space="0" w:color="000000"/>
            </w:tcBorders>
          </w:tcPr>
          <w:p w:rsidR="00F5196E" w:rsidRPr="003857DE" w:rsidRDefault="00F5196E" w:rsidP="006D59EC">
            <w:pPr>
              <w:snapToGrid w:val="0"/>
              <w:jc w:val="both"/>
              <w:rPr>
                <w:sz w:val="20"/>
                <w:shd w:val="clear" w:color="auto" w:fill="FFFFFF"/>
              </w:rPr>
            </w:pPr>
            <w:r w:rsidRPr="003857DE">
              <w:rPr>
                <w:sz w:val="20"/>
                <w:shd w:val="clear" w:color="auto" w:fill="FFFFFF"/>
              </w:rPr>
              <w:t>Организация совместных мероприятий</w:t>
            </w:r>
          </w:p>
        </w:tc>
        <w:tc>
          <w:tcPr>
            <w:tcW w:w="2602" w:type="dxa"/>
            <w:tcBorders>
              <w:top w:val="single" w:sz="4" w:space="0" w:color="000000"/>
              <w:left w:val="single" w:sz="4" w:space="0" w:color="000000"/>
              <w:bottom w:val="single" w:sz="4" w:space="0" w:color="000000"/>
            </w:tcBorders>
          </w:tcPr>
          <w:p w:rsidR="00F5196E" w:rsidRPr="003857DE" w:rsidRDefault="00F5196E" w:rsidP="006D59EC">
            <w:pPr>
              <w:jc w:val="both"/>
              <w:rPr>
                <w:sz w:val="20"/>
                <w:shd w:val="clear" w:color="auto" w:fill="FFFFFF"/>
              </w:rPr>
            </w:pPr>
            <w:proofErr w:type="gramStart"/>
            <w:r w:rsidRPr="003857DE">
              <w:rPr>
                <w:sz w:val="20"/>
                <w:shd w:val="clear" w:color="auto" w:fill="FFFFFF"/>
              </w:rPr>
              <w:t xml:space="preserve">Проекты, праздники, акции, конкурсы, выставки, </w:t>
            </w:r>
            <w:r w:rsidRPr="003857DE">
              <w:rPr>
                <w:sz w:val="20"/>
              </w:rPr>
              <w:t xml:space="preserve">музыкальные вечера, </w:t>
            </w:r>
            <w:proofErr w:type="spellStart"/>
            <w:r w:rsidRPr="003857DE">
              <w:rPr>
                <w:sz w:val="20"/>
              </w:rPr>
              <w:t>культурно-досуговые</w:t>
            </w:r>
            <w:proofErr w:type="spellEnd"/>
            <w:r w:rsidRPr="003857DE">
              <w:rPr>
                <w:sz w:val="20"/>
              </w:rPr>
              <w:t xml:space="preserve"> программы, </w:t>
            </w:r>
            <w:r w:rsidRPr="003857DE">
              <w:rPr>
                <w:sz w:val="20"/>
                <w:shd w:val="clear" w:color="auto" w:fill="FFFFFF"/>
              </w:rPr>
              <w:t>спортивные соревнования, экскурсионная деятельность.</w:t>
            </w:r>
            <w:proofErr w:type="gramEnd"/>
          </w:p>
        </w:tc>
        <w:tc>
          <w:tcPr>
            <w:tcW w:w="4536" w:type="dxa"/>
            <w:tcBorders>
              <w:top w:val="single" w:sz="4" w:space="0" w:color="000000"/>
              <w:left w:val="single" w:sz="4" w:space="0" w:color="000000"/>
              <w:bottom w:val="single" w:sz="4" w:space="0" w:color="000000"/>
              <w:right w:val="single" w:sz="4" w:space="0" w:color="000000"/>
            </w:tcBorders>
          </w:tcPr>
          <w:p w:rsidR="00F5196E" w:rsidRDefault="00F5196E" w:rsidP="006D59EC">
            <w:pPr>
              <w:widowControl w:val="0"/>
              <w:numPr>
                <w:ilvl w:val="0"/>
                <w:numId w:val="82"/>
              </w:numPr>
              <w:tabs>
                <w:tab w:val="clear" w:pos="0"/>
              </w:tabs>
              <w:suppressAutoHyphens/>
              <w:autoSpaceDE w:val="0"/>
              <w:snapToGrid w:val="0"/>
              <w:ind w:left="34"/>
              <w:jc w:val="both"/>
              <w:rPr>
                <w:iCs/>
                <w:sz w:val="20"/>
              </w:rPr>
            </w:pPr>
            <w:r w:rsidRPr="00104D52">
              <w:rPr>
                <w:iCs/>
                <w:sz w:val="20"/>
              </w:rPr>
              <w:t xml:space="preserve">День знаний, Посвящение в </w:t>
            </w:r>
            <w:r>
              <w:rPr>
                <w:iCs/>
                <w:sz w:val="20"/>
              </w:rPr>
              <w:t>первоклассники</w:t>
            </w:r>
            <w:r w:rsidRPr="00104D52">
              <w:rPr>
                <w:iCs/>
                <w:sz w:val="20"/>
              </w:rPr>
              <w:t xml:space="preserve">, </w:t>
            </w:r>
            <w:r>
              <w:rPr>
                <w:iCs/>
                <w:sz w:val="20"/>
              </w:rPr>
              <w:t>Прощание с Азбукой</w:t>
            </w:r>
            <w:r w:rsidRPr="00104D52">
              <w:rPr>
                <w:iCs/>
                <w:sz w:val="20"/>
              </w:rPr>
              <w:t xml:space="preserve">, </w:t>
            </w:r>
            <w:r>
              <w:rPr>
                <w:iCs/>
                <w:sz w:val="20"/>
              </w:rPr>
              <w:t>выпускные вечера.</w:t>
            </w:r>
          </w:p>
          <w:p w:rsidR="00F5196E" w:rsidRPr="00104D52" w:rsidRDefault="00F5196E" w:rsidP="006D59EC">
            <w:pPr>
              <w:widowControl w:val="0"/>
              <w:numPr>
                <w:ilvl w:val="0"/>
                <w:numId w:val="82"/>
              </w:numPr>
              <w:tabs>
                <w:tab w:val="clear" w:pos="0"/>
              </w:tabs>
              <w:suppressAutoHyphens/>
              <w:autoSpaceDE w:val="0"/>
              <w:snapToGrid w:val="0"/>
              <w:ind w:left="34"/>
              <w:jc w:val="both"/>
              <w:rPr>
                <w:iCs/>
                <w:sz w:val="20"/>
              </w:rPr>
            </w:pPr>
            <w:r>
              <w:rPr>
                <w:iCs/>
                <w:sz w:val="20"/>
              </w:rPr>
              <w:t xml:space="preserve">Праздник </w:t>
            </w:r>
            <w:proofErr w:type="spellStart"/>
            <w:r>
              <w:rPr>
                <w:iCs/>
                <w:sz w:val="20"/>
              </w:rPr>
              <w:t>Масляницы</w:t>
            </w:r>
            <w:proofErr w:type="spellEnd"/>
          </w:p>
          <w:p w:rsidR="00F5196E" w:rsidRPr="00104D52"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Выставки семейного художественного творчес</w:t>
            </w:r>
            <w:r>
              <w:rPr>
                <w:iCs/>
                <w:sz w:val="20"/>
              </w:rPr>
              <w:t>тва «Мастерская Деда Мороза», «</w:t>
            </w:r>
            <w:r w:rsidRPr="00104D52">
              <w:rPr>
                <w:iCs/>
                <w:sz w:val="20"/>
              </w:rPr>
              <w:t>Дары осени», тематические</w:t>
            </w:r>
            <w:r>
              <w:rPr>
                <w:iCs/>
                <w:sz w:val="20"/>
              </w:rPr>
              <w:t xml:space="preserve"> выставки.</w:t>
            </w:r>
          </w:p>
          <w:p w:rsidR="00F5196E" w:rsidRDefault="00F5196E" w:rsidP="006D59EC">
            <w:pPr>
              <w:widowControl w:val="0"/>
              <w:numPr>
                <w:ilvl w:val="0"/>
                <w:numId w:val="82"/>
              </w:numPr>
              <w:tabs>
                <w:tab w:val="clear" w:pos="0"/>
              </w:tabs>
              <w:suppressAutoHyphens/>
              <w:autoSpaceDE w:val="0"/>
              <w:ind w:left="34"/>
              <w:jc w:val="both"/>
              <w:rPr>
                <w:iCs/>
                <w:sz w:val="20"/>
              </w:rPr>
            </w:pPr>
            <w:r>
              <w:rPr>
                <w:iCs/>
                <w:sz w:val="20"/>
              </w:rPr>
              <w:t xml:space="preserve">Конкурс </w:t>
            </w:r>
            <w:r w:rsidRPr="00104D52">
              <w:rPr>
                <w:iCs/>
                <w:sz w:val="20"/>
              </w:rPr>
              <w:t>«Ма</w:t>
            </w:r>
            <w:r>
              <w:rPr>
                <w:iCs/>
                <w:sz w:val="20"/>
              </w:rPr>
              <w:t>ма, папа, я – спортивная семья».</w:t>
            </w:r>
          </w:p>
          <w:p w:rsidR="00F5196E" w:rsidRDefault="00F5196E" w:rsidP="006D59EC">
            <w:pPr>
              <w:widowControl w:val="0"/>
              <w:numPr>
                <w:ilvl w:val="0"/>
                <w:numId w:val="82"/>
              </w:numPr>
              <w:tabs>
                <w:tab w:val="clear" w:pos="0"/>
              </w:tabs>
              <w:suppressAutoHyphens/>
              <w:autoSpaceDE w:val="0"/>
              <w:ind w:left="34"/>
              <w:jc w:val="both"/>
              <w:rPr>
                <w:iCs/>
                <w:sz w:val="20"/>
              </w:rPr>
            </w:pPr>
            <w:r>
              <w:rPr>
                <w:iCs/>
                <w:sz w:val="20"/>
              </w:rPr>
              <w:t>Спортивные соревнования с участием родителей и организованные родителями.</w:t>
            </w:r>
          </w:p>
          <w:p w:rsidR="00F5196E" w:rsidRDefault="00F5196E" w:rsidP="006D59EC">
            <w:pPr>
              <w:widowControl w:val="0"/>
              <w:numPr>
                <w:ilvl w:val="0"/>
                <w:numId w:val="82"/>
              </w:numPr>
              <w:tabs>
                <w:tab w:val="clear" w:pos="0"/>
              </w:tabs>
              <w:suppressAutoHyphens/>
              <w:autoSpaceDE w:val="0"/>
              <w:ind w:left="34"/>
              <w:jc w:val="both"/>
              <w:rPr>
                <w:iCs/>
                <w:sz w:val="20"/>
              </w:rPr>
            </w:pPr>
            <w:r>
              <w:rPr>
                <w:iCs/>
                <w:sz w:val="20"/>
              </w:rPr>
              <w:t xml:space="preserve">Фестивали (школьный, муниципальный этапы) </w:t>
            </w:r>
          </w:p>
          <w:p w:rsidR="00F5196E" w:rsidRDefault="00F5196E" w:rsidP="006D59EC">
            <w:pPr>
              <w:widowControl w:val="0"/>
              <w:numPr>
                <w:ilvl w:val="0"/>
                <w:numId w:val="82"/>
              </w:numPr>
              <w:tabs>
                <w:tab w:val="clear" w:pos="0"/>
              </w:tabs>
              <w:suppressAutoHyphens/>
              <w:autoSpaceDE w:val="0"/>
              <w:ind w:left="34"/>
              <w:jc w:val="both"/>
              <w:rPr>
                <w:iCs/>
                <w:sz w:val="20"/>
              </w:rPr>
            </w:pPr>
            <w:r>
              <w:rPr>
                <w:iCs/>
                <w:sz w:val="20"/>
              </w:rPr>
              <w:t>Праздник «День семьи», «Моя Мама», «Гордится папами страна», «Парад профессий».</w:t>
            </w:r>
          </w:p>
          <w:p w:rsidR="00F5196E" w:rsidRPr="00104D52" w:rsidRDefault="00F5196E" w:rsidP="006D59EC">
            <w:pPr>
              <w:widowControl w:val="0"/>
              <w:numPr>
                <w:ilvl w:val="0"/>
                <w:numId w:val="82"/>
              </w:numPr>
              <w:tabs>
                <w:tab w:val="clear" w:pos="0"/>
              </w:tabs>
              <w:suppressAutoHyphens/>
              <w:autoSpaceDE w:val="0"/>
              <w:ind w:left="34"/>
              <w:jc w:val="both"/>
              <w:rPr>
                <w:iCs/>
                <w:sz w:val="20"/>
              </w:rPr>
            </w:pPr>
            <w:r>
              <w:rPr>
                <w:iCs/>
                <w:sz w:val="20"/>
              </w:rPr>
              <w:t>Организация экскурсий.</w:t>
            </w:r>
          </w:p>
          <w:p w:rsidR="00F5196E"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Акции «Подарок солдату», «Подарок ветерану»</w:t>
            </w:r>
            <w:r>
              <w:rPr>
                <w:iCs/>
                <w:sz w:val="20"/>
              </w:rPr>
              <w:t>.</w:t>
            </w:r>
          </w:p>
          <w:p w:rsidR="00F5196E" w:rsidRDefault="00F5196E" w:rsidP="006D59EC">
            <w:pPr>
              <w:widowControl w:val="0"/>
              <w:numPr>
                <w:ilvl w:val="0"/>
                <w:numId w:val="82"/>
              </w:numPr>
              <w:tabs>
                <w:tab w:val="clear" w:pos="0"/>
              </w:tabs>
              <w:suppressAutoHyphens/>
              <w:autoSpaceDE w:val="0"/>
              <w:ind w:left="34"/>
              <w:jc w:val="both"/>
              <w:rPr>
                <w:iCs/>
                <w:sz w:val="20"/>
              </w:rPr>
            </w:pPr>
            <w:r w:rsidRPr="00104D52">
              <w:rPr>
                <w:iCs/>
                <w:sz w:val="20"/>
              </w:rPr>
              <w:t xml:space="preserve">Конкурсы рисунков </w:t>
            </w:r>
            <w:r>
              <w:rPr>
                <w:iCs/>
                <w:sz w:val="20"/>
              </w:rPr>
              <w:t>и плакатов.</w:t>
            </w:r>
          </w:p>
          <w:p w:rsidR="00F5196E" w:rsidRPr="00104D52" w:rsidRDefault="00F5196E" w:rsidP="006D59EC">
            <w:pPr>
              <w:widowControl w:val="0"/>
              <w:numPr>
                <w:ilvl w:val="0"/>
                <w:numId w:val="82"/>
              </w:numPr>
              <w:tabs>
                <w:tab w:val="clear" w:pos="0"/>
              </w:tabs>
              <w:suppressAutoHyphens/>
              <w:autoSpaceDE w:val="0"/>
              <w:ind w:left="34"/>
              <w:jc w:val="both"/>
              <w:rPr>
                <w:iCs/>
                <w:sz w:val="20"/>
              </w:rPr>
            </w:pPr>
            <w:r>
              <w:rPr>
                <w:iCs/>
                <w:sz w:val="20"/>
              </w:rPr>
              <w:t>Участие в школьных, муниципальных и городских конкурсах.</w:t>
            </w:r>
          </w:p>
          <w:p w:rsidR="00F5196E" w:rsidRPr="00104D52" w:rsidRDefault="00F5196E" w:rsidP="006D59EC">
            <w:pPr>
              <w:autoSpaceDE w:val="0"/>
              <w:ind w:left="34"/>
              <w:jc w:val="both"/>
              <w:rPr>
                <w:iCs/>
                <w:sz w:val="20"/>
              </w:rPr>
            </w:pPr>
          </w:p>
        </w:tc>
      </w:tr>
      <w:tr w:rsidR="00F5196E" w:rsidRPr="00104D52" w:rsidTr="006D59EC">
        <w:tc>
          <w:tcPr>
            <w:tcW w:w="2346" w:type="dxa"/>
            <w:tcBorders>
              <w:top w:val="single" w:sz="4" w:space="0" w:color="000000"/>
              <w:left w:val="single" w:sz="4" w:space="0" w:color="000000"/>
              <w:bottom w:val="single" w:sz="4" w:space="0" w:color="000000"/>
            </w:tcBorders>
          </w:tcPr>
          <w:p w:rsidR="00F5196E" w:rsidRPr="003857DE" w:rsidRDefault="00F5196E" w:rsidP="006D59EC">
            <w:pPr>
              <w:snapToGrid w:val="0"/>
              <w:jc w:val="both"/>
              <w:rPr>
                <w:sz w:val="20"/>
                <w:shd w:val="clear" w:color="auto" w:fill="FFFFFF"/>
              </w:rPr>
            </w:pPr>
            <w:r w:rsidRPr="003857DE">
              <w:rPr>
                <w:sz w:val="20"/>
                <w:shd w:val="clear" w:color="auto" w:fill="FFFFFF"/>
              </w:rPr>
              <w:t>Расширение партнерских взаимоотношений</w:t>
            </w:r>
          </w:p>
        </w:tc>
        <w:tc>
          <w:tcPr>
            <w:tcW w:w="7138" w:type="dxa"/>
            <w:gridSpan w:val="2"/>
            <w:tcBorders>
              <w:top w:val="single" w:sz="4" w:space="0" w:color="000000"/>
              <w:left w:val="single" w:sz="4" w:space="0" w:color="000000"/>
              <w:bottom w:val="single" w:sz="4" w:space="0" w:color="000000"/>
              <w:right w:val="single" w:sz="4" w:space="0" w:color="000000"/>
            </w:tcBorders>
          </w:tcPr>
          <w:p w:rsidR="00F5196E" w:rsidRPr="003857DE" w:rsidRDefault="00F5196E" w:rsidP="006D59EC">
            <w:pPr>
              <w:snapToGrid w:val="0"/>
              <w:jc w:val="both"/>
              <w:rPr>
                <w:sz w:val="20"/>
                <w:shd w:val="clear" w:color="auto" w:fill="FFFFFF"/>
              </w:rPr>
            </w:pPr>
            <w:r w:rsidRPr="003857DE">
              <w:rPr>
                <w:sz w:val="20"/>
                <w:shd w:val="clear" w:color="auto" w:fill="FFFFFF"/>
              </w:rPr>
              <w:t>Привлечение родителей к активной деятельности в составе Совета школы, родительских комитетов классных коллективов учащихся, проведения совместных школьных акций.</w:t>
            </w:r>
          </w:p>
        </w:tc>
      </w:tr>
    </w:tbl>
    <w:p w:rsidR="00F5196E" w:rsidRPr="00104D52" w:rsidRDefault="00F5196E" w:rsidP="00F5196E">
      <w:pPr>
        <w:pStyle w:val="af"/>
        <w:spacing w:after="0"/>
        <w:jc w:val="both"/>
      </w:pPr>
    </w:p>
    <w:p w:rsidR="00F5196E" w:rsidRDefault="00F5196E" w:rsidP="00F5196E">
      <w:pPr>
        <w:snapToGrid w:val="0"/>
        <w:jc w:val="center"/>
        <w:rPr>
          <w:rStyle w:val="FontStyle46"/>
          <w:b/>
        </w:rPr>
      </w:pPr>
      <w:r>
        <w:rPr>
          <w:rStyle w:val="FontStyle46"/>
          <w:b/>
        </w:rPr>
        <w:t>Раздел 8</w:t>
      </w:r>
    </w:p>
    <w:p w:rsidR="00F5196E" w:rsidRDefault="00F5196E" w:rsidP="00F5196E">
      <w:pPr>
        <w:snapToGrid w:val="0"/>
        <w:jc w:val="center"/>
        <w:rPr>
          <w:rStyle w:val="FontStyle46"/>
          <w:b/>
        </w:rPr>
      </w:pPr>
      <w:r w:rsidRPr="00104D52">
        <w:rPr>
          <w:rStyle w:val="FontStyle46"/>
          <w:b/>
        </w:rPr>
        <w:t xml:space="preserve">Планируемые результаты духовно-нравственного развития и воспитания </w:t>
      </w:r>
    </w:p>
    <w:p w:rsidR="00F5196E" w:rsidRDefault="00F5196E" w:rsidP="00F5196E">
      <w:pPr>
        <w:snapToGrid w:val="0"/>
        <w:jc w:val="center"/>
        <w:rPr>
          <w:rStyle w:val="FontStyle46"/>
          <w:b/>
        </w:rPr>
      </w:pPr>
      <w:proofErr w:type="gramStart"/>
      <w:r w:rsidRPr="00104D52">
        <w:rPr>
          <w:rStyle w:val="FontStyle46"/>
          <w:b/>
        </w:rPr>
        <w:t>обучающихся</w:t>
      </w:r>
      <w:proofErr w:type="gramEnd"/>
      <w:r w:rsidRPr="00104D52">
        <w:rPr>
          <w:rStyle w:val="FontStyle46"/>
          <w:b/>
        </w:rPr>
        <w:t xml:space="preserve"> на ступени начального общего образования</w:t>
      </w:r>
    </w:p>
    <w:p w:rsidR="00F5196E" w:rsidRPr="00104D52" w:rsidRDefault="00F5196E" w:rsidP="00F5196E">
      <w:pPr>
        <w:snapToGrid w:val="0"/>
        <w:jc w:val="center"/>
        <w:rPr>
          <w:b/>
          <w:sz w:val="28"/>
        </w:rPr>
      </w:pPr>
    </w:p>
    <w:p w:rsidR="00F5196E" w:rsidRDefault="00F5196E" w:rsidP="00F5196E">
      <w:pPr>
        <w:pStyle w:val="text"/>
        <w:spacing w:before="0" w:beforeAutospacing="0" w:after="0" w:afterAutospacing="0"/>
        <w:ind w:firstLine="720"/>
        <w:jc w:val="both"/>
        <w:rPr>
          <w:color w:val="auto"/>
          <w:sz w:val="24"/>
          <w:szCs w:val="24"/>
        </w:rPr>
      </w:pPr>
      <w:r w:rsidRPr="00D86596">
        <w:rPr>
          <w:b/>
          <w:color w:val="auto"/>
          <w:sz w:val="24"/>
          <w:szCs w:val="24"/>
        </w:rPr>
        <w:t xml:space="preserve">Планируемые результаты – </w:t>
      </w:r>
      <w:r w:rsidRPr="00D86596">
        <w:rPr>
          <w:color w:val="auto"/>
          <w:sz w:val="24"/>
          <w:szCs w:val="24"/>
        </w:rPr>
        <w:t>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F5196E" w:rsidRPr="003C259A" w:rsidRDefault="00F5196E" w:rsidP="00F5196E">
      <w:pPr>
        <w:pStyle w:val="text"/>
        <w:spacing w:before="0" w:beforeAutospacing="0" w:after="0" w:afterAutospacing="0"/>
        <w:ind w:firstLine="720"/>
        <w:jc w:val="both"/>
        <w:rPr>
          <w:color w:val="auto"/>
          <w:sz w:val="28"/>
          <w:szCs w:val="24"/>
        </w:rPr>
      </w:pPr>
      <w:r w:rsidRPr="003C259A">
        <w:rPr>
          <w:sz w:val="24"/>
        </w:rPr>
        <w:t xml:space="preserve">В результате реализации программы духовно-нравственного развития и </w:t>
      </w:r>
      <w:proofErr w:type="gramStart"/>
      <w:r w:rsidRPr="003C259A">
        <w:rPr>
          <w:sz w:val="24"/>
        </w:rPr>
        <w:t>воспитания</w:t>
      </w:r>
      <w:proofErr w:type="gramEnd"/>
      <w:r w:rsidRPr="003C259A">
        <w:rPr>
          <w:sz w:val="24"/>
        </w:rPr>
        <w:t xml:space="preserve"> обучающихся на ступени начального общего образования должно обеспечиваться достижение обучающимися:</w:t>
      </w:r>
    </w:p>
    <w:p w:rsidR="00F5196E" w:rsidRPr="003E32EE" w:rsidRDefault="00F5196E" w:rsidP="00F5196E">
      <w:pPr>
        <w:jc w:val="both"/>
      </w:pPr>
      <w:r>
        <w:lastRenderedPageBreak/>
        <w:t xml:space="preserve">1. </w:t>
      </w:r>
      <w:r w:rsidRPr="003E32EE">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5196E" w:rsidRPr="003E32EE" w:rsidRDefault="00F5196E" w:rsidP="00F5196E">
      <w:pPr>
        <w:widowControl w:val="0"/>
        <w:suppressAutoHyphens/>
        <w:jc w:val="both"/>
      </w:pPr>
      <w:r>
        <w:t xml:space="preserve">2. </w:t>
      </w:r>
      <w:r w:rsidRPr="003E32EE">
        <w:t>эффекта — последствия результата, того, к чему приве</w:t>
      </w:r>
      <w:r w:rsidRPr="003E32EE">
        <w:softHyphen/>
        <w:t>ло достижение результата (развитие обучающегося как личности, формирование его компетентности, идентичности и т. д.).</w:t>
      </w:r>
    </w:p>
    <w:p w:rsidR="00F5196E" w:rsidRPr="003E32EE" w:rsidRDefault="00F5196E" w:rsidP="00F5196E">
      <w:pPr>
        <w:ind w:firstLine="708"/>
        <w:jc w:val="both"/>
      </w:pPr>
      <w:r w:rsidRPr="003E32EE">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F5196E" w:rsidRDefault="00F5196E" w:rsidP="00F5196E">
      <w:pPr>
        <w:jc w:val="both"/>
        <w:rPr>
          <w:b/>
        </w:rPr>
      </w:pPr>
    </w:p>
    <w:p w:rsidR="00F5196E" w:rsidRPr="00B970C7" w:rsidRDefault="00F5196E" w:rsidP="00F5196E">
      <w:pPr>
        <w:jc w:val="both"/>
        <w:rPr>
          <w:b/>
        </w:rPr>
      </w:pPr>
      <w:r w:rsidRPr="00B970C7">
        <w:rPr>
          <w:b/>
        </w:rPr>
        <w:t xml:space="preserve">Воспитательные результаты и эффекты деятельности </w:t>
      </w:r>
      <w:proofErr w:type="gramStart"/>
      <w:r w:rsidRPr="00B970C7">
        <w:rPr>
          <w:b/>
        </w:rPr>
        <w:t>обучающихся</w:t>
      </w:r>
      <w:proofErr w:type="gramEnd"/>
      <w:r w:rsidRPr="00B970C7">
        <w:rPr>
          <w:b/>
        </w:rPr>
        <w:t xml:space="preserve"> распределяются по трём уровням:</w:t>
      </w:r>
    </w:p>
    <w:p w:rsidR="00F5196E" w:rsidRPr="002074BC" w:rsidRDefault="00F5196E" w:rsidP="00F5196E">
      <w:pPr>
        <w:jc w:val="both"/>
      </w:pPr>
      <w:r>
        <w:rPr>
          <w:noProof/>
        </w:rPr>
        <w:drawing>
          <wp:inline distT="0" distB="0" distL="0" distR="0">
            <wp:extent cx="6096000" cy="2139950"/>
            <wp:effectExtent l="0" t="0" r="0" b="0"/>
            <wp:docPr id="8"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5196E" w:rsidRPr="003E32EE" w:rsidRDefault="00F5196E" w:rsidP="00F5196E">
      <w:pPr>
        <w:ind w:firstLine="708"/>
        <w:jc w:val="both"/>
      </w:pPr>
      <w:r w:rsidRPr="003E32EE">
        <w:rPr>
          <w:b/>
          <w:bCs/>
        </w:rPr>
        <w:t xml:space="preserve">Первый уровень результатов </w:t>
      </w:r>
      <w:r>
        <w:rPr>
          <w:b/>
          <w:bCs/>
        </w:rPr>
        <w:t>(когнитивный)</w:t>
      </w:r>
      <w:r w:rsidRPr="003E32EE">
        <w:t xml:space="preserve">— приобретение </w:t>
      </w:r>
      <w:proofErr w:type="gramStart"/>
      <w:r w:rsidRPr="003E32EE">
        <w:t>обучающимися</w:t>
      </w:r>
      <w:proofErr w:type="gramEnd"/>
      <w:r w:rsidRPr="003E32EE">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5196E" w:rsidRPr="003E32EE" w:rsidRDefault="00F5196E" w:rsidP="00F5196E">
      <w:pPr>
        <w:ind w:firstLine="708"/>
        <w:jc w:val="both"/>
      </w:pPr>
      <w:proofErr w:type="gramStart"/>
      <w:r w:rsidRPr="003E32EE">
        <w:rPr>
          <w:b/>
          <w:bCs/>
        </w:rPr>
        <w:t xml:space="preserve">Второй уровень результатов </w:t>
      </w:r>
      <w:r>
        <w:rPr>
          <w:b/>
          <w:bCs/>
        </w:rPr>
        <w:t>(ценностно-смысловой)</w:t>
      </w:r>
      <w:r w:rsidRPr="003E32EE">
        <w:t>—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3E32EE">
        <w:t xml:space="preserve">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rsidRPr="003E32EE">
        <w:t>просоциальной</w:t>
      </w:r>
      <w:proofErr w:type="spellEnd"/>
      <w:r w:rsidRPr="003E32EE">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F5196E" w:rsidRPr="003E32EE" w:rsidRDefault="00F5196E" w:rsidP="00F5196E">
      <w:pPr>
        <w:ind w:firstLine="708"/>
        <w:jc w:val="both"/>
      </w:pPr>
      <w:r w:rsidRPr="003E32EE">
        <w:rPr>
          <w:b/>
          <w:bCs/>
        </w:rPr>
        <w:t>Третий уровень результатов</w:t>
      </w:r>
      <w:r>
        <w:rPr>
          <w:b/>
          <w:bCs/>
        </w:rPr>
        <w:t xml:space="preserve"> (деятельностный)</w:t>
      </w:r>
      <w:r w:rsidRPr="003E32EE">
        <w:t xml:space="preserve">— получение </w:t>
      </w:r>
      <w:proofErr w:type="gramStart"/>
      <w:r w:rsidRPr="003E32EE">
        <w:t>обучающимся</w:t>
      </w:r>
      <w:proofErr w:type="gramEnd"/>
      <w:r w:rsidRPr="003E32EE">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3E32EE">
        <w:rPr>
          <w:i/>
          <w:iCs/>
        </w:rPr>
        <w:t xml:space="preserve">(а не просто узнаёт о том, как стать) </w:t>
      </w:r>
      <w:r w:rsidRPr="003E32EE">
        <w:t>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F5196E" w:rsidRPr="003E32EE" w:rsidRDefault="00F5196E" w:rsidP="00F5196E">
      <w:pPr>
        <w:ind w:firstLine="708"/>
        <w:jc w:val="both"/>
      </w:pPr>
      <w:r w:rsidRPr="003E32EE">
        <w:t>С переходом от одного уровня результатов к другому существенно возрастают воспитательные эффекты:</w:t>
      </w:r>
    </w:p>
    <w:p w:rsidR="00F5196E" w:rsidRPr="003E32EE" w:rsidRDefault="00F5196E" w:rsidP="00F5196E">
      <w:pPr>
        <w:widowControl w:val="0"/>
        <w:numPr>
          <w:ilvl w:val="0"/>
          <w:numId w:val="61"/>
        </w:numPr>
        <w:suppressAutoHyphens/>
        <w:ind w:left="360" w:hanging="360"/>
        <w:jc w:val="both"/>
      </w:pPr>
      <w:r w:rsidRPr="003E32EE">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5196E" w:rsidRPr="003E32EE" w:rsidRDefault="00F5196E" w:rsidP="00F5196E">
      <w:pPr>
        <w:widowControl w:val="0"/>
        <w:numPr>
          <w:ilvl w:val="0"/>
          <w:numId w:val="61"/>
        </w:numPr>
        <w:suppressAutoHyphens/>
        <w:ind w:left="360" w:hanging="360"/>
        <w:jc w:val="both"/>
      </w:pPr>
      <w:r w:rsidRPr="003E32EE">
        <w:t xml:space="preserve">на третьем уровне создаются необходимые условия для участия </w:t>
      </w:r>
      <w:proofErr w:type="gramStart"/>
      <w:r w:rsidRPr="003E32EE">
        <w:t>обучающихся</w:t>
      </w:r>
      <w:proofErr w:type="gramEnd"/>
      <w:r w:rsidRPr="003E32EE">
        <w:t xml:space="preserve"> в </w:t>
      </w:r>
      <w:r w:rsidRPr="003E32EE">
        <w:lastRenderedPageBreak/>
        <w:t>нравственно ориентированной социально значимой деятельности.</w:t>
      </w:r>
    </w:p>
    <w:p w:rsidR="00F5196E" w:rsidRPr="003E32EE" w:rsidRDefault="00F5196E" w:rsidP="00F5196E">
      <w:pPr>
        <w:ind w:firstLine="567"/>
        <w:jc w:val="both"/>
      </w:pPr>
      <w:r w:rsidRPr="003E32EE">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5196E" w:rsidRPr="003E32EE" w:rsidRDefault="00F5196E" w:rsidP="00F5196E">
      <w:pPr>
        <w:ind w:firstLine="567"/>
        <w:jc w:val="both"/>
      </w:pPr>
      <w:r w:rsidRPr="003E32EE">
        <w:t>Переход от одного уровня воспитательных результатов к другому должен быть последовательным, постепенным.</w:t>
      </w:r>
    </w:p>
    <w:p w:rsidR="00F5196E" w:rsidRPr="003E32EE" w:rsidRDefault="00F5196E" w:rsidP="00F5196E">
      <w:pPr>
        <w:ind w:firstLine="567"/>
        <w:jc w:val="both"/>
      </w:pPr>
      <w:r w:rsidRPr="003E32EE">
        <w:t xml:space="preserve">Достижение трёх уровней воспитательных результатов обеспечивает появление значимых </w:t>
      </w:r>
      <w:r w:rsidRPr="003E32EE">
        <w:rPr>
          <w:i/>
          <w:iCs/>
        </w:rPr>
        <w:t xml:space="preserve">эффектов </w:t>
      </w:r>
      <w:r w:rsidRPr="003E32EE">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5196E" w:rsidRDefault="00F5196E" w:rsidP="00F5196E">
      <w:pPr>
        <w:ind w:firstLine="567"/>
        <w:jc w:val="both"/>
      </w:pPr>
      <w:r w:rsidRPr="003E32EE">
        <w:t xml:space="preserve">По каждому из направлений духовно-нравственного развития и </w:t>
      </w:r>
      <w:proofErr w:type="gramStart"/>
      <w:r w:rsidRPr="003E32EE">
        <w:t>воспитания</w:t>
      </w:r>
      <w:proofErr w:type="gramEnd"/>
      <w:r w:rsidRPr="003E32EE">
        <w:t xml:space="preserve"> обучающихся на ступени начального общего образования должны быть достигнуты обучающимися следующие воспитательные результаты.</w:t>
      </w:r>
    </w:p>
    <w:p w:rsidR="00F5196E" w:rsidRPr="00ED3AB0" w:rsidRDefault="00F5196E" w:rsidP="00F5196E">
      <w:pPr>
        <w:jc w:val="right"/>
        <w:rPr>
          <w:b/>
        </w:rPr>
      </w:pPr>
      <w:r w:rsidRPr="00ED3AB0">
        <w:rPr>
          <w:b/>
        </w:rPr>
        <w:t xml:space="preserve">Таблица </w:t>
      </w:r>
      <w:r>
        <w:rPr>
          <w:b/>
        </w:rPr>
        <w:t>8</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000"/>
        <w:gridCol w:w="2088"/>
        <w:gridCol w:w="5410"/>
      </w:tblGrid>
      <w:tr w:rsidR="00F5196E" w:rsidTr="006D59EC">
        <w:tc>
          <w:tcPr>
            <w:tcW w:w="2000" w:type="dxa"/>
            <w:vAlign w:val="center"/>
          </w:tcPr>
          <w:p w:rsidR="00F5196E" w:rsidRPr="00AD6F11" w:rsidRDefault="00F5196E" w:rsidP="006D59EC">
            <w:pPr>
              <w:pStyle w:val="af9"/>
              <w:snapToGrid w:val="0"/>
              <w:jc w:val="center"/>
              <w:rPr>
                <w:i/>
                <w:iCs/>
                <w:sz w:val="20"/>
                <w:szCs w:val="20"/>
              </w:rPr>
            </w:pPr>
            <w:r w:rsidRPr="00AD6F11">
              <w:rPr>
                <w:i/>
                <w:iCs/>
                <w:sz w:val="20"/>
                <w:szCs w:val="20"/>
              </w:rPr>
              <w:t>Направления воспитания</w:t>
            </w:r>
          </w:p>
        </w:tc>
        <w:tc>
          <w:tcPr>
            <w:tcW w:w="2088" w:type="dxa"/>
          </w:tcPr>
          <w:p w:rsidR="00F5196E" w:rsidRPr="00AD6F11" w:rsidRDefault="00F5196E" w:rsidP="006D59EC">
            <w:pPr>
              <w:autoSpaceDE w:val="0"/>
              <w:snapToGrid w:val="0"/>
              <w:jc w:val="center"/>
              <w:rPr>
                <w:i/>
                <w:iCs/>
                <w:sz w:val="20"/>
                <w:szCs w:val="20"/>
              </w:rPr>
            </w:pPr>
            <w:r w:rsidRPr="00AD6F11">
              <w:rPr>
                <w:i/>
                <w:iCs/>
                <w:sz w:val="20"/>
                <w:szCs w:val="20"/>
              </w:rPr>
              <w:t>Ценностные установки</w:t>
            </w:r>
          </w:p>
        </w:tc>
        <w:tc>
          <w:tcPr>
            <w:tcW w:w="5410" w:type="dxa"/>
          </w:tcPr>
          <w:p w:rsidR="00F5196E" w:rsidRPr="00AD6F11" w:rsidRDefault="00F5196E" w:rsidP="006D59EC">
            <w:pPr>
              <w:autoSpaceDE w:val="0"/>
              <w:snapToGrid w:val="0"/>
              <w:jc w:val="center"/>
              <w:rPr>
                <w:i/>
                <w:iCs/>
                <w:sz w:val="20"/>
                <w:szCs w:val="20"/>
              </w:rPr>
            </w:pPr>
            <w:r w:rsidRPr="00AD6F11">
              <w:rPr>
                <w:i/>
                <w:iCs/>
                <w:sz w:val="20"/>
                <w:szCs w:val="20"/>
              </w:rPr>
              <w:t>Планируемые результаты воспитательной деятельности</w:t>
            </w:r>
          </w:p>
        </w:tc>
      </w:tr>
      <w:tr w:rsidR="00F5196E" w:rsidTr="006D59EC">
        <w:tc>
          <w:tcPr>
            <w:tcW w:w="2000" w:type="dxa"/>
            <w:vAlign w:val="center"/>
          </w:tcPr>
          <w:p w:rsidR="00F5196E" w:rsidRPr="004E53C6" w:rsidRDefault="00F5196E" w:rsidP="006D59EC">
            <w:pPr>
              <w:autoSpaceDE w:val="0"/>
              <w:snapToGrid w:val="0"/>
              <w:jc w:val="center"/>
              <w:rPr>
                <w:b/>
                <w:sz w:val="20"/>
                <w:szCs w:val="20"/>
              </w:rPr>
            </w:pPr>
            <w:r w:rsidRPr="004E53C6">
              <w:rPr>
                <w:b/>
                <w:sz w:val="20"/>
                <w:szCs w:val="20"/>
              </w:rPr>
              <w:t>Гражданско-правовое</w:t>
            </w:r>
          </w:p>
        </w:tc>
        <w:tc>
          <w:tcPr>
            <w:tcW w:w="2088" w:type="dxa"/>
          </w:tcPr>
          <w:p w:rsidR="00F5196E" w:rsidRPr="00AD6F11" w:rsidRDefault="00F5196E" w:rsidP="006D59EC">
            <w:pPr>
              <w:autoSpaceDE w:val="0"/>
              <w:snapToGrid w:val="0"/>
              <w:jc w:val="both"/>
              <w:rPr>
                <w:iCs/>
                <w:sz w:val="20"/>
                <w:szCs w:val="20"/>
              </w:rPr>
            </w:pPr>
            <w:r w:rsidRPr="00AD6F11">
              <w:rPr>
                <w:iCs/>
                <w:sz w:val="20"/>
                <w:szCs w:val="20"/>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410" w:type="dxa"/>
          </w:tcPr>
          <w:p w:rsidR="00F5196E" w:rsidRPr="00A80D52" w:rsidRDefault="00F5196E" w:rsidP="006D59EC">
            <w:pPr>
              <w:autoSpaceDE w:val="0"/>
              <w:snapToGrid w:val="0"/>
              <w:jc w:val="both"/>
              <w:rPr>
                <w:b/>
                <w:iCs/>
                <w:sz w:val="20"/>
                <w:szCs w:val="20"/>
              </w:rPr>
            </w:pPr>
            <w:r w:rsidRPr="00A80D52">
              <w:rPr>
                <w:b/>
                <w:iCs/>
                <w:sz w:val="20"/>
                <w:szCs w:val="20"/>
              </w:rPr>
              <w:t>1. Когнитивный компонент:</w:t>
            </w:r>
          </w:p>
          <w:p w:rsidR="00F5196E" w:rsidRPr="00AD6F11" w:rsidRDefault="00F5196E" w:rsidP="006D59EC">
            <w:pPr>
              <w:autoSpaceDE w:val="0"/>
              <w:jc w:val="both"/>
              <w:rPr>
                <w:iCs/>
                <w:sz w:val="20"/>
                <w:szCs w:val="20"/>
              </w:rPr>
            </w:pPr>
            <w:r w:rsidRPr="00AD6F11">
              <w:rPr>
                <w:iCs/>
                <w:sz w:val="20"/>
                <w:szCs w:val="20"/>
              </w:rPr>
              <w:t xml:space="preserve">-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w:t>
            </w:r>
            <w:r>
              <w:rPr>
                <w:iCs/>
                <w:sz w:val="20"/>
                <w:szCs w:val="20"/>
              </w:rPr>
              <w:t xml:space="preserve">культурном достоянии </w:t>
            </w:r>
            <w:r>
              <w:rPr>
                <w:b/>
                <w:i/>
                <w:iCs/>
                <w:sz w:val="20"/>
                <w:szCs w:val="20"/>
                <w:u w:val="single"/>
              </w:rPr>
              <w:t xml:space="preserve">Калининградской области и </w:t>
            </w:r>
            <w:proofErr w:type="gramStart"/>
            <w:r>
              <w:rPr>
                <w:b/>
                <w:i/>
                <w:iCs/>
                <w:sz w:val="20"/>
                <w:szCs w:val="20"/>
                <w:u w:val="single"/>
              </w:rPr>
              <w:t>г</w:t>
            </w:r>
            <w:proofErr w:type="gramEnd"/>
            <w:r>
              <w:rPr>
                <w:b/>
                <w:i/>
                <w:iCs/>
                <w:sz w:val="20"/>
                <w:szCs w:val="20"/>
                <w:u w:val="single"/>
              </w:rPr>
              <w:t>. Светлого</w:t>
            </w:r>
            <w:r w:rsidRPr="0092508A">
              <w:rPr>
                <w:b/>
                <w:i/>
                <w:iCs/>
                <w:sz w:val="20"/>
                <w:szCs w:val="20"/>
                <w:u w:val="single"/>
              </w:rPr>
              <w:t>,</w:t>
            </w:r>
            <w:r w:rsidRPr="00AD6F11">
              <w:rPr>
                <w:iCs/>
                <w:sz w:val="20"/>
                <w:szCs w:val="20"/>
              </w:rPr>
              <w:t xml:space="preserve"> о примерах исполнения гражданского и патриотического долга;</w:t>
            </w:r>
          </w:p>
          <w:p w:rsidR="00F5196E" w:rsidRPr="006E3257" w:rsidRDefault="00F5196E" w:rsidP="006D59EC">
            <w:pPr>
              <w:pStyle w:val="af4"/>
              <w:numPr>
                <w:ilvl w:val="0"/>
                <w:numId w:val="87"/>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начальные представления о правах и обязанностях человека, гражданина, семьянина, товарища.</w:t>
            </w:r>
          </w:p>
          <w:p w:rsidR="00F5196E" w:rsidRPr="00A80D52" w:rsidRDefault="00F5196E" w:rsidP="006D59EC">
            <w:pPr>
              <w:autoSpaceDE w:val="0"/>
              <w:jc w:val="both"/>
              <w:rPr>
                <w:b/>
                <w:iCs/>
                <w:sz w:val="20"/>
                <w:szCs w:val="20"/>
              </w:rPr>
            </w:pPr>
            <w:r w:rsidRPr="00A80D52">
              <w:rPr>
                <w:b/>
                <w:iCs/>
                <w:sz w:val="20"/>
                <w:szCs w:val="20"/>
              </w:rPr>
              <w:t>2. Ценностно-смысловой компонент:</w:t>
            </w:r>
          </w:p>
          <w:p w:rsidR="00F5196E" w:rsidRPr="006E3257" w:rsidRDefault="00F5196E" w:rsidP="006D59EC">
            <w:pPr>
              <w:pStyle w:val="af4"/>
              <w:numPr>
                <w:ilvl w:val="0"/>
                <w:numId w:val="88"/>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 xml:space="preserve">сформировано ценностное отношение к России, своему народу, </w:t>
            </w:r>
            <w:r w:rsidRPr="006E3257">
              <w:rPr>
                <w:rFonts w:ascii="Times New Roman" w:hAnsi="Times New Roman" w:cs="Times New Roman"/>
                <w:b/>
                <w:i/>
                <w:iCs/>
                <w:sz w:val="20"/>
                <w:szCs w:val="20"/>
                <w:u w:val="single"/>
              </w:rPr>
              <w:t>Калининградской области, городу Светлому</w:t>
            </w:r>
            <w:r w:rsidRPr="006E3257">
              <w:rPr>
                <w:rFonts w:ascii="Times New Roman" w:hAnsi="Times New Roman" w:cs="Times New Roman"/>
                <w:iCs/>
                <w:sz w:val="20"/>
                <w:szCs w:val="20"/>
              </w:rPr>
              <w:t xml:space="preserve">, государственной символике, законам РФ, </w:t>
            </w:r>
            <w:r w:rsidRPr="006E3257">
              <w:rPr>
                <w:rFonts w:ascii="Times New Roman" w:hAnsi="Times New Roman" w:cs="Times New Roman"/>
                <w:b/>
                <w:i/>
                <w:iCs/>
                <w:sz w:val="20"/>
                <w:szCs w:val="20"/>
                <w:u w:val="single"/>
              </w:rPr>
              <w:t>Калининградской области,</w:t>
            </w:r>
            <w:r w:rsidRPr="006E3257">
              <w:rPr>
                <w:rFonts w:ascii="Times New Roman" w:hAnsi="Times New Roman" w:cs="Times New Roman"/>
                <w:iCs/>
                <w:sz w:val="20"/>
                <w:szCs w:val="20"/>
              </w:rPr>
              <w:t xml:space="preserve"> родному языку, народным традициям, старшему поколению;</w:t>
            </w:r>
          </w:p>
          <w:p w:rsidR="00F5196E" w:rsidRPr="00A80D52" w:rsidRDefault="00F5196E" w:rsidP="006D59EC">
            <w:pPr>
              <w:autoSpaceDE w:val="0"/>
              <w:snapToGrid w:val="0"/>
              <w:jc w:val="both"/>
              <w:rPr>
                <w:b/>
                <w:iCs/>
                <w:sz w:val="20"/>
                <w:szCs w:val="20"/>
              </w:rPr>
            </w:pPr>
            <w:r w:rsidRPr="00A80D52">
              <w:rPr>
                <w:b/>
                <w:iCs/>
                <w:sz w:val="20"/>
                <w:szCs w:val="20"/>
              </w:rPr>
              <w:t>3. Деятельностный компонент:</w:t>
            </w:r>
          </w:p>
          <w:p w:rsidR="00F5196E" w:rsidRPr="006E3257" w:rsidRDefault="00F5196E" w:rsidP="006D59EC">
            <w:pPr>
              <w:pStyle w:val="af4"/>
              <w:numPr>
                <w:ilvl w:val="0"/>
                <w:numId w:val="89"/>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опыт ролевого взаимодействия и реализации гражданской, патриотической позиции;</w:t>
            </w:r>
          </w:p>
          <w:p w:rsidR="00F5196E" w:rsidRPr="006E3257" w:rsidRDefault="00F5196E" w:rsidP="006D59EC">
            <w:pPr>
              <w:pStyle w:val="af4"/>
              <w:numPr>
                <w:ilvl w:val="0"/>
                <w:numId w:val="89"/>
              </w:numPr>
              <w:autoSpaceDE w:val="0"/>
              <w:spacing w:after="0" w:line="240" w:lineRule="auto"/>
              <w:ind w:left="357" w:hanging="357"/>
              <w:jc w:val="both"/>
              <w:rPr>
                <w:iCs/>
                <w:sz w:val="20"/>
                <w:szCs w:val="20"/>
              </w:rPr>
            </w:pPr>
            <w:r w:rsidRPr="006E3257">
              <w:rPr>
                <w:rFonts w:ascii="Times New Roman" w:hAnsi="Times New Roman" w:cs="Times New Roman"/>
                <w:iCs/>
                <w:sz w:val="20"/>
                <w:szCs w:val="20"/>
              </w:rPr>
              <w:t>учащиеся имеют опыт социальной и межкультурной коммуникации.</w:t>
            </w:r>
          </w:p>
        </w:tc>
      </w:tr>
      <w:tr w:rsidR="00F5196E" w:rsidTr="006D59EC">
        <w:tc>
          <w:tcPr>
            <w:tcW w:w="2000" w:type="dxa"/>
            <w:vAlign w:val="center"/>
          </w:tcPr>
          <w:p w:rsidR="00F5196E" w:rsidRPr="004E53C6" w:rsidRDefault="00F5196E" w:rsidP="006D59EC">
            <w:pPr>
              <w:autoSpaceDE w:val="0"/>
              <w:snapToGrid w:val="0"/>
              <w:jc w:val="center"/>
              <w:rPr>
                <w:b/>
                <w:sz w:val="20"/>
                <w:szCs w:val="20"/>
              </w:rPr>
            </w:pPr>
            <w:r w:rsidRPr="004E53C6">
              <w:rPr>
                <w:b/>
                <w:sz w:val="20"/>
                <w:szCs w:val="20"/>
              </w:rPr>
              <w:t>Нравственно-этическое</w:t>
            </w:r>
          </w:p>
        </w:tc>
        <w:tc>
          <w:tcPr>
            <w:tcW w:w="2088" w:type="dxa"/>
          </w:tcPr>
          <w:p w:rsidR="00F5196E" w:rsidRPr="00DF53DB" w:rsidRDefault="00F5196E" w:rsidP="006D59EC">
            <w:pPr>
              <w:autoSpaceDE w:val="0"/>
              <w:snapToGrid w:val="0"/>
              <w:jc w:val="both"/>
              <w:rPr>
                <w:iCs/>
                <w:sz w:val="20"/>
                <w:szCs w:val="20"/>
              </w:rPr>
            </w:pPr>
            <w:r w:rsidRPr="00DF53DB">
              <w:rPr>
                <w:iCs/>
                <w:sz w:val="20"/>
                <w:szCs w:val="20"/>
              </w:rPr>
              <w:t>Нравственный выбор;  справедливость; милосердие; честь; достоинство; уважение,</w:t>
            </w:r>
          </w:p>
          <w:p w:rsidR="00F5196E" w:rsidRPr="00DF53DB" w:rsidRDefault="00F5196E" w:rsidP="006D59EC">
            <w:pPr>
              <w:autoSpaceDE w:val="0"/>
              <w:snapToGrid w:val="0"/>
              <w:jc w:val="both"/>
              <w:rPr>
                <w:iCs/>
                <w:sz w:val="20"/>
                <w:szCs w:val="20"/>
              </w:rPr>
            </w:pPr>
            <w:r w:rsidRPr="00DF53DB">
              <w:rPr>
                <w:iCs/>
                <w:sz w:val="20"/>
                <w:szCs w:val="20"/>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w:t>
            </w:r>
            <w:r w:rsidRPr="00DF53DB">
              <w:rPr>
                <w:iCs/>
                <w:sz w:val="20"/>
                <w:szCs w:val="20"/>
              </w:rPr>
              <w:lastRenderedPageBreak/>
              <w:t>стремление к развитию духовности.</w:t>
            </w:r>
          </w:p>
        </w:tc>
        <w:tc>
          <w:tcPr>
            <w:tcW w:w="5410" w:type="dxa"/>
          </w:tcPr>
          <w:p w:rsidR="00F5196E" w:rsidRPr="00A80D52" w:rsidRDefault="00F5196E" w:rsidP="006D59EC">
            <w:pPr>
              <w:autoSpaceDE w:val="0"/>
              <w:snapToGrid w:val="0"/>
              <w:jc w:val="both"/>
              <w:rPr>
                <w:b/>
                <w:iCs/>
                <w:sz w:val="20"/>
                <w:szCs w:val="20"/>
              </w:rPr>
            </w:pPr>
            <w:r w:rsidRPr="00A80D52">
              <w:rPr>
                <w:b/>
                <w:iCs/>
                <w:sz w:val="20"/>
                <w:szCs w:val="20"/>
              </w:rPr>
              <w:lastRenderedPageBreak/>
              <w:t>1. Когнитивный компонент:</w:t>
            </w:r>
          </w:p>
          <w:p w:rsidR="00F5196E" w:rsidRPr="006E3257" w:rsidRDefault="00F5196E" w:rsidP="006D59EC">
            <w:pPr>
              <w:pStyle w:val="af4"/>
              <w:numPr>
                <w:ilvl w:val="0"/>
                <w:numId w:val="86"/>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F5196E" w:rsidRPr="006E3257" w:rsidRDefault="00F5196E" w:rsidP="006D59EC">
            <w:pPr>
              <w:pStyle w:val="af4"/>
              <w:numPr>
                <w:ilvl w:val="0"/>
                <w:numId w:val="86"/>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знают традиции своей семьи и образовательного учреждения, бережно относятся к ним.</w:t>
            </w:r>
          </w:p>
          <w:p w:rsidR="00F5196E" w:rsidRPr="00A80D52" w:rsidRDefault="00F5196E" w:rsidP="006D59EC">
            <w:pPr>
              <w:autoSpaceDE w:val="0"/>
              <w:jc w:val="both"/>
              <w:rPr>
                <w:b/>
                <w:iCs/>
                <w:sz w:val="20"/>
                <w:szCs w:val="20"/>
              </w:rPr>
            </w:pPr>
            <w:r w:rsidRPr="00A80D52">
              <w:rPr>
                <w:b/>
                <w:iCs/>
                <w:sz w:val="20"/>
                <w:szCs w:val="20"/>
              </w:rPr>
              <w:t>2. Ценностно-смысловой компонент:</w:t>
            </w:r>
          </w:p>
          <w:p w:rsidR="00F5196E" w:rsidRPr="006E3257" w:rsidRDefault="00F5196E" w:rsidP="006D59EC">
            <w:pPr>
              <w:pStyle w:val="af4"/>
              <w:numPr>
                <w:ilvl w:val="0"/>
                <w:numId w:val="90"/>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уважительно  относятся к традиционным религиям;</w:t>
            </w:r>
          </w:p>
          <w:p w:rsidR="00F5196E" w:rsidRPr="006E3257" w:rsidRDefault="00F5196E" w:rsidP="006D59EC">
            <w:pPr>
              <w:pStyle w:val="af4"/>
              <w:numPr>
                <w:ilvl w:val="0"/>
                <w:numId w:val="90"/>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неравнодушны к жизненным проблемам других людей, умеют сочувствовать человеку, находящемуся в трудной ситуации;</w:t>
            </w:r>
          </w:p>
          <w:p w:rsidR="00F5196E" w:rsidRPr="006E3257" w:rsidRDefault="00F5196E" w:rsidP="006D59EC">
            <w:pPr>
              <w:pStyle w:val="af4"/>
              <w:numPr>
                <w:ilvl w:val="0"/>
                <w:numId w:val="90"/>
              </w:numPr>
              <w:autoSpaceDE w:val="0"/>
              <w:snapToGrid w:val="0"/>
              <w:spacing w:after="0" w:line="240" w:lineRule="auto"/>
              <w:ind w:left="357" w:hanging="357"/>
              <w:jc w:val="both"/>
              <w:rPr>
                <w:iCs/>
                <w:sz w:val="20"/>
                <w:szCs w:val="20"/>
              </w:rPr>
            </w:pPr>
            <w:r w:rsidRPr="006E3257">
              <w:rPr>
                <w:rFonts w:ascii="Times New Roman" w:hAnsi="Times New Roman" w:cs="Times New Roman"/>
                <w:iCs/>
                <w:sz w:val="20"/>
                <w:szCs w:val="20"/>
              </w:rPr>
              <w:t>формируется способность эмоционально реагировать на негативные проявления в обществе</w:t>
            </w:r>
            <w:r w:rsidRPr="006E3257">
              <w:rPr>
                <w:iCs/>
                <w:sz w:val="20"/>
                <w:szCs w:val="20"/>
              </w:rPr>
              <w:t>.</w:t>
            </w:r>
          </w:p>
          <w:p w:rsidR="00F5196E" w:rsidRPr="00A80D52" w:rsidRDefault="00F5196E" w:rsidP="006D59EC">
            <w:pPr>
              <w:autoSpaceDE w:val="0"/>
              <w:snapToGrid w:val="0"/>
              <w:jc w:val="both"/>
              <w:rPr>
                <w:b/>
                <w:iCs/>
                <w:sz w:val="20"/>
                <w:szCs w:val="20"/>
              </w:rPr>
            </w:pPr>
            <w:r w:rsidRPr="00A80D52">
              <w:rPr>
                <w:b/>
                <w:iCs/>
                <w:sz w:val="20"/>
                <w:szCs w:val="20"/>
              </w:rPr>
              <w:t>3. Деятельностный компонент:</w:t>
            </w:r>
          </w:p>
          <w:p w:rsidR="00F5196E" w:rsidRPr="006E3257" w:rsidRDefault="00F5196E" w:rsidP="006D59EC">
            <w:pPr>
              <w:pStyle w:val="af4"/>
              <w:numPr>
                <w:ilvl w:val="0"/>
                <w:numId w:val="91"/>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lastRenderedPageBreak/>
              <w:t>учащиеся имеют нравственно-этический опыт взаимодействия с людьми разного возраста;</w:t>
            </w:r>
          </w:p>
          <w:p w:rsidR="00F5196E" w:rsidRPr="006E3257" w:rsidRDefault="00F5196E" w:rsidP="006D59EC">
            <w:pPr>
              <w:pStyle w:val="af4"/>
              <w:numPr>
                <w:ilvl w:val="0"/>
                <w:numId w:val="91"/>
              </w:numPr>
              <w:autoSpaceDE w:val="0"/>
              <w:spacing w:after="0" w:line="240" w:lineRule="auto"/>
              <w:ind w:left="357" w:hanging="357"/>
              <w:jc w:val="both"/>
              <w:rPr>
                <w:iCs/>
                <w:sz w:val="20"/>
                <w:szCs w:val="20"/>
              </w:rPr>
            </w:pPr>
            <w:r w:rsidRPr="006E3257">
              <w:rPr>
                <w:rFonts w:ascii="Times New Roman" w:hAnsi="Times New Roman" w:cs="Times New Roman"/>
                <w:iCs/>
                <w:sz w:val="20"/>
                <w:szCs w:val="20"/>
              </w:rPr>
              <w:t>анализировать нравственную сторону своих поступков и поступков других людей.</w:t>
            </w:r>
          </w:p>
        </w:tc>
      </w:tr>
      <w:tr w:rsidR="00F5196E" w:rsidTr="006D59EC">
        <w:tc>
          <w:tcPr>
            <w:tcW w:w="2000" w:type="dxa"/>
            <w:vAlign w:val="center"/>
          </w:tcPr>
          <w:p w:rsidR="00F5196E" w:rsidRPr="004E53C6" w:rsidRDefault="00F5196E" w:rsidP="006D59EC">
            <w:pPr>
              <w:autoSpaceDE w:val="0"/>
              <w:snapToGrid w:val="0"/>
              <w:jc w:val="center"/>
              <w:rPr>
                <w:b/>
                <w:sz w:val="20"/>
                <w:szCs w:val="20"/>
              </w:rPr>
            </w:pPr>
            <w:r w:rsidRPr="004E53C6">
              <w:rPr>
                <w:b/>
                <w:sz w:val="20"/>
                <w:szCs w:val="20"/>
              </w:rPr>
              <w:lastRenderedPageBreak/>
              <w:t>Социально-трудовое</w:t>
            </w:r>
          </w:p>
        </w:tc>
        <w:tc>
          <w:tcPr>
            <w:tcW w:w="2088" w:type="dxa"/>
          </w:tcPr>
          <w:p w:rsidR="00F5196E" w:rsidRPr="00DF53DB" w:rsidRDefault="00F5196E" w:rsidP="006D59EC">
            <w:pPr>
              <w:autoSpaceDE w:val="0"/>
              <w:snapToGrid w:val="0"/>
              <w:jc w:val="both"/>
              <w:rPr>
                <w:iCs/>
                <w:sz w:val="20"/>
                <w:szCs w:val="20"/>
              </w:rPr>
            </w:pPr>
            <w:r w:rsidRPr="00DF53DB">
              <w:rPr>
                <w:iCs/>
                <w:sz w:val="20"/>
                <w:szCs w:val="20"/>
              </w:rPr>
              <w:t>Уважение к труду; творчество и созидание;</w:t>
            </w:r>
          </w:p>
          <w:p w:rsidR="00F5196E" w:rsidRPr="00DF53DB" w:rsidRDefault="00F5196E" w:rsidP="006D59EC">
            <w:pPr>
              <w:autoSpaceDE w:val="0"/>
              <w:snapToGrid w:val="0"/>
              <w:jc w:val="both"/>
              <w:rPr>
                <w:sz w:val="20"/>
                <w:szCs w:val="20"/>
              </w:rPr>
            </w:pPr>
            <w:r w:rsidRPr="00DF53DB">
              <w:rPr>
                <w:iCs/>
                <w:sz w:val="20"/>
                <w:szCs w:val="20"/>
              </w:rPr>
              <w:t>стремление к познанию и истине; целеустремлённость и настойчивость, бережливость, трудолюбие</w:t>
            </w:r>
            <w:r w:rsidRPr="00DF53DB">
              <w:rPr>
                <w:sz w:val="20"/>
                <w:szCs w:val="20"/>
              </w:rPr>
              <w:t>.</w:t>
            </w:r>
          </w:p>
        </w:tc>
        <w:tc>
          <w:tcPr>
            <w:tcW w:w="5410" w:type="dxa"/>
          </w:tcPr>
          <w:p w:rsidR="00F5196E" w:rsidRPr="00A80D52" w:rsidRDefault="00F5196E" w:rsidP="006D59EC">
            <w:pPr>
              <w:autoSpaceDE w:val="0"/>
              <w:snapToGrid w:val="0"/>
              <w:jc w:val="both"/>
              <w:rPr>
                <w:b/>
                <w:iCs/>
                <w:sz w:val="20"/>
                <w:szCs w:val="20"/>
              </w:rPr>
            </w:pPr>
            <w:r w:rsidRPr="00A80D52">
              <w:rPr>
                <w:b/>
                <w:iCs/>
                <w:sz w:val="20"/>
                <w:szCs w:val="20"/>
              </w:rPr>
              <w:t>1. Когнитивный компонент:</w:t>
            </w:r>
          </w:p>
          <w:p w:rsidR="00F5196E" w:rsidRPr="006E3257" w:rsidRDefault="00F5196E" w:rsidP="006D59EC">
            <w:pPr>
              <w:pStyle w:val="af4"/>
              <w:numPr>
                <w:ilvl w:val="0"/>
                <w:numId w:val="92"/>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элементарные представления о различных профессиях;</w:t>
            </w:r>
          </w:p>
          <w:p w:rsidR="00F5196E" w:rsidRPr="00A80D52" w:rsidRDefault="00F5196E" w:rsidP="006D59EC">
            <w:pPr>
              <w:autoSpaceDE w:val="0"/>
              <w:jc w:val="both"/>
              <w:rPr>
                <w:b/>
                <w:iCs/>
                <w:sz w:val="20"/>
                <w:szCs w:val="20"/>
              </w:rPr>
            </w:pPr>
            <w:r w:rsidRPr="00A80D52">
              <w:rPr>
                <w:b/>
                <w:iCs/>
                <w:sz w:val="20"/>
                <w:szCs w:val="20"/>
              </w:rPr>
              <w:t>2. Ценностно-смысловой компонент:</w:t>
            </w:r>
          </w:p>
          <w:p w:rsidR="00F5196E" w:rsidRPr="006E3257" w:rsidRDefault="00F5196E" w:rsidP="006D59EC">
            <w:pPr>
              <w:pStyle w:val="af4"/>
              <w:numPr>
                <w:ilvl w:val="0"/>
                <w:numId w:val="92"/>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сформировано ценностное отношение к труду  и творчеству;</w:t>
            </w:r>
          </w:p>
          <w:p w:rsidR="00F5196E" w:rsidRPr="006E3257" w:rsidRDefault="00F5196E" w:rsidP="006D59EC">
            <w:pPr>
              <w:pStyle w:val="af4"/>
              <w:numPr>
                <w:ilvl w:val="0"/>
                <w:numId w:val="92"/>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осознают приоритет  нравственных основ труда, творчества, создания нового;</w:t>
            </w:r>
          </w:p>
          <w:p w:rsidR="00F5196E" w:rsidRPr="006E3257" w:rsidRDefault="00F5196E" w:rsidP="006D59EC">
            <w:pPr>
              <w:pStyle w:val="af4"/>
              <w:numPr>
                <w:ilvl w:val="0"/>
                <w:numId w:val="92"/>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мотивированы к самореализации в творчестве, познавательной, общественно полезной деятельности.</w:t>
            </w:r>
          </w:p>
          <w:p w:rsidR="00F5196E" w:rsidRPr="00276A82" w:rsidRDefault="00F5196E" w:rsidP="006D59EC">
            <w:pPr>
              <w:autoSpaceDE w:val="0"/>
              <w:snapToGrid w:val="0"/>
              <w:jc w:val="both"/>
              <w:rPr>
                <w:b/>
                <w:iCs/>
                <w:sz w:val="20"/>
                <w:szCs w:val="20"/>
              </w:rPr>
            </w:pPr>
            <w:r w:rsidRPr="00A80D52">
              <w:rPr>
                <w:b/>
                <w:iCs/>
                <w:sz w:val="20"/>
                <w:szCs w:val="20"/>
              </w:rPr>
              <w:t>3. Деятельностный компонент:</w:t>
            </w:r>
          </w:p>
          <w:p w:rsidR="00F5196E" w:rsidRPr="006E3257" w:rsidRDefault="00F5196E" w:rsidP="006D59EC">
            <w:pPr>
              <w:pStyle w:val="af4"/>
              <w:numPr>
                <w:ilvl w:val="0"/>
                <w:numId w:val="93"/>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обладают первоначальными навыками трудового творческого сотрудничества с людьми разного возраста;</w:t>
            </w:r>
          </w:p>
          <w:p w:rsidR="00F5196E" w:rsidRPr="006E3257" w:rsidRDefault="00F5196E" w:rsidP="006D59EC">
            <w:pPr>
              <w:pStyle w:val="af4"/>
              <w:numPr>
                <w:ilvl w:val="0"/>
                <w:numId w:val="93"/>
              </w:numPr>
              <w:autoSpaceDE w:val="0"/>
              <w:spacing w:after="0" w:line="240" w:lineRule="auto"/>
              <w:ind w:left="357" w:hanging="357"/>
              <w:jc w:val="both"/>
              <w:rPr>
                <w:iCs/>
                <w:sz w:val="20"/>
                <w:szCs w:val="20"/>
              </w:rPr>
            </w:pPr>
            <w:r w:rsidRPr="006E3257">
              <w:rPr>
                <w:rFonts w:ascii="Times New Roman" w:hAnsi="Times New Roman" w:cs="Times New Roman"/>
                <w:iCs/>
                <w:sz w:val="20"/>
                <w:szCs w:val="20"/>
              </w:rPr>
              <w:t>учащиеся имеют первоначальный опыт участия в различных видах деятельности.</w:t>
            </w:r>
          </w:p>
        </w:tc>
      </w:tr>
      <w:tr w:rsidR="00F5196E" w:rsidTr="006D59EC">
        <w:trPr>
          <w:trHeight w:val="523"/>
        </w:trPr>
        <w:tc>
          <w:tcPr>
            <w:tcW w:w="2000" w:type="dxa"/>
            <w:vAlign w:val="center"/>
          </w:tcPr>
          <w:p w:rsidR="00F5196E" w:rsidRPr="004E53C6" w:rsidRDefault="00F5196E" w:rsidP="006D59EC">
            <w:pPr>
              <w:autoSpaceDE w:val="0"/>
              <w:jc w:val="center"/>
              <w:rPr>
                <w:b/>
                <w:sz w:val="20"/>
                <w:szCs w:val="20"/>
              </w:rPr>
            </w:pPr>
            <w:r w:rsidRPr="004E53C6">
              <w:rPr>
                <w:b/>
                <w:sz w:val="20"/>
                <w:szCs w:val="20"/>
              </w:rPr>
              <w:t>Здоровье</w:t>
            </w:r>
          </w:p>
          <w:p w:rsidR="00F5196E" w:rsidRPr="004E53C6" w:rsidRDefault="00F5196E" w:rsidP="006D59EC">
            <w:pPr>
              <w:autoSpaceDE w:val="0"/>
              <w:jc w:val="center"/>
              <w:rPr>
                <w:b/>
                <w:sz w:val="20"/>
                <w:szCs w:val="20"/>
              </w:rPr>
            </w:pPr>
            <w:r w:rsidRPr="004E53C6">
              <w:rPr>
                <w:b/>
                <w:sz w:val="20"/>
                <w:szCs w:val="20"/>
              </w:rPr>
              <w:t>Экология</w:t>
            </w:r>
          </w:p>
          <w:p w:rsidR="00F5196E" w:rsidRPr="00DF53DB" w:rsidRDefault="00F5196E" w:rsidP="006D59EC">
            <w:pPr>
              <w:autoSpaceDE w:val="0"/>
              <w:jc w:val="center"/>
              <w:rPr>
                <w:sz w:val="20"/>
                <w:szCs w:val="20"/>
              </w:rPr>
            </w:pPr>
            <w:r w:rsidRPr="004E53C6">
              <w:rPr>
                <w:b/>
                <w:sz w:val="20"/>
                <w:szCs w:val="20"/>
              </w:rPr>
              <w:t>Безопасность</w:t>
            </w:r>
          </w:p>
        </w:tc>
        <w:tc>
          <w:tcPr>
            <w:tcW w:w="2088" w:type="dxa"/>
          </w:tcPr>
          <w:p w:rsidR="00F5196E" w:rsidRPr="00DF53DB" w:rsidRDefault="00F5196E" w:rsidP="006D59EC">
            <w:pPr>
              <w:autoSpaceDE w:val="0"/>
              <w:snapToGrid w:val="0"/>
              <w:jc w:val="both"/>
              <w:rPr>
                <w:iCs/>
                <w:sz w:val="20"/>
                <w:szCs w:val="20"/>
              </w:rPr>
            </w:pPr>
            <w:r w:rsidRPr="00DF53DB">
              <w:rPr>
                <w:iCs/>
                <w:sz w:val="20"/>
                <w:szCs w:val="20"/>
              </w:rPr>
              <w:t>Здоровье физическое и стремление к здоровому образу жизни, здоровье нравственное, психологическое,</w:t>
            </w:r>
          </w:p>
          <w:p w:rsidR="00F5196E" w:rsidRPr="00DF53DB" w:rsidRDefault="00F5196E" w:rsidP="006D59EC">
            <w:pPr>
              <w:autoSpaceDE w:val="0"/>
              <w:snapToGrid w:val="0"/>
              <w:jc w:val="both"/>
              <w:rPr>
                <w:iCs/>
                <w:sz w:val="20"/>
                <w:szCs w:val="20"/>
              </w:rPr>
            </w:pPr>
            <w:r w:rsidRPr="00DF53DB">
              <w:rPr>
                <w:iCs/>
                <w:sz w:val="20"/>
                <w:szCs w:val="20"/>
              </w:rPr>
              <w:t>нервно-психическое и социально-психологическое.</w:t>
            </w:r>
          </w:p>
          <w:p w:rsidR="00F5196E" w:rsidRPr="00DF53DB" w:rsidRDefault="00F5196E" w:rsidP="006D59EC">
            <w:pPr>
              <w:autoSpaceDE w:val="0"/>
              <w:snapToGrid w:val="0"/>
              <w:jc w:val="both"/>
              <w:rPr>
                <w:iCs/>
                <w:sz w:val="20"/>
                <w:szCs w:val="20"/>
              </w:rPr>
            </w:pPr>
            <w:r w:rsidRPr="00DF53DB">
              <w:rPr>
                <w:iCs/>
                <w:sz w:val="20"/>
                <w:szCs w:val="20"/>
              </w:rPr>
              <w:t>Родная земля; заповедная природа; планета Земля; экологическое сознание.</w:t>
            </w:r>
          </w:p>
        </w:tc>
        <w:tc>
          <w:tcPr>
            <w:tcW w:w="5410" w:type="dxa"/>
          </w:tcPr>
          <w:p w:rsidR="00F5196E" w:rsidRPr="00A80D52" w:rsidRDefault="00F5196E" w:rsidP="006D59EC">
            <w:pPr>
              <w:autoSpaceDE w:val="0"/>
              <w:snapToGrid w:val="0"/>
              <w:jc w:val="both"/>
              <w:rPr>
                <w:b/>
                <w:iCs/>
                <w:sz w:val="20"/>
                <w:szCs w:val="20"/>
              </w:rPr>
            </w:pPr>
            <w:r w:rsidRPr="00A80D52">
              <w:rPr>
                <w:b/>
                <w:iCs/>
                <w:sz w:val="20"/>
                <w:szCs w:val="20"/>
              </w:rPr>
              <w:t>1. Когнитивный компонент:</w:t>
            </w:r>
          </w:p>
          <w:p w:rsidR="00F5196E" w:rsidRPr="006E3257" w:rsidRDefault="00F5196E" w:rsidP="006D59EC">
            <w:pPr>
              <w:pStyle w:val="af4"/>
              <w:numPr>
                <w:ilvl w:val="0"/>
                <w:numId w:val="94"/>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 xml:space="preserve">учащиеся имеют элементарные представления о важности морали и нравственности в сохранении здоровья человека; </w:t>
            </w:r>
          </w:p>
          <w:p w:rsidR="00F5196E" w:rsidRPr="006E3257" w:rsidRDefault="00F5196E" w:rsidP="006D59EC">
            <w:pPr>
              <w:pStyle w:val="af4"/>
              <w:numPr>
                <w:ilvl w:val="0"/>
                <w:numId w:val="94"/>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первоначальные представления о роли физической культуры и спорта для здоровья человека, его образования, труда и творчества;</w:t>
            </w:r>
          </w:p>
          <w:p w:rsidR="00F5196E" w:rsidRPr="006E3257" w:rsidRDefault="00F5196E" w:rsidP="006D59EC">
            <w:pPr>
              <w:pStyle w:val="af4"/>
              <w:numPr>
                <w:ilvl w:val="0"/>
                <w:numId w:val="94"/>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знают о возможном негативном влиянии компьютерных игр, телевидения, рекламы на здоровье человека;</w:t>
            </w:r>
          </w:p>
          <w:p w:rsidR="00F5196E" w:rsidRPr="006E3257" w:rsidRDefault="00F5196E" w:rsidP="006D59EC">
            <w:pPr>
              <w:pStyle w:val="af4"/>
              <w:numPr>
                <w:ilvl w:val="0"/>
                <w:numId w:val="94"/>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F5196E" w:rsidRPr="00A80D52" w:rsidRDefault="00F5196E" w:rsidP="006D59EC">
            <w:pPr>
              <w:autoSpaceDE w:val="0"/>
              <w:jc w:val="both"/>
              <w:rPr>
                <w:b/>
                <w:iCs/>
                <w:sz w:val="20"/>
                <w:szCs w:val="20"/>
              </w:rPr>
            </w:pPr>
            <w:r w:rsidRPr="00A80D52">
              <w:rPr>
                <w:b/>
                <w:iCs/>
                <w:sz w:val="20"/>
                <w:szCs w:val="20"/>
              </w:rPr>
              <w:t>2. Ценностно-смысловой компонент:</w:t>
            </w:r>
          </w:p>
          <w:p w:rsidR="00F5196E" w:rsidRPr="006E3257" w:rsidRDefault="00F5196E" w:rsidP="006D59EC">
            <w:pPr>
              <w:pStyle w:val="af4"/>
              <w:numPr>
                <w:ilvl w:val="0"/>
                <w:numId w:val="95"/>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 учащихся сформировано ценностное отношение к своему здоровью, здоровью близких и окружающих людей;</w:t>
            </w:r>
          </w:p>
          <w:p w:rsidR="00F5196E" w:rsidRPr="006E3257" w:rsidRDefault="00F5196E" w:rsidP="006D59EC">
            <w:pPr>
              <w:pStyle w:val="af4"/>
              <w:numPr>
                <w:ilvl w:val="0"/>
                <w:numId w:val="95"/>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имеют первоначальный опыт эстетического, эмоционально-нравственного отношения к природе.</w:t>
            </w:r>
          </w:p>
          <w:p w:rsidR="00F5196E" w:rsidRPr="00A80D52" w:rsidRDefault="00F5196E" w:rsidP="006D59EC">
            <w:pPr>
              <w:autoSpaceDE w:val="0"/>
              <w:snapToGrid w:val="0"/>
              <w:jc w:val="both"/>
              <w:rPr>
                <w:b/>
                <w:iCs/>
                <w:sz w:val="20"/>
                <w:szCs w:val="20"/>
              </w:rPr>
            </w:pPr>
            <w:r w:rsidRPr="00A80D52">
              <w:rPr>
                <w:b/>
                <w:iCs/>
                <w:sz w:val="20"/>
                <w:szCs w:val="20"/>
              </w:rPr>
              <w:t>3. Деятельностный компонент:</w:t>
            </w:r>
          </w:p>
          <w:p w:rsidR="00F5196E" w:rsidRPr="006E3257" w:rsidRDefault="00F5196E" w:rsidP="006D59EC">
            <w:pPr>
              <w:pStyle w:val="af4"/>
              <w:numPr>
                <w:ilvl w:val="0"/>
                <w:numId w:val="96"/>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 xml:space="preserve">учащиеся имеют первоначальный личный опыт </w:t>
            </w:r>
            <w:proofErr w:type="spellStart"/>
            <w:r w:rsidRPr="006E3257">
              <w:rPr>
                <w:rFonts w:ascii="Times New Roman" w:hAnsi="Times New Roman" w:cs="Times New Roman"/>
                <w:iCs/>
                <w:sz w:val="20"/>
                <w:szCs w:val="20"/>
              </w:rPr>
              <w:t>здоровьесберегающей</w:t>
            </w:r>
            <w:proofErr w:type="spellEnd"/>
            <w:r w:rsidRPr="006E3257">
              <w:rPr>
                <w:rFonts w:ascii="Times New Roman" w:hAnsi="Times New Roman" w:cs="Times New Roman"/>
                <w:iCs/>
                <w:sz w:val="20"/>
                <w:szCs w:val="20"/>
              </w:rPr>
              <w:t xml:space="preserve"> деятельности;</w:t>
            </w:r>
          </w:p>
          <w:p w:rsidR="00F5196E" w:rsidRPr="006E3257" w:rsidRDefault="00F5196E" w:rsidP="006D59EC">
            <w:pPr>
              <w:pStyle w:val="af4"/>
              <w:numPr>
                <w:ilvl w:val="0"/>
                <w:numId w:val="96"/>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 учащихся есть первоначальный опыт участия в природоохранной деятельности в школе, на пришкольном участке, по месту жительства;</w:t>
            </w:r>
          </w:p>
          <w:p w:rsidR="00F5196E" w:rsidRPr="006E3257" w:rsidRDefault="00F5196E" w:rsidP="006D59EC">
            <w:pPr>
              <w:pStyle w:val="af4"/>
              <w:numPr>
                <w:ilvl w:val="0"/>
                <w:numId w:val="96"/>
              </w:numPr>
              <w:autoSpaceDE w:val="0"/>
              <w:snapToGrid w:val="0"/>
              <w:spacing w:after="0" w:line="240" w:lineRule="auto"/>
              <w:ind w:left="357" w:hanging="357"/>
              <w:jc w:val="both"/>
              <w:rPr>
                <w:iCs/>
                <w:sz w:val="20"/>
                <w:szCs w:val="20"/>
              </w:rPr>
            </w:pPr>
            <w:r w:rsidRPr="006E3257">
              <w:rPr>
                <w:rFonts w:ascii="Times New Roman" w:hAnsi="Times New Roman" w:cs="Times New Roman"/>
                <w:iCs/>
                <w:sz w:val="20"/>
                <w:szCs w:val="20"/>
              </w:rPr>
              <w:t>у учащихся есть личный опыт участия в экологических инициативах, проектах.</w:t>
            </w:r>
          </w:p>
        </w:tc>
      </w:tr>
      <w:tr w:rsidR="00F5196E" w:rsidTr="006D59EC">
        <w:tc>
          <w:tcPr>
            <w:tcW w:w="2000" w:type="dxa"/>
            <w:vAlign w:val="center"/>
          </w:tcPr>
          <w:p w:rsidR="00F5196E" w:rsidRPr="004E53C6" w:rsidRDefault="00F5196E" w:rsidP="006D59EC">
            <w:pPr>
              <w:autoSpaceDE w:val="0"/>
              <w:jc w:val="center"/>
              <w:rPr>
                <w:b/>
                <w:sz w:val="20"/>
                <w:szCs w:val="20"/>
              </w:rPr>
            </w:pPr>
            <w:r w:rsidRPr="004E53C6">
              <w:rPr>
                <w:b/>
                <w:sz w:val="20"/>
                <w:szCs w:val="20"/>
              </w:rPr>
              <w:t>Художественно-эстетическое</w:t>
            </w:r>
          </w:p>
        </w:tc>
        <w:tc>
          <w:tcPr>
            <w:tcW w:w="2088" w:type="dxa"/>
          </w:tcPr>
          <w:p w:rsidR="00F5196E" w:rsidRPr="00DF53DB" w:rsidRDefault="00F5196E" w:rsidP="006D59EC">
            <w:pPr>
              <w:autoSpaceDE w:val="0"/>
              <w:snapToGrid w:val="0"/>
              <w:jc w:val="both"/>
              <w:rPr>
                <w:sz w:val="20"/>
                <w:szCs w:val="20"/>
              </w:rPr>
            </w:pPr>
            <w:r w:rsidRPr="00DF53DB">
              <w:rPr>
                <w:iCs/>
                <w:sz w:val="20"/>
                <w:szCs w:val="20"/>
              </w:rPr>
              <w:t xml:space="preserve">Красота; </w:t>
            </w:r>
            <w:r w:rsidRPr="00DF53DB">
              <w:rPr>
                <w:sz w:val="20"/>
                <w:szCs w:val="20"/>
              </w:rPr>
              <w:t>гармония; духовный мир человека;</w:t>
            </w:r>
          </w:p>
          <w:p w:rsidR="00F5196E" w:rsidRPr="00DF53DB" w:rsidRDefault="00F5196E" w:rsidP="006D59EC">
            <w:pPr>
              <w:autoSpaceDE w:val="0"/>
              <w:jc w:val="both"/>
              <w:rPr>
                <w:sz w:val="20"/>
                <w:szCs w:val="20"/>
              </w:rPr>
            </w:pPr>
            <w:r w:rsidRPr="00DF53DB">
              <w:rPr>
                <w:sz w:val="20"/>
                <w:szCs w:val="20"/>
              </w:rPr>
              <w:t>эстетическое развитие, самовыражение в творчестве и искусстве.</w:t>
            </w:r>
          </w:p>
          <w:p w:rsidR="00F5196E" w:rsidRPr="00DF53DB" w:rsidRDefault="00F5196E" w:rsidP="006D59EC">
            <w:pPr>
              <w:pStyle w:val="aff2"/>
              <w:spacing w:before="0" w:after="0"/>
              <w:ind w:left="360"/>
              <w:rPr>
                <w:rFonts w:ascii="Times New Roman" w:hAnsi="Times New Roman" w:cs="Times New Roman"/>
                <w:sz w:val="20"/>
                <w:szCs w:val="20"/>
              </w:rPr>
            </w:pPr>
          </w:p>
          <w:p w:rsidR="00F5196E" w:rsidRPr="00DF53DB" w:rsidRDefault="00F5196E" w:rsidP="006D59EC">
            <w:pPr>
              <w:autoSpaceDE w:val="0"/>
              <w:ind w:firstLine="567"/>
              <w:jc w:val="both"/>
              <w:rPr>
                <w:iCs/>
                <w:sz w:val="20"/>
                <w:szCs w:val="20"/>
              </w:rPr>
            </w:pPr>
          </w:p>
        </w:tc>
        <w:tc>
          <w:tcPr>
            <w:tcW w:w="5410" w:type="dxa"/>
          </w:tcPr>
          <w:p w:rsidR="00F5196E" w:rsidRPr="00A80D52" w:rsidRDefault="00F5196E" w:rsidP="006D59EC">
            <w:pPr>
              <w:autoSpaceDE w:val="0"/>
              <w:snapToGrid w:val="0"/>
              <w:jc w:val="both"/>
              <w:rPr>
                <w:b/>
                <w:iCs/>
                <w:sz w:val="20"/>
                <w:szCs w:val="20"/>
              </w:rPr>
            </w:pPr>
            <w:r w:rsidRPr="00A80D52">
              <w:rPr>
                <w:b/>
                <w:iCs/>
                <w:sz w:val="20"/>
                <w:szCs w:val="20"/>
              </w:rPr>
              <w:t>1. Когнитивный компонент:</w:t>
            </w:r>
          </w:p>
          <w:p w:rsidR="00F5196E" w:rsidRPr="006E3257" w:rsidRDefault="00F5196E" w:rsidP="006D59EC">
            <w:pPr>
              <w:pStyle w:val="af4"/>
              <w:numPr>
                <w:ilvl w:val="0"/>
                <w:numId w:val="97"/>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 xml:space="preserve">учащиеся имеют элементарные представления </w:t>
            </w:r>
            <w:proofErr w:type="gramStart"/>
            <w:r w:rsidRPr="006E3257">
              <w:rPr>
                <w:rFonts w:ascii="Times New Roman" w:hAnsi="Times New Roman" w:cs="Times New Roman"/>
                <w:iCs/>
                <w:sz w:val="20"/>
                <w:szCs w:val="20"/>
              </w:rPr>
              <w:t>о</w:t>
            </w:r>
            <w:proofErr w:type="gramEnd"/>
            <w:r w:rsidRPr="006E3257">
              <w:rPr>
                <w:rFonts w:ascii="Times New Roman" w:hAnsi="Times New Roman" w:cs="Times New Roman"/>
                <w:iCs/>
                <w:sz w:val="20"/>
                <w:szCs w:val="20"/>
              </w:rPr>
              <w:t xml:space="preserve"> эстетических и художественных ценностях отечественной культуры, </w:t>
            </w:r>
            <w:r w:rsidRPr="006E3257">
              <w:rPr>
                <w:rFonts w:ascii="Times New Roman" w:hAnsi="Times New Roman" w:cs="Times New Roman"/>
                <w:b/>
                <w:i/>
                <w:iCs/>
                <w:sz w:val="20"/>
                <w:szCs w:val="20"/>
                <w:u w:val="single"/>
              </w:rPr>
              <w:t>культуры Калининградской области</w:t>
            </w:r>
          </w:p>
          <w:p w:rsidR="00F5196E" w:rsidRPr="00A80D52" w:rsidRDefault="00F5196E" w:rsidP="006D59EC">
            <w:pPr>
              <w:autoSpaceDE w:val="0"/>
              <w:jc w:val="both"/>
              <w:rPr>
                <w:b/>
                <w:iCs/>
                <w:sz w:val="20"/>
                <w:szCs w:val="20"/>
              </w:rPr>
            </w:pPr>
            <w:r w:rsidRPr="00A80D52">
              <w:rPr>
                <w:b/>
                <w:iCs/>
                <w:sz w:val="20"/>
                <w:szCs w:val="20"/>
              </w:rPr>
              <w:t>2. Ценностно-смысловой компонент:</w:t>
            </w:r>
          </w:p>
          <w:p w:rsidR="00F5196E" w:rsidRPr="006E3257" w:rsidRDefault="00F5196E" w:rsidP="006D59EC">
            <w:pPr>
              <w:pStyle w:val="af4"/>
              <w:numPr>
                <w:ilvl w:val="0"/>
                <w:numId w:val="97"/>
              </w:numPr>
              <w:autoSpaceDE w:val="0"/>
              <w:spacing w:after="0" w:line="240" w:lineRule="auto"/>
              <w:ind w:left="357" w:hanging="357"/>
              <w:jc w:val="both"/>
              <w:rPr>
                <w:rFonts w:ascii="Times New Roman" w:hAnsi="Times New Roman" w:cs="Times New Roman"/>
                <w:b/>
                <w:i/>
                <w:iCs/>
                <w:sz w:val="20"/>
                <w:szCs w:val="20"/>
                <w:u w:val="single"/>
              </w:rPr>
            </w:pPr>
            <w:r w:rsidRPr="006E3257">
              <w:rPr>
                <w:rFonts w:ascii="Times New Roman" w:hAnsi="Times New Roman" w:cs="Times New Roman"/>
                <w:iCs/>
                <w:sz w:val="20"/>
                <w:szCs w:val="20"/>
              </w:rPr>
              <w:t xml:space="preserve">учащиеся имеют первоначальный опыт эмоционального постижения народного творчества, этнокультурных традиций, фольклора народов России, </w:t>
            </w:r>
            <w:r w:rsidRPr="006E3257">
              <w:rPr>
                <w:rFonts w:ascii="Times New Roman" w:hAnsi="Times New Roman" w:cs="Times New Roman"/>
                <w:i/>
                <w:iCs/>
                <w:sz w:val="20"/>
                <w:szCs w:val="20"/>
                <w:u w:val="single"/>
              </w:rPr>
              <w:t>регионального фольклора;</w:t>
            </w:r>
          </w:p>
          <w:p w:rsidR="00F5196E" w:rsidRPr="006E3257" w:rsidRDefault="00F5196E" w:rsidP="006D59EC">
            <w:pPr>
              <w:pStyle w:val="af4"/>
              <w:numPr>
                <w:ilvl w:val="0"/>
                <w:numId w:val="97"/>
              </w:numPr>
              <w:autoSpaceDE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 xml:space="preserve">у учащихся есть первоначальный опыт эстетических переживаний, отношения к окружающему миру и самому </w:t>
            </w:r>
            <w:r w:rsidRPr="006E3257">
              <w:rPr>
                <w:rFonts w:ascii="Times New Roman" w:hAnsi="Times New Roman" w:cs="Times New Roman"/>
                <w:iCs/>
                <w:sz w:val="20"/>
                <w:szCs w:val="20"/>
              </w:rPr>
              <w:lastRenderedPageBreak/>
              <w:t>себе;</w:t>
            </w:r>
          </w:p>
          <w:p w:rsidR="00F5196E" w:rsidRPr="006E3257" w:rsidRDefault="00F5196E" w:rsidP="006D59EC">
            <w:pPr>
              <w:pStyle w:val="af4"/>
              <w:numPr>
                <w:ilvl w:val="0"/>
                <w:numId w:val="97"/>
              </w:numPr>
              <w:autoSpaceDE w:val="0"/>
              <w:snapToGrid w:val="0"/>
              <w:spacing w:after="0" w:line="240" w:lineRule="auto"/>
              <w:ind w:left="357" w:hanging="357"/>
              <w:jc w:val="both"/>
              <w:rPr>
                <w:rFonts w:ascii="Times New Roman" w:hAnsi="Times New Roman" w:cs="Times New Roman"/>
                <w:iCs/>
                <w:sz w:val="20"/>
                <w:szCs w:val="20"/>
              </w:rPr>
            </w:pPr>
            <w:r w:rsidRPr="006E3257">
              <w:rPr>
                <w:rFonts w:ascii="Times New Roman" w:hAnsi="Times New Roman" w:cs="Times New Roman"/>
                <w:iCs/>
                <w:sz w:val="20"/>
                <w:szCs w:val="20"/>
              </w:rPr>
              <w:t>учащиеся мотивированы к реализации эстетических ценностей в образовательном учреждении и семье.</w:t>
            </w:r>
          </w:p>
          <w:p w:rsidR="00F5196E" w:rsidRPr="00A80D52" w:rsidRDefault="00F5196E" w:rsidP="006D59EC">
            <w:pPr>
              <w:autoSpaceDE w:val="0"/>
              <w:snapToGrid w:val="0"/>
              <w:jc w:val="both"/>
              <w:rPr>
                <w:b/>
                <w:iCs/>
                <w:sz w:val="20"/>
                <w:szCs w:val="20"/>
              </w:rPr>
            </w:pPr>
            <w:r w:rsidRPr="00A80D52">
              <w:rPr>
                <w:b/>
                <w:iCs/>
                <w:sz w:val="20"/>
                <w:szCs w:val="20"/>
              </w:rPr>
              <w:t>3. Деятельностный компонент:</w:t>
            </w:r>
          </w:p>
          <w:p w:rsidR="00F5196E" w:rsidRPr="006E3257" w:rsidRDefault="00F5196E" w:rsidP="006D59EC">
            <w:pPr>
              <w:pStyle w:val="af4"/>
              <w:numPr>
                <w:ilvl w:val="0"/>
                <w:numId w:val="98"/>
              </w:numPr>
              <w:autoSpaceDE w:val="0"/>
              <w:spacing w:after="0" w:line="240" w:lineRule="auto"/>
              <w:ind w:left="393" w:hanging="425"/>
              <w:jc w:val="both"/>
              <w:rPr>
                <w:rFonts w:ascii="Times New Roman" w:hAnsi="Times New Roman" w:cs="Times New Roman"/>
                <w:iCs/>
                <w:sz w:val="20"/>
                <w:szCs w:val="20"/>
              </w:rPr>
            </w:pPr>
            <w:r w:rsidRPr="006E3257">
              <w:rPr>
                <w:rFonts w:ascii="Times New Roman" w:hAnsi="Times New Roman" w:cs="Times New Roman"/>
                <w:iCs/>
                <w:sz w:val="20"/>
                <w:szCs w:val="20"/>
              </w:rPr>
              <w:t>опыт самореализации в различных видах творческой деятельности;</w:t>
            </w:r>
          </w:p>
          <w:p w:rsidR="00F5196E" w:rsidRPr="006E3257" w:rsidRDefault="00F5196E" w:rsidP="006D59EC">
            <w:pPr>
              <w:pStyle w:val="af4"/>
              <w:numPr>
                <w:ilvl w:val="0"/>
                <w:numId w:val="98"/>
              </w:numPr>
              <w:autoSpaceDE w:val="0"/>
              <w:snapToGrid w:val="0"/>
              <w:spacing w:after="0" w:line="240" w:lineRule="auto"/>
              <w:ind w:left="393" w:hanging="425"/>
              <w:jc w:val="both"/>
              <w:rPr>
                <w:iCs/>
                <w:sz w:val="20"/>
                <w:szCs w:val="20"/>
              </w:rPr>
            </w:pPr>
            <w:r w:rsidRPr="006E3257">
              <w:rPr>
                <w:rFonts w:ascii="Times New Roman" w:hAnsi="Times New Roman" w:cs="Times New Roman"/>
                <w:iCs/>
                <w:sz w:val="20"/>
                <w:szCs w:val="20"/>
              </w:rPr>
              <w:t xml:space="preserve">участие в реализации индивидуальных и коллективных творческих проектах на уровне школы, </w:t>
            </w:r>
            <w:r w:rsidRPr="006E3257">
              <w:rPr>
                <w:rFonts w:ascii="Times New Roman" w:hAnsi="Times New Roman" w:cs="Times New Roman"/>
                <w:b/>
                <w:i/>
                <w:iCs/>
                <w:sz w:val="20"/>
                <w:szCs w:val="20"/>
                <w:u w:val="single"/>
              </w:rPr>
              <w:t xml:space="preserve">г. </w:t>
            </w:r>
            <w:proofErr w:type="gramStart"/>
            <w:r>
              <w:rPr>
                <w:rFonts w:ascii="Times New Roman" w:hAnsi="Times New Roman" w:cs="Times New Roman"/>
                <w:b/>
                <w:i/>
                <w:iCs/>
                <w:sz w:val="20"/>
                <w:szCs w:val="20"/>
                <w:u w:val="single"/>
              </w:rPr>
              <w:t>Светлого</w:t>
            </w:r>
            <w:proofErr w:type="gramEnd"/>
            <w:r w:rsidRPr="006E3257">
              <w:rPr>
                <w:rFonts w:ascii="Times New Roman" w:hAnsi="Times New Roman" w:cs="Times New Roman"/>
                <w:b/>
                <w:i/>
                <w:iCs/>
                <w:sz w:val="20"/>
                <w:szCs w:val="20"/>
                <w:u w:val="single"/>
              </w:rPr>
              <w:t xml:space="preserve">, </w:t>
            </w:r>
            <w:r>
              <w:rPr>
                <w:rFonts w:ascii="Times New Roman" w:hAnsi="Times New Roman" w:cs="Times New Roman"/>
                <w:b/>
                <w:i/>
                <w:iCs/>
                <w:sz w:val="20"/>
                <w:szCs w:val="20"/>
                <w:u w:val="single"/>
              </w:rPr>
              <w:t xml:space="preserve">Калининградской </w:t>
            </w:r>
            <w:r w:rsidRPr="006E3257">
              <w:rPr>
                <w:rFonts w:ascii="Times New Roman" w:hAnsi="Times New Roman" w:cs="Times New Roman"/>
                <w:b/>
                <w:i/>
                <w:iCs/>
                <w:sz w:val="20"/>
                <w:szCs w:val="20"/>
                <w:u w:val="single"/>
              </w:rPr>
              <w:t xml:space="preserve">области, </w:t>
            </w:r>
            <w:r w:rsidRPr="006E3257">
              <w:rPr>
                <w:rFonts w:ascii="Times New Roman" w:hAnsi="Times New Roman" w:cs="Times New Roman"/>
                <w:iCs/>
                <w:sz w:val="20"/>
                <w:szCs w:val="20"/>
              </w:rPr>
              <w:t>страны.</w:t>
            </w:r>
          </w:p>
        </w:tc>
      </w:tr>
    </w:tbl>
    <w:p w:rsidR="00F5196E" w:rsidRPr="00AB58B0" w:rsidRDefault="00F5196E" w:rsidP="00F5196E">
      <w:pPr>
        <w:autoSpaceDE w:val="0"/>
        <w:autoSpaceDN w:val="0"/>
        <w:adjustRightInd w:val="0"/>
        <w:jc w:val="both"/>
        <w:rPr>
          <w:iCs/>
        </w:rPr>
      </w:pPr>
    </w:p>
    <w:p w:rsidR="00F5196E" w:rsidRDefault="00F5196E" w:rsidP="00F5196E">
      <w:pPr>
        <w:jc w:val="center"/>
        <w:rPr>
          <w:b/>
          <w:bCs/>
        </w:rPr>
      </w:pPr>
      <w:r>
        <w:rPr>
          <w:b/>
          <w:bCs/>
        </w:rPr>
        <w:t>Ожидаемый результат</w:t>
      </w:r>
    </w:p>
    <w:p w:rsidR="00F5196E" w:rsidRPr="00AA57C8" w:rsidRDefault="00F5196E" w:rsidP="00F5196E">
      <w:pPr>
        <w:rPr>
          <w:b/>
          <w:bCs/>
        </w:rPr>
      </w:pPr>
      <w:r w:rsidRPr="00A95472">
        <w:rPr>
          <w:b/>
          <w:i/>
        </w:rPr>
        <w:t>Что изменится</w:t>
      </w:r>
      <w:r>
        <w:rPr>
          <w:b/>
          <w:i/>
        </w:rPr>
        <w:t>:</w:t>
      </w:r>
    </w:p>
    <w:p w:rsidR="00F5196E" w:rsidRPr="006E3257" w:rsidRDefault="00F5196E" w:rsidP="00F5196E">
      <w:pPr>
        <w:pStyle w:val="af4"/>
        <w:numPr>
          <w:ilvl w:val="0"/>
          <w:numId w:val="99"/>
        </w:numPr>
        <w:tabs>
          <w:tab w:val="left" w:pos="240"/>
        </w:tabs>
        <w:suppressAutoHyphens/>
        <w:snapToGrid w:val="0"/>
        <w:spacing w:after="0" w:line="240" w:lineRule="auto"/>
        <w:ind w:left="595" w:hanging="357"/>
        <w:jc w:val="both"/>
        <w:rPr>
          <w:rFonts w:ascii="Times New Roman" w:hAnsi="Times New Roman" w:cs="Times New Roman"/>
          <w:kern w:val="2"/>
        </w:rPr>
      </w:pPr>
      <w:r w:rsidRPr="006E3257">
        <w:rPr>
          <w:rFonts w:ascii="Times New Roman" w:hAnsi="Times New Roman" w:cs="Times New Roman"/>
        </w:rPr>
        <w:t xml:space="preserve">уровень </w:t>
      </w:r>
      <w:proofErr w:type="spellStart"/>
      <w:r w:rsidRPr="006E3257">
        <w:rPr>
          <w:rFonts w:ascii="Times New Roman" w:hAnsi="Times New Roman" w:cs="Times New Roman"/>
        </w:rPr>
        <w:t>сформированности</w:t>
      </w:r>
      <w:proofErr w:type="spellEnd"/>
      <w:r w:rsidRPr="006E3257">
        <w:rPr>
          <w:rFonts w:ascii="Times New Roman" w:hAnsi="Times New Roman" w:cs="Times New Roman"/>
        </w:rPr>
        <w:t xml:space="preserve"> духовно-нравственной культуры учащихся; готовность родителей к активному участию в учебно-воспитательном процессе;</w:t>
      </w:r>
    </w:p>
    <w:p w:rsidR="00F5196E" w:rsidRPr="006E3257" w:rsidRDefault="00F5196E" w:rsidP="00F5196E">
      <w:pPr>
        <w:pStyle w:val="af4"/>
        <w:numPr>
          <w:ilvl w:val="0"/>
          <w:numId w:val="99"/>
        </w:numPr>
        <w:tabs>
          <w:tab w:val="left" w:pos="240"/>
        </w:tabs>
        <w:suppressAutoHyphens/>
        <w:spacing w:after="0" w:line="240" w:lineRule="auto"/>
        <w:ind w:left="595" w:hanging="357"/>
        <w:jc w:val="both"/>
        <w:rPr>
          <w:rFonts w:ascii="Times New Roman" w:hAnsi="Times New Roman" w:cs="Times New Roman"/>
        </w:rPr>
      </w:pPr>
      <w:r w:rsidRPr="006E3257">
        <w:rPr>
          <w:rFonts w:ascii="Times New Roman" w:hAnsi="Times New Roman" w:cs="Times New Roman"/>
        </w:rPr>
        <w:t>активное использование воспитательного потенциала регионально-культурной среды в процессе духовно-нравственного воспитания личности;</w:t>
      </w:r>
    </w:p>
    <w:p w:rsidR="00F5196E" w:rsidRPr="006E3257" w:rsidRDefault="00F5196E" w:rsidP="00F5196E">
      <w:pPr>
        <w:pStyle w:val="af4"/>
        <w:numPr>
          <w:ilvl w:val="0"/>
          <w:numId w:val="99"/>
        </w:numPr>
        <w:tabs>
          <w:tab w:val="left" w:pos="240"/>
        </w:tabs>
        <w:suppressAutoHyphens/>
        <w:snapToGrid w:val="0"/>
        <w:spacing w:after="0" w:line="240" w:lineRule="auto"/>
        <w:ind w:left="595" w:hanging="357"/>
        <w:jc w:val="both"/>
        <w:rPr>
          <w:rFonts w:ascii="Times New Roman" w:hAnsi="Times New Roman" w:cs="Times New Roman"/>
        </w:rPr>
      </w:pPr>
      <w:r w:rsidRPr="006E3257">
        <w:rPr>
          <w:rFonts w:ascii="Times New Roman" w:hAnsi="Times New Roman" w:cs="Times New Roman"/>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F5196E" w:rsidRPr="006E3257" w:rsidRDefault="00F5196E" w:rsidP="00F5196E">
      <w:pPr>
        <w:pStyle w:val="af4"/>
        <w:numPr>
          <w:ilvl w:val="0"/>
          <w:numId w:val="99"/>
        </w:numPr>
        <w:tabs>
          <w:tab w:val="left" w:pos="240"/>
        </w:tabs>
        <w:suppressAutoHyphens/>
        <w:spacing w:after="0" w:line="240" w:lineRule="auto"/>
        <w:ind w:left="595" w:hanging="357"/>
        <w:jc w:val="both"/>
        <w:rPr>
          <w:rFonts w:ascii="Times New Roman" w:hAnsi="Times New Roman" w:cs="Times New Roman"/>
        </w:rPr>
      </w:pPr>
      <w:r w:rsidRPr="006E3257">
        <w:rPr>
          <w:rFonts w:ascii="Times New Roman" w:hAnsi="Times New Roman" w:cs="Times New Roman"/>
        </w:rPr>
        <w:t>развитость нравственно-духовного компонента в преподавании учебных дисциплин;</w:t>
      </w:r>
    </w:p>
    <w:p w:rsidR="00F5196E" w:rsidRPr="006E3257" w:rsidRDefault="00F5196E" w:rsidP="00F5196E">
      <w:pPr>
        <w:pStyle w:val="af4"/>
        <w:numPr>
          <w:ilvl w:val="0"/>
          <w:numId w:val="99"/>
        </w:numPr>
        <w:tabs>
          <w:tab w:val="left" w:pos="240"/>
        </w:tabs>
        <w:suppressAutoHyphens/>
        <w:spacing w:after="0" w:line="240" w:lineRule="auto"/>
        <w:ind w:left="595" w:hanging="357"/>
        <w:jc w:val="both"/>
        <w:rPr>
          <w:rFonts w:ascii="Times New Roman" w:hAnsi="Times New Roman" w:cs="Times New Roman"/>
        </w:rPr>
      </w:pPr>
      <w:r w:rsidRPr="006E3257">
        <w:rPr>
          <w:rFonts w:ascii="Times New Roman" w:hAnsi="Times New Roman" w:cs="Times New Roman"/>
        </w:rPr>
        <w:t>приобщение детей к здоровому образу жизни; проявление готовности к добросовестному труду в коллективе.</w:t>
      </w:r>
    </w:p>
    <w:p w:rsidR="00F5196E" w:rsidRDefault="00F5196E" w:rsidP="00F5196E">
      <w:pPr>
        <w:tabs>
          <w:tab w:val="center" w:pos="4960"/>
          <w:tab w:val="left" w:pos="6331"/>
        </w:tabs>
        <w:jc w:val="center"/>
        <w:rPr>
          <w:b/>
        </w:rPr>
      </w:pPr>
    </w:p>
    <w:p w:rsidR="00F5196E" w:rsidRDefault="00F5196E" w:rsidP="00F5196E">
      <w:pPr>
        <w:tabs>
          <w:tab w:val="center" w:pos="4960"/>
          <w:tab w:val="left" w:pos="6331"/>
        </w:tabs>
        <w:jc w:val="center"/>
        <w:rPr>
          <w:b/>
        </w:rPr>
      </w:pPr>
      <w:r w:rsidRPr="00C65836">
        <w:rPr>
          <w:b/>
        </w:rPr>
        <w:t xml:space="preserve">Мониторинг </w:t>
      </w:r>
    </w:p>
    <w:p w:rsidR="00F5196E" w:rsidRDefault="00F5196E" w:rsidP="00F5196E">
      <w:pPr>
        <w:tabs>
          <w:tab w:val="center" w:pos="4960"/>
          <w:tab w:val="left" w:pos="6331"/>
        </w:tabs>
        <w:jc w:val="center"/>
        <w:rPr>
          <w:b/>
          <w:bCs/>
        </w:rPr>
      </w:pPr>
      <w:r w:rsidRPr="00C65836">
        <w:rPr>
          <w:b/>
        </w:rPr>
        <w:t>качества управления воспитательным процессом и результатов воспитания школьников</w:t>
      </w:r>
      <w:r>
        <w:rPr>
          <w:b/>
          <w:bCs/>
        </w:rPr>
        <w:t xml:space="preserve"> в МБОУ СОШ №3</w:t>
      </w:r>
    </w:p>
    <w:p w:rsidR="00F5196E" w:rsidRPr="005B6DFB" w:rsidRDefault="00F5196E" w:rsidP="00F5196E">
      <w:pPr>
        <w:tabs>
          <w:tab w:val="center" w:pos="4960"/>
          <w:tab w:val="left" w:pos="6331"/>
        </w:tabs>
        <w:jc w:val="center"/>
        <w:rPr>
          <w:b/>
          <w:bCs/>
        </w:rPr>
      </w:pPr>
    </w:p>
    <w:p w:rsidR="00F5196E" w:rsidRDefault="00F5196E" w:rsidP="00F5196E">
      <w:pPr>
        <w:ind w:firstLine="567"/>
        <w:jc w:val="both"/>
        <w:rPr>
          <w:bCs/>
        </w:rPr>
      </w:pPr>
      <w:r w:rsidRPr="005B6DFB">
        <w:rPr>
          <w:bCs/>
        </w:rPr>
        <w:t xml:space="preserve">Оценка воспитательной деятельности, реализуемой в школе (классе), является неотъемлемой частью реализации программы духовно-нравственного воспитания </w:t>
      </w:r>
      <w:proofErr w:type="gramStart"/>
      <w:r w:rsidRPr="005B6DFB">
        <w:rPr>
          <w:bCs/>
        </w:rPr>
        <w:t>обучающихся</w:t>
      </w:r>
      <w:proofErr w:type="gramEnd"/>
      <w:r w:rsidRPr="005B6DFB">
        <w:rPr>
          <w:bCs/>
        </w:rPr>
        <w:t xml:space="preserve"> на ступени начального общего образования.</w:t>
      </w:r>
    </w:p>
    <w:p w:rsidR="00F5196E" w:rsidRDefault="00F5196E" w:rsidP="00F5196E">
      <w:pPr>
        <w:ind w:firstLine="567"/>
        <w:jc w:val="both"/>
        <w:rPr>
          <w:bCs/>
        </w:rPr>
      </w:pPr>
      <w:r w:rsidRPr="0077670B">
        <w:rPr>
          <w:b/>
        </w:rPr>
        <w:t>Цель мониторинга</w:t>
      </w:r>
      <w:r w:rsidRPr="0077670B">
        <w:t xml:space="preserve"> – выяснить, насколько организованный в ОУ процесс воспитания способствует позитивным изменениям в личности ребёнка</w:t>
      </w:r>
      <w:r w:rsidRPr="0077670B">
        <w:rPr>
          <w:bCs/>
        </w:rPr>
        <w:t>.</w:t>
      </w:r>
    </w:p>
    <w:p w:rsidR="00F5196E" w:rsidRPr="00301EF4" w:rsidRDefault="00F5196E" w:rsidP="00F5196E">
      <w:pPr>
        <w:ind w:firstLine="567"/>
        <w:jc w:val="both"/>
        <w:rPr>
          <w:bCs/>
        </w:rPr>
      </w:pPr>
      <w:r w:rsidRPr="00301EF4">
        <w:rPr>
          <w:b/>
          <w:bCs/>
        </w:rPr>
        <w:t>Задачи мониторинга</w:t>
      </w:r>
      <w:r w:rsidRPr="00301EF4">
        <w:rPr>
          <w:bCs/>
        </w:rPr>
        <w:t>:</w:t>
      </w:r>
    </w:p>
    <w:p w:rsidR="00F5196E" w:rsidRPr="00301EF4" w:rsidRDefault="00F5196E" w:rsidP="00F5196E">
      <w:pPr>
        <w:pStyle w:val="af4"/>
        <w:numPr>
          <w:ilvl w:val="0"/>
          <w:numId w:val="100"/>
        </w:numPr>
        <w:spacing w:after="0" w:line="240" w:lineRule="auto"/>
        <w:contextualSpacing/>
        <w:jc w:val="both"/>
        <w:rPr>
          <w:rFonts w:ascii="Times New Roman" w:hAnsi="Times New Roman"/>
          <w:bCs/>
          <w:sz w:val="24"/>
          <w:szCs w:val="24"/>
        </w:rPr>
      </w:pPr>
      <w:r w:rsidRPr="00301EF4">
        <w:rPr>
          <w:rFonts w:ascii="Times New Roman" w:hAnsi="Times New Roman"/>
          <w:bCs/>
          <w:sz w:val="24"/>
          <w:szCs w:val="24"/>
        </w:rPr>
        <w:t>Изучение динамики нравственного развития и социализации младших школьников в условиях специально-организованной воспитательной деятельности в течение учебного года.</w:t>
      </w:r>
    </w:p>
    <w:p w:rsidR="00F5196E" w:rsidRPr="00301EF4" w:rsidRDefault="00F5196E" w:rsidP="00F5196E">
      <w:pPr>
        <w:pStyle w:val="af4"/>
        <w:numPr>
          <w:ilvl w:val="0"/>
          <w:numId w:val="100"/>
        </w:numPr>
        <w:spacing w:after="0" w:line="240" w:lineRule="auto"/>
        <w:contextualSpacing/>
        <w:jc w:val="both"/>
        <w:rPr>
          <w:rFonts w:ascii="Times New Roman" w:hAnsi="Times New Roman"/>
          <w:bCs/>
          <w:sz w:val="24"/>
          <w:szCs w:val="24"/>
        </w:rPr>
      </w:pPr>
      <w:r w:rsidRPr="00301EF4">
        <w:rPr>
          <w:rFonts w:ascii="Times New Roman" w:hAnsi="Times New Roman"/>
          <w:bCs/>
          <w:sz w:val="24"/>
          <w:szCs w:val="24"/>
        </w:rPr>
        <w:t xml:space="preserve">Оценка эффективности реализации школой Программы </w:t>
      </w:r>
      <w:r w:rsidRPr="00301EF4">
        <w:rPr>
          <w:rFonts w:ascii="Times New Roman" w:hAnsi="Times New Roman"/>
          <w:bCs/>
        </w:rPr>
        <w:t xml:space="preserve">духовно-нравственного развития и воспитания </w:t>
      </w:r>
      <w:proofErr w:type="gramStart"/>
      <w:r w:rsidRPr="00301EF4">
        <w:rPr>
          <w:rFonts w:ascii="Times New Roman" w:hAnsi="Times New Roman"/>
          <w:bCs/>
        </w:rPr>
        <w:t>обучающихся</w:t>
      </w:r>
      <w:proofErr w:type="gramEnd"/>
      <w:r w:rsidRPr="00301EF4">
        <w:rPr>
          <w:rFonts w:ascii="Times New Roman" w:hAnsi="Times New Roman"/>
          <w:bCs/>
        </w:rPr>
        <w:t xml:space="preserve"> на ступени начального общего образования</w:t>
      </w:r>
      <w:r w:rsidRPr="00301EF4">
        <w:rPr>
          <w:rFonts w:ascii="Times New Roman" w:hAnsi="Times New Roman"/>
          <w:bCs/>
          <w:sz w:val="24"/>
          <w:szCs w:val="24"/>
        </w:rPr>
        <w:t>.</w:t>
      </w:r>
    </w:p>
    <w:p w:rsidR="00F5196E" w:rsidRDefault="00F5196E" w:rsidP="00F5196E">
      <w:pPr>
        <w:ind w:firstLine="567"/>
        <w:jc w:val="both"/>
      </w:pPr>
      <w:r w:rsidRPr="00301EF4">
        <w:rPr>
          <w:bCs/>
        </w:rPr>
        <w:t xml:space="preserve">Мониторинг результатов духовно-нравственного развития и </w:t>
      </w:r>
      <w:proofErr w:type="gramStart"/>
      <w:r w:rsidRPr="00301EF4">
        <w:rPr>
          <w:bCs/>
        </w:rPr>
        <w:t>воспитания</w:t>
      </w:r>
      <w:proofErr w:type="gramEnd"/>
      <w:r w:rsidRPr="00301EF4">
        <w:rPr>
          <w:bCs/>
        </w:rPr>
        <w:t xml:space="preserve"> обучающихся на</w:t>
      </w:r>
      <w:r w:rsidRPr="00DC71CD">
        <w:rPr>
          <w:bCs/>
        </w:rPr>
        <w:t xml:space="preserve"> ступени начального общего образования осуществляется: через анкетирование учащихся и родителей</w:t>
      </w:r>
      <w:r w:rsidRPr="00DC71CD">
        <w:t xml:space="preserve"> на актуальные темы, на выявление удовлетворенности учебно-воспитательным процессом в школе (в соответствии с планом воспитательной работы); по запросу педагогов, родителей; через анализ посещаемости обучающимися секций и кружков, участия в акциях, мероприятиях различной тематики. </w:t>
      </w:r>
    </w:p>
    <w:p w:rsidR="00F5196E" w:rsidRPr="00DC71CD" w:rsidRDefault="00F5196E" w:rsidP="00F5196E">
      <w:pPr>
        <w:ind w:firstLine="567"/>
        <w:jc w:val="both"/>
      </w:pPr>
      <w:r w:rsidRPr="00DC71CD">
        <w:t>Для организации психолого-педагогического исследования в школе используется методологический инструментарий</w:t>
      </w:r>
      <w:r>
        <w:t xml:space="preserve"> </w:t>
      </w:r>
      <w:r w:rsidRPr="00DC71CD">
        <w:t xml:space="preserve">авторов А.А. Логиновой и А.Я. Данилюка. Программа исследования специально разработана </w:t>
      </w:r>
      <w:proofErr w:type="gramStart"/>
      <w:r w:rsidRPr="00DC71CD">
        <w:t>для мониторинга в соответствии с требованиями к оценке результатов воспитательной деятельности в рамках</w:t>
      </w:r>
      <w:proofErr w:type="gramEnd"/>
      <w:r w:rsidRPr="00DC71CD">
        <w:t xml:space="preserve"> реализации Программы</w:t>
      </w:r>
      <w:r w:rsidRPr="00DC71CD">
        <w:rPr>
          <w:bCs/>
        </w:rPr>
        <w:t xml:space="preserve"> «Оценка эффективности реализации образовательным учреждением программы духовно-нравственного развития и воспитания обучающихся».</w:t>
      </w:r>
    </w:p>
    <w:p w:rsidR="00F5196E" w:rsidRPr="00DC71CD" w:rsidRDefault="00F5196E" w:rsidP="00F5196E">
      <w:pPr>
        <w:ind w:firstLine="567"/>
        <w:jc w:val="both"/>
        <w:rPr>
          <w:bCs/>
        </w:rPr>
      </w:pPr>
      <w:r w:rsidRPr="00DC71CD">
        <w:rPr>
          <w:bCs/>
        </w:rPr>
        <w:t>Программа вкл</w:t>
      </w:r>
      <w:r>
        <w:rPr>
          <w:bCs/>
        </w:rPr>
        <w:t xml:space="preserve">ючает комплексное исследование </w:t>
      </w:r>
      <w:r w:rsidRPr="00DC71CD">
        <w:rPr>
          <w:bCs/>
        </w:rPr>
        <w:t>учащихся, образовательной среды и характера взаимодействия с семьями воспитанников:</w:t>
      </w:r>
    </w:p>
    <w:p w:rsidR="00F5196E" w:rsidRPr="00DC71CD" w:rsidRDefault="00F5196E" w:rsidP="00F5196E">
      <w:pPr>
        <w:pStyle w:val="af4"/>
        <w:numPr>
          <w:ilvl w:val="0"/>
          <w:numId w:val="74"/>
        </w:numPr>
        <w:spacing w:after="0" w:line="240" w:lineRule="auto"/>
        <w:ind w:left="714" w:hanging="147"/>
        <w:contextualSpacing/>
        <w:jc w:val="both"/>
        <w:rPr>
          <w:rFonts w:ascii="Times New Roman" w:hAnsi="Times New Roman"/>
          <w:bCs/>
          <w:sz w:val="24"/>
        </w:rPr>
      </w:pPr>
      <w:r w:rsidRPr="00DC71CD">
        <w:rPr>
          <w:rFonts w:ascii="Times New Roman" w:hAnsi="Times New Roman"/>
          <w:bCs/>
          <w:sz w:val="24"/>
        </w:rPr>
        <w:t>Исследования проводятся по основным направлениям Программы.</w:t>
      </w:r>
    </w:p>
    <w:p w:rsidR="00F5196E" w:rsidRPr="00DC71CD" w:rsidRDefault="00F5196E" w:rsidP="00F5196E">
      <w:pPr>
        <w:pStyle w:val="af4"/>
        <w:numPr>
          <w:ilvl w:val="0"/>
          <w:numId w:val="74"/>
        </w:numPr>
        <w:spacing w:after="0" w:line="240" w:lineRule="auto"/>
        <w:ind w:left="0" w:firstLine="567"/>
        <w:contextualSpacing/>
        <w:jc w:val="both"/>
        <w:rPr>
          <w:rFonts w:ascii="Times New Roman" w:hAnsi="Times New Roman"/>
          <w:bCs/>
          <w:sz w:val="24"/>
        </w:rPr>
      </w:pPr>
      <w:r w:rsidRPr="00DC71CD">
        <w:rPr>
          <w:rFonts w:ascii="Times New Roman" w:hAnsi="Times New Roman"/>
          <w:bCs/>
          <w:sz w:val="24"/>
        </w:rPr>
        <w:lastRenderedPageBreak/>
        <w:t>Выполнение упражнений учащимися в р</w:t>
      </w:r>
      <w:r w:rsidRPr="00DC71CD">
        <w:rPr>
          <w:rFonts w:ascii="Times New Roman" w:hAnsi="Times New Roman"/>
          <w:sz w:val="24"/>
        </w:rPr>
        <w:t>абочих</w:t>
      </w:r>
      <w:r>
        <w:rPr>
          <w:rFonts w:ascii="Times New Roman" w:hAnsi="Times New Roman"/>
          <w:sz w:val="24"/>
        </w:rPr>
        <w:t xml:space="preserve"> </w:t>
      </w:r>
      <w:r w:rsidRPr="00DC71CD">
        <w:rPr>
          <w:rFonts w:ascii="Times New Roman" w:hAnsi="Times New Roman"/>
          <w:sz w:val="24"/>
        </w:rPr>
        <w:t>тетрадях «Книга моих размышлений» (1, 2, 3 и 4 классы) является частью воспитательной программы</w:t>
      </w:r>
      <w:r>
        <w:rPr>
          <w:rFonts w:ascii="Times New Roman" w:hAnsi="Times New Roman"/>
          <w:sz w:val="24"/>
        </w:rPr>
        <w:t>, создает условия для вовлечения родителей (законных представителей) в реализацию Программы.</w:t>
      </w:r>
    </w:p>
    <w:p w:rsidR="00F5196E" w:rsidRPr="00301EF4" w:rsidRDefault="00F5196E" w:rsidP="00F5196E">
      <w:pPr>
        <w:pStyle w:val="af4"/>
        <w:numPr>
          <w:ilvl w:val="0"/>
          <w:numId w:val="74"/>
        </w:numPr>
        <w:spacing w:after="0" w:line="240" w:lineRule="auto"/>
        <w:ind w:left="0" w:firstLine="567"/>
        <w:contextualSpacing/>
        <w:jc w:val="both"/>
        <w:rPr>
          <w:rFonts w:ascii="Times New Roman" w:hAnsi="Times New Roman"/>
          <w:bCs/>
          <w:sz w:val="24"/>
        </w:rPr>
      </w:pPr>
      <w:r w:rsidRPr="00DC71CD">
        <w:rPr>
          <w:rFonts w:ascii="Times New Roman" w:hAnsi="Times New Roman"/>
          <w:bCs/>
          <w:sz w:val="24"/>
        </w:rPr>
        <w:t>Программа исследования отвечает этическим принципам охраны и защиты интересов ребенка и конфиденциальности. Предлагаемые формы предоставления результатов исследования не представляют угрозы личности, психологической безопасности, эмоциональному и социальному статусу учащегося.</w:t>
      </w:r>
    </w:p>
    <w:p w:rsidR="00F5196E" w:rsidRDefault="00F5196E" w:rsidP="00F5196E">
      <w:pPr>
        <w:jc w:val="center"/>
        <w:rPr>
          <w:b/>
        </w:rPr>
      </w:pPr>
    </w:p>
    <w:p w:rsidR="00F5196E" w:rsidRDefault="00F5196E" w:rsidP="00F5196E">
      <w:pPr>
        <w:jc w:val="center"/>
        <w:rPr>
          <w:b/>
        </w:rPr>
      </w:pPr>
      <w:r>
        <w:rPr>
          <w:b/>
        </w:rPr>
        <w:t>Направления мониторинга и основные показатели исследования</w:t>
      </w:r>
    </w:p>
    <w:p w:rsidR="00F5196E" w:rsidRDefault="00F5196E" w:rsidP="00F5196E">
      <w:pPr>
        <w:jc w:val="right"/>
        <w:rPr>
          <w:b/>
        </w:rPr>
      </w:pPr>
      <w:r w:rsidRPr="00DC71CD">
        <w:rPr>
          <w:b/>
        </w:rPr>
        <w:t xml:space="preserve">Таблица </w:t>
      </w:r>
      <w:r>
        <w:rPr>
          <w:b/>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827"/>
        <w:gridCol w:w="2941"/>
      </w:tblGrid>
      <w:tr w:rsidR="00F5196E" w:rsidRPr="00877AC6" w:rsidTr="006D59EC">
        <w:trPr>
          <w:jc w:val="center"/>
        </w:trPr>
        <w:tc>
          <w:tcPr>
            <w:tcW w:w="2802" w:type="dxa"/>
            <w:shd w:val="clear" w:color="auto" w:fill="auto"/>
          </w:tcPr>
          <w:p w:rsidR="00F5196E" w:rsidRPr="001A3D4F" w:rsidRDefault="00F5196E" w:rsidP="006D59EC">
            <w:pPr>
              <w:jc w:val="center"/>
              <w:rPr>
                <w:b/>
                <w:sz w:val="20"/>
              </w:rPr>
            </w:pPr>
            <w:r w:rsidRPr="001A3D4F">
              <w:rPr>
                <w:b/>
                <w:sz w:val="20"/>
              </w:rPr>
              <w:t>Направления</w:t>
            </w:r>
          </w:p>
        </w:tc>
        <w:tc>
          <w:tcPr>
            <w:tcW w:w="3827" w:type="dxa"/>
            <w:shd w:val="clear" w:color="auto" w:fill="auto"/>
          </w:tcPr>
          <w:p w:rsidR="00F5196E" w:rsidRPr="001A3D4F" w:rsidRDefault="00F5196E" w:rsidP="006D59EC">
            <w:pPr>
              <w:jc w:val="center"/>
              <w:rPr>
                <w:b/>
                <w:sz w:val="20"/>
              </w:rPr>
            </w:pPr>
            <w:r w:rsidRPr="001A3D4F">
              <w:rPr>
                <w:b/>
                <w:sz w:val="20"/>
              </w:rPr>
              <w:t>Основные показатели исследования</w:t>
            </w:r>
          </w:p>
        </w:tc>
        <w:tc>
          <w:tcPr>
            <w:tcW w:w="2941" w:type="dxa"/>
            <w:shd w:val="clear" w:color="auto" w:fill="auto"/>
          </w:tcPr>
          <w:p w:rsidR="00F5196E" w:rsidRPr="001A3D4F" w:rsidRDefault="00F5196E" w:rsidP="006D59EC">
            <w:pPr>
              <w:jc w:val="center"/>
              <w:rPr>
                <w:b/>
                <w:sz w:val="20"/>
              </w:rPr>
            </w:pPr>
            <w:r w:rsidRPr="001A3D4F">
              <w:rPr>
                <w:b/>
                <w:sz w:val="20"/>
              </w:rPr>
              <w:t>Отчетные материалы</w:t>
            </w:r>
          </w:p>
        </w:tc>
      </w:tr>
      <w:tr w:rsidR="00F5196E" w:rsidRPr="00877AC6" w:rsidTr="006D59EC">
        <w:trPr>
          <w:jc w:val="center"/>
        </w:trPr>
        <w:tc>
          <w:tcPr>
            <w:tcW w:w="2802" w:type="dxa"/>
            <w:shd w:val="clear" w:color="auto" w:fill="auto"/>
          </w:tcPr>
          <w:p w:rsidR="00F5196E" w:rsidRPr="001A3D4F" w:rsidRDefault="00F5196E" w:rsidP="006D59EC">
            <w:pPr>
              <w:pStyle w:val="af4"/>
              <w:numPr>
                <w:ilvl w:val="0"/>
                <w:numId w:val="75"/>
              </w:numPr>
              <w:tabs>
                <w:tab w:val="left" w:pos="213"/>
              </w:tabs>
              <w:spacing w:after="0" w:line="240" w:lineRule="auto"/>
              <w:ind w:left="0" w:firstLine="0"/>
              <w:contextualSpacing/>
              <w:jc w:val="both"/>
              <w:rPr>
                <w:rFonts w:ascii="Times New Roman" w:hAnsi="Times New Roman"/>
                <w:b/>
                <w:sz w:val="20"/>
              </w:rPr>
            </w:pPr>
            <w:r w:rsidRPr="001A3D4F">
              <w:rPr>
                <w:rFonts w:ascii="Times New Roman" w:hAnsi="Times New Roman"/>
                <w:b/>
                <w:sz w:val="20"/>
              </w:rPr>
              <w:t>Исследование особенностей нравственного развития и воспитания учащихся</w:t>
            </w:r>
          </w:p>
        </w:tc>
        <w:tc>
          <w:tcPr>
            <w:tcW w:w="3827" w:type="dxa"/>
            <w:shd w:val="clear" w:color="auto" w:fill="auto"/>
          </w:tcPr>
          <w:p w:rsidR="00F5196E" w:rsidRPr="001A3D4F" w:rsidRDefault="00F5196E" w:rsidP="006D59EC">
            <w:pPr>
              <w:jc w:val="both"/>
              <w:rPr>
                <w:sz w:val="20"/>
              </w:rPr>
            </w:pPr>
            <w:r w:rsidRPr="001A3D4F">
              <w:rPr>
                <w:sz w:val="20"/>
              </w:rPr>
              <w:t>Исследование особенностей нравственного развития, воспитания и социализации младших школьников</w:t>
            </w:r>
          </w:p>
        </w:tc>
        <w:tc>
          <w:tcPr>
            <w:tcW w:w="2941" w:type="dxa"/>
            <w:shd w:val="clear" w:color="auto" w:fill="auto"/>
          </w:tcPr>
          <w:p w:rsidR="00F5196E" w:rsidRPr="001A3D4F" w:rsidRDefault="00F5196E" w:rsidP="006D59EC">
            <w:pPr>
              <w:jc w:val="both"/>
              <w:rPr>
                <w:sz w:val="20"/>
              </w:rPr>
            </w:pPr>
            <w:r w:rsidRPr="001A3D4F">
              <w:rPr>
                <w:sz w:val="20"/>
              </w:rPr>
              <w:t>Индивидуальные характеристики учащихся для родителей; общая характеристика класса;  целевые ориентиры воспитательной работы в классе на следующий учебный год</w:t>
            </w:r>
          </w:p>
        </w:tc>
      </w:tr>
      <w:tr w:rsidR="00F5196E" w:rsidRPr="00877AC6" w:rsidTr="006D59EC">
        <w:trPr>
          <w:jc w:val="center"/>
        </w:trPr>
        <w:tc>
          <w:tcPr>
            <w:tcW w:w="2802" w:type="dxa"/>
            <w:shd w:val="clear" w:color="auto" w:fill="auto"/>
          </w:tcPr>
          <w:p w:rsidR="00F5196E" w:rsidRPr="001A3D4F" w:rsidRDefault="00F5196E" w:rsidP="006D59EC">
            <w:pPr>
              <w:pStyle w:val="af4"/>
              <w:numPr>
                <w:ilvl w:val="0"/>
                <w:numId w:val="75"/>
              </w:numPr>
              <w:tabs>
                <w:tab w:val="left" w:pos="354"/>
              </w:tabs>
              <w:spacing w:after="0" w:line="240" w:lineRule="auto"/>
              <w:ind w:left="0" w:firstLine="0"/>
              <w:contextualSpacing/>
              <w:jc w:val="both"/>
              <w:rPr>
                <w:rFonts w:ascii="Times New Roman" w:hAnsi="Times New Roman"/>
                <w:b/>
                <w:sz w:val="20"/>
              </w:rPr>
            </w:pPr>
            <w:r>
              <w:rPr>
                <w:rFonts w:ascii="Times New Roman" w:hAnsi="Times New Roman"/>
                <w:b/>
                <w:sz w:val="20"/>
              </w:rPr>
              <w:t>Исследование целостной развив</w:t>
            </w:r>
            <w:r w:rsidRPr="001A3D4F">
              <w:rPr>
                <w:rFonts w:ascii="Times New Roman" w:hAnsi="Times New Roman"/>
                <w:b/>
                <w:sz w:val="20"/>
              </w:rPr>
              <w:t>ающей образовательной среды в образовательном учреждении</w:t>
            </w:r>
          </w:p>
        </w:tc>
        <w:tc>
          <w:tcPr>
            <w:tcW w:w="3827" w:type="dxa"/>
            <w:shd w:val="clear" w:color="auto" w:fill="auto"/>
          </w:tcPr>
          <w:p w:rsidR="00F5196E" w:rsidRPr="001A3D4F" w:rsidRDefault="00F5196E" w:rsidP="006D59EC">
            <w:pPr>
              <w:jc w:val="both"/>
              <w:rPr>
                <w:b/>
                <w:sz w:val="20"/>
              </w:rPr>
            </w:pPr>
            <w:r w:rsidRPr="001A3D4F">
              <w:rPr>
                <w:sz w:val="20"/>
              </w:rPr>
              <w:t>Исследование целостной развивающей образовательной среды в образовательном учреждении (урочная, внеурочная, внешкольная деятельность, нравственный уклад школьной жизни). Анализ изменений образовательной среды в школе (классе) в течение учебного года.</w:t>
            </w:r>
          </w:p>
        </w:tc>
        <w:tc>
          <w:tcPr>
            <w:tcW w:w="2941" w:type="dxa"/>
            <w:shd w:val="clear" w:color="auto" w:fill="auto"/>
          </w:tcPr>
          <w:p w:rsidR="00F5196E" w:rsidRPr="001A3D4F" w:rsidRDefault="00F5196E" w:rsidP="006D59EC">
            <w:pPr>
              <w:jc w:val="both"/>
              <w:rPr>
                <w:sz w:val="20"/>
              </w:rPr>
            </w:pPr>
            <w:r w:rsidRPr="001A3D4F">
              <w:rPr>
                <w:sz w:val="20"/>
              </w:rPr>
              <w:t>Характеристика динамики развития образовательной среды в течение учебного года.</w:t>
            </w:r>
          </w:p>
        </w:tc>
      </w:tr>
      <w:tr w:rsidR="00F5196E" w:rsidRPr="00877AC6" w:rsidTr="006D59EC">
        <w:trPr>
          <w:jc w:val="center"/>
        </w:trPr>
        <w:tc>
          <w:tcPr>
            <w:tcW w:w="2802" w:type="dxa"/>
            <w:shd w:val="clear" w:color="auto" w:fill="auto"/>
          </w:tcPr>
          <w:p w:rsidR="00F5196E" w:rsidRPr="001A3D4F" w:rsidRDefault="00F5196E" w:rsidP="006D59EC">
            <w:pPr>
              <w:pStyle w:val="af4"/>
              <w:numPr>
                <w:ilvl w:val="0"/>
                <w:numId w:val="75"/>
              </w:numPr>
              <w:tabs>
                <w:tab w:val="left" w:pos="354"/>
              </w:tabs>
              <w:spacing w:after="0" w:line="240" w:lineRule="auto"/>
              <w:ind w:left="0" w:firstLine="0"/>
              <w:contextualSpacing/>
              <w:jc w:val="both"/>
              <w:rPr>
                <w:rFonts w:ascii="Times New Roman" w:hAnsi="Times New Roman"/>
                <w:b/>
                <w:sz w:val="20"/>
              </w:rPr>
            </w:pPr>
            <w:r w:rsidRPr="001A3D4F">
              <w:rPr>
                <w:rFonts w:ascii="Times New Roman" w:hAnsi="Times New Roman"/>
                <w:b/>
                <w:sz w:val="20"/>
              </w:rPr>
              <w:t>Исследование взаимодействия образовательного учреждения с семьями воспитанников в рамках реализации воспитательной программы</w:t>
            </w:r>
          </w:p>
        </w:tc>
        <w:tc>
          <w:tcPr>
            <w:tcW w:w="3827" w:type="dxa"/>
            <w:shd w:val="clear" w:color="auto" w:fill="auto"/>
          </w:tcPr>
          <w:p w:rsidR="00F5196E" w:rsidRPr="001A3D4F" w:rsidRDefault="00F5196E" w:rsidP="006D59EC">
            <w:pPr>
              <w:jc w:val="both"/>
              <w:rPr>
                <w:sz w:val="20"/>
              </w:rPr>
            </w:pPr>
            <w:r w:rsidRPr="001A3D4F">
              <w:rPr>
                <w:sz w:val="20"/>
              </w:rPr>
              <w:t>Исследование взаимодействия школы с семьями воспитанников в рамках реализации воспитательной программы (динамика развития сотрудничества образовательного учреждения с семьями младших школьников в процессе реализации воспитательной программы).</w:t>
            </w:r>
          </w:p>
        </w:tc>
        <w:tc>
          <w:tcPr>
            <w:tcW w:w="2941" w:type="dxa"/>
            <w:shd w:val="clear" w:color="auto" w:fill="auto"/>
          </w:tcPr>
          <w:p w:rsidR="00F5196E" w:rsidRPr="001A3D4F" w:rsidRDefault="00F5196E" w:rsidP="006D59EC">
            <w:pPr>
              <w:jc w:val="both"/>
              <w:rPr>
                <w:sz w:val="20"/>
              </w:rPr>
            </w:pPr>
            <w:r w:rsidRPr="001A3D4F">
              <w:rPr>
                <w:sz w:val="20"/>
              </w:rPr>
              <w:t>Характеристика развития взаимодействия образовательного учреждения с семьями воспитанников в течение учебного года.</w:t>
            </w:r>
          </w:p>
        </w:tc>
      </w:tr>
    </w:tbl>
    <w:p w:rsidR="00F5196E" w:rsidRDefault="00F5196E" w:rsidP="00F5196E">
      <w:pPr>
        <w:jc w:val="center"/>
        <w:rPr>
          <w:b/>
        </w:rPr>
      </w:pPr>
    </w:p>
    <w:p w:rsidR="00F5196E" w:rsidRDefault="00F5196E" w:rsidP="00F5196E">
      <w:pPr>
        <w:jc w:val="center"/>
        <w:rPr>
          <w:b/>
        </w:rPr>
      </w:pPr>
      <w:r w:rsidRPr="00F86425">
        <w:rPr>
          <w:b/>
        </w:rPr>
        <w:t>Исследование индивидуальной динамики развития ребенка</w:t>
      </w:r>
    </w:p>
    <w:p w:rsidR="00F5196E" w:rsidRDefault="00F5196E" w:rsidP="00F5196E">
      <w:pPr>
        <w:jc w:val="center"/>
        <w:rPr>
          <w:b/>
        </w:rPr>
      </w:pPr>
      <w:r>
        <w:rPr>
          <w:b/>
        </w:rPr>
        <w:t>и общей динамики развития учащихся в классе</w:t>
      </w:r>
    </w:p>
    <w:p w:rsidR="00F5196E" w:rsidRPr="00CD1F89" w:rsidRDefault="00F5196E" w:rsidP="00F5196E">
      <w:r w:rsidRPr="00CD1F89">
        <w:t xml:space="preserve">(на материале упражнений из рабочей тетради </w:t>
      </w:r>
      <w:r>
        <w:t xml:space="preserve">А.А. Логинова, А.Я. Данилюк </w:t>
      </w:r>
      <w:r w:rsidRPr="00CD1F89">
        <w:t>«Книга моих размышлений»)</w:t>
      </w:r>
      <w:r>
        <w:t>.</w:t>
      </w:r>
    </w:p>
    <w:p w:rsidR="00F5196E" w:rsidRDefault="00F5196E" w:rsidP="00F5196E">
      <w:pPr>
        <w:jc w:val="right"/>
        <w:rPr>
          <w:b/>
        </w:rPr>
      </w:pPr>
      <w:r>
        <w:rPr>
          <w:b/>
        </w:rPr>
        <w:t>Таблица 10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9"/>
        <w:gridCol w:w="1931"/>
        <w:gridCol w:w="1968"/>
        <w:gridCol w:w="1932"/>
        <w:gridCol w:w="2037"/>
      </w:tblGrid>
      <w:tr w:rsidR="00F5196E" w:rsidRPr="00FC767F" w:rsidTr="006D59EC">
        <w:tc>
          <w:tcPr>
            <w:tcW w:w="1879" w:type="dxa"/>
            <w:vMerge w:val="restart"/>
            <w:shd w:val="clear" w:color="auto" w:fill="auto"/>
          </w:tcPr>
          <w:p w:rsidR="00F5196E" w:rsidRPr="001A3D4F" w:rsidRDefault="00F5196E" w:rsidP="006D59EC">
            <w:pPr>
              <w:jc w:val="center"/>
              <w:rPr>
                <w:sz w:val="20"/>
              </w:rPr>
            </w:pPr>
          </w:p>
        </w:tc>
        <w:tc>
          <w:tcPr>
            <w:tcW w:w="7868" w:type="dxa"/>
            <w:gridSpan w:val="4"/>
            <w:shd w:val="clear" w:color="auto" w:fill="auto"/>
          </w:tcPr>
          <w:p w:rsidR="00F5196E" w:rsidRPr="001A3D4F" w:rsidRDefault="00F5196E" w:rsidP="006D59EC">
            <w:pPr>
              <w:jc w:val="center"/>
              <w:rPr>
                <w:b/>
              </w:rPr>
            </w:pPr>
            <w:r w:rsidRPr="001A3D4F">
              <w:rPr>
                <w:b/>
                <w:sz w:val="20"/>
              </w:rPr>
              <w:t>1 класс</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3899" w:type="dxa"/>
            <w:gridSpan w:val="2"/>
            <w:shd w:val="clear" w:color="auto" w:fill="auto"/>
          </w:tcPr>
          <w:p w:rsidR="00F5196E" w:rsidRPr="001A3D4F" w:rsidRDefault="00F5196E" w:rsidP="006D59EC">
            <w:pPr>
              <w:jc w:val="center"/>
              <w:rPr>
                <w:b/>
                <w:sz w:val="20"/>
              </w:rPr>
            </w:pPr>
            <w:r w:rsidRPr="001A3D4F">
              <w:rPr>
                <w:b/>
                <w:sz w:val="20"/>
              </w:rPr>
              <w:t>Начало учебного года</w:t>
            </w:r>
          </w:p>
        </w:tc>
        <w:tc>
          <w:tcPr>
            <w:tcW w:w="3969" w:type="dxa"/>
            <w:gridSpan w:val="2"/>
            <w:shd w:val="clear" w:color="auto" w:fill="auto"/>
          </w:tcPr>
          <w:p w:rsidR="00F5196E" w:rsidRPr="001A3D4F" w:rsidRDefault="00F5196E" w:rsidP="006D59EC">
            <w:pPr>
              <w:jc w:val="center"/>
              <w:rPr>
                <w:b/>
                <w:sz w:val="20"/>
              </w:rPr>
            </w:pPr>
            <w:r w:rsidRPr="001A3D4F">
              <w:rPr>
                <w:b/>
                <w:sz w:val="20"/>
              </w:rPr>
              <w:t>Конец учебного года</w:t>
            </w:r>
          </w:p>
        </w:tc>
      </w:tr>
      <w:tr w:rsidR="00F5196E" w:rsidRPr="00FC767F" w:rsidTr="006D59EC">
        <w:tc>
          <w:tcPr>
            <w:tcW w:w="1879" w:type="dxa"/>
            <w:shd w:val="clear" w:color="auto" w:fill="auto"/>
          </w:tcPr>
          <w:p w:rsidR="00F5196E" w:rsidRPr="001A3D4F" w:rsidRDefault="00F5196E" w:rsidP="006D59EC">
            <w:pPr>
              <w:jc w:val="center"/>
              <w:rPr>
                <w:b/>
                <w:i/>
                <w:sz w:val="20"/>
              </w:rPr>
            </w:pPr>
            <w:r w:rsidRPr="001A3D4F">
              <w:rPr>
                <w:b/>
                <w:i/>
                <w:sz w:val="20"/>
              </w:rPr>
              <w:t>Блок исследования</w:t>
            </w:r>
          </w:p>
        </w:tc>
        <w:tc>
          <w:tcPr>
            <w:tcW w:w="1931" w:type="dxa"/>
            <w:shd w:val="clear" w:color="auto" w:fill="auto"/>
            <w:vAlign w:val="center"/>
          </w:tcPr>
          <w:p w:rsidR="00F5196E" w:rsidRPr="001A3D4F" w:rsidRDefault="00F5196E" w:rsidP="006D59EC">
            <w:pPr>
              <w:jc w:val="center"/>
              <w:rPr>
                <w:b/>
                <w:i/>
                <w:sz w:val="20"/>
              </w:rPr>
            </w:pPr>
            <w:r w:rsidRPr="001A3D4F">
              <w:rPr>
                <w:b/>
                <w:i/>
                <w:sz w:val="20"/>
              </w:rPr>
              <w:t>Название методики и автор методики</w:t>
            </w:r>
          </w:p>
        </w:tc>
        <w:tc>
          <w:tcPr>
            <w:tcW w:w="1968" w:type="dxa"/>
            <w:shd w:val="clear" w:color="auto" w:fill="auto"/>
            <w:vAlign w:val="center"/>
          </w:tcPr>
          <w:p w:rsidR="00F5196E" w:rsidRPr="001A3D4F" w:rsidRDefault="00F5196E" w:rsidP="006D59EC">
            <w:pPr>
              <w:jc w:val="center"/>
              <w:rPr>
                <w:b/>
                <w:i/>
                <w:sz w:val="20"/>
              </w:rPr>
            </w:pPr>
            <w:r w:rsidRPr="001A3D4F">
              <w:rPr>
                <w:b/>
                <w:i/>
                <w:sz w:val="20"/>
              </w:rPr>
              <w:t>Параметр исследования</w:t>
            </w:r>
          </w:p>
        </w:tc>
        <w:tc>
          <w:tcPr>
            <w:tcW w:w="1932" w:type="dxa"/>
            <w:shd w:val="clear" w:color="auto" w:fill="auto"/>
            <w:vAlign w:val="center"/>
          </w:tcPr>
          <w:p w:rsidR="00F5196E" w:rsidRPr="001A3D4F" w:rsidRDefault="00F5196E" w:rsidP="006D59EC">
            <w:pPr>
              <w:jc w:val="center"/>
              <w:rPr>
                <w:b/>
                <w:i/>
                <w:sz w:val="20"/>
              </w:rPr>
            </w:pPr>
            <w:r w:rsidRPr="001A3D4F">
              <w:rPr>
                <w:b/>
                <w:i/>
                <w:sz w:val="20"/>
              </w:rPr>
              <w:t>Название методики и автор методики</w:t>
            </w:r>
          </w:p>
        </w:tc>
        <w:tc>
          <w:tcPr>
            <w:tcW w:w="2037" w:type="dxa"/>
            <w:shd w:val="clear" w:color="auto" w:fill="auto"/>
            <w:vAlign w:val="center"/>
          </w:tcPr>
          <w:p w:rsidR="00F5196E" w:rsidRPr="001A3D4F" w:rsidRDefault="00F5196E" w:rsidP="006D59EC">
            <w:pPr>
              <w:jc w:val="center"/>
              <w:rPr>
                <w:b/>
                <w:i/>
                <w:sz w:val="20"/>
              </w:rPr>
            </w:pPr>
            <w:r w:rsidRPr="001A3D4F">
              <w:rPr>
                <w:b/>
                <w:i/>
                <w:sz w:val="20"/>
              </w:rPr>
              <w:t>Параметр исследования</w:t>
            </w:r>
          </w:p>
        </w:tc>
      </w:tr>
      <w:tr w:rsidR="00F5196E" w:rsidRPr="00FC767F" w:rsidTr="006D59EC">
        <w:tc>
          <w:tcPr>
            <w:tcW w:w="1879" w:type="dxa"/>
            <w:shd w:val="clear" w:color="auto" w:fill="auto"/>
          </w:tcPr>
          <w:p w:rsidR="00F5196E" w:rsidRPr="001A3D4F" w:rsidRDefault="00F5196E" w:rsidP="006D59EC">
            <w:pPr>
              <w:jc w:val="center"/>
              <w:rPr>
                <w:sz w:val="20"/>
              </w:rPr>
            </w:pPr>
            <w:r w:rsidRPr="001A3D4F">
              <w:rPr>
                <w:b/>
                <w:i/>
                <w:sz w:val="20"/>
              </w:rPr>
              <w:t>Исследование социального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 «Государственные символы»</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основных символов государства</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 «Знание государственной символики»</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основных символов государства</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нравственной сферы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 «Нравственные качества»</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моральных норм и нравственных качеств личности</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 «Наши поступки»</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моральных норм и нравственных качеств личности</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«Как поступить?»</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нравственных привычек</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«Нравственные привычки»</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нравственных привычек</w:t>
            </w:r>
          </w:p>
        </w:tc>
      </w:tr>
      <w:tr w:rsidR="00F5196E" w:rsidRPr="00FC767F" w:rsidTr="006D59EC">
        <w:tc>
          <w:tcPr>
            <w:tcW w:w="1879" w:type="dxa"/>
            <w:shd w:val="clear" w:color="auto" w:fill="auto"/>
          </w:tcPr>
          <w:p w:rsidR="00F5196E" w:rsidRPr="001A3D4F" w:rsidRDefault="00F5196E" w:rsidP="006D59EC">
            <w:pPr>
              <w:jc w:val="center"/>
              <w:rPr>
                <w:sz w:val="20"/>
              </w:rPr>
            </w:pPr>
            <w:r w:rsidRPr="001A3D4F">
              <w:rPr>
                <w:b/>
                <w:i/>
                <w:sz w:val="20"/>
              </w:rPr>
              <w:t xml:space="preserve">Исследование отношения </w:t>
            </w:r>
            <w:r w:rsidRPr="001A3D4F">
              <w:rPr>
                <w:b/>
                <w:i/>
                <w:sz w:val="20"/>
              </w:rPr>
              <w:lastRenderedPageBreak/>
              <w:t>младших школьников к учению и труду</w:t>
            </w:r>
          </w:p>
        </w:tc>
        <w:tc>
          <w:tcPr>
            <w:tcW w:w="1931" w:type="dxa"/>
            <w:shd w:val="clear" w:color="auto" w:fill="auto"/>
            <w:vAlign w:val="center"/>
          </w:tcPr>
          <w:p w:rsidR="00F5196E" w:rsidRPr="001A3D4F" w:rsidRDefault="00F5196E" w:rsidP="006D59EC">
            <w:pPr>
              <w:jc w:val="center"/>
              <w:rPr>
                <w:sz w:val="20"/>
              </w:rPr>
            </w:pPr>
            <w:r w:rsidRPr="001A3D4F">
              <w:rPr>
                <w:sz w:val="20"/>
              </w:rPr>
              <w:lastRenderedPageBreak/>
              <w:t>Логинова А.А.</w:t>
            </w:r>
          </w:p>
          <w:p w:rsidR="00F5196E" w:rsidRPr="001A3D4F" w:rsidRDefault="00F5196E" w:rsidP="006D59EC">
            <w:pPr>
              <w:jc w:val="center"/>
              <w:rPr>
                <w:sz w:val="20"/>
              </w:rPr>
            </w:pPr>
            <w:r w:rsidRPr="001A3D4F">
              <w:rPr>
                <w:sz w:val="20"/>
              </w:rPr>
              <w:t>«Я и школа»</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внутренней позиции </w:t>
            </w:r>
            <w:r w:rsidRPr="001A3D4F">
              <w:rPr>
                <w:sz w:val="20"/>
              </w:rPr>
              <w:lastRenderedPageBreak/>
              <w:t>младшего школьника</w:t>
            </w:r>
          </w:p>
        </w:tc>
        <w:tc>
          <w:tcPr>
            <w:tcW w:w="1932" w:type="dxa"/>
            <w:shd w:val="clear" w:color="auto" w:fill="auto"/>
            <w:vAlign w:val="center"/>
          </w:tcPr>
          <w:p w:rsidR="00F5196E" w:rsidRPr="001A3D4F" w:rsidRDefault="00F5196E" w:rsidP="006D59EC">
            <w:pPr>
              <w:jc w:val="center"/>
              <w:rPr>
                <w:sz w:val="20"/>
              </w:rPr>
            </w:pPr>
            <w:r w:rsidRPr="001A3D4F">
              <w:rPr>
                <w:sz w:val="20"/>
              </w:rPr>
              <w:lastRenderedPageBreak/>
              <w:t>Логинова А.А.</w:t>
            </w:r>
          </w:p>
          <w:p w:rsidR="00F5196E" w:rsidRPr="001A3D4F" w:rsidRDefault="00F5196E" w:rsidP="006D59EC">
            <w:pPr>
              <w:jc w:val="center"/>
              <w:rPr>
                <w:sz w:val="20"/>
              </w:rPr>
            </w:pPr>
            <w:r w:rsidRPr="001A3D4F">
              <w:rPr>
                <w:sz w:val="20"/>
              </w:rPr>
              <w:t>«Я - школьник»</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внутренней позиции </w:t>
            </w:r>
            <w:r w:rsidRPr="001A3D4F">
              <w:rPr>
                <w:sz w:val="20"/>
              </w:rPr>
              <w:lastRenderedPageBreak/>
              <w:t>младшего школьника</w:t>
            </w:r>
          </w:p>
        </w:tc>
      </w:tr>
      <w:tr w:rsidR="00F5196E" w:rsidRPr="00FC767F" w:rsidTr="006D59EC">
        <w:tc>
          <w:tcPr>
            <w:tcW w:w="1879" w:type="dxa"/>
            <w:shd w:val="clear" w:color="auto" w:fill="auto"/>
          </w:tcPr>
          <w:p w:rsidR="00F5196E" w:rsidRPr="001A3D4F" w:rsidRDefault="00F5196E" w:rsidP="006D59EC">
            <w:pPr>
              <w:jc w:val="center"/>
              <w:rPr>
                <w:sz w:val="20"/>
              </w:rPr>
            </w:pPr>
            <w:r w:rsidRPr="001A3D4F">
              <w:rPr>
                <w:b/>
                <w:i/>
                <w:sz w:val="20"/>
              </w:rPr>
              <w:lastRenderedPageBreak/>
              <w:t>Исследование ценностного отношения младших школьников к природе и окружающей среде</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«Я и природа»</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«Забота о природе»</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r>
      <w:tr w:rsidR="00F5196E" w:rsidRPr="00FC767F" w:rsidTr="006D59EC">
        <w:tc>
          <w:tcPr>
            <w:tcW w:w="1879" w:type="dxa"/>
            <w:shd w:val="clear" w:color="auto" w:fill="auto"/>
          </w:tcPr>
          <w:p w:rsidR="00F5196E" w:rsidRPr="001A3D4F" w:rsidRDefault="00F5196E" w:rsidP="006D59EC">
            <w:pPr>
              <w:jc w:val="center"/>
              <w:rPr>
                <w:sz w:val="20"/>
              </w:rPr>
            </w:pPr>
            <w:r w:rsidRPr="001A3D4F">
              <w:rPr>
                <w:b/>
                <w:i/>
                <w:sz w:val="20"/>
              </w:rPr>
              <w:t>Исследование эстетического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«Мне нравится»</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эстетических интересов</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«Я хотел бы…»</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эстетических интересов</w:t>
            </w:r>
          </w:p>
        </w:tc>
      </w:tr>
      <w:tr w:rsidR="00F5196E" w:rsidRPr="00FC767F" w:rsidTr="006D59EC">
        <w:tc>
          <w:tcPr>
            <w:tcW w:w="1879" w:type="dxa"/>
            <w:shd w:val="clear" w:color="auto" w:fill="auto"/>
          </w:tcPr>
          <w:p w:rsidR="00F5196E" w:rsidRPr="001A3D4F" w:rsidRDefault="00F5196E" w:rsidP="006D59EC">
            <w:pPr>
              <w:jc w:val="center"/>
              <w:rPr>
                <w:sz w:val="20"/>
              </w:rPr>
            </w:pPr>
          </w:p>
        </w:tc>
        <w:tc>
          <w:tcPr>
            <w:tcW w:w="7868" w:type="dxa"/>
            <w:gridSpan w:val="4"/>
            <w:shd w:val="clear" w:color="auto" w:fill="auto"/>
          </w:tcPr>
          <w:p w:rsidR="00F5196E" w:rsidRPr="001A3D4F" w:rsidRDefault="00F5196E" w:rsidP="006D59EC">
            <w:pPr>
              <w:jc w:val="center"/>
              <w:rPr>
                <w:sz w:val="20"/>
              </w:rPr>
            </w:pPr>
            <w:r w:rsidRPr="001A3D4F">
              <w:rPr>
                <w:b/>
                <w:sz w:val="20"/>
              </w:rPr>
              <w:t>2 класс</w:t>
            </w:r>
          </w:p>
        </w:tc>
      </w:tr>
      <w:tr w:rsidR="00F5196E" w:rsidRPr="00FC767F" w:rsidTr="006D59EC">
        <w:tc>
          <w:tcPr>
            <w:tcW w:w="1879" w:type="dxa"/>
            <w:shd w:val="clear" w:color="auto" w:fill="auto"/>
          </w:tcPr>
          <w:p w:rsidR="00F5196E" w:rsidRPr="001A3D4F" w:rsidRDefault="00F5196E" w:rsidP="006D59EC">
            <w:pPr>
              <w:jc w:val="center"/>
              <w:rPr>
                <w:b/>
                <w:i/>
                <w:sz w:val="20"/>
              </w:rPr>
            </w:pPr>
            <w:r w:rsidRPr="001A3D4F">
              <w:rPr>
                <w:b/>
                <w:i/>
                <w:sz w:val="20"/>
              </w:rPr>
              <w:t>Блок исследования</w:t>
            </w:r>
          </w:p>
        </w:tc>
        <w:tc>
          <w:tcPr>
            <w:tcW w:w="1931" w:type="dxa"/>
            <w:shd w:val="clear" w:color="auto" w:fill="auto"/>
          </w:tcPr>
          <w:p w:rsidR="00F5196E" w:rsidRPr="001A3D4F" w:rsidRDefault="00F5196E" w:rsidP="006D59EC">
            <w:pPr>
              <w:jc w:val="both"/>
              <w:rPr>
                <w:b/>
                <w:i/>
                <w:sz w:val="20"/>
              </w:rPr>
            </w:pPr>
            <w:r w:rsidRPr="001A3D4F">
              <w:rPr>
                <w:b/>
                <w:i/>
                <w:sz w:val="20"/>
              </w:rPr>
              <w:t>Название методики и автор методики</w:t>
            </w:r>
          </w:p>
        </w:tc>
        <w:tc>
          <w:tcPr>
            <w:tcW w:w="1968" w:type="dxa"/>
            <w:shd w:val="clear" w:color="auto" w:fill="auto"/>
          </w:tcPr>
          <w:p w:rsidR="00F5196E" w:rsidRPr="001A3D4F" w:rsidRDefault="00F5196E" w:rsidP="006D59EC">
            <w:pPr>
              <w:jc w:val="both"/>
              <w:rPr>
                <w:b/>
                <w:i/>
                <w:sz w:val="20"/>
              </w:rPr>
            </w:pPr>
            <w:r w:rsidRPr="001A3D4F">
              <w:rPr>
                <w:b/>
                <w:i/>
                <w:sz w:val="20"/>
              </w:rPr>
              <w:t>Параметр исследования</w:t>
            </w:r>
          </w:p>
        </w:tc>
        <w:tc>
          <w:tcPr>
            <w:tcW w:w="1932" w:type="dxa"/>
            <w:shd w:val="clear" w:color="auto" w:fill="auto"/>
          </w:tcPr>
          <w:p w:rsidR="00F5196E" w:rsidRPr="001A3D4F" w:rsidRDefault="00F5196E" w:rsidP="006D59EC">
            <w:pPr>
              <w:jc w:val="both"/>
              <w:rPr>
                <w:b/>
                <w:i/>
                <w:sz w:val="20"/>
              </w:rPr>
            </w:pPr>
            <w:r w:rsidRPr="001A3D4F">
              <w:rPr>
                <w:b/>
                <w:i/>
                <w:sz w:val="20"/>
              </w:rPr>
              <w:t>Название методики и автор методики</w:t>
            </w:r>
          </w:p>
        </w:tc>
        <w:tc>
          <w:tcPr>
            <w:tcW w:w="2037" w:type="dxa"/>
            <w:shd w:val="clear" w:color="auto" w:fill="auto"/>
          </w:tcPr>
          <w:p w:rsidR="00F5196E" w:rsidRPr="001A3D4F" w:rsidRDefault="00F5196E" w:rsidP="006D59EC">
            <w:pPr>
              <w:jc w:val="both"/>
              <w:rPr>
                <w:b/>
                <w:i/>
                <w:sz w:val="20"/>
              </w:rPr>
            </w:pPr>
            <w:r w:rsidRPr="001A3D4F">
              <w:rPr>
                <w:b/>
                <w:i/>
                <w:sz w:val="20"/>
              </w:rPr>
              <w:t>Параметр исследования</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социального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 «Символы нашей Родины»</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основных понятий, символов государства</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 «Что я знаю о государственных символах?»</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основных понятий, символов государства</w:t>
            </w:r>
          </w:p>
        </w:tc>
      </w:tr>
      <w:tr w:rsidR="00F5196E" w:rsidRPr="00FC767F" w:rsidTr="006D59EC">
        <w:tc>
          <w:tcPr>
            <w:tcW w:w="1879" w:type="dxa"/>
            <w:vMerge/>
            <w:shd w:val="clear" w:color="auto" w:fill="auto"/>
            <w:vAlign w:val="center"/>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«Дела класса, жизнь в школе»</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«Мои обязанности и дела в коллективе»</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нравственной сферы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«Чувства и поступки»</w:t>
            </w:r>
          </w:p>
        </w:tc>
        <w:tc>
          <w:tcPr>
            <w:tcW w:w="1968" w:type="dxa"/>
            <w:shd w:val="clear" w:color="auto" w:fill="auto"/>
            <w:vAlign w:val="center"/>
          </w:tcPr>
          <w:p w:rsidR="00F5196E" w:rsidRPr="001A3D4F" w:rsidRDefault="00F5196E" w:rsidP="006D59EC">
            <w:pPr>
              <w:jc w:val="center"/>
              <w:rPr>
                <w:sz w:val="20"/>
              </w:rPr>
            </w:pPr>
            <w:r w:rsidRPr="001A3D4F">
              <w:rPr>
                <w:sz w:val="20"/>
              </w:rPr>
              <w:t>Эмоциональное отношение  нравственным и безнравственным поступкам</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«Чувства и поступки»</w:t>
            </w:r>
          </w:p>
        </w:tc>
        <w:tc>
          <w:tcPr>
            <w:tcW w:w="2037" w:type="dxa"/>
            <w:shd w:val="clear" w:color="auto" w:fill="auto"/>
            <w:vAlign w:val="center"/>
          </w:tcPr>
          <w:p w:rsidR="00F5196E" w:rsidRPr="001A3D4F" w:rsidRDefault="00F5196E" w:rsidP="006D59EC">
            <w:pPr>
              <w:jc w:val="center"/>
              <w:rPr>
                <w:sz w:val="20"/>
              </w:rPr>
            </w:pPr>
            <w:r w:rsidRPr="001A3D4F">
              <w:rPr>
                <w:sz w:val="20"/>
              </w:rPr>
              <w:t>Эмоциональное отношение  нравственным и безнравственным поступкам</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«Я и другие»</w:t>
            </w:r>
          </w:p>
        </w:tc>
        <w:tc>
          <w:tcPr>
            <w:tcW w:w="1968" w:type="dxa"/>
            <w:shd w:val="clear" w:color="auto" w:fill="auto"/>
            <w:vAlign w:val="center"/>
          </w:tcPr>
          <w:p w:rsidR="00F5196E" w:rsidRPr="001A3D4F" w:rsidRDefault="00F5196E" w:rsidP="006D59EC">
            <w:pPr>
              <w:jc w:val="center"/>
              <w:rPr>
                <w:sz w:val="20"/>
              </w:rPr>
            </w:pPr>
            <w:r w:rsidRPr="001A3D4F">
              <w:rPr>
                <w:sz w:val="20"/>
              </w:rPr>
              <w:t>Альтруистическая направленность учащихся</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«Что я могу? Что я хочу?»</w:t>
            </w:r>
          </w:p>
        </w:tc>
        <w:tc>
          <w:tcPr>
            <w:tcW w:w="2037" w:type="dxa"/>
            <w:shd w:val="clear" w:color="auto" w:fill="auto"/>
            <w:vAlign w:val="center"/>
          </w:tcPr>
          <w:p w:rsidR="00F5196E" w:rsidRPr="001A3D4F" w:rsidRDefault="00F5196E" w:rsidP="006D59EC">
            <w:pPr>
              <w:jc w:val="center"/>
              <w:rPr>
                <w:sz w:val="20"/>
              </w:rPr>
            </w:pPr>
            <w:r w:rsidRPr="001A3D4F">
              <w:rPr>
                <w:sz w:val="20"/>
              </w:rPr>
              <w:t>Альтруистическая направленность учащихся</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отношения младших школьников к учению и труду</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«Домашние дела»</w:t>
            </w:r>
          </w:p>
        </w:tc>
        <w:tc>
          <w:tcPr>
            <w:tcW w:w="1968" w:type="dxa"/>
            <w:shd w:val="clear" w:color="auto" w:fill="auto"/>
            <w:vAlign w:val="center"/>
          </w:tcPr>
          <w:p w:rsidR="00F5196E" w:rsidRPr="001A3D4F" w:rsidRDefault="00F5196E" w:rsidP="006D59EC">
            <w:pPr>
              <w:jc w:val="center"/>
              <w:rPr>
                <w:sz w:val="20"/>
              </w:rPr>
            </w:pPr>
            <w:r w:rsidRPr="001A3D4F">
              <w:rPr>
                <w:sz w:val="20"/>
              </w:rPr>
              <w:t>Участие школьников в домашнем труде</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«Мои домашние обязанности»</w:t>
            </w:r>
          </w:p>
        </w:tc>
        <w:tc>
          <w:tcPr>
            <w:tcW w:w="2037" w:type="dxa"/>
            <w:shd w:val="clear" w:color="auto" w:fill="auto"/>
            <w:vAlign w:val="center"/>
          </w:tcPr>
          <w:p w:rsidR="00F5196E" w:rsidRPr="001A3D4F" w:rsidRDefault="00F5196E" w:rsidP="006D59EC">
            <w:pPr>
              <w:jc w:val="center"/>
              <w:rPr>
                <w:sz w:val="20"/>
              </w:rPr>
            </w:pPr>
            <w:r w:rsidRPr="001A3D4F">
              <w:rPr>
                <w:sz w:val="20"/>
              </w:rPr>
              <w:t>Участие школьников в домашнем труде</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«Интерес к учению»</w:t>
            </w:r>
          </w:p>
        </w:tc>
        <w:tc>
          <w:tcPr>
            <w:tcW w:w="1968" w:type="dxa"/>
            <w:shd w:val="clear" w:color="auto" w:fill="auto"/>
            <w:vAlign w:val="center"/>
          </w:tcPr>
          <w:p w:rsidR="00F5196E" w:rsidRPr="001A3D4F" w:rsidRDefault="00F5196E" w:rsidP="006D59EC">
            <w:pPr>
              <w:jc w:val="center"/>
              <w:rPr>
                <w:sz w:val="20"/>
              </w:rPr>
            </w:pPr>
            <w:r w:rsidRPr="001A3D4F">
              <w:rPr>
                <w:sz w:val="20"/>
              </w:rPr>
              <w:t>Эмоциональное отношение школьников к обучению (общий интерес к учению)</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«Интерес к учению»</w:t>
            </w:r>
          </w:p>
        </w:tc>
        <w:tc>
          <w:tcPr>
            <w:tcW w:w="2037" w:type="dxa"/>
            <w:shd w:val="clear" w:color="auto" w:fill="auto"/>
            <w:vAlign w:val="center"/>
          </w:tcPr>
          <w:p w:rsidR="00F5196E" w:rsidRPr="001A3D4F" w:rsidRDefault="00F5196E" w:rsidP="006D59EC">
            <w:pPr>
              <w:jc w:val="center"/>
              <w:rPr>
                <w:sz w:val="20"/>
              </w:rPr>
            </w:pPr>
            <w:r w:rsidRPr="001A3D4F">
              <w:rPr>
                <w:sz w:val="20"/>
              </w:rPr>
              <w:t>Эмоциональное отношение школьников к обучению (общий интерес к учению)</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ценностного отношения младших школьников к природе и окружающей среде</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«Окружающий мир»</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«Я и окружающая среда»</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«Красота природы»</w:t>
            </w:r>
          </w:p>
        </w:tc>
        <w:tc>
          <w:tcPr>
            <w:tcW w:w="1968"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«Красота природы»</w:t>
            </w:r>
          </w:p>
        </w:tc>
        <w:tc>
          <w:tcPr>
            <w:tcW w:w="2037"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эстетического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«Правила поведения»</w:t>
            </w:r>
          </w:p>
        </w:tc>
        <w:tc>
          <w:tcPr>
            <w:tcW w:w="1968" w:type="dxa"/>
            <w:shd w:val="clear" w:color="auto" w:fill="auto"/>
            <w:vAlign w:val="center"/>
          </w:tcPr>
          <w:p w:rsidR="00F5196E" w:rsidRPr="001A3D4F" w:rsidRDefault="00F5196E" w:rsidP="006D59EC">
            <w:pPr>
              <w:jc w:val="center"/>
              <w:rPr>
                <w:sz w:val="20"/>
              </w:rPr>
            </w:pPr>
            <w:r w:rsidRPr="001A3D4F">
              <w:rPr>
                <w:sz w:val="20"/>
              </w:rPr>
              <w:t>Знание этических норм поведения</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«Правила этикета»</w:t>
            </w:r>
          </w:p>
        </w:tc>
        <w:tc>
          <w:tcPr>
            <w:tcW w:w="2037" w:type="dxa"/>
            <w:shd w:val="clear" w:color="auto" w:fill="auto"/>
            <w:vAlign w:val="center"/>
          </w:tcPr>
          <w:p w:rsidR="00F5196E" w:rsidRPr="001A3D4F" w:rsidRDefault="00F5196E" w:rsidP="006D59EC">
            <w:pPr>
              <w:jc w:val="center"/>
              <w:rPr>
                <w:sz w:val="20"/>
              </w:rPr>
            </w:pPr>
            <w:r w:rsidRPr="001A3D4F">
              <w:rPr>
                <w:sz w:val="20"/>
              </w:rPr>
              <w:t>Знание этических норм поведения</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«Мои увлечения»</w:t>
            </w:r>
          </w:p>
        </w:tc>
        <w:tc>
          <w:tcPr>
            <w:tcW w:w="1968" w:type="dxa"/>
            <w:shd w:val="clear" w:color="auto" w:fill="auto"/>
            <w:vAlign w:val="center"/>
          </w:tcPr>
          <w:p w:rsidR="00F5196E" w:rsidRPr="001A3D4F" w:rsidRDefault="00F5196E" w:rsidP="006D59EC">
            <w:pPr>
              <w:jc w:val="center"/>
              <w:rPr>
                <w:sz w:val="20"/>
              </w:rPr>
            </w:pPr>
            <w:r w:rsidRPr="001A3D4F">
              <w:rPr>
                <w:sz w:val="20"/>
              </w:rPr>
              <w:t>Включенность ребенка в культурную среду</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«Мое свободное время»</w:t>
            </w:r>
          </w:p>
        </w:tc>
        <w:tc>
          <w:tcPr>
            <w:tcW w:w="2037" w:type="dxa"/>
            <w:shd w:val="clear" w:color="auto" w:fill="auto"/>
            <w:vAlign w:val="center"/>
          </w:tcPr>
          <w:p w:rsidR="00F5196E" w:rsidRPr="001A3D4F" w:rsidRDefault="00F5196E" w:rsidP="006D59EC">
            <w:pPr>
              <w:jc w:val="center"/>
              <w:rPr>
                <w:sz w:val="20"/>
              </w:rPr>
            </w:pPr>
            <w:r w:rsidRPr="001A3D4F">
              <w:rPr>
                <w:sz w:val="20"/>
              </w:rPr>
              <w:t>Включенность ребенка в культурную среду</w:t>
            </w:r>
          </w:p>
        </w:tc>
      </w:tr>
      <w:tr w:rsidR="00F5196E" w:rsidRPr="00FC767F" w:rsidTr="006D59EC">
        <w:tc>
          <w:tcPr>
            <w:tcW w:w="1879" w:type="dxa"/>
            <w:shd w:val="clear" w:color="auto" w:fill="auto"/>
          </w:tcPr>
          <w:p w:rsidR="00F5196E" w:rsidRPr="001A3D4F" w:rsidRDefault="00F5196E" w:rsidP="006D59EC">
            <w:pPr>
              <w:jc w:val="center"/>
              <w:rPr>
                <w:sz w:val="20"/>
              </w:rPr>
            </w:pPr>
          </w:p>
        </w:tc>
        <w:tc>
          <w:tcPr>
            <w:tcW w:w="7868" w:type="dxa"/>
            <w:gridSpan w:val="4"/>
            <w:shd w:val="clear" w:color="auto" w:fill="auto"/>
          </w:tcPr>
          <w:p w:rsidR="00F5196E" w:rsidRPr="001A3D4F" w:rsidRDefault="00F5196E" w:rsidP="006D59EC">
            <w:pPr>
              <w:jc w:val="center"/>
              <w:rPr>
                <w:b/>
                <w:sz w:val="20"/>
              </w:rPr>
            </w:pPr>
            <w:r w:rsidRPr="001A3D4F">
              <w:rPr>
                <w:b/>
                <w:sz w:val="20"/>
              </w:rPr>
              <w:t>3 класс</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 xml:space="preserve">Исследование социального </w:t>
            </w:r>
            <w:r w:rsidRPr="001A3D4F">
              <w:rPr>
                <w:b/>
                <w:i/>
                <w:sz w:val="20"/>
              </w:rPr>
              <w:lastRenderedPageBreak/>
              <w:t>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lastRenderedPageBreak/>
              <w:t>Попова Т.А. «Символы России»</w:t>
            </w:r>
          </w:p>
        </w:tc>
        <w:tc>
          <w:tcPr>
            <w:tcW w:w="1968" w:type="dxa"/>
            <w:shd w:val="clear" w:color="auto" w:fill="auto"/>
            <w:vAlign w:val="center"/>
          </w:tcPr>
          <w:p w:rsidR="00F5196E" w:rsidRPr="001A3D4F" w:rsidRDefault="00F5196E" w:rsidP="006D59EC">
            <w:pPr>
              <w:jc w:val="center"/>
              <w:rPr>
                <w:sz w:val="20"/>
              </w:rPr>
            </w:pPr>
            <w:r w:rsidRPr="001A3D4F">
              <w:rPr>
                <w:sz w:val="20"/>
              </w:rPr>
              <w:t xml:space="preserve">Знание основных понятий, символов </w:t>
            </w:r>
            <w:r w:rsidRPr="001A3D4F">
              <w:rPr>
                <w:sz w:val="20"/>
              </w:rPr>
              <w:lastRenderedPageBreak/>
              <w:t>государства</w:t>
            </w:r>
          </w:p>
        </w:tc>
        <w:tc>
          <w:tcPr>
            <w:tcW w:w="1932" w:type="dxa"/>
            <w:shd w:val="clear" w:color="auto" w:fill="auto"/>
            <w:vAlign w:val="center"/>
          </w:tcPr>
          <w:p w:rsidR="00F5196E" w:rsidRPr="001A3D4F" w:rsidRDefault="00F5196E" w:rsidP="006D59EC">
            <w:pPr>
              <w:jc w:val="center"/>
              <w:rPr>
                <w:sz w:val="20"/>
              </w:rPr>
            </w:pPr>
            <w:r w:rsidRPr="001A3D4F">
              <w:rPr>
                <w:sz w:val="20"/>
              </w:rPr>
              <w:lastRenderedPageBreak/>
              <w:t>Попова Т.А.</w:t>
            </w:r>
          </w:p>
          <w:p w:rsidR="00F5196E" w:rsidRPr="001A3D4F" w:rsidRDefault="00F5196E" w:rsidP="006D59EC">
            <w:pPr>
              <w:jc w:val="center"/>
              <w:rPr>
                <w:sz w:val="20"/>
              </w:rPr>
            </w:pPr>
            <w:r w:rsidRPr="001A3D4F">
              <w:rPr>
                <w:sz w:val="20"/>
              </w:rPr>
              <w:t xml:space="preserve">«О символах моей </w:t>
            </w:r>
            <w:r w:rsidRPr="001A3D4F">
              <w:rPr>
                <w:sz w:val="20"/>
              </w:rPr>
              <w:lastRenderedPageBreak/>
              <w:t>страны»</w:t>
            </w:r>
          </w:p>
        </w:tc>
        <w:tc>
          <w:tcPr>
            <w:tcW w:w="2037" w:type="dxa"/>
            <w:shd w:val="clear" w:color="auto" w:fill="auto"/>
            <w:vAlign w:val="center"/>
          </w:tcPr>
          <w:p w:rsidR="00F5196E" w:rsidRPr="001A3D4F" w:rsidRDefault="00F5196E" w:rsidP="006D59EC">
            <w:pPr>
              <w:jc w:val="center"/>
              <w:rPr>
                <w:sz w:val="20"/>
              </w:rPr>
            </w:pPr>
            <w:r w:rsidRPr="001A3D4F">
              <w:rPr>
                <w:sz w:val="20"/>
              </w:rPr>
              <w:lastRenderedPageBreak/>
              <w:t xml:space="preserve">Знание основных понятий и символов </w:t>
            </w:r>
            <w:r w:rsidRPr="001A3D4F">
              <w:rPr>
                <w:sz w:val="20"/>
              </w:rPr>
              <w:lastRenderedPageBreak/>
              <w:t>государства</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«Я и мой класс»</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«Наш класс»</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b/>
                <w:i/>
                <w:sz w:val="20"/>
              </w:rPr>
            </w:pPr>
          </w:p>
          <w:p w:rsidR="00F5196E" w:rsidRPr="001A3D4F" w:rsidRDefault="00F5196E" w:rsidP="006D59EC">
            <w:pPr>
              <w:jc w:val="center"/>
              <w:rPr>
                <w:sz w:val="20"/>
              </w:rPr>
            </w:pPr>
            <w:r w:rsidRPr="001A3D4F">
              <w:rPr>
                <w:b/>
                <w:i/>
                <w:sz w:val="20"/>
              </w:rPr>
              <w:t>Исследование нравственной сферы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«Чувства окружающих людей»</w:t>
            </w:r>
          </w:p>
        </w:tc>
        <w:tc>
          <w:tcPr>
            <w:tcW w:w="1968" w:type="dxa"/>
            <w:shd w:val="clear" w:color="auto" w:fill="auto"/>
            <w:vAlign w:val="center"/>
          </w:tcPr>
          <w:p w:rsidR="00F5196E" w:rsidRPr="001A3D4F" w:rsidRDefault="00F5196E" w:rsidP="006D59EC">
            <w:pPr>
              <w:jc w:val="center"/>
              <w:rPr>
                <w:sz w:val="20"/>
              </w:rPr>
            </w:pPr>
            <w:r w:rsidRPr="001A3D4F">
              <w:rPr>
                <w:sz w:val="20"/>
              </w:rPr>
              <w:t>Знание результатов своих нравственных и безнравственных поступков</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«Мои поступки и чувства родителей»</w:t>
            </w:r>
          </w:p>
        </w:tc>
        <w:tc>
          <w:tcPr>
            <w:tcW w:w="2037" w:type="dxa"/>
            <w:shd w:val="clear" w:color="auto" w:fill="auto"/>
            <w:vAlign w:val="center"/>
          </w:tcPr>
          <w:p w:rsidR="00F5196E" w:rsidRPr="001A3D4F" w:rsidRDefault="00F5196E" w:rsidP="006D59EC">
            <w:pPr>
              <w:jc w:val="center"/>
              <w:rPr>
                <w:sz w:val="20"/>
              </w:rPr>
            </w:pPr>
            <w:r w:rsidRPr="001A3D4F">
              <w:rPr>
                <w:sz w:val="20"/>
              </w:rPr>
              <w:t>Знание результатов своих нравственных и безнравственных поступков</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«Мои права и достоинства»</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правах и достоинстве человека</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«Знаю ли я свои права?»</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правах и достоинстве человека</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отношения младших школьников к учению и  труду</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«Мои учебные обязанности»</w:t>
            </w:r>
          </w:p>
        </w:tc>
        <w:tc>
          <w:tcPr>
            <w:tcW w:w="1968" w:type="dxa"/>
            <w:shd w:val="clear" w:color="auto" w:fill="auto"/>
            <w:vAlign w:val="center"/>
          </w:tcPr>
          <w:p w:rsidR="00F5196E" w:rsidRPr="001A3D4F" w:rsidRDefault="00F5196E" w:rsidP="006D59EC">
            <w:pPr>
              <w:jc w:val="center"/>
              <w:rPr>
                <w:sz w:val="20"/>
              </w:rPr>
            </w:pPr>
            <w:r w:rsidRPr="001A3D4F">
              <w:rPr>
                <w:sz w:val="20"/>
              </w:rPr>
              <w:t>Произвольность регуляции учебной деятельности</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«Ответственный ли я ученик?»</w:t>
            </w:r>
          </w:p>
        </w:tc>
        <w:tc>
          <w:tcPr>
            <w:tcW w:w="2037" w:type="dxa"/>
            <w:shd w:val="clear" w:color="auto" w:fill="auto"/>
            <w:vAlign w:val="center"/>
          </w:tcPr>
          <w:p w:rsidR="00F5196E" w:rsidRPr="001A3D4F" w:rsidRDefault="00F5196E" w:rsidP="006D59EC">
            <w:pPr>
              <w:jc w:val="center"/>
              <w:rPr>
                <w:sz w:val="20"/>
              </w:rPr>
            </w:pPr>
            <w:r w:rsidRPr="001A3D4F">
              <w:rPr>
                <w:sz w:val="20"/>
              </w:rPr>
              <w:t>Произвольность регуляции учебной деятельности</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«Труд в жизни человека»</w:t>
            </w:r>
          </w:p>
        </w:tc>
        <w:tc>
          <w:tcPr>
            <w:tcW w:w="1968" w:type="dxa"/>
            <w:shd w:val="clear" w:color="auto" w:fill="auto"/>
            <w:vAlign w:val="center"/>
          </w:tcPr>
          <w:p w:rsidR="00F5196E" w:rsidRPr="001A3D4F" w:rsidRDefault="00F5196E" w:rsidP="006D59EC">
            <w:pPr>
              <w:jc w:val="center"/>
              <w:rPr>
                <w:sz w:val="20"/>
              </w:rPr>
            </w:pPr>
            <w:r w:rsidRPr="001A3D4F">
              <w:rPr>
                <w:sz w:val="20"/>
              </w:rPr>
              <w:t>Отношение к труду и интеллектуальные чувства младших школьников</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«Труд в моей жизни»</w:t>
            </w:r>
          </w:p>
        </w:tc>
        <w:tc>
          <w:tcPr>
            <w:tcW w:w="2037" w:type="dxa"/>
            <w:shd w:val="clear" w:color="auto" w:fill="auto"/>
            <w:vAlign w:val="center"/>
          </w:tcPr>
          <w:p w:rsidR="00F5196E" w:rsidRPr="001A3D4F" w:rsidRDefault="00F5196E" w:rsidP="006D59EC">
            <w:pPr>
              <w:jc w:val="center"/>
              <w:rPr>
                <w:sz w:val="20"/>
              </w:rPr>
            </w:pPr>
            <w:r w:rsidRPr="001A3D4F">
              <w:rPr>
                <w:sz w:val="20"/>
              </w:rPr>
              <w:t>Отношение к труду и интеллектуальные чувства младших школьников</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ценностного отношения младших школьников к природе и окружающей среде</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«Правила поведения на природе»</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«Защищаю ли я  природу?»</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«Природа – источник красоты»</w:t>
            </w:r>
          </w:p>
        </w:tc>
        <w:tc>
          <w:tcPr>
            <w:tcW w:w="1968"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«Природа и искусство»</w:t>
            </w:r>
          </w:p>
        </w:tc>
        <w:tc>
          <w:tcPr>
            <w:tcW w:w="2037"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эстетического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«Мир, в котором я живу»</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об эстетическом познании мира</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«Познание мира»</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об эстетическом познании мира</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«Творчество»</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творческой деятельности</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«Творчество в нашей жизни»</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творческой деятельности</w:t>
            </w:r>
          </w:p>
        </w:tc>
      </w:tr>
      <w:tr w:rsidR="00F5196E" w:rsidRPr="00FC767F" w:rsidTr="006D59EC">
        <w:tc>
          <w:tcPr>
            <w:tcW w:w="1879" w:type="dxa"/>
            <w:shd w:val="clear" w:color="auto" w:fill="auto"/>
          </w:tcPr>
          <w:p w:rsidR="00F5196E" w:rsidRPr="001A3D4F" w:rsidRDefault="00F5196E" w:rsidP="006D59EC">
            <w:pPr>
              <w:jc w:val="center"/>
              <w:rPr>
                <w:sz w:val="20"/>
              </w:rPr>
            </w:pPr>
          </w:p>
        </w:tc>
        <w:tc>
          <w:tcPr>
            <w:tcW w:w="7868" w:type="dxa"/>
            <w:gridSpan w:val="4"/>
            <w:shd w:val="clear" w:color="auto" w:fill="auto"/>
          </w:tcPr>
          <w:p w:rsidR="00F5196E" w:rsidRPr="001A3D4F" w:rsidRDefault="00F5196E" w:rsidP="006D59EC">
            <w:pPr>
              <w:jc w:val="center"/>
              <w:rPr>
                <w:b/>
                <w:sz w:val="20"/>
              </w:rPr>
            </w:pPr>
            <w:r w:rsidRPr="001A3D4F">
              <w:rPr>
                <w:b/>
                <w:sz w:val="20"/>
              </w:rPr>
              <w:t>4 класс</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социального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 «Государственные символы Российской федерации»</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основных понятий, символов государства</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«Мое знание символов государства»</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основных понятий, символов государства</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«Мой класс»</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«Как я участвую в жизни класса»</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представлений о поведении в коллективе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нравственной сферы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«Почему я так поступаю?»</w:t>
            </w:r>
          </w:p>
        </w:tc>
        <w:tc>
          <w:tcPr>
            <w:tcW w:w="1968" w:type="dxa"/>
            <w:shd w:val="clear" w:color="auto" w:fill="auto"/>
            <w:vAlign w:val="center"/>
          </w:tcPr>
          <w:p w:rsidR="00F5196E" w:rsidRPr="001A3D4F" w:rsidRDefault="00F5196E" w:rsidP="006D59EC">
            <w:pPr>
              <w:jc w:val="center"/>
              <w:rPr>
                <w:sz w:val="20"/>
              </w:rPr>
            </w:pPr>
            <w:r w:rsidRPr="001A3D4F">
              <w:rPr>
                <w:sz w:val="20"/>
              </w:rPr>
              <w:t>Мотивы нравственного поведения</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«Ради чего я смогу отказаться от своего любимого занятия»</w:t>
            </w:r>
          </w:p>
        </w:tc>
        <w:tc>
          <w:tcPr>
            <w:tcW w:w="2037" w:type="dxa"/>
            <w:shd w:val="clear" w:color="auto" w:fill="auto"/>
            <w:vAlign w:val="center"/>
          </w:tcPr>
          <w:p w:rsidR="00F5196E" w:rsidRPr="001A3D4F" w:rsidRDefault="00F5196E" w:rsidP="006D59EC">
            <w:pPr>
              <w:jc w:val="center"/>
              <w:rPr>
                <w:sz w:val="20"/>
              </w:rPr>
            </w:pPr>
            <w:r w:rsidRPr="001A3D4F">
              <w:rPr>
                <w:sz w:val="20"/>
              </w:rPr>
              <w:t>Мотивы нравственного поведения</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«Что я знаю о себе?»</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нравственной самооценки</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«Мой портрет»</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нравственной самооценки</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 xml:space="preserve">Исследование отношения младших школьников к </w:t>
            </w:r>
            <w:r w:rsidRPr="001A3D4F">
              <w:rPr>
                <w:b/>
                <w:i/>
                <w:sz w:val="20"/>
              </w:rPr>
              <w:lastRenderedPageBreak/>
              <w:t>учению и  труду</w:t>
            </w:r>
          </w:p>
        </w:tc>
        <w:tc>
          <w:tcPr>
            <w:tcW w:w="1931" w:type="dxa"/>
            <w:shd w:val="clear" w:color="auto" w:fill="auto"/>
            <w:vAlign w:val="center"/>
          </w:tcPr>
          <w:p w:rsidR="00F5196E" w:rsidRPr="001A3D4F" w:rsidRDefault="00F5196E" w:rsidP="006D59EC">
            <w:pPr>
              <w:jc w:val="center"/>
              <w:rPr>
                <w:sz w:val="20"/>
              </w:rPr>
            </w:pPr>
            <w:r w:rsidRPr="001A3D4F">
              <w:rPr>
                <w:sz w:val="20"/>
              </w:rPr>
              <w:lastRenderedPageBreak/>
              <w:t>Логинова А.А.</w:t>
            </w:r>
          </w:p>
          <w:p w:rsidR="00F5196E" w:rsidRPr="001A3D4F" w:rsidRDefault="00F5196E" w:rsidP="006D59EC">
            <w:pPr>
              <w:jc w:val="center"/>
              <w:rPr>
                <w:sz w:val="20"/>
              </w:rPr>
            </w:pPr>
            <w:r w:rsidRPr="001A3D4F">
              <w:rPr>
                <w:sz w:val="20"/>
              </w:rPr>
              <w:t>«Нравится ли мне учиться?»</w:t>
            </w:r>
          </w:p>
        </w:tc>
        <w:tc>
          <w:tcPr>
            <w:tcW w:w="1968" w:type="dxa"/>
            <w:shd w:val="clear" w:color="auto" w:fill="auto"/>
            <w:vAlign w:val="center"/>
          </w:tcPr>
          <w:p w:rsidR="00F5196E" w:rsidRPr="001A3D4F" w:rsidRDefault="00F5196E" w:rsidP="006D59EC">
            <w:pPr>
              <w:jc w:val="center"/>
              <w:rPr>
                <w:sz w:val="20"/>
              </w:rPr>
            </w:pPr>
            <w:r w:rsidRPr="001A3D4F">
              <w:rPr>
                <w:sz w:val="20"/>
              </w:rPr>
              <w:t>Мотивы учебной деятельности</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 «Мое отношение к учению»</w:t>
            </w:r>
          </w:p>
        </w:tc>
        <w:tc>
          <w:tcPr>
            <w:tcW w:w="2037" w:type="dxa"/>
            <w:shd w:val="clear" w:color="auto" w:fill="auto"/>
            <w:vAlign w:val="center"/>
          </w:tcPr>
          <w:p w:rsidR="00F5196E" w:rsidRPr="001A3D4F" w:rsidRDefault="00F5196E" w:rsidP="006D59EC">
            <w:pPr>
              <w:jc w:val="center"/>
              <w:rPr>
                <w:sz w:val="20"/>
              </w:rPr>
            </w:pPr>
            <w:r w:rsidRPr="001A3D4F">
              <w:rPr>
                <w:sz w:val="20"/>
              </w:rPr>
              <w:t>Мотивы учебной деятельности</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lastRenderedPageBreak/>
              <w:t>«Мое свободное время»</w:t>
            </w:r>
          </w:p>
        </w:tc>
        <w:tc>
          <w:tcPr>
            <w:tcW w:w="1968" w:type="dxa"/>
            <w:shd w:val="clear" w:color="auto" w:fill="auto"/>
            <w:vAlign w:val="center"/>
          </w:tcPr>
          <w:p w:rsidR="00F5196E" w:rsidRPr="001A3D4F" w:rsidRDefault="00F5196E" w:rsidP="006D59EC">
            <w:pPr>
              <w:jc w:val="center"/>
              <w:rPr>
                <w:sz w:val="20"/>
              </w:rPr>
            </w:pPr>
            <w:r w:rsidRPr="001A3D4F">
              <w:rPr>
                <w:sz w:val="20"/>
              </w:rPr>
              <w:lastRenderedPageBreak/>
              <w:t xml:space="preserve">Навыки </w:t>
            </w:r>
            <w:r w:rsidRPr="001A3D4F">
              <w:rPr>
                <w:sz w:val="20"/>
              </w:rPr>
              <w:lastRenderedPageBreak/>
              <w:t>самостоятельной организации  своей трудовой деятельности</w:t>
            </w:r>
          </w:p>
        </w:tc>
        <w:tc>
          <w:tcPr>
            <w:tcW w:w="1932" w:type="dxa"/>
            <w:shd w:val="clear" w:color="auto" w:fill="auto"/>
            <w:vAlign w:val="center"/>
          </w:tcPr>
          <w:p w:rsidR="00F5196E" w:rsidRPr="001A3D4F" w:rsidRDefault="00F5196E" w:rsidP="006D59EC">
            <w:pPr>
              <w:ind w:left="-72" w:firstLine="72"/>
              <w:jc w:val="center"/>
              <w:rPr>
                <w:sz w:val="20"/>
              </w:rPr>
            </w:pPr>
            <w:r w:rsidRPr="001A3D4F">
              <w:rPr>
                <w:sz w:val="20"/>
              </w:rPr>
              <w:lastRenderedPageBreak/>
              <w:t xml:space="preserve">Логинова А.А. </w:t>
            </w:r>
            <w:r w:rsidRPr="001A3D4F">
              <w:rPr>
                <w:sz w:val="20"/>
              </w:rPr>
              <w:lastRenderedPageBreak/>
              <w:t>«Самостоятельность и ответственность»</w:t>
            </w:r>
          </w:p>
        </w:tc>
        <w:tc>
          <w:tcPr>
            <w:tcW w:w="2037" w:type="dxa"/>
            <w:shd w:val="clear" w:color="auto" w:fill="auto"/>
            <w:vAlign w:val="center"/>
          </w:tcPr>
          <w:p w:rsidR="00F5196E" w:rsidRPr="001A3D4F" w:rsidRDefault="00F5196E" w:rsidP="006D59EC">
            <w:pPr>
              <w:jc w:val="center"/>
              <w:rPr>
                <w:sz w:val="20"/>
              </w:rPr>
            </w:pPr>
            <w:r w:rsidRPr="001A3D4F">
              <w:rPr>
                <w:sz w:val="20"/>
              </w:rPr>
              <w:lastRenderedPageBreak/>
              <w:t xml:space="preserve">Навыки </w:t>
            </w:r>
            <w:r w:rsidRPr="001A3D4F">
              <w:rPr>
                <w:sz w:val="20"/>
              </w:rPr>
              <w:lastRenderedPageBreak/>
              <w:t>самостоятельной организации  своей трудовой деятельности</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lastRenderedPageBreak/>
              <w:t>Исследование ценностного отношения младших школьников к природе и окружающей среде</w:t>
            </w: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«Человек и природа»</w:t>
            </w:r>
          </w:p>
        </w:tc>
        <w:tc>
          <w:tcPr>
            <w:tcW w:w="1968"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 «Защита природы»</w:t>
            </w:r>
          </w:p>
        </w:tc>
        <w:tc>
          <w:tcPr>
            <w:tcW w:w="2037" w:type="dxa"/>
            <w:shd w:val="clear" w:color="auto" w:fill="auto"/>
            <w:vAlign w:val="center"/>
          </w:tcPr>
          <w:p w:rsidR="00F5196E" w:rsidRPr="001A3D4F" w:rsidRDefault="00F5196E" w:rsidP="006D59EC">
            <w:pPr>
              <w:jc w:val="center"/>
              <w:rPr>
                <w:sz w:val="20"/>
              </w:rPr>
            </w:pPr>
            <w:r w:rsidRPr="001A3D4F">
              <w:rPr>
                <w:sz w:val="20"/>
              </w:rPr>
              <w:t>Знание правил поведения на природе и бережного отношения к окружающей среде</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«Мои питомцы»</w:t>
            </w:r>
          </w:p>
        </w:tc>
        <w:tc>
          <w:tcPr>
            <w:tcW w:w="1968"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c>
          <w:tcPr>
            <w:tcW w:w="1932" w:type="dxa"/>
            <w:shd w:val="clear" w:color="auto" w:fill="auto"/>
            <w:vAlign w:val="center"/>
          </w:tcPr>
          <w:p w:rsidR="00F5196E" w:rsidRPr="001A3D4F" w:rsidRDefault="00F5196E" w:rsidP="006D59EC">
            <w:pPr>
              <w:jc w:val="center"/>
              <w:rPr>
                <w:sz w:val="20"/>
              </w:rPr>
            </w:pPr>
            <w:r w:rsidRPr="001A3D4F">
              <w:rPr>
                <w:sz w:val="20"/>
              </w:rPr>
              <w:t>Попова Т.А.</w:t>
            </w:r>
          </w:p>
          <w:p w:rsidR="00F5196E" w:rsidRPr="001A3D4F" w:rsidRDefault="00F5196E" w:rsidP="006D59EC">
            <w:pPr>
              <w:jc w:val="center"/>
              <w:rPr>
                <w:sz w:val="20"/>
              </w:rPr>
            </w:pPr>
            <w:r w:rsidRPr="001A3D4F">
              <w:rPr>
                <w:sz w:val="20"/>
              </w:rPr>
              <w:t>«Домашний питомец»</w:t>
            </w:r>
          </w:p>
        </w:tc>
        <w:tc>
          <w:tcPr>
            <w:tcW w:w="2037" w:type="dxa"/>
            <w:shd w:val="clear" w:color="auto" w:fill="auto"/>
            <w:vAlign w:val="center"/>
          </w:tcPr>
          <w:p w:rsidR="00F5196E" w:rsidRPr="001A3D4F" w:rsidRDefault="00F5196E" w:rsidP="006D59EC">
            <w:pPr>
              <w:jc w:val="center"/>
              <w:rPr>
                <w:sz w:val="20"/>
              </w:rPr>
            </w:pPr>
            <w:r w:rsidRPr="001A3D4F">
              <w:rPr>
                <w:sz w:val="20"/>
              </w:rPr>
              <w:t>Ценностное отношение к природе</w:t>
            </w:r>
          </w:p>
        </w:tc>
      </w:tr>
      <w:tr w:rsidR="00F5196E" w:rsidRPr="00FC767F" w:rsidTr="006D59EC">
        <w:tc>
          <w:tcPr>
            <w:tcW w:w="1879" w:type="dxa"/>
            <w:vMerge w:val="restart"/>
            <w:shd w:val="clear" w:color="auto" w:fill="auto"/>
            <w:vAlign w:val="center"/>
          </w:tcPr>
          <w:p w:rsidR="00F5196E" w:rsidRPr="001A3D4F" w:rsidRDefault="00F5196E" w:rsidP="006D59EC">
            <w:pPr>
              <w:jc w:val="center"/>
              <w:rPr>
                <w:sz w:val="20"/>
              </w:rPr>
            </w:pPr>
            <w:r w:rsidRPr="001A3D4F">
              <w:rPr>
                <w:b/>
                <w:i/>
                <w:sz w:val="20"/>
              </w:rPr>
              <w:t>Исследование эстетического развития младших школьников</w:t>
            </w: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«Красота в жизни»</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красоте</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«Что такое красота?»</w:t>
            </w: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красоте</w:t>
            </w:r>
          </w:p>
        </w:tc>
      </w:tr>
      <w:tr w:rsidR="00F5196E" w:rsidRPr="00FC767F" w:rsidTr="006D59EC">
        <w:tc>
          <w:tcPr>
            <w:tcW w:w="1879" w:type="dxa"/>
            <w:vMerge/>
            <w:shd w:val="clear" w:color="auto" w:fill="auto"/>
          </w:tcPr>
          <w:p w:rsidR="00F5196E" w:rsidRPr="001A3D4F" w:rsidRDefault="00F5196E" w:rsidP="006D59EC">
            <w:pPr>
              <w:jc w:val="center"/>
              <w:rPr>
                <w:sz w:val="20"/>
              </w:rPr>
            </w:pPr>
          </w:p>
        </w:tc>
        <w:tc>
          <w:tcPr>
            <w:tcW w:w="1931"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«Я культурный человек?»</w:t>
            </w:r>
          </w:p>
        </w:tc>
        <w:tc>
          <w:tcPr>
            <w:tcW w:w="1968"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культурном человеке</w:t>
            </w:r>
          </w:p>
        </w:tc>
        <w:tc>
          <w:tcPr>
            <w:tcW w:w="1932" w:type="dxa"/>
            <w:shd w:val="clear" w:color="auto" w:fill="auto"/>
            <w:vAlign w:val="center"/>
          </w:tcPr>
          <w:p w:rsidR="00F5196E" w:rsidRPr="001A3D4F" w:rsidRDefault="00F5196E" w:rsidP="006D59EC">
            <w:pPr>
              <w:jc w:val="center"/>
              <w:rPr>
                <w:sz w:val="20"/>
              </w:rPr>
            </w:pPr>
            <w:r w:rsidRPr="001A3D4F">
              <w:rPr>
                <w:sz w:val="20"/>
              </w:rPr>
              <w:t>Логинова А.А.</w:t>
            </w:r>
          </w:p>
          <w:p w:rsidR="00F5196E" w:rsidRPr="001A3D4F" w:rsidRDefault="00F5196E" w:rsidP="006D59EC">
            <w:pPr>
              <w:jc w:val="center"/>
              <w:rPr>
                <w:sz w:val="20"/>
              </w:rPr>
            </w:pPr>
            <w:r w:rsidRPr="001A3D4F">
              <w:rPr>
                <w:sz w:val="20"/>
              </w:rPr>
              <w:t>«О культуре»</w:t>
            </w:r>
          </w:p>
          <w:p w:rsidR="00F5196E" w:rsidRPr="001A3D4F" w:rsidRDefault="00F5196E" w:rsidP="006D59EC">
            <w:pPr>
              <w:jc w:val="center"/>
              <w:rPr>
                <w:sz w:val="20"/>
              </w:rPr>
            </w:pPr>
          </w:p>
        </w:tc>
        <w:tc>
          <w:tcPr>
            <w:tcW w:w="2037" w:type="dxa"/>
            <w:shd w:val="clear" w:color="auto" w:fill="auto"/>
            <w:vAlign w:val="center"/>
          </w:tcPr>
          <w:p w:rsidR="00F5196E" w:rsidRPr="001A3D4F" w:rsidRDefault="00F5196E" w:rsidP="006D59EC">
            <w:pPr>
              <w:jc w:val="center"/>
              <w:rPr>
                <w:sz w:val="20"/>
              </w:rPr>
            </w:pPr>
            <w:proofErr w:type="spellStart"/>
            <w:r w:rsidRPr="001A3D4F">
              <w:rPr>
                <w:sz w:val="20"/>
              </w:rPr>
              <w:t>Сформированность</w:t>
            </w:r>
            <w:proofErr w:type="spellEnd"/>
            <w:r w:rsidRPr="001A3D4F">
              <w:rPr>
                <w:sz w:val="20"/>
              </w:rPr>
              <w:t xml:space="preserve"> первичных представлений о культурном человеке</w:t>
            </w:r>
          </w:p>
        </w:tc>
      </w:tr>
    </w:tbl>
    <w:p w:rsidR="00F5196E" w:rsidRDefault="00F5196E" w:rsidP="00F5196E">
      <w:pPr>
        <w:rPr>
          <w:b/>
        </w:rPr>
      </w:pPr>
    </w:p>
    <w:p w:rsidR="00F5196E" w:rsidRDefault="00F5196E" w:rsidP="00F5196E">
      <w:pPr>
        <w:rPr>
          <w:b/>
        </w:rPr>
      </w:pPr>
    </w:p>
    <w:p w:rsidR="00F5196E" w:rsidRDefault="00F5196E" w:rsidP="00F5196E">
      <w:pPr>
        <w:jc w:val="center"/>
        <w:rPr>
          <w:b/>
        </w:rPr>
      </w:pPr>
      <w:r w:rsidRPr="00666BC5">
        <w:rPr>
          <w:b/>
        </w:rPr>
        <w:t>Диагностики, рекомендованные учителям для использования</w:t>
      </w:r>
      <w:r>
        <w:rPr>
          <w:b/>
        </w:rPr>
        <w:t xml:space="preserve"> в работе</w:t>
      </w:r>
    </w:p>
    <w:p w:rsidR="00F5196E" w:rsidRDefault="00F5196E" w:rsidP="00F5196E">
      <w:pPr>
        <w:jc w:val="center"/>
        <w:rPr>
          <w:b/>
        </w:rPr>
      </w:pPr>
      <w:proofErr w:type="gramStart"/>
      <w:r>
        <w:rPr>
          <w:b/>
        </w:rPr>
        <w:t>(</w:t>
      </w:r>
      <w:r w:rsidRPr="00C65836">
        <w:rPr>
          <w:b/>
        </w:rPr>
        <w:t>качеств</w:t>
      </w:r>
      <w:r>
        <w:rPr>
          <w:b/>
        </w:rPr>
        <w:t>о</w:t>
      </w:r>
      <w:r w:rsidRPr="00C65836">
        <w:rPr>
          <w:b/>
        </w:rPr>
        <w:t xml:space="preserve"> управл</w:t>
      </w:r>
      <w:r>
        <w:rPr>
          <w:b/>
        </w:rPr>
        <w:t>ения воспитательным процессом</w:t>
      </w:r>
      <w:proofErr w:type="gramEnd"/>
    </w:p>
    <w:p w:rsidR="00F5196E" w:rsidRPr="00666BC5" w:rsidRDefault="00F5196E" w:rsidP="00F5196E">
      <w:pPr>
        <w:jc w:val="center"/>
        <w:rPr>
          <w:b/>
        </w:rPr>
      </w:pPr>
      <w:r>
        <w:rPr>
          <w:b/>
        </w:rPr>
        <w:t xml:space="preserve">и </w:t>
      </w:r>
      <w:r w:rsidRPr="00C65836">
        <w:rPr>
          <w:b/>
        </w:rPr>
        <w:t>результатов воспитания школьников</w:t>
      </w:r>
      <w:r>
        <w:rPr>
          <w:b/>
        </w:rPr>
        <w:t>)</w:t>
      </w:r>
    </w:p>
    <w:p w:rsidR="00F5196E" w:rsidRPr="00DC71CD" w:rsidRDefault="00F5196E" w:rsidP="00F5196E">
      <w:pPr>
        <w:jc w:val="right"/>
        <w:rPr>
          <w:b/>
        </w:rPr>
      </w:pPr>
      <w:r>
        <w:rPr>
          <w:b/>
        </w:rPr>
        <w:t>Таблица 11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843"/>
        <w:gridCol w:w="1984"/>
        <w:gridCol w:w="1947"/>
        <w:gridCol w:w="2311"/>
      </w:tblGrid>
      <w:tr w:rsidR="00F5196E" w:rsidRPr="00666BC5" w:rsidTr="006D59EC">
        <w:tc>
          <w:tcPr>
            <w:tcW w:w="1951" w:type="dxa"/>
            <w:vMerge w:val="restart"/>
            <w:shd w:val="clear" w:color="auto" w:fill="auto"/>
            <w:vAlign w:val="center"/>
          </w:tcPr>
          <w:p w:rsidR="00F5196E" w:rsidRPr="00666BC5" w:rsidRDefault="00F5196E" w:rsidP="006D59EC">
            <w:pPr>
              <w:jc w:val="center"/>
              <w:rPr>
                <w:b/>
                <w:sz w:val="20"/>
              </w:rPr>
            </w:pPr>
            <w:r w:rsidRPr="00666BC5">
              <w:rPr>
                <w:b/>
                <w:sz w:val="20"/>
              </w:rPr>
              <w:t>Направление</w:t>
            </w:r>
          </w:p>
        </w:tc>
        <w:tc>
          <w:tcPr>
            <w:tcW w:w="8085" w:type="dxa"/>
            <w:gridSpan w:val="4"/>
            <w:shd w:val="clear" w:color="auto" w:fill="auto"/>
          </w:tcPr>
          <w:p w:rsidR="00F5196E" w:rsidRPr="00666BC5" w:rsidRDefault="00F5196E" w:rsidP="006D59EC">
            <w:pPr>
              <w:jc w:val="center"/>
              <w:rPr>
                <w:b/>
                <w:sz w:val="20"/>
              </w:rPr>
            </w:pPr>
            <w:r w:rsidRPr="00666BC5">
              <w:rPr>
                <w:b/>
                <w:sz w:val="20"/>
              </w:rPr>
              <w:t>Форма диагностики</w:t>
            </w:r>
          </w:p>
        </w:tc>
      </w:tr>
      <w:tr w:rsidR="00F5196E" w:rsidRPr="00666BC5" w:rsidTr="006D59EC">
        <w:tc>
          <w:tcPr>
            <w:tcW w:w="1951" w:type="dxa"/>
            <w:vMerge/>
            <w:shd w:val="clear" w:color="auto" w:fill="auto"/>
            <w:vAlign w:val="center"/>
          </w:tcPr>
          <w:p w:rsidR="00F5196E" w:rsidRPr="00666BC5" w:rsidRDefault="00F5196E" w:rsidP="006D59EC">
            <w:pPr>
              <w:jc w:val="center"/>
              <w:rPr>
                <w:b/>
                <w:sz w:val="20"/>
              </w:rPr>
            </w:pPr>
          </w:p>
        </w:tc>
        <w:tc>
          <w:tcPr>
            <w:tcW w:w="1843" w:type="dxa"/>
            <w:shd w:val="clear" w:color="auto" w:fill="auto"/>
            <w:vAlign w:val="center"/>
          </w:tcPr>
          <w:p w:rsidR="00F5196E" w:rsidRPr="00666BC5" w:rsidRDefault="00F5196E" w:rsidP="006D59EC">
            <w:pPr>
              <w:jc w:val="center"/>
              <w:rPr>
                <w:b/>
                <w:sz w:val="20"/>
              </w:rPr>
            </w:pPr>
            <w:r w:rsidRPr="00666BC5">
              <w:rPr>
                <w:b/>
                <w:sz w:val="20"/>
              </w:rPr>
              <w:t>1 класс</w:t>
            </w:r>
          </w:p>
        </w:tc>
        <w:tc>
          <w:tcPr>
            <w:tcW w:w="1984" w:type="dxa"/>
            <w:shd w:val="clear" w:color="auto" w:fill="auto"/>
            <w:vAlign w:val="center"/>
          </w:tcPr>
          <w:p w:rsidR="00F5196E" w:rsidRPr="00666BC5" w:rsidRDefault="00F5196E" w:rsidP="006D59EC">
            <w:pPr>
              <w:jc w:val="center"/>
              <w:rPr>
                <w:b/>
                <w:sz w:val="20"/>
              </w:rPr>
            </w:pPr>
            <w:r w:rsidRPr="00666BC5">
              <w:rPr>
                <w:b/>
                <w:sz w:val="20"/>
              </w:rPr>
              <w:t>2 класс</w:t>
            </w:r>
          </w:p>
        </w:tc>
        <w:tc>
          <w:tcPr>
            <w:tcW w:w="1947" w:type="dxa"/>
            <w:shd w:val="clear" w:color="auto" w:fill="auto"/>
            <w:vAlign w:val="center"/>
          </w:tcPr>
          <w:p w:rsidR="00F5196E" w:rsidRPr="00666BC5" w:rsidRDefault="00F5196E" w:rsidP="006D59EC">
            <w:pPr>
              <w:jc w:val="center"/>
              <w:rPr>
                <w:b/>
                <w:sz w:val="20"/>
              </w:rPr>
            </w:pPr>
            <w:r w:rsidRPr="00666BC5">
              <w:rPr>
                <w:b/>
                <w:sz w:val="20"/>
              </w:rPr>
              <w:t>3 класс</w:t>
            </w:r>
          </w:p>
        </w:tc>
        <w:tc>
          <w:tcPr>
            <w:tcW w:w="2311" w:type="dxa"/>
            <w:shd w:val="clear" w:color="auto" w:fill="auto"/>
            <w:vAlign w:val="center"/>
          </w:tcPr>
          <w:p w:rsidR="00F5196E" w:rsidRPr="00666BC5" w:rsidRDefault="00F5196E" w:rsidP="006D59EC">
            <w:pPr>
              <w:jc w:val="center"/>
              <w:rPr>
                <w:b/>
                <w:sz w:val="20"/>
              </w:rPr>
            </w:pPr>
            <w:r w:rsidRPr="00666BC5">
              <w:rPr>
                <w:b/>
                <w:sz w:val="20"/>
              </w:rPr>
              <w:t>4 класс</w:t>
            </w:r>
          </w:p>
        </w:tc>
      </w:tr>
      <w:tr w:rsidR="00F5196E" w:rsidRPr="00666BC5" w:rsidTr="006D59EC">
        <w:trPr>
          <w:trHeight w:val="132"/>
        </w:trPr>
        <w:tc>
          <w:tcPr>
            <w:tcW w:w="1951" w:type="dxa"/>
            <w:shd w:val="clear" w:color="auto" w:fill="auto"/>
            <w:vAlign w:val="center"/>
          </w:tcPr>
          <w:p w:rsidR="00F5196E" w:rsidRPr="00666BC5" w:rsidRDefault="00F5196E" w:rsidP="006D59EC">
            <w:pPr>
              <w:jc w:val="center"/>
              <w:rPr>
                <w:b/>
                <w:sz w:val="20"/>
              </w:rPr>
            </w:pPr>
            <w:r w:rsidRPr="00666BC5">
              <w:rPr>
                <w:b/>
                <w:sz w:val="20"/>
              </w:rPr>
              <w:t>Диагностика и исследование нравственно-волевой сферы школьника</w:t>
            </w:r>
          </w:p>
        </w:tc>
        <w:tc>
          <w:tcPr>
            <w:tcW w:w="1843" w:type="dxa"/>
            <w:shd w:val="clear" w:color="auto" w:fill="auto"/>
          </w:tcPr>
          <w:p w:rsidR="00F5196E" w:rsidRPr="00666BC5" w:rsidRDefault="00F5196E" w:rsidP="006D59EC">
            <w:pPr>
              <w:pStyle w:val="af4"/>
              <w:numPr>
                <w:ilvl w:val="0"/>
                <w:numId w:val="65"/>
              </w:numPr>
              <w:tabs>
                <w:tab w:val="left" w:pos="153"/>
              </w:tabs>
              <w:spacing w:after="0" w:line="240" w:lineRule="auto"/>
              <w:ind w:left="0" w:firstLine="0"/>
              <w:contextualSpacing/>
              <w:jc w:val="both"/>
              <w:rPr>
                <w:rFonts w:ascii="Times New Roman" w:hAnsi="Times New Roman"/>
                <w:sz w:val="20"/>
                <w:szCs w:val="24"/>
              </w:rPr>
            </w:pPr>
            <w:r w:rsidRPr="00666BC5">
              <w:rPr>
                <w:rFonts w:ascii="Times New Roman" w:hAnsi="Times New Roman"/>
                <w:sz w:val="20"/>
                <w:szCs w:val="24"/>
              </w:rPr>
              <w:t>Метод «Беседа»</w:t>
            </w:r>
            <w:r>
              <w:rPr>
                <w:rFonts w:ascii="Times New Roman" w:hAnsi="Times New Roman"/>
                <w:sz w:val="20"/>
                <w:szCs w:val="24"/>
              </w:rPr>
              <w:t>.</w:t>
            </w:r>
          </w:p>
        </w:tc>
        <w:tc>
          <w:tcPr>
            <w:tcW w:w="1984" w:type="dxa"/>
            <w:shd w:val="clear" w:color="auto" w:fill="auto"/>
          </w:tcPr>
          <w:p w:rsidR="00F5196E" w:rsidRPr="00666BC5" w:rsidRDefault="00F5196E" w:rsidP="006D59EC">
            <w:pPr>
              <w:pStyle w:val="af4"/>
              <w:numPr>
                <w:ilvl w:val="0"/>
                <w:numId w:val="65"/>
              </w:numPr>
              <w:tabs>
                <w:tab w:val="left" w:pos="153"/>
              </w:tabs>
              <w:spacing w:after="0" w:line="240" w:lineRule="auto"/>
              <w:ind w:left="0" w:firstLine="0"/>
              <w:contextualSpacing/>
              <w:jc w:val="both"/>
              <w:rPr>
                <w:rFonts w:ascii="Times New Roman" w:hAnsi="Times New Roman"/>
                <w:sz w:val="20"/>
                <w:szCs w:val="24"/>
              </w:rPr>
            </w:pPr>
            <w:r w:rsidRPr="00666BC5">
              <w:rPr>
                <w:rFonts w:ascii="Times New Roman" w:hAnsi="Times New Roman"/>
                <w:sz w:val="20"/>
                <w:szCs w:val="24"/>
              </w:rPr>
              <w:t>Методика «Что такое хорошо и что такое плохо?»</w:t>
            </w:r>
            <w:r>
              <w:rPr>
                <w:rFonts w:ascii="Times New Roman" w:hAnsi="Times New Roman"/>
                <w:sz w:val="20"/>
                <w:szCs w:val="24"/>
              </w:rPr>
              <w:t>.</w:t>
            </w:r>
          </w:p>
        </w:tc>
        <w:tc>
          <w:tcPr>
            <w:tcW w:w="1947" w:type="dxa"/>
            <w:shd w:val="clear" w:color="auto" w:fill="auto"/>
          </w:tcPr>
          <w:p w:rsidR="00F5196E" w:rsidRPr="00666BC5" w:rsidRDefault="00F5196E" w:rsidP="006D59EC">
            <w:pPr>
              <w:pStyle w:val="af4"/>
              <w:numPr>
                <w:ilvl w:val="0"/>
                <w:numId w:val="65"/>
              </w:numPr>
              <w:tabs>
                <w:tab w:val="left" w:pos="213"/>
              </w:tabs>
              <w:spacing w:after="0" w:line="240" w:lineRule="auto"/>
              <w:ind w:left="9" w:hanging="9"/>
              <w:contextualSpacing/>
              <w:jc w:val="both"/>
              <w:rPr>
                <w:rFonts w:ascii="Times New Roman" w:hAnsi="Times New Roman"/>
                <w:b/>
                <w:i/>
                <w:sz w:val="20"/>
                <w:szCs w:val="24"/>
              </w:rPr>
            </w:pPr>
            <w:r w:rsidRPr="00666BC5">
              <w:rPr>
                <w:rFonts w:ascii="Times New Roman" w:hAnsi="Times New Roman"/>
                <w:sz w:val="20"/>
                <w:szCs w:val="24"/>
              </w:rPr>
              <w:t>Методика «Закончи историю»</w:t>
            </w:r>
            <w:r>
              <w:rPr>
                <w:rFonts w:ascii="Times New Roman" w:hAnsi="Times New Roman"/>
                <w:sz w:val="20"/>
                <w:szCs w:val="24"/>
              </w:rPr>
              <w:t>.</w:t>
            </w:r>
          </w:p>
        </w:tc>
        <w:tc>
          <w:tcPr>
            <w:tcW w:w="2311" w:type="dxa"/>
            <w:shd w:val="clear" w:color="auto" w:fill="auto"/>
          </w:tcPr>
          <w:p w:rsidR="00F5196E" w:rsidRDefault="00F5196E" w:rsidP="006D59EC">
            <w:pPr>
              <w:numPr>
                <w:ilvl w:val="0"/>
                <w:numId w:val="65"/>
              </w:numPr>
              <w:tabs>
                <w:tab w:val="left" w:pos="228"/>
              </w:tabs>
              <w:suppressAutoHyphens/>
              <w:ind w:left="34" w:firstLine="0"/>
              <w:jc w:val="both"/>
              <w:rPr>
                <w:sz w:val="20"/>
              </w:rPr>
            </w:pPr>
            <w:r>
              <w:rPr>
                <w:sz w:val="20"/>
              </w:rPr>
              <w:t>И</w:t>
            </w:r>
            <w:r w:rsidRPr="00666BC5">
              <w:rPr>
                <w:sz w:val="20"/>
              </w:rPr>
              <w:t>зучение представлений учащихся о нравственных качествах «Незаконченная история, или мое отношение к людям» (методика Н.Е. Богуславской);</w:t>
            </w:r>
          </w:p>
          <w:p w:rsidR="00F5196E" w:rsidRDefault="00F5196E" w:rsidP="006D59EC">
            <w:pPr>
              <w:numPr>
                <w:ilvl w:val="0"/>
                <w:numId w:val="65"/>
              </w:numPr>
              <w:tabs>
                <w:tab w:val="left" w:pos="228"/>
              </w:tabs>
              <w:suppressAutoHyphens/>
              <w:ind w:left="34" w:firstLine="0"/>
              <w:jc w:val="both"/>
              <w:rPr>
                <w:sz w:val="20"/>
              </w:rPr>
            </w:pPr>
            <w:r>
              <w:rPr>
                <w:sz w:val="20"/>
              </w:rPr>
              <w:t>Д</w:t>
            </w:r>
            <w:r w:rsidRPr="00666BC5">
              <w:rPr>
                <w:sz w:val="20"/>
              </w:rPr>
              <w:t>иагностика и исследование нравственной сферы школьника «Что такое хорошо и что такое плохо?» (методика Г.М. Фридмана)</w:t>
            </w:r>
            <w:r>
              <w:rPr>
                <w:sz w:val="20"/>
              </w:rPr>
              <w:t>.</w:t>
            </w:r>
          </w:p>
          <w:p w:rsidR="00F5196E" w:rsidRDefault="00F5196E" w:rsidP="006D59EC">
            <w:pPr>
              <w:numPr>
                <w:ilvl w:val="0"/>
                <w:numId w:val="65"/>
              </w:numPr>
              <w:tabs>
                <w:tab w:val="left" w:pos="228"/>
              </w:tabs>
              <w:suppressAutoHyphens/>
              <w:ind w:left="34" w:firstLine="0"/>
              <w:jc w:val="both"/>
              <w:rPr>
                <w:sz w:val="20"/>
              </w:rPr>
            </w:pPr>
            <w:r>
              <w:rPr>
                <w:sz w:val="20"/>
              </w:rPr>
              <w:t>Д</w:t>
            </w:r>
            <w:r w:rsidRPr="00666BC5">
              <w:rPr>
                <w:sz w:val="20"/>
              </w:rPr>
              <w:t>иагностика уровня воспитанности школьника (методика Н.П. Капустиной, Л. Фридмана);</w:t>
            </w:r>
          </w:p>
          <w:p w:rsidR="00F5196E" w:rsidRPr="002C45F5" w:rsidRDefault="00F5196E" w:rsidP="006D59EC">
            <w:pPr>
              <w:numPr>
                <w:ilvl w:val="0"/>
                <w:numId w:val="65"/>
              </w:numPr>
              <w:tabs>
                <w:tab w:val="left" w:pos="228"/>
              </w:tabs>
              <w:suppressAutoHyphens/>
              <w:ind w:left="-65" w:firstLine="0"/>
              <w:jc w:val="both"/>
              <w:rPr>
                <w:sz w:val="20"/>
              </w:rPr>
            </w:pPr>
            <w:r>
              <w:rPr>
                <w:sz w:val="20"/>
              </w:rPr>
              <w:t>Д</w:t>
            </w:r>
            <w:r w:rsidRPr="0079695B">
              <w:rPr>
                <w:sz w:val="20"/>
              </w:rPr>
              <w:t>иагностика межличностных отношений «Настоящий друг» (методик</w:t>
            </w:r>
            <w:r>
              <w:rPr>
                <w:sz w:val="20"/>
              </w:rPr>
              <w:t xml:space="preserve">а А.С. </w:t>
            </w:r>
            <w:proofErr w:type="spellStart"/>
            <w:r>
              <w:rPr>
                <w:sz w:val="20"/>
              </w:rPr>
              <w:t>Прутченкова</w:t>
            </w:r>
            <w:proofErr w:type="spellEnd"/>
            <w:r>
              <w:rPr>
                <w:sz w:val="20"/>
              </w:rPr>
              <w:t>)</w:t>
            </w:r>
          </w:p>
        </w:tc>
      </w:tr>
      <w:tr w:rsidR="00F5196E" w:rsidRPr="00666BC5" w:rsidTr="006D59EC">
        <w:tc>
          <w:tcPr>
            <w:tcW w:w="1951" w:type="dxa"/>
            <w:shd w:val="clear" w:color="auto" w:fill="auto"/>
            <w:vAlign w:val="center"/>
          </w:tcPr>
          <w:p w:rsidR="00F5196E" w:rsidRPr="00666BC5" w:rsidRDefault="00F5196E" w:rsidP="006D59EC">
            <w:pPr>
              <w:jc w:val="center"/>
              <w:rPr>
                <w:b/>
                <w:sz w:val="20"/>
              </w:rPr>
            </w:pPr>
            <w:r w:rsidRPr="00666BC5">
              <w:rPr>
                <w:b/>
                <w:sz w:val="20"/>
              </w:rPr>
              <w:t xml:space="preserve">Диагностика эмоционального компонента </w:t>
            </w:r>
            <w:r w:rsidRPr="00666BC5">
              <w:rPr>
                <w:b/>
                <w:sz w:val="20"/>
              </w:rPr>
              <w:lastRenderedPageBreak/>
              <w:t>нравственного развития</w:t>
            </w:r>
          </w:p>
        </w:tc>
        <w:tc>
          <w:tcPr>
            <w:tcW w:w="1843" w:type="dxa"/>
            <w:shd w:val="clear" w:color="auto" w:fill="auto"/>
          </w:tcPr>
          <w:p w:rsidR="00F5196E" w:rsidRPr="00666BC5" w:rsidRDefault="00F5196E" w:rsidP="006D59EC">
            <w:pPr>
              <w:pStyle w:val="af4"/>
              <w:numPr>
                <w:ilvl w:val="0"/>
                <w:numId w:val="65"/>
              </w:numPr>
              <w:tabs>
                <w:tab w:val="left" w:pos="294"/>
              </w:tabs>
              <w:spacing w:after="0" w:line="240" w:lineRule="auto"/>
              <w:ind w:left="54" w:firstLine="6"/>
              <w:contextualSpacing/>
              <w:jc w:val="both"/>
              <w:rPr>
                <w:rFonts w:ascii="Times New Roman" w:hAnsi="Times New Roman"/>
                <w:sz w:val="20"/>
                <w:szCs w:val="24"/>
              </w:rPr>
            </w:pPr>
            <w:r w:rsidRPr="00666BC5">
              <w:rPr>
                <w:rFonts w:ascii="Times New Roman" w:hAnsi="Times New Roman"/>
                <w:sz w:val="20"/>
                <w:szCs w:val="24"/>
              </w:rPr>
              <w:lastRenderedPageBreak/>
              <w:t>Методика «Сюжетные картинки»</w:t>
            </w:r>
          </w:p>
          <w:p w:rsidR="00F5196E" w:rsidRPr="00666BC5" w:rsidRDefault="00F5196E" w:rsidP="006D59EC">
            <w:pPr>
              <w:pStyle w:val="af4"/>
              <w:numPr>
                <w:ilvl w:val="0"/>
                <w:numId w:val="65"/>
              </w:numPr>
              <w:tabs>
                <w:tab w:val="left" w:pos="294"/>
              </w:tabs>
              <w:spacing w:after="0" w:line="240" w:lineRule="auto"/>
              <w:ind w:left="54" w:firstLine="6"/>
              <w:contextualSpacing/>
              <w:jc w:val="both"/>
              <w:rPr>
                <w:rFonts w:ascii="Times New Roman" w:hAnsi="Times New Roman"/>
                <w:sz w:val="20"/>
                <w:szCs w:val="24"/>
              </w:rPr>
            </w:pPr>
            <w:r w:rsidRPr="00666BC5">
              <w:rPr>
                <w:rFonts w:ascii="Times New Roman" w:hAnsi="Times New Roman"/>
                <w:sz w:val="20"/>
                <w:szCs w:val="24"/>
              </w:rPr>
              <w:lastRenderedPageBreak/>
              <w:t>Методика «Закончи предложение» (методика Н.Е. Богуславской)</w:t>
            </w:r>
            <w:r>
              <w:rPr>
                <w:rFonts w:ascii="Times New Roman" w:hAnsi="Times New Roman"/>
                <w:sz w:val="20"/>
                <w:szCs w:val="24"/>
              </w:rPr>
              <w:t>.</w:t>
            </w:r>
          </w:p>
        </w:tc>
        <w:tc>
          <w:tcPr>
            <w:tcW w:w="1984" w:type="dxa"/>
            <w:shd w:val="clear" w:color="auto" w:fill="auto"/>
          </w:tcPr>
          <w:p w:rsidR="00F5196E" w:rsidRPr="00666BC5" w:rsidRDefault="00F5196E" w:rsidP="006D59EC">
            <w:pPr>
              <w:pStyle w:val="af4"/>
              <w:numPr>
                <w:ilvl w:val="0"/>
                <w:numId w:val="65"/>
              </w:numPr>
              <w:tabs>
                <w:tab w:val="left" w:pos="294"/>
              </w:tabs>
              <w:spacing w:after="0" w:line="240" w:lineRule="auto"/>
              <w:ind w:left="54" w:firstLine="6"/>
              <w:contextualSpacing/>
              <w:jc w:val="both"/>
              <w:rPr>
                <w:rFonts w:ascii="Times New Roman" w:hAnsi="Times New Roman"/>
                <w:sz w:val="20"/>
                <w:szCs w:val="24"/>
              </w:rPr>
            </w:pPr>
            <w:r w:rsidRPr="00666BC5">
              <w:rPr>
                <w:rFonts w:ascii="Times New Roman" w:hAnsi="Times New Roman"/>
                <w:sz w:val="20"/>
                <w:szCs w:val="24"/>
              </w:rPr>
              <w:lastRenderedPageBreak/>
              <w:t>Методика «Сюжетные картинки»</w:t>
            </w:r>
            <w:r>
              <w:rPr>
                <w:rFonts w:ascii="Times New Roman" w:hAnsi="Times New Roman"/>
                <w:sz w:val="20"/>
                <w:szCs w:val="24"/>
              </w:rPr>
              <w:t>.</w:t>
            </w:r>
          </w:p>
        </w:tc>
        <w:tc>
          <w:tcPr>
            <w:tcW w:w="1947" w:type="dxa"/>
            <w:shd w:val="clear" w:color="auto" w:fill="auto"/>
          </w:tcPr>
          <w:p w:rsidR="00F5196E" w:rsidRPr="00666BC5" w:rsidRDefault="00F5196E" w:rsidP="006D59EC">
            <w:pPr>
              <w:pStyle w:val="af4"/>
              <w:numPr>
                <w:ilvl w:val="0"/>
                <w:numId w:val="65"/>
              </w:numPr>
              <w:tabs>
                <w:tab w:val="left" w:pos="294"/>
              </w:tabs>
              <w:spacing w:after="0" w:line="240" w:lineRule="auto"/>
              <w:ind w:left="54" w:firstLine="6"/>
              <w:contextualSpacing/>
              <w:jc w:val="both"/>
              <w:rPr>
                <w:rFonts w:ascii="Times New Roman" w:hAnsi="Times New Roman"/>
                <w:sz w:val="20"/>
                <w:szCs w:val="24"/>
              </w:rPr>
            </w:pPr>
            <w:r w:rsidRPr="00666BC5">
              <w:rPr>
                <w:rFonts w:ascii="Times New Roman" w:hAnsi="Times New Roman"/>
                <w:sz w:val="20"/>
                <w:szCs w:val="24"/>
              </w:rPr>
              <w:t>Методика «Что мы ценим в людях»</w:t>
            </w:r>
            <w:r>
              <w:rPr>
                <w:rFonts w:ascii="Times New Roman" w:hAnsi="Times New Roman"/>
                <w:sz w:val="20"/>
                <w:szCs w:val="24"/>
              </w:rPr>
              <w:t>.</w:t>
            </w:r>
          </w:p>
          <w:p w:rsidR="00F5196E" w:rsidRPr="00666BC5" w:rsidRDefault="00F5196E" w:rsidP="006D59EC">
            <w:pPr>
              <w:pStyle w:val="af4"/>
              <w:numPr>
                <w:ilvl w:val="0"/>
                <w:numId w:val="65"/>
              </w:numPr>
              <w:tabs>
                <w:tab w:val="left" w:pos="294"/>
              </w:tabs>
              <w:spacing w:after="0" w:line="240" w:lineRule="auto"/>
              <w:ind w:left="54" w:firstLine="6"/>
              <w:contextualSpacing/>
              <w:jc w:val="both"/>
              <w:rPr>
                <w:rFonts w:ascii="Times New Roman" w:hAnsi="Times New Roman"/>
                <w:sz w:val="20"/>
                <w:szCs w:val="24"/>
              </w:rPr>
            </w:pPr>
            <w:r w:rsidRPr="00666BC5">
              <w:rPr>
                <w:rFonts w:ascii="Times New Roman" w:hAnsi="Times New Roman"/>
                <w:sz w:val="20"/>
                <w:szCs w:val="24"/>
              </w:rPr>
              <w:lastRenderedPageBreak/>
              <w:t>Методика «Как поступать»</w:t>
            </w:r>
            <w:r>
              <w:rPr>
                <w:rFonts w:ascii="Times New Roman" w:hAnsi="Times New Roman"/>
                <w:sz w:val="20"/>
                <w:szCs w:val="24"/>
              </w:rPr>
              <w:t>.</w:t>
            </w:r>
          </w:p>
        </w:tc>
        <w:tc>
          <w:tcPr>
            <w:tcW w:w="2311" w:type="dxa"/>
            <w:shd w:val="clear" w:color="auto" w:fill="auto"/>
          </w:tcPr>
          <w:p w:rsidR="00F5196E" w:rsidRPr="00666BC5" w:rsidRDefault="00F5196E" w:rsidP="006D59EC">
            <w:pPr>
              <w:pStyle w:val="af4"/>
              <w:numPr>
                <w:ilvl w:val="0"/>
                <w:numId w:val="65"/>
              </w:numPr>
              <w:tabs>
                <w:tab w:val="left" w:pos="294"/>
              </w:tabs>
              <w:spacing w:after="0" w:line="240" w:lineRule="auto"/>
              <w:ind w:left="0" w:firstLine="0"/>
              <w:contextualSpacing/>
              <w:jc w:val="both"/>
              <w:rPr>
                <w:rFonts w:ascii="Times New Roman" w:hAnsi="Times New Roman"/>
                <w:sz w:val="20"/>
                <w:szCs w:val="24"/>
              </w:rPr>
            </w:pPr>
            <w:proofErr w:type="spellStart"/>
            <w:r w:rsidRPr="00666BC5">
              <w:rPr>
                <w:rFonts w:ascii="Times New Roman" w:hAnsi="Times New Roman"/>
                <w:sz w:val="20"/>
                <w:szCs w:val="24"/>
              </w:rPr>
              <w:lastRenderedPageBreak/>
              <w:t>Анкета-опросник</w:t>
            </w:r>
            <w:proofErr w:type="spellEnd"/>
            <w:r w:rsidRPr="00666BC5">
              <w:rPr>
                <w:rFonts w:ascii="Times New Roman" w:hAnsi="Times New Roman"/>
                <w:sz w:val="20"/>
                <w:szCs w:val="24"/>
              </w:rPr>
              <w:t xml:space="preserve"> «Настоящий друг»</w:t>
            </w:r>
          </w:p>
          <w:p w:rsidR="00F5196E" w:rsidRDefault="00F5196E" w:rsidP="006D59EC">
            <w:pPr>
              <w:jc w:val="both"/>
              <w:rPr>
                <w:sz w:val="20"/>
              </w:rPr>
            </w:pPr>
            <w:r w:rsidRPr="00666BC5">
              <w:rPr>
                <w:sz w:val="20"/>
              </w:rPr>
              <w:t xml:space="preserve">Методика-тест </w:t>
            </w:r>
            <w:r w:rsidRPr="00666BC5">
              <w:rPr>
                <w:sz w:val="20"/>
              </w:rPr>
              <w:lastRenderedPageBreak/>
              <w:t>«Хороший ли ты сын (дочь)?»</w:t>
            </w:r>
            <w:r>
              <w:rPr>
                <w:sz w:val="20"/>
              </w:rPr>
              <w:t>.</w:t>
            </w:r>
          </w:p>
          <w:p w:rsidR="00F5196E" w:rsidRPr="0079695B" w:rsidRDefault="00F5196E" w:rsidP="006D59EC">
            <w:pPr>
              <w:widowControl w:val="0"/>
              <w:numPr>
                <w:ilvl w:val="0"/>
                <w:numId w:val="77"/>
              </w:numPr>
              <w:suppressAutoHyphens/>
              <w:ind w:left="0" w:firstLine="0"/>
              <w:jc w:val="both"/>
              <w:rPr>
                <w:sz w:val="20"/>
              </w:rPr>
            </w:pPr>
            <w:r>
              <w:rPr>
                <w:sz w:val="20"/>
              </w:rPr>
              <w:t>Д</w:t>
            </w:r>
            <w:r w:rsidRPr="00666BC5">
              <w:rPr>
                <w:sz w:val="20"/>
              </w:rPr>
              <w:t xml:space="preserve">иагностика эмоционального компонента нравственного развития (методика Р.Р. </w:t>
            </w:r>
            <w:proofErr w:type="spellStart"/>
            <w:r w:rsidRPr="0079695B">
              <w:rPr>
                <w:sz w:val="20"/>
              </w:rPr>
              <w:t>Калининой</w:t>
            </w:r>
            <w:proofErr w:type="spellEnd"/>
            <w:r w:rsidRPr="0079695B">
              <w:rPr>
                <w:sz w:val="20"/>
              </w:rPr>
              <w:t>);</w:t>
            </w:r>
          </w:p>
          <w:p w:rsidR="00F5196E" w:rsidRPr="0034398A" w:rsidRDefault="00F5196E" w:rsidP="006D59EC">
            <w:pPr>
              <w:widowControl w:val="0"/>
              <w:numPr>
                <w:ilvl w:val="0"/>
                <w:numId w:val="77"/>
              </w:numPr>
              <w:suppressAutoHyphens/>
              <w:ind w:left="0" w:firstLine="0"/>
              <w:jc w:val="both"/>
              <w:rPr>
                <w:sz w:val="20"/>
              </w:rPr>
            </w:pPr>
            <w:r w:rsidRPr="0079695B">
              <w:rPr>
                <w:sz w:val="20"/>
              </w:rPr>
              <w:t xml:space="preserve">Письменный </w:t>
            </w:r>
            <w:proofErr w:type="gramStart"/>
            <w:r w:rsidRPr="0079695B">
              <w:rPr>
                <w:sz w:val="20"/>
              </w:rPr>
              <w:t>опрос-диагностика</w:t>
            </w:r>
            <w:proofErr w:type="gramEnd"/>
            <w:r w:rsidRPr="0079695B">
              <w:rPr>
                <w:sz w:val="20"/>
              </w:rPr>
              <w:t xml:space="preserve"> «Какие качества вы цените в людях?», «Что вам нр</w:t>
            </w:r>
            <w:r>
              <w:rPr>
                <w:sz w:val="20"/>
              </w:rPr>
              <w:t>авится в мальчиках и девочках?».</w:t>
            </w:r>
          </w:p>
        </w:tc>
      </w:tr>
      <w:tr w:rsidR="00F5196E" w:rsidRPr="00666BC5" w:rsidTr="006D59EC">
        <w:tc>
          <w:tcPr>
            <w:tcW w:w="1951" w:type="dxa"/>
            <w:shd w:val="clear" w:color="auto" w:fill="auto"/>
            <w:vAlign w:val="center"/>
          </w:tcPr>
          <w:p w:rsidR="00F5196E" w:rsidRPr="00666BC5" w:rsidRDefault="00F5196E" w:rsidP="006D59EC">
            <w:pPr>
              <w:jc w:val="center"/>
              <w:rPr>
                <w:b/>
                <w:sz w:val="20"/>
              </w:rPr>
            </w:pPr>
            <w:r w:rsidRPr="00666BC5">
              <w:rPr>
                <w:b/>
                <w:sz w:val="20"/>
              </w:rPr>
              <w:lastRenderedPageBreak/>
              <w:t>Диагностика межличностных отношений</w:t>
            </w:r>
          </w:p>
        </w:tc>
        <w:tc>
          <w:tcPr>
            <w:tcW w:w="1843" w:type="dxa"/>
            <w:shd w:val="clear" w:color="auto" w:fill="auto"/>
          </w:tcPr>
          <w:p w:rsidR="00F5196E" w:rsidRPr="00666BC5" w:rsidRDefault="00F5196E" w:rsidP="006D59EC">
            <w:pPr>
              <w:widowControl w:val="0"/>
              <w:numPr>
                <w:ilvl w:val="0"/>
                <w:numId w:val="76"/>
              </w:numPr>
              <w:suppressAutoHyphens/>
              <w:ind w:left="39" w:firstLine="0"/>
              <w:jc w:val="both"/>
              <w:rPr>
                <w:sz w:val="20"/>
              </w:rPr>
            </w:pPr>
            <w:r w:rsidRPr="00666BC5">
              <w:rPr>
                <w:sz w:val="20"/>
              </w:rPr>
              <w:t>Социометрия</w:t>
            </w:r>
          </w:p>
          <w:p w:rsidR="00F5196E" w:rsidRDefault="00F5196E" w:rsidP="006D59EC">
            <w:pPr>
              <w:ind w:left="39"/>
              <w:jc w:val="both"/>
              <w:rPr>
                <w:sz w:val="20"/>
              </w:rPr>
            </w:pPr>
            <w:r>
              <w:rPr>
                <w:sz w:val="20"/>
              </w:rPr>
              <w:t>(методика В.С. Ивашкина).</w:t>
            </w:r>
          </w:p>
          <w:p w:rsidR="00F5196E" w:rsidRPr="00666BC5" w:rsidRDefault="00F5196E" w:rsidP="006D59EC">
            <w:pPr>
              <w:ind w:left="39"/>
              <w:jc w:val="both"/>
              <w:rPr>
                <w:sz w:val="16"/>
              </w:rPr>
            </w:pPr>
          </w:p>
        </w:tc>
        <w:tc>
          <w:tcPr>
            <w:tcW w:w="1984" w:type="dxa"/>
            <w:shd w:val="clear" w:color="auto" w:fill="auto"/>
          </w:tcPr>
          <w:p w:rsidR="00F5196E" w:rsidRPr="00666BC5" w:rsidRDefault="00F5196E" w:rsidP="006D59EC">
            <w:pPr>
              <w:widowControl w:val="0"/>
              <w:numPr>
                <w:ilvl w:val="0"/>
                <w:numId w:val="76"/>
              </w:numPr>
              <w:suppressAutoHyphens/>
              <w:ind w:left="39" w:firstLine="0"/>
              <w:jc w:val="both"/>
              <w:rPr>
                <w:sz w:val="20"/>
              </w:rPr>
            </w:pPr>
            <w:r w:rsidRPr="00666BC5">
              <w:rPr>
                <w:sz w:val="20"/>
              </w:rPr>
              <w:t>Социометрия</w:t>
            </w:r>
          </w:p>
          <w:p w:rsidR="00F5196E" w:rsidRDefault="00F5196E" w:rsidP="006D59EC">
            <w:pPr>
              <w:ind w:left="39"/>
              <w:jc w:val="both"/>
              <w:rPr>
                <w:sz w:val="20"/>
              </w:rPr>
            </w:pPr>
            <w:r>
              <w:rPr>
                <w:sz w:val="20"/>
              </w:rPr>
              <w:t>(методика В.С. Ивашкина).</w:t>
            </w:r>
          </w:p>
          <w:p w:rsidR="00F5196E" w:rsidRPr="00666BC5" w:rsidRDefault="00F5196E" w:rsidP="006D59EC">
            <w:pPr>
              <w:jc w:val="both"/>
              <w:rPr>
                <w:b/>
                <w:sz w:val="16"/>
              </w:rPr>
            </w:pPr>
          </w:p>
        </w:tc>
        <w:tc>
          <w:tcPr>
            <w:tcW w:w="1947" w:type="dxa"/>
            <w:shd w:val="clear" w:color="auto" w:fill="auto"/>
          </w:tcPr>
          <w:p w:rsidR="00F5196E" w:rsidRPr="00666BC5" w:rsidRDefault="00F5196E" w:rsidP="006D59EC">
            <w:pPr>
              <w:widowControl w:val="0"/>
              <w:numPr>
                <w:ilvl w:val="0"/>
                <w:numId w:val="76"/>
              </w:numPr>
              <w:suppressAutoHyphens/>
              <w:ind w:left="39" w:firstLine="0"/>
              <w:jc w:val="both"/>
              <w:rPr>
                <w:sz w:val="20"/>
              </w:rPr>
            </w:pPr>
            <w:r w:rsidRPr="00666BC5">
              <w:rPr>
                <w:sz w:val="20"/>
              </w:rPr>
              <w:t>Социометрия</w:t>
            </w:r>
          </w:p>
          <w:p w:rsidR="00F5196E" w:rsidRDefault="00F5196E" w:rsidP="006D59EC">
            <w:pPr>
              <w:ind w:left="39"/>
              <w:jc w:val="both"/>
              <w:rPr>
                <w:sz w:val="20"/>
              </w:rPr>
            </w:pPr>
            <w:r>
              <w:rPr>
                <w:sz w:val="20"/>
              </w:rPr>
              <w:t>(методика В.С. Ивашкина).</w:t>
            </w:r>
          </w:p>
          <w:p w:rsidR="00F5196E" w:rsidRPr="00666BC5" w:rsidRDefault="00F5196E" w:rsidP="006D59EC">
            <w:pPr>
              <w:jc w:val="both"/>
              <w:rPr>
                <w:b/>
                <w:sz w:val="16"/>
              </w:rPr>
            </w:pPr>
          </w:p>
        </w:tc>
        <w:tc>
          <w:tcPr>
            <w:tcW w:w="2311" w:type="dxa"/>
            <w:shd w:val="clear" w:color="auto" w:fill="auto"/>
          </w:tcPr>
          <w:p w:rsidR="00F5196E" w:rsidRPr="00666BC5" w:rsidRDefault="00F5196E" w:rsidP="006D59EC">
            <w:pPr>
              <w:widowControl w:val="0"/>
              <w:numPr>
                <w:ilvl w:val="0"/>
                <w:numId w:val="76"/>
              </w:numPr>
              <w:suppressAutoHyphens/>
              <w:ind w:left="-108" w:firstLine="185"/>
              <w:jc w:val="both"/>
              <w:rPr>
                <w:sz w:val="20"/>
              </w:rPr>
            </w:pPr>
            <w:r w:rsidRPr="00666BC5">
              <w:rPr>
                <w:sz w:val="20"/>
              </w:rPr>
              <w:t>Социометрия</w:t>
            </w:r>
          </w:p>
          <w:p w:rsidR="00F5196E" w:rsidRDefault="00F5196E" w:rsidP="006D59EC">
            <w:pPr>
              <w:ind w:left="-108"/>
              <w:jc w:val="both"/>
              <w:rPr>
                <w:sz w:val="20"/>
              </w:rPr>
            </w:pPr>
            <w:r w:rsidRPr="00666BC5">
              <w:rPr>
                <w:sz w:val="20"/>
              </w:rPr>
              <w:t>(методика В.С. Ивашки</w:t>
            </w:r>
            <w:r>
              <w:rPr>
                <w:sz w:val="20"/>
              </w:rPr>
              <w:t>на);</w:t>
            </w:r>
          </w:p>
          <w:p w:rsidR="00F5196E" w:rsidRDefault="00F5196E" w:rsidP="006D59EC">
            <w:pPr>
              <w:widowControl w:val="0"/>
              <w:numPr>
                <w:ilvl w:val="0"/>
                <w:numId w:val="76"/>
              </w:numPr>
              <w:suppressAutoHyphens/>
              <w:ind w:left="-108" w:right="-108" w:firstLine="185"/>
              <w:jc w:val="both"/>
              <w:rPr>
                <w:sz w:val="20"/>
              </w:rPr>
            </w:pPr>
            <w:r>
              <w:rPr>
                <w:sz w:val="20"/>
              </w:rPr>
              <w:t>Д</w:t>
            </w:r>
            <w:r w:rsidRPr="00666BC5">
              <w:rPr>
                <w:sz w:val="20"/>
              </w:rPr>
              <w:t>иагностический диспут по этическим проблемам добра и зла (обсуждение статей, отрывков и художественных произведений, сказок)</w:t>
            </w:r>
            <w:r>
              <w:rPr>
                <w:sz w:val="20"/>
              </w:rPr>
              <w:t>;</w:t>
            </w:r>
          </w:p>
          <w:p w:rsidR="00F5196E" w:rsidRDefault="00F5196E" w:rsidP="006D59EC">
            <w:pPr>
              <w:numPr>
                <w:ilvl w:val="0"/>
                <w:numId w:val="76"/>
              </w:numPr>
              <w:tabs>
                <w:tab w:val="left" w:pos="228"/>
              </w:tabs>
              <w:suppressAutoHyphens/>
              <w:snapToGrid w:val="0"/>
              <w:ind w:left="-108" w:firstLine="185"/>
              <w:jc w:val="both"/>
              <w:rPr>
                <w:sz w:val="20"/>
              </w:rPr>
            </w:pPr>
            <w:r>
              <w:rPr>
                <w:sz w:val="20"/>
              </w:rPr>
              <w:t>Д</w:t>
            </w:r>
            <w:r w:rsidRPr="00666BC5">
              <w:rPr>
                <w:sz w:val="20"/>
              </w:rPr>
              <w:t>иагностика уровня товарищества и взаимопомощи (методика С</w:t>
            </w:r>
            <w:r w:rsidRPr="0079695B">
              <w:rPr>
                <w:sz w:val="20"/>
              </w:rPr>
              <w:t>.Г. Макеевой)</w:t>
            </w:r>
            <w:r>
              <w:rPr>
                <w:sz w:val="20"/>
              </w:rPr>
              <w:t>;</w:t>
            </w:r>
          </w:p>
          <w:p w:rsidR="00F5196E" w:rsidRDefault="00F5196E" w:rsidP="006D59EC">
            <w:pPr>
              <w:numPr>
                <w:ilvl w:val="0"/>
                <w:numId w:val="76"/>
              </w:numPr>
              <w:tabs>
                <w:tab w:val="left" w:pos="228"/>
              </w:tabs>
              <w:suppressAutoHyphens/>
              <w:snapToGrid w:val="0"/>
              <w:ind w:left="0" w:firstLine="0"/>
              <w:jc w:val="both"/>
              <w:rPr>
                <w:sz w:val="20"/>
              </w:rPr>
            </w:pPr>
            <w:r w:rsidRPr="0079695B">
              <w:rPr>
                <w:sz w:val="20"/>
              </w:rPr>
              <w:t xml:space="preserve">Изучение представлений учащихся о </w:t>
            </w:r>
            <w:r>
              <w:rPr>
                <w:sz w:val="20"/>
              </w:rPr>
              <w:t>нравственных качествах.</w:t>
            </w:r>
          </w:p>
          <w:p w:rsidR="00F5196E" w:rsidRDefault="00F5196E" w:rsidP="006D59EC">
            <w:pPr>
              <w:numPr>
                <w:ilvl w:val="0"/>
                <w:numId w:val="76"/>
              </w:numPr>
              <w:tabs>
                <w:tab w:val="left" w:pos="228"/>
              </w:tabs>
              <w:suppressAutoHyphens/>
              <w:snapToGrid w:val="0"/>
              <w:ind w:left="0" w:firstLine="0"/>
              <w:jc w:val="both"/>
              <w:rPr>
                <w:sz w:val="20"/>
              </w:rPr>
            </w:pPr>
            <w:r w:rsidRPr="0079695B">
              <w:rPr>
                <w:sz w:val="20"/>
              </w:rPr>
              <w:t>Методика «Незаконченная история, или мое отношение к людя</w:t>
            </w:r>
            <w:r>
              <w:rPr>
                <w:sz w:val="20"/>
              </w:rPr>
              <w:t>м» (методика Н.Е. Богуславской);</w:t>
            </w:r>
          </w:p>
          <w:p w:rsidR="00F5196E" w:rsidRPr="009C09F6" w:rsidRDefault="00F5196E" w:rsidP="006D59EC">
            <w:pPr>
              <w:pStyle w:val="af4"/>
              <w:numPr>
                <w:ilvl w:val="0"/>
                <w:numId w:val="78"/>
              </w:numPr>
              <w:spacing w:after="0" w:line="240" w:lineRule="auto"/>
              <w:ind w:left="33" w:firstLine="0"/>
              <w:contextualSpacing/>
              <w:jc w:val="both"/>
              <w:rPr>
                <w:rFonts w:ascii="Times New Roman" w:hAnsi="Times New Roman"/>
                <w:sz w:val="16"/>
              </w:rPr>
            </w:pPr>
            <w:r w:rsidRPr="009C09F6">
              <w:rPr>
                <w:rFonts w:ascii="Times New Roman" w:hAnsi="Times New Roman"/>
                <w:sz w:val="20"/>
              </w:rPr>
              <w:t>«Наши отношения»</w:t>
            </w:r>
          </w:p>
          <w:p w:rsidR="00F5196E" w:rsidRPr="0034398A" w:rsidRDefault="00F5196E" w:rsidP="006D59EC">
            <w:pPr>
              <w:ind w:left="33"/>
              <w:jc w:val="both"/>
              <w:rPr>
                <w:sz w:val="20"/>
              </w:rPr>
            </w:pPr>
            <w:r w:rsidRPr="009C09F6">
              <w:rPr>
                <w:sz w:val="20"/>
              </w:rPr>
              <w:t xml:space="preserve">(методика </w:t>
            </w:r>
            <w:r>
              <w:rPr>
                <w:sz w:val="20"/>
              </w:rPr>
              <w:t xml:space="preserve">Л. М. Фридмана </w:t>
            </w:r>
            <w:r w:rsidRPr="009C09F6">
              <w:rPr>
                <w:sz w:val="20"/>
              </w:rPr>
              <w:t>и др.)</w:t>
            </w:r>
            <w:r>
              <w:rPr>
                <w:sz w:val="20"/>
              </w:rPr>
              <w:t>.</w:t>
            </w:r>
          </w:p>
        </w:tc>
      </w:tr>
      <w:tr w:rsidR="00F5196E" w:rsidRPr="00666BC5" w:rsidTr="006D59EC">
        <w:tc>
          <w:tcPr>
            <w:tcW w:w="1951" w:type="dxa"/>
            <w:shd w:val="clear" w:color="auto" w:fill="auto"/>
            <w:vAlign w:val="center"/>
          </w:tcPr>
          <w:p w:rsidR="00F5196E" w:rsidRPr="00666BC5" w:rsidRDefault="00F5196E" w:rsidP="006D59EC">
            <w:pPr>
              <w:jc w:val="center"/>
              <w:rPr>
                <w:b/>
                <w:sz w:val="20"/>
              </w:rPr>
            </w:pPr>
            <w:r w:rsidRPr="00666BC5">
              <w:rPr>
                <w:b/>
                <w:sz w:val="20"/>
              </w:rPr>
              <w:t>Диагностика уровня школьной мотивации</w:t>
            </w:r>
          </w:p>
        </w:tc>
        <w:tc>
          <w:tcPr>
            <w:tcW w:w="1843" w:type="dxa"/>
            <w:shd w:val="clear" w:color="auto" w:fill="auto"/>
          </w:tcPr>
          <w:p w:rsidR="00F5196E" w:rsidRPr="00666BC5" w:rsidRDefault="00F5196E" w:rsidP="006D59EC">
            <w:pPr>
              <w:pStyle w:val="af4"/>
              <w:numPr>
                <w:ilvl w:val="0"/>
                <w:numId w:val="71"/>
              </w:numPr>
              <w:spacing w:after="0" w:line="240" w:lineRule="auto"/>
              <w:ind w:left="34" w:hanging="34"/>
              <w:contextualSpacing/>
              <w:rPr>
                <w:rFonts w:ascii="Times New Roman" w:hAnsi="Times New Roman"/>
                <w:sz w:val="20"/>
              </w:rPr>
            </w:pPr>
            <w:r w:rsidRPr="00666BC5">
              <w:rPr>
                <w:rFonts w:ascii="Times New Roman" w:hAnsi="Times New Roman"/>
                <w:sz w:val="20"/>
              </w:rPr>
              <w:t>Анкетирование «Оценка уровня школьной мотивации» (</w:t>
            </w:r>
            <w:proofErr w:type="spellStart"/>
            <w:r w:rsidRPr="00666BC5">
              <w:rPr>
                <w:rFonts w:ascii="Times New Roman" w:hAnsi="Times New Roman"/>
                <w:sz w:val="20"/>
              </w:rPr>
              <w:t>Н.Лусканова</w:t>
            </w:r>
            <w:proofErr w:type="spellEnd"/>
            <w:r w:rsidRPr="00666BC5">
              <w:rPr>
                <w:rFonts w:ascii="Times New Roman" w:hAnsi="Times New Roman"/>
                <w:sz w:val="20"/>
              </w:rPr>
              <w:t>).</w:t>
            </w:r>
          </w:p>
        </w:tc>
        <w:tc>
          <w:tcPr>
            <w:tcW w:w="1984" w:type="dxa"/>
            <w:shd w:val="clear" w:color="auto" w:fill="auto"/>
          </w:tcPr>
          <w:p w:rsidR="00F5196E" w:rsidRPr="00666BC5" w:rsidRDefault="00F5196E" w:rsidP="006D59EC">
            <w:pPr>
              <w:pStyle w:val="af4"/>
              <w:numPr>
                <w:ilvl w:val="0"/>
                <w:numId w:val="71"/>
              </w:numPr>
              <w:spacing w:after="0" w:line="240" w:lineRule="auto"/>
              <w:ind w:left="34" w:hanging="34"/>
              <w:contextualSpacing/>
              <w:rPr>
                <w:rFonts w:ascii="Times New Roman" w:hAnsi="Times New Roman"/>
                <w:sz w:val="20"/>
              </w:rPr>
            </w:pPr>
            <w:r w:rsidRPr="00666BC5">
              <w:rPr>
                <w:rFonts w:ascii="Times New Roman" w:hAnsi="Times New Roman"/>
                <w:sz w:val="20"/>
              </w:rPr>
              <w:t>Анкетирование «Оценка уровня школьной мотивации» (</w:t>
            </w:r>
            <w:proofErr w:type="spellStart"/>
            <w:r w:rsidRPr="00666BC5">
              <w:rPr>
                <w:rFonts w:ascii="Times New Roman" w:hAnsi="Times New Roman"/>
                <w:sz w:val="20"/>
              </w:rPr>
              <w:t>Н.Лусканова</w:t>
            </w:r>
            <w:proofErr w:type="spellEnd"/>
            <w:r w:rsidRPr="00666BC5">
              <w:rPr>
                <w:rFonts w:ascii="Times New Roman" w:hAnsi="Times New Roman"/>
                <w:sz w:val="20"/>
              </w:rPr>
              <w:t>).</w:t>
            </w:r>
          </w:p>
        </w:tc>
        <w:tc>
          <w:tcPr>
            <w:tcW w:w="1947" w:type="dxa"/>
            <w:shd w:val="clear" w:color="auto" w:fill="auto"/>
          </w:tcPr>
          <w:p w:rsidR="00F5196E" w:rsidRPr="00666BC5" w:rsidRDefault="00F5196E" w:rsidP="006D59EC">
            <w:pPr>
              <w:pStyle w:val="af4"/>
              <w:numPr>
                <w:ilvl w:val="0"/>
                <w:numId w:val="71"/>
              </w:numPr>
              <w:spacing w:after="0" w:line="240" w:lineRule="auto"/>
              <w:ind w:left="34" w:hanging="34"/>
              <w:contextualSpacing/>
              <w:rPr>
                <w:rFonts w:ascii="Times New Roman" w:hAnsi="Times New Roman"/>
                <w:sz w:val="20"/>
              </w:rPr>
            </w:pPr>
            <w:r w:rsidRPr="00666BC5">
              <w:rPr>
                <w:rFonts w:ascii="Times New Roman" w:hAnsi="Times New Roman"/>
                <w:sz w:val="20"/>
              </w:rPr>
              <w:t>Анкетирование «Оценка уровня школьной мотивации» (</w:t>
            </w:r>
            <w:proofErr w:type="spellStart"/>
            <w:r w:rsidRPr="00666BC5">
              <w:rPr>
                <w:rFonts w:ascii="Times New Roman" w:hAnsi="Times New Roman"/>
                <w:sz w:val="20"/>
              </w:rPr>
              <w:t>Н.Лусканова</w:t>
            </w:r>
            <w:proofErr w:type="spellEnd"/>
            <w:r w:rsidRPr="00666BC5">
              <w:rPr>
                <w:rFonts w:ascii="Times New Roman" w:hAnsi="Times New Roman"/>
                <w:sz w:val="20"/>
              </w:rPr>
              <w:t>).</w:t>
            </w:r>
          </w:p>
        </w:tc>
        <w:tc>
          <w:tcPr>
            <w:tcW w:w="2311" w:type="dxa"/>
            <w:shd w:val="clear" w:color="auto" w:fill="auto"/>
          </w:tcPr>
          <w:p w:rsidR="00F5196E" w:rsidRPr="00666BC5" w:rsidRDefault="00F5196E" w:rsidP="006D59EC">
            <w:pPr>
              <w:pStyle w:val="af4"/>
              <w:numPr>
                <w:ilvl w:val="0"/>
                <w:numId w:val="71"/>
              </w:numPr>
              <w:spacing w:after="0" w:line="240" w:lineRule="auto"/>
              <w:ind w:left="34" w:hanging="34"/>
              <w:contextualSpacing/>
              <w:rPr>
                <w:rFonts w:ascii="Times New Roman" w:hAnsi="Times New Roman"/>
                <w:sz w:val="20"/>
              </w:rPr>
            </w:pPr>
            <w:r w:rsidRPr="00666BC5">
              <w:rPr>
                <w:rFonts w:ascii="Times New Roman" w:hAnsi="Times New Roman"/>
                <w:sz w:val="20"/>
              </w:rPr>
              <w:t>Анкетирование «Оценка уровня школьной мотивации» (</w:t>
            </w:r>
            <w:proofErr w:type="spellStart"/>
            <w:r w:rsidRPr="00666BC5">
              <w:rPr>
                <w:rFonts w:ascii="Times New Roman" w:hAnsi="Times New Roman"/>
                <w:sz w:val="20"/>
              </w:rPr>
              <w:t>Н.Лусканова</w:t>
            </w:r>
            <w:proofErr w:type="spellEnd"/>
            <w:r w:rsidRPr="00666BC5">
              <w:rPr>
                <w:rFonts w:ascii="Times New Roman" w:hAnsi="Times New Roman"/>
                <w:sz w:val="20"/>
              </w:rPr>
              <w:t>).</w:t>
            </w:r>
          </w:p>
        </w:tc>
      </w:tr>
      <w:tr w:rsidR="00F5196E" w:rsidRPr="00666BC5" w:rsidTr="006D59EC">
        <w:tc>
          <w:tcPr>
            <w:tcW w:w="1951" w:type="dxa"/>
            <w:shd w:val="clear" w:color="auto" w:fill="auto"/>
            <w:vAlign w:val="center"/>
          </w:tcPr>
          <w:p w:rsidR="00F5196E" w:rsidRPr="00666BC5" w:rsidRDefault="00F5196E" w:rsidP="006D59EC">
            <w:pPr>
              <w:jc w:val="center"/>
              <w:rPr>
                <w:b/>
                <w:sz w:val="20"/>
              </w:rPr>
            </w:pPr>
            <w:r w:rsidRPr="00666BC5">
              <w:rPr>
                <w:b/>
                <w:sz w:val="20"/>
              </w:rPr>
              <w:t xml:space="preserve">Диагностика уровня </w:t>
            </w:r>
            <w:r>
              <w:rPr>
                <w:b/>
                <w:sz w:val="20"/>
              </w:rPr>
              <w:t>воспитанности учащихся</w:t>
            </w:r>
          </w:p>
        </w:tc>
        <w:tc>
          <w:tcPr>
            <w:tcW w:w="1843" w:type="dxa"/>
            <w:shd w:val="clear" w:color="auto" w:fill="auto"/>
          </w:tcPr>
          <w:p w:rsidR="00F5196E" w:rsidRPr="0034398A" w:rsidRDefault="00F5196E" w:rsidP="006D59EC">
            <w:pPr>
              <w:pStyle w:val="1b"/>
              <w:numPr>
                <w:ilvl w:val="0"/>
                <w:numId w:val="79"/>
              </w:numPr>
              <w:spacing w:before="0" w:after="0"/>
              <w:ind w:left="0" w:firstLine="39"/>
              <w:jc w:val="both"/>
              <w:rPr>
                <w:sz w:val="20"/>
              </w:rPr>
            </w:pPr>
            <w:r w:rsidRPr="008853AF">
              <w:rPr>
                <w:sz w:val="20"/>
              </w:rPr>
              <w:t>Уровень воспитанности учащи</w:t>
            </w:r>
            <w:r>
              <w:rPr>
                <w:sz w:val="20"/>
              </w:rPr>
              <w:t>хся  (методика Н.П. Капустина)</w:t>
            </w:r>
          </w:p>
        </w:tc>
        <w:tc>
          <w:tcPr>
            <w:tcW w:w="1984" w:type="dxa"/>
            <w:shd w:val="clear" w:color="auto" w:fill="auto"/>
          </w:tcPr>
          <w:p w:rsidR="00F5196E" w:rsidRPr="008853AF" w:rsidRDefault="00F5196E" w:rsidP="006D59EC">
            <w:pPr>
              <w:pStyle w:val="1b"/>
              <w:numPr>
                <w:ilvl w:val="0"/>
                <w:numId w:val="79"/>
              </w:numPr>
              <w:spacing w:before="0" w:after="0"/>
              <w:ind w:left="0" w:firstLine="39"/>
              <w:jc w:val="both"/>
              <w:rPr>
                <w:sz w:val="20"/>
              </w:rPr>
            </w:pPr>
            <w:r w:rsidRPr="008853AF">
              <w:rPr>
                <w:sz w:val="20"/>
              </w:rPr>
              <w:t>Уровень воспитанности учащи</w:t>
            </w:r>
            <w:r>
              <w:rPr>
                <w:sz w:val="20"/>
              </w:rPr>
              <w:t>хся  (методика Н.П. Капустина)</w:t>
            </w:r>
          </w:p>
          <w:p w:rsidR="00F5196E" w:rsidRPr="00666BC5" w:rsidRDefault="00F5196E" w:rsidP="006D59EC">
            <w:pPr>
              <w:pStyle w:val="af4"/>
              <w:spacing w:after="0" w:line="240" w:lineRule="auto"/>
              <w:ind w:left="0"/>
              <w:rPr>
                <w:rFonts w:ascii="Times New Roman" w:hAnsi="Times New Roman"/>
                <w:sz w:val="20"/>
              </w:rPr>
            </w:pPr>
          </w:p>
        </w:tc>
        <w:tc>
          <w:tcPr>
            <w:tcW w:w="1947" w:type="dxa"/>
            <w:shd w:val="clear" w:color="auto" w:fill="auto"/>
          </w:tcPr>
          <w:p w:rsidR="00F5196E" w:rsidRPr="008853AF" w:rsidRDefault="00F5196E" w:rsidP="006D59EC">
            <w:pPr>
              <w:pStyle w:val="1b"/>
              <w:numPr>
                <w:ilvl w:val="0"/>
                <w:numId w:val="79"/>
              </w:numPr>
              <w:spacing w:before="0" w:after="0"/>
              <w:ind w:left="34" w:firstLine="0"/>
              <w:jc w:val="both"/>
              <w:rPr>
                <w:sz w:val="20"/>
              </w:rPr>
            </w:pPr>
            <w:r w:rsidRPr="008853AF">
              <w:rPr>
                <w:sz w:val="20"/>
              </w:rPr>
              <w:t>Уровень воспитанности учащи</w:t>
            </w:r>
            <w:r>
              <w:rPr>
                <w:sz w:val="20"/>
              </w:rPr>
              <w:t>хся  (методика Н.П. Капустина)</w:t>
            </w:r>
          </w:p>
          <w:p w:rsidR="00F5196E" w:rsidRPr="00666BC5" w:rsidRDefault="00F5196E" w:rsidP="006D59EC">
            <w:pPr>
              <w:pStyle w:val="af4"/>
              <w:spacing w:after="0" w:line="240" w:lineRule="auto"/>
              <w:ind w:left="34"/>
              <w:rPr>
                <w:rFonts w:ascii="Times New Roman" w:hAnsi="Times New Roman"/>
                <w:sz w:val="20"/>
              </w:rPr>
            </w:pPr>
          </w:p>
        </w:tc>
        <w:tc>
          <w:tcPr>
            <w:tcW w:w="2311" w:type="dxa"/>
            <w:shd w:val="clear" w:color="auto" w:fill="auto"/>
          </w:tcPr>
          <w:p w:rsidR="00F5196E" w:rsidRPr="008853AF" w:rsidRDefault="00F5196E" w:rsidP="006D59EC">
            <w:pPr>
              <w:pStyle w:val="1b"/>
              <w:numPr>
                <w:ilvl w:val="0"/>
                <w:numId w:val="79"/>
              </w:numPr>
              <w:spacing w:before="0" w:after="0"/>
              <w:ind w:left="34" w:firstLine="0"/>
              <w:jc w:val="both"/>
              <w:rPr>
                <w:sz w:val="20"/>
              </w:rPr>
            </w:pPr>
            <w:r w:rsidRPr="008853AF">
              <w:rPr>
                <w:sz w:val="20"/>
              </w:rPr>
              <w:t>Уровень воспитанности учащи</w:t>
            </w:r>
            <w:r>
              <w:rPr>
                <w:sz w:val="20"/>
              </w:rPr>
              <w:t>хся  (методика Н.П. Капустина)</w:t>
            </w:r>
          </w:p>
          <w:p w:rsidR="00F5196E" w:rsidRPr="00666BC5" w:rsidRDefault="00F5196E" w:rsidP="006D59EC">
            <w:pPr>
              <w:pStyle w:val="af4"/>
              <w:spacing w:after="0" w:line="240" w:lineRule="auto"/>
              <w:ind w:left="34"/>
              <w:rPr>
                <w:rFonts w:ascii="Times New Roman" w:hAnsi="Times New Roman"/>
                <w:sz w:val="20"/>
              </w:rPr>
            </w:pPr>
          </w:p>
        </w:tc>
      </w:tr>
      <w:tr w:rsidR="00F5196E" w:rsidRPr="00666BC5" w:rsidTr="006D59EC">
        <w:tc>
          <w:tcPr>
            <w:tcW w:w="1951" w:type="dxa"/>
            <w:shd w:val="clear" w:color="auto" w:fill="auto"/>
            <w:vAlign w:val="center"/>
          </w:tcPr>
          <w:p w:rsidR="00F5196E" w:rsidRPr="00666BC5" w:rsidRDefault="00F5196E" w:rsidP="006D59EC">
            <w:pPr>
              <w:jc w:val="center"/>
              <w:rPr>
                <w:b/>
                <w:sz w:val="20"/>
              </w:rPr>
            </w:pPr>
            <w:r w:rsidRPr="00666BC5">
              <w:rPr>
                <w:b/>
                <w:sz w:val="20"/>
              </w:rPr>
              <w:t>Диагностика уровня физического развития учащихся</w:t>
            </w:r>
          </w:p>
        </w:tc>
        <w:tc>
          <w:tcPr>
            <w:tcW w:w="1843" w:type="dxa"/>
            <w:shd w:val="clear" w:color="auto" w:fill="auto"/>
          </w:tcPr>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t>Мониторинг груп</w:t>
            </w:r>
            <w:r>
              <w:rPr>
                <w:rFonts w:ascii="Times New Roman" w:hAnsi="Times New Roman"/>
                <w:sz w:val="20"/>
              </w:rPr>
              <w:t>п здоровья, физкультурных групп;</w:t>
            </w:r>
          </w:p>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t>Монитори</w:t>
            </w:r>
            <w:r w:rsidRPr="0079695B">
              <w:rPr>
                <w:rFonts w:ascii="Times New Roman" w:hAnsi="Times New Roman"/>
                <w:sz w:val="20"/>
              </w:rPr>
              <w:lastRenderedPageBreak/>
              <w:t>нг заболеваний по медицинским справкам (</w:t>
            </w:r>
            <w:proofErr w:type="spellStart"/>
            <w:r w:rsidRPr="0079695B">
              <w:rPr>
                <w:rFonts w:ascii="Times New Roman" w:hAnsi="Times New Roman"/>
                <w:sz w:val="20"/>
              </w:rPr>
              <w:t>мед</w:t>
            </w:r>
            <w:proofErr w:type="gramStart"/>
            <w:r w:rsidRPr="0079695B">
              <w:rPr>
                <w:rFonts w:ascii="Times New Roman" w:hAnsi="Times New Roman"/>
                <w:sz w:val="20"/>
              </w:rPr>
              <w:t>.р</w:t>
            </w:r>
            <w:proofErr w:type="gramEnd"/>
            <w:r w:rsidRPr="0079695B">
              <w:rPr>
                <w:rFonts w:ascii="Times New Roman" w:hAnsi="Times New Roman"/>
                <w:sz w:val="20"/>
              </w:rPr>
              <w:t>аботник</w:t>
            </w:r>
            <w:proofErr w:type="spellEnd"/>
            <w:r w:rsidRPr="0079695B">
              <w:rPr>
                <w:rFonts w:ascii="Times New Roman" w:hAnsi="Times New Roman"/>
                <w:sz w:val="20"/>
              </w:rPr>
              <w:t>, по запросу классного руководителя, администрации).</w:t>
            </w:r>
          </w:p>
        </w:tc>
        <w:tc>
          <w:tcPr>
            <w:tcW w:w="1984" w:type="dxa"/>
            <w:shd w:val="clear" w:color="auto" w:fill="auto"/>
          </w:tcPr>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lastRenderedPageBreak/>
              <w:t>Мониторинг груп</w:t>
            </w:r>
            <w:r>
              <w:rPr>
                <w:rFonts w:ascii="Times New Roman" w:hAnsi="Times New Roman"/>
                <w:sz w:val="20"/>
              </w:rPr>
              <w:t>п здоровья, физкультурных групп;</w:t>
            </w:r>
          </w:p>
          <w:p w:rsidR="00F5196E"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t xml:space="preserve">Мониторинг заболеваний по </w:t>
            </w:r>
            <w:r w:rsidRPr="0079695B">
              <w:rPr>
                <w:rFonts w:ascii="Times New Roman" w:hAnsi="Times New Roman"/>
                <w:sz w:val="20"/>
              </w:rPr>
              <w:lastRenderedPageBreak/>
              <w:t>медицинским справкам (</w:t>
            </w:r>
            <w:proofErr w:type="spellStart"/>
            <w:r w:rsidRPr="0079695B">
              <w:rPr>
                <w:rFonts w:ascii="Times New Roman" w:hAnsi="Times New Roman"/>
                <w:sz w:val="20"/>
              </w:rPr>
              <w:t>мед</w:t>
            </w:r>
            <w:proofErr w:type="gramStart"/>
            <w:r w:rsidRPr="0079695B">
              <w:rPr>
                <w:rFonts w:ascii="Times New Roman" w:hAnsi="Times New Roman"/>
                <w:sz w:val="20"/>
              </w:rPr>
              <w:t>.р</w:t>
            </w:r>
            <w:proofErr w:type="gramEnd"/>
            <w:r w:rsidRPr="0079695B">
              <w:rPr>
                <w:rFonts w:ascii="Times New Roman" w:hAnsi="Times New Roman"/>
                <w:sz w:val="20"/>
              </w:rPr>
              <w:t>аботник</w:t>
            </w:r>
            <w:proofErr w:type="spellEnd"/>
            <w:r w:rsidRPr="0079695B">
              <w:rPr>
                <w:rFonts w:ascii="Times New Roman" w:hAnsi="Times New Roman"/>
                <w:sz w:val="20"/>
              </w:rPr>
              <w:t>, по запросу классно</w:t>
            </w:r>
            <w:r>
              <w:rPr>
                <w:rFonts w:ascii="Times New Roman" w:hAnsi="Times New Roman"/>
                <w:sz w:val="20"/>
              </w:rPr>
              <w:t>го руководителя, администрации);</w:t>
            </w:r>
          </w:p>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34398A">
              <w:rPr>
                <w:rFonts w:ascii="Times New Roman" w:hAnsi="Times New Roman"/>
                <w:sz w:val="20"/>
              </w:rPr>
              <w:t xml:space="preserve">Диагностика осознанности отношения к собственному здоровью (методика М.А. </w:t>
            </w:r>
            <w:proofErr w:type="spellStart"/>
            <w:r w:rsidRPr="0034398A">
              <w:rPr>
                <w:rFonts w:ascii="Times New Roman" w:hAnsi="Times New Roman"/>
                <w:sz w:val="20"/>
              </w:rPr>
              <w:t>Тыртышной</w:t>
            </w:r>
            <w:proofErr w:type="spellEnd"/>
            <w:r w:rsidRPr="0034398A">
              <w:rPr>
                <w:rFonts w:ascii="Times New Roman" w:hAnsi="Times New Roman"/>
                <w:sz w:val="20"/>
              </w:rPr>
              <w:t>).</w:t>
            </w:r>
          </w:p>
        </w:tc>
        <w:tc>
          <w:tcPr>
            <w:tcW w:w="1947" w:type="dxa"/>
            <w:shd w:val="clear" w:color="auto" w:fill="auto"/>
          </w:tcPr>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lastRenderedPageBreak/>
              <w:t>Мониторинг груп</w:t>
            </w:r>
            <w:r>
              <w:rPr>
                <w:rFonts w:ascii="Times New Roman" w:hAnsi="Times New Roman"/>
                <w:sz w:val="20"/>
              </w:rPr>
              <w:t>п здоровья, физкультурных групп;</w:t>
            </w:r>
          </w:p>
          <w:p w:rsidR="00F5196E"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79695B">
              <w:rPr>
                <w:rFonts w:ascii="Times New Roman" w:hAnsi="Times New Roman"/>
                <w:sz w:val="20"/>
              </w:rPr>
              <w:t xml:space="preserve">Мониторинг заболеваний по </w:t>
            </w:r>
            <w:r w:rsidRPr="0079695B">
              <w:rPr>
                <w:rFonts w:ascii="Times New Roman" w:hAnsi="Times New Roman"/>
                <w:sz w:val="20"/>
              </w:rPr>
              <w:lastRenderedPageBreak/>
              <w:t>медицинским справкам (</w:t>
            </w:r>
            <w:proofErr w:type="spellStart"/>
            <w:r w:rsidRPr="0079695B">
              <w:rPr>
                <w:rFonts w:ascii="Times New Roman" w:hAnsi="Times New Roman"/>
                <w:sz w:val="20"/>
              </w:rPr>
              <w:t>мед</w:t>
            </w:r>
            <w:proofErr w:type="gramStart"/>
            <w:r w:rsidRPr="0079695B">
              <w:rPr>
                <w:rFonts w:ascii="Times New Roman" w:hAnsi="Times New Roman"/>
                <w:sz w:val="20"/>
              </w:rPr>
              <w:t>.р</w:t>
            </w:r>
            <w:proofErr w:type="gramEnd"/>
            <w:r w:rsidRPr="0079695B">
              <w:rPr>
                <w:rFonts w:ascii="Times New Roman" w:hAnsi="Times New Roman"/>
                <w:sz w:val="20"/>
              </w:rPr>
              <w:t>аботник</w:t>
            </w:r>
            <w:proofErr w:type="spellEnd"/>
            <w:r w:rsidRPr="0079695B">
              <w:rPr>
                <w:rFonts w:ascii="Times New Roman" w:hAnsi="Times New Roman"/>
                <w:sz w:val="20"/>
              </w:rPr>
              <w:t>, по запросу классно</w:t>
            </w:r>
            <w:r>
              <w:rPr>
                <w:rFonts w:ascii="Times New Roman" w:hAnsi="Times New Roman"/>
                <w:sz w:val="20"/>
              </w:rPr>
              <w:t>го руководителя, администрации);</w:t>
            </w:r>
          </w:p>
          <w:p w:rsidR="00F5196E" w:rsidRPr="0079695B" w:rsidRDefault="00F5196E" w:rsidP="006D59EC">
            <w:pPr>
              <w:pStyle w:val="af4"/>
              <w:numPr>
                <w:ilvl w:val="0"/>
                <w:numId w:val="71"/>
              </w:numPr>
              <w:spacing w:after="0" w:line="240" w:lineRule="auto"/>
              <w:ind w:left="34" w:hanging="34"/>
              <w:contextualSpacing/>
              <w:jc w:val="both"/>
              <w:rPr>
                <w:rFonts w:ascii="Times New Roman" w:hAnsi="Times New Roman"/>
                <w:sz w:val="20"/>
              </w:rPr>
            </w:pPr>
            <w:r w:rsidRPr="0034398A">
              <w:rPr>
                <w:rFonts w:ascii="Times New Roman" w:hAnsi="Times New Roman"/>
                <w:sz w:val="20"/>
              </w:rPr>
              <w:t xml:space="preserve">Диагностика осознанности отношения к собственному здоровью (методика М.А. </w:t>
            </w:r>
            <w:proofErr w:type="spellStart"/>
            <w:r w:rsidRPr="0034398A">
              <w:rPr>
                <w:rFonts w:ascii="Times New Roman" w:hAnsi="Times New Roman"/>
                <w:sz w:val="20"/>
              </w:rPr>
              <w:t>Тыртышной</w:t>
            </w:r>
            <w:proofErr w:type="spellEnd"/>
            <w:r w:rsidRPr="0034398A">
              <w:rPr>
                <w:rFonts w:ascii="Times New Roman" w:hAnsi="Times New Roman"/>
                <w:sz w:val="20"/>
              </w:rPr>
              <w:t>).</w:t>
            </w:r>
          </w:p>
        </w:tc>
        <w:tc>
          <w:tcPr>
            <w:tcW w:w="2311" w:type="dxa"/>
            <w:shd w:val="clear" w:color="auto" w:fill="auto"/>
          </w:tcPr>
          <w:p w:rsidR="00F5196E" w:rsidRDefault="00F5196E" w:rsidP="006D59EC">
            <w:pPr>
              <w:pStyle w:val="af4"/>
              <w:numPr>
                <w:ilvl w:val="0"/>
                <w:numId w:val="71"/>
              </w:numPr>
              <w:spacing w:after="0" w:line="240" w:lineRule="auto"/>
              <w:ind w:left="-108" w:firstLine="185"/>
              <w:contextualSpacing/>
              <w:jc w:val="both"/>
              <w:rPr>
                <w:rFonts w:ascii="Times New Roman" w:hAnsi="Times New Roman"/>
                <w:sz w:val="20"/>
              </w:rPr>
            </w:pPr>
            <w:r w:rsidRPr="00666BC5">
              <w:rPr>
                <w:rFonts w:ascii="Times New Roman" w:hAnsi="Times New Roman"/>
                <w:sz w:val="20"/>
              </w:rPr>
              <w:lastRenderedPageBreak/>
              <w:t>Мониторинг групп здоровья, физкультурных групп</w:t>
            </w:r>
            <w:r>
              <w:rPr>
                <w:rFonts w:ascii="Times New Roman" w:hAnsi="Times New Roman"/>
                <w:sz w:val="20"/>
              </w:rPr>
              <w:t>;</w:t>
            </w:r>
          </w:p>
          <w:p w:rsidR="00F5196E" w:rsidRDefault="00F5196E" w:rsidP="006D59EC">
            <w:pPr>
              <w:pStyle w:val="af4"/>
              <w:numPr>
                <w:ilvl w:val="0"/>
                <w:numId w:val="71"/>
              </w:numPr>
              <w:spacing w:after="0" w:line="240" w:lineRule="auto"/>
              <w:ind w:left="-108" w:firstLine="185"/>
              <w:contextualSpacing/>
              <w:jc w:val="both"/>
              <w:rPr>
                <w:rFonts w:ascii="Times New Roman" w:hAnsi="Times New Roman"/>
                <w:sz w:val="20"/>
              </w:rPr>
            </w:pPr>
            <w:r w:rsidRPr="0079695B">
              <w:rPr>
                <w:rFonts w:ascii="Times New Roman" w:hAnsi="Times New Roman"/>
                <w:sz w:val="20"/>
              </w:rPr>
              <w:t xml:space="preserve">Мониторинг заболеваний по медицинским справкам </w:t>
            </w:r>
            <w:r w:rsidRPr="0079695B">
              <w:rPr>
                <w:rFonts w:ascii="Times New Roman" w:hAnsi="Times New Roman"/>
                <w:sz w:val="20"/>
              </w:rPr>
              <w:lastRenderedPageBreak/>
              <w:t>(</w:t>
            </w:r>
            <w:proofErr w:type="spellStart"/>
            <w:r w:rsidRPr="0079695B">
              <w:rPr>
                <w:rFonts w:ascii="Times New Roman" w:hAnsi="Times New Roman"/>
                <w:sz w:val="20"/>
              </w:rPr>
              <w:t>мед</w:t>
            </w:r>
            <w:proofErr w:type="gramStart"/>
            <w:r w:rsidRPr="0079695B">
              <w:rPr>
                <w:rFonts w:ascii="Times New Roman" w:hAnsi="Times New Roman"/>
                <w:sz w:val="20"/>
              </w:rPr>
              <w:t>.р</w:t>
            </w:r>
            <w:proofErr w:type="gramEnd"/>
            <w:r w:rsidRPr="0079695B">
              <w:rPr>
                <w:rFonts w:ascii="Times New Roman" w:hAnsi="Times New Roman"/>
                <w:sz w:val="20"/>
              </w:rPr>
              <w:t>аботник</w:t>
            </w:r>
            <w:proofErr w:type="spellEnd"/>
            <w:r w:rsidRPr="0079695B">
              <w:rPr>
                <w:rFonts w:ascii="Times New Roman" w:hAnsi="Times New Roman"/>
                <w:sz w:val="20"/>
              </w:rPr>
              <w:t>, по запросу классного руководителя, администрации)</w:t>
            </w:r>
            <w:r>
              <w:rPr>
                <w:rFonts w:ascii="Times New Roman" w:hAnsi="Times New Roman"/>
                <w:sz w:val="20"/>
              </w:rPr>
              <w:t>;</w:t>
            </w:r>
          </w:p>
          <w:p w:rsidR="00F5196E" w:rsidRPr="0034398A" w:rsidRDefault="00F5196E" w:rsidP="006D59EC">
            <w:pPr>
              <w:pStyle w:val="af4"/>
              <w:numPr>
                <w:ilvl w:val="0"/>
                <w:numId w:val="71"/>
              </w:numPr>
              <w:spacing w:after="0" w:line="240" w:lineRule="auto"/>
              <w:ind w:left="-108" w:firstLine="187"/>
              <w:contextualSpacing/>
              <w:jc w:val="both"/>
              <w:rPr>
                <w:rFonts w:ascii="Times New Roman" w:hAnsi="Times New Roman"/>
                <w:sz w:val="20"/>
              </w:rPr>
            </w:pPr>
            <w:r w:rsidRPr="0034398A">
              <w:rPr>
                <w:rFonts w:ascii="Times New Roman" w:hAnsi="Times New Roman"/>
                <w:sz w:val="20"/>
              </w:rPr>
              <w:t xml:space="preserve">Диагностика осознанности отношения к собственному здоровью (методика М.А. </w:t>
            </w:r>
            <w:proofErr w:type="spellStart"/>
            <w:r w:rsidRPr="0034398A">
              <w:rPr>
                <w:rFonts w:ascii="Times New Roman" w:hAnsi="Times New Roman"/>
                <w:sz w:val="20"/>
              </w:rPr>
              <w:t>Тыртышной</w:t>
            </w:r>
            <w:proofErr w:type="spellEnd"/>
            <w:r w:rsidRPr="0034398A">
              <w:rPr>
                <w:rFonts w:ascii="Times New Roman" w:hAnsi="Times New Roman"/>
                <w:sz w:val="20"/>
              </w:rPr>
              <w:t>).</w:t>
            </w:r>
          </w:p>
        </w:tc>
      </w:tr>
      <w:tr w:rsidR="00F5196E" w:rsidRPr="00666BC5" w:rsidTr="006D59EC">
        <w:tc>
          <w:tcPr>
            <w:tcW w:w="1951" w:type="dxa"/>
            <w:shd w:val="clear" w:color="auto" w:fill="auto"/>
            <w:vAlign w:val="center"/>
          </w:tcPr>
          <w:p w:rsidR="00F5196E" w:rsidRDefault="00F5196E" w:rsidP="006D59EC">
            <w:pPr>
              <w:ind w:right="-113"/>
              <w:jc w:val="center"/>
              <w:rPr>
                <w:b/>
                <w:sz w:val="20"/>
              </w:rPr>
            </w:pPr>
            <w:r w:rsidRPr="00CA62B7">
              <w:rPr>
                <w:b/>
                <w:sz w:val="20"/>
              </w:rPr>
              <w:lastRenderedPageBreak/>
              <w:t>Удовлетворённость</w:t>
            </w:r>
          </w:p>
          <w:p w:rsidR="00F5196E" w:rsidRPr="00CA62B7" w:rsidRDefault="00F5196E" w:rsidP="006D59EC">
            <w:pPr>
              <w:jc w:val="center"/>
              <w:rPr>
                <w:sz w:val="20"/>
              </w:rPr>
            </w:pPr>
            <w:r w:rsidRPr="00CA62B7">
              <w:rPr>
                <w:sz w:val="20"/>
              </w:rPr>
              <w:t>Дети</w:t>
            </w:r>
          </w:p>
          <w:p w:rsidR="00F5196E" w:rsidRPr="00CA62B7" w:rsidRDefault="00F5196E" w:rsidP="006D59EC">
            <w:pPr>
              <w:jc w:val="center"/>
              <w:rPr>
                <w:sz w:val="20"/>
              </w:rPr>
            </w:pPr>
            <w:r w:rsidRPr="00CA62B7">
              <w:rPr>
                <w:sz w:val="20"/>
              </w:rPr>
              <w:t>Родители</w:t>
            </w:r>
          </w:p>
          <w:p w:rsidR="00F5196E" w:rsidRPr="00666BC5" w:rsidRDefault="00F5196E" w:rsidP="006D59EC">
            <w:pPr>
              <w:jc w:val="center"/>
              <w:rPr>
                <w:b/>
                <w:sz w:val="20"/>
              </w:rPr>
            </w:pPr>
            <w:r w:rsidRPr="00CA62B7">
              <w:rPr>
                <w:sz w:val="20"/>
              </w:rPr>
              <w:t>Педагоги</w:t>
            </w:r>
          </w:p>
        </w:tc>
        <w:tc>
          <w:tcPr>
            <w:tcW w:w="1843" w:type="dxa"/>
            <w:shd w:val="clear" w:color="auto" w:fill="auto"/>
          </w:tcPr>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Методика А.А. Андреева по изучению удовлетворённости учащихся</w:t>
            </w:r>
            <w:r>
              <w:rPr>
                <w:sz w:val="20"/>
                <w:szCs w:val="20"/>
              </w:rPr>
              <w:t xml:space="preserve"> школьной жизнью</w:t>
            </w:r>
            <w:r w:rsidRPr="00CA62B7">
              <w:rPr>
                <w:sz w:val="20"/>
                <w:szCs w:val="20"/>
              </w:rPr>
              <w:t>;</w:t>
            </w:r>
          </w:p>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 xml:space="preserve">Комплексная методика А.А. Андреева по изучению удовлетворенности родителей образовательным учреждением; </w:t>
            </w:r>
          </w:p>
          <w:p w:rsidR="00F5196E" w:rsidRPr="00B223BE"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sz w:val="20"/>
                <w:szCs w:val="20"/>
              </w:rPr>
              <w:t>Методики Е.Н. Степанова по изучению удовлетворённости родителей, педагогов</w:t>
            </w:r>
            <w:r>
              <w:rPr>
                <w:rFonts w:ascii="Times New Roman" w:hAnsi="Times New Roman"/>
                <w:sz w:val="20"/>
                <w:szCs w:val="20"/>
              </w:rPr>
              <w:t>;</w:t>
            </w:r>
          </w:p>
          <w:p w:rsidR="00F5196E" w:rsidRPr="00CA62B7"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bCs/>
                <w:color w:val="000000"/>
                <w:sz w:val="20"/>
                <w:szCs w:val="20"/>
              </w:rPr>
              <w:t>Анкета «Ваше мнение»</w:t>
            </w:r>
          </w:p>
          <w:p w:rsidR="00F5196E" w:rsidRPr="00B223BE" w:rsidRDefault="00F5196E" w:rsidP="006D59EC">
            <w:pPr>
              <w:pStyle w:val="af4"/>
              <w:spacing w:after="0" w:line="240" w:lineRule="auto"/>
              <w:ind w:left="0"/>
              <w:jc w:val="both"/>
              <w:rPr>
                <w:rFonts w:ascii="Times New Roman" w:hAnsi="Times New Roman"/>
                <w:i/>
                <w:iCs/>
                <w:color w:val="000000"/>
                <w:sz w:val="20"/>
                <w:szCs w:val="20"/>
              </w:rPr>
            </w:pPr>
            <w:r w:rsidRPr="00CA62B7">
              <w:rPr>
                <w:rFonts w:ascii="Times New Roman" w:hAnsi="Times New Roman"/>
                <w:i/>
                <w:iCs/>
                <w:color w:val="000000"/>
                <w:sz w:val="20"/>
                <w:szCs w:val="20"/>
              </w:rPr>
              <w:t xml:space="preserve">(составлена И.Л. </w:t>
            </w:r>
            <w:proofErr w:type="spellStart"/>
            <w:r w:rsidRPr="00CA62B7">
              <w:rPr>
                <w:rFonts w:ascii="Times New Roman" w:hAnsi="Times New Roman"/>
                <w:i/>
                <w:iCs/>
                <w:color w:val="000000"/>
                <w:sz w:val="20"/>
                <w:szCs w:val="20"/>
              </w:rPr>
              <w:t>Забуслаевой</w:t>
            </w:r>
            <w:proofErr w:type="spellEnd"/>
            <w:r w:rsidRPr="00CA62B7">
              <w:rPr>
                <w:rFonts w:ascii="Times New Roman" w:hAnsi="Times New Roman"/>
                <w:i/>
                <w:iCs/>
                <w:color w:val="000000"/>
                <w:sz w:val="20"/>
                <w:szCs w:val="20"/>
              </w:rPr>
              <w:t>)</w:t>
            </w:r>
            <w:r>
              <w:rPr>
                <w:rFonts w:ascii="Times New Roman" w:hAnsi="Times New Roman"/>
                <w:i/>
                <w:iCs/>
                <w:color w:val="000000"/>
                <w:sz w:val="20"/>
                <w:szCs w:val="20"/>
              </w:rPr>
              <w:t>.</w:t>
            </w:r>
          </w:p>
        </w:tc>
        <w:tc>
          <w:tcPr>
            <w:tcW w:w="1984" w:type="dxa"/>
            <w:shd w:val="clear" w:color="auto" w:fill="auto"/>
          </w:tcPr>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Методика А.А. Андреева по изучению удовлетворённости учащихся</w:t>
            </w:r>
            <w:r>
              <w:rPr>
                <w:sz w:val="20"/>
                <w:szCs w:val="20"/>
              </w:rPr>
              <w:t xml:space="preserve"> школьной жизнью</w:t>
            </w:r>
            <w:r w:rsidRPr="00CA62B7">
              <w:rPr>
                <w:sz w:val="20"/>
                <w:szCs w:val="20"/>
              </w:rPr>
              <w:t>;</w:t>
            </w:r>
          </w:p>
          <w:p w:rsidR="00F5196E" w:rsidRDefault="00F5196E" w:rsidP="006D59EC">
            <w:pPr>
              <w:pStyle w:val="33"/>
              <w:numPr>
                <w:ilvl w:val="0"/>
                <w:numId w:val="80"/>
              </w:numPr>
              <w:spacing w:after="0"/>
              <w:ind w:left="0" w:firstLine="0"/>
              <w:jc w:val="both"/>
              <w:rPr>
                <w:sz w:val="20"/>
                <w:szCs w:val="20"/>
              </w:rPr>
            </w:pPr>
            <w:r w:rsidRPr="00CA62B7">
              <w:rPr>
                <w:sz w:val="20"/>
                <w:szCs w:val="20"/>
              </w:rPr>
              <w:t>Комплексная методика А.А. Андреева по изучению удовлетворенности родител</w:t>
            </w:r>
            <w:r>
              <w:rPr>
                <w:sz w:val="20"/>
                <w:szCs w:val="20"/>
              </w:rPr>
              <w:t>ей образовательным учреждением;</w:t>
            </w:r>
          </w:p>
          <w:p w:rsidR="00F5196E" w:rsidRDefault="00F5196E" w:rsidP="006D59EC">
            <w:pPr>
              <w:pStyle w:val="33"/>
              <w:numPr>
                <w:ilvl w:val="0"/>
                <w:numId w:val="80"/>
              </w:numPr>
              <w:spacing w:after="0"/>
              <w:ind w:left="0" w:firstLine="0"/>
              <w:jc w:val="both"/>
              <w:rPr>
                <w:sz w:val="20"/>
                <w:szCs w:val="20"/>
              </w:rPr>
            </w:pPr>
            <w:r w:rsidRPr="00B223BE">
              <w:rPr>
                <w:sz w:val="20"/>
                <w:szCs w:val="20"/>
              </w:rPr>
              <w:t>Методики Е.Н. Степанова по изучению удовлетворённости родителей, педагогов</w:t>
            </w:r>
            <w:r>
              <w:rPr>
                <w:sz w:val="20"/>
                <w:szCs w:val="20"/>
              </w:rPr>
              <w:t>;</w:t>
            </w:r>
          </w:p>
          <w:p w:rsidR="00F5196E" w:rsidRPr="00CA62B7"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bCs/>
                <w:color w:val="000000"/>
                <w:sz w:val="20"/>
                <w:szCs w:val="20"/>
              </w:rPr>
              <w:t>Анкета «Ваше мнение»</w:t>
            </w:r>
          </w:p>
          <w:p w:rsidR="00F5196E" w:rsidRPr="00B223BE" w:rsidRDefault="00F5196E" w:rsidP="006D59EC">
            <w:pPr>
              <w:pStyle w:val="af4"/>
              <w:spacing w:after="0" w:line="240" w:lineRule="auto"/>
              <w:ind w:left="0"/>
              <w:jc w:val="both"/>
              <w:rPr>
                <w:rFonts w:ascii="Times New Roman" w:hAnsi="Times New Roman"/>
                <w:i/>
                <w:iCs/>
                <w:color w:val="000000"/>
                <w:sz w:val="20"/>
                <w:szCs w:val="20"/>
              </w:rPr>
            </w:pPr>
            <w:r w:rsidRPr="00CA62B7">
              <w:rPr>
                <w:rFonts w:ascii="Times New Roman" w:hAnsi="Times New Roman"/>
                <w:i/>
                <w:iCs/>
                <w:color w:val="000000"/>
                <w:sz w:val="20"/>
                <w:szCs w:val="20"/>
              </w:rPr>
              <w:t xml:space="preserve">(составлена И.Л. </w:t>
            </w:r>
            <w:proofErr w:type="spellStart"/>
            <w:r w:rsidRPr="00CA62B7">
              <w:rPr>
                <w:rFonts w:ascii="Times New Roman" w:hAnsi="Times New Roman"/>
                <w:i/>
                <w:iCs/>
                <w:color w:val="000000"/>
                <w:sz w:val="20"/>
                <w:szCs w:val="20"/>
              </w:rPr>
              <w:t>Забуслаевой</w:t>
            </w:r>
            <w:proofErr w:type="spellEnd"/>
            <w:r w:rsidRPr="00CA62B7">
              <w:rPr>
                <w:rFonts w:ascii="Times New Roman" w:hAnsi="Times New Roman"/>
                <w:i/>
                <w:iCs/>
                <w:color w:val="000000"/>
                <w:sz w:val="20"/>
                <w:szCs w:val="20"/>
              </w:rPr>
              <w:t>)</w:t>
            </w:r>
            <w:r>
              <w:rPr>
                <w:rFonts w:ascii="Times New Roman" w:hAnsi="Times New Roman"/>
                <w:i/>
                <w:iCs/>
                <w:color w:val="000000"/>
                <w:sz w:val="20"/>
                <w:szCs w:val="20"/>
              </w:rPr>
              <w:t>.</w:t>
            </w:r>
          </w:p>
        </w:tc>
        <w:tc>
          <w:tcPr>
            <w:tcW w:w="1947" w:type="dxa"/>
            <w:shd w:val="clear" w:color="auto" w:fill="auto"/>
          </w:tcPr>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Методика А.А. Андреева по изучению удовлетворённости учащихся</w:t>
            </w:r>
            <w:r>
              <w:rPr>
                <w:sz w:val="20"/>
                <w:szCs w:val="20"/>
              </w:rPr>
              <w:t xml:space="preserve"> школьной жизнью</w:t>
            </w:r>
            <w:r w:rsidRPr="00CA62B7">
              <w:rPr>
                <w:sz w:val="20"/>
                <w:szCs w:val="20"/>
              </w:rPr>
              <w:t>;</w:t>
            </w:r>
          </w:p>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 xml:space="preserve">Комплексная методика А.А. Андреева по изучению удовлетворенности родителей образовательным учреждением; </w:t>
            </w:r>
          </w:p>
          <w:p w:rsidR="00F5196E" w:rsidRPr="00B223BE"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sz w:val="20"/>
                <w:szCs w:val="20"/>
              </w:rPr>
              <w:t>Методики Е.Н. Степанова по изучению удовлетворённости родителей, педагогов</w:t>
            </w:r>
            <w:r>
              <w:rPr>
                <w:rFonts w:ascii="Times New Roman" w:hAnsi="Times New Roman"/>
                <w:sz w:val="20"/>
                <w:szCs w:val="20"/>
              </w:rPr>
              <w:t>;</w:t>
            </w:r>
          </w:p>
          <w:p w:rsidR="00F5196E" w:rsidRPr="00CA62B7"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bCs/>
                <w:color w:val="000000"/>
                <w:sz w:val="20"/>
                <w:szCs w:val="20"/>
              </w:rPr>
              <w:t>Анкета «Ваше мнение»</w:t>
            </w:r>
          </w:p>
          <w:p w:rsidR="00F5196E" w:rsidRPr="00B223BE" w:rsidRDefault="00F5196E" w:rsidP="006D59EC">
            <w:pPr>
              <w:pStyle w:val="af4"/>
              <w:spacing w:after="0" w:line="240" w:lineRule="auto"/>
              <w:ind w:left="0"/>
              <w:jc w:val="both"/>
              <w:rPr>
                <w:rFonts w:ascii="Times New Roman" w:hAnsi="Times New Roman"/>
                <w:i/>
                <w:iCs/>
                <w:color w:val="000000"/>
                <w:sz w:val="20"/>
                <w:szCs w:val="20"/>
              </w:rPr>
            </w:pPr>
            <w:r w:rsidRPr="00CA62B7">
              <w:rPr>
                <w:rFonts w:ascii="Times New Roman" w:hAnsi="Times New Roman"/>
                <w:i/>
                <w:iCs/>
                <w:color w:val="000000"/>
                <w:sz w:val="20"/>
                <w:szCs w:val="20"/>
              </w:rPr>
              <w:t xml:space="preserve">(составлена И.Л. </w:t>
            </w:r>
            <w:proofErr w:type="spellStart"/>
            <w:r w:rsidRPr="00CA62B7">
              <w:rPr>
                <w:rFonts w:ascii="Times New Roman" w:hAnsi="Times New Roman"/>
                <w:i/>
                <w:iCs/>
                <w:color w:val="000000"/>
                <w:sz w:val="20"/>
                <w:szCs w:val="20"/>
              </w:rPr>
              <w:t>Забуслаевой</w:t>
            </w:r>
            <w:proofErr w:type="spellEnd"/>
            <w:r w:rsidRPr="00CA62B7">
              <w:rPr>
                <w:rFonts w:ascii="Times New Roman" w:hAnsi="Times New Roman"/>
                <w:i/>
                <w:iCs/>
                <w:color w:val="000000"/>
                <w:sz w:val="20"/>
                <w:szCs w:val="20"/>
              </w:rPr>
              <w:t>)</w:t>
            </w:r>
            <w:r>
              <w:rPr>
                <w:rFonts w:ascii="Times New Roman" w:hAnsi="Times New Roman"/>
                <w:i/>
                <w:iCs/>
                <w:color w:val="000000"/>
                <w:sz w:val="20"/>
                <w:szCs w:val="20"/>
              </w:rPr>
              <w:t>.</w:t>
            </w:r>
          </w:p>
        </w:tc>
        <w:tc>
          <w:tcPr>
            <w:tcW w:w="2311" w:type="dxa"/>
            <w:shd w:val="clear" w:color="auto" w:fill="auto"/>
          </w:tcPr>
          <w:p w:rsidR="00F5196E" w:rsidRPr="00CA62B7" w:rsidRDefault="00F5196E" w:rsidP="006D59EC">
            <w:pPr>
              <w:pStyle w:val="33"/>
              <w:numPr>
                <w:ilvl w:val="0"/>
                <w:numId w:val="80"/>
              </w:numPr>
              <w:spacing w:after="0"/>
              <w:ind w:left="0" w:firstLine="0"/>
              <w:jc w:val="both"/>
              <w:rPr>
                <w:sz w:val="20"/>
                <w:szCs w:val="20"/>
              </w:rPr>
            </w:pPr>
            <w:r w:rsidRPr="00CA62B7">
              <w:rPr>
                <w:sz w:val="20"/>
                <w:szCs w:val="20"/>
              </w:rPr>
              <w:t>Методика А.А. Андреева по изучению удовлетворённости учащихся</w:t>
            </w:r>
            <w:r>
              <w:rPr>
                <w:sz w:val="20"/>
                <w:szCs w:val="20"/>
              </w:rPr>
              <w:t xml:space="preserve"> школьной жизнью</w:t>
            </w:r>
            <w:r w:rsidRPr="00CA62B7">
              <w:rPr>
                <w:sz w:val="20"/>
                <w:szCs w:val="20"/>
              </w:rPr>
              <w:t>;</w:t>
            </w:r>
          </w:p>
          <w:p w:rsidR="00F5196E" w:rsidRDefault="00F5196E" w:rsidP="006D59EC">
            <w:pPr>
              <w:pStyle w:val="33"/>
              <w:numPr>
                <w:ilvl w:val="0"/>
                <w:numId w:val="80"/>
              </w:numPr>
              <w:spacing w:after="0"/>
              <w:ind w:left="0" w:firstLine="0"/>
              <w:jc w:val="both"/>
              <w:rPr>
                <w:sz w:val="20"/>
                <w:szCs w:val="20"/>
              </w:rPr>
            </w:pPr>
            <w:r w:rsidRPr="00CA62B7">
              <w:rPr>
                <w:sz w:val="20"/>
                <w:szCs w:val="20"/>
              </w:rPr>
              <w:t>Комплексная методика А.А. Андреева по изучению удовлетворенности родител</w:t>
            </w:r>
            <w:r>
              <w:rPr>
                <w:sz w:val="20"/>
                <w:szCs w:val="20"/>
              </w:rPr>
              <w:t>ей образовательным учреждением;</w:t>
            </w:r>
          </w:p>
          <w:p w:rsidR="00F5196E" w:rsidRDefault="00F5196E" w:rsidP="006D59EC">
            <w:pPr>
              <w:pStyle w:val="33"/>
              <w:numPr>
                <w:ilvl w:val="0"/>
                <w:numId w:val="80"/>
              </w:numPr>
              <w:spacing w:after="0"/>
              <w:ind w:left="0" w:firstLine="0"/>
              <w:jc w:val="both"/>
              <w:rPr>
                <w:sz w:val="20"/>
                <w:szCs w:val="20"/>
              </w:rPr>
            </w:pPr>
            <w:r w:rsidRPr="00B223BE">
              <w:rPr>
                <w:sz w:val="20"/>
                <w:szCs w:val="20"/>
              </w:rPr>
              <w:t>Методики Е.Н. Степанова по изучению удовлетворённости родителей, педагогов</w:t>
            </w:r>
            <w:r>
              <w:rPr>
                <w:sz w:val="20"/>
                <w:szCs w:val="20"/>
              </w:rPr>
              <w:t>;</w:t>
            </w:r>
          </w:p>
          <w:p w:rsidR="00F5196E" w:rsidRPr="00CA62B7" w:rsidRDefault="00F5196E" w:rsidP="006D59EC">
            <w:pPr>
              <w:pStyle w:val="af4"/>
              <w:numPr>
                <w:ilvl w:val="0"/>
                <w:numId w:val="80"/>
              </w:numPr>
              <w:spacing w:after="0" w:line="240" w:lineRule="auto"/>
              <w:ind w:left="0" w:firstLine="0"/>
              <w:contextualSpacing/>
              <w:jc w:val="both"/>
              <w:rPr>
                <w:rFonts w:ascii="Times New Roman" w:hAnsi="Times New Roman"/>
                <w:color w:val="000000"/>
                <w:sz w:val="20"/>
                <w:szCs w:val="20"/>
              </w:rPr>
            </w:pPr>
            <w:r w:rsidRPr="00CA62B7">
              <w:rPr>
                <w:rFonts w:ascii="Times New Roman" w:hAnsi="Times New Roman"/>
                <w:bCs/>
                <w:color w:val="000000"/>
                <w:sz w:val="20"/>
                <w:szCs w:val="20"/>
              </w:rPr>
              <w:t>Анкета «Ваше мнение»</w:t>
            </w:r>
          </w:p>
          <w:p w:rsidR="00F5196E" w:rsidRPr="00B223BE" w:rsidRDefault="00F5196E" w:rsidP="006D59EC">
            <w:pPr>
              <w:pStyle w:val="af4"/>
              <w:spacing w:after="0" w:line="240" w:lineRule="auto"/>
              <w:ind w:left="0"/>
              <w:jc w:val="both"/>
              <w:rPr>
                <w:rFonts w:ascii="Times New Roman" w:hAnsi="Times New Roman"/>
                <w:i/>
                <w:iCs/>
                <w:color w:val="000000"/>
                <w:sz w:val="20"/>
                <w:szCs w:val="20"/>
              </w:rPr>
            </w:pPr>
            <w:r w:rsidRPr="00CA62B7">
              <w:rPr>
                <w:rFonts w:ascii="Times New Roman" w:hAnsi="Times New Roman"/>
                <w:i/>
                <w:iCs/>
                <w:color w:val="000000"/>
                <w:sz w:val="20"/>
                <w:szCs w:val="20"/>
              </w:rPr>
              <w:t xml:space="preserve">(составлена И.Л. </w:t>
            </w:r>
            <w:proofErr w:type="spellStart"/>
            <w:r w:rsidRPr="00CA62B7">
              <w:rPr>
                <w:rFonts w:ascii="Times New Roman" w:hAnsi="Times New Roman"/>
                <w:i/>
                <w:iCs/>
                <w:color w:val="000000"/>
                <w:sz w:val="20"/>
                <w:szCs w:val="20"/>
              </w:rPr>
              <w:t>Забуслаевой</w:t>
            </w:r>
            <w:proofErr w:type="spellEnd"/>
            <w:r w:rsidRPr="00CA62B7">
              <w:rPr>
                <w:rFonts w:ascii="Times New Roman" w:hAnsi="Times New Roman"/>
                <w:i/>
                <w:iCs/>
                <w:color w:val="000000"/>
                <w:sz w:val="20"/>
                <w:szCs w:val="20"/>
              </w:rPr>
              <w:t>)</w:t>
            </w:r>
            <w:r>
              <w:rPr>
                <w:rFonts w:ascii="Times New Roman" w:hAnsi="Times New Roman"/>
                <w:i/>
                <w:iCs/>
                <w:color w:val="000000"/>
                <w:sz w:val="20"/>
                <w:szCs w:val="20"/>
              </w:rPr>
              <w:t>.</w:t>
            </w:r>
          </w:p>
        </w:tc>
      </w:tr>
    </w:tbl>
    <w:p w:rsidR="00F5196E" w:rsidRPr="004C0110" w:rsidRDefault="00F5196E" w:rsidP="00F5196E">
      <w:pPr>
        <w:pStyle w:val="aff4"/>
        <w:spacing w:after="0"/>
        <w:ind w:left="0" w:right="0"/>
        <w:jc w:val="center"/>
        <w:rPr>
          <w:rFonts w:cs="Times New Roman"/>
          <w:b w:val="0"/>
        </w:rPr>
      </w:pPr>
    </w:p>
    <w:p w:rsidR="00F5196E" w:rsidRPr="006A74E2" w:rsidRDefault="00F5196E" w:rsidP="00F5196E">
      <w:pPr>
        <w:jc w:val="both"/>
        <w:rPr>
          <w:b/>
          <w:bCs/>
          <w:color w:val="000000"/>
        </w:rPr>
      </w:pPr>
    </w:p>
    <w:p w:rsidR="00F5196E" w:rsidRPr="00551F50" w:rsidRDefault="00F5196E" w:rsidP="00F5196E">
      <w:pPr>
        <w:pStyle w:val="a8"/>
        <w:jc w:val="center"/>
        <w:rPr>
          <w:rFonts w:ascii="Times New Roman" w:hAnsi="Times New Roman" w:cs="Times New Roman"/>
          <w:b/>
          <w:bCs/>
          <w:i/>
          <w:iCs/>
          <w:sz w:val="24"/>
        </w:rPr>
      </w:pPr>
      <w:r w:rsidRPr="00551F50">
        <w:rPr>
          <w:rFonts w:ascii="Times New Roman" w:hAnsi="Times New Roman" w:cs="Times New Roman"/>
          <w:b/>
          <w:bCs/>
          <w:i/>
          <w:iCs/>
          <w:sz w:val="24"/>
        </w:rPr>
        <w:t>Календарь традиционных школьных дел и праздников</w:t>
      </w:r>
    </w:p>
    <w:p w:rsidR="00F5196E" w:rsidRPr="00551F50" w:rsidRDefault="00F5196E" w:rsidP="00F5196E">
      <w:pPr>
        <w:pStyle w:val="a8"/>
        <w:jc w:val="center"/>
        <w:rPr>
          <w:bCs/>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903"/>
      </w:tblGrid>
      <w:tr w:rsidR="00F5196E" w:rsidRPr="00551F50" w:rsidTr="006D59EC">
        <w:tc>
          <w:tcPr>
            <w:tcW w:w="2127" w:type="dxa"/>
          </w:tcPr>
          <w:p w:rsidR="00F5196E" w:rsidRPr="00551F50" w:rsidRDefault="00F5196E" w:rsidP="006D59EC">
            <w:pPr>
              <w:jc w:val="both"/>
              <w:rPr>
                <w:bCs/>
                <w:iCs/>
              </w:rPr>
            </w:pPr>
            <w:r w:rsidRPr="00551F50">
              <w:rPr>
                <w:bCs/>
                <w:iCs/>
              </w:rPr>
              <w:t>Время проведения</w:t>
            </w:r>
          </w:p>
        </w:tc>
        <w:tc>
          <w:tcPr>
            <w:tcW w:w="7904" w:type="dxa"/>
          </w:tcPr>
          <w:p w:rsidR="00F5196E" w:rsidRPr="00551F50" w:rsidRDefault="00F5196E" w:rsidP="006D59EC">
            <w:pPr>
              <w:jc w:val="both"/>
              <w:rPr>
                <w:bCs/>
                <w:iCs/>
              </w:rPr>
            </w:pPr>
            <w:r w:rsidRPr="00551F50">
              <w:rPr>
                <w:bCs/>
                <w:iCs/>
              </w:rPr>
              <w:t>Тема мероприятия</w:t>
            </w:r>
          </w:p>
        </w:tc>
      </w:tr>
      <w:tr w:rsidR="00F5196E" w:rsidRPr="00551F50" w:rsidTr="006D59EC">
        <w:tc>
          <w:tcPr>
            <w:tcW w:w="2127" w:type="dxa"/>
          </w:tcPr>
          <w:p w:rsidR="00F5196E" w:rsidRPr="00551F50" w:rsidRDefault="00F5196E" w:rsidP="006D59EC">
            <w:pPr>
              <w:jc w:val="both"/>
              <w:rPr>
                <w:bCs/>
                <w:iCs/>
              </w:rPr>
            </w:pPr>
            <w:r w:rsidRPr="00551F50">
              <w:rPr>
                <w:bCs/>
                <w:iCs/>
              </w:rPr>
              <w:t>Сентябрь</w:t>
            </w:r>
          </w:p>
        </w:tc>
        <w:tc>
          <w:tcPr>
            <w:tcW w:w="7904" w:type="dxa"/>
          </w:tcPr>
          <w:p w:rsidR="00F5196E" w:rsidRPr="00551F50" w:rsidRDefault="00F5196E" w:rsidP="006D59EC">
            <w:pPr>
              <w:jc w:val="both"/>
              <w:rPr>
                <w:bCs/>
                <w:iCs/>
              </w:rPr>
            </w:pPr>
            <w:r w:rsidRPr="00551F50">
              <w:rPr>
                <w:bCs/>
                <w:iCs/>
              </w:rPr>
              <w:t xml:space="preserve">1 сентября – День </w:t>
            </w:r>
            <w:proofErr w:type="spellStart"/>
            <w:r w:rsidRPr="00551F50">
              <w:rPr>
                <w:bCs/>
                <w:iCs/>
              </w:rPr>
              <w:t>знаний</w:t>
            </w:r>
            <w:proofErr w:type="gramStart"/>
            <w:r w:rsidRPr="00551F50">
              <w:rPr>
                <w:bCs/>
                <w:iCs/>
              </w:rPr>
              <w:t>;Д</w:t>
            </w:r>
            <w:proofErr w:type="gramEnd"/>
            <w:r w:rsidRPr="00551F50">
              <w:rPr>
                <w:bCs/>
                <w:iCs/>
              </w:rPr>
              <w:t>ень</w:t>
            </w:r>
            <w:proofErr w:type="spellEnd"/>
            <w:r w:rsidRPr="00551F50">
              <w:rPr>
                <w:bCs/>
                <w:iCs/>
              </w:rPr>
              <w:t xml:space="preserve"> города; Праздник посвящения в ученики;  месячник  по ПДД. </w:t>
            </w:r>
          </w:p>
        </w:tc>
      </w:tr>
      <w:tr w:rsidR="00F5196E" w:rsidRPr="00551F50" w:rsidTr="006D59EC">
        <w:tc>
          <w:tcPr>
            <w:tcW w:w="2127" w:type="dxa"/>
          </w:tcPr>
          <w:p w:rsidR="00F5196E" w:rsidRPr="00551F50" w:rsidRDefault="00F5196E" w:rsidP="006D59EC">
            <w:pPr>
              <w:jc w:val="both"/>
              <w:rPr>
                <w:bCs/>
                <w:iCs/>
              </w:rPr>
            </w:pPr>
            <w:r w:rsidRPr="00551F50">
              <w:rPr>
                <w:bCs/>
                <w:iCs/>
              </w:rPr>
              <w:t>Октябрь</w:t>
            </w:r>
          </w:p>
        </w:tc>
        <w:tc>
          <w:tcPr>
            <w:tcW w:w="7904" w:type="dxa"/>
          </w:tcPr>
          <w:p w:rsidR="00F5196E" w:rsidRPr="00551F50" w:rsidRDefault="00F5196E" w:rsidP="006D59EC">
            <w:pPr>
              <w:jc w:val="both"/>
              <w:rPr>
                <w:bCs/>
                <w:iCs/>
              </w:rPr>
            </w:pPr>
            <w:r w:rsidRPr="00551F50">
              <w:rPr>
                <w:bCs/>
                <w:iCs/>
              </w:rPr>
              <w:t>Конкурс творческих работ «Праздник осень»; Весёлые старты.</w:t>
            </w:r>
          </w:p>
        </w:tc>
      </w:tr>
      <w:tr w:rsidR="00F5196E" w:rsidRPr="00551F50" w:rsidTr="006D59EC">
        <w:tc>
          <w:tcPr>
            <w:tcW w:w="2127" w:type="dxa"/>
          </w:tcPr>
          <w:p w:rsidR="00F5196E" w:rsidRPr="00551F50" w:rsidRDefault="00F5196E" w:rsidP="006D59EC">
            <w:pPr>
              <w:jc w:val="both"/>
              <w:rPr>
                <w:bCs/>
                <w:iCs/>
              </w:rPr>
            </w:pPr>
            <w:r w:rsidRPr="00551F50">
              <w:rPr>
                <w:bCs/>
                <w:iCs/>
              </w:rPr>
              <w:t>Ноябрь</w:t>
            </w:r>
          </w:p>
        </w:tc>
        <w:tc>
          <w:tcPr>
            <w:tcW w:w="7904" w:type="dxa"/>
          </w:tcPr>
          <w:p w:rsidR="00F5196E" w:rsidRPr="00551F50" w:rsidRDefault="00F5196E" w:rsidP="006D59EC">
            <w:pPr>
              <w:jc w:val="both"/>
              <w:rPr>
                <w:bCs/>
                <w:iCs/>
              </w:rPr>
            </w:pPr>
            <w:r w:rsidRPr="00551F50">
              <w:rPr>
                <w:bCs/>
                <w:iCs/>
              </w:rPr>
              <w:t xml:space="preserve"> День МАТЕРИ.</w:t>
            </w:r>
          </w:p>
        </w:tc>
      </w:tr>
      <w:tr w:rsidR="00F5196E" w:rsidRPr="00551F50" w:rsidTr="006D59EC">
        <w:tc>
          <w:tcPr>
            <w:tcW w:w="2127" w:type="dxa"/>
          </w:tcPr>
          <w:p w:rsidR="00F5196E" w:rsidRPr="00551F50" w:rsidRDefault="00F5196E" w:rsidP="006D59EC">
            <w:pPr>
              <w:jc w:val="both"/>
              <w:rPr>
                <w:bCs/>
                <w:iCs/>
              </w:rPr>
            </w:pPr>
            <w:r w:rsidRPr="00551F50">
              <w:rPr>
                <w:bCs/>
                <w:iCs/>
              </w:rPr>
              <w:t>Декабрь</w:t>
            </w:r>
          </w:p>
        </w:tc>
        <w:tc>
          <w:tcPr>
            <w:tcW w:w="7904" w:type="dxa"/>
          </w:tcPr>
          <w:p w:rsidR="00F5196E" w:rsidRPr="00551F50" w:rsidRDefault="00F5196E" w:rsidP="006D59EC">
            <w:pPr>
              <w:jc w:val="both"/>
              <w:rPr>
                <w:bCs/>
                <w:iCs/>
              </w:rPr>
            </w:pPr>
            <w:r w:rsidRPr="00551F50">
              <w:rPr>
                <w:bCs/>
                <w:iCs/>
              </w:rPr>
              <w:t>Новогодний праздник, выставка творческих работ.</w:t>
            </w:r>
          </w:p>
        </w:tc>
      </w:tr>
      <w:tr w:rsidR="00F5196E" w:rsidRPr="00551F50" w:rsidTr="006D59EC">
        <w:tc>
          <w:tcPr>
            <w:tcW w:w="2127" w:type="dxa"/>
          </w:tcPr>
          <w:p w:rsidR="00F5196E" w:rsidRPr="00551F50" w:rsidRDefault="00F5196E" w:rsidP="006D59EC">
            <w:pPr>
              <w:jc w:val="both"/>
              <w:rPr>
                <w:bCs/>
                <w:iCs/>
              </w:rPr>
            </w:pPr>
            <w:r w:rsidRPr="00551F50">
              <w:rPr>
                <w:bCs/>
                <w:iCs/>
              </w:rPr>
              <w:t>Январь</w:t>
            </w:r>
          </w:p>
        </w:tc>
        <w:tc>
          <w:tcPr>
            <w:tcW w:w="7904" w:type="dxa"/>
          </w:tcPr>
          <w:p w:rsidR="00F5196E" w:rsidRPr="00551F50" w:rsidRDefault="00F5196E" w:rsidP="006D59EC">
            <w:pPr>
              <w:jc w:val="both"/>
              <w:rPr>
                <w:bCs/>
                <w:iCs/>
              </w:rPr>
            </w:pPr>
            <w:r w:rsidRPr="00551F50">
              <w:rPr>
                <w:bCs/>
                <w:iCs/>
              </w:rPr>
              <w:t>Библиотечные уроки.</w:t>
            </w:r>
          </w:p>
        </w:tc>
      </w:tr>
      <w:tr w:rsidR="00F5196E" w:rsidRPr="00551F50" w:rsidTr="006D59EC">
        <w:tc>
          <w:tcPr>
            <w:tcW w:w="2127" w:type="dxa"/>
          </w:tcPr>
          <w:p w:rsidR="00F5196E" w:rsidRPr="00551F50" w:rsidRDefault="00F5196E" w:rsidP="006D59EC">
            <w:pPr>
              <w:jc w:val="both"/>
              <w:rPr>
                <w:bCs/>
                <w:iCs/>
              </w:rPr>
            </w:pPr>
            <w:r w:rsidRPr="00551F50">
              <w:rPr>
                <w:bCs/>
                <w:iCs/>
              </w:rPr>
              <w:t>Февраль</w:t>
            </w:r>
          </w:p>
        </w:tc>
        <w:tc>
          <w:tcPr>
            <w:tcW w:w="7904" w:type="dxa"/>
          </w:tcPr>
          <w:p w:rsidR="00F5196E" w:rsidRPr="00551F50" w:rsidRDefault="00F5196E" w:rsidP="006D59EC">
            <w:pPr>
              <w:jc w:val="both"/>
              <w:rPr>
                <w:bCs/>
                <w:iCs/>
              </w:rPr>
            </w:pPr>
            <w:r w:rsidRPr="00551F50">
              <w:rPr>
                <w:bCs/>
                <w:iCs/>
              </w:rPr>
              <w:t>День защитника России, Весёлые старты «Зимние забавы»; Масленица.</w:t>
            </w:r>
          </w:p>
        </w:tc>
      </w:tr>
      <w:tr w:rsidR="00F5196E" w:rsidRPr="00551F50" w:rsidTr="006D59EC">
        <w:tc>
          <w:tcPr>
            <w:tcW w:w="2127" w:type="dxa"/>
          </w:tcPr>
          <w:p w:rsidR="00F5196E" w:rsidRPr="00551F50" w:rsidRDefault="00F5196E" w:rsidP="006D59EC">
            <w:pPr>
              <w:jc w:val="both"/>
              <w:rPr>
                <w:bCs/>
                <w:iCs/>
              </w:rPr>
            </w:pPr>
            <w:r w:rsidRPr="00551F50">
              <w:rPr>
                <w:bCs/>
                <w:iCs/>
              </w:rPr>
              <w:t>Март</w:t>
            </w:r>
          </w:p>
        </w:tc>
        <w:tc>
          <w:tcPr>
            <w:tcW w:w="7904" w:type="dxa"/>
          </w:tcPr>
          <w:p w:rsidR="00F5196E" w:rsidRPr="00551F50" w:rsidRDefault="00F5196E" w:rsidP="006D59EC">
            <w:pPr>
              <w:jc w:val="both"/>
              <w:rPr>
                <w:bCs/>
                <w:iCs/>
              </w:rPr>
            </w:pPr>
            <w:r w:rsidRPr="00551F50">
              <w:rPr>
                <w:bCs/>
                <w:iCs/>
              </w:rPr>
              <w:t>Праздник  мам; День птиц; Праздник книги; Проводы Зимы.</w:t>
            </w:r>
          </w:p>
        </w:tc>
      </w:tr>
      <w:tr w:rsidR="00F5196E" w:rsidRPr="00551F50" w:rsidTr="006D59EC">
        <w:tc>
          <w:tcPr>
            <w:tcW w:w="2127" w:type="dxa"/>
          </w:tcPr>
          <w:p w:rsidR="00F5196E" w:rsidRPr="00551F50" w:rsidRDefault="00F5196E" w:rsidP="006D59EC">
            <w:pPr>
              <w:jc w:val="both"/>
              <w:rPr>
                <w:bCs/>
                <w:iCs/>
              </w:rPr>
            </w:pPr>
            <w:r w:rsidRPr="00551F50">
              <w:rPr>
                <w:bCs/>
                <w:iCs/>
              </w:rPr>
              <w:t>Апрель</w:t>
            </w:r>
          </w:p>
        </w:tc>
        <w:tc>
          <w:tcPr>
            <w:tcW w:w="7904" w:type="dxa"/>
          </w:tcPr>
          <w:p w:rsidR="00F5196E" w:rsidRPr="00551F50" w:rsidRDefault="00F5196E" w:rsidP="006D59EC">
            <w:pPr>
              <w:jc w:val="both"/>
              <w:rPr>
                <w:bCs/>
                <w:iCs/>
              </w:rPr>
            </w:pPr>
            <w:r w:rsidRPr="00551F50">
              <w:rPr>
                <w:bCs/>
                <w:iCs/>
              </w:rPr>
              <w:t>Праздник Букваря. День здоровья.</w:t>
            </w:r>
          </w:p>
        </w:tc>
      </w:tr>
      <w:tr w:rsidR="00F5196E" w:rsidRPr="00551F50" w:rsidTr="006D59EC">
        <w:tc>
          <w:tcPr>
            <w:tcW w:w="2127" w:type="dxa"/>
          </w:tcPr>
          <w:p w:rsidR="00F5196E" w:rsidRPr="00551F50" w:rsidRDefault="00F5196E" w:rsidP="006D59EC">
            <w:pPr>
              <w:jc w:val="both"/>
              <w:rPr>
                <w:bCs/>
                <w:iCs/>
              </w:rPr>
            </w:pPr>
            <w:r w:rsidRPr="00551F50">
              <w:rPr>
                <w:bCs/>
                <w:iCs/>
              </w:rPr>
              <w:t>Май</w:t>
            </w:r>
          </w:p>
        </w:tc>
        <w:tc>
          <w:tcPr>
            <w:tcW w:w="7904" w:type="dxa"/>
          </w:tcPr>
          <w:p w:rsidR="00F5196E" w:rsidRPr="00551F50" w:rsidRDefault="00F5196E" w:rsidP="006D59EC">
            <w:pPr>
              <w:jc w:val="both"/>
              <w:rPr>
                <w:bCs/>
                <w:iCs/>
              </w:rPr>
            </w:pPr>
            <w:r w:rsidRPr="00551F50">
              <w:rPr>
                <w:bCs/>
                <w:iCs/>
              </w:rPr>
              <w:t>День ПОБЕДЫ.  До свидания, школа! Здравствуй, лето! (утренники)</w:t>
            </w:r>
          </w:p>
        </w:tc>
      </w:tr>
    </w:tbl>
    <w:p w:rsidR="00F5196E" w:rsidRPr="006A74E2" w:rsidRDefault="00F5196E" w:rsidP="00F5196E">
      <w:pPr>
        <w:jc w:val="both"/>
      </w:pPr>
    </w:p>
    <w:p w:rsidR="00F5196E" w:rsidRDefault="00F5196E" w:rsidP="00F5196E">
      <w:pPr>
        <w:jc w:val="center"/>
        <w:rPr>
          <w:b/>
          <w:bCs/>
          <w:i/>
          <w:iCs/>
        </w:rPr>
      </w:pPr>
    </w:p>
    <w:p w:rsidR="00F5196E" w:rsidRDefault="00F5196E" w:rsidP="00F5196E">
      <w:pPr>
        <w:jc w:val="center"/>
        <w:rPr>
          <w:b/>
          <w:bCs/>
          <w:i/>
          <w:iCs/>
        </w:rPr>
      </w:pPr>
    </w:p>
    <w:p w:rsidR="00F5196E" w:rsidRPr="006A74E2" w:rsidRDefault="00F5196E" w:rsidP="00F5196E">
      <w:pPr>
        <w:jc w:val="center"/>
        <w:rPr>
          <w:b/>
          <w:bCs/>
          <w:i/>
          <w:iCs/>
        </w:rPr>
      </w:pPr>
      <w:r w:rsidRPr="006A74E2">
        <w:rPr>
          <w:b/>
          <w:bCs/>
          <w:i/>
          <w:iCs/>
        </w:rPr>
        <w:lastRenderedPageBreak/>
        <w:t>Социальные проекты</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Изменения, происходящие в России, определяют новые задачи развития гражданского образования на основе внедрения в образовательный процесс активных форм и методов обучения и воспитания, способствующих формированию у обучающихся навыков решения целого спектра проблем местного сообщества.</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Существенным фактором гражданского становления подрастающего поколения является его активная социализация.</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Одним из интенсивных методов включения юных российских граждан в общественную жизнь является </w:t>
      </w:r>
      <w:r w:rsidRPr="006A74E2">
        <w:rPr>
          <w:rFonts w:ascii="Times New Roman" w:hAnsi="Times New Roman" w:cs="Times New Roman"/>
          <w:b/>
          <w:bCs/>
          <w:sz w:val="24"/>
          <w:szCs w:val="24"/>
        </w:rPr>
        <w:t>социальное проектирование</w:t>
      </w:r>
      <w:r w:rsidRPr="006A74E2">
        <w:rPr>
          <w:rFonts w:ascii="Times New Roman" w:hAnsi="Times New Roman" w:cs="Times New Roman"/>
          <w:sz w:val="24"/>
          <w:szCs w:val="24"/>
        </w:rPr>
        <w:t>, которое стимулирует активную гражданскую позицию юношества и позволяет каждому школьнику реально познакомиться с функционированием различных уровней власти, СМО, социальных служб.</w:t>
      </w:r>
    </w:p>
    <w:p w:rsidR="00F5196E" w:rsidRPr="006A74E2" w:rsidRDefault="00F5196E" w:rsidP="00F5196E">
      <w:pPr>
        <w:ind w:firstLine="708"/>
        <w:jc w:val="both"/>
      </w:pPr>
      <w:r w:rsidRPr="006A74E2">
        <w:rPr>
          <w:b/>
          <w:bCs/>
        </w:rPr>
        <w:t>Цель социального проектирования:</w:t>
      </w:r>
      <w:r w:rsidRPr="006A74E2">
        <w:t xml:space="preserve"> формирование у молодых граждан активной гражданской позиции, социализации обучающихся.</w:t>
      </w:r>
    </w:p>
    <w:p w:rsidR="00F5196E" w:rsidRPr="006A74E2" w:rsidRDefault="00F5196E" w:rsidP="00F5196E">
      <w:pPr>
        <w:ind w:firstLine="708"/>
        <w:jc w:val="both"/>
        <w:rPr>
          <w:b/>
          <w:bCs/>
        </w:rPr>
      </w:pPr>
      <w:r w:rsidRPr="006A74E2">
        <w:rPr>
          <w:b/>
          <w:bCs/>
        </w:rPr>
        <w:t>Задачи социального проектирования:</w:t>
      </w:r>
    </w:p>
    <w:p w:rsidR="00F5196E" w:rsidRPr="006A74E2" w:rsidRDefault="00F5196E" w:rsidP="00F5196E">
      <w:pPr>
        <w:ind w:firstLine="708"/>
        <w:jc w:val="both"/>
        <w:rPr>
          <w:u w:val="single"/>
        </w:rPr>
      </w:pPr>
      <w:r w:rsidRPr="006A74E2">
        <w:rPr>
          <w:u w:val="single"/>
        </w:rPr>
        <w:t>Образовательные:</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Закрепление в практической деятельности теоретических знаний, полученных в школе;</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Освоение новых форм поиска, обработки и анализа информации;</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Развитие аналитических навыков и навыков критического мышления;</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Развитие коммуникативных навыков;</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Приобретение навыков групповой работы.</w:t>
      </w:r>
    </w:p>
    <w:p w:rsidR="00F5196E" w:rsidRPr="006A74E2" w:rsidRDefault="00F5196E" w:rsidP="00F5196E">
      <w:pPr>
        <w:ind w:firstLine="708"/>
        <w:jc w:val="both"/>
        <w:rPr>
          <w:u w:val="single"/>
        </w:rPr>
      </w:pPr>
      <w:r w:rsidRPr="006A74E2">
        <w:rPr>
          <w:u w:val="single"/>
        </w:rPr>
        <w:t>Воспитательные:</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Привлечение молодых людей к актуальным проблемам местного сообщества;</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Формирование у молодых людей чувства гражданской ответственности за социальную обстановку в своей местности;</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Формирование у молодых людей навыков гражданского участия и взаимодействия с органами власти в целях решения актуальных социальных проблем.</w:t>
      </w:r>
    </w:p>
    <w:p w:rsidR="00F5196E" w:rsidRPr="006A74E2" w:rsidRDefault="00F5196E" w:rsidP="00F5196E">
      <w:pPr>
        <w:jc w:val="center"/>
        <w:rPr>
          <w:b/>
          <w:bCs/>
        </w:rPr>
      </w:pPr>
    </w:p>
    <w:p w:rsidR="00F5196E" w:rsidRPr="006A74E2" w:rsidRDefault="00F5196E" w:rsidP="00F5196E">
      <w:pPr>
        <w:jc w:val="center"/>
        <w:rPr>
          <w:b/>
          <w:bCs/>
        </w:rPr>
      </w:pPr>
      <w:r w:rsidRPr="006A74E2">
        <w:rPr>
          <w:b/>
          <w:bCs/>
        </w:rPr>
        <w:t>Совместная деятельность школы, семьи и общественности</w:t>
      </w:r>
    </w:p>
    <w:p w:rsidR="00F5196E" w:rsidRDefault="00F5196E" w:rsidP="00F5196E">
      <w:pPr>
        <w:jc w:val="center"/>
        <w:rPr>
          <w:b/>
          <w:bCs/>
        </w:rPr>
      </w:pPr>
      <w:r w:rsidRPr="006A74E2">
        <w:rPr>
          <w:b/>
          <w:bCs/>
        </w:rPr>
        <w:t>по духовно-нравственному развитию и воспитанию учащихся</w:t>
      </w:r>
    </w:p>
    <w:p w:rsidR="00F5196E" w:rsidRPr="006A74E2" w:rsidRDefault="00F5196E" w:rsidP="00F5196E">
      <w:pPr>
        <w:jc w:val="center"/>
        <w:rPr>
          <w:b/>
          <w:bCs/>
        </w:rPr>
      </w:pPr>
    </w:p>
    <w:p w:rsidR="00F5196E" w:rsidRPr="006A74E2" w:rsidRDefault="00F5196E" w:rsidP="00F5196E">
      <w:pPr>
        <w:jc w:val="both"/>
      </w:pPr>
      <w:r w:rsidRPr="006A74E2">
        <w:t xml:space="preserve">    </w:t>
      </w:r>
      <w:r>
        <w:tab/>
      </w:r>
      <w:r w:rsidRPr="006A74E2">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F5196E" w:rsidRPr="006A74E2" w:rsidRDefault="00F5196E" w:rsidP="00F5196E">
      <w:pPr>
        <w:ind w:firstLine="708"/>
        <w:jc w:val="both"/>
      </w:pPr>
      <w:r w:rsidRPr="006A74E2">
        <w:t xml:space="preserve">Повышение педагогической культуры родителей  (законных представителей) учащихся путем </w:t>
      </w:r>
      <w:r w:rsidRPr="006A74E2">
        <w:rPr>
          <w:i/>
          <w:iCs/>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F5196E" w:rsidRPr="006A74E2" w:rsidRDefault="00F5196E" w:rsidP="00F5196E">
      <w:pPr>
        <w:jc w:val="both"/>
      </w:pPr>
      <w:r w:rsidRPr="006A74E2">
        <w:t xml:space="preserve">     </w:t>
      </w:r>
      <w:r>
        <w:tab/>
      </w:r>
      <w:r w:rsidRPr="006A74E2">
        <w:t xml:space="preserve">Совершенствования межличностных отношений педагогов, учащихся и родителей путем </w:t>
      </w:r>
      <w:r w:rsidRPr="006A74E2">
        <w:rPr>
          <w:i/>
          <w:iCs/>
        </w:rPr>
        <w:t>организации совместных мероприятий, праздников, акций</w:t>
      </w:r>
      <w:proofErr w:type="gramStart"/>
      <w:r w:rsidRPr="006A74E2">
        <w:t xml:space="preserve"> .</w:t>
      </w:r>
      <w:proofErr w:type="gramEnd"/>
    </w:p>
    <w:p w:rsidR="00F5196E" w:rsidRPr="006A74E2" w:rsidRDefault="00F5196E" w:rsidP="00F5196E">
      <w:pPr>
        <w:jc w:val="both"/>
        <w:rPr>
          <w:i/>
          <w:iCs/>
        </w:rPr>
      </w:pPr>
      <w:r w:rsidRPr="006A74E2">
        <w:t xml:space="preserve">     </w:t>
      </w:r>
      <w:r>
        <w:tab/>
      </w:r>
      <w:r w:rsidRPr="006A74E2">
        <w:t xml:space="preserve">Расширение партнерских взаимоотношений с родителями путем </w:t>
      </w:r>
      <w:r w:rsidRPr="006A74E2">
        <w:rPr>
          <w:i/>
          <w:iCs/>
        </w:rPr>
        <w:t>привлечения их к активной деятельности в составе Совета школы, активизации деятельности родительских комитетов классных коллективов учащихся.</w:t>
      </w:r>
    </w:p>
    <w:p w:rsidR="00F5196E" w:rsidRPr="006A74E2" w:rsidRDefault="00F5196E" w:rsidP="00F5196E">
      <w:pPr>
        <w:jc w:val="both"/>
      </w:pPr>
      <w:r w:rsidRPr="006A74E2">
        <w:t xml:space="preserve">   </w:t>
      </w:r>
      <w:r>
        <w:tab/>
      </w:r>
      <w:r w:rsidRPr="006A74E2">
        <w:t xml:space="preserve"> В школе традиционно в весенние каникулы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F5196E" w:rsidRPr="006A74E2" w:rsidRDefault="00F5196E" w:rsidP="00F5196E">
      <w:pPr>
        <w:ind w:firstLine="708"/>
        <w:jc w:val="both"/>
        <w:rPr>
          <w:b/>
          <w:bCs/>
        </w:rPr>
      </w:pPr>
      <w:r w:rsidRPr="006A74E2">
        <w:rPr>
          <w:b/>
          <w:bCs/>
        </w:rPr>
        <w:t>Ожидаемые результаты духовно-нравственного развития и воспитания учащихся</w:t>
      </w:r>
    </w:p>
    <w:p w:rsidR="00F5196E" w:rsidRPr="006A74E2" w:rsidRDefault="00F5196E" w:rsidP="00F5196E">
      <w:pPr>
        <w:jc w:val="both"/>
        <w:rPr>
          <w:rStyle w:val="Zag11"/>
          <w:rFonts w:eastAsia="@Arial Unicode MS"/>
        </w:rPr>
      </w:pPr>
      <w:r w:rsidRPr="006A74E2">
        <w:rPr>
          <w:rStyle w:val="Zag11"/>
          <w:rFonts w:eastAsia="@Arial Unicode MS"/>
        </w:rPr>
        <w:t xml:space="preserve">В результате реализации программы духовно-нравственного развития и </w:t>
      </w:r>
      <w:proofErr w:type="gramStart"/>
      <w:r w:rsidRPr="006A74E2">
        <w:rPr>
          <w:rStyle w:val="Zag11"/>
          <w:rFonts w:eastAsia="@Arial Unicode MS"/>
        </w:rPr>
        <w:t>воспитания</w:t>
      </w:r>
      <w:proofErr w:type="gramEnd"/>
      <w:r w:rsidRPr="006A74E2">
        <w:rPr>
          <w:rStyle w:val="Zag11"/>
          <w:rFonts w:eastAsia="@Arial Unicode MS"/>
        </w:rPr>
        <w:t xml:space="preserve"> обучающихся на ступени начального общего образования должно обеспечиваться достижение обучающимися:</w:t>
      </w:r>
    </w:p>
    <w:p w:rsidR="00F5196E" w:rsidRPr="002F594B" w:rsidRDefault="00F5196E" w:rsidP="00F5196E">
      <w:pPr>
        <w:pStyle w:val="af4"/>
        <w:numPr>
          <w:ilvl w:val="0"/>
          <w:numId w:val="101"/>
        </w:numPr>
        <w:spacing w:after="0" w:line="240" w:lineRule="auto"/>
        <w:ind w:left="357" w:hanging="357"/>
        <w:jc w:val="both"/>
        <w:rPr>
          <w:rStyle w:val="Zag11"/>
          <w:rFonts w:ascii="Times New Roman" w:eastAsia="@Arial Unicode MS" w:hAnsi="Times New Roman" w:cs="Times New Roman"/>
          <w:color w:val="000000"/>
        </w:rPr>
      </w:pPr>
      <w:r w:rsidRPr="002F594B">
        <w:rPr>
          <w:rStyle w:val="Zag11"/>
          <w:rFonts w:ascii="Times New Roman" w:eastAsia="@Arial Unicode MS" w:hAnsi="Times New Roman" w:cs="Times New Roman"/>
          <w:color w:val="000000"/>
        </w:rPr>
        <w:lastRenderedPageBreak/>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5196E" w:rsidRDefault="00F5196E" w:rsidP="00F5196E">
      <w:pPr>
        <w:pStyle w:val="af4"/>
        <w:numPr>
          <w:ilvl w:val="0"/>
          <w:numId w:val="101"/>
        </w:numPr>
        <w:spacing w:after="0" w:line="240" w:lineRule="auto"/>
        <w:ind w:left="357" w:hanging="357"/>
        <w:jc w:val="both"/>
        <w:rPr>
          <w:rStyle w:val="Zag11"/>
          <w:rFonts w:ascii="Times New Roman" w:eastAsia="@Arial Unicode MS" w:hAnsi="Times New Roman" w:cs="Times New Roman"/>
        </w:rPr>
      </w:pPr>
      <w:r w:rsidRPr="002F594B">
        <w:rPr>
          <w:rStyle w:val="Zag11"/>
          <w:rFonts w:ascii="Times New Roman" w:eastAsia="@Arial Unicode MS" w:hAnsi="Times New Roman" w:cs="Times New Roman"/>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F5196E" w:rsidRPr="002F594B" w:rsidRDefault="00F5196E" w:rsidP="00F5196E">
      <w:pPr>
        <w:pStyle w:val="af4"/>
        <w:spacing w:after="0" w:line="240" w:lineRule="auto"/>
        <w:ind w:left="357"/>
        <w:jc w:val="both"/>
        <w:rPr>
          <w:rStyle w:val="Zag11"/>
          <w:rFonts w:ascii="Times New Roman" w:eastAsia="@Arial Unicode MS" w:hAnsi="Times New Roman" w:cs="Times New Roman"/>
        </w:rPr>
      </w:pPr>
    </w:p>
    <w:p w:rsidR="00F5196E" w:rsidRPr="006A74E2" w:rsidRDefault="00F5196E" w:rsidP="00F5196E">
      <w:pPr>
        <w:ind w:firstLine="708"/>
        <w:jc w:val="both"/>
        <w:rPr>
          <w:rStyle w:val="Zag11"/>
          <w:rFonts w:eastAsia="@Arial Unicode MS"/>
        </w:rPr>
      </w:pPr>
      <w:r w:rsidRPr="006A74E2">
        <w:rPr>
          <w:rStyle w:val="Zag11"/>
          <w:rFonts w:eastAsia="@Arial Unicode MS"/>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F5196E" w:rsidRPr="006A74E2" w:rsidRDefault="00F5196E" w:rsidP="00F5196E">
      <w:pPr>
        <w:ind w:firstLine="708"/>
        <w:jc w:val="both"/>
        <w:rPr>
          <w:rStyle w:val="Zag11"/>
          <w:rFonts w:eastAsia="@Arial Unicode MS"/>
          <w:b/>
          <w:bCs/>
        </w:rPr>
      </w:pPr>
      <w:r w:rsidRPr="006A74E2">
        <w:rPr>
          <w:rStyle w:val="Zag11"/>
          <w:rFonts w:eastAsia="@Arial Unicode MS"/>
        </w:rPr>
        <w:t>Воспитательные результаты распределяются по трём уровням.</w:t>
      </w:r>
    </w:p>
    <w:p w:rsidR="00F5196E" w:rsidRPr="006A74E2" w:rsidRDefault="00F5196E" w:rsidP="00F5196E">
      <w:pPr>
        <w:ind w:firstLine="708"/>
        <w:jc w:val="both"/>
        <w:rPr>
          <w:rStyle w:val="Zag11"/>
          <w:rFonts w:eastAsia="@Arial Unicode MS"/>
          <w:b/>
          <w:bCs/>
        </w:rPr>
      </w:pPr>
      <w:r w:rsidRPr="006A74E2">
        <w:rPr>
          <w:rStyle w:val="Zag11"/>
          <w:rFonts w:eastAsia="@Arial Unicode MS"/>
          <w:b/>
          <w:bCs/>
        </w:rPr>
        <w:t>Первый уровень результатов</w:t>
      </w:r>
      <w:r w:rsidRPr="006A74E2">
        <w:rPr>
          <w:rStyle w:val="Zag11"/>
          <w:rFonts w:eastAsia="@Arial Unicode MS"/>
        </w:rPr>
        <w:t xml:space="preserve"> — приобретение </w:t>
      </w:r>
      <w:proofErr w:type="gramStart"/>
      <w:r w:rsidRPr="006A74E2">
        <w:rPr>
          <w:rStyle w:val="Zag11"/>
          <w:rFonts w:eastAsia="@Arial Unicode MS"/>
        </w:rPr>
        <w:t>обучающимися</w:t>
      </w:r>
      <w:proofErr w:type="gramEnd"/>
      <w:r w:rsidRPr="006A74E2">
        <w:rPr>
          <w:rStyle w:val="Zag11"/>
          <w:rFonts w:eastAsia="@Arial Unicode MS"/>
        </w:rPr>
        <w:t xml:space="preserve">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5196E" w:rsidRPr="006A74E2" w:rsidRDefault="00F5196E" w:rsidP="00F5196E">
      <w:pPr>
        <w:ind w:firstLine="708"/>
        <w:jc w:val="both"/>
        <w:rPr>
          <w:rStyle w:val="Zag11"/>
          <w:rFonts w:eastAsia="@Arial Unicode MS"/>
          <w:b/>
          <w:bCs/>
        </w:rPr>
      </w:pPr>
      <w:r w:rsidRPr="006A74E2">
        <w:rPr>
          <w:rStyle w:val="Zag11"/>
          <w:rFonts w:eastAsia="@Arial Unicode MS"/>
          <w:b/>
          <w:bCs/>
        </w:rPr>
        <w:t>Второй уровень результатов</w:t>
      </w:r>
      <w:r w:rsidRPr="006A74E2">
        <w:rPr>
          <w:rStyle w:val="Zag11"/>
          <w:rFonts w:eastAsia="@Arial Unicode MS"/>
        </w:rPr>
        <w:t xml:space="preserve"> — получение </w:t>
      </w:r>
      <w:proofErr w:type="gramStart"/>
      <w:r w:rsidRPr="006A74E2">
        <w:rPr>
          <w:rStyle w:val="Zag11"/>
          <w:rFonts w:eastAsia="@Arial Unicode MS"/>
        </w:rPr>
        <w:t>обучающимися</w:t>
      </w:r>
      <w:proofErr w:type="gramEnd"/>
      <w:r w:rsidRPr="006A74E2">
        <w:rPr>
          <w:rStyle w:val="Zag11"/>
          <w:rFonts w:eastAsia="@Arial Unicode MS"/>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rsidRPr="006A74E2">
        <w:rPr>
          <w:rStyle w:val="Zag11"/>
          <w:rFonts w:eastAsia="@Arial Unicode MS"/>
        </w:rPr>
        <w:t>просоциальной</w:t>
      </w:r>
      <w:proofErr w:type="spellEnd"/>
      <w:r w:rsidRPr="006A74E2">
        <w:rPr>
          <w:rStyle w:val="Zag11"/>
          <w:rFonts w:eastAsia="@Arial Unicode MS"/>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F5196E" w:rsidRPr="006A74E2" w:rsidRDefault="00F5196E" w:rsidP="00F5196E">
      <w:pPr>
        <w:ind w:firstLine="708"/>
        <w:jc w:val="both"/>
        <w:rPr>
          <w:rStyle w:val="Zag11"/>
          <w:rFonts w:eastAsia="@Arial Unicode MS"/>
        </w:rPr>
      </w:pPr>
      <w:r w:rsidRPr="006A74E2">
        <w:rPr>
          <w:rStyle w:val="Zag11"/>
          <w:rFonts w:eastAsia="@Arial Unicode MS"/>
          <w:b/>
          <w:bCs/>
        </w:rPr>
        <w:t>Третий уровень результатов</w:t>
      </w:r>
      <w:r w:rsidRPr="006A74E2">
        <w:rPr>
          <w:rStyle w:val="Zag11"/>
          <w:rFonts w:eastAsia="@Arial Unicode MS"/>
        </w:rPr>
        <w:t xml:space="preserve"> — получение </w:t>
      </w:r>
      <w:proofErr w:type="gramStart"/>
      <w:r w:rsidRPr="006A74E2">
        <w:rPr>
          <w:rStyle w:val="Zag11"/>
          <w:rFonts w:eastAsia="@Arial Unicode MS"/>
        </w:rPr>
        <w:t>обучающимся</w:t>
      </w:r>
      <w:proofErr w:type="gramEnd"/>
      <w:r w:rsidRPr="006A74E2">
        <w:rPr>
          <w:rStyle w:val="Zag11"/>
          <w:rFonts w:eastAsia="@Arial Unicode MS"/>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F5196E" w:rsidRPr="006A74E2" w:rsidRDefault="00F5196E" w:rsidP="00F5196E">
      <w:pPr>
        <w:ind w:firstLine="708"/>
        <w:jc w:val="both"/>
        <w:rPr>
          <w:rStyle w:val="Zag11"/>
          <w:rFonts w:eastAsia="@Arial Unicode MS"/>
        </w:rPr>
      </w:pPr>
      <w:r w:rsidRPr="006A74E2">
        <w:rPr>
          <w:rStyle w:val="Zag11"/>
          <w:rFonts w:eastAsia="@Arial Unicode MS"/>
        </w:rPr>
        <w:t>С переходом от одного уровня результатов к другому существенно возрастают воспитательные эффекты:</w:t>
      </w:r>
    </w:p>
    <w:p w:rsidR="00F5196E" w:rsidRPr="002F594B" w:rsidRDefault="00F5196E" w:rsidP="00F5196E">
      <w:pPr>
        <w:pStyle w:val="af4"/>
        <w:numPr>
          <w:ilvl w:val="0"/>
          <w:numId w:val="102"/>
        </w:numPr>
        <w:spacing w:after="0" w:line="240" w:lineRule="auto"/>
        <w:ind w:left="357" w:hanging="357"/>
        <w:jc w:val="both"/>
        <w:rPr>
          <w:rStyle w:val="Zag11"/>
          <w:rFonts w:ascii="Times New Roman" w:eastAsia="@Arial Unicode MS" w:hAnsi="Times New Roman" w:cs="Times New Roman"/>
          <w:color w:val="000000"/>
          <w:sz w:val="24"/>
        </w:rPr>
      </w:pPr>
      <w:r w:rsidRPr="002F594B">
        <w:rPr>
          <w:rStyle w:val="Zag11"/>
          <w:rFonts w:ascii="Times New Roman" w:eastAsia="@Arial Unicode MS" w:hAnsi="Times New Roman" w:cs="Times New Roman"/>
          <w:color w:val="000000"/>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5196E" w:rsidRPr="002F594B" w:rsidRDefault="00F5196E" w:rsidP="00F5196E">
      <w:pPr>
        <w:pStyle w:val="af4"/>
        <w:numPr>
          <w:ilvl w:val="0"/>
          <w:numId w:val="102"/>
        </w:numPr>
        <w:spacing w:after="0" w:line="240" w:lineRule="auto"/>
        <w:ind w:left="357" w:hanging="357"/>
        <w:jc w:val="both"/>
        <w:rPr>
          <w:rStyle w:val="Zag11"/>
          <w:rFonts w:ascii="Times New Roman" w:eastAsia="@Arial Unicode MS" w:hAnsi="Times New Roman" w:cs="Times New Roman"/>
          <w:color w:val="000000"/>
          <w:sz w:val="24"/>
        </w:rPr>
      </w:pPr>
      <w:r w:rsidRPr="002F594B">
        <w:rPr>
          <w:rStyle w:val="Zag11"/>
          <w:rFonts w:ascii="Times New Roman" w:eastAsia="@Arial Unicode MS" w:hAnsi="Times New Roman" w:cs="Times New Roman"/>
          <w:color w:val="000000"/>
          <w:sz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5196E" w:rsidRPr="002F594B" w:rsidRDefault="00F5196E" w:rsidP="00F5196E">
      <w:pPr>
        <w:pStyle w:val="af4"/>
        <w:numPr>
          <w:ilvl w:val="0"/>
          <w:numId w:val="102"/>
        </w:numPr>
        <w:spacing w:after="0" w:line="240" w:lineRule="auto"/>
        <w:ind w:left="357" w:hanging="357"/>
        <w:jc w:val="both"/>
        <w:rPr>
          <w:rStyle w:val="Zag11"/>
          <w:rFonts w:ascii="Times New Roman" w:eastAsia="@Arial Unicode MS" w:hAnsi="Times New Roman" w:cs="Times New Roman"/>
          <w:sz w:val="24"/>
        </w:rPr>
      </w:pPr>
      <w:r w:rsidRPr="002F594B">
        <w:rPr>
          <w:rStyle w:val="Zag11"/>
          <w:rFonts w:ascii="Times New Roman" w:eastAsia="@Arial Unicode MS" w:hAnsi="Times New Roman" w:cs="Times New Roman"/>
          <w:sz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5196E" w:rsidRPr="006A74E2" w:rsidRDefault="00F5196E" w:rsidP="00F5196E">
      <w:pPr>
        <w:ind w:firstLine="708"/>
        <w:jc w:val="both"/>
        <w:rPr>
          <w:rStyle w:val="Zag11"/>
          <w:rFonts w:eastAsia="@Arial Unicode MS"/>
        </w:rPr>
      </w:pPr>
      <w:r w:rsidRPr="006A74E2">
        <w:rPr>
          <w:rStyle w:val="Zag11"/>
          <w:rFonts w:eastAsia="@Arial Unicode MS"/>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5196E" w:rsidRPr="006A74E2" w:rsidRDefault="00F5196E" w:rsidP="00F5196E">
      <w:pPr>
        <w:ind w:firstLine="708"/>
        <w:jc w:val="both"/>
        <w:rPr>
          <w:rStyle w:val="Zag11"/>
          <w:rFonts w:eastAsia="@Arial Unicode MS"/>
        </w:rPr>
      </w:pPr>
      <w:r w:rsidRPr="006A74E2">
        <w:rPr>
          <w:rStyle w:val="Zag11"/>
          <w:rFonts w:eastAsia="@Arial Unicode MS"/>
        </w:rPr>
        <w:t>Переход от одного уровня воспитательных результатов к другому должен быть последовательным, постепенным.</w:t>
      </w:r>
    </w:p>
    <w:p w:rsidR="00F5196E" w:rsidRPr="006A74E2" w:rsidRDefault="00F5196E" w:rsidP="00F5196E">
      <w:pPr>
        <w:ind w:firstLine="708"/>
        <w:jc w:val="both"/>
        <w:rPr>
          <w:rFonts w:eastAsia="@Arial Unicode MS"/>
        </w:rPr>
      </w:pPr>
      <w:r w:rsidRPr="006A74E2">
        <w:rPr>
          <w:rStyle w:val="Zag11"/>
          <w:rFonts w:eastAsia="@Arial Unicode MS"/>
        </w:rPr>
        <w:t xml:space="preserve">Достижение трёх уровней воспитательных результатов обеспечивает появление значимых </w:t>
      </w:r>
      <w:r w:rsidRPr="006A74E2">
        <w:rPr>
          <w:rStyle w:val="Zag11"/>
          <w:rFonts w:eastAsia="@Arial Unicode MS"/>
          <w:i/>
          <w:iCs/>
        </w:rPr>
        <w:t>эффектов</w:t>
      </w:r>
      <w:r w:rsidRPr="006A74E2">
        <w:rPr>
          <w:rStyle w:val="Zag11"/>
          <w:rFonts w:eastAsia="@Arial Unicode MS"/>
        </w:rPr>
        <w:t xml:space="preserve"> духовно-нравственного развития и воспитания обучающихся — формирование основ российской идентичности, присвоение базовых национальных </w:t>
      </w:r>
      <w:r w:rsidRPr="006A74E2">
        <w:rPr>
          <w:rStyle w:val="Zag11"/>
          <w:rFonts w:eastAsia="@Arial Unicode MS"/>
        </w:rPr>
        <w:lastRenderedPageBreak/>
        <w:t>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5196E" w:rsidRPr="006A74E2" w:rsidRDefault="00F5196E" w:rsidP="00F5196E">
      <w:pPr>
        <w:jc w:val="both"/>
        <w:rPr>
          <w:b/>
          <w:bCs/>
        </w:rPr>
      </w:pPr>
      <w:r w:rsidRPr="006A74E2">
        <w:t xml:space="preserve">    </w:t>
      </w:r>
      <w:r>
        <w:tab/>
      </w:r>
      <w:r w:rsidRPr="006A74E2">
        <w:t xml:space="preserve">По каждому из заявленных направлений духовно-нравственного развития и </w:t>
      </w:r>
      <w:proofErr w:type="gramStart"/>
      <w:r w:rsidRPr="006A74E2">
        <w:t>воспитания</w:t>
      </w:r>
      <w:proofErr w:type="gramEnd"/>
      <w:r w:rsidRPr="006A74E2">
        <w:t xml:space="preserve"> обучающихся на ступени начального общего образования планируется достижение следующих результатов:</w:t>
      </w:r>
      <w:r w:rsidRPr="006A74E2">
        <w:rPr>
          <w:b/>
          <w:bCs/>
        </w:rPr>
        <w:t xml:space="preserve"> </w:t>
      </w:r>
    </w:p>
    <w:p w:rsidR="00F5196E" w:rsidRPr="006A74E2" w:rsidRDefault="00F5196E" w:rsidP="00F5196E">
      <w:pPr>
        <w:jc w:val="both"/>
        <w:rPr>
          <w:i/>
          <w:iCs/>
        </w:rPr>
      </w:pPr>
      <w:r w:rsidRPr="006A74E2">
        <w:rPr>
          <w:i/>
          <w:iCs/>
        </w:rPr>
        <w:t xml:space="preserve">   </w:t>
      </w:r>
      <w:r>
        <w:rPr>
          <w:i/>
          <w:iCs/>
        </w:rPr>
        <w:tab/>
      </w:r>
      <w:r w:rsidRPr="006A74E2">
        <w:rPr>
          <w:i/>
          <w:iCs/>
        </w:rPr>
        <w:t xml:space="preserve"> 1) Воспитание гражданственности, патриотизма, уважения к правам, свободам и обязанностям человека:</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первоначальный опыт постижения ценностей гражданского общества, национальной истории и культуры;</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опыт ролевого взаимодействия и реализации гражданской, патриотической позиции;</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опыт социальной и межкультурной коммуникации;</w:t>
      </w:r>
    </w:p>
    <w:p w:rsidR="00F5196E" w:rsidRPr="002F594B" w:rsidRDefault="00F5196E" w:rsidP="00F5196E">
      <w:pPr>
        <w:pStyle w:val="af4"/>
        <w:numPr>
          <w:ilvl w:val="0"/>
          <w:numId w:val="103"/>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начальные представления о правах и обязанностях человека, гражданина, семьянина, товарища.</w:t>
      </w:r>
    </w:p>
    <w:p w:rsidR="00F5196E" w:rsidRPr="006A74E2" w:rsidRDefault="00F5196E" w:rsidP="00F5196E">
      <w:pPr>
        <w:jc w:val="both"/>
        <w:rPr>
          <w:i/>
          <w:iCs/>
        </w:rPr>
      </w:pPr>
      <w:r w:rsidRPr="006A74E2">
        <w:rPr>
          <w:i/>
          <w:iCs/>
        </w:rPr>
        <w:t xml:space="preserve">  </w:t>
      </w:r>
      <w:r>
        <w:rPr>
          <w:i/>
          <w:iCs/>
        </w:rPr>
        <w:tab/>
      </w:r>
      <w:r w:rsidRPr="006A74E2">
        <w:rPr>
          <w:i/>
          <w:iCs/>
        </w:rPr>
        <w:t xml:space="preserve">  2) Воспитание нравственных чувств и этического сознания:</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уважительное отношение к традиционным религиям;</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неравнодушие к жизненным проблемам других людей, сочувствие к человеку, находящемуся в трудной ситуации;</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уважительное отношение к родителям (законным представителям), к старшим, заботливое отношение к младшим;</w:t>
      </w:r>
    </w:p>
    <w:p w:rsidR="00F5196E" w:rsidRPr="002F594B" w:rsidRDefault="00F5196E" w:rsidP="00F5196E">
      <w:pPr>
        <w:pStyle w:val="af4"/>
        <w:numPr>
          <w:ilvl w:val="0"/>
          <w:numId w:val="104"/>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знание традиций своей семьи и образовательного учреждения, бережное отношение к ним.</w:t>
      </w:r>
    </w:p>
    <w:p w:rsidR="00F5196E" w:rsidRPr="006A74E2" w:rsidRDefault="00F5196E" w:rsidP="00F5196E">
      <w:pPr>
        <w:jc w:val="both"/>
        <w:rPr>
          <w:i/>
          <w:iCs/>
        </w:rPr>
      </w:pPr>
      <w:r w:rsidRPr="006A74E2">
        <w:rPr>
          <w:i/>
          <w:iCs/>
        </w:rPr>
        <w:t xml:space="preserve"> </w:t>
      </w:r>
      <w:r>
        <w:rPr>
          <w:i/>
          <w:iCs/>
        </w:rPr>
        <w:tab/>
      </w:r>
      <w:r w:rsidRPr="006A74E2">
        <w:rPr>
          <w:i/>
          <w:iCs/>
        </w:rPr>
        <w:t xml:space="preserve"> 3) Воспитание трудолюбия, творческого отношения к учению, труду, жизни:</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ценностное отношение к труду и творчеству, человеку труда, трудовым достижениям России и человечества, трудолюбие;</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ценностное и творческое отношение к учебному труду;</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элементарные представления о различных профессиях;</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первоначальные навыки трудового творческого сотрудничества со сверстниками, старшими детьми и взрослыми;</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осознание приоритета нравственных основ труда, творчества, создания нового;</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первоначальный опыт участия в различных видах общественно полезной и личностно значимой деятельности;</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F5196E" w:rsidRPr="002F594B" w:rsidRDefault="00F5196E" w:rsidP="00F5196E">
      <w:pPr>
        <w:pStyle w:val="af4"/>
        <w:numPr>
          <w:ilvl w:val="0"/>
          <w:numId w:val="105"/>
        </w:numPr>
        <w:spacing w:after="0" w:line="240" w:lineRule="auto"/>
        <w:ind w:left="360"/>
        <w:jc w:val="both"/>
        <w:rPr>
          <w:rFonts w:ascii="Times New Roman" w:hAnsi="Times New Roman" w:cs="Times New Roman"/>
          <w:sz w:val="24"/>
        </w:rPr>
      </w:pPr>
      <w:r w:rsidRPr="002F594B">
        <w:rPr>
          <w:rFonts w:ascii="Times New Roman" w:hAnsi="Times New Roman" w:cs="Times New Roman"/>
          <w:sz w:val="24"/>
        </w:rPr>
        <w:t>мотивация к самореализации в социальном творчестве, познавательной и практической, общественно полезной деятельности.</w:t>
      </w:r>
    </w:p>
    <w:p w:rsidR="00F5196E" w:rsidRPr="006A74E2" w:rsidRDefault="00F5196E" w:rsidP="00F5196E">
      <w:pPr>
        <w:jc w:val="both"/>
        <w:rPr>
          <w:i/>
          <w:iCs/>
        </w:rPr>
      </w:pPr>
      <w:r w:rsidRPr="006A74E2">
        <w:rPr>
          <w:i/>
          <w:iCs/>
        </w:rPr>
        <w:t xml:space="preserve">   </w:t>
      </w:r>
      <w:r>
        <w:rPr>
          <w:i/>
          <w:iCs/>
        </w:rPr>
        <w:tab/>
      </w:r>
      <w:r w:rsidRPr="006A74E2">
        <w:rPr>
          <w:i/>
          <w:iCs/>
        </w:rPr>
        <w:t>4) Формирование ценностного отношения к здоровью и здоровому образу жизни:</w:t>
      </w:r>
    </w:p>
    <w:p w:rsidR="00F5196E" w:rsidRPr="002F594B" w:rsidRDefault="00F5196E" w:rsidP="00F5196E">
      <w:pPr>
        <w:pStyle w:val="af4"/>
        <w:numPr>
          <w:ilvl w:val="0"/>
          <w:numId w:val="106"/>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lastRenderedPageBreak/>
        <w:t>ценностное отношение к своему здоровью, здоровью близких и окружающих людей;</w:t>
      </w:r>
    </w:p>
    <w:p w:rsidR="00F5196E" w:rsidRPr="002F594B" w:rsidRDefault="00F5196E" w:rsidP="00F5196E">
      <w:pPr>
        <w:pStyle w:val="af4"/>
        <w:numPr>
          <w:ilvl w:val="0"/>
          <w:numId w:val="106"/>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5196E" w:rsidRPr="002F594B" w:rsidRDefault="00F5196E" w:rsidP="00F5196E">
      <w:pPr>
        <w:pStyle w:val="af4"/>
        <w:numPr>
          <w:ilvl w:val="0"/>
          <w:numId w:val="106"/>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 xml:space="preserve">первоначальный личный опыт </w:t>
      </w:r>
      <w:proofErr w:type="spellStart"/>
      <w:r w:rsidRPr="002F594B">
        <w:rPr>
          <w:rFonts w:ascii="Times New Roman" w:hAnsi="Times New Roman" w:cs="Times New Roman"/>
          <w:sz w:val="24"/>
        </w:rPr>
        <w:t>здоровьесберегающей</w:t>
      </w:r>
      <w:proofErr w:type="spellEnd"/>
      <w:r w:rsidRPr="002F594B">
        <w:rPr>
          <w:rFonts w:ascii="Times New Roman" w:hAnsi="Times New Roman" w:cs="Times New Roman"/>
          <w:sz w:val="24"/>
        </w:rPr>
        <w:t xml:space="preserve"> деятельности;</w:t>
      </w:r>
    </w:p>
    <w:p w:rsidR="00F5196E" w:rsidRPr="002F594B" w:rsidRDefault="00F5196E" w:rsidP="00F5196E">
      <w:pPr>
        <w:pStyle w:val="af4"/>
        <w:numPr>
          <w:ilvl w:val="0"/>
          <w:numId w:val="106"/>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первоначальные представления о роли физической культуры и спорта для здоровья человека, его образования, труда и творчества;</w:t>
      </w:r>
    </w:p>
    <w:p w:rsidR="00F5196E" w:rsidRPr="002F594B" w:rsidRDefault="00F5196E" w:rsidP="00F5196E">
      <w:pPr>
        <w:pStyle w:val="af4"/>
        <w:numPr>
          <w:ilvl w:val="0"/>
          <w:numId w:val="106"/>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знания о возможном негативном влиянии компьютер</w:t>
      </w:r>
      <w:r w:rsidRPr="002F594B">
        <w:rPr>
          <w:rFonts w:ascii="Times New Roman" w:hAnsi="Times New Roman" w:cs="Times New Roman"/>
          <w:sz w:val="24"/>
        </w:rPr>
        <w:softHyphen/>
        <w:t>ных игр, телевидения, рекламы на здоровье человека.</w:t>
      </w:r>
    </w:p>
    <w:p w:rsidR="00F5196E" w:rsidRPr="006A74E2" w:rsidRDefault="00F5196E" w:rsidP="00F5196E">
      <w:pPr>
        <w:jc w:val="both"/>
        <w:rPr>
          <w:i/>
          <w:iCs/>
        </w:rPr>
      </w:pPr>
      <w:r w:rsidRPr="006A74E2">
        <w:rPr>
          <w:i/>
          <w:iCs/>
        </w:rPr>
        <w:t xml:space="preserve">  </w:t>
      </w:r>
      <w:r>
        <w:rPr>
          <w:i/>
          <w:iCs/>
        </w:rPr>
        <w:tab/>
      </w:r>
      <w:r w:rsidRPr="006A74E2">
        <w:rPr>
          <w:i/>
          <w:iCs/>
        </w:rPr>
        <w:t xml:space="preserve"> 5) Воспитание ценностного отношения к природе, окру</w:t>
      </w:r>
      <w:r w:rsidRPr="006A74E2">
        <w:rPr>
          <w:i/>
          <w:iCs/>
        </w:rPr>
        <w:softHyphen/>
        <w:t>жающей среде (экологическое воспитание):</w:t>
      </w:r>
    </w:p>
    <w:p w:rsidR="00F5196E" w:rsidRPr="002F594B" w:rsidRDefault="00F5196E" w:rsidP="00F5196E">
      <w:pPr>
        <w:pStyle w:val="af4"/>
        <w:numPr>
          <w:ilvl w:val="0"/>
          <w:numId w:val="107"/>
        </w:numPr>
        <w:spacing w:after="0" w:line="240" w:lineRule="auto"/>
        <w:ind w:left="357" w:hanging="357"/>
        <w:jc w:val="both"/>
        <w:rPr>
          <w:rFonts w:ascii="Times New Roman" w:hAnsi="Times New Roman" w:cs="Times New Roman"/>
        </w:rPr>
      </w:pPr>
      <w:r w:rsidRPr="002F594B">
        <w:rPr>
          <w:rFonts w:ascii="Times New Roman" w:hAnsi="Times New Roman" w:cs="Times New Roman"/>
        </w:rPr>
        <w:t>ценностное отношение к природе;</w:t>
      </w:r>
    </w:p>
    <w:p w:rsidR="00F5196E" w:rsidRPr="002F594B" w:rsidRDefault="00F5196E" w:rsidP="00F5196E">
      <w:pPr>
        <w:pStyle w:val="af4"/>
        <w:numPr>
          <w:ilvl w:val="0"/>
          <w:numId w:val="107"/>
        </w:numPr>
        <w:spacing w:after="0" w:line="240" w:lineRule="auto"/>
        <w:ind w:left="357" w:hanging="357"/>
        <w:jc w:val="both"/>
        <w:rPr>
          <w:rFonts w:ascii="Times New Roman" w:hAnsi="Times New Roman" w:cs="Times New Roman"/>
        </w:rPr>
      </w:pPr>
      <w:r w:rsidRPr="002F594B">
        <w:rPr>
          <w:rFonts w:ascii="Times New Roman" w:hAnsi="Times New Roman" w:cs="Times New Roman"/>
        </w:rPr>
        <w:t>первоначальный опыт эстетического, эмоционально-нравственного отношения к природе;</w:t>
      </w:r>
    </w:p>
    <w:p w:rsidR="00F5196E" w:rsidRPr="002F594B" w:rsidRDefault="00F5196E" w:rsidP="00F5196E">
      <w:pPr>
        <w:pStyle w:val="af4"/>
        <w:numPr>
          <w:ilvl w:val="0"/>
          <w:numId w:val="107"/>
        </w:numPr>
        <w:spacing w:after="0" w:line="240" w:lineRule="auto"/>
        <w:ind w:left="357" w:hanging="357"/>
        <w:jc w:val="both"/>
        <w:rPr>
          <w:rFonts w:ascii="Times New Roman" w:hAnsi="Times New Roman" w:cs="Times New Roman"/>
        </w:rPr>
      </w:pPr>
      <w:r w:rsidRPr="002F594B">
        <w:rPr>
          <w:rFonts w:ascii="Times New Roman" w:hAnsi="Times New Roman" w:cs="Times New Roman"/>
        </w:rPr>
        <w:t>элементарные знания о традициях нравственно-этического отношения к природе в культуре народов России, нормах экологической этики;</w:t>
      </w:r>
    </w:p>
    <w:p w:rsidR="00F5196E" w:rsidRPr="002F594B" w:rsidRDefault="00F5196E" w:rsidP="00F5196E">
      <w:pPr>
        <w:pStyle w:val="af4"/>
        <w:numPr>
          <w:ilvl w:val="0"/>
          <w:numId w:val="107"/>
        </w:numPr>
        <w:spacing w:after="0" w:line="240" w:lineRule="auto"/>
        <w:ind w:left="357" w:hanging="357"/>
        <w:jc w:val="both"/>
        <w:rPr>
          <w:rFonts w:ascii="Times New Roman" w:hAnsi="Times New Roman" w:cs="Times New Roman"/>
        </w:rPr>
      </w:pPr>
      <w:r w:rsidRPr="002F594B">
        <w:rPr>
          <w:rFonts w:ascii="Times New Roman" w:hAnsi="Times New Roman" w:cs="Times New Roman"/>
        </w:rPr>
        <w:t>первоначальный опыт участия в природоохранной деятельности в школе, на пришкольном участке, по месту жительства;</w:t>
      </w:r>
    </w:p>
    <w:p w:rsidR="00F5196E" w:rsidRPr="002F594B" w:rsidRDefault="00F5196E" w:rsidP="00F5196E">
      <w:pPr>
        <w:pStyle w:val="af4"/>
        <w:numPr>
          <w:ilvl w:val="0"/>
          <w:numId w:val="107"/>
        </w:numPr>
        <w:spacing w:after="0" w:line="240" w:lineRule="auto"/>
        <w:ind w:left="357" w:hanging="357"/>
        <w:jc w:val="both"/>
        <w:rPr>
          <w:rFonts w:ascii="Times New Roman" w:hAnsi="Times New Roman" w:cs="Times New Roman"/>
        </w:rPr>
      </w:pPr>
      <w:r w:rsidRPr="002F594B">
        <w:rPr>
          <w:rFonts w:ascii="Times New Roman" w:hAnsi="Times New Roman" w:cs="Times New Roman"/>
        </w:rPr>
        <w:t>личный опыт участия в экологических инициативах, проектах.</w:t>
      </w:r>
    </w:p>
    <w:p w:rsidR="00F5196E" w:rsidRPr="006A74E2" w:rsidRDefault="00F5196E" w:rsidP="00F5196E">
      <w:pPr>
        <w:jc w:val="both"/>
        <w:rPr>
          <w:i/>
          <w:iCs/>
        </w:rPr>
      </w:pPr>
      <w:r w:rsidRPr="006A74E2">
        <w:rPr>
          <w:i/>
          <w:iCs/>
        </w:rPr>
        <w:t xml:space="preserve">    </w:t>
      </w:r>
      <w:r>
        <w:rPr>
          <w:i/>
          <w:iCs/>
        </w:rPr>
        <w:tab/>
      </w:r>
      <w:r w:rsidRPr="006A74E2">
        <w:rPr>
          <w:i/>
          <w:iCs/>
        </w:rPr>
        <w:t xml:space="preserve">6) Воспитание ценностного отношения к </w:t>
      </w:r>
      <w:proofErr w:type="gramStart"/>
      <w:r w:rsidRPr="006A74E2">
        <w:rPr>
          <w:i/>
          <w:iCs/>
        </w:rPr>
        <w:t>прекрасному</w:t>
      </w:r>
      <w:proofErr w:type="gramEnd"/>
      <w:r w:rsidRPr="006A74E2">
        <w:rPr>
          <w:i/>
          <w:iCs/>
        </w:rPr>
        <w:t>, формирование представлений об эстетических идеалах и ценностях (эстетическое воспитание):</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первоначальные умения видеть красоту в окружающем мире;</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первоначальные умения видеть красоту в поведении, поступках людей;</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элементарные представления об эстетических и художественных ценностях отечественной культуры;</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первоначальный опыт эмоционального постижения народного творчества, этнокультурных традиций, фольклора народов России;</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5196E" w:rsidRPr="002F594B" w:rsidRDefault="00F5196E" w:rsidP="00F5196E">
      <w:pPr>
        <w:pStyle w:val="af4"/>
        <w:numPr>
          <w:ilvl w:val="0"/>
          <w:numId w:val="108"/>
        </w:numPr>
        <w:spacing w:after="0" w:line="240" w:lineRule="auto"/>
        <w:ind w:left="357" w:hanging="357"/>
        <w:jc w:val="both"/>
        <w:rPr>
          <w:rFonts w:ascii="Times New Roman" w:hAnsi="Times New Roman" w:cs="Times New Roman"/>
          <w:sz w:val="24"/>
        </w:rPr>
      </w:pPr>
      <w:r w:rsidRPr="002F594B">
        <w:rPr>
          <w:rFonts w:ascii="Times New Roman" w:hAnsi="Times New Roman" w:cs="Times New Roman"/>
          <w:sz w:val="24"/>
        </w:rPr>
        <w:t>мотивация к реализации эстетических ценностей в пространстве образовательного учреждения и семьи.</w:t>
      </w:r>
    </w:p>
    <w:p w:rsidR="00F5196E" w:rsidRPr="006A74E2" w:rsidRDefault="00F5196E" w:rsidP="00F5196E">
      <w:pPr>
        <w:jc w:val="both"/>
      </w:pPr>
      <w:r w:rsidRPr="006A74E2">
        <w:t xml:space="preserve">    </w:t>
      </w:r>
      <w:r>
        <w:tab/>
      </w:r>
      <w:r w:rsidRPr="006A74E2">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6A74E2">
        <w:t>самооценочные</w:t>
      </w:r>
      <w:proofErr w:type="spellEnd"/>
      <w:r w:rsidRPr="006A74E2">
        <w:t xml:space="preserve"> суждения  детей.  </w:t>
      </w:r>
    </w:p>
    <w:p w:rsidR="00F5196E" w:rsidRPr="006A74E2" w:rsidRDefault="00F5196E" w:rsidP="00F5196E">
      <w:pPr>
        <w:ind w:firstLine="851"/>
        <w:jc w:val="both"/>
        <w:rPr>
          <w:color w:val="0070C0"/>
        </w:rPr>
      </w:pPr>
      <w:r w:rsidRPr="006A74E2">
        <w:t>Для диагностик</w:t>
      </w:r>
      <w:r>
        <w:t>и процесса и результата духовно-</w:t>
      </w:r>
      <w:r w:rsidRPr="006A74E2">
        <w:t>нравственного  развития личности используется методики:</w:t>
      </w:r>
      <w:r w:rsidRPr="006A74E2">
        <w:rPr>
          <w:color w:val="0070C0"/>
        </w:rPr>
        <w:t xml:space="preserve"> </w:t>
      </w:r>
    </w:p>
    <w:p w:rsidR="00F5196E" w:rsidRPr="006A74E2" w:rsidRDefault="00F5196E" w:rsidP="00F5196E">
      <w:pPr>
        <w:pStyle w:val="2"/>
        <w:spacing w:before="0" w:after="0"/>
        <w:jc w:val="both"/>
        <w:rPr>
          <w:sz w:val="24"/>
          <w:szCs w:val="24"/>
        </w:rPr>
      </w:pPr>
      <w:r w:rsidRPr="006A74E2">
        <w:rPr>
          <w:sz w:val="24"/>
          <w:szCs w:val="24"/>
        </w:rPr>
        <w:t>1.Методика «Образ мира»</w:t>
      </w:r>
    </w:p>
    <w:p w:rsidR="00F5196E" w:rsidRPr="006A74E2" w:rsidRDefault="00F5196E" w:rsidP="00F5196E">
      <w:pPr>
        <w:jc w:val="both"/>
      </w:pPr>
      <w:r w:rsidRPr="006A74E2">
        <w:rPr>
          <w:i/>
          <w:iCs/>
        </w:rPr>
        <w:t>Цель:</w:t>
      </w:r>
      <w:r w:rsidRPr="006A74E2">
        <w:t xml:space="preserve"> изучить индивидуальные особенности образа мира младших школьников.</w:t>
      </w:r>
    </w:p>
    <w:p w:rsidR="00F5196E" w:rsidRPr="006A74E2" w:rsidRDefault="00F5196E" w:rsidP="00F5196E">
      <w:pPr>
        <w:jc w:val="both"/>
        <w:rPr>
          <w:b/>
          <w:bCs/>
        </w:rPr>
      </w:pPr>
      <w:r w:rsidRPr="006A74E2">
        <w:rPr>
          <w:b/>
          <w:bCs/>
        </w:rPr>
        <w:t>2. Методика «Выбор»</w:t>
      </w:r>
    </w:p>
    <w:p w:rsidR="00F5196E" w:rsidRPr="006A74E2" w:rsidRDefault="00F5196E" w:rsidP="00F5196E">
      <w:pPr>
        <w:jc w:val="both"/>
      </w:pPr>
      <w:r w:rsidRPr="006A74E2">
        <w:rPr>
          <w:b/>
          <w:bCs/>
        </w:rPr>
        <w:t>Цель</w:t>
      </w:r>
      <w:r w:rsidRPr="006A74E2">
        <w:rPr>
          <w:i/>
          <w:iCs/>
        </w:rPr>
        <w:t>:</w:t>
      </w:r>
      <w:r w:rsidRPr="006A74E2">
        <w:t xml:space="preserve"> выявление нравственной направленности потребностей у дошкольников и младших школьников.</w:t>
      </w:r>
    </w:p>
    <w:p w:rsidR="00F5196E" w:rsidRPr="006A74E2" w:rsidRDefault="00F5196E" w:rsidP="00F5196E">
      <w:pPr>
        <w:jc w:val="both"/>
        <w:rPr>
          <w:b/>
          <w:bCs/>
          <w:kern w:val="36"/>
        </w:rPr>
      </w:pPr>
      <w:r w:rsidRPr="006A74E2">
        <w:t xml:space="preserve">3. </w:t>
      </w:r>
      <w:r w:rsidRPr="006A74E2">
        <w:rPr>
          <w:b/>
          <w:bCs/>
          <w:kern w:val="36"/>
        </w:rPr>
        <w:t>Методика «Пословицы» (С.М. Петрова)</w:t>
      </w:r>
    </w:p>
    <w:p w:rsidR="00F5196E" w:rsidRPr="006A74E2" w:rsidRDefault="00F5196E" w:rsidP="00F5196E">
      <w:pPr>
        <w:jc w:val="both"/>
      </w:pPr>
      <w:r w:rsidRPr="006A74E2">
        <w:rPr>
          <w:b/>
          <w:bCs/>
        </w:rPr>
        <w:t>Цель:</w:t>
      </w:r>
      <w:r w:rsidRPr="006A74E2">
        <w:t xml:space="preserve"> определить уровень нравственной воспитанности учащихся и выяснить особенности ценностных отношений к жизни, к людям, к самим себе.</w:t>
      </w:r>
    </w:p>
    <w:p w:rsidR="00F5196E" w:rsidRPr="006A74E2" w:rsidRDefault="00F5196E" w:rsidP="00F5196E">
      <w:pPr>
        <w:pStyle w:val="af"/>
        <w:spacing w:after="0"/>
        <w:jc w:val="both"/>
        <w:rPr>
          <w:b/>
          <w:bCs/>
          <w:i/>
          <w:iCs/>
        </w:rPr>
      </w:pPr>
      <w:r w:rsidRPr="006A74E2">
        <w:rPr>
          <w:b/>
          <w:bCs/>
        </w:rPr>
        <w:t>4. Ориентировочная минимальная диагностическая программа изучения проявления формирующегося нравственного</w:t>
      </w:r>
      <w:r w:rsidRPr="006A74E2">
        <w:rPr>
          <w:b/>
          <w:bCs/>
          <w:i/>
          <w:iCs/>
        </w:rPr>
        <w:t xml:space="preserve"> </w:t>
      </w:r>
      <w:r w:rsidRPr="006A74E2">
        <w:rPr>
          <w:b/>
          <w:bCs/>
        </w:rPr>
        <w:t>деятельно-волевого характера подростков (анкета для младших школьников)</w:t>
      </w:r>
    </w:p>
    <w:p w:rsidR="00F5196E" w:rsidRPr="006A74E2" w:rsidRDefault="00F5196E" w:rsidP="00F5196E">
      <w:pPr>
        <w:jc w:val="both"/>
      </w:pPr>
      <w:r w:rsidRPr="006A74E2">
        <w:rPr>
          <w:i/>
          <w:iCs/>
        </w:rPr>
        <w:lastRenderedPageBreak/>
        <w:t>Цель:</w:t>
      </w:r>
      <w:r w:rsidRPr="006A74E2">
        <w:t xml:space="preserve"> выявить проявления нравственного деятельно-волевого характера младших школьников. </w:t>
      </w:r>
    </w:p>
    <w:p w:rsidR="00F5196E" w:rsidRPr="006A74E2" w:rsidRDefault="00F5196E" w:rsidP="00F5196E">
      <w:pPr>
        <w:jc w:val="both"/>
      </w:pPr>
      <w:r w:rsidRPr="006A74E2">
        <w:rPr>
          <w:i/>
          <w:iCs/>
        </w:rPr>
        <w:t xml:space="preserve">Оцениваемые показатели: </w:t>
      </w:r>
      <w:r w:rsidRPr="006A74E2">
        <w:t>выделение морального содержания действий и ситуаций.</w:t>
      </w:r>
    </w:p>
    <w:p w:rsidR="00F5196E" w:rsidRPr="006A74E2" w:rsidRDefault="00F5196E" w:rsidP="00F5196E">
      <w:pPr>
        <w:jc w:val="both"/>
      </w:pPr>
    </w:p>
    <w:p w:rsidR="00F5196E"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 xml:space="preserve">Программа </w:t>
      </w: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формирования культуры здорового и безопасного образа жизни</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на ступени начального общего образования являются: </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Закон Российской Федерации «Об образовании»;</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Федеральный государственный образовательный стандарт начального общего образования;</w:t>
      </w:r>
    </w:p>
    <w:p w:rsidR="00F5196E" w:rsidRPr="006A74E2" w:rsidRDefault="00F5196E" w:rsidP="00F5196E">
      <w:pPr>
        <w:pStyle w:val="a8"/>
        <w:numPr>
          <w:ilvl w:val="0"/>
          <w:numId w:val="109"/>
        </w:numPr>
        <w:jc w:val="both"/>
        <w:rPr>
          <w:rFonts w:ascii="Times New Roman" w:hAnsi="Times New Roman" w:cs="Times New Roman"/>
          <w:sz w:val="24"/>
          <w:szCs w:val="24"/>
        </w:rPr>
      </w:pPr>
      <w:proofErr w:type="spellStart"/>
      <w:r w:rsidRPr="006A74E2">
        <w:rPr>
          <w:rFonts w:ascii="Times New Roman" w:hAnsi="Times New Roman" w:cs="Times New Roman"/>
          <w:sz w:val="24"/>
          <w:szCs w:val="24"/>
        </w:rPr>
        <w:t>СанПиН</w:t>
      </w:r>
      <w:proofErr w:type="spellEnd"/>
      <w:r w:rsidRPr="006A74E2">
        <w:rPr>
          <w:rFonts w:ascii="Times New Roman" w:hAnsi="Times New Roman" w:cs="Times New Roman"/>
          <w:sz w:val="24"/>
          <w:szCs w:val="24"/>
        </w:rPr>
        <w:t>, 2.4.2.1178-02 «Гигиенические требования к режиму учебно-воспитательного процесса» (Приказ Минздрава от 28.11.2002) раздел 2.9.;</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Рекомендации по организации обучения в первом классе четырехлетней начальной школы (Письмо МО РФ № 408/13-13 от 20.04.2001);</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 xml:space="preserve">Об организации обучения  в первом классе четырехлетней начальной школы (Письмо МО РФ № 202/11-13 от 25.09.2000); </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О недопустимости перегрузок обучающихся в начальной школе (Письмо МО РФ № 220/11-13 от 20.02.1999);</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F5196E" w:rsidRPr="006A74E2" w:rsidRDefault="00F5196E" w:rsidP="00F5196E">
      <w:pPr>
        <w:pStyle w:val="a8"/>
        <w:numPr>
          <w:ilvl w:val="0"/>
          <w:numId w:val="109"/>
        </w:numPr>
        <w:jc w:val="both"/>
        <w:rPr>
          <w:rFonts w:ascii="Times New Roman" w:hAnsi="Times New Roman" w:cs="Times New Roman"/>
          <w:sz w:val="24"/>
          <w:szCs w:val="24"/>
        </w:rPr>
      </w:pPr>
      <w:r w:rsidRPr="006A74E2">
        <w:rPr>
          <w:rFonts w:ascii="Times New Roman" w:hAnsi="Times New Roman" w:cs="Times New Roman"/>
          <w:sz w:val="24"/>
          <w:szCs w:val="24"/>
        </w:rPr>
        <w:t>Концепция УМК «Перспектива»,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360"/>
        <w:jc w:val="both"/>
        <w:rPr>
          <w:rFonts w:ascii="Times New Roman" w:hAnsi="Times New Roman" w:cs="Times New Roman"/>
          <w:sz w:val="24"/>
          <w:szCs w:val="24"/>
        </w:rPr>
      </w:pPr>
      <w:r w:rsidRPr="006A74E2">
        <w:rPr>
          <w:rFonts w:ascii="Times New Roman" w:hAnsi="Times New Roman" w:cs="Times New Roman"/>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F5196E" w:rsidRPr="006A74E2" w:rsidRDefault="00F5196E" w:rsidP="00F5196E">
      <w:pPr>
        <w:pStyle w:val="a8"/>
        <w:numPr>
          <w:ilvl w:val="0"/>
          <w:numId w:val="110"/>
        </w:numPr>
        <w:jc w:val="both"/>
        <w:rPr>
          <w:rFonts w:ascii="Times New Roman" w:hAnsi="Times New Roman" w:cs="Times New Roman"/>
          <w:sz w:val="24"/>
          <w:szCs w:val="24"/>
        </w:rPr>
      </w:pPr>
      <w:r w:rsidRPr="006A74E2">
        <w:rPr>
          <w:rFonts w:ascii="Times New Roman" w:hAnsi="Times New Roman" w:cs="Times New Roman"/>
          <w:sz w:val="24"/>
          <w:szCs w:val="24"/>
        </w:rPr>
        <w:t xml:space="preserve">неблагоприятные социальные, экономические и экологические условия; </w:t>
      </w:r>
    </w:p>
    <w:p w:rsidR="00F5196E" w:rsidRPr="006A74E2" w:rsidRDefault="00F5196E" w:rsidP="00F5196E">
      <w:pPr>
        <w:pStyle w:val="a8"/>
        <w:numPr>
          <w:ilvl w:val="0"/>
          <w:numId w:val="110"/>
        </w:numPr>
        <w:jc w:val="both"/>
        <w:rPr>
          <w:rFonts w:ascii="Times New Roman" w:hAnsi="Times New Roman" w:cs="Times New Roman"/>
          <w:sz w:val="24"/>
          <w:szCs w:val="24"/>
        </w:rPr>
      </w:pPr>
      <w:r w:rsidRPr="006A74E2">
        <w:rPr>
          <w:rFonts w:ascii="Times New Roman" w:hAnsi="Times New Roman" w:cs="Times New Roman"/>
          <w:sz w:val="24"/>
          <w:szCs w:val="24"/>
        </w:rPr>
        <w:t>наличие социально неблагополучных семей;</w:t>
      </w:r>
    </w:p>
    <w:p w:rsidR="00F5196E" w:rsidRPr="006A74E2" w:rsidRDefault="00F5196E" w:rsidP="00F5196E">
      <w:pPr>
        <w:pStyle w:val="a8"/>
        <w:numPr>
          <w:ilvl w:val="0"/>
          <w:numId w:val="110"/>
        </w:numPr>
        <w:jc w:val="both"/>
        <w:rPr>
          <w:rFonts w:ascii="Times New Roman" w:hAnsi="Times New Roman" w:cs="Times New Roman"/>
          <w:sz w:val="24"/>
          <w:szCs w:val="24"/>
        </w:rPr>
      </w:pPr>
      <w:r w:rsidRPr="006A74E2">
        <w:rPr>
          <w:rFonts w:ascii="Times New Roman" w:hAnsi="Times New Roman" w:cs="Times New Roman"/>
          <w:sz w:val="24"/>
          <w:szCs w:val="24"/>
        </w:rPr>
        <w:t xml:space="preserve">активно формируемые в младшем школьном возрасте комплексы знаний, установок, правил поведения, привычек; </w:t>
      </w:r>
    </w:p>
    <w:p w:rsidR="00F5196E" w:rsidRPr="006A74E2" w:rsidRDefault="00F5196E" w:rsidP="00F5196E">
      <w:pPr>
        <w:pStyle w:val="a8"/>
        <w:numPr>
          <w:ilvl w:val="0"/>
          <w:numId w:val="110"/>
        </w:numPr>
        <w:jc w:val="both"/>
        <w:rPr>
          <w:rFonts w:ascii="Times New Roman" w:hAnsi="Times New Roman" w:cs="Times New Roman"/>
          <w:sz w:val="24"/>
          <w:szCs w:val="24"/>
        </w:rPr>
      </w:pPr>
      <w:r w:rsidRPr="006A74E2">
        <w:rPr>
          <w:rFonts w:ascii="Times New Roman" w:hAnsi="Times New Roman" w:cs="Times New Roman"/>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F5196E" w:rsidRPr="006A74E2" w:rsidRDefault="00F5196E" w:rsidP="00F5196E">
      <w:pPr>
        <w:pStyle w:val="a8"/>
        <w:ind w:firstLine="360"/>
        <w:jc w:val="both"/>
        <w:rPr>
          <w:rFonts w:ascii="Times New Roman" w:hAnsi="Times New Roman" w:cs="Times New Roman"/>
          <w:b/>
          <w:bCs/>
          <w:sz w:val="24"/>
          <w:szCs w:val="24"/>
        </w:rPr>
      </w:pPr>
      <w:r w:rsidRPr="006A74E2">
        <w:rPr>
          <w:rFonts w:ascii="Times New Roman" w:hAnsi="Times New Roman" w:cs="Times New Roman"/>
          <w:b/>
          <w:bCs/>
          <w:sz w:val="24"/>
          <w:szCs w:val="24"/>
        </w:rPr>
        <w:t xml:space="preserve">Задачи формирования культуры здорового и безопасного образа жизни </w:t>
      </w:r>
      <w:proofErr w:type="gramStart"/>
      <w:r w:rsidRPr="006A74E2">
        <w:rPr>
          <w:rFonts w:ascii="Times New Roman" w:hAnsi="Times New Roman" w:cs="Times New Roman"/>
          <w:b/>
          <w:bCs/>
          <w:sz w:val="24"/>
          <w:szCs w:val="24"/>
        </w:rPr>
        <w:t>обучающихся</w:t>
      </w:r>
      <w:proofErr w:type="gramEnd"/>
      <w:r w:rsidRPr="006A74E2">
        <w:rPr>
          <w:rFonts w:ascii="Times New Roman" w:hAnsi="Times New Roman" w:cs="Times New Roman"/>
          <w:b/>
          <w:bCs/>
          <w:sz w:val="24"/>
          <w:szCs w:val="24"/>
        </w:rPr>
        <w:t>:</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сформировать представление о позитивных факторах, влияющих на здоровье;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научить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осознанно выбирать поступки, поведение, позволяющие сохранять и укреплять здоровье;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lastRenderedPageBreak/>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6A74E2">
        <w:rPr>
          <w:rFonts w:ascii="Times New Roman" w:hAnsi="Times New Roman" w:cs="Times New Roman"/>
          <w:sz w:val="24"/>
          <w:szCs w:val="24"/>
        </w:rPr>
        <w:t>психоактивных</w:t>
      </w:r>
      <w:proofErr w:type="spellEnd"/>
      <w:r w:rsidRPr="006A74E2">
        <w:rPr>
          <w:rFonts w:ascii="Times New Roman" w:hAnsi="Times New Roman" w:cs="Times New Roman"/>
          <w:sz w:val="24"/>
          <w:szCs w:val="24"/>
        </w:rPr>
        <w:t xml:space="preserve"> веществ, их пагубном влиянии на здоровье;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обучить элементарным навыкам эмоциональной разгрузки (релаксации);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сформировать навыки позитивного коммуникативного общения;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 xml:space="preserve">сформировать представление об основных компонентах культуры здоровья и здорового образа жизни; </w:t>
      </w:r>
    </w:p>
    <w:p w:rsidR="00F5196E" w:rsidRPr="006A74E2" w:rsidRDefault="00F5196E" w:rsidP="00F5196E">
      <w:pPr>
        <w:pStyle w:val="a8"/>
        <w:numPr>
          <w:ilvl w:val="0"/>
          <w:numId w:val="111"/>
        </w:numPr>
        <w:jc w:val="both"/>
        <w:rPr>
          <w:rFonts w:ascii="Times New Roman" w:hAnsi="Times New Roman" w:cs="Times New Roman"/>
          <w:sz w:val="24"/>
          <w:szCs w:val="24"/>
        </w:rPr>
      </w:pPr>
      <w:r w:rsidRPr="006A74E2">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5196E" w:rsidRPr="006A74E2" w:rsidRDefault="00F5196E" w:rsidP="00F5196E">
      <w:pPr>
        <w:pStyle w:val="af4"/>
        <w:widowControl w:val="0"/>
        <w:numPr>
          <w:ilvl w:val="0"/>
          <w:numId w:val="111"/>
        </w:numPr>
        <w:autoSpaceDE w:val="0"/>
        <w:autoSpaceDN w:val="0"/>
        <w:adjustRightInd w:val="0"/>
        <w:spacing w:after="0" w:line="240" w:lineRule="auto"/>
        <w:ind w:left="357" w:hanging="357"/>
        <w:jc w:val="both"/>
      </w:pPr>
      <w:r w:rsidRPr="002F594B">
        <w:rPr>
          <w:rFonts w:ascii="Times New Roman" w:hAnsi="Times New Roman" w:cs="Times New Roman"/>
        </w:rPr>
        <w:t>координация совместной работы школы и семьи по формированию и сохранению здоровья ребенка</w:t>
      </w:r>
      <w:r w:rsidRPr="006A74E2">
        <w:t>.</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ind w:firstLine="708"/>
        <w:jc w:val="center"/>
        <w:rPr>
          <w:b/>
          <w:bCs/>
        </w:rPr>
      </w:pPr>
      <w:r w:rsidRPr="006A74E2">
        <w:rPr>
          <w:b/>
          <w:bCs/>
        </w:rPr>
        <w:t xml:space="preserve">Базовая модель организации работы  </w:t>
      </w:r>
      <w:r>
        <w:rPr>
          <w:b/>
          <w:bCs/>
        </w:rPr>
        <w:t>МБОУ СОШ №3</w:t>
      </w:r>
    </w:p>
    <w:p w:rsidR="00F5196E" w:rsidRPr="002F594B" w:rsidRDefault="00F5196E" w:rsidP="00F5196E">
      <w:pPr>
        <w:pStyle w:val="a8"/>
        <w:jc w:val="center"/>
        <w:rPr>
          <w:rFonts w:ascii="Times New Roman" w:hAnsi="Times New Roman" w:cs="Times New Roman"/>
          <w:b/>
          <w:sz w:val="24"/>
          <w:szCs w:val="24"/>
        </w:rPr>
      </w:pPr>
      <w:r w:rsidRPr="002F594B">
        <w:rPr>
          <w:rFonts w:ascii="Times New Roman" w:hAnsi="Times New Roman" w:cs="Times New Roman"/>
          <w:b/>
          <w:sz w:val="24"/>
          <w:szCs w:val="24"/>
        </w:rPr>
        <w:t xml:space="preserve">по формированию у </w:t>
      </w:r>
      <w:proofErr w:type="gramStart"/>
      <w:r w:rsidRPr="002F594B">
        <w:rPr>
          <w:rFonts w:ascii="Times New Roman" w:hAnsi="Times New Roman" w:cs="Times New Roman"/>
          <w:b/>
          <w:sz w:val="24"/>
          <w:szCs w:val="24"/>
        </w:rPr>
        <w:t>обучающихся</w:t>
      </w:r>
      <w:proofErr w:type="gramEnd"/>
      <w:r w:rsidRPr="002F594B">
        <w:rPr>
          <w:rFonts w:ascii="Times New Roman" w:hAnsi="Times New Roman" w:cs="Times New Roman"/>
          <w:b/>
          <w:sz w:val="24"/>
          <w:szCs w:val="24"/>
        </w:rPr>
        <w:t xml:space="preserve"> культуры  здорового и безопасного образа жизни</w:t>
      </w:r>
    </w:p>
    <w:p w:rsidR="00F5196E" w:rsidRDefault="00F5196E" w:rsidP="00F5196E">
      <w:pPr>
        <w:pStyle w:val="a8"/>
        <w:jc w:val="both"/>
        <w:rPr>
          <w:rStyle w:val="Zag11"/>
          <w:rFonts w:ascii="Times New Roman" w:eastAsia="@Arial Unicode MS" w:hAnsi="Times New Roman" w:cs="Times New Roman"/>
          <w:i/>
          <w:iCs/>
          <w:color w:val="000000"/>
          <w:sz w:val="24"/>
          <w:szCs w:val="24"/>
        </w:rPr>
      </w:pP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i/>
          <w:iCs/>
          <w:color w:val="000000"/>
          <w:sz w:val="24"/>
          <w:szCs w:val="24"/>
        </w:rPr>
        <w:t xml:space="preserve">Первый этап </w:t>
      </w:r>
      <w:r w:rsidRPr="006A74E2">
        <w:rPr>
          <w:rStyle w:val="Zag11"/>
          <w:rFonts w:ascii="Times New Roman" w:eastAsia="@Arial Unicode MS" w:hAnsi="Times New Roman" w:cs="Times New Roman"/>
          <w:color w:val="000000"/>
          <w:sz w:val="24"/>
          <w:szCs w:val="24"/>
        </w:rPr>
        <w:t xml:space="preserve">— анализ состояния и планирование работы образовательного учреждения по данному направлению, в том числе </w:t>
      </w:r>
      <w:proofErr w:type="gramStart"/>
      <w:r w:rsidRPr="006A74E2">
        <w:rPr>
          <w:rStyle w:val="Zag11"/>
          <w:rFonts w:ascii="Times New Roman" w:eastAsia="@Arial Unicode MS" w:hAnsi="Times New Roman" w:cs="Times New Roman"/>
          <w:color w:val="000000"/>
          <w:sz w:val="24"/>
          <w:szCs w:val="24"/>
        </w:rPr>
        <w:t>по</w:t>
      </w:r>
      <w:proofErr w:type="gramEnd"/>
      <w:r w:rsidRPr="006A74E2">
        <w:rPr>
          <w:rStyle w:val="Zag11"/>
          <w:rFonts w:ascii="Times New Roman" w:eastAsia="@Arial Unicode MS" w:hAnsi="Times New Roman" w:cs="Times New Roman"/>
          <w:color w:val="000000"/>
          <w:sz w:val="24"/>
          <w:szCs w:val="24"/>
        </w:rPr>
        <w:t>:</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 xml:space="preserve">·организации режима дня детей, их нагрузкам, питанию, физкультурно-оздоровительной работе, </w:t>
      </w:r>
      <w:proofErr w:type="spellStart"/>
      <w:r w:rsidRPr="006A74E2">
        <w:rPr>
          <w:rStyle w:val="Zag11"/>
          <w:rFonts w:ascii="Times New Roman" w:eastAsia="@Arial Unicode MS" w:hAnsi="Times New Roman" w:cs="Times New Roman"/>
          <w:color w:val="000000"/>
          <w:sz w:val="24"/>
          <w:szCs w:val="24"/>
        </w:rPr>
        <w:t>сформированности</w:t>
      </w:r>
      <w:proofErr w:type="spellEnd"/>
      <w:r w:rsidRPr="006A74E2">
        <w:rPr>
          <w:rStyle w:val="Zag11"/>
          <w:rFonts w:ascii="Times New Roman" w:eastAsia="@Arial Unicode MS" w:hAnsi="Times New Roman" w:cs="Times New Roman"/>
          <w:color w:val="000000"/>
          <w:sz w:val="24"/>
          <w:szCs w:val="24"/>
        </w:rPr>
        <w:t xml:space="preserve"> элементарных навыков гигиены, рационального питания и профилактике вредных привычек;</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·организации просветительской работы образовательного учреждения с учащимися и родителями (законными представителями);</w:t>
      </w:r>
    </w:p>
    <w:p w:rsidR="00F5196E" w:rsidRPr="006A74E2" w:rsidRDefault="00F5196E" w:rsidP="00F5196E">
      <w:pPr>
        <w:pStyle w:val="a8"/>
        <w:ind w:firstLine="708"/>
        <w:jc w:val="both"/>
        <w:rPr>
          <w:rStyle w:val="Zag11"/>
          <w:rFonts w:ascii="Times New Roman" w:eastAsia="@Arial Unicode MS" w:hAnsi="Times New Roman" w:cs="Times New Roman"/>
          <w:i/>
          <w:iCs/>
          <w:color w:val="000000"/>
          <w:sz w:val="24"/>
          <w:szCs w:val="24"/>
        </w:rPr>
      </w:pPr>
      <w:r w:rsidRPr="006A74E2">
        <w:rPr>
          <w:rStyle w:val="Zag11"/>
          <w:rFonts w:ascii="Times New Roman" w:eastAsia="@Arial Unicode MS" w:hAnsi="Times New Roman" w:cs="Times New Roman"/>
          <w:color w:val="000000"/>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i/>
          <w:iCs/>
          <w:color w:val="000000"/>
          <w:sz w:val="24"/>
          <w:szCs w:val="24"/>
        </w:rPr>
        <w:t xml:space="preserve">Второй этап — </w:t>
      </w:r>
      <w:r w:rsidRPr="006A74E2">
        <w:rPr>
          <w:rStyle w:val="Zag11"/>
          <w:rFonts w:ascii="Times New Roman" w:eastAsia="@Arial Unicode MS" w:hAnsi="Times New Roman" w:cs="Times New Roman"/>
          <w:color w:val="000000"/>
          <w:sz w:val="24"/>
          <w:szCs w:val="24"/>
        </w:rPr>
        <w:t>организация работы образовательного учреждения по данному направлению.</w:t>
      </w:r>
    </w:p>
    <w:p w:rsidR="00F5196E" w:rsidRPr="006A74E2" w:rsidRDefault="00F5196E" w:rsidP="00F5196E">
      <w:pPr>
        <w:pStyle w:val="a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 xml:space="preserve">1. Просветительско-воспитательная работа с </w:t>
      </w:r>
      <w:proofErr w:type="gramStart"/>
      <w:r w:rsidRPr="006A74E2">
        <w:rPr>
          <w:rStyle w:val="Zag11"/>
          <w:rFonts w:ascii="Times New Roman" w:eastAsia="@Arial Unicode MS" w:hAnsi="Times New Roman" w:cs="Times New Roman"/>
          <w:color w:val="000000"/>
          <w:sz w:val="24"/>
          <w:szCs w:val="24"/>
        </w:rPr>
        <w:t>обучающимися</w:t>
      </w:r>
      <w:proofErr w:type="gramEnd"/>
      <w:r w:rsidRPr="006A74E2">
        <w:rPr>
          <w:rStyle w:val="Zag11"/>
          <w:rFonts w:ascii="Times New Roman" w:eastAsia="@Arial Unicode MS" w:hAnsi="Times New Roman" w:cs="Times New Roman"/>
          <w:color w:val="000000"/>
          <w:sz w:val="24"/>
          <w:szCs w:val="24"/>
        </w:rPr>
        <w:t>, направленная на формирование ценности здоровья и здорового образа жизни, включает:</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·лекции, беседы, консультации по проблемам сохранения и укрепления здоровья, профилактике вредных привычек;</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lastRenderedPageBreak/>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·проведение соответствующих лекций, семинаров, круглых столов и т. п.;</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·приобретение для педагогов, специалистов и родителей (законных представителей) необходимой научно-методической литературы;</w:t>
      </w:r>
    </w:p>
    <w:p w:rsidR="00F5196E" w:rsidRPr="006A74E2" w:rsidRDefault="00F5196E" w:rsidP="00F5196E">
      <w:pPr>
        <w:pStyle w:val="a8"/>
        <w:ind w:firstLine="708"/>
        <w:jc w:val="both"/>
        <w:rPr>
          <w:rStyle w:val="Zag11"/>
          <w:rFonts w:ascii="Times New Roman" w:eastAsia="@Arial Unicode MS" w:hAnsi="Times New Roman" w:cs="Times New Roman"/>
          <w:color w:val="000000"/>
          <w:sz w:val="24"/>
          <w:szCs w:val="24"/>
        </w:rPr>
      </w:pPr>
      <w:r w:rsidRPr="006A74E2">
        <w:rPr>
          <w:rStyle w:val="Zag11"/>
          <w:rFonts w:ascii="Times New Roman" w:eastAsia="@Arial Unicode MS" w:hAnsi="Times New Roman" w:cs="Times New Roman"/>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F5196E" w:rsidRPr="006A74E2" w:rsidRDefault="00F5196E" w:rsidP="00F5196E">
      <w:pPr>
        <w:pStyle w:val="a8"/>
        <w:jc w:val="both"/>
        <w:rPr>
          <w:rStyle w:val="Zag11"/>
          <w:rFonts w:ascii="Times New Roman" w:eastAsia="@Arial Unicode MS" w:hAnsi="Times New Roman" w:cs="Times New Roman"/>
          <w:color w:val="000000"/>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Направления реализации программы</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b/>
          <w:bCs/>
          <w:sz w:val="24"/>
          <w:szCs w:val="24"/>
        </w:rPr>
        <w:t xml:space="preserve">1. Создание </w:t>
      </w:r>
      <w:proofErr w:type="spellStart"/>
      <w:r w:rsidRPr="006A74E2">
        <w:rPr>
          <w:rFonts w:ascii="Times New Roman" w:hAnsi="Times New Roman" w:cs="Times New Roman"/>
          <w:b/>
          <w:bCs/>
          <w:sz w:val="24"/>
          <w:szCs w:val="24"/>
        </w:rPr>
        <w:t>здоровьесберегающей</w:t>
      </w:r>
      <w:proofErr w:type="spellEnd"/>
      <w:r w:rsidRPr="006A74E2">
        <w:rPr>
          <w:rFonts w:ascii="Times New Roman" w:hAnsi="Times New Roman" w:cs="Times New Roman"/>
          <w:b/>
          <w:bCs/>
          <w:sz w:val="24"/>
          <w:szCs w:val="24"/>
        </w:rPr>
        <w:t xml:space="preserve"> инфраструктуры образовательного учреждения</w:t>
      </w:r>
      <w:r w:rsidRPr="006A74E2">
        <w:rPr>
          <w:rFonts w:ascii="Times New Roman" w:hAnsi="Times New Roman" w:cs="Times New Roman"/>
          <w:sz w:val="24"/>
          <w:szCs w:val="24"/>
        </w:rPr>
        <w:t xml:space="preserve">.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В школе работает столовая, позволяющая организовывать горячие завтраки и обеды в урочное время.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Столовая работает с </w:t>
      </w:r>
      <w:r>
        <w:rPr>
          <w:rFonts w:ascii="Times New Roman" w:hAnsi="Times New Roman" w:cs="Times New Roman"/>
          <w:sz w:val="24"/>
          <w:szCs w:val="24"/>
        </w:rPr>
        <w:t>09.00</w:t>
      </w:r>
      <w:r w:rsidRPr="006A74E2">
        <w:rPr>
          <w:rFonts w:ascii="Times New Roman" w:hAnsi="Times New Roman" w:cs="Times New Roman"/>
          <w:sz w:val="24"/>
          <w:szCs w:val="24"/>
        </w:rPr>
        <w:t xml:space="preserve"> до 15.00 ч., горячую пищу готовят в школе. Бесплатно питаются все обучающиеся, которые относятся к категории малообеспеченные, многодетные, дети-сироты, дети из неполных семей, если оба родителя являются инвалидами.</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В школе работают осна</w:t>
      </w:r>
      <w:r>
        <w:rPr>
          <w:rFonts w:ascii="Times New Roman" w:hAnsi="Times New Roman" w:cs="Times New Roman"/>
          <w:sz w:val="24"/>
          <w:szCs w:val="24"/>
        </w:rPr>
        <w:t>щенный</w:t>
      </w:r>
      <w:r w:rsidRPr="006A74E2">
        <w:rPr>
          <w:rFonts w:ascii="Times New Roman" w:hAnsi="Times New Roman" w:cs="Times New Roman"/>
          <w:sz w:val="24"/>
          <w:szCs w:val="24"/>
        </w:rPr>
        <w:t xml:space="preserve"> спортивны</w:t>
      </w:r>
      <w:r>
        <w:rPr>
          <w:rFonts w:ascii="Times New Roman" w:hAnsi="Times New Roman" w:cs="Times New Roman"/>
          <w:sz w:val="24"/>
          <w:szCs w:val="24"/>
        </w:rPr>
        <w:t>й</w:t>
      </w:r>
      <w:r w:rsidRPr="006A74E2">
        <w:rPr>
          <w:rFonts w:ascii="Times New Roman" w:hAnsi="Times New Roman" w:cs="Times New Roman"/>
          <w:sz w:val="24"/>
          <w:szCs w:val="24"/>
        </w:rPr>
        <w:t xml:space="preserve"> зал, имеется </w:t>
      </w:r>
      <w:r>
        <w:rPr>
          <w:rFonts w:ascii="Times New Roman" w:hAnsi="Times New Roman" w:cs="Times New Roman"/>
          <w:sz w:val="24"/>
          <w:szCs w:val="24"/>
        </w:rPr>
        <w:t xml:space="preserve">универсальная </w:t>
      </w:r>
      <w:r w:rsidRPr="006A74E2">
        <w:rPr>
          <w:rFonts w:ascii="Times New Roman" w:hAnsi="Times New Roman" w:cs="Times New Roman"/>
          <w:sz w:val="24"/>
          <w:szCs w:val="24"/>
        </w:rPr>
        <w:t xml:space="preserve">спортивная площадка, </w:t>
      </w:r>
      <w:r>
        <w:rPr>
          <w:rFonts w:ascii="Times New Roman" w:hAnsi="Times New Roman" w:cs="Times New Roman"/>
          <w:sz w:val="24"/>
          <w:szCs w:val="24"/>
        </w:rPr>
        <w:t xml:space="preserve">уличная тренажерная площадка, </w:t>
      </w:r>
      <w:proofErr w:type="gramStart"/>
      <w:r w:rsidRPr="006A74E2">
        <w:rPr>
          <w:rFonts w:ascii="Times New Roman" w:hAnsi="Times New Roman" w:cs="Times New Roman"/>
          <w:sz w:val="24"/>
          <w:szCs w:val="24"/>
        </w:rPr>
        <w:t>оборудованные</w:t>
      </w:r>
      <w:proofErr w:type="gramEnd"/>
      <w:r w:rsidRPr="006A74E2">
        <w:rPr>
          <w:rFonts w:ascii="Times New Roman" w:hAnsi="Times New Roman" w:cs="Times New Roman"/>
          <w:sz w:val="24"/>
          <w:szCs w:val="24"/>
        </w:rPr>
        <w:t xml:space="preserve">  необходимым игровым и спортивным оборудованием и инвентарём. В </w:t>
      </w:r>
      <w:r>
        <w:rPr>
          <w:rFonts w:ascii="Times New Roman" w:hAnsi="Times New Roman" w:cs="Times New Roman"/>
          <w:sz w:val="24"/>
          <w:szCs w:val="24"/>
        </w:rPr>
        <w:t>1 и 4 четвертях учебного года проводятся на свежем воздухе, в прилегающем к школе лесном массиве.</w:t>
      </w:r>
      <w:r w:rsidRPr="006A74E2">
        <w:rPr>
          <w:rFonts w:ascii="Times New Roman" w:hAnsi="Times New Roman" w:cs="Times New Roman"/>
          <w:sz w:val="24"/>
          <w:szCs w:val="24"/>
        </w:rPr>
        <w:t xml:space="preserve"> Во внеурочное время у ребят есть возможность позаниматься </w:t>
      </w:r>
      <w:r>
        <w:rPr>
          <w:rFonts w:ascii="Times New Roman" w:hAnsi="Times New Roman" w:cs="Times New Roman"/>
          <w:sz w:val="24"/>
          <w:szCs w:val="24"/>
        </w:rPr>
        <w:t>легкой атлетикой</w:t>
      </w:r>
      <w:r w:rsidRPr="006A74E2">
        <w:rPr>
          <w:rFonts w:ascii="Times New Roman" w:hAnsi="Times New Roman" w:cs="Times New Roman"/>
          <w:sz w:val="24"/>
          <w:szCs w:val="24"/>
        </w:rPr>
        <w:t xml:space="preserve">, волейболом, </w:t>
      </w:r>
      <w:r>
        <w:rPr>
          <w:rFonts w:ascii="Times New Roman" w:hAnsi="Times New Roman" w:cs="Times New Roman"/>
          <w:sz w:val="24"/>
          <w:szCs w:val="24"/>
        </w:rPr>
        <w:t>ОФП, бадминтоном.</w:t>
      </w:r>
    </w:p>
    <w:p w:rsidR="00F5196E" w:rsidRPr="006A74E2" w:rsidRDefault="00F5196E" w:rsidP="00F5196E">
      <w:pPr>
        <w:ind w:firstLine="708"/>
        <w:jc w:val="both"/>
      </w:pPr>
      <w:r w:rsidRPr="006A74E2">
        <w:t>В школе работает медицинский кабинет, оснащённый стандартным комплектом оборудования.</w:t>
      </w:r>
    </w:p>
    <w:p w:rsidR="00F5196E" w:rsidRPr="006A74E2" w:rsidRDefault="00F5196E" w:rsidP="00F5196E">
      <w:pPr>
        <w:jc w:val="both"/>
      </w:pPr>
      <w:r w:rsidRPr="006A74E2">
        <w:t xml:space="preserve"> </w:t>
      </w:r>
      <w:r>
        <w:tab/>
      </w:r>
      <w:r w:rsidRPr="006A74E2">
        <w:t>На каждого ребёнка заведена медицинская карта.</w:t>
      </w:r>
    </w:p>
    <w:p w:rsidR="00F5196E" w:rsidRPr="006A74E2" w:rsidRDefault="00F5196E" w:rsidP="00F5196E">
      <w:pPr>
        <w:ind w:firstLine="708"/>
        <w:jc w:val="both"/>
      </w:pPr>
      <w:r w:rsidRPr="006A74E2">
        <w:t xml:space="preserve">В школе проводятся регулярные профилактические осмотры </w:t>
      </w:r>
      <w:r>
        <w:t xml:space="preserve">учащихся </w:t>
      </w:r>
      <w:r w:rsidRPr="006A74E2">
        <w:t>с участием врачей специалистов.</w:t>
      </w:r>
    </w:p>
    <w:p w:rsidR="00F5196E" w:rsidRPr="006A74E2" w:rsidRDefault="00F5196E" w:rsidP="00F5196E">
      <w:pPr>
        <w:ind w:firstLine="708"/>
        <w:jc w:val="both"/>
      </w:pPr>
      <w:r w:rsidRPr="006A74E2">
        <w:t>В школе проводятся мероприятия по профилактике острых, инфекционных заболеваний.</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В  школе практикуются следующие виды развивающих занятий психолога с учащимися: коррекционно-развивающие занятия, тренинги, профильные занятия.</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Работа психолога с учителями осуществляется по следующим направлениям:</w:t>
      </w:r>
    </w:p>
    <w:p w:rsidR="00F5196E" w:rsidRPr="006A74E2" w:rsidRDefault="00F5196E" w:rsidP="00F5196E">
      <w:pPr>
        <w:pStyle w:val="a8"/>
        <w:numPr>
          <w:ilvl w:val="0"/>
          <w:numId w:val="112"/>
        </w:numPr>
        <w:jc w:val="both"/>
        <w:rPr>
          <w:rFonts w:ascii="Times New Roman" w:hAnsi="Times New Roman" w:cs="Times New Roman"/>
          <w:sz w:val="24"/>
          <w:szCs w:val="24"/>
        </w:rPr>
      </w:pPr>
      <w:r w:rsidRPr="006A74E2">
        <w:rPr>
          <w:rFonts w:ascii="Times New Roman" w:hAnsi="Times New Roman" w:cs="Times New Roman"/>
          <w:sz w:val="24"/>
          <w:szCs w:val="24"/>
        </w:rPr>
        <w:t>обсуждение и анализ результатов диагностики учащихся, разработка программ помощи учащимся «группы риска» или классу в целом;</w:t>
      </w:r>
    </w:p>
    <w:p w:rsidR="00F5196E" w:rsidRPr="006A74E2" w:rsidRDefault="00F5196E" w:rsidP="00F5196E">
      <w:pPr>
        <w:pStyle w:val="a8"/>
        <w:numPr>
          <w:ilvl w:val="0"/>
          <w:numId w:val="112"/>
        </w:numPr>
        <w:jc w:val="both"/>
        <w:rPr>
          <w:rFonts w:ascii="Times New Roman" w:hAnsi="Times New Roman" w:cs="Times New Roman"/>
          <w:sz w:val="24"/>
          <w:szCs w:val="24"/>
        </w:rPr>
      </w:pPr>
      <w:r w:rsidRPr="006A74E2">
        <w:rPr>
          <w:rFonts w:ascii="Times New Roman" w:hAnsi="Times New Roman" w:cs="Times New Roman"/>
          <w:sz w:val="24"/>
          <w:szCs w:val="24"/>
        </w:rPr>
        <w:t>индивидуальное консультирование педагогов по проблеме обучения и воспитания обучающихся;</w:t>
      </w:r>
    </w:p>
    <w:p w:rsidR="00F5196E" w:rsidRPr="006A74E2" w:rsidRDefault="00F5196E" w:rsidP="00F5196E">
      <w:pPr>
        <w:pStyle w:val="a8"/>
        <w:numPr>
          <w:ilvl w:val="0"/>
          <w:numId w:val="112"/>
        </w:numPr>
        <w:jc w:val="both"/>
        <w:rPr>
          <w:rFonts w:ascii="Times New Roman" w:hAnsi="Times New Roman" w:cs="Times New Roman"/>
          <w:sz w:val="24"/>
          <w:szCs w:val="24"/>
        </w:rPr>
      </w:pPr>
      <w:r w:rsidRPr="006A74E2">
        <w:rPr>
          <w:rFonts w:ascii="Times New Roman" w:hAnsi="Times New Roman" w:cs="Times New Roman"/>
          <w:sz w:val="24"/>
          <w:szCs w:val="24"/>
        </w:rPr>
        <w:t xml:space="preserve">коррекционно-развивающие занятия с </w:t>
      </w:r>
      <w:proofErr w:type="gramStart"/>
      <w:r w:rsidRPr="006A74E2">
        <w:rPr>
          <w:rFonts w:ascii="Times New Roman" w:hAnsi="Times New Roman" w:cs="Times New Roman"/>
          <w:sz w:val="24"/>
          <w:szCs w:val="24"/>
        </w:rPr>
        <w:t>обучающимися</w:t>
      </w:r>
      <w:proofErr w:type="gramEnd"/>
      <w:r w:rsidRPr="006A74E2">
        <w:rPr>
          <w:rFonts w:ascii="Times New Roman" w:hAnsi="Times New Roman" w:cs="Times New Roman"/>
          <w:sz w:val="24"/>
          <w:szCs w:val="24"/>
        </w:rPr>
        <w:t>;</w:t>
      </w:r>
    </w:p>
    <w:p w:rsidR="00F5196E" w:rsidRPr="006A74E2" w:rsidRDefault="00F5196E" w:rsidP="00F5196E">
      <w:pPr>
        <w:pStyle w:val="a8"/>
        <w:numPr>
          <w:ilvl w:val="0"/>
          <w:numId w:val="112"/>
        </w:numPr>
        <w:jc w:val="both"/>
        <w:rPr>
          <w:rFonts w:ascii="Times New Roman" w:hAnsi="Times New Roman" w:cs="Times New Roman"/>
          <w:sz w:val="24"/>
          <w:szCs w:val="24"/>
        </w:rPr>
      </w:pPr>
      <w:r w:rsidRPr="006A74E2">
        <w:rPr>
          <w:rFonts w:ascii="Times New Roman" w:hAnsi="Times New Roman" w:cs="Times New Roman"/>
          <w:sz w:val="24"/>
          <w:szCs w:val="24"/>
        </w:rPr>
        <w:t>организация тренингов, семинаров с целью повышения психологической компетентности педагогов;</w:t>
      </w:r>
    </w:p>
    <w:p w:rsidR="00F5196E" w:rsidRPr="006A74E2" w:rsidRDefault="00F5196E" w:rsidP="00F5196E">
      <w:pPr>
        <w:pStyle w:val="a8"/>
        <w:numPr>
          <w:ilvl w:val="0"/>
          <w:numId w:val="112"/>
        </w:numPr>
        <w:jc w:val="both"/>
        <w:rPr>
          <w:rFonts w:ascii="Times New Roman" w:hAnsi="Times New Roman" w:cs="Times New Roman"/>
          <w:sz w:val="24"/>
          <w:szCs w:val="24"/>
        </w:rPr>
      </w:pPr>
      <w:r w:rsidRPr="006A74E2">
        <w:rPr>
          <w:rFonts w:ascii="Times New Roman" w:hAnsi="Times New Roman" w:cs="Times New Roman"/>
          <w:sz w:val="24"/>
          <w:szCs w:val="24"/>
        </w:rPr>
        <w:t xml:space="preserve">проведение мониторинга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Взаимодействие с родителями психолог осуществляет через организационно-лекционную работу, через групповое и индивидуальное консультирование.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w:t>
      </w:r>
      <w:r w:rsidRPr="006A74E2">
        <w:rPr>
          <w:rFonts w:ascii="Times New Roman" w:hAnsi="Times New Roman" w:cs="Times New Roman"/>
          <w:sz w:val="24"/>
          <w:szCs w:val="24"/>
        </w:rPr>
        <w:lastRenderedPageBreak/>
        <w:t>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 в 5-х – «Особенности адаптации в среднем звене школы. По запросу педагогов  или родителей психологом проводятся совместные встречи.</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Эффективное функционирование созданной </w:t>
      </w:r>
      <w:proofErr w:type="spellStart"/>
      <w:r w:rsidRPr="006A74E2">
        <w:rPr>
          <w:rFonts w:ascii="Times New Roman" w:hAnsi="Times New Roman" w:cs="Times New Roman"/>
          <w:sz w:val="24"/>
          <w:szCs w:val="24"/>
        </w:rPr>
        <w:t>здоровьсберегающей</w:t>
      </w:r>
      <w:proofErr w:type="spellEnd"/>
      <w:r w:rsidRPr="006A74E2">
        <w:rPr>
          <w:rFonts w:ascii="Times New Roman" w:hAnsi="Times New Roman" w:cs="Times New Roman"/>
          <w:sz w:val="24"/>
          <w:szCs w:val="24"/>
        </w:rPr>
        <w:t xml:space="preserve"> инфраструктуры в школе поддерживает квалифицированный состав специалистов: психолог</w:t>
      </w:r>
      <w:proofErr w:type="gramStart"/>
      <w:r w:rsidRPr="006A74E2">
        <w:rPr>
          <w:rFonts w:ascii="Times New Roman" w:hAnsi="Times New Roman" w:cs="Times New Roman"/>
          <w:sz w:val="24"/>
          <w:szCs w:val="24"/>
        </w:rPr>
        <w:t xml:space="preserve"> ,</w:t>
      </w:r>
      <w:proofErr w:type="gramEnd"/>
      <w:r w:rsidRPr="006A74E2">
        <w:rPr>
          <w:rFonts w:ascii="Times New Roman" w:hAnsi="Times New Roman" w:cs="Times New Roman"/>
          <w:sz w:val="24"/>
          <w:szCs w:val="24"/>
        </w:rPr>
        <w:t xml:space="preserve"> логопед, учитель физической культуры, врач, медицинская сестра.</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708"/>
        <w:jc w:val="both"/>
        <w:rPr>
          <w:rFonts w:ascii="Times New Roman" w:hAnsi="Times New Roman" w:cs="Times New Roman"/>
          <w:b/>
          <w:bCs/>
          <w:sz w:val="24"/>
          <w:szCs w:val="24"/>
        </w:rPr>
      </w:pPr>
      <w:r w:rsidRPr="006A74E2">
        <w:rPr>
          <w:rFonts w:ascii="Times New Roman" w:hAnsi="Times New Roman" w:cs="Times New Roman"/>
          <w:b/>
          <w:bCs/>
          <w:sz w:val="24"/>
          <w:szCs w:val="24"/>
        </w:rPr>
        <w:t>2. Использование возможностей УМК «Перспектива», «</w:t>
      </w:r>
      <w:r>
        <w:rPr>
          <w:rFonts w:ascii="Times New Roman" w:hAnsi="Times New Roman" w:cs="Times New Roman"/>
          <w:b/>
          <w:bCs/>
          <w:sz w:val="24"/>
          <w:szCs w:val="24"/>
        </w:rPr>
        <w:t xml:space="preserve">Перспективная начальная школа </w:t>
      </w:r>
      <w:r w:rsidRPr="006A74E2">
        <w:rPr>
          <w:rFonts w:ascii="Times New Roman" w:hAnsi="Times New Roman" w:cs="Times New Roman"/>
          <w:b/>
          <w:bCs/>
          <w:sz w:val="24"/>
          <w:szCs w:val="24"/>
        </w:rPr>
        <w:t>» в образовательном процессе.</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«Перспектива»,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w:t>
      </w:r>
      <w:r>
        <w:rPr>
          <w:rFonts w:ascii="Times New Roman" w:hAnsi="Times New Roman" w:cs="Times New Roman"/>
          <w:sz w:val="24"/>
          <w:szCs w:val="24"/>
        </w:rPr>
        <w:t>.</w:t>
      </w:r>
      <w:r w:rsidRPr="006A74E2">
        <w:rPr>
          <w:rFonts w:ascii="Times New Roman" w:hAnsi="Times New Roman" w:cs="Times New Roman"/>
          <w:sz w:val="24"/>
          <w:szCs w:val="24"/>
        </w:rPr>
        <w:t xml:space="preserve">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В курсе </w:t>
      </w:r>
      <w:r w:rsidRPr="006A74E2">
        <w:rPr>
          <w:rFonts w:ascii="Times New Roman" w:hAnsi="Times New Roman" w:cs="Times New Roman"/>
          <w:b/>
          <w:bCs/>
          <w:i/>
          <w:iCs/>
          <w:sz w:val="24"/>
          <w:szCs w:val="24"/>
        </w:rPr>
        <w:t>«Окружающий мир»</w:t>
      </w:r>
      <w:r w:rsidRPr="006A74E2">
        <w:rPr>
          <w:rFonts w:ascii="Times New Roman" w:hAnsi="Times New Roman" w:cs="Times New Roman"/>
          <w:sz w:val="24"/>
          <w:szCs w:val="24"/>
        </w:rPr>
        <w:t xml:space="preserve"> для формирования установки на безопасный, здоровый образ жизни в учебниках по</w:t>
      </w:r>
      <w:r>
        <w:rPr>
          <w:rFonts w:ascii="Times New Roman" w:hAnsi="Times New Roman" w:cs="Times New Roman"/>
          <w:sz w:val="24"/>
          <w:szCs w:val="24"/>
        </w:rPr>
        <w:t xml:space="preserve"> УМК «Перспектива»</w:t>
      </w:r>
      <w:r w:rsidRPr="006A74E2">
        <w:rPr>
          <w:rFonts w:ascii="Times New Roman" w:hAnsi="Times New Roman" w:cs="Times New Roman"/>
          <w:sz w:val="24"/>
          <w:szCs w:val="24"/>
        </w:rPr>
        <w:t xml:space="preserve"> предусмотрены соответствующие темы и ориентиры в рубрике «За страницами учебника». Так, с 1 класса широко используется богатый </w:t>
      </w:r>
      <w:proofErr w:type="spellStart"/>
      <w:r w:rsidRPr="006A74E2">
        <w:rPr>
          <w:rFonts w:ascii="Times New Roman" w:hAnsi="Times New Roman" w:cs="Times New Roman"/>
          <w:sz w:val="24"/>
          <w:szCs w:val="24"/>
        </w:rPr>
        <w:t>здоровьеформирующий</w:t>
      </w:r>
      <w:proofErr w:type="spellEnd"/>
      <w:r w:rsidRPr="006A74E2">
        <w:rPr>
          <w:rFonts w:ascii="Times New Roman" w:hAnsi="Times New Roman" w:cs="Times New Roman"/>
          <w:sz w:val="24"/>
          <w:szCs w:val="24"/>
        </w:rPr>
        <w:t xml:space="preserve">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w:t>
      </w:r>
      <w:proofErr w:type="gramStart"/>
      <w:r w:rsidRPr="006A74E2">
        <w:rPr>
          <w:rFonts w:ascii="Times New Roman" w:hAnsi="Times New Roman" w:cs="Times New Roman"/>
          <w:sz w:val="24"/>
          <w:szCs w:val="24"/>
        </w:rPr>
        <w:t>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roofErr w:type="gramEnd"/>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В курсе «</w:t>
      </w:r>
      <w:r w:rsidRPr="006A74E2">
        <w:rPr>
          <w:rFonts w:ascii="Times New Roman" w:hAnsi="Times New Roman" w:cs="Times New Roman"/>
          <w:b/>
          <w:bCs/>
          <w:i/>
          <w:iCs/>
          <w:sz w:val="24"/>
          <w:szCs w:val="24"/>
        </w:rPr>
        <w:t>Окружающий мир»</w:t>
      </w:r>
      <w:r w:rsidRPr="006A74E2">
        <w:rPr>
          <w:rFonts w:ascii="Times New Roman" w:hAnsi="Times New Roman" w:cs="Times New Roman"/>
          <w:sz w:val="24"/>
          <w:szCs w:val="24"/>
        </w:rPr>
        <w:t xml:space="preserve"> по </w:t>
      </w:r>
      <w:r w:rsidRPr="006A74E2">
        <w:rPr>
          <w:rFonts w:ascii="Times New Roman" w:hAnsi="Times New Roman" w:cs="Times New Roman"/>
          <w:sz w:val="24"/>
          <w:szCs w:val="24"/>
          <w:u w:val="single"/>
        </w:rPr>
        <w:t>УМК «</w:t>
      </w:r>
      <w:r>
        <w:rPr>
          <w:rFonts w:ascii="Times New Roman" w:hAnsi="Times New Roman" w:cs="Times New Roman"/>
          <w:sz w:val="24"/>
          <w:szCs w:val="24"/>
          <w:u w:val="single"/>
        </w:rPr>
        <w:t>Перспективная начальная школа</w:t>
      </w:r>
      <w:r w:rsidRPr="006A74E2">
        <w:rPr>
          <w:rFonts w:ascii="Times New Roman" w:hAnsi="Times New Roman" w:cs="Times New Roman"/>
          <w:sz w:val="24"/>
          <w:szCs w:val="24"/>
          <w:u w:val="single"/>
        </w:rPr>
        <w:t xml:space="preserve">»— </w:t>
      </w:r>
      <w:r w:rsidRPr="006A74E2">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 В курсе </w:t>
      </w:r>
      <w:r w:rsidRPr="006A74E2">
        <w:rPr>
          <w:rFonts w:ascii="Times New Roman" w:hAnsi="Times New Roman" w:cs="Times New Roman"/>
          <w:b/>
          <w:bCs/>
          <w:i/>
          <w:iCs/>
          <w:sz w:val="24"/>
          <w:szCs w:val="24"/>
        </w:rPr>
        <w:t xml:space="preserve">«Технология»  </w:t>
      </w:r>
      <w:r w:rsidRPr="006A74E2">
        <w:rPr>
          <w:rFonts w:ascii="Times New Roman" w:hAnsi="Times New Roman" w:cs="Times New Roman"/>
          <w:sz w:val="24"/>
          <w:szCs w:val="24"/>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В курсе </w:t>
      </w:r>
      <w:r w:rsidRPr="006A74E2">
        <w:rPr>
          <w:rFonts w:ascii="Times New Roman" w:hAnsi="Times New Roman" w:cs="Times New Roman"/>
          <w:b/>
          <w:bCs/>
          <w:i/>
          <w:iCs/>
          <w:sz w:val="24"/>
          <w:szCs w:val="24"/>
        </w:rPr>
        <w:t>«Физическая культура»</w:t>
      </w:r>
      <w:r w:rsidRPr="006A74E2">
        <w:rPr>
          <w:rFonts w:ascii="Times New Roman" w:hAnsi="Times New Roman" w:cs="Times New Roman"/>
          <w:sz w:val="24"/>
          <w:szCs w:val="24"/>
        </w:rPr>
        <w:t xml:space="preserve"> весь материал учебника (1–4 </w:t>
      </w:r>
      <w:proofErr w:type="spellStart"/>
      <w:r w:rsidRPr="006A74E2">
        <w:rPr>
          <w:rFonts w:ascii="Times New Roman" w:hAnsi="Times New Roman" w:cs="Times New Roman"/>
          <w:sz w:val="24"/>
          <w:szCs w:val="24"/>
        </w:rPr>
        <w:t>кл</w:t>
      </w:r>
      <w:proofErr w:type="spellEnd"/>
      <w:r w:rsidRPr="006A74E2">
        <w:rPr>
          <w:rFonts w:ascii="Times New Roman" w:hAnsi="Times New Roman" w:cs="Times New Roman"/>
          <w:sz w:val="24"/>
          <w:szCs w:val="24"/>
        </w:rPr>
        <w:t xml:space="preserve">.)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w:t>
      </w:r>
      <w:r w:rsidRPr="006A74E2">
        <w:rPr>
          <w:rFonts w:ascii="Times New Roman" w:hAnsi="Times New Roman" w:cs="Times New Roman"/>
          <w:sz w:val="24"/>
          <w:szCs w:val="24"/>
        </w:rPr>
        <w:lastRenderedPageBreak/>
        <w:t xml:space="preserve">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b/>
          <w:bCs/>
          <w:sz w:val="24"/>
          <w:szCs w:val="24"/>
        </w:rPr>
        <w:t xml:space="preserve"> </w:t>
      </w:r>
      <w:r>
        <w:rPr>
          <w:rFonts w:ascii="Times New Roman" w:hAnsi="Times New Roman" w:cs="Times New Roman"/>
          <w:b/>
          <w:bCs/>
          <w:sz w:val="24"/>
          <w:szCs w:val="24"/>
        </w:rPr>
        <w:tab/>
      </w:r>
      <w:r w:rsidRPr="006A74E2">
        <w:rPr>
          <w:rFonts w:ascii="Times New Roman" w:hAnsi="Times New Roman" w:cs="Times New Roman"/>
          <w:sz w:val="24"/>
          <w:szCs w:val="24"/>
        </w:rPr>
        <w:t>В курсе</w:t>
      </w:r>
      <w:r w:rsidRPr="006A74E2">
        <w:rPr>
          <w:rFonts w:ascii="Times New Roman" w:hAnsi="Times New Roman" w:cs="Times New Roman"/>
          <w:b/>
          <w:bCs/>
          <w:sz w:val="24"/>
          <w:szCs w:val="24"/>
        </w:rPr>
        <w:t xml:space="preserve"> «Основы религиозных культур и светской этики»</w:t>
      </w:r>
      <w:r w:rsidRPr="006A74E2">
        <w:rPr>
          <w:rFonts w:ascii="Times New Roman" w:hAnsi="Times New Roman" w:cs="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6A74E2">
        <w:rPr>
          <w:rFonts w:ascii="Times New Roman" w:hAnsi="Times New Roman" w:cs="Times New Roman"/>
          <w:b/>
          <w:bCs/>
          <w:sz w:val="24"/>
          <w:szCs w:val="24"/>
        </w:rPr>
        <w:t>по математике, русскому языку, литературному чтению, окружающему миру</w:t>
      </w:r>
      <w:r w:rsidRPr="006A74E2">
        <w:rPr>
          <w:rFonts w:ascii="Times New Roman" w:hAnsi="Times New Roman" w:cs="Times New Roman"/>
          <w:sz w:val="24"/>
          <w:szCs w:val="24"/>
        </w:rPr>
        <w:t xml:space="preserve">, а также материал для организации проектной деятельности в учебниках </w:t>
      </w:r>
      <w:r w:rsidRPr="006A74E2">
        <w:rPr>
          <w:rFonts w:ascii="Times New Roman" w:hAnsi="Times New Roman" w:cs="Times New Roman"/>
          <w:b/>
          <w:bCs/>
          <w:sz w:val="24"/>
          <w:szCs w:val="24"/>
        </w:rPr>
        <w:t>технологии, иностранных языков, информатики.</w:t>
      </w:r>
      <w:r w:rsidRPr="006A74E2">
        <w:rPr>
          <w:rFonts w:ascii="Times New Roman" w:hAnsi="Times New Roman" w:cs="Times New Roman"/>
          <w:sz w:val="24"/>
          <w:szCs w:val="24"/>
        </w:rPr>
        <w:t xml:space="preserve"> </w:t>
      </w:r>
    </w:p>
    <w:p w:rsidR="00F5196E" w:rsidRPr="006A74E2" w:rsidRDefault="00F5196E" w:rsidP="00F5196E">
      <w:pPr>
        <w:pStyle w:val="a8"/>
        <w:ind w:firstLine="708"/>
        <w:jc w:val="both"/>
        <w:rPr>
          <w:rFonts w:ascii="Times New Roman" w:hAnsi="Times New Roman" w:cs="Times New Roman"/>
          <w:b/>
          <w:bCs/>
          <w:sz w:val="24"/>
          <w:szCs w:val="24"/>
        </w:rPr>
      </w:pPr>
      <w:r w:rsidRPr="006A74E2">
        <w:rPr>
          <w:rFonts w:ascii="Times New Roman" w:hAnsi="Times New Roman" w:cs="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6A74E2">
        <w:rPr>
          <w:rFonts w:ascii="Times New Roman" w:hAnsi="Times New Roman" w:cs="Times New Roman"/>
          <w:b/>
          <w:bCs/>
          <w:sz w:val="24"/>
          <w:szCs w:val="24"/>
        </w:rPr>
        <w:t xml:space="preserve">на уроке, так и во внеурочной работе.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r>
        <w:rPr>
          <w:rFonts w:ascii="Times New Roman" w:hAnsi="Times New Roman" w:cs="Times New Roman"/>
          <w:sz w:val="24"/>
          <w:szCs w:val="24"/>
        </w:rPr>
        <w:t xml:space="preserve">УМК </w:t>
      </w:r>
      <w:r w:rsidRPr="006A74E2">
        <w:rPr>
          <w:rFonts w:ascii="Times New Roman" w:hAnsi="Times New Roman" w:cs="Times New Roman"/>
          <w:sz w:val="24"/>
          <w:szCs w:val="24"/>
        </w:rPr>
        <w:t>«</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w:t>
      </w:r>
      <w:r>
        <w:rPr>
          <w:rFonts w:ascii="Times New Roman" w:hAnsi="Times New Roman" w:cs="Times New Roman"/>
          <w:sz w:val="24"/>
          <w:szCs w:val="24"/>
        </w:rPr>
        <w:t xml:space="preserve"> УМК</w:t>
      </w:r>
      <w:r w:rsidRPr="006A74E2">
        <w:rPr>
          <w:rFonts w:ascii="Times New Roman" w:hAnsi="Times New Roman" w:cs="Times New Roman"/>
          <w:sz w:val="24"/>
          <w:szCs w:val="24"/>
        </w:rPr>
        <w:t xml:space="preserve"> «Перспективы»,  в течение всего учебно-воспитательного процесса.</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 Ответственность  и контроль за реализацию этого блока возлагается на администрацию школы.</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 xml:space="preserve">3. Рациональная организация учебной и </w:t>
      </w:r>
      <w:proofErr w:type="spellStart"/>
      <w:r w:rsidRPr="006A74E2">
        <w:rPr>
          <w:rFonts w:ascii="Times New Roman" w:hAnsi="Times New Roman" w:cs="Times New Roman"/>
          <w:b/>
          <w:bCs/>
          <w:sz w:val="24"/>
          <w:szCs w:val="24"/>
        </w:rPr>
        <w:t>внеу</w:t>
      </w:r>
      <w:r>
        <w:rPr>
          <w:rFonts w:ascii="Times New Roman" w:hAnsi="Times New Roman" w:cs="Times New Roman"/>
          <w:b/>
          <w:bCs/>
          <w:sz w:val="24"/>
          <w:szCs w:val="24"/>
        </w:rPr>
        <w:t>чебной</w:t>
      </w:r>
      <w:proofErr w:type="spellEnd"/>
      <w:r>
        <w:rPr>
          <w:rFonts w:ascii="Times New Roman" w:hAnsi="Times New Roman" w:cs="Times New Roman"/>
          <w:b/>
          <w:bCs/>
          <w:sz w:val="24"/>
          <w:szCs w:val="24"/>
        </w:rPr>
        <w:t xml:space="preserve"> деятельности </w:t>
      </w:r>
      <w:proofErr w:type="gramStart"/>
      <w:r>
        <w:rPr>
          <w:rFonts w:ascii="Times New Roman" w:hAnsi="Times New Roman" w:cs="Times New Roman"/>
          <w:b/>
          <w:bCs/>
          <w:sz w:val="24"/>
          <w:szCs w:val="24"/>
        </w:rPr>
        <w:t>обучающихся</w:t>
      </w:r>
      <w:proofErr w:type="gramEnd"/>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6A74E2">
        <w:rPr>
          <w:rFonts w:ascii="Times New Roman" w:hAnsi="Times New Roman" w:cs="Times New Roman"/>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Организация образовательного процесса строится с учетом гигиенических норм и требований к организации и объёму учебной и </w:t>
      </w:r>
      <w:proofErr w:type="spellStart"/>
      <w:r w:rsidRPr="006A74E2">
        <w:rPr>
          <w:rFonts w:ascii="Times New Roman" w:hAnsi="Times New Roman" w:cs="Times New Roman"/>
          <w:sz w:val="24"/>
          <w:szCs w:val="24"/>
        </w:rPr>
        <w:t>внеучебной</w:t>
      </w:r>
      <w:proofErr w:type="spellEnd"/>
      <w:r w:rsidRPr="006A74E2">
        <w:rPr>
          <w:rFonts w:ascii="Times New Roman" w:hAnsi="Times New Roman" w:cs="Times New Roman"/>
          <w:sz w:val="24"/>
          <w:szCs w:val="24"/>
        </w:rPr>
        <w:t xml:space="preserve"> нагрузки (выполнение домашних заданий, занятия в кружках и спортивных секциях).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В учебном процессе педагоги применяют методы и методики обучения, адекватные возрастным возможностям и особенностям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Используемые в школе учебно-методические комплексы «Перспектива» и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 xml:space="preserve">» позволяют это сделать благодаря тому, что они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w:t>
      </w:r>
      <w:proofErr w:type="spellStart"/>
      <w:r w:rsidRPr="006A74E2">
        <w:rPr>
          <w:rFonts w:ascii="Times New Roman" w:hAnsi="Times New Roman" w:cs="Times New Roman"/>
          <w:sz w:val="24"/>
          <w:szCs w:val="24"/>
        </w:rPr>
        <w:t>деятельностного</w:t>
      </w:r>
      <w:proofErr w:type="spellEnd"/>
      <w:r w:rsidRPr="006A74E2">
        <w:rPr>
          <w:rFonts w:ascii="Times New Roman" w:hAnsi="Times New Roman" w:cs="Times New Roman"/>
          <w:sz w:val="24"/>
          <w:szCs w:val="24"/>
        </w:rPr>
        <w:t xml:space="preserve"> метода. Система построения учебного материала позволяет каждому ученику поддерживать и развивать интерес к открытию и изучению нового. В учебниках УМК «Перспектива» и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 xml:space="preserve">»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 xml:space="preserve">В школе строго соблюдаются все </w:t>
      </w:r>
      <w:r w:rsidRPr="006A74E2">
        <w:rPr>
          <w:rFonts w:ascii="Times New Roman" w:hAnsi="Times New Roman" w:cs="Times New Roman"/>
          <w:sz w:val="24"/>
          <w:szCs w:val="24"/>
          <w:u w:val="single"/>
        </w:rPr>
        <w:t>требования</w:t>
      </w:r>
      <w:r w:rsidRPr="006A74E2">
        <w:rPr>
          <w:rFonts w:ascii="Times New Roman" w:hAnsi="Times New Roman" w:cs="Times New Roman"/>
          <w:sz w:val="24"/>
          <w:szCs w:val="24"/>
        </w:rPr>
        <w:t xml:space="preserve"> к использованию </w:t>
      </w:r>
      <w:r w:rsidRPr="006A74E2">
        <w:rPr>
          <w:rFonts w:ascii="Times New Roman" w:hAnsi="Times New Roman" w:cs="Times New Roman"/>
          <w:sz w:val="24"/>
          <w:szCs w:val="24"/>
          <w:u w:val="single"/>
        </w:rPr>
        <w:t>технических средств обучения</w:t>
      </w:r>
      <w:r w:rsidRPr="006A74E2">
        <w:rPr>
          <w:rFonts w:ascii="Times New Roman" w:hAnsi="Times New Roman" w:cs="Times New Roman"/>
          <w:sz w:val="24"/>
          <w:szCs w:val="24"/>
        </w:rPr>
        <w:t>, в том числе компьютеров и аудиовизуальных средств. В школе 2 оснащенных компьютерных класса,  использование компьютерной техники и ТСО на уроках не превышает 15-20 минут.</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Педагогический коллектив учитывает в образовательной деятельности </w:t>
      </w:r>
      <w:r w:rsidRPr="006A74E2">
        <w:rPr>
          <w:rFonts w:ascii="Times New Roman" w:hAnsi="Times New Roman" w:cs="Times New Roman"/>
          <w:sz w:val="24"/>
          <w:szCs w:val="24"/>
          <w:u w:val="single"/>
        </w:rPr>
        <w:t>индивидуальные особенности развития</w:t>
      </w:r>
      <w:r w:rsidRPr="006A74E2">
        <w:rPr>
          <w:rFonts w:ascii="Times New Roman" w:hAnsi="Times New Roman" w:cs="Times New Roman"/>
          <w:sz w:val="24"/>
          <w:szCs w:val="24"/>
        </w:rPr>
        <w:t xml:space="preserve"> учащихся: темпа развития и темп деятельности. В используемой в школе системе учебников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 xml:space="preserve">» и «Перспектива»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6A74E2">
        <w:rPr>
          <w:rFonts w:ascii="Times New Roman" w:hAnsi="Times New Roman" w:cs="Times New Roman"/>
          <w:sz w:val="24"/>
          <w:szCs w:val="24"/>
        </w:rPr>
        <w:t>к</w:t>
      </w:r>
      <w:proofErr w:type="gramEnd"/>
      <w:r w:rsidRPr="006A74E2">
        <w:rPr>
          <w:rFonts w:ascii="Times New Roman" w:hAnsi="Times New Roman" w:cs="Times New Roman"/>
          <w:sz w:val="24"/>
          <w:szCs w:val="24"/>
        </w:rPr>
        <w:t xml:space="preserve"> учебной.  В процессе обучения учащиеся имеют право выбора </w:t>
      </w:r>
      <w:proofErr w:type="spellStart"/>
      <w:r w:rsidRPr="006A74E2">
        <w:rPr>
          <w:rFonts w:ascii="Times New Roman" w:hAnsi="Times New Roman" w:cs="Times New Roman"/>
          <w:sz w:val="24"/>
          <w:szCs w:val="24"/>
        </w:rPr>
        <w:t>разноуровневых</w:t>
      </w:r>
      <w:proofErr w:type="spellEnd"/>
      <w:r w:rsidRPr="006A74E2">
        <w:rPr>
          <w:rFonts w:ascii="Times New Roman" w:hAnsi="Times New Roman" w:cs="Times New Roman"/>
          <w:sz w:val="24"/>
          <w:szCs w:val="24"/>
        </w:rPr>
        <w:t xml:space="preserve"> заданий для самостоятельной работы.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w:t>
      </w:r>
      <w:r>
        <w:rPr>
          <w:rFonts w:ascii="Times New Roman" w:hAnsi="Times New Roman" w:cs="Times New Roman"/>
          <w:sz w:val="24"/>
          <w:szCs w:val="24"/>
        </w:rPr>
        <w:tab/>
      </w:r>
      <w:r w:rsidRPr="006A74E2">
        <w:rPr>
          <w:rFonts w:ascii="Times New Roman" w:hAnsi="Times New Roman" w:cs="Times New Roman"/>
          <w:sz w:val="24"/>
          <w:szCs w:val="24"/>
        </w:rPr>
        <w:t xml:space="preserve">Эффектность реализации данного блока зависит от деятельности каждого педагога. </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4. Организация физкультурно-оздоровительной работы</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5196E" w:rsidRPr="006A74E2" w:rsidRDefault="00F5196E" w:rsidP="00F5196E">
      <w:pPr>
        <w:pStyle w:val="a8"/>
        <w:numPr>
          <w:ilvl w:val="0"/>
          <w:numId w:val="113"/>
        </w:numPr>
        <w:jc w:val="both"/>
        <w:rPr>
          <w:rFonts w:ascii="Times New Roman" w:hAnsi="Times New Roman" w:cs="Times New Roman"/>
          <w:sz w:val="24"/>
          <w:szCs w:val="24"/>
        </w:rPr>
      </w:pPr>
      <w:r w:rsidRPr="006A74E2">
        <w:rPr>
          <w:rFonts w:ascii="Times New Roman" w:hAnsi="Times New Roman" w:cs="Times New Roman"/>
          <w:sz w:val="24"/>
          <w:szCs w:val="24"/>
        </w:rPr>
        <w:t xml:space="preserve">полноценную и эффективную работу с </w:t>
      </w:r>
      <w:proofErr w:type="gramStart"/>
      <w:r w:rsidRPr="006A74E2">
        <w:rPr>
          <w:rFonts w:ascii="Times New Roman" w:hAnsi="Times New Roman" w:cs="Times New Roman"/>
          <w:sz w:val="24"/>
          <w:szCs w:val="24"/>
        </w:rPr>
        <w:t>обучающимися</w:t>
      </w:r>
      <w:proofErr w:type="gramEnd"/>
      <w:r w:rsidRPr="006A74E2">
        <w:rPr>
          <w:rFonts w:ascii="Times New Roman" w:hAnsi="Times New Roman" w:cs="Times New Roman"/>
          <w:sz w:val="24"/>
          <w:szCs w:val="24"/>
        </w:rPr>
        <w:t xml:space="preserve"> всех групп здоровья  на уроках физкультуры: учет рекомендаций  врачей, применение  дифференцированного подхода;</w:t>
      </w:r>
    </w:p>
    <w:p w:rsidR="00F5196E" w:rsidRPr="006A74E2" w:rsidRDefault="00F5196E" w:rsidP="00F5196E">
      <w:pPr>
        <w:pStyle w:val="a8"/>
        <w:numPr>
          <w:ilvl w:val="0"/>
          <w:numId w:val="113"/>
        </w:numPr>
        <w:jc w:val="both"/>
        <w:rPr>
          <w:rFonts w:ascii="Times New Roman" w:hAnsi="Times New Roman" w:cs="Times New Roman"/>
          <w:sz w:val="24"/>
          <w:szCs w:val="24"/>
        </w:rPr>
      </w:pPr>
      <w:r w:rsidRPr="006A74E2">
        <w:rPr>
          <w:rFonts w:ascii="Times New Roman"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F5196E" w:rsidRPr="006A74E2" w:rsidRDefault="00F5196E" w:rsidP="00F5196E">
      <w:pPr>
        <w:pStyle w:val="a8"/>
        <w:numPr>
          <w:ilvl w:val="0"/>
          <w:numId w:val="113"/>
        </w:numPr>
        <w:jc w:val="both"/>
        <w:rPr>
          <w:rFonts w:ascii="Times New Roman" w:hAnsi="Times New Roman" w:cs="Times New Roman"/>
          <w:sz w:val="24"/>
          <w:szCs w:val="24"/>
        </w:rPr>
      </w:pPr>
      <w:r w:rsidRPr="006A74E2">
        <w:rPr>
          <w:rFonts w:ascii="Times New Roman" w:hAnsi="Times New Roman" w:cs="Times New Roman"/>
          <w:sz w:val="24"/>
          <w:szCs w:val="24"/>
        </w:rPr>
        <w:t>проведение физкультминуток на уроках, способствующих эмоциональной разгрузке и повышению двигательной активности;</w:t>
      </w:r>
    </w:p>
    <w:p w:rsidR="00F5196E" w:rsidRPr="006A74E2" w:rsidRDefault="00F5196E" w:rsidP="00F5196E">
      <w:pPr>
        <w:pStyle w:val="a8"/>
        <w:numPr>
          <w:ilvl w:val="0"/>
          <w:numId w:val="113"/>
        </w:numPr>
        <w:jc w:val="both"/>
        <w:rPr>
          <w:rFonts w:ascii="Times New Roman" w:hAnsi="Times New Roman" w:cs="Times New Roman"/>
          <w:sz w:val="24"/>
          <w:szCs w:val="24"/>
        </w:rPr>
      </w:pPr>
      <w:r w:rsidRPr="006A74E2">
        <w:rPr>
          <w:rFonts w:ascii="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F5196E" w:rsidRPr="006A74E2" w:rsidRDefault="00F5196E" w:rsidP="00F5196E">
      <w:pPr>
        <w:pStyle w:val="a8"/>
        <w:numPr>
          <w:ilvl w:val="0"/>
          <w:numId w:val="113"/>
        </w:numPr>
        <w:jc w:val="both"/>
        <w:rPr>
          <w:rFonts w:ascii="Times New Roman" w:hAnsi="Times New Roman" w:cs="Times New Roman"/>
          <w:sz w:val="24"/>
          <w:szCs w:val="24"/>
        </w:rPr>
      </w:pPr>
      <w:r w:rsidRPr="006A74E2">
        <w:rPr>
          <w:rFonts w:ascii="Times New Roman" w:hAnsi="Times New Roman" w:cs="Times New Roman"/>
          <w:sz w:val="24"/>
          <w:szCs w:val="24"/>
        </w:rPr>
        <w:t>регулярное проведение спортивно-оздоровительных мероприятий (дней  здоровья, соревнований, олимпиад, походов).</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5. Реализация дополнительных образовательных программ</w:t>
      </w:r>
    </w:p>
    <w:p w:rsidR="00F5196E" w:rsidRPr="006A74E2" w:rsidRDefault="00F5196E" w:rsidP="00F5196E">
      <w:pPr>
        <w:pStyle w:val="a8"/>
        <w:ind w:firstLine="708"/>
        <w:jc w:val="both"/>
        <w:rPr>
          <w:rFonts w:ascii="Times New Roman" w:hAnsi="Times New Roman" w:cs="Times New Roman"/>
          <w:sz w:val="24"/>
          <w:szCs w:val="24"/>
        </w:rPr>
      </w:pPr>
      <w:r w:rsidRPr="006A74E2">
        <w:rPr>
          <w:rFonts w:ascii="Times New Roman" w:hAnsi="Times New Roman" w:cs="Times New Roman"/>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6. Просветительская работа с родителями (законными представителями).</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pStyle w:val="a8"/>
        <w:ind w:firstLine="360"/>
        <w:jc w:val="both"/>
        <w:rPr>
          <w:rFonts w:ascii="Times New Roman" w:hAnsi="Times New Roman" w:cs="Times New Roman"/>
          <w:sz w:val="24"/>
          <w:szCs w:val="24"/>
        </w:rPr>
      </w:pPr>
      <w:r w:rsidRPr="006A74E2">
        <w:rPr>
          <w:rFonts w:ascii="Times New Roman" w:hAnsi="Times New Roman" w:cs="Times New Roman"/>
          <w:sz w:val="24"/>
          <w:szCs w:val="24"/>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F5196E" w:rsidRPr="006A74E2" w:rsidRDefault="00F5196E" w:rsidP="00F5196E">
      <w:pPr>
        <w:pStyle w:val="a8"/>
        <w:numPr>
          <w:ilvl w:val="0"/>
          <w:numId w:val="114"/>
        </w:numPr>
        <w:jc w:val="both"/>
        <w:rPr>
          <w:rFonts w:ascii="Times New Roman" w:hAnsi="Times New Roman" w:cs="Times New Roman"/>
          <w:sz w:val="24"/>
          <w:szCs w:val="24"/>
        </w:rPr>
      </w:pPr>
      <w:r w:rsidRPr="006A74E2">
        <w:rPr>
          <w:rFonts w:ascii="Times New Roman" w:hAnsi="Times New Roman" w:cs="Times New Roman"/>
          <w:sz w:val="24"/>
          <w:szCs w:val="24"/>
        </w:rPr>
        <w:t xml:space="preserve">проведение соответствующих лекций, семинаров, круглых столов и т. п.; </w:t>
      </w:r>
    </w:p>
    <w:p w:rsidR="00F5196E" w:rsidRPr="006A74E2" w:rsidRDefault="00F5196E" w:rsidP="00F5196E">
      <w:pPr>
        <w:pStyle w:val="a8"/>
        <w:numPr>
          <w:ilvl w:val="0"/>
          <w:numId w:val="114"/>
        </w:numPr>
        <w:jc w:val="both"/>
        <w:rPr>
          <w:rFonts w:ascii="Times New Roman" w:hAnsi="Times New Roman" w:cs="Times New Roman"/>
          <w:sz w:val="24"/>
          <w:szCs w:val="24"/>
        </w:rPr>
      </w:pPr>
      <w:r w:rsidRPr="006A74E2">
        <w:rPr>
          <w:rFonts w:ascii="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F5196E" w:rsidRPr="006A74E2" w:rsidRDefault="00F5196E" w:rsidP="00F5196E">
      <w:pPr>
        <w:pStyle w:val="a8"/>
        <w:numPr>
          <w:ilvl w:val="0"/>
          <w:numId w:val="114"/>
        </w:numPr>
        <w:jc w:val="both"/>
        <w:rPr>
          <w:rFonts w:ascii="Times New Roman" w:hAnsi="Times New Roman" w:cs="Times New Roman"/>
          <w:sz w:val="24"/>
          <w:szCs w:val="24"/>
        </w:rPr>
      </w:pPr>
      <w:r w:rsidRPr="006A74E2">
        <w:rPr>
          <w:rFonts w:ascii="Times New Roman" w:hAnsi="Times New Roman" w:cs="Times New Roman"/>
          <w:sz w:val="24"/>
          <w:szCs w:val="24"/>
        </w:rPr>
        <w:t>создание библиотечки детского здоровья, доступной для родителей.</w:t>
      </w:r>
    </w:p>
    <w:p w:rsidR="00F5196E" w:rsidRPr="006A74E2" w:rsidRDefault="00F5196E" w:rsidP="00F5196E">
      <w:pPr>
        <w:pStyle w:val="a8"/>
        <w:jc w:val="both"/>
        <w:rPr>
          <w:rFonts w:ascii="Times New Roman" w:hAnsi="Times New Roman" w:cs="Times New Roman"/>
          <w:b/>
          <w:bCs/>
          <w:sz w:val="24"/>
          <w:szCs w:val="24"/>
        </w:rPr>
      </w:pPr>
    </w:p>
    <w:p w:rsidR="00F5196E" w:rsidRPr="006A74E2" w:rsidRDefault="00F5196E" w:rsidP="00F5196E">
      <w:pPr>
        <w:pStyle w:val="a8"/>
        <w:ind w:firstLine="360"/>
        <w:jc w:val="both"/>
        <w:rPr>
          <w:rFonts w:ascii="Times New Roman" w:hAnsi="Times New Roman" w:cs="Times New Roman"/>
          <w:b/>
          <w:bCs/>
          <w:sz w:val="24"/>
          <w:szCs w:val="24"/>
        </w:rPr>
      </w:pPr>
      <w:r w:rsidRPr="006A74E2">
        <w:rPr>
          <w:rFonts w:ascii="Times New Roman" w:hAnsi="Times New Roman" w:cs="Times New Roman"/>
          <w:b/>
          <w:bCs/>
          <w:sz w:val="24"/>
          <w:szCs w:val="24"/>
        </w:rPr>
        <w:t>Оценка эффективности реализации программы</w:t>
      </w:r>
    </w:p>
    <w:p w:rsidR="00F5196E" w:rsidRDefault="00F5196E" w:rsidP="00F5196E">
      <w:pPr>
        <w:pStyle w:val="a8"/>
        <w:ind w:firstLine="360"/>
        <w:jc w:val="both"/>
        <w:rPr>
          <w:rFonts w:ascii="Times New Roman" w:hAnsi="Times New Roman" w:cs="Times New Roman"/>
          <w:sz w:val="24"/>
          <w:szCs w:val="24"/>
        </w:rPr>
      </w:pPr>
      <w:r w:rsidRPr="006A74E2">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через заполнение «Карты здоровья» обучающегося.</w:t>
      </w:r>
    </w:p>
    <w:p w:rsidR="00F5196E" w:rsidRDefault="00F5196E" w:rsidP="00F5196E">
      <w:pPr>
        <w:pStyle w:val="a8"/>
        <w:ind w:firstLine="360"/>
        <w:jc w:val="both"/>
        <w:rPr>
          <w:rFonts w:ascii="Times New Roman" w:hAnsi="Times New Roman" w:cs="Times New Roman"/>
          <w:sz w:val="24"/>
          <w:szCs w:val="24"/>
        </w:rPr>
      </w:pPr>
    </w:p>
    <w:p w:rsidR="006D59EC" w:rsidRDefault="006D59EC" w:rsidP="00F5196E">
      <w:pPr>
        <w:pStyle w:val="a8"/>
        <w:ind w:firstLine="360"/>
        <w:jc w:val="both"/>
        <w:rPr>
          <w:rFonts w:ascii="Times New Roman" w:hAnsi="Times New Roman" w:cs="Times New Roman"/>
          <w:sz w:val="24"/>
          <w:szCs w:val="24"/>
        </w:rPr>
        <w:sectPr w:rsidR="006D59EC" w:rsidSect="006D59EC">
          <w:type w:val="continuous"/>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sectPr>
      </w:pPr>
    </w:p>
    <w:p w:rsidR="00F5196E" w:rsidRPr="006A74E2"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lastRenderedPageBreak/>
        <w:t>Комплексный план мероприятий, направленных на реализацию программы</w:t>
      </w:r>
    </w:p>
    <w:p w:rsidR="00F5196E" w:rsidRDefault="00F5196E" w:rsidP="00F5196E">
      <w:pPr>
        <w:pStyle w:val="a8"/>
        <w:jc w:val="center"/>
        <w:rPr>
          <w:rFonts w:ascii="Times New Roman" w:hAnsi="Times New Roman" w:cs="Times New Roman"/>
          <w:b/>
          <w:bCs/>
          <w:sz w:val="24"/>
          <w:szCs w:val="24"/>
        </w:rPr>
      </w:pPr>
      <w:r w:rsidRPr="006A74E2">
        <w:rPr>
          <w:rFonts w:ascii="Times New Roman" w:hAnsi="Times New Roman" w:cs="Times New Roman"/>
          <w:b/>
          <w:bCs/>
          <w:sz w:val="24"/>
          <w:szCs w:val="24"/>
        </w:rPr>
        <w:t>формирования здорового и безопасного образа жизни</w:t>
      </w:r>
    </w:p>
    <w:p w:rsidR="00F5196E" w:rsidRPr="006A74E2" w:rsidRDefault="00F5196E" w:rsidP="00F5196E">
      <w:pPr>
        <w:pStyle w:val="a8"/>
        <w:jc w:val="center"/>
        <w:rPr>
          <w:rFonts w:ascii="Times New Roman" w:hAnsi="Times New Roman" w:cs="Times New Roman"/>
          <w:b/>
          <w:bCs/>
          <w:sz w:val="24"/>
          <w:szCs w:val="24"/>
        </w:rPr>
      </w:pPr>
    </w:p>
    <w:tbl>
      <w:tblPr>
        <w:tblpPr w:leftFromText="180" w:rightFromText="180" w:vertAnchor="page" w:horzAnchor="margin" w:tblpY="213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0"/>
        <w:gridCol w:w="9110"/>
        <w:gridCol w:w="993"/>
        <w:gridCol w:w="957"/>
      </w:tblGrid>
      <w:tr w:rsidR="00F5196E" w:rsidRPr="006A74E2" w:rsidTr="006D59EC">
        <w:tc>
          <w:tcPr>
            <w:tcW w:w="3790" w:type="dxa"/>
          </w:tcPr>
          <w:p w:rsidR="00F5196E" w:rsidRPr="006A74E2" w:rsidRDefault="00F5196E" w:rsidP="006D59EC">
            <w:pPr>
              <w:jc w:val="both"/>
              <w:rPr>
                <w:b/>
                <w:bCs/>
                <w:i/>
                <w:iCs/>
              </w:rPr>
            </w:pPr>
            <w:r w:rsidRPr="006A74E2">
              <w:rPr>
                <w:b/>
                <w:bCs/>
                <w:i/>
                <w:iCs/>
              </w:rPr>
              <w:t>Направление деятельности</w:t>
            </w:r>
          </w:p>
        </w:tc>
        <w:tc>
          <w:tcPr>
            <w:tcW w:w="9110" w:type="dxa"/>
          </w:tcPr>
          <w:p w:rsidR="00F5196E" w:rsidRPr="006A74E2" w:rsidRDefault="00F5196E" w:rsidP="006D59EC">
            <w:pPr>
              <w:jc w:val="both"/>
              <w:rPr>
                <w:b/>
                <w:bCs/>
                <w:i/>
                <w:iCs/>
              </w:rPr>
            </w:pPr>
            <w:r w:rsidRPr="006A74E2">
              <w:rPr>
                <w:b/>
                <w:bCs/>
                <w:i/>
                <w:iCs/>
              </w:rPr>
              <w:t>Содержание деятельности, мероприятия</w:t>
            </w:r>
          </w:p>
        </w:tc>
        <w:tc>
          <w:tcPr>
            <w:tcW w:w="993" w:type="dxa"/>
          </w:tcPr>
          <w:p w:rsidR="00F5196E" w:rsidRPr="006A74E2" w:rsidRDefault="00F5196E" w:rsidP="006D59EC">
            <w:pPr>
              <w:jc w:val="both"/>
              <w:rPr>
                <w:b/>
                <w:bCs/>
                <w:i/>
                <w:iCs/>
              </w:rPr>
            </w:pPr>
            <w:r w:rsidRPr="006A74E2">
              <w:rPr>
                <w:b/>
                <w:bCs/>
                <w:i/>
                <w:iCs/>
              </w:rPr>
              <w:t>Сроки</w:t>
            </w:r>
          </w:p>
        </w:tc>
        <w:tc>
          <w:tcPr>
            <w:tcW w:w="957" w:type="dxa"/>
          </w:tcPr>
          <w:p w:rsidR="00F5196E" w:rsidRPr="006A74E2" w:rsidRDefault="00F5196E" w:rsidP="006D59EC">
            <w:pPr>
              <w:jc w:val="both"/>
              <w:rPr>
                <w:b/>
                <w:bCs/>
                <w:i/>
                <w:iCs/>
              </w:rPr>
            </w:pPr>
            <w:r w:rsidRPr="006A74E2">
              <w:rPr>
                <w:b/>
                <w:bCs/>
                <w:i/>
                <w:iCs/>
              </w:rPr>
              <w:t>Ответственные</w:t>
            </w:r>
          </w:p>
        </w:tc>
      </w:tr>
      <w:tr w:rsidR="00F5196E" w:rsidRPr="006A74E2" w:rsidTr="006D59EC">
        <w:tc>
          <w:tcPr>
            <w:tcW w:w="3790" w:type="dxa"/>
          </w:tcPr>
          <w:p w:rsidR="00F5196E" w:rsidRPr="006A74E2" w:rsidRDefault="00F5196E" w:rsidP="006D59EC">
            <w:pPr>
              <w:jc w:val="both"/>
              <w:rPr>
                <w:i/>
                <w:iCs/>
              </w:rPr>
            </w:pPr>
            <w:proofErr w:type="spellStart"/>
            <w:r w:rsidRPr="006A74E2">
              <w:rPr>
                <w:i/>
                <w:iCs/>
                <w:u w:val="single"/>
              </w:rPr>
              <w:t>Здоровьесберегающая</w:t>
            </w:r>
            <w:proofErr w:type="spellEnd"/>
            <w:r w:rsidRPr="006A74E2">
              <w:rPr>
                <w:i/>
                <w:iCs/>
                <w:u w:val="single"/>
              </w:rPr>
              <w:t xml:space="preserve"> инфраструктура ОУ </w:t>
            </w:r>
            <w:r w:rsidRPr="00551F50">
              <w:rPr>
                <w:i/>
                <w:iCs/>
              </w:rPr>
              <w:t xml:space="preserve">– </w:t>
            </w:r>
            <w:r w:rsidRPr="00551F50">
              <w:t>должна</w:t>
            </w:r>
            <w:r w:rsidRPr="006A74E2">
              <w:t xml:space="preserve"> быть направлена на создание условий для эффективной организации образовательного процесса</w:t>
            </w:r>
          </w:p>
        </w:tc>
        <w:tc>
          <w:tcPr>
            <w:tcW w:w="9110" w:type="dxa"/>
          </w:tcPr>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Выявление категорий детей, нуждающихся в бесплатном питании.</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Витаминизация блюд.</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Организация работы буфета.</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Наличие различных видов спортивного оборудования в спорт</w:t>
            </w:r>
            <w:proofErr w:type="gramStart"/>
            <w:r w:rsidRPr="006A74E2">
              <w:rPr>
                <w:rFonts w:ascii="Times New Roman" w:hAnsi="Times New Roman" w:cs="Times New Roman"/>
                <w:sz w:val="24"/>
                <w:szCs w:val="24"/>
              </w:rPr>
              <w:t>.</w:t>
            </w:r>
            <w:proofErr w:type="gramEnd"/>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з</w:t>
            </w:r>
            <w:proofErr w:type="gramEnd"/>
            <w:r w:rsidRPr="006A74E2">
              <w:rPr>
                <w:rFonts w:ascii="Times New Roman" w:hAnsi="Times New Roman" w:cs="Times New Roman"/>
                <w:sz w:val="24"/>
                <w:szCs w:val="24"/>
              </w:rPr>
              <w:t>але и на спорт. площадке.</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Наличие в штате педагога-психолога, логопеда, учителей физкультуры, мед</w:t>
            </w:r>
            <w:proofErr w:type="gramStart"/>
            <w:r w:rsidRPr="006A74E2">
              <w:rPr>
                <w:rFonts w:ascii="Times New Roman" w:hAnsi="Times New Roman" w:cs="Times New Roman"/>
                <w:sz w:val="24"/>
                <w:szCs w:val="24"/>
              </w:rPr>
              <w:t>.</w:t>
            </w:r>
            <w:proofErr w:type="gramEnd"/>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р</w:t>
            </w:r>
            <w:proofErr w:type="gramEnd"/>
            <w:r w:rsidRPr="006A74E2">
              <w:rPr>
                <w:rFonts w:ascii="Times New Roman" w:hAnsi="Times New Roman" w:cs="Times New Roman"/>
                <w:sz w:val="24"/>
                <w:szCs w:val="24"/>
              </w:rPr>
              <w:t>аботников.</w:t>
            </w:r>
          </w:p>
        </w:tc>
        <w:tc>
          <w:tcPr>
            <w:tcW w:w="993" w:type="dxa"/>
          </w:tcPr>
          <w:p w:rsidR="00F5196E" w:rsidRPr="006A74E2" w:rsidRDefault="00F5196E" w:rsidP="006D59EC">
            <w:pPr>
              <w:jc w:val="both"/>
              <w:rPr>
                <w:b/>
                <w:bCs/>
                <w:i/>
                <w:iCs/>
              </w:rPr>
            </w:pPr>
          </w:p>
        </w:tc>
        <w:tc>
          <w:tcPr>
            <w:tcW w:w="957" w:type="dxa"/>
          </w:tcPr>
          <w:p w:rsidR="00F5196E" w:rsidRPr="006A74E2" w:rsidRDefault="00F5196E" w:rsidP="006D59EC">
            <w:pPr>
              <w:jc w:val="both"/>
              <w:rPr>
                <w:b/>
                <w:bCs/>
                <w:i/>
                <w:iCs/>
              </w:rPr>
            </w:pPr>
          </w:p>
        </w:tc>
      </w:tr>
      <w:tr w:rsidR="00F5196E" w:rsidRPr="006A74E2" w:rsidTr="006D59EC">
        <w:tc>
          <w:tcPr>
            <w:tcW w:w="3790" w:type="dxa"/>
          </w:tcPr>
          <w:p w:rsidR="00F5196E" w:rsidRPr="006A74E2" w:rsidRDefault="00F5196E" w:rsidP="006D59EC">
            <w:pPr>
              <w:jc w:val="both"/>
              <w:rPr>
                <w:i/>
                <w:iCs/>
                <w:u w:val="single"/>
              </w:rPr>
            </w:pPr>
            <w:r w:rsidRPr="006A74E2">
              <w:rPr>
                <w:i/>
                <w:iCs/>
                <w:u w:val="single"/>
              </w:rPr>
              <w:t xml:space="preserve">Рациональная организация учебной и </w:t>
            </w:r>
            <w:proofErr w:type="spellStart"/>
            <w:r w:rsidRPr="006A74E2">
              <w:rPr>
                <w:i/>
                <w:iCs/>
                <w:u w:val="single"/>
              </w:rPr>
              <w:t>внеучебной</w:t>
            </w:r>
            <w:proofErr w:type="spellEnd"/>
            <w:r w:rsidRPr="006A74E2">
              <w:rPr>
                <w:i/>
                <w:iCs/>
                <w:u w:val="single"/>
              </w:rPr>
              <w:t xml:space="preserve"> деятельности </w:t>
            </w:r>
            <w:proofErr w:type="gramStart"/>
            <w:r w:rsidRPr="006A74E2">
              <w:rPr>
                <w:i/>
                <w:iCs/>
                <w:u w:val="single"/>
              </w:rPr>
              <w:t>обучающихся</w:t>
            </w:r>
            <w:proofErr w:type="gramEnd"/>
            <w:r w:rsidRPr="006A74E2">
              <w:t xml:space="preserve"> – должна быть направлена на повышение эффективности учебного процесса</w:t>
            </w:r>
          </w:p>
        </w:tc>
        <w:tc>
          <w:tcPr>
            <w:tcW w:w="9110" w:type="dxa"/>
          </w:tcPr>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Замеры объёма времени, расходуемого учащимися на выполнение тех или иных заданий.</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Работа в классах строится на основе УМК, система которых формирует установку школьников на безопасный, здоровый образ жизни («</w:t>
            </w:r>
            <w:r>
              <w:rPr>
                <w:rFonts w:ascii="Times New Roman" w:hAnsi="Times New Roman" w:cs="Times New Roman"/>
                <w:sz w:val="24"/>
                <w:szCs w:val="24"/>
              </w:rPr>
              <w:t>Перспективная начальная школа</w:t>
            </w:r>
            <w:r w:rsidRPr="006A74E2">
              <w:rPr>
                <w:rFonts w:ascii="Times New Roman" w:hAnsi="Times New Roman" w:cs="Times New Roman"/>
                <w:sz w:val="24"/>
                <w:szCs w:val="24"/>
              </w:rPr>
              <w:t xml:space="preserve"> «Перспектива»).</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Наличие в школе оснащенного компьютерного класса, режим работы в этих классах, режим использования ТСО и компьютерной техники на уроке.</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 xml:space="preserve">Проведение психологических тренингов для учителей по вопросам индивидуального подхода </w:t>
            </w:r>
            <w:proofErr w:type="gramStart"/>
            <w:r w:rsidRPr="006A74E2">
              <w:rPr>
                <w:rFonts w:ascii="Times New Roman" w:hAnsi="Times New Roman" w:cs="Times New Roman"/>
                <w:sz w:val="24"/>
                <w:szCs w:val="24"/>
              </w:rPr>
              <w:t>к</w:t>
            </w:r>
            <w:proofErr w:type="gramEnd"/>
            <w:r w:rsidRPr="006A74E2">
              <w:rPr>
                <w:rFonts w:ascii="Times New Roman" w:hAnsi="Times New Roman" w:cs="Times New Roman"/>
                <w:sz w:val="24"/>
                <w:szCs w:val="24"/>
              </w:rPr>
              <w:t xml:space="preserve"> обучающимся.</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 xml:space="preserve">Разработка </w:t>
            </w:r>
            <w:proofErr w:type="spellStart"/>
            <w:r w:rsidRPr="006A74E2">
              <w:rPr>
                <w:rFonts w:ascii="Times New Roman" w:hAnsi="Times New Roman" w:cs="Times New Roman"/>
                <w:sz w:val="24"/>
                <w:szCs w:val="24"/>
              </w:rPr>
              <w:t>разноуровневых</w:t>
            </w:r>
            <w:proofErr w:type="spellEnd"/>
            <w:r w:rsidRPr="006A74E2">
              <w:rPr>
                <w:rFonts w:ascii="Times New Roman" w:hAnsi="Times New Roman" w:cs="Times New Roman"/>
                <w:sz w:val="24"/>
                <w:szCs w:val="24"/>
              </w:rPr>
              <w:t xml:space="preserve"> заданий для самостоятельной работы учащихся.</w:t>
            </w:r>
          </w:p>
        </w:tc>
        <w:tc>
          <w:tcPr>
            <w:tcW w:w="993" w:type="dxa"/>
          </w:tcPr>
          <w:p w:rsidR="00F5196E" w:rsidRPr="006A74E2" w:rsidRDefault="00F5196E" w:rsidP="006D59EC">
            <w:pPr>
              <w:jc w:val="both"/>
              <w:rPr>
                <w:b/>
                <w:bCs/>
                <w:i/>
                <w:iCs/>
              </w:rPr>
            </w:pPr>
          </w:p>
        </w:tc>
        <w:tc>
          <w:tcPr>
            <w:tcW w:w="957" w:type="dxa"/>
          </w:tcPr>
          <w:p w:rsidR="00F5196E" w:rsidRPr="006A74E2" w:rsidRDefault="00F5196E" w:rsidP="006D59EC">
            <w:pPr>
              <w:jc w:val="both"/>
              <w:rPr>
                <w:b/>
                <w:bCs/>
                <w:i/>
                <w:iCs/>
              </w:rPr>
            </w:pPr>
          </w:p>
        </w:tc>
      </w:tr>
      <w:tr w:rsidR="00F5196E" w:rsidRPr="006A74E2" w:rsidTr="006D59EC">
        <w:tc>
          <w:tcPr>
            <w:tcW w:w="3790" w:type="dxa"/>
          </w:tcPr>
          <w:p w:rsidR="00F5196E" w:rsidRPr="006A74E2" w:rsidRDefault="00F5196E" w:rsidP="006D59EC">
            <w:pPr>
              <w:jc w:val="both"/>
              <w:rPr>
                <w:i/>
                <w:iCs/>
                <w:u w:val="single"/>
              </w:rPr>
            </w:pPr>
            <w:r w:rsidRPr="006A74E2">
              <w:rPr>
                <w:i/>
                <w:iCs/>
                <w:u w:val="single"/>
              </w:rPr>
              <w:t>Эффективная организация физкультурно-оздоровительной работы</w:t>
            </w:r>
            <w:r w:rsidRPr="006A74E2">
              <w:t xml:space="preserve"> – должна быть направлена на обеспечение рациональной организации двигательного режима обучающихся, сохранение и </w:t>
            </w:r>
            <w:r w:rsidRPr="006A74E2">
              <w:lastRenderedPageBreak/>
              <w:t xml:space="preserve">укрепление здоровья </w:t>
            </w:r>
            <w:proofErr w:type="gramStart"/>
            <w:r w:rsidRPr="006A74E2">
              <w:t>детей</w:t>
            </w:r>
            <w:proofErr w:type="gramEnd"/>
            <w:r w:rsidRPr="006A74E2">
              <w:t xml:space="preserve"> и формирование культуры здоровья</w:t>
            </w:r>
          </w:p>
        </w:tc>
        <w:tc>
          <w:tcPr>
            <w:tcW w:w="9110" w:type="dxa"/>
          </w:tcPr>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lastRenderedPageBreak/>
              <w:t>«Весёлые старты».</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Оздоровительные минутки на уроках.</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Ритмические паузы на переменах.</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Кругосветка «Будь здоров!»</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«Дни здоровья».</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Проведение классных часов</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lastRenderedPageBreak/>
              <w:t>Игра-путешествие «Я здоровье берегу – сам себе я помогу!»</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 xml:space="preserve">Театрализованное представление «Откуда берутся </w:t>
            </w:r>
            <w:proofErr w:type="spellStart"/>
            <w:r w:rsidRPr="006A74E2">
              <w:rPr>
                <w:rFonts w:ascii="Times New Roman" w:hAnsi="Times New Roman" w:cs="Times New Roman"/>
                <w:sz w:val="24"/>
                <w:szCs w:val="24"/>
              </w:rPr>
              <w:t>грязнули</w:t>
            </w:r>
            <w:proofErr w:type="spellEnd"/>
            <w:r w:rsidRPr="006A74E2">
              <w:rPr>
                <w:rFonts w:ascii="Times New Roman" w:hAnsi="Times New Roman" w:cs="Times New Roman"/>
                <w:sz w:val="24"/>
                <w:szCs w:val="24"/>
              </w:rPr>
              <w:t>?»</w:t>
            </w:r>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Тренинг безопасного поведения «Почему вредной привычке ты скажешь «нет»?»</w:t>
            </w:r>
          </w:p>
        </w:tc>
        <w:tc>
          <w:tcPr>
            <w:tcW w:w="993" w:type="dxa"/>
          </w:tcPr>
          <w:p w:rsidR="00F5196E" w:rsidRPr="006A74E2" w:rsidRDefault="00F5196E" w:rsidP="006D59EC">
            <w:pPr>
              <w:jc w:val="both"/>
              <w:rPr>
                <w:b/>
                <w:bCs/>
                <w:i/>
                <w:iCs/>
              </w:rPr>
            </w:pPr>
          </w:p>
        </w:tc>
        <w:tc>
          <w:tcPr>
            <w:tcW w:w="957" w:type="dxa"/>
          </w:tcPr>
          <w:p w:rsidR="00F5196E" w:rsidRPr="006A74E2" w:rsidRDefault="00F5196E" w:rsidP="006D59EC">
            <w:pPr>
              <w:jc w:val="both"/>
              <w:rPr>
                <w:b/>
                <w:bCs/>
                <w:i/>
                <w:iCs/>
              </w:rPr>
            </w:pPr>
          </w:p>
        </w:tc>
      </w:tr>
      <w:tr w:rsidR="00F5196E" w:rsidRPr="006A74E2" w:rsidTr="006D59EC">
        <w:tc>
          <w:tcPr>
            <w:tcW w:w="3790" w:type="dxa"/>
          </w:tcPr>
          <w:p w:rsidR="00F5196E" w:rsidRPr="006A74E2" w:rsidRDefault="00F5196E" w:rsidP="006D59EC">
            <w:pPr>
              <w:jc w:val="both"/>
              <w:rPr>
                <w:i/>
                <w:iCs/>
                <w:u w:val="single"/>
              </w:rPr>
            </w:pPr>
            <w:r w:rsidRPr="006A74E2">
              <w:rPr>
                <w:i/>
                <w:iCs/>
                <w:u w:val="single"/>
              </w:rPr>
              <w:lastRenderedPageBreak/>
              <w:t>Реализация дополнительных образовательных программ</w:t>
            </w:r>
            <w:r w:rsidRPr="006A74E2">
              <w:t xml:space="preserve"> – должна быть направлена на формирование ценности здоровья и ЗОЖ у детей</w:t>
            </w:r>
          </w:p>
        </w:tc>
        <w:tc>
          <w:tcPr>
            <w:tcW w:w="9110" w:type="dxa"/>
          </w:tcPr>
          <w:p w:rsidR="00F5196E" w:rsidRPr="006A74E2" w:rsidRDefault="00F5196E" w:rsidP="006D59EC">
            <w:pPr>
              <w:pStyle w:val="23"/>
              <w:jc w:val="both"/>
              <w:rPr>
                <w:rFonts w:ascii="Times New Roman" w:hAnsi="Times New Roman" w:cs="Times New Roman"/>
                <w:sz w:val="24"/>
                <w:szCs w:val="24"/>
              </w:rPr>
            </w:pPr>
            <w:r w:rsidRPr="006A74E2">
              <w:rPr>
                <w:rFonts w:ascii="Times New Roman" w:hAnsi="Times New Roman" w:cs="Times New Roman"/>
                <w:sz w:val="24"/>
                <w:szCs w:val="24"/>
              </w:rPr>
              <w:t>Реализация программы «</w:t>
            </w:r>
            <w:proofErr w:type="spellStart"/>
            <w:r w:rsidRPr="006A74E2">
              <w:rPr>
                <w:rFonts w:ascii="Times New Roman" w:hAnsi="Times New Roman" w:cs="Times New Roman"/>
                <w:sz w:val="24"/>
                <w:szCs w:val="24"/>
              </w:rPr>
              <w:t>З</w:t>
            </w:r>
            <w:r>
              <w:rPr>
                <w:rFonts w:ascii="Times New Roman" w:hAnsi="Times New Roman" w:cs="Times New Roman"/>
                <w:sz w:val="24"/>
                <w:szCs w:val="24"/>
              </w:rPr>
              <w:t>доровьесберегающие</w:t>
            </w:r>
            <w:proofErr w:type="spellEnd"/>
            <w:r>
              <w:rPr>
                <w:rFonts w:ascii="Times New Roman" w:hAnsi="Times New Roman" w:cs="Times New Roman"/>
                <w:sz w:val="24"/>
                <w:szCs w:val="24"/>
              </w:rPr>
              <w:t xml:space="preserve"> технологии».</w:t>
            </w:r>
          </w:p>
        </w:tc>
        <w:tc>
          <w:tcPr>
            <w:tcW w:w="993" w:type="dxa"/>
          </w:tcPr>
          <w:p w:rsidR="00F5196E" w:rsidRPr="006A74E2" w:rsidRDefault="00F5196E" w:rsidP="006D59EC">
            <w:pPr>
              <w:jc w:val="both"/>
              <w:rPr>
                <w:b/>
                <w:bCs/>
                <w:i/>
                <w:iCs/>
              </w:rPr>
            </w:pPr>
          </w:p>
        </w:tc>
        <w:tc>
          <w:tcPr>
            <w:tcW w:w="957" w:type="dxa"/>
          </w:tcPr>
          <w:p w:rsidR="00F5196E" w:rsidRPr="006A74E2" w:rsidRDefault="00F5196E" w:rsidP="006D59EC">
            <w:pPr>
              <w:jc w:val="both"/>
              <w:rPr>
                <w:b/>
                <w:bCs/>
                <w:i/>
                <w:iCs/>
              </w:rPr>
            </w:pPr>
          </w:p>
        </w:tc>
      </w:tr>
      <w:tr w:rsidR="00F5196E" w:rsidRPr="006A74E2" w:rsidTr="006D59EC">
        <w:tc>
          <w:tcPr>
            <w:tcW w:w="3790" w:type="dxa"/>
          </w:tcPr>
          <w:p w:rsidR="00F5196E" w:rsidRPr="006A74E2" w:rsidRDefault="00F5196E" w:rsidP="006D59EC">
            <w:pPr>
              <w:jc w:val="both"/>
              <w:rPr>
                <w:i/>
                <w:iCs/>
                <w:u w:val="single"/>
              </w:rPr>
            </w:pPr>
            <w:r w:rsidRPr="006A74E2">
              <w:rPr>
                <w:i/>
                <w:iCs/>
                <w:u w:val="single"/>
              </w:rPr>
              <w:t>Просветительская работа с родителями</w:t>
            </w:r>
            <w:r w:rsidRPr="006A74E2">
              <w:t xml:space="preserve"> – должна быть направлена на объединение усилий для формирования ЗОЖ </w:t>
            </w:r>
            <w:proofErr w:type="gramStart"/>
            <w:r w:rsidRPr="006A74E2">
              <w:t>у</w:t>
            </w:r>
            <w:proofErr w:type="gramEnd"/>
            <w:r w:rsidRPr="006A74E2">
              <w:t xml:space="preserve"> обучающихся</w:t>
            </w:r>
          </w:p>
        </w:tc>
        <w:tc>
          <w:tcPr>
            <w:tcW w:w="9110" w:type="dxa"/>
          </w:tcPr>
          <w:p w:rsidR="00F5196E" w:rsidRPr="006A74E2" w:rsidRDefault="00F5196E" w:rsidP="006D59EC">
            <w:pPr>
              <w:pStyle w:val="23"/>
              <w:numPr>
                <w:ilvl w:val="0"/>
                <w:numId w:val="5"/>
              </w:numPr>
              <w:jc w:val="both"/>
              <w:rPr>
                <w:rFonts w:ascii="Times New Roman" w:hAnsi="Times New Roman" w:cs="Times New Roman"/>
                <w:sz w:val="24"/>
                <w:szCs w:val="24"/>
              </w:rPr>
            </w:pPr>
            <w:proofErr w:type="gramStart"/>
            <w:r w:rsidRPr="006A74E2">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w:t>
            </w:r>
            <w:proofErr w:type="gramEnd"/>
            <w:r w:rsidRPr="006A74E2">
              <w:rPr>
                <w:rFonts w:ascii="Times New Roman" w:hAnsi="Times New Roman" w:cs="Times New Roman"/>
                <w:sz w:val="24"/>
                <w:szCs w:val="24"/>
              </w:rPr>
              <w:t xml:space="preserve"> </w:t>
            </w:r>
            <w:proofErr w:type="gramStart"/>
            <w:r w:rsidRPr="006A74E2">
              <w:rPr>
                <w:rFonts w:ascii="Times New Roman" w:hAnsi="Times New Roman" w:cs="Times New Roman"/>
                <w:sz w:val="24"/>
                <w:szCs w:val="24"/>
              </w:rPr>
              <w:t>Причины детской агрессии», «Утомляемость ребёнка и как с ней бороться», «Вредные привычки – профилактика в раннем возрасте» и т.п.).</w:t>
            </w:r>
            <w:proofErr w:type="gramEnd"/>
          </w:p>
          <w:p w:rsidR="00F5196E" w:rsidRPr="006A74E2" w:rsidRDefault="00F5196E" w:rsidP="006D59EC">
            <w:pPr>
              <w:pStyle w:val="23"/>
              <w:numPr>
                <w:ilvl w:val="0"/>
                <w:numId w:val="5"/>
              </w:numPr>
              <w:jc w:val="both"/>
              <w:rPr>
                <w:rFonts w:ascii="Times New Roman" w:hAnsi="Times New Roman" w:cs="Times New Roman"/>
                <w:sz w:val="24"/>
                <w:szCs w:val="24"/>
              </w:rPr>
            </w:pPr>
            <w:r w:rsidRPr="006A74E2">
              <w:rPr>
                <w:rFonts w:ascii="Times New Roman" w:hAnsi="Times New Roman" w:cs="Times New Roman"/>
                <w:sz w:val="24"/>
                <w:szCs w:val="24"/>
              </w:rPr>
              <w:t>Приобретение для родителей необходимой научно-методической литературы.</w:t>
            </w:r>
          </w:p>
        </w:tc>
        <w:tc>
          <w:tcPr>
            <w:tcW w:w="993" w:type="dxa"/>
          </w:tcPr>
          <w:p w:rsidR="00F5196E" w:rsidRPr="006A74E2" w:rsidRDefault="00F5196E" w:rsidP="006D59EC">
            <w:pPr>
              <w:jc w:val="both"/>
              <w:rPr>
                <w:b/>
                <w:bCs/>
                <w:i/>
                <w:iCs/>
              </w:rPr>
            </w:pPr>
          </w:p>
        </w:tc>
        <w:tc>
          <w:tcPr>
            <w:tcW w:w="957" w:type="dxa"/>
          </w:tcPr>
          <w:p w:rsidR="00F5196E" w:rsidRPr="006A74E2" w:rsidRDefault="00F5196E" w:rsidP="006D59EC">
            <w:pPr>
              <w:jc w:val="both"/>
              <w:rPr>
                <w:b/>
                <w:bCs/>
                <w:i/>
                <w:iCs/>
              </w:rPr>
            </w:pPr>
          </w:p>
        </w:tc>
      </w:tr>
    </w:tbl>
    <w:p w:rsidR="00F5196E" w:rsidRPr="006A74E2" w:rsidRDefault="00F5196E" w:rsidP="00F5196E">
      <w:pPr>
        <w:ind w:left="-709" w:firstLine="567"/>
        <w:jc w:val="both"/>
        <w:rPr>
          <w:b/>
          <w:bCs/>
          <w:i/>
          <w:iCs/>
        </w:rPr>
      </w:pPr>
    </w:p>
    <w:p w:rsidR="006D59EC" w:rsidRDefault="006D59EC" w:rsidP="00F5196E">
      <w:pPr>
        <w:jc w:val="both"/>
        <w:rPr>
          <w:b/>
          <w:bCs/>
        </w:rPr>
        <w:sectPr w:rsidR="006D59EC" w:rsidSect="006D59EC">
          <w:pgSz w:w="16838" w:h="11906" w:orient="landscape"/>
          <w:pgMar w:top="992"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sectPr>
      </w:pPr>
    </w:p>
    <w:p w:rsidR="00F5196E" w:rsidRPr="006A74E2" w:rsidRDefault="00F5196E" w:rsidP="00F5196E">
      <w:pPr>
        <w:jc w:val="center"/>
        <w:rPr>
          <w:b/>
          <w:bCs/>
        </w:rPr>
      </w:pPr>
      <w:r w:rsidRPr="006A74E2">
        <w:rPr>
          <w:b/>
          <w:bCs/>
        </w:rPr>
        <w:lastRenderedPageBreak/>
        <w:t>Программа отдельных учебных предметов, курсов</w:t>
      </w:r>
    </w:p>
    <w:p w:rsidR="00F5196E" w:rsidRDefault="00F5196E" w:rsidP="00F5196E">
      <w:pPr>
        <w:rPr>
          <w:b/>
          <w:bCs/>
        </w:rPr>
      </w:pPr>
    </w:p>
    <w:p w:rsidR="00F5196E" w:rsidRDefault="00F5196E" w:rsidP="00F5196E">
      <w:pPr>
        <w:rPr>
          <w:b/>
          <w:bCs/>
        </w:rPr>
      </w:pPr>
    </w:p>
    <w:p w:rsidR="00F5196E" w:rsidRPr="006A74E2" w:rsidRDefault="00F5196E" w:rsidP="00F5196E">
      <w:pPr>
        <w:rPr>
          <w:b/>
          <w:bCs/>
        </w:rPr>
        <w:sectPr w:rsidR="00F5196E" w:rsidRPr="006A74E2" w:rsidSect="006D59EC">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20"/>
        </w:sectPr>
      </w:pPr>
    </w:p>
    <w:p w:rsidR="00F5196E" w:rsidRPr="006A74E2" w:rsidRDefault="00F5196E" w:rsidP="00F5196E">
      <w:pPr>
        <w:jc w:val="both"/>
        <w:rPr>
          <w:b/>
          <w:bCs/>
        </w:rPr>
        <w:sectPr w:rsidR="00F5196E" w:rsidRPr="006A74E2" w:rsidSect="006D59EC">
          <w:type w:val="continuous"/>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num="2" w:space="708"/>
        </w:sectPr>
      </w:pPr>
    </w:p>
    <w:p w:rsidR="00F5196E" w:rsidRPr="006A74E2" w:rsidRDefault="00F5196E" w:rsidP="00F5196E">
      <w:pPr>
        <w:jc w:val="both"/>
        <w:rPr>
          <w:b/>
          <w:bCs/>
        </w:rPr>
      </w:pPr>
      <w:r w:rsidRPr="006A74E2">
        <w:rPr>
          <w:b/>
          <w:bCs/>
        </w:rPr>
        <w:lastRenderedPageBreak/>
        <w:t>УМК «Перспектива»</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1.  «Математика “Учусь учиться”» авт. </w:t>
      </w:r>
      <w:r>
        <w:rPr>
          <w:rFonts w:ascii="Times New Roman" w:hAnsi="Times New Roman" w:cs="Times New Roman"/>
          <w:sz w:val="24"/>
          <w:szCs w:val="24"/>
        </w:rPr>
        <w:t xml:space="preserve"> </w:t>
      </w:r>
      <w:proofErr w:type="spellStart"/>
      <w:r>
        <w:rPr>
          <w:rFonts w:ascii="Times New Roman" w:hAnsi="Times New Roman" w:cs="Times New Roman"/>
          <w:sz w:val="24"/>
          <w:szCs w:val="24"/>
        </w:rPr>
        <w:t>П</w:t>
      </w:r>
      <w:r w:rsidRPr="006A74E2">
        <w:rPr>
          <w:rFonts w:ascii="Times New Roman" w:hAnsi="Times New Roman" w:cs="Times New Roman"/>
          <w:sz w:val="24"/>
          <w:szCs w:val="24"/>
        </w:rPr>
        <w:t>етерсон</w:t>
      </w:r>
      <w:proofErr w:type="spellEnd"/>
      <w:r w:rsidRPr="006A74E2">
        <w:rPr>
          <w:rFonts w:ascii="Times New Roman" w:hAnsi="Times New Roman" w:cs="Times New Roman"/>
          <w:sz w:val="24"/>
          <w:szCs w:val="24"/>
        </w:rPr>
        <w:t xml:space="preserve"> Л.Г.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2.  «Русский язык» авт. Климанова Л.Ф. и др.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3. «Литературное чтение» авт. Климанова Л.Ф. и др.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4.  «Окружающий мир» авт. Плешаков А.А., Новицкая М.Ю.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5.  «Технология» авт. </w:t>
      </w:r>
      <w:proofErr w:type="spellStart"/>
      <w:r w:rsidRPr="006A74E2">
        <w:rPr>
          <w:rFonts w:ascii="Times New Roman" w:hAnsi="Times New Roman" w:cs="Times New Roman"/>
          <w:sz w:val="24"/>
          <w:szCs w:val="24"/>
        </w:rPr>
        <w:t>Роговцева</w:t>
      </w:r>
      <w:proofErr w:type="spellEnd"/>
      <w:r w:rsidRPr="006A74E2">
        <w:rPr>
          <w:rFonts w:ascii="Times New Roman" w:hAnsi="Times New Roman" w:cs="Times New Roman"/>
          <w:sz w:val="24"/>
          <w:szCs w:val="24"/>
        </w:rPr>
        <w:t xml:space="preserve"> Н.И.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6.  «Музыка» авт. Критская Е.Д. и др.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7.  «Изобразительное искусство» под ред. </w:t>
      </w:r>
      <w:proofErr w:type="spellStart"/>
      <w:r w:rsidRPr="006A74E2">
        <w:rPr>
          <w:rFonts w:ascii="Times New Roman" w:hAnsi="Times New Roman" w:cs="Times New Roman"/>
          <w:sz w:val="24"/>
          <w:szCs w:val="24"/>
        </w:rPr>
        <w:t>Шпикаловой</w:t>
      </w:r>
      <w:proofErr w:type="spellEnd"/>
      <w:r w:rsidRPr="006A74E2">
        <w:rPr>
          <w:rFonts w:ascii="Times New Roman" w:hAnsi="Times New Roman" w:cs="Times New Roman"/>
          <w:sz w:val="24"/>
          <w:szCs w:val="24"/>
        </w:rPr>
        <w:t xml:space="preserve"> Т.Я. </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8.  «Физическая культура» авт. В.И.Лях.</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9.  «Английский язык» авт. Верещагина И.Н.. и др. </w:t>
      </w:r>
    </w:p>
    <w:p w:rsidR="00F5196E" w:rsidRPr="006A74E2" w:rsidRDefault="00F5196E" w:rsidP="00F5196E">
      <w:pPr>
        <w:pStyle w:val="a8"/>
        <w:jc w:val="both"/>
        <w:rPr>
          <w:rFonts w:ascii="Times New Roman" w:hAnsi="Times New Roman" w:cs="Times New Roman"/>
          <w:sz w:val="24"/>
          <w:szCs w:val="24"/>
        </w:rPr>
      </w:pPr>
    </w:p>
    <w:p w:rsidR="00F5196E" w:rsidRPr="006A74E2" w:rsidRDefault="00F5196E" w:rsidP="00F5196E">
      <w:pPr>
        <w:jc w:val="both"/>
        <w:rPr>
          <w:b/>
          <w:bCs/>
        </w:rPr>
      </w:pPr>
      <w:r w:rsidRPr="006A74E2">
        <w:rPr>
          <w:b/>
          <w:bCs/>
        </w:rPr>
        <w:t>УМК «Школа России»</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b/>
          <w:bCs/>
          <w:color w:val="333333"/>
          <w:sz w:val="24"/>
        </w:rPr>
        <w:t xml:space="preserve">Русский язык. </w:t>
      </w:r>
      <w:r w:rsidRPr="00551F50">
        <w:rPr>
          <w:rFonts w:ascii="Times New Roman" w:hAnsi="Times New Roman" w:cs="Times New Roman"/>
          <w:color w:val="333333"/>
          <w:sz w:val="24"/>
          <w:szCs w:val="18"/>
        </w:rPr>
        <w:br/>
        <w:t xml:space="preserve">Азбука.  </w:t>
      </w:r>
      <w:r w:rsidRPr="00551F50">
        <w:rPr>
          <w:rFonts w:ascii="Times New Roman" w:hAnsi="Times New Roman" w:cs="Times New Roman"/>
          <w:i/>
          <w:iCs/>
          <w:color w:val="333333"/>
          <w:sz w:val="24"/>
        </w:rPr>
        <w:t>Авторы:</w:t>
      </w:r>
      <w:r w:rsidRPr="00551F50">
        <w:rPr>
          <w:rFonts w:ascii="Times New Roman" w:hAnsi="Times New Roman" w:cs="Times New Roman"/>
          <w:color w:val="333333"/>
          <w:sz w:val="24"/>
          <w:szCs w:val="18"/>
        </w:rPr>
        <w:t xml:space="preserve"> </w:t>
      </w:r>
      <w:proofErr w:type="spellStart"/>
      <w:r w:rsidRPr="00551F50">
        <w:rPr>
          <w:rFonts w:ascii="Times New Roman" w:hAnsi="Times New Roman" w:cs="Times New Roman"/>
          <w:color w:val="333333"/>
          <w:sz w:val="24"/>
          <w:szCs w:val="18"/>
        </w:rPr>
        <w:t>Агаркова</w:t>
      </w:r>
      <w:proofErr w:type="spellEnd"/>
      <w:r w:rsidRPr="00551F50">
        <w:rPr>
          <w:rFonts w:ascii="Times New Roman" w:hAnsi="Times New Roman" w:cs="Times New Roman"/>
          <w:color w:val="333333"/>
          <w:sz w:val="24"/>
          <w:szCs w:val="18"/>
        </w:rPr>
        <w:t xml:space="preserve"> Н.Г., </w:t>
      </w:r>
      <w:proofErr w:type="spellStart"/>
      <w:r w:rsidRPr="00551F50">
        <w:rPr>
          <w:rFonts w:ascii="Times New Roman" w:hAnsi="Times New Roman" w:cs="Times New Roman"/>
          <w:color w:val="333333"/>
          <w:sz w:val="24"/>
          <w:szCs w:val="18"/>
        </w:rPr>
        <w:t>Агарков</w:t>
      </w:r>
      <w:proofErr w:type="spellEnd"/>
      <w:r w:rsidRPr="00551F50">
        <w:rPr>
          <w:rFonts w:ascii="Times New Roman" w:hAnsi="Times New Roman" w:cs="Times New Roman"/>
          <w:color w:val="333333"/>
          <w:sz w:val="24"/>
          <w:szCs w:val="18"/>
        </w:rPr>
        <w:t xml:space="preserve"> Ю.А.</w:t>
      </w:r>
      <w:r w:rsidRPr="00551F50">
        <w:rPr>
          <w:rFonts w:ascii="Times New Roman" w:hAnsi="Times New Roman" w:cs="Times New Roman"/>
          <w:color w:val="333333"/>
          <w:sz w:val="24"/>
          <w:szCs w:val="18"/>
        </w:rPr>
        <w:br/>
        <w:t xml:space="preserve">Русский язык. </w:t>
      </w:r>
      <w:r w:rsidRPr="00551F50">
        <w:rPr>
          <w:rFonts w:ascii="Times New Roman" w:hAnsi="Times New Roman" w:cs="Times New Roman"/>
          <w:i/>
          <w:iCs/>
          <w:color w:val="333333"/>
          <w:sz w:val="24"/>
        </w:rPr>
        <w:t>Авторы:</w:t>
      </w:r>
      <w:r w:rsidRPr="00551F50">
        <w:rPr>
          <w:rFonts w:ascii="Times New Roman" w:hAnsi="Times New Roman" w:cs="Times New Roman"/>
          <w:color w:val="333333"/>
          <w:sz w:val="24"/>
          <w:szCs w:val="18"/>
        </w:rPr>
        <w:t xml:space="preserve"> </w:t>
      </w:r>
      <w:proofErr w:type="spellStart"/>
      <w:r w:rsidRPr="00551F50">
        <w:rPr>
          <w:rFonts w:ascii="Times New Roman" w:hAnsi="Times New Roman" w:cs="Times New Roman"/>
          <w:color w:val="333333"/>
          <w:sz w:val="24"/>
          <w:szCs w:val="18"/>
        </w:rPr>
        <w:t>Чуракова</w:t>
      </w:r>
      <w:proofErr w:type="spellEnd"/>
      <w:r w:rsidRPr="00551F50">
        <w:rPr>
          <w:rFonts w:ascii="Times New Roman" w:hAnsi="Times New Roman" w:cs="Times New Roman"/>
          <w:color w:val="333333"/>
          <w:sz w:val="24"/>
          <w:szCs w:val="18"/>
        </w:rPr>
        <w:t xml:space="preserve"> Н.А., </w:t>
      </w:r>
      <w:proofErr w:type="spellStart"/>
      <w:r w:rsidRPr="00551F50">
        <w:rPr>
          <w:rFonts w:ascii="Times New Roman" w:hAnsi="Times New Roman" w:cs="Times New Roman"/>
          <w:color w:val="333333"/>
          <w:sz w:val="24"/>
          <w:szCs w:val="18"/>
        </w:rPr>
        <w:t>Каленчук</w:t>
      </w:r>
      <w:proofErr w:type="spellEnd"/>
      <w:r w:rsidRPr="00551F50">
        <w:rPr>
          <w:rFonts w:ascii="Times New Roman" w:hAnsi="Times New Roman" w:cs="Times New Roman"/>
          <w:color w:val="333333"/>
          <w:sz w:val="24"/>
          <w:szCs w:val="18"/>
        </w:rPr>
        <w:t xml:space="preserve"> М.Л., </w:t>
      </w:r>
      <w:proofErr w:type="spellStart"/>
      <w:r w:rsidRPr="00551F50">
        <w:rPr>
          <w:rFonts w:ascii="Times New Roman" w:hAnsi="Times New Roman" w:cs="Times New Roman"/>
          <w:color w:val="333333"/>
          <w:sz w:val="24"/>
          <w:szCs w:val="18"/>
        </w:rPr>
        <w:t>Малаховская</w:t>
      </w:r>
      <w:proofErr w:type="spellEnd"/>
      <w:r w:rsidRPr="00551F50">
        <w:rPr>
          <w:rFonts w:ascii="Times New Roman" w:hAnsi="Times New Roman" w:cs="Times New Roman"/>
          <w:color w:val="333333"/>
          <w:sz w:val="24"/>
          <w:szCs w:val="18"/>
        </w:rPr>
        <w:t xml:space="preserve"> О.В., </w:t>
      </w:r>
      <w:proofErr w:type="spellStart"/>
      <w:r w:rsidRPr="00551F50">
        <w:rPr>
          <w:rFonts w:ascii="Times New Roman" w:hAnsi="Times New Roman" w:cs="Times New Roman"/>
          <w:color w:val="333333"/>
          <w:sz w:val="24"/>
          <w:szCs w:val="18"/>
        </w:rPr>
        <w:t>Байкова</w:t>
      </w:r>
      <w:proofErr w:type="spellEnd"/>
      <w:r w:rsidRPr="00551F50">
        <w:rPr>
          <w:rFonts w:ascii="Times New Roman" w:hAnsi="Times New Roman" w:cs="Times New Roman"/>
          <w:color w:val="333333"/>
          <w:sz w:val="24"/>
          <w:szCs w:val="18"/>
        </w:rPr>
        <w:t xml:space="preserve"> Т.А.</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b/>
          <w:bCs/>
          <w:color w:val="333333"/>
          <w:sz w:val="24"/>
        </w:rPr>
        <w:t>Литературное чтение. </w:t>
      </w:r>
      <w:r w:rsidRPr="00551F50">
        <w:rPr>
          <w:rFonts w:ascii="Times New Roman" w:hAnsi="Times New Roman" w:cs="Times New Roman"/>
          <w:i/>
          <w:iCs/>
          <w:color w:val="333333"/>
          <w:sz w:val="24"/>
        </w:rPr>
        <w:t xml:space="preserve"> Автор</w:t>
      </w:r>
      <w:r w:rsidRPr="00551F50">
        <w:rPr>
          <w:rFonts w:ascii="Times New Roman" w:hAnsi="Times New Roman" w:cs="Times New Roman"/>
          <w:color w:val="333333"/>
          <w:sz w:val="24"/>
          <w:szCs w:val="18"/>
        </w:rPr>
        <w:t xml:space="preserve"> </w:t>
      </w:r>
      <w:proofErr w:type="spellStart"/>
      <w:r w:rsidRPr="00551F50">
        <w:rPr>
          <w:rFonts w:ascii="Times New Roman" w:hAnsi="Times New Roman" w:cs="Times New Roman"/>
          <w:color w:val="333333"/>
          <w:sz w:val="24"/>
          <w:szCs w:val="18"/>
        </w:rPr>
        <w:t>Чуракова</w:t>
      </w:r>
      <w:proofErr w:type="spellEnd"/>
      <w:r w:rsidRPr="00551F50">
        <w:rPr>
          <w:rFonts w:ascii="Times New Roman" w:hAnsi="Times New Roman" w:cs="Times New Roman"/>
          <w:color w:val="333333"/>
          <w:sz w:val="24"/>
          <w:szCs w:val="18"/>
        </w:rPr>
        <w:t xml:space="preserve"> Н.А.</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color w:val="333333"/>
          <w:sz w:val="24"/>
          <w:szCs w:val="18"/>
        </w:rPr>
        <w:t xml:space="preserve"> </w:t>
      </w:r>
      <w:r w:rsidRPr="00551F50">
        <w:rPr>
          <w:rFonts w:ascii="Times New Roman" w:hAnsi="Times New Roman" w:cs="Times New Roman"/>
          <w:b/>
          <w:bCs/>
          <w:color w:val="333333"/>
          <w:sz w:val="24"/>
        </w:rPr>
        <w:t>Математика.</w:t>
      </w:r>
      <w:r w:rsidRPr="00551F50">
        <w:rPr>
          <w:rFonts w:ascii="Times New Roman" w:hAnsi="Times New Roman" w:cs="Times New Roman"/>
          <w:color w:val="333333"/>
          <w:sz w:val="24"/>
          <w:szCs w:val="18"/>
        </w:rPr>
        <w:t xml:space="preserve">  </w:t>
      </w:r>
      <w:r w:rsidRPr="00551F50">
        <w:rPr>
          <w:rFonts w:ascii="Times New Roman" w:hAnsi="Times New Roman" w:cs="Times New Roman"/>
          <w:i/>
          <w:iCs/>
          <w:color w:val="333333"/>
          <w:sz w:val="24"/>
        </w:rPr>
        <w:t xml:space="preserve">Автор </w:t>
      </w:r>
      <w:r w:rsidRPr="00551F50">
        <w:rPr>
          <w:rFonts w:ascii="Times New Roman" w:hAnsi="Times New Roman" w:cs="Times New Roman"/>
          <w:color w:val="333333"/>
          <w:sz w:val="24"/>
          <w:szCs w:val="18"/>
        </w:rPr>
        <w:t>Чекин А.Л.</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color w:val="333333"/>
          <w:sz w:val="24"/>
          <w:szCs w:val="18"/>
        </w:rPr>
        <w:t xml:space="preserve"> </w:t>
      </w:r>
      <w:r w:rsidRPr="00551F50">
        <w:rPr>
          <w:rFonts w:ascii="Times New Roman" w:hAnsi="Times New Roman" w:cs="Times New Roman"/>
          <w:b/>
          <w:bCs/>
          <w:color w:val="333333"/>
          <w:sz w:val="24"/>
        </w:rPr>
        <w:t>Окружающий мир.</w:t>
      </w:r>
      <w:r w:rsidRPr="00551F50">
        <w:rPr>
          <w:rFonts w:ascii="Times New Roman" w:hAnsi="Times New Roman" w:cs="Times New Roman"/>
          <w:color w:val="333333"/>
          <w:sz w:val="24"/>
          <w:szCs w:val="18"/>
        </w:rPr>
        <w:t xml:space="preserve">  </w:t>
      </w:r>
      <w:r w:rsidRPr="00551F50">
        <w:rPr>
          <w:rFonts w:ascii="Times New Roman" w:hAnsi="Times New Roman" w:cs="Times New Roman"/>
          <w:i/>
          <w:iCs/>
          <w:color w:val="333333"/>
          <w:sz w:val="24"/>
        </w:rPr>
        <w:t>Авторы: </w:t>
      </w:r>
      <w:r w:rsidRPr="00551F50">
        <w:rPr>
          <w:rFonts w:ascii="Times New Roman" w:hAnsi="Times New Roman" w:cs="Times New Roman"/>
          <w:color w:val="333333"/>
          <w:sz w:val="24"/>
          <w:szCs w:val="18"/>
        </w:rPr>
        <w:t xml:space="preserve"> Федотова О.Н., </w:t>
      </w:r>
      <w:proofErr w:type="spellStart"/>
      <w:r w:rsidRPr="00551F50">
        <w:rPr>
          <w:rFonts w:ascii="Times New Roman" w:hAnsi="Times New Roman" w:cs="Times New Roman"/>
          <w:color w:val="333333"/>
          <w:sz w:val="24"/>
          <w:szCs w:val="18"/>
        </w:rPr>
        <w:t>Трафимова</w:t>
      </w:r>
      <w:proofErr w:type="spellEnd"/>
      <w:r w:rsidRPr="00551F50">
        <w:rPr>
          <w:rFonts w:ascii="Times New Roman" w:hAnsi="Times New Roman" w:cs="Times New Roman"/>
          <w:color w:val="333333"/>
          <w:sz w:val="24"/>
          <w:szCs w:val="18"/>
        </w:rPr>
        <w:t xml:space="preserve"> Г.В., </w:t>
      </w:r>
      <w:proofErr w:type="spellStart"/>
      <w:r w:rsidRPr="00551F50">
        <w:rPr>
          <w:rFonts w:ascii="Times New Roman" w:hAnsi="Times New Roman" w:cs="Times New Roman"/>
          <w:color w:val="333333"/>
          <w:sz w:val="24"/>
          <w:szCs w:val="18"/>
        </w:rPr>
        <w:t>Трафимов</w:t>
      </w:r>
      <w:proofErr w:type="spellEnd"/>
      <w:r w:rsidRPr="00551F50">
        <w:rPr>
          <w:rFonts w:ascii="Times New Roman" w:hAnsi="Times New Roman" w:cs="Times New Roman"/>
          <w:color w:val="333333"/>
          <w:sz w:val="24"/>
          <w:szCs w:val="18"/>
        </w:rPr>
        <w:t xml:space="preserve"> С.А., Царева Л. А.</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color w:val="333333"/>
          <w:sz w:val="24"/>
          <w:szCs w:val="18"/>
        </w:rPr>
        <w:t xml:space="preserve"> </w:t>
      </w:r>
      <w:r w:rsidRPr="00551F50">
        <w:rPr>
          <w:rFonts w:ascii="Times New Roman" w:hAnsi="Times New Roman" w:cs="Times New Roman"/>
          <w:b/>
          <w:bCs/>
          <w:color w:val="333333"/>
          <w:sz w:val="24"/>
        </w:rPr>
        <w:t>Музыка</w:t>
      </w:r>
      <w:r w:rsidRPr="00551F50">
        <w:rPr>
          <w:rFonts w:ascii="Times New Roman" w:hAnsi="Times New Roman" w:cs="Times New Roman"/>
          <w:color w:val="333333"/>
          <w:sz w:val="24"/>
          <w:szCs w:val="18"/>
        </w:rPr>
        <w:t xml:space="preserve"> (1-2 класс). </w:t>
      </w:r>
      <w:r w:rsidRPr="00551F50">
        <w:rPr>
          <w:rFonts w:ascii="Times New Roman" w:hAnsi="Times New Roman" w:cs="Times New Roman"/>
          <w:i/>
          <w:iCs/>
          <w:color w:val="333333"/>
          <w:sz w:val="24"/>
        </w:rPr>
        <w:t xml:space="preserve">Авторы: </w:t>
      </w:r>
      <w:proofErr w:type="spellStart"/>
      <w:r w:rsidRPr="00551F50">
        <w:rPr>
          <w:rFonts w:ascii="Times New Roman" w:hAnsi="Times New Roman" w:cs="Times New Roman"/>
          <w:color w:val="333333"/>
          <w:sz w:val="24"/>
          <w:szCs w:val="18"/>
        </w:rPr>
        <w:t>Челышева</w:t>
      </w:r>
      <w:proofErr w:type="spellEnd"/>
      <w:r w:rsidRPr="00551F50">
        <w:rPr>
          <w:rFonts w:ascii="Times New Roman" w:hAnsi="Times New Roman" w:cs="Times New Roman"/>
          <w:color w:val="333333"/>
          <w:sz w:val="24"/>
          <w:szCs w:val="18"/>
        </w:rPr>
        <w:t xml:space="preserve"> Т.В., Кузнецова В.В. </w:t>
      </w:r>
    </w:p>
    <w:p w:rsidR="00F5196E" w:rsidRPr="00551F50" w:rsidRDefault="00F5196E" w:rsidP="00F5196E">
      <w:pPr>
        <w:pStyle w:val="a8"/>
        <w:numPr>
          <w:ilvl w:val="0"/>
          <w:numId w:val="115"/>
        </w:numPr>
        <w:rPr>
          <w:rFonts w:ascii="Times New Roman" w:hAnsi="Times New Roman" w:cs="Times New Roman"/>
          <w:sz w:val="24"/>
          <w:szCs w:val="24"/>
        </w:rPr>
      </w:pPr>
      <w:r w:rsidRPr="00551F50">
        <w:rPr>
          <w:rFonts w:ascii="Times New Roman" w:hAnsi="Times New Roman" w:cs="Times New Roman"/>
          <w:color w:val="333333"/>
          <w:sz w:val="24"/>
          <w:szCs w:val="18"/>
        </w:rPr>
        <w:t xml:space="preserve"> </w:t>
      </w:r>
      <w:r w:rsidRPr="00551F50">
        <w:rPr>
          <w:rFonts w:ascii="Times New Roman" w:hAnsi="Times New Roman" w:cs="Times New Roman"/>
          <w:b/>
          <w:bCs/>
          <w:color w:val="333333"/>
          <w:sz w:val="24"/>
        </w:rPr>
        <w:t>Технология. </w:t>
      </w:r>
      <w:r w:rsidRPr="00551F50">
        <w:rPr>
          <w:rFonts w:ascii="Times New Roman" w:hAnsi="Times New Roman" w:cs="Times New Roman"/>
          <w:color w:val="333333"/>
          <w:sz w:val="24"/>
          <w:szCs w:val="18"/>
        </w:rPr>
        <w:t> </w:t>
      </w:r>
      <w:r w:rsidRPr="00551F50">
        <w:rPr>
          <w:rFonts w:ascii="Times New Roman" w:hAnsi="Times New Roman" w:cs="Times New Roman"/>
          <w:i/>
          <w:iCs/>
          <w:color w:val="333333"/>
          <w:sz w:val="24"/>
        </w:rPr>
        <w:t xml:space="preserve"> Авторы: </w:t>
      </w:r>
      <w:r w:rsidRPr="00551F50">
        <w:rPr>
          <w:rFonts w:ascii="Times New Roman" w:hAnsi="Times New Roman" w:cs="Times New Roman"/>
          <w:color w:val="333333"/>
          <w:sz w:val="24"/>
          <w:szCs w:val="18"/>
        </w:rPr>
        <w:t xml:space="preserve"> Рагозина Т.М., Гринева А.А., Голованова И.Л., </w:t>
      </w:r>
      <w:proofErr w:type="spellStart"/>
      <w:r w:rsidRPr="00551F50">
        <w:rPr>
          <w:rFonts w:ascii="Times New Roman" w:hAnsi="Times New Roman" w:cs="Times New Roman"/>
          <w:color w:val="333333"/>
          <w:sz w:val="24"/>
          <w:szCs w:val="18"/>
        </w:rPr>
        <w:t>Мылова</w:t>
      </w:r>
      <w:proofErr w:type="spellEnd"/>
      <w:r w:rsidRPr="00551F50">
        <w:rPr>
          <w:rFonts w:ascii="Times New Roman" w:hAnsi="Times New Roman" w:cs="Times New Roman"/>
          <w:color w:val="333333"/>
          <w:sz w:val="24"/>
          <w:szCs w:val="18"/>
        </w:rPr>
        <w:t xml:space="preserve"> И.Б.</w:t>
      </w:r>
    </w:p>
    <w:p w:rsidR="00F5196E" w:rsidRPr="006A74E2" w:rsidRDefault="00F5196E" w:rsidP="00F5196E">
      <w:pPr>
        <w:pStyle w:val="a8"/>
        <w:numPr>
          <w:ilvl w:val="0"/>
          <w:numId w:val="115"/>
        </w:numPr>
        <w:rPr>
          <w:rFonts w:ascii="Times New Roman" w:hAnsi="Times New Roman" w:cs="Times New Roman"/>
          <w:sz w:val="24"/>
          <w:szCs w:val="24"/>
        </w:rPr>
        <w:sectPr w:rsidR="00F5196E" w:rsidRPr="006A74E2" w:rsidSect="006D59EC">
          <w:type w:val="continuous"/>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20"/>
        </w:sectPr>
      </w:pPr>
      <w:r w:rsidRPr="00551F50">
        <w:rPr>
          <w:rFonts w:ascii="Times New Roman" w:hAnsi="Times New Roman" w:cs="Times New Roman"/>
          <w:b/>
          <w:bCs/>
          <w:color w:val="333333"/>
          <w:sz w:val="24"/>
        </w:rPr>
        <w:t xml:space="preserve">Информатика </w:t>
      </w:r>
      <w:r w:rsidRPr="00551F50">
        <w:rPr>
          <w:rFonts w:ascii="Times New Roman" w:hAnsi="Times New Roman" w:cs="Times New Roman"/>
          <w:color w:val="333333"/>
          <w:sz w:val="24"/>
          <w:szCs w:val="18"/>
        </w:rPr>
        <w:t xml:space="preserve">(2-4 класс).  </w:t>
      </w:r>
      <w:r w:rsidRPr="00551F50">
        <w:rPr>
          <w:rFonts w:ascii="Times New Roman" w:hAnsi="Times New Roman" w:cs="Times New Roman"/>
          <w:i/>
          <w:iCs/>
          <w:color w:val="333333"/>
          <w:sz w:val="24"/>
        </w:rPr>
        <w:t>Авторы: </w:t>
      </w:r>
      <w:r w:rsidRPr="00551F50">
        <w:rPr>
          <w:rFonts w:ascii="Times New Roman" w:hAnsi="Times New Roman" w:cs="Times New Roman"/>
          <w:color w:val="333333"/>
          <w:sz w:val="24"/>
          <w:szCs w:val="18"/>
        </w:rPr>
        <w:t xml:space="preserve"> </w:t>
      </w:r>
      <w:proofErr w:type="spellStart"/>
      <w:r w:rsidRPr="00551F50">
        <w:rPr>
          <w:rFonts w:ascii="Times New Roman" w:hAnsi="Times New Roman" w:cs="Times New Roman"/>
          <w:color w:val="333333"/>
          <w:sz w:val="24"/>
          <w:szCs w:val="18"/>
        </w:rPr>
        <w:t>Бененсон</w:t>
      </w:r>
      <w:proofErr w:type="spellEnd"/>
      <w:r w:rsidRPr="00551F50">
        <w:rPr>
          <w:rFonts w:ascii="Times New Roman" w:hAnsi="Times New Roman" w:cs="Times New Roman"/>
          <w:color w:val="333333"/>
          <w:sz w:val="24"/>
          <w:szCs w:val="18"/>
        </w:rPr>
        <w:t xml:space="preserve"> Е.П., Паутова А.Г.</w:t>
      </w:r>
      <w:r w:rsidRPr="00551F50">
        <w:rPr>
          <w:rFonts w:ascii="Times New Roman" w:hAnsi="Times New Roman" w:cs="Times New Roman"/>
          <w:color w:val="333333"/>
          <w:sz w:val="24"/>
          <w:szCs w:val="18"/>
        </w:rPr>
        <w:br/>
      </w:r>
    </w:p>
    <w:p w:rsidR="00F5196E" w:rsidRPr="006A74E2" w:rsidRDefault="00F5196E" w:rsidP="00F5196E">
      <w:pPr>
        <w:jc w:val="center"/>
        <w:rPr>
          <w:b/>
          <w:bCs/>
        </w:rPr>
      </w:pPr>
      <w:r w:rsidRPr="006A74E2">
        <w:rPr>
          <w:b/>
          <w:bCs/>
        </w:rPr>
        <w:lastRenderedPageBreak/>
        <w:t>Программа коррекционной работы</w:t>
      </w:r>
    </w:p>
    <w:p w:rsidR="00F5196E" w:rsidRPr="006A74E2" w:rsidRDefault="00F5196E" w:rsidP="00F5196E">
      <w:pPr>
        <w:jc w:val="center"/>
        <w:rPr>
          <w:b/>
          <w:bCs/>
        </w:rPr>
      </w:pP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Программа коррекционной работы </w:t>
      </w:r>
      <w:proofErr w:type="gramStart"/>
      <w:r w:rsidRPr="006A74E2">
        <w:rPr>
          <w:rStyle w:val="Zag11"/>
          <w:rFonts w:eastAsia="@Arial Unicode MS"/>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6A74E2">
        <w:rPr>
          <w:rStyle w:val="Zag11"/>
          <w:rFonts w:eastAsia="@Arial Unicode MS"/>
        </w:rPr>
        <w:t xml:space="preserve">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5196E" w:rsidRPr="006A74E2" w:rsidRDefault="00F5196E" w:rsidP="00F5196E">
      <w:pPr>
        <w:ind w:firstLine="708"/>
        <w:jc w:val="both"/>
        <w:rPr>
          <w:rStyle w:val="Zag11"/>
          <w:rFonts w:eastAsia="@Arial Unicode MS"/>
        </w:rPr>
      </w:pPr>
      <w:r w:rsidRPr="006A74E2">
        <w:rPr>
          <w:rStyle w:val="Zag11"/>
          <w:rFonts w:eastAsia="@Arial Unicode MS"/>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Организационно-управленческой формой коррекционного сопровождения является </w:t>
      </w:r>
      <w:proofErr w:type="spellStart"/>
      <w:r w:rsidRPr="006A74E2">
        <w:rPr>
          <w:rStyle w:val="Zag11"/>
          <w:rFonts w:eastAsia="@Arial Unicode MS"/>
        </w:rPr>
        <w:t>медико</w:t>
      </w:r>
      <w:proofErr w:type="spellEnd"/>
      <w:r w:rsidRPr="006A74E2">
        <w:rPr>
          <w:rStyle w:val="Zag11"/>
          <w:rFonts w:eastAsia="@Arial Unicode MS"/>
        </w:rPr>
        <w:t xml:space="preserve"> – </w:t>
      </w:r>
      <w:proofErr w:type="spellStart"/>
      <w:r w:rsidRPr="006A74E2">
        <w:rPr>
          <w:rStyle w:val="Zag11"/>
          <w:rFonts w:eastAsia="@Arial Unicode MS"/>
        </w:rPr>
        <w:t>психолого</w:t>
      </w:r>
      <w:proofErr w:type="spellEnd"/>
      <w:r w:rsidRPr="006A74E2">
        <w:rPr>
          <w:rStyle w:val="Zag11"/>
          <w:rFonts w:eastAsia="@Arial Unicode MS"/>
        </w:rPr>
        <w:t xml:space="preserve"> – педагогический консилиум. Его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F5196E" w:rsidRPr="006A74E2" w:rsidRDefault="00F5196E" w:rsidP="00F5196E">
      <w:pPr>
        <w:ind w:firstLine="708"/>
        <w:jc w:val="both"/>
        <w:rPr>
          <w:rStyle w:val="Zag11"/>
          <w:rFonts w:eastAsia="@Arial Unicode MS"/>
          <w:b/>
          <w:bCs/>
        </w:rPr>
      </w:pPr>
      <w:r w:rsidRPr="006A74E2">
        <w:rPr>
          <w:rStyle w:val="Zag11"/>
          <w:rFonts w:eastAsia="@Arial Unicode MS"/>
          <w:b/>
          <w:bCs/>
        </w:rPr>
        <w:t>Цель:</w:t>
      </w:r>
      <w:r w:rsidRPr="006A74E2">
        <w:rPr>
          <w:rStyle w:val="Zag11"/>
          <w:rFonts w:eastAsia="@Arial Unicode MS"/>
        </w:rPr>
        <w:t xml:space="preserve"> создание  системы психолого-педагогического сопровождения детей «группы риска» (медицинские, социальные, учебные, поведенческие). </w:t>
      </w:r>
    </w:p>
    <w:p w:rsidR="00F5196E" w:rsidRPr="006A74E2" w:rsidRDefault="00F5196E" w:rsidP="00F5196E">
      <w:pPr>
        <w:ind w:firstLine="708"/>
        <w:jc w:val="both"/>
        <w:rPr>
          <w:rStyle w:val="Zag11"/>
          <w:rFonts w:eastAsia="@Arial Unicode MS"/>
          <w:b/>
          <w:bCs/>
        </w:rPr>
      </w:pPr>
      <w:r w:rsidRPr="006A74E2">
        <w:rPr>
          <w:rStyle w:val="Zag11"/>
          <w:rFonts w:eastAsia="@Arial Unicode MS"/>
          <w:b/>
          <w:bCs/>
        </w:rPr>
        <w:t>Задачи:</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своевременное выявление детей с трудностями в обучении, обусловленными ограниченными возможностями здоровья;</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определение особых образовательных потребностей детей «группы риска»;</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 xml:space="preserve">осуществление индивидуально ориентированной </w:t>
      </w:r>
      <w:proofErr w:type="spellStart"/>
      <w:r w:rsidRPr="006A74E2">
        <w:rPr>
          <w:rStyle w:val="Zag11"/>
          <w:rFonts w:eastAsia="@Arial Unicode MS"/>
        </w:rPr>
        <w:t>психолого-медико-педагогической</w:t>
      </w:r>
      <w:proofErr w:type="spellEnd"/>
      <w:r w:rsidRPr="006A74E2">
        <w:rPr>
          <w:rStyle w:val="Zag11"/>
          <w:rFonts w:eastAsia="@Arial Unicode MS"/>
        </w:rPr>
        <w:t xml:space="preserve">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6A74E2">
        <w:rPr>
          <w:rStyle w:val="Zag11"/>
          <w:rFonts w:eastAsia="@Arial Unicode MS"/>
        </w:rPr>
        <w:t>психолого-медико-педагогической</w:t>
      </w:r>
      <w:proofErr w:type="spellEnd"/>
      <w:r w:rsidRPr="006A74E2">
        <w:rPr>
          <w:rStyle w:val="Zag11"/>
          <w:rFonts w:eastAsia="@Arial Unicode MS"/>
        </w:rPr>
        <w:t xml:space="preserve"> комиссии);</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разработка и реализация индивидуальных учебных планов,  организация групповых занятий для детей «группы риска»;</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реализация системы мероприятий по социальной адаптации детей «группы риска» и формирования здорового образа жизни;</w:t>
      </w:r>
    </w:p>
    <w:p w:rsidR="00F5196E" w:rsidRPr="006A74E2" w:rsidRDefault="00F5196E" w:rsidP="00F5196E">
      <w:pPr>
        <w:numPr>
          <w:ilvl w:val="0"/>
          <w:numId w:val="6"/>
        </w:numPr>
        <w:jc w:val="both"/>
        <w:rPr>
          <w:rStyle w:val="Zag11"/>
          <w:rFonts w:eastAsia="@Arial Unicode MS"/>
        </w:rPr>
      </w:pPr>
      <w:r w:rsidRPr="006A74E2">
        <w:rPr>
          <w:rStyle w:val="Zag11"/>
          <w:rFonts w:eastAsia="@Arial Unicode MS"/>
        </w:rPr>
        <w:t>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F5196E" w:rsidRPr="006A74E2" w:rsidRDefault="00F5196E" w:rsidP="00F5196E">
      <w:pPr>
        <w:jc w:val="both"/>
        <w:rPr>
          <w:rStyle w:val="Zag11"/>
          <w:rFonts w:eastAsia="@Arial Unicode MS"/>
        </w:rPr>
      </w:pPr>
      <w:r w:rsidRPr="006A74E2">
        <w:rPr>
          <w:rStyle w:val="Zag11"/>
          <w:rFonts w:eastAsia="@Arial Unicode MS"/>
        </w:rPr>
        <w:t xml:space="preserve">    </w:t>
      </w:r>
    </w:p>
    <w:p w:rsidR="00F5196E" w:rsidRPr="006A74E2" w:rsidRDefault="00F5196E" w:rsidP="00F5196E">
      <w:pPr>
        <w:ind w:firstLine="360"/>
        <w:jc w:val="both"/>
        <w:rPr>
          <w:rStyle w:val="Zag11"/>
          <w:rFonts w:eastAsia="@Arial Unicode MS"/>
        </w:rPr>
      </w:pPr>
      <w:r w:rsidRPr="006A74E2">
        <w:rPr>
          <w:rStyle w:val="Zag11"/>
          <w:rFonts w:eastAsia="@Arial Unicode MS"/>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F5196E" w:rsidRPr="006A74E2" w:rsidRDefault="00F5196E" w:rsidP="00F5196E">
      <w:pPr>
        <w:numPr>
          <w:ilvl w:val="0"/>
          <w:numId w:val="7"/>
        </w:numPr>
        <w:jc w:val="both"/>
        <w:rPr>
          <w:rStyle w:val="Zag11"/>
          <w:rFonts w:eastAsia="@Arial Unicode MS"/>
        </w:rPr>
      </w:pPr>
      <w:r w:rsidRPr="006A74E2">
        <w:rPr>
          <w:rStyle w:val="Zag11"/>
          <w:rFonts w:eastAsia="@Arial Unicode MS"/>
          <w:b/>
          <w:bCs/>
          <w:i/>
          <w:iCs/>
        </w:rPr>
        <w:t>диагностическая работа</w:t>
      </w:r>
      <w:r w:rsidRPr="006A74E2">
        <w:rPr>
          <w:rStyle w:val="Zag11"/>
          <w:rFonts w:eastAsia="@Arial Unicode MS"/>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w:t>
      </w:r>
      <w:proofErr w:type="spellStart"/>
      <w:r w:rsidRPr="006A74E2">
        <w:rPr>
          <w:rStyle w:val="Zag11"/>
          <w:rFonts w:eastAsia="@Arial Unicode MS"/>
        </w:rPr>
        <w:t>психолого-медико-педагогической</w:t>
      </w:r>
      <w:proofErr w:type="spellEnd"/>
      <w:r w:rsidRPr="006A74E2">
        <w:rPr>
          <w:rStyle w:val="Zag11"/>
          <w:rFonts w:eastAsia="@Arial Unicode MS"/>
        </w:rPr>
        <w:t xml:space="preserve"> помощи в условиях образовательного учреждения;</w:t>
      </w:r>
    </w:p>
    <w:p w:rsidR="00F5196E" w:rsidRPr="006A74E2" w:rsidRDefault="00F5196E" w:rsidP="00F5196E">
      <w:pPr>
        <w:numPr>
          <w:ilvl w:val="0"/>
          <w:numId w:val="7"/>
        </w:numPr>
        <w:jc w:val="both"/>
        <w:rPr>
          <w:rStyle w:val="Zag11"/>
          <w:rFonts w:eastAsia="@Arial Unicode MS"/>
        </w:rPr>
      </w:pPr>
      <w:r w:rsidRPr="006A74E2">
        <w:rPr>
          <w:rStyle w:val="Zag11"/>
          <w:rFonts w:eastAsia="@Arial Unicode MS"/>
          <w:b/>
          <w:bCs/>
          <w:i/>
          <w:iCs/>
        </w:rPr>
        <w:t>коррекционно-развивающая работа</w:t>
      </w:r>
      <w:r w:rsidRPr="006A74E2">
        <w:rPr>
          <w:rStyle w:val="Zag11"/>
          <w:rFonts w:eastAsia="@Arial Unicode MS"/>
        </w:rPr>
        <w:t xml:space="preserve"> обеспечивает своевременную специализированную помощь в освоении содержания образования и коррекцию имеющихся проблем детей «группы риска»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F5196E" w:rsidRPr="006A74E2" w:rsidRDefault="00F5196E" w:rsidP="00F5196E">
      <w:pPr>
        <w:numPr>
          <w:ilvl w:val="0"/>
          <w:numId w:val="7"/>
        </w:numPr>
        <w:jc w:val="both"/>
        <w:rPr>
          <w:rStyle w:val="Zag11"/>
          <w:rFonts w:eastAsia="@Arial Unicode MS"/>
        </w:rPr>
      </w:pPr>
      <w:r w:rsidRPr="006A74E2">
        <w:rPr>
          <w:rStyle w:val="Zag11"/>
          <w:rFonts w:eastAsia="@Arial Unicode MS"/>
          <w:b/>
          <w:bCs/>
          <w:i/>
          <w:iCs/>
        </w:rPr>
        <w:lastRenderedPageBreak/>
        <w:t>консультативная работа</w:t>
      </w:r>
      <w:r w:rsidRPr="006A74E2">
        <w:rPr>
          <w:rStyle w:val="Zag11"/>
          <w:rFonts w:eastAsia="@Arial Unicode MS"/>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5196E" w:rsidRPr="006A74E2" w:rsidRDefault="00F5196E" w:rsidP="00F5196E">
      <w:pPr>
        <w:numPr>
          <w:ilvl w:val="0"/>
          <w:numId w:val="7"/>
        </w:numPr>
        <w:jc w:val="both"/>
        <w:rPr>
          <w:rStyle w:val="Zag11"/>
          <w:rFonts w:eastAsia="@Arial Unicode MS"/>
          <w:b/>
          <w:bCs/>
        </w:rPr>
      </w:pPr>
      <w:r w:rsidRPr="006A74E2">
        <w:rPr>
          <w:rStyle w:val="Zag11"/>
          <w:rFonts w:eastAsia="@Arial Unicode MS"/>
          <w:b/>
          <w:bCs/>
          <w:i/>
          <w:iCs/>
        </w:rPr>
        <w:t>информационно-просветительская работа</w:t>
      </w:r>
      <w:r w:rsidRPr="006A74E2">
        <w:rPr>
          <w:rStyle w:val="Zag11"/>
          <w:rFonts w:eastAsia="@Arial Unicode MS"/>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F5196E" w:rsidRPr="006A74E2" w:rsidRDefault="00F5196E" w:rsidP="00F5196E">
      <w:pPr>
        <w:ind w:firstLine="709"/>
        <w:jc w:val="both"/>
        <w:rPr>
          <w:rStyle w:val="Zag11"/>
          <w:rFonts w:eastAsia="@Arial Unicode MS"/>
        </w:rPr>
      </w:pPr>
      <w:r w:rsidRPr="006A74E2">
        <w:rPr>
          <w:rStyle w:val="Zag11"/>
          <w:rFonts w:eastAsia="@Arial Unicode MS"/>
          <w:b/>
          <w:bCs/>
        </w:rPr>
        <w:t xml:space="preserve">Условия реализации программы: </w:t>
      </w:r>
      <w:r w:rsidRPr="006A74E2">
        <w:rPr>
          <w:rStyle w:val="Zag11"/>
          <w:rFonts w:eastAsia="@Arial Unicode MS"/>
        </w:rPr>
        <w:t>программа может быть реализована при условии наличия в образовательном учреждении следующих специалистов: педагог-психолог, учитель - логопед, социальный педагог, медицинский работник.</w:t>
      </w:r>
    </w:p>
    <w:p w:rsidR="00F5196E" w:rsidRPr="006A74E2" w:rsidRDefault="00F5196E" w:rsidP="00F5196E">
      <w:pPr>
        <w:ind w:firstLine="709"/>
        <w:jc w:val="both"/>
        <w:rPr>
          <w:rStyle w:val="Zag11"/>
          <w:rFonts w:eastAsia="@Arial Unicode MS"/>
        </w:rPr>
      </w:pPr>
      <w:r w:rsidRPr="006A74E2">
        <w:rPr>
          <w:rStyle w:val="Zag11"/>
          <w:rFonts w:eastAsia="@Arial Unicode MS"/>
        </w:rPr>
        <w:t>Имеется специально оборудованные кабинеты психолога и логопеда.</w:t>
      </w:r>
    </w:p>
    <w:p w:rsidR="00F5196E" w:rsidRPr="006A74E2" w:rsidRDefault="00F5196E" w:rsidP="00F5196E">
      <w:pPr>
        <w:ind w:firstLine="709"/>
        <w:jc w:val="both"/>
        <w:rPr>
          <w:rStyle w:val="Zag11"/>
          <w:rFonts w:eastAsia="@Arial Unicode MS"/>
        </w:rPr>
      </w:pPr>
      <w:r w:rsidRPr="006A74E2">
        <w:rPr>
          <w:rStyle w:val="Zag11"/>
          <w:rFonts w:eastAsia="@Arial Unicode MS"/>
          <w:b/>
          <w:bCs/>
        </w:rPr>
        <w:t>Материалы и оборудование:</w:t>
      </w:r>
      <w:r w:rsidRPr="006A74E2">
        <w:rPr>
          <w:rStyle w:val="Zag11"/>
          <w:rFonts w:eastAsia="@Arial Unicode MS"/>
        </w:rPr>
        <w:t xml:space="preserve">  методическая литература, психодиагностический инструментарий, развивающие игры, наглядные пособия.</w:t>
      </w:r>
    </w:p>
    <w:p w:rsidR="00F5196E" w:rsidRPr="006A74E2" w:rsidRDefault="00F5196E" w:rsidP="00F5196E">
      <w:pPr>
        <w:ind w:firstLine="709"/>
        <w:jc w:val="both"/>
        <w:rPr>
          <w:rStyle w:val="Zag11"/>
          <w:rFonts w:eastAsia="@Arial Unicode MS"/>
        </w:rPr>
      </w:pPr>
      <w:r w:rsidRPr="006A74E2">
        <w:rPr>
          <w:rStyle w:val="Zag11"/>
          <w:rFonts w:eastAsia="@Arial Unicode MS"/>
          <w:b/>
          <w:bCs/>
        </w:rPr>
        <w:t xml:space="preserve">Механизм реализации программы: </w:t>
      </w:r>
      <w:r w:rsidRPr="006A74E2">
        <w:rPr>
          <w:rStyle w:val="Zag11"/>
          <w:rFonts w:eastAsia="@Arial Unicode MS"/>
        </w:rPr>
        <w:t xml:space="preserve">на начальном этапе специалисты ПМПК школы (педагог-психолог,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диагностике детей «группы риска» и рекомендации по построению работы с этими детьми. На основе этих данных классные руководители и специалисты ПМПК разрабатывают индивидуальные программы по работе с «детьми «группы риска». В обобщенном виде рекомендации представляются на педагогическом совете. Педагогический коллектив школы и родители </w:t>
      </w:r>
      <w:proofErr w:type="gramStart"/>
      <w:r w:rsidRPr="006A74E2">
        <w:rPr>
          <w:rStyle w:val="Zag11"/>
          <w:rFonts w:eastAsia="@Arial Unicode MS"/>
        </w:rPr>
        <w:t>обучающихся</w:t>
      </w:r>
      <w:proofErr w:type="gramEnd"/>
      <w:r w:rsidRPr="006A74E2">
        <w:rPr>
          <w:rStyle w:val="Zag11"/>
          <w:rFonts w:eastAsia="@Arial Unicode MS"/>
        </w:rPr>
        <w:t xml:space="preserve"> тесно сотрудничают с ГПМПК и психологическими центрами города.</w:t>
      </w:r>
    </w:p>
    <w:p w:rsidR="00F5196E" w:rsidRPr="006A74E2" w:rsidRDefault="00F5196E" w:rsidP="00F5196E">
      <w:pPr>
        <w:ind w:firstLine="709"/>
        <w:jc w:val="both"/>
      </w:pPr>
      <w:r w:rsidRPr="006A74E2">
        <w:rPr>
          <w:rStyle w:val="Zag11"/>
          <w:rFonts w:eastAsia="@Arial Unicode MS"/>
          <w:b/>
          <w:bCs/>
        </w:rPr>
        <w:t>Ожидаемые результаты программы:</w:t>
      </w:r>
      <w:r w:rsidRPr="006A74E2">
        <w:rPr>
          <w:rStyle w:val="Zag11"/>
          <w:rFonts w:eastAsia="@Arial Unicode MS"/>
        </w:rPr>
        <w:t xml:space="preserve">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6D59EC" w:rsidRDefault="006D59EC" w:rsidP="00F5196E">
      <w:pPr>
        <w:jc w:val="both"/>
        <w:sectPr w:rsidR="006D59EC" w:rsidSect="006D59EC">
          <w:footerReference w:type="default" r:id="rId30"/>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rsidR="00F5196E" w:rsidRPr="006A74E2" w:rsidRDefault="00F5196E" w:rsidP="00F5196E">
      <w:pPr>
        <w:jc w:val="both"/>
        <w:rPr>
          <w:b/>
          <w:bCs/>
        </w:rPr>
      </w:pPr>
      <w:r w:rsidRPr="006A74E2">
        <w:rPr>
          <w:b/>
          <w:bCs/>
        </w:rPr>
        <w:lastRenderedPageBreak/>
        <w:t xml:space="preserve">        Диагностический модуль.</w:t>
      </w:r>
    </w:p>
    <w:p w:rsidR="00F5196E" w:rsidRPr="006A74E2" w:rsidRDefault="00F5196E" w:rsidP="00F5196E">
      <w:pPr>
        <w:jc w:val="both"/>
      </w:pPr>
      <w:r w:rsidRPr="006A74E2">
        <w:rPr>
          <w:b/>
          <w:bCs/>
        </w:rPr>
        <w:t>Цель:</w:t>
      </w:r>
      <w:r w:rsidRPr="006A74E2">
        <w:t xml:space="preserve"> </w:t>
      </w:r>
      <w:r w:rsidRPr="006A74E2">
        <w:rPr>
          <w:i/>
          <w:iCs/>
        </w:rPr>
        <w:t xml:space="preserve"> </w:t>
      </w:r>
      <w:r w:rsidRPr="006A74E2">
        <w:t xml:space="preserve">выявление характера и интенсивности трудностей развития детей </w:t>
      </w:r>
      <w:r w:rsidRPr="006A74E2">
        <w:rPr>
          <w:rStyle w:val="Zag11"/>
          <w:rFonts w:eastAsia="@Arial Unicode MS"/>
        </w:rPr>
        <w:t>«группы риска»</w:t>
      </w:r>
      <w:r w:rsidRPr="006A74E2">
        <w:t xml:space="preserve">, проведение комплексного обследования и подготовка рекомендаций по оказанию </w:t>
      </w:r>
      <w:proofErr w:type="spellStart"/>
      <w:r w:rsidRPr="006A74E2">
        <w:t>психолого-медико-педагогической</w:t>
      </w:r>
      <w:proofErr w:type="spellEnd"/>
      <w:r w:rsidRPr="006A74E2">
        <w:t xml:space="preserve"> помощи.</w:t>
      </w:r>
    </w:p>
    <w:p w:rsidR="00F5196E" w:rsidRPr="006A74E2" w:rsidRDefault="00F5196E" w:rsidP="00F5196E">
      <w:pPr>
        <w:jc w:val="both"/>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68"/>
        <w:gridCol w:w="3576"/>
        <w:gridCol w:w="2962"/>
        <w:gridCol w:w="41"/>
        <w:gridCol w:w="2303"/>
        <w:gridCol w:w="2659"/>
      </w:tblGrid>
      <w:tr w:rsidR="00F5196E" w:rsidRPr="006A74E2" w:rsidTr="006D59EC">
        <w:trPr>
          <w:trHeight w:val="148"/>
        </w:trPr>
        <w:tc>
          <w:tcPr>
            <w:tcW w:w="3168" w:type="dxa"/>
          </w:tcPr>
          <w:p w:rsidR="00F5196E" w:rsidRPr="006A74E2" w:rsidRDefault="00F5196E" w:rsidP="006D59EC">
            <w:pPr>
              <w:jc w:val="both"/>
              <w:rPr>
                <w:b/>
                <w:bCs/>
              </w:rPr>
            </w:pPr>
            <w:r w:rsidRPr="006A74E2">
              <w:rPr>
                <w:b/>
                <w:bCs/>
              </w:rPr>
              <w:t>Задачи</w:t>
            </w:r>
          </w:p>
          <w:p w:rsidR="00F5196E" w:rsidRPr="006A74E2" w:rsidRDefault="00F5196E" w:rsidP="006D59EC">
            <w:pPr>
              <w:jc w:val="both"/>
              <w:rPr>
                <w:b/>
                <w:bCs/>
              </w:rPr>
            </w:pPr>
            <w:r w:rsidRPr="006A74E2">
              <w:rPr>
                <w:b/>
                <w:bCs/>
              </w:rPr>
              <w:t>(направления деятельности)</w:t>
            </w:r>
          </w:p>
        </w:tc>
        <w:tc>
          <w:tcPr>
            <w:tcW w:w="3576" w:type="dxa"/>
          </w:tcPr>
          <w:p w:rsidR="00F5196E" w:rsidRPr="006A74E2" w:rsidRDefault="00F5196E" w:rsidP="006D59EC">
            <w:pPr>
              <w:jc w:val="both"/>
              <w:rPr>
                <w:b/>
                <w:bCs/>
              </w:rPr>
            </w:pPr>
            <w:r w:rsidRPr="006A74E2">
              <w:rPr>
                <w:b/>
                <w:bCs/>
              </w:rPr>
              <w:t>Планируемые результаты</w:t>
            </w:r>
          </w:p>
        </w:tc>
        <w:tc>
          <w:tcPr>
            <w:tcW w:w="2962" w:type="dxa"/>
          </w:tcPr>
          <w:p w:rsidR="00F5196E" w:rsidRPr="006A74E2" w:rsidRDefault="00F5196E" w:rsidP="006D59EC">
            <w:pPr>
              <w:jc w:val="both"/>
              <w:rPr>
                <w:b/>
                <w:bCs/>
              </w:rPr>
            </w:pPr>
            <w:r w:rsidRPr="006A74E2">
              <w:rPr>
                <w:b/>
                <w:bCs/>
              </w:rPr>
              <w:t>Виды и формы деятельности,</w:t>
            </w:r>
          </w:p>
          <w:p w:rsidR="00F5196E" w:rsidRPr="006A74E2" w:rsidRDefault="00F5196E" w:rsidP="006D59EC">
            <w:pPr>
              <w:jc w:val="both"/>
              <w:rPr>
                <w:b/>
                <w:bCs/>
              </w:rPr>
            </w:pPr>
            <w:r w:rsidRPr="006A74E2">
              <w:rPr>
                <w:b/>
                <w:bCs/>
              </w:rPr>
              <w:t>мероприятия</w:t>
            </w:r>
          </w:p>
        </w:tc>
        <w:tc>
          <w:tcPr>
            <w:tcW w:w="2344" w:type="dxa"/>
            <w:gridSpan w:val="2"/>
          </w:tcPr>
          <w:p w:rsidR="00F5196E" w:rsidRPr="006A74E2" w:rsidRDefault="00F5196E" w:rsidP="006D59EC">
            <w:pPr>
              <w:jc w:val="both"/>
              <w:rPr>
                <w:b/>
                <w:bCs/>
              </w:rPr>
            </w:pPr>
            <w:r w:rsidRPr="006A74E2">
              <w:rPr>
                <w:b/>
                <w:bCs/>
              </w:rPr>
              <w:t>Сроки</w:t>
            </w:r>
          </w:p>
          <w:p w:rsidR="00F5196E" w:rsidRPr="006A74E2" w:rsidRDefault="00F5196E" w:rsidP="006D59EC">
            <w:pPr>
              <w:jc w:val="both"/>
              <w:rPr>
                <w:b/>
                <w:bCs/>
              </w:rPr>
            </w:pPr>
          </w:p>
        </w:tc>
        <w:tc>
          <w:tcPr>
            <w:tcW w:w="2659" w:type="dxa"/>
          </w:tcPr>
          <w:p w:rsidR="00F5196E" w:rsidRPr="006A74E2" w:rsidRDefault="00F5196E" w:rsidP="006D59EC">
            <w:pPr>
              <w:jc w:val="both"/>
              <w:rPr>
                <w:b/>
                <w:bCs/>
              </w:rPr>
            </w:pPr>
            <w:r w:rsidRPr="006A74E2">
              <w:rPr>
                <w:b/>
                <w:bCs/>
              </w:rPr>
              <w:t>Ответственные</w:t>
            </w:r>
          </w:p>
        </w:tc>
      </w:tr>
      <w:tr w:rsidR="00F5196E" w:rsidRPr="006A74E2" w:rsidTr="006D59EC">
        <w:trPr>
          <w:trHeight w:val="148"/>
        </w:trPr>
        <w:tc>
          <w:tcPr>
            <w:tcW w:w="14709" w:type="dxa"/>
            <w:gridSpan w:val="6"/>
          </w:tcPr>
          <w:p w:rsidR="00F5196E" w:rsidRPr="006A74E2" w:rsidRDefault="00F5196E" w:rsidP="006D59EC">
            <w:pPr>
              <w:jc w:val="both"/>
            </w:pPr>
            <w:r w:rsidRPr="006A74E2">
              <w:t>Медицинская диагностика</w:t>
            </w:r>
          </w:p>
        </w:tc>
      </w:tr>
      <w:tr w:rsidR="00F5196E" w:rsidRPr="006A74E2" w:rsidTr="006D59EC">
        <w:trPr>
          <w:trHeight w:val="1972"/>
        </w:trPr>
        <w:tc>
          <w:tcPr>
            <w:tcW w:w="3168"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Определить состояние физического и психического здоровья детей.</w:t>
            </w:r>
          </w:p>
          <w:p w:rsidR="00F5196E" w:rsidRPr="006A74E2" w:rsidRDefault="00F5196E" w:rsidP="006D59EC">
            <w:pPr>
              <w:pStyle w:val="a8"/>
              <w:jc w:val="both"/>
              <w:rPr>
                <w:rFonts w:ascii="Times New Roman" w:hAnsi="Times New Roman" w:cs="Times New Roman"/>
                <w:sz w:val="24"/>
                <w:szCs w:val="24"/>
              </w:rPr>
            </w:pPr>
          </w:p>
        </w:tc>
        <w:tc>
          <w:tcPr>
            <w:tcW w:w="35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Выявление состояния физического и психического здоровья детей.</w:t>
            </w:r>
          </w:p>
          <w:p w:rsidR="00F5196E" w:rsidRPr="006A74E2" w:rsidRDefault="00F5196E" w:rsidP="006D59EC">
            <w:pPr>
              <w:pStyle w:val="a8"/>
              <w:jc w:val="both"/>
              <w:rPr>
                <w:rFonts w:ascii="Times New Roman" w:hAnsi="Times New Roman" w:cs="Times New Roman"/>
                <w:sz w:val="24"/>
                <w:szCs w:val="24"/>
              </w:rPr>
            </w:pPr>
          </w:p>
        </w:tc>
        <w:tc>
          <w:tcPr>
            <w:tcW w:w="2962"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Изучение истории развития ребенка, беседа с родителями,</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наблюдение классного руководителя,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анализ работ обучающихся </w:t>
            </w:r>
          </w:p>
        </w:tc>
        <w:tc>
          <w:tcPr>
            <w:tcW w:w="2344" w:type="dxa"/>
            <w:gridSpan w:val="2"/>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Сентябрь</w:t>
            </w:r>
          </w:p>
        </w:tc>
        <w:tc>
          <w:tcPr>
            <w:tcW w:w="2659"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Классный руководитель</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Медицинский работник</w:t>
            </w:r>
          </w:p>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rPr>
          <w:trHeight w:val="388"/>
        </w:trPr>
        <w:tc>
          <w:tcPr>
            <w:tcW w:w="14709" w:type="dxa"/>
            <w:gridSpan w:val="6"/>
          </w:tcPr>
          <w:p w:rsidR="00F5196E" w:rsidRPr="006A74E2" w:rsidRDefault="00F5196E" w:rsidP="006D59EC">
            <w:pPr>
              <w:jc w:val="both"/>
            </w:pPr>
            <w:r w:rsidRPr="006A74E2">
              <w:t>Психолого-педагогическая диагностика</w:t>
            </w:r>
          </w:p>
        </w:tc>
      </w:tr>
      <w:tr w:rsidR="00F5196E" w:rsidRPr="006A74E2" w:rsidTr="006D59EC">
        <w:trPr>
          <w:trHeight w:val="148"/>
        </w:trPr>
        <w:tc>
          <w:tcPr>
            <w:tcW w:w="3168"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Первичная диагностика для выявления </w:t>
            </w:r>
            <w:r w:rsidRPr="006A74E2">
              <w:rPr>
                <w:rStyle w:val="Zag11"/>
                <w:rFonts w:ascii="Times New Roman" w:eastAsia="@Arial Unicode MS" w:hAnsi="Times New Roman" w:cs="Times New Roman"/>
                <w:sz w:val="24"/>
                <w:szCs w:val="24"/>
              </w:rPr>
              <w:t>«группы риска»</w:t>
            </w:r>
          </w:p>
        </w:tc>
        <w:tc>
          <w:tcPr>
            <w:tcW w:w="35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Создание банка данных  обучающихся, нуждающихся в специализированной помощи</w:t>
            </w: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Формирование характеристики образовательной ситуации в ОУ</w:t>
            </w:r>
          </w:p>
        </w:tc>
        <w:tc>
          <w:tcPr>
            <w:tcW w:w="3003" w:type="dxa"/>
            <w:gridSpan w:val="2"/>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Наблюдение, логопедическое и психологическое обследование;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анкетирование  родителей, беседы с педагогами</w:t>
            </w:r>
          </w:p>
        </w:tc>
        <w:tc>
          <w:tcPr>
            <w:tcW w:w="2303"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При приеме документов в 1 класс</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(июнь, август)</w:t>
            </w:r>
          </w:p>
          <w:p w:rsidR="00F5196E" w:rsidRPr="006A74E2" w:rsidRDefault="00F5196E" w:rsidP="006D59EC">
            <w:pPr>
              <w:pStyle w:val="a8"/>
              <w:jc w:val="both"/>
              <w:rPr>
                <w:rFonts w:ascii="Times New Roman" w:hAnsi="Times New Roman" w:cs="Times New Roman"/>
                <w:sz w:val="24"/>
                <w:szCs w:val="24"/>
              </w:rPr>
            </w:pPr>
          </w:p>
        </w:tc>
        <w:tc>
          <w:tcPr>
            <w:tcW w:w="2659"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Заместитель директора по УВР </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Учитель-логопед</w:t>
            </w:r>
          </w:p>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rPr>
          <w:trHeight w:val="148"/>
        </w:trPr>
        <w:tc>
          <w:tcPr>
            <w:tcW w:w="3168"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Углубленная  диагностика детей </w:t>
            </w:r>
            <w:r w:rsidRPr="006A74E2">
              <w:rPr>
                <w:rStyle w:val="Zag11"/>
                <w:rFonts w:ascii="Times New Roman" w:eastAsia="@Arial Unicode MS" w:hAnsi="Times New Roman" w:cs="Times New Roman"/>
                <w:sz w:val="24"/>
                <w:szCs w:val="24"/>
              </w:rPr>
              <w:t>«группы риска»</w:t>
            </w:r>
          </w:p>
          <w:p w:rsidR="00F5196E" w:rsidRPr="006A74E2" w:rsidRDefault="00F5196E" w:rsidP="006D59EC">
            <w:pPr>
              <w:pStyle w:val="a8"/>
              <w:jc w:val="both"/>
              <w:rPr>
                <w:rFonts w:ascii="Times New Roman" w:hAnsi="Times New Roman" w:cs="Times New Roman"/>
                <w:sz w:val="24"/>
                <w:szCs w:val="24"/>
              </w:rPr>
            </w:pPr>
          </w:p>
        </w:tc>
        <w:tc>
          <w:tcPr>
            <w:tcW w:w="35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003" w:type="dxa"/>
            <w:gridSpan w:val="2"/>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Диагностирование.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2303"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Сентябрь - Октябрь</w:t>
            </w:r>
          </w:p>
        </w:tc>
        <w:tc>
          <w:tcPr>
            <w:tcW w:w="2659"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Учитель-логопед</w:t>
            </w:r>
          </w:p>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rPr>
          <w:trHeight w:val="148"/>
        </w:trPr>
        <w:tc>
          <w:tcPr>
            <w:tcW w:w="3168"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Проанализировать причины возникновения трудностей в обучении.</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Выявить резервные возможности</w:t>
            </w:r>
          </w:p>
        </w:tc>
        <w:tc>
          <w:tcPr>
            <w:tcW w:w="35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Выбор индивидуальной образовательной траектории для решения имеющихся проблем</w:t>
            </w:r>
          </w:p>
        </w:tc>
        <w:tc>
          <w:tcPr>
            <w:tcW w:w="3003" w:type="dxa"/>
            <w:gridSpan w:val="2"/>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Подбор  коррекционной программы (программы развития)</w:t>
            </w:r>
          </w:p>
        </w:tc>
        <w:tc>
          <w:tcPr>
            <w:tcW w:w="2303"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Октябрь - Ноябрь</w:t>
            </w:r>
          </w:p>
        </w:tc>
        <w:tc>
          <w:tcPr>
            <w:tcW w:w="2659"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Классный руководитель</w:t>
            </w:r>
          </w:p>
        </w:tc>
      </w:tr>
      <w:tr w:rsidR="00F5196E" w:rsidRPr="006A74E2" w:rsidTr="006D59EC">
        <w:trPr>
          <w:trHeight w:val="282"/>
        </w:trPr>
        <w:tc>
          <w:tcPr>
            <w:tcW w:w="14709" w:type="dxa"/>
            <w:gridSpan w:val="6"/>
          </w:tcPr>
          <w:p w:rsidR="00F5196E" w:rsidRPr="006A74E2" w:rsidRDefault="00F5196E" w:rsidP="006D59EC">
            <w:pPr>
              <w:jc w:val="both"/>
            </w:pPr>
          </w:p>
          <w:p w:rsidR="00F5196E" w:rsidRPr="006A74E2" w:rsidRDefault="00F5196E" w:rsidP="006D59EC">
            <w:pPr>
              <w:jc w:val="both"/>
            </w:pPr>
            <w:r w:rsidRPr="006A74E2">
              <w:t>Социально – педагогическая диагностика</w:t>
            </w:r>
          </w:p>
        </w:tc>
      </w:tr>
      <w:tr w:rsidR="00F5196E" w:rsidRPr="006A74E2" w:rsidTr="006D59EC">
        <w:trPr>
          <w:trHeight w:val="2513"/>
        </w:trPr>
        <w:tc>
          <w:tcPr>
            <w:tcW w:w="31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Определить уровень организованности ребенка; уровень знаний по предметам</w:t>
            </w: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tc>
        <w:tc>
          <w:tcPr>
            <w:tcW w:w="3576"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2962"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2344" w:type="dxa"/>
            <w:gridSpan w:val="2"/>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Сентябрь - октябрь</w:t>
            </w:r>
          </w:p>
          <w:p w:rsidR="00F5196E" w:rsidRPr="006A74E2" w:rsidRDefault="00F5196E" w:rsidP="006D59EC">
            <w:pPr>
              <w:pStyle w:val="a8"/>
              <w:jc w:val="both"/>
              <w:rPr>
                <w:rFonts w:ascii="Times New Roman" w:hAnsi="Times New Roman" w:cs="Times New Roman"/>
                <w:sz w:val="24"/>
                <w:szCs w:val="24"/>
              </w:rPr>
            </w:pPr>
          </w:p>
        </w:tc>
        <w:tc>
          <w:tcPr>
            <w:tcW w:w="2659"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Классный руководитель</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p>
        </w:tc>
      </w:tr>
    </w:tbl>
    <w:p w:rsidR="00F5196E" w:rsidRPr="006A74E2" w:rsidRDefault="00F5196E" w:rsidP="00F5196E">
      <w:pPr>
        <w:jc w:val="both"/>
        <w:rPr>
          <w:u w:val="single"/>
        </w:rPr>
      </w:pPr>
    </w:p>
    <w:p w:rsidR="00F5196E" w:rsidRPr="006A74E2" w:rsidRDefault="00F5196E" w:rsidP="00F5196E">
      <w:pPr>
        <w:jc w:val="both"/>
        <w:rPr>
          <w:b/>
          <w:bCs/>
        </w:rPr>
      </w:pPr>
      <w:r w:rsidRPr="006A74E2">
        <w:rPr>
          <w:b/>
          <w:bCs/>
        </w:rPr>
        <w:t>Коррекционно-развивающий модуль</w:t>
      </w:r>
    </w:p>
    <w:p w:rsidR="00F5196E" w:rsidRPr="006A74E2" w:rsidRDefault="00F5196E" w:rsidP="00F5196E">
      <w:pPr>
        <w:jc w:val="both"/>
        <w:rPr>
          <w:i/>
          <w:iCs/>
        </w:rPr>
      </w:pPr>
      <w:r w:rsidRPr="006A74E2">
        <w:rPr>
          <w:b/>
          <w:bCs/>
        </w:rPr>
        <w:t>Цель:</w:t>
      </w:r>
      <w:r w:rsidRPr="006A74E2">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6A74E2">
        <w:rPr>
          <w:rStyle w:val="Zag11"/>
          <w:rFonts w:eastAsia="@Arial Unicode MS"/>
        </w:rPr>
        <w:t>«группы риска».</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3544"/>
        <w:gridCol w:w="2976"/>
        <w:gridCol w:w="2268"/>
        <w:gridCol w:w="2694"/>
      </w:tblGrid>
      <w:tr w:rsidR="00F5196E" w:rsidRPr="006A74E2" w:rsidTr="006D59EC">
        <w:trPr>
          <w:trHeight w:val="1018"/>
        </w:trPr>
        <w:tc>
          <w:tcPr>
            <w:tcW w:w="3227" w:type="dxa"/>
          </w:tcPr>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Задачи</w:t>
            </w:r>
          </w:p>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(направления) деятельности</w:t>
            </w:r>
          </w:p>
          <w:p w:rsidR="00F5196E" w:rsidRPr="006A74E2" w:rsidRDefault="00F5196E" w:rsidP="006D59EC">
            <w:pPr>
              <w:pStyle w:val="a8"/>
              <w:jc w:val="both"/>
              <w:rPr>
                <w:rFonts w:ascii="Times New Roman" w:hAnsi="Times New Roman" w:cs="Times New Roman"/>
                <w:b/>
                <w:bCs/>
                <w:sz w:val="24"/>
                <w:szCs w:val="24"/>
              </w:rPr>
            </w:pPr>
          </w:p>
        </w:tc>
        <w:tc>
          <w:tcPr>
            <w:tcW w:w="3544" w:type="dxa"/>
          </w:tcPr>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Планируемые результаты</w:t>
            </w:r>
          </w:p>
          <w:p w:rsidR="00F5196E" w:rsidRPr="006A74E2" w:rsidRDefault="00F5196E" w:rsidP="006D59EC">
            <w:pPr>
              <w:pStyle w:val="a8"/>
              <w:jc w:val="both"/>
              <w:rPr>
                <w:rFonts w:ascii="Times New Roman" w:hAnsi="Times New Roman" w:cs="Times New Roman"/>
                <w:b/>
                <w:bCs/>
                <w:sz w:val="24"/>
                <w:szCs w:val="24"/>
              </w:rPr>
            </w:pPr>
          </w:p>
        </w:tc>
        <w:tc>
          <w:tcPr>
            <w:tcW w:w="2976" w:type="dxa"/>
          </w:tcPr>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Виды и формы деятельности, мероприятия</w:t>
            </w:r>
          </w:p>
          <w:p w:rsidR="00F5196E" w:rsidRPr="006A74E2" w:rsidRDefault="00F5196E" w:rsidP="006D59EC">
            <w:pPr>
              <w:pStyle w:val="a8"/>
              <w:jc w:val="both"/>
              <w:rPr>
                <w:rFonts w:ascii="Times New Roman" w:hAnsi="Times New Roman" w:cs="Times New Roman"/>
                <w:b/>
                <w:bCs/>
                <w:sz w:val="24"/>
                <w:szCs w:val="24"/>
              </w:rPr>
            </w:pPr>
          </w:p>
        </w:tc>
        <w:tc>
          <w:tcPr>
            <w:tcW w:w="2268" w:type="dxa"/>
          </w:tcPr>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Сроки</w:t>
            </w:r>
          </w:p>
          <w:p w:rsidR="00F5196E" w:rsidRPr="006A74E2" w:rsidRDefault="00F5196E" w:rsidP="006D59EC">
            <w:pPr>
              <w:pStyle w:val="a8"/>
              <w:jc w:val="both"/>
              <w:rPr>
                <w:rFonts w:ascii="Times New Roman" w:hAnsi="Times New Roman" w:cs="Times New Roman"/>
                <w:b/>
                <w:bCs/>
                <w:sz w:val="24"/>
                <w:szCs w:val="24"/>
              </w:rPr>
            </w:pPr>
          </w:p>
        </w:tc>
        <w:tc>
          <w:tcPr>
            <w:tcW w:w="2694" w:type="dxa"/>
          </w:tcPr>
          <w:p w:rsidR="00F5196E" w:rsidRPr="006A74E2" w:rsidRDefault="00F5196E" w:rsidP="006D59EC">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Ответственные</w:t>
            </w:r>
          </w:p>
          <w:p w:rsidR="00F5196E" w:rsidRPr="006A74E2" w:rsidRDefault="00F5196E" w:rsidP="006D59EC">
            <w:pPr>
              <w:pStyle w:val="a8"/>
              <w:jc w:val="both"/>
              <w:rPr>
                <w:rFonts w:ascii="Times New Roman" w:hAnsi="Times New Roman" w:cs="Times New Roman"/>
                <w:b/>
                <w:bCs/>
                <w:sz w:val="24"/>
                <w:szCs w:val="24"/>
              </w:rPr>
            </w:pPr>
          </w:p>
        </w:tc>
      </w:tr>
      <w:tr w:rsidR="00F5196E" w:rsidRPr="006A74E2" w:rsidTr="006D59EC">
        <w:trPr>
          <w:trHeight w:val="210"/>
        </w:trPr>
        <w:tc>
          <w:tcPr>
            <w:tcW w:w="14709" w:type="dxa"/>
            <w:gridSpan w:val="5"/>
          </w:tcPr>
          <w:p w:rsidR="00F5196E" w:rsidRPr="006A74E2" w:rsidRDefault="00F5196E" w:rsidP="006D59EC">
            <w:pPr>
              <w:jc w:val="both"/>
              <w:rPr>
                <w:i/>
                <w:iCs/>
              </w:rPr>
            </w:pPr>
            <w:r w:rsidRPr="006A74E2">
              <w:t>Психолого-педагогическая работа</w:t>
            </w:r>
          </w:p>
        </w:tc>
      </w:tr>
      <w:tr w:rsidR="00F5196E" w:rsidRPr="006A74E2" w:rsidTr="006D59EC">
        <w:trPr>
          <w:trHeight w:val="215"/>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Обеспечить педагогическое сопровождение детей </w:t>
            </w:r>
            <w:r w:rsidRPr="006A74E2">
              <w:rPr>
                <w:rStyle w:val="Zag11"/>
                <w:rFonts w:ascii="Times New Roman" w:eastAsia="@Arial Unicode MS" w:hAnsi="Times New Roman" w:cs="Times New Roman"/>
                <w:sz w:val="24"/>
                <w:szCs w:val="24"/>
              </w:rPr>
              <w:t>«группы риска»</w:t>
            </w: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Планы, программы</w:t>
            </w:r>
          </w:p>
          <w:p w:rsidR="00F5196E" w:rsidRPr="006A74E2" w:rsidRDefault="00F5196E" w:rsidP="006D59EC">
            <w:pPr>
              <w:pStyle w:val="a8"/>
              <w:jc w:val="both"/>
              <w:rPr>
                <w:rFonts w:ascii="Times New Roman" w:hAnsi="Times New Roman" w:cs="Times New Roman"/>
                <w:sz w:val="24"/>
                <w:szCs w:val="24"/>
              </w:rPr>
            </w:pP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Разработать индивидуальную программу по предмету.</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Разработать воспитательную программу работы с классом и индивидуальную воспитательную программу для детей </w:t>
            </w:r>
            <w:r w:rsidRPr="006A74E2">
              <w:rPr>
                <w:rStyle w:val="Zag11"/>
                <w:rFonts w:ascii="Times New Roman" w:eastAsia="@Arial Unicode MS" w:hAnsi="Times New Roman" w:cs="Times New Roman"/>
                <w:sz w:val="24"/>
                <w:szCs w:val="24"/>
              </w:rPr>
              <w:t>«группы риска»</w:t>
            </w:r>
            <w:r w:rsidRPr="006A74E2">
              <w:rPr>
                <w:rFonts w:ascii="Times New Roman" w:hAnsi="Times New Roman" w:cs="Times New Roman"/>
                <w:sz w:val="24"/>
                <w:szCs w:val="24"/>
              </w:rPr>
              <w:t>.</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Осуществление педагогического мониторинга достижений школьника.</w:t>
            </w:r>
          </w:p>
        </w:tc>
        <w:tc>
          <w:tcPr>
            <w:tcW w:w="2268"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Классный руководитель</w:t>
            </w:r>
          </w:p>
        </w:tc>
      </w:tr>
      <w:tr w:rsidR="00F5196E" w:rsidRPr="006A74E2" w:rsidTr="006D59EC">
        <w:trPr>
          <w:trHeight w:val="215"/>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lastRenderedPageBreak/>
              <w:t xml:space="preserve">Обеспечить психологическое и логопедическое сопровождение детей </w:t>
            </w:r>
            <w:r w:rsidRPr="006A74E2">
              <w:rPr>
                <w:rStyle w:val="Zag11"/>
                <w:rFonts w:ascii="Times New Roman" w:eastAsia="@Arial Unicode MS" w:hAnsi="Times New Roman" w:cs="Times New Roman"/>
                <w:sz w:val="24"/>
                <w:szCs w:val="24"/>
              </w:rPr>
              <w:t>«группы риска»</w:t>
            </w: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Позитивная динамика развиваемых параметров</w:t>
            </w: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1.Формирование групп для коррекционной работы.</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2.Составление расписания занятий.</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3. Проведение коррекционных занятий.</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4. Отслеживание динамики развития ребенка</w:t>
            </w:r>
          </w:p>
        </w:tc>
        <w:tc>
          <w:tcPr>
            <w:tcW w:w="22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 Педагог-психолог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Учитель-логопед</w:t>
            </w:r>
          </w:p>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rPr>
          <w:trHeight w:val="215"/>
        </w:trPr>
        <w:tc>
          <w:tcPr>
            <w:tcW w:w="14709" w:type="dxa"/>
            <w:gridSpan w:val="5"/>
          </w:tcPr>
          <w:p w:rsidR="00F5196E" w:rsidRPr="006A74E2" w:rsidRDefault="00F5196E" w:rsidP="006D59EC">
            <w:pPr>
              <w:jc w:val="both"/>
            </w:pPr>
            <w:r w:rsidRPr="006A74E2">
              <w:t>Лечебно – профилактическая работа</w:t>
            </w:r>
          </w:p>
        </w:tc>
      </w:tr>
      <w:tr w:rsidR="00F5196E" w:rsidRPr="006A74E2" w:rsidTr="006D59EC">
        <w:trPr>
          <w:trHeight w:val="215"/>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Создание условий для сохранения и укрепления здоровья обучающихся </w:t>
            </w:r>
            <w:r w:rsidRPr="006A74E2">
              <w:rPr>
                <w:rStyle w:val="Zag11"/>
                <w:rFonts w:ascii="Times New Roman" w:eastAsia="@Arial Unicode MS" w:hAnsi="Times New Roman" w:cs="Times New Roman"/>
                <w:sz w:val="24"/>
                <w:szCs w:val="24"/>
              </w:rPr>
              <w:t>«группы риска»</w:t>
            </w: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Позитивная динамика развиваемых параметров</w:t>
            </w: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Разработка  рекомендаций для педагогов, учителя, и родителей по работе с детьми </w:t>
            </w:r>
            <w:r w:rsidRPr="006A74E2">
              <w:rPr>
                <w:rStyle w:val="Zag11"/>
                <w:rFonts w:ascii="Times New Roman" w:eastAsia="@Arial Unicode MS" w:hAnsi="Times New Roman" w:cs="Times New Roman"/>
                <w:sz w:val="24"/>
                <w:szCs w:val="24"/>
              </w:rPr>
              <w:t>«группы риска»</w:t>
            </w:r>
            <w:proofErr w:type="gramStart"/>
            <w:r w:rsidRPr="006A74E2">
              <w:rPr>
                <w:rStyle w:val="Zag11"/>
                <w:rFonts w:ascii="Times New Roman" w:eastAsia="@Arial Unicode MS" w:hAnsi="Times New Roman" w:cs="Times New Roman"/>
                <w:sz w:val="24"/>
                <w:szCs w:val="24"/>
              </w:rPr>
              <w:t xml:space="preserve"> </w:t>
            </w:r>
            <w:r w:rsidRPr="006A74E2">
              <w:rPr>
                <w:rFonts w:ascii="Times New Roman" w:hAnsi="Times New Roman" w:cs="Times New Roman"/>
                <w:sz w:val="24"/>
                <w:szCs w:val="24"/>
              </w:rPr>
              <w:t>.</w:t>
            </w:r>
            <w:proofErr w:type="gramEnd"/>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Внедрение </w:t>
            </w:r>
            <w:proofErr w:type="spellStart"/>
            <w:r w:rsidRPr="006A74E2">
              <w:rPr>
                <w:rFonts w:ascii="Times New Roman" w:hAnsi="Times New Roman" w:cs="Times New Roman"/>
                <w:sz w:val="24"/>
                <w:szCs w:val="24"/>
              </w:rPr>
              <w:t>здоровьесберегающих</w:t>
            </w:r>
            <w:proofErr w:type="spellEnd"/>
            <w:r w:rsidRPr="006A74E2">
              <w:rPr>
                <w:rFonts w:ascii="Times New Roman" w:hAnsi="Times New Roman" w:cs="Times New Roman"/>
                <w:sz w:val="24"/>
                <w:szCs w:val="24"/>
              </w:rPr>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2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Учителя-предметники</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Медицинский работник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tc>
      </w:tr>
    </w:tbl>
    <w:p w:rsidR="00F5196E" w:rsidRPr="006A74E2" w:rsidRDefault="00F5196E" w:rsidP="00F5196E">
      <w:pPr>
        <w:jc w:val="both"/>
        <w:rPr>
          <w:i/>
          <w:iCs/>
        </w:rPr>
      </w:pPr>
    </w:p>
    <w:p w:rsidR="00F5196E" w:rsidRPr="006A74E2" w:rsidRDefault="00F5196E" w:rsidP="00F5196E">
      <w:pPr>
        <w:jc w:val="both"/>
        <w:rPr>
          <w:b/>
          <w:bCs/>
        </w:rPr>
      </w:pPr>
      <w:r w:rsidRPr="006A74E2">
        <w:rPr>
          <w:b/>
          <w:bCs/>
        </w:rPr>
        <w:t>Консультативный модуль</w:t>
      </w:r>
    </w:p>
    <w:p w:rsidR="00F5196E" w:rsidRPr="006A74E2" w:rsidRDefault="00F5196E" w:rsidP="00F5196E">
      <w:pPr>
        <w:jc w:val="both"/>
      </w:pPr>
      <w:r w:rsidRPr="006A74E2">
        <w:rPr>
          <w:b/>
          <w:bCs/>
        </w:rPr>
        <w:t>Цель:</w:t>
      </w:r>
      <w:r w:rsidRPr="006A74E2">
        <w:t xml:space="preserve"> обеспечение непрерывности специального индивидуального сопровождения детей </w:t>
      </w:r>
      <w:r w:rsidRPr="006A74E2">
        <w:rPr>
          <w:rStyle w:val="Zag11"/>
          <w:rFonts w:eastAsia="@Arial Unicode MS"/>
        </w:rPr>
        <w:t>«группы риска»</w:t>
      </w:r>
      <w:r w:rsidRPr="006A74E2">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3544"/>
        <w:gridCol w:w="2976"/>
        <w:gridCol w:w="2268"/>
        <w:gridCol w:w="2694"/>
      </w:tblGrid>
      <w:tr w:rsidR="00F5196E" w:rsidRPr="006A74E2" w:rsidTr="006D59EC">
        <w:trPr>
          <w:trHeight w:val="977"/>
        </w:trPr>
        <w:tc>
          <w:tcPr>
            <w:tcW w:w="3227" w:type="dxa"/>
          </w:tcPr>
          <w:p w:rsidR="00F5196E" w:rsidRPr="006A74E2" w:rsidRDefault="00F5196E" w:rsidP="006D59EC">
            <w:pPr>
              <w:jc w:val="both"/>
              <w:rPr>
                <w:b/>
                <w:bCs/>
              </w:rPr>
            </w:pPr>
            <w:r w:rsidRPr="006A74E2">
              <w:rPr>
                <w:b/>
                <w:bCs/>
              </w:rPr>
              <w:t>Задачи (направления) деятельности</w:t>
            </w:r>
          </w:p>
          <w:p w:rsidR="00F5196E" w:rsidRPr="006A74E2" w:rsidRDefault="00F5196E" w:rsidP="006D59EC">
            <w:pPr>
              <w:jc w:val="both"/>
              <w:rPr>
                <w:b/>
                <w:bCs/>
              </w:rPr>
            </w:pPr>
          </w:p>
        </w:tc>
        <w:tc>
          <w:tcPr>
            <w:tcW w:w="3544" w:type="dxa"/>
          </w:tcPr>
          <w:p w:rsidR="00F5196E" w:rsidRPr="006A74E2" w:rsidRDefault="00F5196E" w:rsidP="006D59EC">
            <w:pPr>
              <w:jc w:val="both"/>
              <w:rPr>
                <w:b/>
                <w:bCs/>
              </w:rPr>
            </w:pPr>
            <w:r w:rsidRPr="006A74E2">
              <w:rPr>
                <w:b/>
                <w:bCs/>
              </w:rPr>
              <w:t>Планируемые результаты</w:t>
            </w:r>
          </w:p>
          <w:p w:rsidR="00F5196E" w:rsidRPr="006A74E2" w:rsidRDefault="00F5196E" w:rsidP="006D59EC">
            <w:pPr>
              <w:jc w:val="both"/>
              <w:rPr>
                <w:b/>
                <w:bCs/>
              </w:rPr>
            </w:pPr>
          </w:p>
        </w:tc>
        <w:tc>
          <w:tcPr>
            <w:tcW w:w="2976" w:type="dxa"/>
          </w:tcPr>
          <w:p w:rsidR="00F5196E" w:rsidRPr="006A74E2" w:rsidRDefault="00F5196E" w:rsidP="006D59EC">
            <w:pPr>
              <w:jc w:val="both"/>
              <w:rPr>
                <w:b/>
                <w:bCs/>
              </w:rPr>
            </w:pPr>
            <w:r w:rsidRPr="006A74E2">
              <w:rPr>
                <w:b/>
                <w:bCs/>
              </w:rPr>
              <w:t>Виды и формы деятельности, мероприятия</w:t>
            </w:r>
          </w:p>
        </w:tc>
        <w:tc>
          <w:tcPr>
            <w:tcW w:w="2268" w:type="dxa"/>
          </w:tcPr>
          <w:p w:rsidR="00F5196E" w:rsidRPr="006A74E2" w:rsidRDefault="00F5196E" w:rsidP="006D59EC">
            <w:pPr>
              <w:jc w:val="both"/>
              <w:rPr>
                <w:b/>
                <w:bCs/>
              </w:rPr>
            </w:pPr>
            <w:r w:rsidRPr="006A74E2">
              <w:rPr>
                <w:b/>
                <w:bCs/>
              </w:rPr>
              <w:t xml:space="preserve">Сроки </w:t>
            </w:r>
          </w:p>
          <w:p w:rsidR="00F5196E" w:rsidRPr="006A74E2" w:rsidRDefault="00F5196E" w:rsidP="006D59EC">
            <w:pPr>
              <w:jc w:val="both"/>
              <w:rPr>
                <w:b/>
                <w:bCs/>
              </w:rPr>
            </w:pPr>
          </w:p>
        </w:tc>
        <w:tc>
          <w:tcPr>
            <w:tcW w:w="2694" w:type="dxa"/>
          </w:tcPr>
          <w:p w:rsidR="00F5196E" w:rsidRPr="006A74E2" w:rsidRDefault="00F5196E" w:rsidP="006D59EC">
            <w:pPr>
              <w:jc w:val="both"/>
              <w:rPr>
                <w:b/>
                <w:bCs/>
              </w:rPr>
            </w:pPr>
            <w:r w:rsidRPr="006A74E2">
              <w:rPr>
                <w:b/>
                <w:bCs/>
              </w:rPr>
              <w:t>Ответственные</w:t>
            </w:r>
          </w:p>
          <w:p w:rsidR="00F5196E" w:rsidRPr="006A74E2" w:rsidRDefault="00F5196E" w:rsidP="006D59EC">
            <w:pPr>
              <w:jc w:val="both"/>
              <w:rPr>
                <w:b/>
                <w:bCs/>
              </w:rPr>
            </w:pPr>
          </w:p>
        </w:tc>
      </w:tr>
      <w:tr w:rsidR="00F5196E" w:rsidRPr="006A74E2" w:rsidTr="006D59EC">
        <w:trPr>
          <w:trHeight w:val="381"/>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lastRenderedPageBreak/>
              <w:t>Консультирование педагогических работников</w:t>
            </w: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Рекомендации, приёмы, упражнения и др. материалы. </w:t>
            </w:r>
          </w:p>
          <w:p w:rsidR="00F5196E" w:rsidRPr="006A74E2" w:rsidRDefault="00F5196E" w:rsidP="006D59EC">
            <w:pPr>
              <w:pStyle w:val="a8"/>
              <w:jc w:val="both"/>
              <w:rPr>
                <w:rFonts w:ascii="Times New Roman" w:hAnsi="Times New Roman" w:cs="Times New Roman"/>
                <w:sz w:val="24"/>
                <w:szCs w:val="24"/>
              </w:rPr>
            </w:pP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Индивидуальные, групповые, тематические консультации</w:t>
            </w:r>
          </w:p>
          <w:p w:rsidR="00F5196E" w:rsidRPr="006A74E2" w:rsidRDefault="00F5196E" w:rsidP="006D59EC">
            <w:pPr>
              <w:pStyle w:val="a8"/>
              <w:jc w:val="both"/>
              <w:rPr>
                <w:rFonts w:ascii="Times New Roman" w:hAnsi="Times New Roman" w:cs="Times New Roman"/>
                <w:sz w:val="24"/>
                <w:szCs w:val="24"/>
              </w:rPr>
            </w:pPr>
          </w:p>
        </w:tc>
        <w:tc>
          <w:tcPr>
            <w:tcW w:w="22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Специалисты ПМПК: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 – 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 – 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w:t>
            </w:r>
          </w:p>
        </w:tc>
      </w:tr>
      <w:tr w:rsidR="00F5196E" w:rsidRPr="006A74E2" w:rsidTr="006D59EC">
        <w:trPr>
          <w:trHeight w:val="381"/>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Консультирование </w:t>
            </w:r>
            <w:proofErr w:type="gramStart"/>
            <w:r w:rsidRPr="006A74E2">
              <w:rPr>
                <w:rFonts w:ascii="Times New Roman" w:hAnsi="Times New Roman" w:cs="Times New Roman"/>
                <w:sz w:val="24"/>
                <w:szCs w:val="24"/>
              </w:rPr>
              <w:t>обучающихся</w:t>
            </w:r>
            <w:proofErr w:type="gramEnd"/>
            <w:r w:rsidRPr="006A74E2">
              <w:rPr>
                <w:rFonts w:ascii="Times New Roman" w:hAnsi="Times New Roman" w:cs="Times New Roman"/>
                <w:sz w:val="24"/>
                <w:szCs w:val="24"/>
              </w:rPr>
              <w:t xml:space="preserve"> по выявленным проблемам, оказание превентивной помощи</w:t>
            </w: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Рекомендации, приёмы, упражнения и др. материалы. </w:t>
            </w:r>
          </w:p>
          <w:p w:rsidR="00F5196E" w:rsidRPr="006A74E2" w:rsidRDefault="00F5196E" w:rsidP="006D59EC">
            <w:pPr>
              <w:pStyle w:val="a8"/>
              <w:jc w:val="both"/>
              <w:rPr>
                <w:rFonts w:ascii="Times New Roman" w:hAnsi="Times New Roman" w:cs="Times New Roman"/>
                <w:sz w:val="24"/>
                <w:szCs w:val="24"/>
              </w:rPr>
            </w:pP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Индивидуальные, групповые, тематические консультации</w:t>
            </w:r>
          </w:p>
          <w:p w:rsidR="00F5196E" w:rsidRPr="006A74E2" w:rsidRDefault="00F5196E" w:rsidP="006D59EC">
            <w:pPr>
              <w:pStyle w:val="a8"/>
              <w:jc w:val="both"/>
              <w:rPr>
                <w:rFonts w:ascii="Times New Roman" w:hAnsi="Times New Roman" w:cs="Times New Roman"/>
                <w:sz w:val="24"/>
                <w:szCs w:val="24"/>
              </w:rPr>
            </w:pPr>
          </w:p>
        </w:tc>
        <w:tc>
          <w:tcPr>
            <w:tcW w:w="22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Специалисты ПМПК: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 – 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 – 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w:t>
            </w:r>
          </w:p>
        </w:tc>
      </w:tr>
      <w:tr w:rsidR="00F5196E" w:rsidRPr="006A74E2" w:rsidTr="006D59EC">
        <w:trPr>
          <w:trHeight w:val="381"/>
        </w:trPr>
        <w:tc>
          <w:tcPr>
            <w:tcW w:w="3227"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Консультирование родителей по  вопросам обучения и воспитания</w:t>
            </w:r>
          </w:p>
        </w:tc>
        <w:tc>
          <w:tcPr>
            <w:tcW w:w="354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 Рекомендации, приёмы, упражнения и др. материалы. </w:t>
            </w:r>
          </w:p>
          <w:p w:rsidR="00F5196E" w:rsidRPr="006A74E2" w:rsidRDefault="00F5196E" w:rsidP="006D59EC">
            <w:pPr>
              <w:pStyle w:val="a8"/>
              <w:jc w:val="both"/>
              <w:rPr>
                <w:rFonts w:ascii="Times New Roman" w:hAnsi="Times New Roman" w:cs="Times New Roman"/>
                <w:sz w:val="24"/>
                <w:szCs w:val="24"/>
              </w:rPr>
            </w:pP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Индивидуальные, групповые, тематические консультации</w:t>
            </w:r>
          </w:p>
          <w:p w:rsidR="00F5196E" w:rsidRPr="006A74E2" w:rsidRDefault="00F5196E" w:rsidP="006D59EC">
            <w:pPr>
              <w:pStyle w:val="a8"/>
              <w:jc w:val="both"/>
              <w:rPr>
                <w:rFonts w:ascii="Times New Roman" w:hAnsi="Times New Roman" w:cs="Times New Roman"/>
                <w:sz w:val="24"/>
                <w:szCs w:val="24"/>
              </w:rPr>
            </w:pPr>
          </w:p>
        </w:tc>
        <w:tc>
          <w:tcPr>
            <w:tcW w:w="2268"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 течение года</w:t>
            </w:r>
          </w:p>
        </w:tc>
        <w:tc>
          <w:tcPr>
            <w:tcW w:w="2694"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Специалисты ПМПК: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 – 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 – 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w:t>
            </w:r>
          </w:p>
        </w:tc>
      </w:tr>
    </w:tbl>
    <w:p w:rsidR="00F5196E" w:rsidRPr="006A74E2" w:rsidRDefault="00F5196E" w:rsidP="00F5196E">
      <w:pPr>
        <w:jc w:val="both"/>
        <w:rPr>
          <w:i/>
          <w:iCs/>
        </w:rPr>
      </w:pPr>
    </w:p>
    <w:p w:rsidR="00F5196E" w:rsidRPr="006A74E2" w:rsidRDefault="00F5196E" w:rsidP="00F5196E">
      <w:pPr>
        <w:jc w:val="both"/>
        <w:rPr>
          <w:b/>
          <w:bCs/>
        </w:rPr>
      </w:pPr>
      <w:r w:rsidRPr="006A74E2">
        <w:rPr>
          <w:b/>
          <w:bCs/>
        </w:rPr>
        <w:t>Информационно – просветительский модуль</w:t>
      </w:r>
    </w:p>
    <w:p w:rsidR="00F5196E" w:rsidRPr="006A74E2" w:rsidRDefault="00F5196E" w:rsidP="00F5196E">
      <w:pPr>
        <w:jc w:val="both"/>
      </w:pPr>
      <w:r w:rsidRPr="006A74E2">
        <w:rPr>
          <w:b/>
          <w:bCs/>
        </w:rPr>
        <w:t>Цель:</w:t>
      </w:r>
      <w:r w:rsidRPr="006A74E2">
        <w:rPr>
          <w:i/>
          <w:iCs/>
        </w:rPr>
        <w:t xml:space="preserve"> </w:t>
      </w:r>
      <w:r w:rsidRPr="006A74E2">
        <w:t>организация информационно-просветительской деятельности по вопросам образования со всеми участниками образовательного процесса.</w:t>
      </w:r>
    </w:p>
    <w:p w:rsidR="00F5196E" w:rsidRPr="006A74E2" w:rsidRDefault="00F5196E" w:rsidP="00F5196E">
      <w:pPr>
        <w:jc w:val="both"/>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5"/>
        <w:gridCol w:w="3876"/>
        <w:gridCol w:w="2976"/>
        <w:gridCol w:w="2241"/>
        <w:gridCol w:w="2721"/>
      </w:tblGrid>
      <w:tr w:rsidR="00F5196E" w:rsidRPr="006A74E2" w:rsidTr="006D59EC">
        <w:trPr>
          <w:trHeight w:val="1176"/>
        </w:trPr>
        <w:tc>
          <w:tcPr>
            <w:tcW w:w="2895" w:type="dxa"/>
          </w:tcPr>
          <w:p w:rsidR="00F5196E" w:rsidRPr="006A74E2" w:rsidRDefault="00F5196E" w:rsidP="006D59EC">
            <w:pPr>
              <w:jc w:val="both"/>
              <w:rPr>
                <w:b/>
                <w:bCs/>
              </w:rPr>
            </w:pPr>
            <w:r w:rsidRPr="006A74E2">
              <w:rPr>
                <w:b/>
                <w:bCs/>
              </w:rPr>
              <w:t>Задачи (направления) деятельности</w:t>
            </w:r>
          </w:p>
        </w:tc>
        <w:tc>
          <w:tcPr>
            <w:tcW w:w="3876" w:type="dxa"/>
          </w:tcPr>
          <w:p w:rsidR="00F5196E" w:rsidRPr="006A74E2" w:rsidRDefault="00F5196E" w:rsidP="006D59EC">
            <w:pPr>
              <w:jc w:val="both"/>
              <w:rPr>
                <w:b/>
                <w:bCs/>
              </w:rPr>
            </w:pPr>
            <w:r w:rsidRPr="006A74E2">
              <w:rPr>
                <w:b/>
                <w:bCs/>
              </w:rPr>
              <w:t>Планируемые результаты</w:t>
            </w:r>
          </w:p>
          <w:p w:rsidR="00F5196E" w:rsidRPr="006A74E2" w:rsidRDefault="00F5196E" w:rsidP="006D59EC">
            <w:pPr>
              <w:jc w:val="both"/>
              <w:rPr>
                <w:b/>
                <w:bCs/>
              </w:rPr>
            </w:pPr>
          </w:p>
        </w:tc>
        <w:tc>
          <w:tcPr>
            <w:tcW w:w="2976" w:type="dxa"/>
          </w:tcPr>
          <w:p w:rsidR="00F5196E" w:rsidRPr="006A74E2" w:rsidRDefault="00F5196E" w:rsidP="006D59EC">
            <w:pPr>
              <w:jc w:val="both"/>
              <w:rPr>
                <w:b/>
                <w:bCs/>
              </w:rPr>
            </w:pPr>
            <w:r w:rsidRPr="006A74E2">
              <w:rPr>
                <w:b/>
                <w:bCs/>
              </w:rPr>
              <w:t>Виды и формы деятельности, мероприятия</w:t>
            </w:r>
          </w:p>
          <w:p w:rsidR="00F5196E" w:rsidRPr="006A74E2" w:rsidRDefault="00F5196E" w:rsidP="006D59EC">
            <w:pPr>
              <w:jc w:val="both"/>
              <w:rPr>
                <w:b/>
                <w:bCs/>
              </w:rPr>
            </w:pPr>
          </w:p>
        </w:tc>
        <w:tc>
          <w:tcPr>
            <w:tcW w:w="2241" w:type="dxa"/>
          </w:tcPr>
          <w:p w:rsidR="00F5196E" w:rsidRPr="006A74E2" w:rsidRDefault="00F5196E" w:rsidP="006D59EC">
            <w:pPr>
              <w:jc w:val="both"/>
              <w:rPr>
                <w:b/>
                <w:bCs/>
              </w:rPr>
            </w:pPr>
            <w:r w:rsidRPr="006A74E2">
              <w:rPr>
                <w:b/>
                <w:bCs/>
              </w:rPr>
              <w:t>Сроки</w:t>
            </w:r>
          </w:p>
        </w:tc>
        <w:tc>
          <w:tcPr>
            <w:tcW w:w="2721" w:type="dxa"/>
          </w:tcPr>
          <w:p w:rsidR="00F5196E" w:rsidRPr="006A74E2" w:rsidRDefault="00F5196E" w:rsidP="006D59EC">
            <w:pPr>
              <w:jc w:val="both"/>
              <w:rPr>
                <w:b/>
                <w:bCs/>
              </w:rPr>
            </w:pPr>
            <w:r w:rsidRPr="006A74E2">
              <w:rPr>
                <w:b/>
                <w:bCs/>
              </w:rPr>
              <w:t>Ответственные</w:t>
            </w:r>
          </w:p>
          <w:p w:rsidR="00F5196E" w:rsidRPr="006A74E2" w:rsidRDefault="00F5196E" w:rsidP="006D59EC">
            <w:pPr>
              <w:jc w:val="both"/>
              <w:rPr>
                <w:b/>
                <w:bCs/>
              </w:rPr>
            </w:pPr>
          </w:p>
        </w:tc>
      </w:tr>
      <w:tr w:rsidR="00F5196E" w:rsidRPr="006A74E2" w:rsidTr="006D59EC">
        <w:trPr>
          <w:trHeight w:val="1843"/>
        </w:trPr>
        <w:tc>
          <w:tcPr>
            <w:tcW w:w="289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F5196E" w:rsidRPr="006A74E2" w:rsidRDefault="00F5196E" w:rsidP="006D59EC">
            <w:pPr>
              <w:pStyle w:val="a8"/>
              <w:jc w:val="both"/>
              <w:rPr>
                <w:rFonts w:ascii="Times New Roman" w:hAnsi="Times New Roman" w:cs="Times New Roman"/>
                <w:i/>
                <w:iCs/>
                <w:sz w:val="24"/>
                <w:szCs w:val="24"/>
              </w:rPr>
            </w:pPr>
          </w:p>
        </w:tc>
        <w:tc>
          <w:tcPr>
            <w:tcW w:w="38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Организация работы  семинаров, родительских собраний, тренингов, информационных стендов и др. </w:t>
            </w: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Информационные мероприятия</w:t>
            </w:r>
          </w:p>
        </w:tc>
        <w:tc>
          <w:tcPr>
            <w:tcW w:w="2241"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i/>
                <w:iCs/>
                <w:sz w:val="24"/>
                <w:szCs w:val="24"/>
              </w:rPr>
            </w:pPr>
            <w:r w:rsidRPr="006A74E2">
              <w:rPr>
                <w:rFonts w:ascii="Times New Roman" w:hAnsi="Times New Roman" w:cs="Times New Roman"/>
                <w:sz w:val="24"/>
                <w:szCs w:val="24"/>
              </w:rPr>
              <w:t>В течение года</w:t>
            </w:r>
          </w:p>
        </w:tc>
        <w:tc>
          <w:tcPr>
            <w:tcW w:w="2721"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Специалисты ПМПК: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 – 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 – 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w:t>
            </w:r>
          </w:p>
        </w:tc>
      </w:tr>
      <w:tr w:rsidR="00F5196E" w:rsidRPr="006A74E2" w:rsidTr="006D59EC">
        <w:trPr>
          <w:trHeight w:val="716"/>
        </w:trPr>
        <w:tc>
          <w:tcPr>
            <w:tcW w:w="289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lastRenderedPageBreak/>
              <w:t>Психолого-педагогическое просвещение педагогических работников по вопросам развития, обучения и воспитания детей «группы риска»</w:t>
            </w:r>
          </w:p>
        </w:tc>
        <w:tc>
          <w:tcPr>
            <w:tcW w:w="38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Организация методических мероприятий </w:t>
            </w:r>
          </w:p>
        </w:tc>
        <w:tc>
          <w:tcPr>
            <w:tcW w:w="297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Информационные мероприятия</w:t>
            </w:r>
          </w:p>
        </w:tc>
        <w:tc>
          <w:tcPr>
            <w:tcW w:w="2241" w:type="dxa"/>
          </w:tcPr>
          <w:p w:rsidR="00F5196E" w:rsidRPr="006A74E2" w:rsidRDefault="00F5196E" w:rsidP="006D59EC">
            <w:pPr>
              <w:pStyle w:val="a8"/>
              <w:jc w:val="both"/>
              <w:rPr>
                <w:rFonts w:ascii="Times New Roman" w:hAnsi="Times New Roman" w:cs="Times New Roman"/>
                <w:sz w:val="24"/>
                <w:szCs w:val="24"/>
              </w:rPr>
            </w:pPr>
          </w:p>
          <w:p w:rsidR="00F5196E" w:rsidRPr="006A74E2" w:rsidRDefault="00F5196E" w:rsidP="006D59EC">
            <w:pPr>
              <w:pStyle w:val="a8"/>
              <w:jc w:val="both"/>
              <w:rPr>
                <w:rFonts w:ascii="Times New Roman" w:hAnsi="Times New Roman" w:cs="Times New Roman"/>
                <w:i/>
                <w:iCs/>
                <w:sz w:val="24"/>
                <w:szCs w:val="24"/>
              </w:rPr>
            </w:pPr>
            <w:r w:rsidRPr="006A74E2">
              <w:rPr>
                <w:rFonts w:ascii="Times New Roman" w:hAnsi="Times New Roman" w:cs="Times New Roman"/>
                <w:sz w:val="24"/>
                <w:szCs w:val="24"/>
              </w:rPr>
              <w:t>В течение года</w:t>
            </w:r>
          </w:p>
        </w:tc>
        <w:tc>
          <w:tcPr>
            <w:tcW w:w="2721"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Специалисты ПМПК:</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Учитель – логопед</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 – психолог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Социальный педагог</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Заместитель директора по УВР</w:t>
            </w:r>
          </w:p>
        </w:tc>
      </w:tr>
    </w:tbl>
    <w:p w:rsidR="00F5196E" w:rsidRPr="006A74E2" w:rsidRDefault="00F5196E" w:rsidP="00F5196E">
      <w:pPr>
        <w:jc w:val="both"/>
        <w:rPr>
          <w:b/>
          <w:bCs/>
        </w:rPr>
      </w:pPr>
    </w:p>
    <w:p w:rsidR="00F5196E" w:rsidRPr="006A74E2" w:rsidRDefault="00F5196E" w:rsidP="00F5196E">
      <w:pPr>
        <w:jc w:val="both"/>
        <w:rPr>
          <w:b/>
          <w:bCs/>
        </w:rPr>
      </w:pPr>
    </w:p>
    <w:p w:rsidR="00F5196E" w:rsidRPr="006A74E2" w:rsidRDefault="00F5196E" w:rsidP="00F5196E">
      <w:pPr>
        <w:jc w:val="both"/>
        <w:rPr>
          <w:b/>
          <w:bCs/>
        </w:rPr>
      </w:pPr>
    </w:p>
    <w:p w:rsidR="00F5196E" w:rsidRDefault="00F5196E" w:rsidP="00F5196E">
      <w:pPr>
        <w:jc w:val="both"/>
      </w:pPr>
    </w:p>
    <w:p w:rsidR="00F5196E" w:rsidRDefault="00F5196E" w:rsidP="00F5196E">
      <w:pPr>
        <w:jc w:val="both"/>
      </w:pPr>
    </w:p>
    <w:p w:rsidR="00F5196E" w:rsidRDefault="00F5196E" w:rsidP="00F5196E">
      <w:pPr>
        <w:jc w:val="both"/>
      </w:pPr>
    </w:p>
    <w:p w:rsidR="006D59EC" w:rsidRDefault="006D59EC" w:rsidP="00F5196E">
      <w:pPr>
        <w:jc w:val="both"/>
        <w:sectPr w:rsidR="006D59EC" w:rsidSect="006D59EC">
          <w:footerReference w:type="default" r:id="rId31"/>
          <w:pgSz w:w="16838" w:h="11906" w:orient="landscape"/>
          <w:pgMar w:top="992"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rsidR="00F5196E" w:rsidRPr="006A74E2" w:rsidRDefault="00F5196E" w:rsidP="00F5196E">
      <w:pPr>
        <w:jc w:val="center"/>
        <w:rPr>
          <w:b/>
          <w:bCs/>
        </w:rPr>
      </w:pPr>
      <w:r w:rsidRPr="006A74E2">
        <w:rPr>
          <w:b/>
          <w:bCs/>
        </w:rPr>
        <w:lastRenderedPageBreak/>
        <w:t>Система оценки достижений планируемых результатов освоения</w:t>
      </w:r>
    </w:p>
    <w:p w:rsidR="00F5196E" w:rsidRPr="006A74E2" w:rsidRDefault="00F5196E" w:rsidP="00F5196E">
      <w:pPr>
        <w:jc w:val="center"/>
        <w:rPr>
          <w:b/>
          <w:bCs/>
        </w:rPr>
      </w:pPr>
      <w:r w:rsidRPr="006A74E2">
        <w:rPr>
          <w:b/>
          <w:bCs/>
        </w:rPr>
        <w:t>основной образовательной программы начального общего образования</w:t>
      </w:r>
    </w:p>
    <w:p w:rsidR="00F5196E" w:rsidRPr="006A74E2" w:rsidRDefault="00F5196E" w:rsidP="00F5196E">
      <w:pPr>
        <w:jc w:val="center"/>
        <w:rPr>
          <w:b/>
          <w:bCs/>
        </w:rPr>
      </w:pPr>
    </w:p>
    <w:p w:rsidR="00F5196E" w:rsidRPr="006A74E2" w:rsidRDefault="00F5196E" w:rsidP="00F5196E">
      <w:pPr>
        <w:jc w:val="both"/>
        <w:rPr>
          <w:rStyle w:val="Zag11"/>
          <w:rFonts w:eastAsia="@Arial Unicode MS"/>
        </w:rPr>
      </w:pPr>
      <w:r w:rsidRPr="006A74E2">
        <w:rPr>
          <w:rStyle w:val="Zag11"/>
          <w:rFonts w:eastAsia="@Arial Unicode MS"/>
        </w:rPr>
        <w:t xml:space="preserve">   </w:t>
      </w:r>
      <w:r>
        <w:rPr>
          <w:rStyle w:val="Zag11"/>
          <w:rFonts w:eastAsia="@Arial Unicode MS"/>
        </w:rPr>
        <w:tab/>
      </w:r>
      <w:r w:rsidRPr="006A74E2">
        <w:rPr>
          <w:rStyle w:val="Zag11"/>
          <w:rFonts w:eastAsia="@Arial Unicode MS"/>
        </w:rPr>
        <w:t>В соответствии со Стандартом основным</w:t>
      </w:r>
      <w:r w:rsidRPr="006A74E2">
        <w:rPr>
          <w:rStyle w:val="Zag11"/>
          <w:rFonts w:eastAsia="@Arial Unicode MS"/>
          <w:b/>
          <w:bCs/>
        </w:rPr>
        <w:t xml:space="preserve"> объектом </w:t>
      </w:r>
      <w:r w:rsidRPr="006A74E2">
        <w:rPr>
          <w:rStyle w:val="Zag11"/>
          <w:rFonts w:eastAsia="@Arial Unicode MS"/>
        </w:rPr>
        <w:t xml:space="preserve">системы оценки, её </w:t>
      </w:r>
      <w:r w:rsidRPr="006A74E2">
        <w:rPr>
          <w:rStyle w:val="Zag11"/>
          <w:rFonts w:eastAsia="@Arial Unicode MS"/>
          <w:b/>
          <w:bCs/>
        </w:rPr>
        <w:t xml:space="preserve">содержательной и </w:t>
      </w:r>
      <w:proofErr w:type="spellStart"/>
      <w:r w:rsidRPr="006A74E2">
        <w:rPr>
          <w:rStyle w:val="Zag11"/>
          <w:rFonts w:eastAsia="@Arial Unicode MS"/>
          <w:b/>
          <w:bCs/>
        </w:rPr>
        <w:t>критериальной</w:t>
      </w:r>
      <w:proofErr w:type="spellEnd"/>
      <w:r w:rsidRPr="006A74E2">
        <w:rPr>
          <w:rStyle w:val="Zag11"/>
          <w:rFonts w:eastAsia="@Arial Unicode MS"/>
          <w:b/>
          <w:bCs/>
        </w:rPr>
        <w:t xml:space="preserve"> базой выступают планируемые результаты</w:t>
      </w:r>
      <w:r w:rsidRPr="006A74E2">
        <w:rPr>
          <w:rStyle w:val="Zag11"/>
          <w:rFonts w:eastAsia="@Arial Unicode MS"/>
        </w:rPr>
        <w:t xml:space="preserve"> освоения </w:t>
      </w:r>
      <w:proofErr w:type="gramStart"/>
      <w:r w:rsidRPr="006A74E2">
        <w:rPr>
          <w:rStyle w:val="Zag11"/>
          <w:rFonts w:eastAsia="@Arial Unicode MS"/>
        </w:rPr>
        <w:t>обучающимися</w:t>
      </w:r>
      <w:proofErr w:type="gramEnd"/>
      <w:r w:rsidRPr="006A74E2">
        <w:rPr>
          <w:rStyle w:val="Zag11"/>
          <w:rFonts w:eastAsia="@Arial Unicode MS"/>
        </w:rPr>
        <w:t xml:space="preserve"> основной образовательной программы начального общего образования.</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A74E2">
        <w:rPr>
          <w:rStyle w:val="Zag11"/>
          <w:rFonts w:eastAsia="@Arial Unicode MS"/>
          <w:b/>
          <w:bCs/>
        </w:rPr>
        <w:t>функциями</w:t>
      </w:r>
      <w:r w:rsidRPr="006A74E2">
        <w:rPr>
          <w:rStyle w:val="Zag11"/>
          <w:rFonts w:eastAsia="@Arial Unicode MS"/>
        </w:rPr>
        <w:t xml:space="preserve"> являются </w:t>
      </w:r>
      <w:r w:rsidRPr="006A74E2">
        <w:rPr>
          <w:rStyle w:val="Zag11"/>
          <w:rFonts w:eastAsia="@Arial Unicode MS"/>
          <w:b/>
          <w:bCs/>
          <w:i/>
          <w:iCs/>
        </w:rPr>
        <w:t>ориентация образовательного процесса</w:t>
      </w:r>
      <w:r w:rsidRPr="006A74E2">
        <w:rPr>
          <w:rStyle w:val="Zag11"/>
          <w:rFonts w:eastAsia="@Arial Unicode MS"/>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A74E2">
        <w:rPr>
          <w:rStyle w:val="Zag11"/>
          <w:rFonts w:eastAsia="@Arial Unicode MS"/>
          <w:b/>
          <w:bCs/>
          <w:i/>
          <w:iCs/>
        </w:rPr>
        <w:t>обратной связи</w:t>
      </w:r>
      <w:r w:rsidRPr="006A74E2">
        <w:rPr>
          <w:rStyle w:val="Zag11"/>
          <w:rFonts w:eastAsia="@Arial Unicode MS"/>
        </w:rPr>
        <w:t>, позволяющей осуществлять</w:t>
      </w:r>
      <w:r w:rsidRPr="006A74E2">
        <w:rPr>
          <w:rStyle w:val="Zag11"/>
          <w:rFonts w:eastAsia="@Arial Unicode MS"/>
          <w:b/>
          <w:bCs/>
          <w:i/>
          <w:iCs/>
        </w:rPr>
        <w:t xml:space="preserve"> управление образовательным процессом</w:t>
      </w:r>
      <w:r w:rsidRPr="006A74E2">
        <w:rPr>
          <w:rStyle w:val="Zag11"/>
          <w:rFonts w:eastAsia="@Arial Unicode MS"/>
        </w:rPr>
        <w:t>.</w:t>
      </w:r>
    </w:p>
    <w:p w:rsidR="00F5196E" w:rsidRPr="006A74E2" w:rsidRDefault="00F5196E" w:rsidP="00F5196E">
      <w:pPr>
        <w:ind w:firstLine="708"/>
        <w:jc w:val="both"/>
        <w:rPr>
          <w:rStyle w:val="Zag11"/>
          <w:rFonts w:eastAsia="@Arial Unicode MS"/>
        </w:rPr>
      </w:pPr>
      <w:r w:rsidRPr="006A74E2">
        <w:rPr>
          <w:rStyle w:val="Zag11"/>
          <w:rFonts w:eastAsia="@Arial Unicode MS"/>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Основным объектом, содержательной и </w:t>
      </w:r>
      <w:proofErr w:type="spellStart"/>
      <w:r w:rsidRPr="006A74E2">
        <w:rPr>
          <w:rStyle w:val="Zag11"/>
          <w:rFonts w:eastAsia="@Arial Unicode MS"/>
        </w:rPr>
        <w:t>критериальной</w:t>
      </w:r>
      <w:proofErr w:type="spellEnd"/>
      <w:r w:rsidRPr="006A74E2">
        <w:rPr>
          <w:rStyle w:val="Zag11"/>
          <w:rFonts w:eastAsia="@Arial Unicode MS"/>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A74E2">
        <w:rPr>
          <w:rStyle w:val="Zag11"/>
          <w:rFonts w:eastAsia="@Arial Unicode MS"/>
          <w:u w:val="single"/>
        </w:rPr>
        <w:t>«Выпускник научится»</w:t>
      </w:r>
      <w:r w:rsidRPr="006A74E2">
        <w:rPr>
          <w:rStyle w:val="Zag11"/>
          <w:rFonts w:eastAsia="@Arial Unicode MS"/>
        </w:rPr>
        <w:t xml:space="preserve"> для каждой программы, предмета, курса.</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6A74E2">
        <w:rPr>
          <w:rStyle w:val="Zag11"/>
          <w:rFonts w:eastAsia="@Arial Unicode MS"/>
        </w:rPr>
        <w:t>критериальной</w:t>
      </w:r>
      <w:proofErr w:type="spellEnd"/>
      <w:r w:rsidRPr="006A74E2">
        <w:rPr>
          <w:rStyle w:val="Zag11"/>
          <w:rFonts w:eastAsia="@Arial Unicode MS"/>
        </w:rPr>
        <w:t xml:space="preserve"> базой выступают планируемые результаты освоения основной образовательной программы, составляющие содержание блоков </w:t>
      </w:r>
      <w:r w:rsidRPr="006A74E2">
        <w:rPr>
          <w:rStyle w:val="Zag11"/>
          <w:rFonts w:eastAsia="@Arial Unicode MS"/>
          <w:u w:val="single"/>
        </w:rPr>
        <w:t>«Выпускник научится»</w:t>
      </w:r>
      <w:r w:rsidRPr="006A74E2">
        <w:rPr>
          <w:rStyle w:val="Zag11"/>
          <w:rFonts w:eastAsia="@Arial Unicode MS"/>
        </w:rPr>
        <w:t xml:space="preserve"> и </w:t>
      </w:r>
      <w:r w:rsidRPr="006A74E2">
        <w:rPr>
          <w:rStyle w:val="Zag11"/>
          <w:rFonts w:eastAsia="@Arial Unicode MS"/>
          <w:u w:val="single"/>
        </w:rPr>
        <w:t>«Выпускник получит возможность научиться»</w:t>
      </w:r>
      <w:r w:rsidRPr="006A74E2">
        <w:rPr>
          <w:rStyle w:val="Zag11"/>
          <w:rFonts w:eastAsia="@Arial Unicode MS"/>
        </w:rPr>
        <w:t xml:space="preserve"> для каждой учебной программы.</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При оценке состояния и тенденций развития систем образования основным объектом оценки, её содержательной и </w:t>
      </w:r>
      <w:proofErr w:type="spellStart"/>
      <w:r w:rsidRPr="006A74E2">
        <w:rPr>
          <w:rStyle w:val="Zag11"/>
          <w:rFonts w:eastAsia="@Arial Unicode MS"/>
        </w:rPr>
        <w:t>критериальной</w:t>
      </w:r>
      <w:proofErr w:type="spellEnd"/>
      <w:r w:rsidRPr="006A74E2">
        <w:rPr>
          <w:rStyle w:val="Zag11"/>
          <w:rFonts w:eastAsia="@Arial Unicode MS"/>
        </w:rPr>
        <w:t xml:space="preserve">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Система </w:t>
      </w:r>
      <w:proofErr w:type="gramStart"/>
      <w:r w:rsidRPr="006A74E2">
        <w:rPr>
          <w:rStyle w:val="Zag11"/>
          <w:rFonts w:eastAsia="@Arial Unicode MS"/>
        </w:rPr>
        <w:t>оценки достижения планируемых результатов освоения основной образовательной программы начального общего образования</w:t>
      </w:r>
      <w:proofErr w:type="gramEnd"/>
      <w:r w:rsidRPr="006A74E2">
        <w:rPr>
          <w:rStyle w:val="Zag11"/>
          <w:rFonts w:eastAsia="@Arial Unicode MS"/>
        </w:rPr>
        <w:t xml:space="preserve"> предполагает </w:t>
      </w:r>
      <w:r w:rsidRPr="006A74E2">
        <w:rPr>
          <w:rStyle w:val="Zag11"/>
          <w:rFonts w:eastAsia="@Arial Unicode MS"/>
          <w:b/>
          <w:bCs/>
          <w:i/>
          <w:iCs/>
        </w:rPr>
        <w:t>комплексный подход к оценке результатов</w:t>
      </w:r>
      <w:r w:rsidRPr="006A74E2">
        <w:rPr>
          <w:rStyle w:val="Zag11"/>
          <w:rFonts w:eastAsia="@Arial Unicode MS"/>
        </w:rPr>
        <w:t xml:space="preserve"> образования, позволяющий вести оценку достижения обучающимися всех трёх групп результатов образования:</w:t>
      </w:r>
      <w:r w:rsidRPr="006A74E2">
        <w:rPr>
          <w:rStyle w:val="Zag11"/>
          <w:rFonts w:eastAsia="@Arial Unicode MS"/>
          <w:b/>
          <w:bCs/>
          <w:i/>
          <w:iCs/>
        </w:rPr>
        <w:t xml:space="preserve"> личностных, </w:t>
      </w:r>
      <w:proofErr w:type="spellStart"/>
      <w:r w:rsidRPr="006A74E2">
        <w:rPr>
          <w:rStyle w:val="Zag11"/>
          <w:rFonts w:eastAsia="@Arial Unicode MS"/>
          <w:b/>
          <w:bCs/>
          <w:i/>
          <w:iCs/>
        </w:rPr>
        <w:t>метапредметных</w:t>
      </w:r>
      <w:proofErr w:type="spellEnd"/>
      <w:r w:rsidRPr="006A74E2">
        <w:rPr>
          <w:rStyle w:val="Zag11"/>
          <w:rFonts w:eastAsia="@Arial Unicode MS"/>
          <w:b/>
          <w:bCs/>
          <w:i/>
          <w:iCs/>
        </w:rPr>
        <w:t xml:space="preserve"> и предметных</w:t>
      </w:r>
      <w:r w:rsidRPr="006A74E2">
        <w:rPr>
          <w:rStyle w:val="Zag11"/>
          <w:rFonts w:eastAsia="@Arial Unicode MS"/>
        </w:rPr>
        <w:t>.</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 соответствии с Требованиями Стандарта предоставление и использование </w:t>
      </w:r>
      <w:r w:rsidRPr="006A74E2">
        <w:rPr>
          <w:rStyle w:val="Zag11"/>
          <w:rFonts w:eastAsia="@Arial Unicode MS"/>
          <w:b/>
          <w:bCs/>
          <w:i/>
          <w:iCs/>
        </w:rPr>
        <w:t>персонифицированной информации</w:t>
      </w:r>
      <w:r w:rsidRPr="006A74E2">
        <w:rPr>
          <w:rStyle w:val="Zag11"/>
          <w:rFonts w:eastAsia="@Arial Unicode MS"/>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6A74E2">
        <w:rPr>
          <w:rStyle w:val="Zag11"/>
          <w:rFonts w:eastAsia="@Arial Unicode MS"/>
          <w:b/>
          <w:bCs/>
          <w:i/>
          <w:iCs/>
        </w:rPr>
        <w:t>неперсонифицированной</w:t>
      </w:r>
      <w:proofErr w:type="spellEnd"/>
      <w:r w:rsidRPr="006A74E2">
        <w:rPr>
          <w:rStyle w:val="Zag11"/>
          <w:rFonts w:eastAsia="@Arial Unicode MS"/>
          <w:b/>
          <w:bCs/>
          <w:i/>
          <w:iCs/>
        </w:rPr>
        <w:t xml:space="preserve"> (анонимной)</w:t>
      </w:r>
      <w:r w:rsidRPr="006A74E2">
        <w:rPr>
          <w:rStyle w:val="Zag11"/>
          <w:rFonts w:eastAsia="@Arial Unicode MS"/>
        </w:rPr>
        <w:t xml:space="preserve"> </w:t>
      </w:r>
      <w:r w:rsidRPr="006A74E2">
        <w:rPr>
          <w:rStyle w:val="Zag11"/>
          <w:rFonts w:eastAsia="@Arial Unicode MS"/>
          <w:b/>
          <w:bCs/>
          <w:i/>
          <w:iCs/>
        </w:rPr>
        <w:t>информации</w:t>
      </w:r>
      <w:r w:rsidRPr="006A74E2">
        <w:rPr>
          <w:rStyle w:val="Zag11"/>
          <w:rFonts w:eastAsia="@Arial Unicode MS"/>
        </w:rPr>
        <w:t xml:space="preserve"> о достигаемых </w:t>
      </w:r>
      <w:proofErr w:type="gramStart"/>
      <w:r w:rsidRPr="006A74E2">
        <w:rPr>
          <w:rStyle w:val="Zag11"/>
          <w:rFonts w:eastAsia="@Arial Unicode MS"/>
        </w:rPr>
        <w:t>обучающимися</w:t>
      </w:r>
      <w:proofErr w:type="gramEnd"/>
      <w:r w:rsidRPr="006A74E2">
        <w:rPr>
          <w:rStyle w:val="Zag11"/>
          <w:rFonts w:eastAsia="@Arial Unicode MS"/>
        </w:rPr>
        <w:t xml:space="preserve"> образовательных результатах.</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Интерпретация результатов оценки ведётся на основе </w:t>
      </w:r>
      <w:r w:rsidRPr="006A74E2">
        <w:rPr>
          <w:rStyle w:val="Zag11"/>
          <w:rFonts w:eastAsia="@Arial Unicode MS"/>
          <w:b/>
          <w:bCs/>
          <w:i/>
          <w:iCs/>
        </w:rPr>
        <w:t>контекстной информации</w:t>
      </w:r>
      <w:r w:rsidRPr="006A74E2">
        <w:rPr>
          <w:rStyle w:val="Zag11"/>
          <w:rFonts w:eastAsia="@Arial Unicode MS"/>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Система оценки предусматривает </w:t>
      </w:r>
      <w:r w:rsidRPr="006A74E2">
        <w:rPr>
          <w:rStyle w:val="Zag11"/>
          <w:rFonts w:eastAsia="@Arial Unicode MS"/>
          <w:b/>
          <w:bCs/>
          <w:i/>
          <w:iCs/>
        </w:rPr>
        <w:t>уровневый подход</w:t>
      </w:r>
      <w:r w:rsidRPr="006A74E2">
        <w:rPr>
          <w:rStyle w:val="Zag11"/>
          <w:rFonts w:eastAsia="@Arial Unicode MS"/>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w:t>
      </w:r>
      <w:r w:rsidRPr="006A74E2">
        <w:rPr>
          <w:rStyle w:val="Zag11"/>
          <w:rFonts w:eastAsia="@Arial Unicode MS"/>
        </w:rPr>
        <w:lastRenderedPageBreak/>
        <w:t>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F5196E" w:rsidRPr="006A74E2" w:rsidRDefault="00F5196E" w:rsidP="00F5196E">
      <w:pPr>
        <w:ind w:firstLine="708"/>
        <w:jc w:val="both"/>
        <w:rPr>
          <w:rStyle w:val="Zag11"/>
          <w:rFonts w:eastAsia="@Arial Unicode MS"/>
        </w:rPr>
      </w:pPr>
      <w:r w:rsidRPr="006A74E2">
        <w:rPr>
          <w:rStyle w:val="Zag11"/>
          <w:rFonts w:eastAsia="@Arial Unicode MS"/>
        </w:rPr>
        <w:t>Поэтому в текущей оценочной деятельности целесообразно соотносить результаты, продемонстрированные учеником, с оценками типа:</w:t>
      </w:r>
    </w:p>
    <w:p w:rsidR="00F5196E" w:rsidRPr="006A74E2" w:rsidRDefault="00F5196E" w:rsidP="00F5196E">
      <w:pPr>
        <w:jc w:val="both"/>
        <w:rPr>
          <w:rStyle w:val="Zag11"/>
          <w:rFonts w:eastAsia="@Arial Unicode MS"/>
          <w:color w:val="000000"/>
        </w:rPr>
      </w:pPr>
      <w:r w:rsidRPr="006A74E2">
        <w:rPr>
          <w:rStyle w:val="Zag11"/>
          <w:rFonts w:eastAsia="@Arial Unicode MS"/>
          <w:b/>
          <w:bCs/>
          <w:color w:val="000000"/>
        </w:rPr>
        <w:t>·«зачёт/незачёт»</w:t>
      </w:r>
      <w:r w:rsidRPr="006A74E2">
        <w:rPr>
          <w:rStyle w:val="Zag11"/>
          <w:rFonts w:eastAsia="@Arial Unicode MS"/>
          <w:color w:val="000000"/>
        </w:rPr>
        <w:t xml:space="preserve">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5196E" w:rsidRPr="006A74E2" w:rsidRDefault="00F5196E" w:rsidP="00F5196E">
      <w:pPr>
        <w:jc w:val="both"/>
        <w:rPr>
          <w:rStyle w:val="Zag11"/>
          <w:rFonts w:eastAsia="@Arial Unicode MS"/>
        </w:rPr>
      </w:pPr>
      <w:r w:rsidRPr="006A74E2">
        <w:rPr>
          <w:rStyle w:val="Zag11"/>
          <w:rFonts w:eastAsia="@Arial Unicode MS"/>
          <w:b/>
          <w:bCs/>
        </w:rPr>
        <w:t>·«хорошо», «отлично»</w:t>
      </w:r>
      <w:r w:rsidRPr="006A74E2">
        <w:rPr>
          <w:rStyle w:val="Zag11"/>
          <w:rFonts w:eastAsia="@Arial Unicode MS"/>
        </w:rPr>
        <w:t xml:space="preserve">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5196E" w:rsidRPr="006A74E2" w:rsidRDefault="00F5196E" w:rsidP="00F5196E">
      <w:pPr>
        <w:jc w:val="both"/>
        <w:rPr>
          <w:rStyle w:val="Zag11"/>
          <w:rFonts w:eastAsia="@Arial Unicode MS"/>
        </w:rPr>
      </w:pPr>
      <w:r w:rsidRPr="006A74E2">
        <w:rPr>
          <w:rStyle w:val="Zag11"/>
          <w:rFonts w:eastAsia="@Arial Unicode MS"/>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5196E" w:rsidRPr="006A74E2" w:rsidRDefault="00F5196E" w:rsidP="00F5196E">
      <w:pPr>
        <w:jc w:val="both"/>
        <w:rPr>
          <w:rStyle w:val="Zag11"/>
          <w:rFonts w:eastAsia="@Arial Unicode MS"/>
          <w:b/>
          <w:bCs/>
        </w:rPr>
      </w:pPr>
    </w:p>
    <w:p w:rsidR="00F5196E" w:rsidRPr="006A74E2" w:rsidRDefault="00F5196E" w:rsidP="00F5196E">
      <w:pPr>
        <w:jc w:val="center"/>
        <w:rPr>
          <w:rStyle w:val="Zag11"/>
          <w:rFonts w:eastAsia="@Arial Unicode MS"/>
          <w:b/>
          <w:bCs/>
        </w:rPr>
      </w:pPr>
      <w:r w:rsidRPr="006A74E2">
        <w:rPr>
          <w:rStyle w:val="Zag11"/>
          <w:rFonts w:eastAsia="@Arial Unicode MS"/>
          <w:b/>
          <w:bCs/>
        </w:rPr>
        <w:t xml:space="preserve">Особенности оценки личностных, </w:t>
      </w:r>
      <w:proofErr w:type="spellStart"/>
      <w:r w:rsidRPr="006A74E2">
        <w:rPr>
          <w:rStyle w:val="Zag11"/>
          <w:rFonts w:eastAsia="@Arial Unicode MS"/>
          <w:b/>
          <w:bCs/>
        </w:rPr>
        <w:t>метапредметных</w:t>
      </w:r>
      <w:proofErr w:type="spellEnd"/>
      <w:r w:rsidRPr="006A74E2">
        <w:rPr>
          <w:rStyle w:val="Zag11"/>
          <w:rFonts w:eastAsia="@Arial Unicode MS"/>
          <w:b/>
          <w:bCs/>
        </w:rPr>
        <w:t xml:space="preserve"> и предметных результатов</w:t>
      </w:r>
    </w:p>
    <w:p w:rsidR="00F5196E" w:rsidRPr="006A74E2" w:rsidRDefault="00F5196E" w:rsidP="00F5196E">
      <w:pPr>
        <w:jc w:val="center"/>
        <w:rPr>
          <w:rFonts w:eastAsia="@Arial Unicode MS"/>
        </w:rPr>
      </w:pPr>
    </w:p>
    <w:p w:rsidR="00F5196E" w:rsidRPr="006A74E2" w:rsidRDefault="00F5196E" w:rsidP="00F5196E">
      <w:pPr>
        <w:ind w:firstLine="708"/>
        <w:jc w:val="both"/>
        <w:rPr>
          <w:b/>
          <w:bCs/>
        </w:rPr>
      </w:pPr>
      <w:r w:rsidRPr="006A74E2">
        <w:rPr>
          <w:b/>
          <w:bCs/>
        </w:rPr>
        <w:t>Оценка личностных результатов</w:t>
      </w:r>
    </w:p>
    <w:p w:rsidR="00F5196E" w:rsidRPr="006A74E2" w:rsidRDefault="00F5196E" w:rsidP="00F5196E">
      <w:pPr>
        <w:jc w:val="both"/>
      </w:pPr>
      <w:r w:rsidRPr="006A74E2">
        <w:rPr>
          <w:i/>
          <w:iCs/>
        </w:rPr>
        <w:t xml:space="preserve">       Объектом оценки личностных результатов</w:t>
      </w:r>
      <w:r w:rsidRPr="006A74E2">
        <w:t xml:space="preserve"> являются сформированные у учащихся универсальные учебные действия, включаемые в три основных блока:</w:t>
      </w:r>
    </w:p>
    <w:p w:rsidR="00F5196E" w:rsidRPr="006A74E2" w:rsidRDefault="00F5196E" w:rsidP="00F5196E">
      <w:pPr>
        <w:ind w:firstLine="708"/>
        <w:jc w:val="both"/>
      </w:pPr>
      <w:r w:rsidRPr="006A74E2">
        <w:rPr>
          <w:i/>
          <w:iCs/>
          <w:color w:val="000000"/>
        </w:rPr>
        <w:t xml:space="preserve">самоопределение </w:t>
      </w:r>
      <w:r w:rsidRPr="006A74E2">
        <w:rPr>
          <w:color w:val="000000"/>
        </w:rPr>
        <w:t xml:space="preserve">— </w:t>
      </w:r>
      <w:proofErr w:type="spellStart"/>
      <w:r w:rsidRPr="006A74E2">
        <w:rPr>
          <w:color w:val="000000"/>
        </w:rPr>
        <w:t>сформированность</w:t>
      </w:r>
      <w:proofErr w:type="spellEnd"/>
      <w:r w:rsidRPr="006A74E2">
        <w:rPr>
          <w:color w:val="000000"/>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5196E" w:rsidRPr="006A74E2" w:rsidRDefault="00F5196E" w:rsidP="00F5196E">
      <w:pPr>
        <w:ind w:firstLine="708"/>
        <w:jc w:val="both"/>
      </w:pPr>
      <w:proofErr w:type="spellStart"/>
      <w:r w:rsidRPr="006A74E2">
        <w:rPr>
          <w:i/>
          <w:iCs/>
          <w:color w:val="000000"/>
        </w:rPr>
        <w:t>смыслоообразование</w:t>
      </w:r>
      <w:proofErr w:type="spellEnd"/>
      <w:r w:rsidRPr="006A74E2">
        <w:rPr>
          <w:i/>
          <w:iCs/>
          <w:color w:val="000000"/>
        </w:rPr>
        <w:t xml:space="preserve"> </w:t>
      </w:r>
      <w:r w:rsidRPr="006A74E2">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F5196E" w:rsidRPr="006A74E2" w:rsidRDefault="00F5196E" w:rsidP="00F5196E">
      <w:pPr>
        <w:ind w:firstLine="708"/>
        <w:jc w:val="both"/>
      </w:pPr>
      <w:proofErr w:type="gramStart"/>
      <w:r w:rsidRPr="006A74E2">
        <w:rPr>
          <w:i/>
          <w:iCs/>
          <w:color w:val="000000"/>
        </w:rPr>
        <w:t xml:space="preserve">морально-этическая ориентация — </w:t>
      </w:r>
      <w:r w:rsidRPr="006A74E2">
        <w:rPr>
          <w:color w:val="000000"/>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6A74E2">
        <w:rPr>
          <w:color w:val="000000"/>
        </w:rPr>
        <w:t>децентрации</w:t>
      </w:r>
      <w:proofErr w:type="spellEnd"/>
      <w:r w:rsidRPr="006A74E2">
        <w:rPr>
          <w:color w:val="000000"/>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F5196E" w:rsidRPr="006A74E2" w:rsidRDefault="00F5196E" w:rsidP="00F5196E">
      <w:pPr>
        <w:jc w:val="both"/>
      </w:pPr>
      <w:r w:rsidRPr="006A74E2">
        <w:rPr>
          <w:color w:val="000000"/>
        </w:rPr>
        <w:t xml:space="preserve">     </w:t>
      </w:r>
      <w:r>
        <w:rPr>
          <w:color w:val="000000"/>
        </w:rPr>
        <w:tab/>
      </w:r>
      <w:r w:rsidRPr="006A74E2">
        <w:rPr>
          <w:color w:val="000000"/>
        </w:rPr>
        <w:t xml:space="preserve">Основное </w:t>
      </w:r>
      <w:r w:rsidRPr="006A74E2">
        <w:rPr>
          <w:i/>
          <w:iCs/>
          <w:color w:val="000000"/>
        </w:rPr>
        <w:t>содержание оценки личностных результатов</w:t>
      </w:r>
      <w:r w:rsidRPr="006A74E2">
        <w:rPr>
          <w:color w:val="000000"/>
        </w:rPr>
        <w:t xml:space="preserve"> на ступени начального общего образования строится вокруг оценки:</w:t>
      </w:r>
    </w:p>
    <w:p w:rsidR="00F5196E" w:rsidRPr="006A74E2" w:rsidRDefault="00F5196E" w:rsidP="00F5196E">
      <w:pPr>
        <w:ind w:firstLine="708"/>
        <w:jc w:val="both"/>
      </w:pPr>
      <w:proofErr w:type="spellStart"/>
      <w:r w:rsidRPr="006A74E2">
        <w:rPr>
          <w:color w:val="000000"/>
        </w:rPr>
        <w:t>сформированности</w:t>
      </w:r>
      <w:proofErr w:type="spellEnd"/>
      <w:r w:rsidRPr="006A74E2">
        <w:rPr>
          <w:color w:val="000000"/>
        </w:rPr>
        <w:t xml:space="preserve"> внутренней позиции </w:t>
      </w:r>
      <w:proofErr w:type="gramStart"/>
      <w:r w:rsidRPr="006A74E2">
        <w:rPr>
          <w:color w:val="000000"/>
        </w:rPr>
        <w:t>обучающегося</w:t>
      </w:r>
      <w:proofErr w:type="gramEnd"/>
      <w:r w:rsidRPr="006A74E2">
        <w:rPr>
          <w:color w:val="000000"/>
        </w:rPr>
        <w:t>, которая находит отражение в эмоционально-положительном отношении обучающегося к образовательному учреждению,</w:t>
      </w:r>
    </w:p>
    <w:p w:rsidR="00F5196E" w:rsidRPr="006A74E2" w:rsidRDefault="00F5196E" w:rsidP="00F5196E">
      <w:pPr>
        <w:jc w:val="both"/>
      </w:pPr>
      <w:r w:rsidRPr="006A74E2">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5196E" w:rsidRPr="006A74E2" w:rsidRDefault="00F5196E" w:rsidP="00F5196E">
      <w:pPr>
        <w:ind w:firstLine="708"/>
        <w:jc w:val="both"/>
      </w:pPr>
      <w:proofErr w:type="spellStart"/>
      <w:r w:rsidRPr="006A74E2">
        <w:rPr>
          <w:color w:val="000000"/>
        </w:rPr>
        <w:t>сформированности</w:t>
      </w:r>
      <w:proofErr w:type="spellEnd"/>
      <w:r w:rsidRPr="006A74E2">
        <w:rPr>
          <w:color w:val="000000"/>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5196E" w:rsidRPr="006A74E2" w:rsidRDefault="00F5196E" w:rsidP="00F5196E">
      <w:pPr>
        <w:ind w:firstLine="708"/>
        <w:jc w:val="both"/>
      </w:pPr>
      <w:proofErr w:type="spellStart"/>
      <w:r w:rsidRPr="006A74E2">
        <w:rPr>
          <w:color w:val="000000"/>
        </w:rPr>
        <w:t>сформированности</w:t>
      </w:r>
      <w:proofErr w:type="spellEnd"/>
      <w:r w:rsidRPr="006A74E2">
        <w:rPr>
          <w:color w:val="000000"/>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F5196E" w:rsidRPr="006A74E2" w:rsidRDefault="00F5196E" w:rsidP="00F5196E">
      <w:pPr>
        <w:ind w:firstLine="708"/>
        <w:jc w:val="both"/>
      </w:pPr>
      <w:proofErr w:type="spellStart"/>
      <w:r w:rsidRPr="006A74E2">
        <w:rPr>
          <w:color w:val="000000"/>
        </w:rPr>
        <w:lastRenderedPageBreak/>
        <w:t>сформированности</w:t>
      </w:r>
      <w:proofErr w:type="spellEnd"/>
      <w:r w:rsidRPr="006A74E2">
        <w:rPr>
          <w:color w:val="000000"/>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5196E" w:rsidRPr="006A74E2" w:rsidRDefault="00F5196E" w:rsidP="00F5196E">
      <w:pPr>
        <w:jc w:val="both"/>
      </w:pPr>
      <w:r w:rsidRPr="006A74E2">
        <w:rPr>
          <w:color w:val="000000"/>
        </w:rPr>
        <w:t xml:space="preserve">знания моральных норм и </w:t>
      </w:r>
      <w:proofErr w:type="spellStart"/>
      <w:r w:rsidRPr="006A74E2">
        <w:rPr>
          <w:color w:val="000000"/>
        </w:rPr>
        <w:t>сформированности</w:t>
      </w:r>
      <w:proofErr w:type="spellEnd"/>
      <w:r w:rsidRPr="006A74E2">
        <w:rPr>
          <w:color w:val="000000"/>
        </w:rPr>
        <w:t xml:space="preserve"> морально-этических суждений, способности к решению моральных проблем на основе </w:t>
      </w:r>
      <w:proofErr w:type="spellStart"/>
      <w:r w:rsidRPr="006A74E2">
        <w:rPr>
          <w:color w:val="000000"/>
        </w:rPr>
        <w:t>децентрации</w:t>
      </w:r>
      <w:proofErr w:type="spellEnd"/>
      <w:r w:rsidRPr="006A74E2">
        <w:rPr>
          <w:color w:val="000000"/>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5196E" w:rsidRPr="006A74E2" w:rsidRDefault="00F5196E" w:rsidP="00F5196E">
      <w:pPr>
        <w:ind w:firstLine="708"/>
        <w:jc w:val="both"/>
        <w:rPr>
          <w:color w:val="1F497D"/>
        </w:rPr>
      </w:pPr>
      <w:r w:rsidRPr="006A74E2">
        <w:rPr>
          <w:color w:val="000000"/>
        </w:rPr>
        <w:t xml:space="preserve">Оценка  личностных результатов осуществляется, во-первых, в ходе </w:t>
      </w:r>
      <w:r w:rsidRPr="006A74E2">
        <w:rPr>
          <w:i/>
          <w:iCs/>
          <w:color w:val="000000"/>
        </w:rPr>
        <w:t xml:space="preserve"> </w:t>
      </w:r>
      <w:proofErr w:type="spellStart"/>
      <w:r w:rsidRPr="006A74E2">
        <w:rPr>
          <w:i/>
          <w:iCs/>
          <w:color w:val="000000"/>
        </w:rPr>
        <w:t>неперсонифицированных</w:t>
      </w:r>
      <w:proofErr w:type="spellEnd"/>
      <w:r w:rsidRPr="006A74E2">
        <w:rPr>
          <w:i/>
          <w:iCs/>
          <w:color w:val="000000"/>
        </w:rPr>
        <w:t xml:space="preserve"> мониторинговых исследований</w:t>
      </w:r>
      <w:r w:rsidRPr="006A74E2">
        <w:rPr>
          <w:color w:val="000000"/>
        </w:rPr>
        <w:t xml:space="preserve"> специалистами, не </w:t>
      </w:r>
      <w:r w:rsidRPr="006A74E2">
        <w:t>работающими в данном классе, в школе.</w:t>
      </w:r>
    </w:p>
    <w:p w:rsidR="00F5196E" w:rsidRPr="006A74E2" w:rsidRDefault="00F5196E" w:rsidP="00F5196E">
      <w:pPr>
        <w:ind w:firstLine="708"/>
        <w:jc w:val="both"/>
        <w:rPr>
          <w:color w:val="000000"/>
        </w:rPr>
      </w:pPr>
      <w:r w:rsidRPr="006A74E2">
        <w:rPr>
          <w:color w:val="000000"/>
        </w:rPr>
        <w:t xml:space="preserve">Вторым методом оценки личностных результатов учащихся используемым в образовательной программе является оценка </w:t>
      </w:r>
      <w:r w:rsidRPr="006A74E2">
        <w:rPr>
          <w:i/>
          <w:iCs/>
          <w:color w:val="000000"/>
        </w:rPr>
        <w:t>личностного прогресса ученика</w:t>
      </w:r>
      <w:r w:rsidRPr="006A74E2">
        <w:rPr>
          <w:color w:val="000000"/>
        </w:rPr>
        <w:t xml:space="preserve"> с помощью </w:t>
      </w:r>
      <w:proofErr w:type="spellStart"/>
      <w:r w:rsidRPr="006A74E2">
        <w:rPr>
          <w:i/>
          <w:iCs/>
          <w:color w:val="000000"/>
        </w:rPr>
        <w:t>портфолио</w:t>
      </w:r>
      <w:proofErr w:type="spellEnd"/>
      <w:r w:rsidRPr="006A74E2">
        <w:rPr>
          <w:color w:val="000000"/>
        </w:rPr>
        <w:t xml:space="preserve">, способствующего </w:t>
      </w:r>
      <w:r w:rsidRPr="006A74E2">
        <w:t>формированию у учащихся культуры мышления, логики, умений анализировать, обобщать, систематизировать, классифицировать.</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 ходе текущей оценки возможна ограниченная оценка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отдельных личностных результатов, полностью отвечающая этическим принципам охраны и защиты интересов ребёнка и конфиденциальности, </w:t>
      </w:r>
      <w:r w:rsidRPr="006A74E2">
        <w:rPr>
          <w:rStyle w:val="Zag11"/>
          <w:rFonts w:eastAsia="@Arial Unicode MS"/>
          <w:b/>
          <w:bCs/>
        </w:rPr>
        <w:t>в форме, не представляющей угрозы личности, психологической безопасности и эмоциональному статусу учащегося</w:t>
      </w:r>
      <w:r w:rsidRPr="006A74E2">
        <w:rPr>
          <w:rStyle w:val="Zag11"/>
          <w:rFonts w:eastAsia="@Arial Unicode MS"/>
        </w:rPr>
        <w:t>. Такая оценка направлена на решение задачи оптимизации личностного развития обучающихся и включает три основных компонента:</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·характеристику достижений и положительных качеств </w:t>
      </w:r>
      <w:proofErr w:type="gramStart"/>
      <w:r w:rsidRPr="006A74E2">
        <w:rPr>
          <w:rStyle w:val="Zag11"/>
          <w:rFonts w:eastAsia="@Arial Unicode MS"/>
          <w:color w:val="000000"/>
        </w:rPr>
        <w:t>обучающегося</w:t>
      </w:r>
      <w:proofErr w:type="gramEnd"/>
      <w:r w:rsidRPr="006A74E2">
        <w:rPr>
          <w:rStyle w:val="Zag11"/>
          <w:rFonts w:eastAsia="@Arial Unicode MS"/>
          <w:color w:val="000000"/>
        </w:rPr>
        <w:t>;</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 xml:space="preserve">·определение приоритетных задач и направлений личностного развития с </w:t>
      </w:r>
      <w:proofErr w:type="gramStart"/>
      <w:r w:rsidRPr="006A74E2">
        <w:rPr>
          <w:rStyle w:val="Zag11"/>
          <w:rFonts w:eastAsia="@Arial Unicode MS"/>
          <w:color w:val="000000"/>
        </w:rPr>
        <w:t>учётом</w:t>
      </w:r>
      <w:proofErr w:type="gramEnd"/>
      <w:r w:rsidRPr="006A74E2">
        <w:rPr>
          <w:rStyle w:val="Zag11"/>
          <w:rFonts w:eastAsia="@Arial Unicode MS"/>
          <w:color w:val="000000"/>
        </w:rPr>
        <w:t xml:space="preserve"> как достижений, так и психологических проблем развития ребёнка;</w:t>
      </w:r>
    </w:p>
    <w:p w:rsidR="00F5196E" w:rsidRPr="006A74E2" w:rsidRDefault="00F5196E" w:rsidP="00F5196E">
      <w:pPr>
        <w:ind w:firstLine="708"/>
        <w:jc w:val="both"/>
        <w:rPr>
          <w:rStyle w:val="Zag11"/>
          <w:rFonts w:eastAsia="@Arial Unicode MS"/>
        </w:rPr>
      </w:pPr>
      <w:r w:rsidRPr="006A74E2">
        <w:rPr>
          <w:rStyle w:val="Zag11"/>
          <w:rFonts w:eastAsia="@Arial Unicode MS"/>
        </w:rPr>
        <w:t>·систему психолого-педагогических рекомендаций, призванных обеспечить успешную реализацию задач начального общего образования.</w:t>
      </w:r>
    </w:p>
    <w:p w:rsidR="00F5196E" w:rsidRPr="006A74E2" w:rsidRDefault="00F5196E" w:rsidP="00F5196E">
      <w:pPr>
        <w:ind w:firstLine="708"/>
        <w:jc w:val="both"/>
        <w:rPr>
          <w:rStyle w:val="Zag11"/>
          <w:rFonts w:eastAsia="@Arial Unicode MS"/>
          <w:b/>
          <w:bCs/>
        </w:rPr>
      </w:pPr>
      <w:r w:rsidRPr="006A74E2">
        <w:rPr>
          <w:rStyle w:val="Zag11"/>
          <w:rFonts w:eastAsia="@Arial Unicode MS"/>
        </w:rPr>
        <w:t xml:space="preserve">Другой формой оценки личностных результатов учащихся может быть </w:t>
      </w:r>
      <w:r w:rsidRPr="006A74E2">
        <w:rPr>
          <w:rStyle w:val="Zag11"/>
          <w:rFonts w:eastAsia="@Arial Unicode MS"/>
          <w:u w:val="single"/>
        </w:rPr>
        <w:t>оценка индивидуального прогресса личностного развития обучающихся</w:t>
      </w:r>
      <w:r w:rsidRPr="006A74E2">
        <w:rPr>
          <w:rStyle w:val="Zag11"/>
          <w:rFonts w:eastAsia="@Arial Unicode MS"/>
        </w:rPr>
        <w:t>,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5196E" w:rsidRPr="006A74E2" w:rsidRDefault="00F5196E" w:rsidP="00F5196E">
      <w:pPr>
        <w:ind w:firstLine="708"/>
        <w:jc w:val="both"/>
        <w:rPr>
          <w:rStyle w:val="Zag11"/>
          <w:rFonts w:eastAsia="@Arial Unicode MS"/>
        </w:rPr>
      </w:pPr>
      <w:r w:rsidRPr="006A74E2">
        <w:rPr>
          <w:rStyle w:val="Zag11"/>
          <w:rFonts w:eastAsia="@Arial Unicode MS"/>
        </w:rPr>
        <w:t>Основное содержание оценки личностных результатов на ступени начального общего образования строится вокруг оценки:</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proofErr w:type="spellStart"/>
      <w:r w:rsidRPr="006A74E2">
        <w:rPr>
          <w:rStyle w:val="Zag11"/>
          <w:rFonts w:eastAsia="@Arial Unicode MS"/>
          <w:color w:val="000000"/>
        </w:rPr>
        <w:t>сформированности</w:t>
      </w:r>
      <w:proofErr w:type="spellEnd"/>
      <w:r w:rsidRPr="006A74E2">
        <w:rPr>
          <w:rStyle w:val="Zag11"/>
          <w:rFonts w:eastAsia="@Arial Unicode MS"/>
          <w:color w:val="000000"/>
        </w:rPr>
        <w:t xml:space="preserve"> внутренней позиции обучающегося, которая находит отражение в </w:t>
      </w:r>
      <w:proofErr w:type="spellStart"/>
      <w:r w:rsidRPr="006A74E2">
        <w:rPr>
          <w:rStyle w:val="Zag11"/>
          <w:rFonts w:eastAsia="@Arial Unicode MS"/>
          <w:color w:val="000000"/>
        </w:rPr>
        <w:t>эмоционально</w:t>
      </w:r>
      <w:r w:rsidRPr="006A74E2">
        <w:rPr>
          <w:rStyle w:val="Zag11"/>
          <w:rFonts w:eastAsia="@Arial Unicode MS"/>
          <w:color w:val="000000"/>
        </w:rPr>
        <w:noBreakHyphen/>
        <w:t>положительном</w:t>
      </w:r>
      <w:proofErr w:type="spellEnd"/>
      <w:r w:rsidRPr="006A74E2">
        <w:rPr>
          <w:rStyle w:val="Zag11"/>
          <w:rFonts w:eastAsia="@Arial Unicode MS"/>
          <w:color w:val="000000"/>
        </w:rPr>
        <w:t xml:space="preserve">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proofErr w:type="spellStart"/>
      <w:r w:rsidRPr="006A74E2">
        <w:rPr>
          <w:rStyle w:val="Zag11"/>
          <w:rFonts w:eastAsia="@Arial Unicode MS"/>
          <w:color w:val="000000"/>
        </w:rPr>
        <w:t>сформированности</w:t>
      </w:r>
      <w:proofErr w:type="spellEnd"/>
      <w:r w:rsidRPr="006A74E2">
        <w:rPr>
          <w:rStyle w:val="Zag11"/>
          <w:rFonts w:eastAsia="@Arial Unicode MS"/>
          <w:color w:val="000000"/>
        </w:rPr>
        <w:t xml:space="preserve">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proofErr w:type="spellStart"/>
      <w:r w:rsidRPr="006A74E2">
        <w:rPr>
          <w:rStyle w:val="Zag11"/>
          <w:rFonts w:eastAsia="@Arial Unicode MS"/>
          <w:color w:val="000000"/>
        </w:rPr>
        <w:t>сформированности</w:t>
      </w:r>
      <w:proofErr w:type="spellEnd"/>
      <w:r w:rsidRPr="006A74E2">
        <w:rPr>
          <w:rStyle w:val="Zag11"/>
          <w:rFonts w:eastAsia="@Arial Unicode MS"/>
          <w:color w:val="000000"/>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w:t>
      </w:r>
      <w:proofErr w:type="spellStart"/>
      <w:r w:rsidRPr="006A74E2">
        <w:rPr>
          <w:rStyle w:val="Zag11"/>
          <w:rFonts w:eastAsia="@Arial Unicode MS"/>
          <w:color w:val="000000"/>
        </w:rPr>
        <w:t>сформированности</w:t>
      </w:r>
      <w:proofErr w:type="spellEnd"/>
      <w:r w:rsidRPr="006A74E2">
        <w:rPr>
          <w:rStyle w:val="Zag11"/>
          <w:rFonts w:eastAsia="@Arial Unicode MS"/>
          <w:color w:val="000000"/>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·знания моральных норм и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морально-этических суждений, способности к решению моральных проблем на основе </w:t>
      </w:r>
      <w:proofErr w:type="spellStart"/>
      <w:r w:rsidRPr="006A74E2">
        <w:rPr>
          <w:rStyle w:val="Zag11"/>
          <w:rFonts w:eastAsia="@Arial Unicode MS"/>
        </w:rPr>
        <w:t>децентрации</w:t>
      </w:r>
      <w:proofErr w:type="spellEnd"/>
      <w:r w:rsidRPr="006A74E2">
        <w:rPr>
          <w:rStyle w:val="Zag11"/>
          <w:rFonts w:eastAsia="@Arial Unicode MS"/>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 планируемых результатах, описывающих эту группу, отсутствует блок «Выпускник научится». Это означает, что </w:t>
      </w:r>
      <w:r w:rsidRPr="006A74E2">
        <w:rPr>
          <w:rStyle w:val="Zag11"/>
          <w:rFonts w:eastAsia="@Arial Unicode MS"/>
          <w:b/>
          <w:bCs/>
          <w:i/>
          <w:iCs/>
        </w:rPr>
        <w:t xml:space="preserve">личностные результаты выпускников на ступени начального общего образования </w:t>
      </w:r>
      <w:r w:rsidRPr="006A74E2">
        <w:rPr>
          <w:rStyle w:val="Zag11"/>
          <w:rFonts w:eastAsia="@Arial Unicode MS"/>
        </w:rPr>
        <w:t xml:space="preserve">в полном соответствии с требованиями Стандарта </w:t>
      </w:r>
      <w:r w:rsidRPr="006A74E2">
        <w:rPr>
          <w:rStyle w:val="Zag11"/>
          <w:rFonts w:eastAsia="@Arial Unicode MS"/>
          <w:b/>
          <w:bCs/>
          <w:i/>
          <w:iCs/>
        </w:rPr>
        <w:t>не подлежат итоговой оценке</w:t>
      </w:r>
      <w:r w:rsidRPr="006A74E2">
        <w:rPr>
          <w:rStyle w:val="Zag11"/>
          <w:rFonts w:eastAsia="@Arial Unicode MS"/>
        </w:rPr>
        <w:t>.</w:t>
      </w:r>
    </w:p>
    <w:p w:rsidR="00F5196E" w:rsidRPr="006A74E2" w:rsidRDefault="00F5196E" w:rsidP="00F5196E">
      <w:pPr>
        <w:pStyle w:val="12"/>
        <w:jc w:val="both"/>
        <w:rPr>
          <w:rFonts w:ascii="Times New Roman" w:hAnsi="Times New Roman" w:cs="Times New Roman"/>
          <w:sz w:val="24"/>
          <w:szCs w:val="24"/>
        </w:rPr>
      </w:pPr>
    </w:p>
    <w:p w:rsidR="00F5196E" w:rsidRPr="006A74E2" w:rsidRDefault="00F5196E" w:rsidP="00F5196E">
      <w:pPr>
        <w:ind w:firstLine="708"/>
        <w:jc w:val="both"/>
        <w:rPr>
          <w:rStyle w:val="Zag11"/>
          <w:rFonts w:eastAsia="@Arial Unicode MS"/>
        </w:rPr>
      </w:pPr>
      <w:proofErr w:type="gramStart"/>
      <w:r w:rsidRPr="006A74E2">
        <w:rPr>
          <w:rStyle w:val="Zag11"/>
          <w:rFonts w:eastAsia="@Arial Unicode MS"/>
          <w:b/>
          <w:bCs/>
        </w:rPr>
        <w:t xml:space="preserve">Оценка </w:t>
      </w:r>
      <w:proofErr w:type="spellStart"/>
      <w:r w:rsidRPr="006A74E2">
        <w:rPr>
          <w:rStyle w:val="Zag11"/>
          <w:rFonts w:eastAsia="@Arial Unicode MS"/>
          <w:b/>
          <w:bCs/>
        </w:rPr>
        <w:t>метапредметных</w:t>
      </w:r>
      <w:proofErr w:type="spellEnd"/>
      <w:r w:rsidRPr="006A74E2">
        <w:rPr>
          <w:rStyle w:val="Zag11"/>
          <w:rFonts w:eastAsia="@Arial Unicode MS"/>
          <w:b/>
          <w:bCs/>
        </w:rPr>
        <w:t xml:space="preserve"> результатов</w:t>
      </w:r>
      <w:r w:rsidRPr="006A74E2">
        <w:rPr>
          <w:rStyle w:val="Zag11"/>
          <w:rFonts w:eastAsia="@Arial Unicode MS"/>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6A74E2">
        <w:rPr>
          <w:rStyle w:val="Zag11"/>
          <w:rFonts w:eastAsia="@Arial Unicode MS"/>
        </w:rPr>
        <w:t xml:space="preserve"> Работа с текстом».</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Достижение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обеспечивается за счёт основных компонентов образовательного процесса — учебных предметов.</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Основным объектом оценки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служит </w:t>
      </w:r>
      <w:proofErr w:type="spellStart"/>
      <w:r w:rsidRPr="006A74E2">
        <w:rPr>
          <w:rStyle w:val="Zag11"/>
          <w:rFonts w:eastAsia="@Arial Unicode MS"/>
        </w:rPr>
        <w:t>сформированность</w:t>
      </w:r>
      <w:proofErr w:type="spellEnd"/>
      <w:r w:rsidRPr="006A74E2">
        <w:rPr>
          <w:rStyle w:val="Zag11"/>
          <w:rFonts w:eastAsia="@Arial Unicode MS"/>
        </w:rPr>
        <w:t xml:space="preserve"> у </w:t>
      </w:r>
      <w:proofErr w:type="gramStart"/>
      <w:r w:rsidRPr="006A74E2">
        <w:rPr>
          <w:rStyle w:val="Zag11"/>
          <w:rFonts w:eastAsia="@Arial Unicode MS"/>
        </w:rPr>
        <w:t>обучающегося</w:t>
      </w:r>
      <w:proofErr w:type="gramEnd"/>
      <w:r w:rsidRPr="006A74E2">
        <w:rPr>
          <w:rStyle w:val="Zag11"/>
          <w:rFonts w:eastAsia="@Arial Unicode MS"/>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F5196E" w:rsidRPr="006A74E2" w:rsidRDefault="00F5196E" w:rsidP="00F5196E">
      <w:pPr>
        <w:ind w:firstLine="708"/>
        <w:jc w:val="both"/>
        <w:rPr>
          <w:rStyle w:val="Zag11"/>
          <w:rFonts w:eastAsia="@Arial Unicode MS"/>
          <w:color w:val="000000"/>
        </w:rPr>
      </w:pPr>
      <w:proofErr w:type="gramStart"/>
      <w:r w:rsidRPr="006A74E2">
        <w:rPr>
          <w:rStyle w:val="Zag11"/>
          <w:rFonts w:eastAsia="@Arial Unicode MS"/>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·умение осуществлять информационный поиск, сбор и выделение существенной информации из различных информационных источников;</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F5196E" w:rsidRPr="006A74E2" w:rsidRDefault="00F5196E" w:rsidP="00F5196E">
      <w:pPr>
        <w:ind w:firstLine="708"/>
        <w:jc w:val="both"/>
        <w:rPr>
          <w:rStyle w:val="Zag11"/>
          <w:rFonts w:eastAsia="@Arial Unicode MS"/>
        </w:rPr>
      </w:pPr>
      <w:r w:rsidRPr="006A74E2">
        <w:rPr>
          <w:rStyle w:val="Zag11"/>
          <w:rFonts w:eastAsia="@Arial Unicode MS"/>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Основное содержание оценки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Особенности оценки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связаны с природой универсальных учебных действий. В силу своей природы, являясь </w:t>
      </w:r>
      <w:proofErr w:type="gramStart"/>
      <w:r w:rsidRPr="006A74E2">
        <w:rPr>
          <w:rStyle w:val="Zag11"/>
          <w:rFonts w:eastAsia="@Arial Unicode MS"/>
        </w:rPr>
        <w:t>функционально</w:t>
      </w:r>
      <w:proofErr w:type="gramEnd"/>
      <w:r w:rsidRPr="006A74E2">
        <w:rPr>
          <w:rStyle w:val="Zag11"/>
          <w:rFonts w:eastAsia="@Arial Unicode MS"/>
        </w:rPr>
        <w:t xml:space="preserve"> по сути ориентировочными действиями, </w:t>
      </w:r>
      <w:proofErr w:type="spellStart"/>
      <w:r w:rsidRPr="006A74E2">
        <w:rPr>
          <w:rStyle w:val="Zag11"/>
          <w:rFonts w:eastAsia="@Arial Unicode MS"/>
        </w:rPr>
        <w:t>метапредметные</w:t>
      </w:r>
      <w:proofErr w:type="spellEnd"/>
      <w:r w:rsidRPr="006A74E2">
        <w:rPr>
          <w:rStyle w:val="Zag11"/>
          <w:rFonts w:eastAsia="@Arial Unicode MS"/>
        </w:rP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универсальных учебных действий, представляющих содержание и объект </w:t>
      </w:r>
    </w:p>
    <w:p w:rsidR="00F5196E" w:rsidRPr="006A74E2" w:rsidRDefault="00F5196E" w:rsidP="00F5196E">
      <w:pPr>
        <w:jc w:val="both"/>
        <w:rPr>
          <w:rStyle w:val="Zag11"/>
          <w:rFonts w:eastAsia="@Arial Unicode MS"/>
        </w:rPr>
      </w:pPr>
      <w:r w:rsidRPr="006A74E2">
        <w:rPr>
          <w:rStyle w:val="Zag11"/>
          <w:rFonts w:eastAsia="@Arial Unicode MS"/>
        </w:rPr>
        <w:t xml:space="preserve">оценки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может быть качественно </w:t>
      </w:r>
      <w:proofErr w:type="gramStart"/>
      <w:r w:rsidRPr="006A74E2">
        <w:rPr>
          <w:rStyle w:val="Zag11"/>
          <w:rFonts w:eastAsia="@Arial Unicode MS"/>
        </w:rPr>
        <w:t>оценён</w:t>
      </w:r>
      <w:proofErr w:type="gramEnd"/>
      <w:r w:rsidRPr="006A74E2">
        <w:rPr>
          <w:rStyle w:val="Zag11"/>
          <w:rFonts w:eastAsia="@Arial Unicode MS"/>
        </w:rPr>
        <w:t xml:space="preserve"> и измерен в следующих основных формах.</w:t>
      </w:r>
    </w:p>
    <w:p w:rsidR="00F5196E" w:rsidRPr="006A74E2" w:rsidRDefault="00F5196E" w:rsidP="00F5196E">
      <w:pPr>
        <w:ind w:firstLine="708"/>
        <w:jc w:val="both"/>
        <w:rPr>
          <w:rStyle w:val="Zag11"/>
          <w:rFonts w:eastAsia="@Arial Unicode MS"/>
        </w:rPr>
      </w:pPr>
      <w:r w:rsidRPr="006A74E2">
        <w:rPr>
          <w:rStyle w:val="Zag11"/>
          <w:rFonts w:eastAsia="@Arial Unicode MS"/>
        </w:rPr>
        <w:lastRenderedPageBreak/>
        <w:t xml:space="preserve">Во-первых, достижение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конкретного вида универсальных учебных действий.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Во-вторых, достижение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6A74E2">
        <w:rPr>
          <w:rStyle w:val="Zag11"/>
          <w:rFonts w:eastAsia="@Arial Unicode MS"/>
        </w:rPr>
        <w:t>сформированность</w:t>
      </w:r>
      <w:proofErr w:type="spellEnd"/>
      <w:r w:rsidRPr="006A74E2">
        <w:rPr>
          <w:rStyle w:val="Zag11"/>
          <w:rFonts w:eastAsia="@Arial Unicode MS"/>
        </w:rPr>
        <w:t xml:space="preserve"> коммуникативных учебных действий.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Наконец, достижение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может проявиться в успешности выполнения комплексных заданий на </w:t>
      </w:r>
      <w:proofErr w:type="spellStart"/>
      <w:r w:rsidRPr="006A74E2">
        <w:rPr>
          <w:rStyle w:val="Zag11"/>
          <w:rFonts w:eastAsia="@Arial Unicode MS"/>
        </w:rPr>
        <w:t>межпредметной</w:t>
      </w:r>
      <w:proofErr w:type="spellEnd"/>
      <w:r w:rsidRPr="006A74E2">
        <w:rPr>
          <w:rStyle w:val="Zag11"/>
          <w:rFonts w:eastAsia="@Arial Unicode MS"/>
        </w:rPr>
        <w:t xml:space="preserve"> основе. В частности, широкие возможности для оценки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w:t>
      </w:r>
      <w:proofErr w:type="spellStart"/>
      <w:r w:rsidRPr="006A74E2">
        <w:rPr>
          <w:rStyle w:val="Zag11"/>
          <w:rFonts w:eastAsia="@Arial Unicode MS"/>
        </w:rPr>
        <w:t>метапредметных</w:t>
      </w:r>
      <w:proofErr w:type="spellEnd"/>
      <w:r w:rsidRPr="006A74E2">
        <w:rPr>
          <w:rStyle w:val="Zag11"/>
          <w:rFonts w:eastAsia="@Arial Unicode MS"/>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F5196E" w:rsidRPr="006A74E2" w:rsidRDefault="00F5196E" w:rsidP="00F5196E">
      <w:pPr>
        <w:ind w:firstLine="708"/>
        <w:jc w:val="both"/>
        <w:rPr>
          <w:rStyle w:val="Zag11"/>
          <w:rFonts w:eastAsia="@Arial Unicode MS"/>
        </w:rPr>
      </w:pPr>
      <w:r w:rsidRPr="006A74E2">
        <w:rPr>
          <w:rStyle w:val="Zag11"/>
          <w:rFonts w:eastAsia="@Arial Unicode MS"/>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Таким образом, </w:t>
      </w:r>
      <w:r w:rsidRPr="006A74E2">
        <w:rPr>
          <w:rStyle w:val="Zag11"/>
          <w:rFonts w:eastAsia="@Arial Unicode MS"/>
          <w:b/>
          <w:bCs/>
          <w:i/>
          <w:iCs/>
        </w:rPr>
        <w:t xml:space="preserve">оценка </w:t>
      </w:r>
      <w:proofErr w:type="spellStart"/>
      <w:r w:rsidRPr="006A74E2">
        <w:rPr>
          <w:rStyle w:val="Zag11"/>
          <w:rFonts w:eastAsia="@Arial Unicode MS"/>
          <w:b/>
          <w:bCs/>
          <w:i/>
          <w:iCs/>
        </w:rPr>
        <w:t>метапредметных</w:t>
      </w:r>
      <w:proofErr w:type="spellEnd"/>
      <w:r w:rsidRPr="006A74E2">
        <w:rPr>
          <w:rStyle w:val="Zag11"/>
          <w:rFonts w:eastAsia="@Arial Unicode MS"/>
          <w:b/>
          <w:bCs/>
          <w:i/>
          <w:iCs/>
        </w:rPr>
        <w:t xml:space="preserve"> результатов может проводиться в ходе различных процедур</w:t>
      </w:r>
      <w:r w:rsidRPr="006A74E2">
        <w:rPr>
          <w:rStyle w:val="Zag11"/>
          <w:rFonts w:eastAsia="@Arial Unicode MS"/>
        </w:rPr>
        <w:t xml:space="preserve">. Например, в итоговые проверочные работы по предметам или в комплексные работы на </w:t>
      </w:r>
      <w:proofErr w:type="spellStart"/>
      <w:r w:rsidRPr="006A74E2">
        <w:rPr>
          <w:rStyle w:val="Zag11"/>
          <w:rFonts w:eastAsia="@Arial Unicode MS"/>
        </w:rPr>
        <w:t>межпредметной</w:t>
      </w:r>
      <w:proofErr w:type="spellEnd"/>
      <w:r w:rsidRPr="006A74E2">
        <w:rPr>
          <w:rStyle w:val="Zag11"/>
          <w:rFonts w:eastAsia="@Arial Unicode MS"/>
        </w:rPr>
        <w:t xml:space="preserve"> основе целесообразно выносить оценку (прямую или опосредованную)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большинства познавательных учебных действий и навыков работы с информацией, а также опосредованную оценку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ряда коммуникативных и регулятивных действий.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F5196E" w:rsidRPr="006A74E2" w:rsidRDefault="00F5196E" w:rsidP="00F5196E">
      <w:pPr>
        <w:ind w:firstLine="708"/>
        <w:jc w:val="both"/>
        <w:rPr>
          <w:rStyle w:val="Zag11"/>
          <w:rFonts w:eastAsia="@Arial Unicode MS"/>
          <w:b/>
          <w:bCs/>
        </w:rPr>
      </w:pPr>
      <w:r w:rsidRPr="006A74E2">
        <w:rPr>
          <w:rStyle w:val="Zag11"/>
          <w:rFonts w:eastAsia="@Arial Unicode MS"/>
        </w:rPr>
        <w:t xml:space="preserve">Оценка уровня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w:t>
      </w:r>
      <w:proofErr w:type="spellStart"/>
      <w:r w:rsidRPr="006A74E2">
        <w:rPr>
          <w:rStyle w:val="Zag11"/>
          <w:rFonts w:eastAsia="@Arial Unicode MS"/>
        </w:rPr>
        <w:t>неперсонифицированных</w:t>
      </w:r>
      <w:proofErr w:type="spellEnd"/>
      <w:r w:rsidRPr="006A74E2">
        <w:rPr>
          <w:rStyle w:val="Zag11"/>
          <w:rFonts w:eastAsia="@Arial Unicode MS"/>
        </w:rPr>
        <w:t xml:space="preserve"> процедур.</w:t>
      </w:r>
    </w:p>
    <w:p w:rsidR="00F5196E" w:rsidRPr="006A74E2" w:rsidRDefault="00F5196E" w:rsidP="00F5196E">
      <w:pPr>
        <w:ind w:firstLine="708"/>
        <w:jc w:val="both"/>
        <w:rPr>
          <w:rStyle w:val="Zag11"/>
          <w:rFonts w:eastAsia="@Arial Unicode MS"/>
        </w:rPr>
      </w:pPr>
      <w:r w:rsidRPr="006A74E2">
        <w:rPr>
          <w:rStyle w:val="Zag11"/>
          <w:rFonts w:eastAsia="@Arial Unicode MS"/>
          <w:b/>
          <w:bCs/>
        </w:rPr>
        <w:t>Оценка предметных результатов</w:t>
      </w:r>
      <w:r w:rsidRPr="006A74E2">
        <w:rPr>
          <w:rStyle w:val="Zag11"/>
          <w:rFonts w:eastAsia="@Arial Unicode MS"/>
        </w:rPr>
        <w:t xml:space="preserve"> представляет собой оценку достижения обучающимся планируемых результатов по отдельным предметам.</w:t>
      </w:r>
    </w:p>
    <w:p w:rsidR="00F5196E" w:rsidRPr="006A74E2" w:rsidRDefault="00F5196E" w:rsidP="00F5196E">
      <w:pPr>
        <w:ind w:firstLine="708"/>
        <w:jc w:val="both"/>
        <w:rPr>
          <w:rStyle w:val="Zag11"/>
          <w:rFonts w:eastAsia="@Arial Unicode MS"/>
        </w:rPr>
      </w:pPr>
      <w:r w:rsidRPr="006A74E2">
        <w:rPr>
          <w:rStyle w:val="Zag11"/>
          <w:rFonts w:eastAsia="@Arial Unicode MS"/>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5196E" w:rsidRPr="006A74E2" w:rsidRDefault="00F5196E" w:rsidP="00F5196E">
      <w:pPr>
        <w:ind w:firstLine="708"/>
        <w:jc w:val="both"/>
        <w:rPr>
          <w:rStyle w:val="Zag11"/>
          <w:rFonts w:eastAsia="@Arial Unicode MS"/>
          <w:b/>
          <w:bCs/>
          <w:i/>
          <w:iCs/>
        </w:rPr>
      </w:pPr>
      <w:proofErr w:type="gramStart"/>
      <w:r w:rsidRPr="006A74E2">
        <w:rPr>
          <w:rStyle w:val="Zag11"/>
          <w:rFonts w:eastAsia="@Arial Unicode MS"/>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6A74E2">
        <w:rPr>
          <w:rStyle w:val="Zag11"/>
          <w:rFonts w:eastAsia="@Arial Unicode MS"/>
          <w:i/>
          <w:iCs/>
        </w:rPr>
        <w:t>систему основополагающих элементов научного знания</w:t>
      </w:r>
      <w:r w:rsidRPr="006A74E2">
        <w:rPr>
          <w:rStyle w:val="Zag11"/>
          <w:rFonts w:eastAsia="@Arial Unicode MS"/>
        </w:rPr>
        <w:t xml:space="preserve">, которая выражается через учебный материал различных курсов (далее — </w:t>
      </w:r>
      <w:r w:rsidRPr="006A74E2">
        <w:rPr>
          <w:rStyle w:val="Zag11"/>
          <w:rFonts w:eastAsia="@Arial Unicode MS"/>
          <w:i/>
          <w:iCs/>
        </w:rPr>
        <w:t>систему предметных знаний</w:t>
      </w:r>
      <w:r w:rsidRPr="006A74E2">
        <w:rPr>
          <w:rStyle w:val="Zag11"/>
          <w:rFonts w:eastAsia="@Arial Unicode MS"/>
        </w:rPr>
        <w:t xml:space="preserve">), и, во-вторых, </w:t>
      </w:r>
      <w:r w:rsidRPr="006A74E2">
        <w:rPr>
          <w:rStyle w:val="Zag11"/>
          <w:rFonts w:eastAsia="@Arial Unicode MS"/>
          <w:i/>
          <w:iCs/>
        </w:rPr>
        <w:t>систему формируемых действий с</w:t>
      </w:r>
      <w:r w:rsidRPr="006A74E2">
        <w:rPr>
          <w:rStyle w:val="Zag11"/>
          <w:rFonts w:eastAsia="@Arial Unicode MS"/>
        </w:rPr>
        <w:t xml:space="preserve"> </w:t>
      </w:r>
      <w:r w:rsidRPr="006A74E2">
        <w:rPr>
          <w:rStyle w:val="Zag11"/>
          <w:rFonts w:eastAsia="@Arial Unicode MS"/>
          <w:i/>
          <w:iCs/>
        </w:rPr>
        <w:t>учебным материалом</w:t>
      </w:r>
      <w:r w:rsidRPr="006A74E2">
        <w:rPr>
          <w:rStyle w:val="Zag11"/>
          <w:rFonts w:eastAsia="@Arial Unicode MS"/>
        </w:rPr>
        <w:t xml:space="preserve"> (далее — </w:t>
      </w:r>
      <w:r w:rsidRPr="006A74E2">
        <w:rPr>
          <w:rStyle w:val="Zag11"/>
          <w:rFonts w:eastAsia="@Arial Unicode MS"/>
          <w:i/>
          <w:iCs/>
        </w:rPr>
        <w:t>систему предметных действий</w:t>
      </w:r>
      <w:r w:rsidRPr="006A74E2">
        <w:rPr>
          <w:rStyle w:val="Zag11"/>
          <w:rFonts w:eastAsia="@Arial Unicode MS"/>
        </w:rPr>
        <w:t>), которые направлены на применение знаний, их преобразование и получение нового знания.</w:t>
      </w:r>
      <w:proofErr w:type="gramEnd"/>
    </w:p>
    <w:p w:rsidR="00F5196E" w:rsidRPr="006A74E2" w:rsidRDefault="00F5196E" w:rsidP="00F5196E">
      <w:pPr>
        <w:ind w:firstLine="708"/>
        <w:jc w:val="both"/>
        <w:rPr>
          <w:rStyle w:val="Zag11"/>
          <w:rFonts w:eastAsia="@Arial Unicode MS"/>
        </w:rPr>
      </w:pPr>
      <w:r w:rsidRPr="006A74E2">
        <w:rPr>
          <w:rStyle w:val="Zag11"/>
          <w:rFonts w:eastAsia="@Arial Unicode MS"/>
          <w:b/>
          <w:bCs/>
          <w:i/>
          <w:iCs/>
        </w:rPr>
        <w:lastRenderedPageBreak/>
        <w:t>Система предметных знаний</w:t>
      </w:r>
      <w:r w:rsidRPr="006A74E2">
        <w:rPr>
          <w:rStyle w:val="Zag11"/>
          <w:rFonts w:eastAsia="@Arial Unicode MS"/>
        </w:rPr>
        <w:t xml:space="preserve"> — важнейшая составляющая предметных результатов. В ней можно выделить </w:t>
      </w:r>
      <w:r w:rsidRPr="006A74E2">
        <w:rPr>
          <w:rStyle w:val="Zag11"/>
          <w:rFonts w:eastAsia="@Arial Unicode MS"/>
          <w:i/>
          <w:iCs/>
        </w:rPr>
        <w:t>опорные знания</w:t>
      </w:r>
      <w:r w:rsidRPr="006A74E2">
        <w:rPr>
          <w:rStyle w:val="Zag11"/>
          <w:rFonts w:eastAsia="@Arial Unicode MS"/>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F5196E" w:rsidRPr="006A74E2" w:rsidRDefault="00F5196E" w:rsidP="00F5196E">
      <w:pPr>
        <w:ind w:firstLine="708"/>
        <w:jc w:val="both"/>
        <w:rPr>
          <w:rStyle w:val="Zag11"/>
          <w:rFonts w:eastAsia="@Arial Unicode MS"/>
        </w:rPr>
      </w:pPr>
      <w:r w:rsidRPr="006A74E2">
        <w:rPr>
          <w:rStyle w:val="Zag11"/>
          <w:rFonts w:eastAsia="@Arial Unicode MS"/>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F5196E" w:rsidRPr="006A74E2" w:rsidRDefault="00F5196E" w:rsidP="00F5196E">
      <w:pPr>
        <w:ind w:firstLine="708"/>
        <w:jc w:val="both"/>
        <w:rPr>
          <w:rStyle w:val="Zag11"/>
          <w:rFonts w:eastAsia="@Arial Unicode MS"/>
        </w:rPr>
      </w:pPr>
      <w:r w:rsidRPr="006A74E2">
        <w:rPr>
          <w:rStyle w:val="Zag11"/>
          <w:rFonts w:eastAsia="@Arial Unicode MS"/>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На ступени начального общего образования особое значение для продолжения образования имеет усвоение учащимися </w:t>
      </w:r>
      <w:r w:rsidRPr="006A74E2">
        <w:rPr>
          <w:rStyle w:val="Zag11"/>
          <w:rFonts w:eastAsia="@Arial Unicode MS"/>
          <w:i/>
          <w:iCs/>
        </w:rPr>
        <w:t>опорной системы знаний по русскому языку, родному языку и математике</w:t>
      </w:r>
      <w:r w:rsidRPr="006A74E2">
        <w:rPr>
          <w:rStyle w:val="Zag11"/>
          <w:rFonts w:eastAsia="@Arial Unicode MS"/>
        </w:rPr>
        <w:t>.</w:t>
      </w:r>
    </w:p>
    <w:p w:rsidR="00F5196E" w:rsidRPr="006A74E2" w:rsidRDefault="00F5196E" w:rsidP="00F5196E">
      <w:pPr>
        <w:ind w:firstLine="708"/>
        <w:jc w:val="both"/>
        <w:rPr>
          <w:rStyle w:val="Zag11"/>
          <w:rFonts w:eastAsia="@Arial Unicode MS"/>
          <w:b/>
          <w:bCs/>
          <w:i/>
          <w:iCs/>
        </w:rPr>
      </w:pPr>
      <w:r w:rsidRPr="006A74E2">
        <w:rPr>
          <w:rStyle w:val="Zag11"/>
          <w:rFonts w:eastAsia="@Arial Unicode MS"/>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F5196E" w:rsidRPr="006A74E2" w:rsidRDefault="00F5196E" w:rsidP="00F5196E">
      <w:pPr>
        <w:ind w:firstLine="708"/>
        <w:jc w:val="both"/>
        <w:rPr>
          <w:rStyle w:val="Zag11"/>
          <w:rFonts w:eastAsia="@Arial Unicode MS"/>
        </w:rPr>
      </w:pPr>
      <w:r w:rsidRPr="006A74E2">
        <w:rPr>
          <w:rStyle w:val="Zag11"/>
          <w:rFonts w:eastAsia="@Arial Unicode MS"/>
          <w:b/>
          <w:bCs/>
          <w:i/>
          <w:iCs/>
        </w:rPr>
        <w:t>Действия с предметным содержанием (или предметные действия)</w:t>
      </w:r>
      <w:r w:rsidRPr="006A74E2">
        <w:rPr>
          <w:rStyle w:val="Zag11"/>
          <w:rFonts w:eastAsia="@Arial Unicode MS"/>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F5196E" w:rsidRPr="006A74E2" w:rsidRDefault="00F5196E" w:rsidP="00F5196E">
      <w:pPr>
        <w:ind w:firstLine="708"/>
        <w:jc w:val="both"/>
        <w:rPr>
          <w:rStyle w:val="Zag11"/>
          <w:rFonts w:eastAsia="@Arial Unicode MS"/>
        </w:rPr>
      </w:pPr>
      <w:r w:rsidRPr="006A74E2">
        <w:rPr>
          <w:rStyle w:val="Zag11"/>
          <w:rFonts w:eastAsia="@Arial Unicode MS"/>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6A74E2">
        <w:rPr>
          <w:rStyle w:val="Zag11"/>
          <w:rFonts w:eastAsia="@Arial Unicode MS"/>
        </w:rPr>
        <w:t>которыми</w:t>
      </w:r>
      <w:proofErr w:type="gramEnd"/>
      <w:r w:rsidRPr="006A74E2">
        <w:rPr>
          <w:rStyle w:val="Zag11"/>
          <w:rFonts w:eastAsia="@Arial Unicode MS"/>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F5196E" w:rsidRPr="006A74E2" w:rsidRDefault="00F5196E" w:rsidP="00F5196E">
      <w:pPr>
        <w:ind w:firstLine="708"/>
        <w:jc w:val="both"/>
        <w:rPr>
          <w:rStyle w:val="Zag11"/>
          <w:rFonts w:eastAsia="@Arial Unicode MS"/>
        </w:rPr>
      </w:pPr>
      <w:r w:rsidRPr="006A74E2">
        <w:rPr>
          <w:rStyle w:val="Zag11"/>
          <w:rFonts w:eastAsia="@Arial Unicode MS"/>
        </w:rPr>
        <w:lastRenderedPageBreak/>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A74E2">
        <w:rPr>
          <w:rStyle w:val="Zag11"/>
          <w:rFonts w:eastAsia="@Arial Unicode MS"/>
          <w:i/>
          <w:iCs/>
        </w:rPr>
        <w:t>осознанному и произвольному их выполнению</w:t>
      </w:r>
      <w:r w:rsidRPr="006A74E2">
        <w:rPr>
          <w:rStyle w:val="Zag11"/>
          <w:rFonts w:eastAsia="@Arial Unicode MS"/>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Поэтому </w:t>
      </w:r>
      <w:r w:rsidRPr="006A74E2">
        <w:rPr>
          <w:rStyle w:val="Zag11"/>
          <w:rFonts w:eastAsia="@Arial Unicode MS"/>
          <w:b/>
          <w:bCs/>
        </w:rPr>
        <w:t>объектом оценки предметных результатов</w:t>
      </w:r>
      <w:r w:rsidRPr="006A74E2">
        <w:rPr>
          <w:rStyle w:val="Zag11"/>
          <w:rFonts w:eastAsia="@Arial Unicode MS"/>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6A74E2">
        <w:rPr>
          <w:rStyle w:val="Zag11"/>
          <w:rFonts w:eastAsia="@Arial Unicode MS"/>
        </w:rPr>
        <w:t>метапредметных</w:t>
      </w:r>
      <w:proofErr w:type="spellEnd"/>
      <w:r w:rsidRPr="006A74E2">
        <w:rPr>
          <w:rStyle w:val="Zag11"/>
          <w:rFonts w:eastAsia="@Arial Unicode MS"/>
        </w:rPr>
        <w:t xml:space="preserve"> действий.</w:t>
      </w:r>
    </w:p>
    <w:p w:rsidR="00F5196E" w:rsidRPr="006A74E2" w:rsidRDefault="00F5196E" w:rsidP="00F5196E">
      <w:pPr>
        <w:jc w:val="both"/>
        <w:rPr>
          <w:rStyle w:val="Zag11"/>
          <w:rFonts w:eastAsia="@Arial Unicode MS"/>
        </w:rPr>
      </w:pPr>
      <w:r w:rsidRPr="006A74E2">
        <w:rPr>
          <w:rStyle w:val="Zag11"/>
          <w:rFonts w:eastAsia="@Arial Unicode MS"/>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6A74E2">
        <w:rPr>
          <w:rStyle w:val="Zag11"/>
          <w:rFonts w:eastAsia="@Arial Unicode MS"/>
        </w:rPr>
        <w:t>обучающимися</w:t>
      </w:r>
      <w:proofErr w:type="gramEnd"/>
      <w:r w:rsidRPr="006A74E2">
        <w:rPr>
          <w:rStyle w:val="Zag11"/>
          <w:rFonts w:eastAsia="@Arial Unicode MS"/>
        </w:rPr>
        <w:t xml:space="preserve"> с предметным содержанием, отражающим опорную систему знаний данного учебного курса.</w:t>
      </w:r>
    </w:p>
    <w:p w:rsidR="00F5196E" w:rsidRPr="006A74E2" w:rsidRDefault="00F5196E" w:rsidP="00F5196E">
      <w:pPr>
        <w:jc w:val="both"/>
        <w:rPr>
          <w:rStyle w:val="Zag11"/>
          <w:rFonts w:eastAsia="@Arial Unicode MS"/>
        </w:rPr>
      </w:pPr>
      <w:r w:rsidRPr="006A74E2">
        <w:rPr>
          <w:rStyle w:val="Zag11"/>
          <w:rFonts w:eastAsia="@Arial Unicode MS"/>
        </w:rPr>
        <w:t xml:space="preserve"> </w:t>
      </w:r>
      <w:r>
        <w:rPr>
          <w:rStyle w:val="Zag11"/>
          <w:rFonts w:eastAsia="@Arial Unicode MS"/>
        </w:rPr>
        <w:tab/>
      </w:r>
      <w:r w:rsidRPr="006A74E2">
        <w:rPr>
          <w:rStyle w:val="Zag11"/>
          <w:rFonts w:eastAsia="@Arial Unicode MS"/>
          <w:b/>
          <w:bCs/>
        </w:rPr>
        <w:t>Портфель достижений как инструмент оценки динамики индивидуальных образовательных достижений</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p>
    <w:p w:rsidR="00F5196E" w:rsidRPr="006A74E2" w:rsidRDefault="00F5196E" w:rsidP="00F5196E">
      <w:pPr>
        <w:ind w:firstLine="708"/>
        <w:jc w:val="both"/>
        <w:rPr>
          <w:rStyle w:val="Zag11"/>
          <w:rFonts w:eastAsia="@Arial Unicode MS"/>
        </w:rPr>
      </w:pPr>
      <w:r w:rsidRPr="006A74E2">
        <w:rPr>
          <w:rStyle w:val="Zag11"/>
          <w:rFonts w:eastAsia="@Arial Unicode MS"/>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·поддерживать высокую учебную мотивацию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·поощрять их активность и самостоятельность, расширять возможности обучения и самообучения;</w:t>
      </w:r>
    </w:p>
    <w:p w:rsidR="00F5196E" w:rsidRPr="006A74E2" w:rsidRDefault="00F5196E" w:rsidP="00F5196E">
      <w:pPr>
        <w:jc w:val="both"/>
        <w:rPr>
          <w:rStyle w:val="Zag11"/>
          <w:rFonts w:eastAsia="@Arial Unicode MS"/>
          <w:color w:val="000000"/>
        </w:rPr>
      </w:pPr>
      <w:r w:rsidRPr="006A74E2">
        <w:rPr>
          <w:rStyle w:val="Zag11"/>
          <w:rFonts w:eastAsia="@Arial Unicode MS"/>
          <w:color w:val="000000"/>
        </w:rPr>
        <w:t xml:space="preserve">·развивать навыки рефлексивной и оценочной (в том числе </w:t>
      </w:r>
      <w:proofErr w:type="spellStart"/>
      <w:r w:rsidRPr="006A74E2">
        <w:rPr>
          <w:rStyle w:val="Zag11"/>
          <w:rFonts w:eastAsia="@Arial Unicode MS"/>
          <w:color w:val="000000"/>
        </w:rPr>
        <w:t>самооценочной</w:t>
      </w:r>
      <w:proofErr w:type="spellEnd"/>
      <w:r w:rsidRPr="006A74E2">
        <w:rPr>
          <w:rStyle w:val="Zag11"/>
          <w:rFonts w:eastAsia="@Arial Unicode MS"/>
          <w:color w:val="000000"/>
        </w:rPr>
        <w:t xml:space="preserve">) деятельности </w:t>
      </w:r>
      <w:proofErr w:type="gramStart"/>
      <w:r w:rsidRPr="006A74E2">
        <w:rPr>
          <w:rStyle w:val="Zag11"/>
          <w:rFonts w:eastAsia="@Arial Unicode MS"/>
          <w:color w:val="000000"/>
        </w:rPr>
        <w:t>обучающихся</w:t>
      </w:r>
      <w:proofErr w:type="gramEnd"/>
      <w:r w:rsidRPr="006A74E2">
        <w:rPr>
          <w:rStyle w:val="Zag11"/>
          <w:rFonts w:eastAsia="@Arial Unicode MS"/>
          <w:color w:val="000000"/>
        </w:rPr>
        <w:t>;</w:t>
      </w:r>
    </w:p>
    <w:p w:rsidR="00F5196E" w:rsidRPr="006A74E2" w:rsidRDefault="00F5196E" w:rsidP="00F5196E">
      <w:pPr>
        <w:jc w:val="both"/>
        <w:rPr>
          <w:rStyle w:val="Zag11"/>
          <w:rFonts w:eastAsia="@Arial Unicode MS"/>
          <w:b/>
          <w:bCs/>
          <w:i/>
          <w:iCs/>
        </w:rPr>
      </w:pPr>
      <w:r w:rsidRPr="006A74E2">
        <w:rPr>
          <w:rStyle w:val="Zag11"/>
          <w:rFonts w:eastAsia="@Arial Unicode MS"/>
        </w:rPr>
        <w:t>·формировать умение учиться — ставить цели, планировать и организовывать собственную учебную деятельность.</w:t>
      </w:r>
    </w:p>
    <w:p w:rsidR="00F5196E" w:rsidRPr="006A74E2" w:rsidRDefault="00F5196E" w:rsidP="00F5196E">
      <w:pPr>
        <w:ind w:firstLine="708"/>
        <w:jc w:val="both"/>
        <w:rPr>
          <w:rStyle w:val="Zag11"/>
          <w:rFonts w:eastAsia="@Arial Unicode MS"/>
        </w:rPr>
      </w:pPr>
      <w:r w:rsidRPr="006A74E2">
        <w:rPr>
          <w:rStyle w:val="Zag11"/>
          <w:rFonts w:eastAsia="@Arial Unicode MS"/>
          <w:b/>
          <w:bCs/>
          <w:i/>
          <w:iCs/>
        </w:rPr>
        <w:t>Портфель достижений</w:t>
      </w:r>
      <w:r w:rsidRPr="006A74E2">
        <w:rPr>
          <w:rStyle w:val="Zag11"/>
          <w:rFonts w:eastAsia="@Arial Unicode MS"/>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F5196E" w:rsidRPr="006A74E2" w:rsidRDefault="00F5196E" w:rsidP="00F5196E">
      <w:pPr>
        <w:ind w:firstLine="708"/>
        <w:jc w:val="both"/>
        <w:rPr>
          <w:rStyle w:val="Zag11"/>
          <w:rFonts w:eastAsia="@Arial Unicode MS"/>
        </w:rPr>
      </w:pPr>
      <w:r w:rsidRPr="006A74E2">
        <w:rPr>
          <w:rStyle w:val="Zag11"/>
          <w:rFonts w:eastAsia="@Arial Unicode MS"/>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F5196E" w:rsidRPr="006A74E2" w:rsidRDefault="00F5196E" w:rsidP="00F5196E">
      <w:pPr>
        <w:ind w:firstLine="708"/>
        <w:jc w:val="both"/>
        <w:rPr>
          <w:rStyle w:val="Zag11"/>
          <w:rFonts w:eastAsia="@Arial Unicode MS"/>
          <w:b/>
          <w:bCs/>
          <w:i/>
          <w:iCs/>
        </w:rPr>
      </w:pPr>
      <w:r w:rsidRPr="006A74E2">
        <w:rPr>
          <w:rStyle w:val="Zag11"/>
          <w:rFonts w:eastAsia="@Arial Unicode MS"/>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F5196E" w:rsidRPr="006A74E2" w:rsidRDefault="00F5196E" w:rsidP="00F5196E">
      <w:pPr>
        <w:ind w:firstLine="708"/>
        <w:jc w:val="both"/>
        <w:rPr>
          <w:rStyle w:val="Zag11"/>
          <w:rFonts w:eastAsia="@Arial Unicode MS"/>
        </w:rPr>
      </w:pPr>
      <w:r w:rsidRPr="006A74E2">
        <w:rPr>
          <w:rStyle w:val="Zag11"/>
          <w:rFonts w:eastAsia="@Arial Unicode MS"/>
          <w:b/>
          <w:bCs/>
          <w:i/>
          <w:iCs/>
        </w:rPr>
        <w:t>1.Выборки детских работ — формальных и творческих</w:t>
      </w:r>
      <w:r w:rsidRPr="006A74E2">
        <w:rPr>
          <w:rStyle w:val="Zag11"/>
          <w:rFonts w:eastAsia="@Arial Unicode MS"/>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Обязательной составляющей портфеля достижений являются материалы </w:t>
      </w:r>
      <w:r w:rsidRPr="006A74E2">
        <w:rPr>
          <w:rStyle w:val="Zag11"/>
          <w:rFonts w:eastAsia="@Arial Unicode MS"/>
          <w:i/>
          <w:iCs/>
        </w:rPr>
        <w:t>стартовой диагностики, промежуточных и итоговых стандартизированных</w:t>
      </w:r>
      <w:r w:rsidRPr="006A74E2">
        <w:rPr>
          <w:rStyle w:val="Zag11"/>
          <w:rFonts w:eastAsia="@Arial Unicode MS"/>
        </w:rPr>
        <w:t xml:space="preserve"> </w:t>
      </w:r>
      <w:r w:rsidRPr="006A74E2">
        <w:rPr>
          <w:rStyle w:val="Zag11"/>
          <w:rFonts w:eastAsia="@Arial Unicode MS"/>
          <w:i/>
          <w:iCs/>
        </w:rPr>
        <w:t>работ</w:t>
      </w:r>
      <w:r w:rsidRPr="006A74E2">
        <w:rPr>
          <w:rStyle w:val="Zag11"/>
          <w:rFonts w:eastAsia="@Arial Unicode MS"/>
        </w:rPr>
        <w:t xml:space="preserve"> по отдельным предметам.</w:t>
      </w:r>
    </w:p>
    <w:p w:rsidR="00F5196E" w:rsidRPr="006A74E2" w:rsidRDefault="00F5196E" w:rsidP="00F5196E">
      <w:pPr>
        <w:ind w:firstLine="708"/>
        <w:jc w:val="both"/>
        <w:rPr>
          <w:rStyle w:val="Zag11"/>
          <w:rFonts w:eastAsia="@Arial Unicode MS"/>
        </w:rPr>
      </w:pPr>
      <w:r w:rsidRPr="006A74E2">
        <w:rPr>
          <w:rStyle w:val="Zag11"/>
          <w:rFonts w:eastAsia="@Arial Unicode MS"/>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lastRenderedPageBreak/>
        <w:t>·</w:t>
      </w:r>
      <w:r w:rsidRPr="006A74E2">
        <w:rPr>
          <w:rStyle w:val="Zag11"/>
          <w:rFonts w:eastAsia="@Arial Unicode MS"/>
          <w:i/>
          <w:iCs/>
          <w:color w:val="000000"/>
        </w:rPr>
        <w:t>по русскому, родному языку и литературному чтению, литературному чтению на родном языке, иностранному языку</w:t>
      </w:r>
      <w:r w:rsidRPr="006A74E2">
        <w:rPr>
          <w:rStyle w:val="Zag11"/>
          <w:rFonts w:eastAsia="@Arial Unicode MS"/>
          <w:color w:val="000000"/>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 математике</w:t>
      </w:r>
      <w:r w:rsidRPr="006A74E2">
        <w:rPr>
          <w:rStyle w:val="Zag11"/>
          <w:rFonts w:eastAsia="@Arial Unicode MS"/>
          <w:color w:val="000000"/>
        </w:rPr>
        <w:t xml:space="preserve"> — математические диктанты, оформленные результаты </w:t>
      </w:r>
      <w:proofErr w:type="spellStart"/>
      <w:r w:rsidRPr="006A74E2">
        <w:rPr>
          <w:rStyle w:val="Zag11"/>
          <w:rFonts w:eastAsia="@Arial Unicode MS"/>
          <w:color w:val="000000"/>
        </w:rPr>
        <w:t>мини</w:t>
      </w:r>
      <w:r w:rsidRPr="006A74E2">
        <w:rPr>
          <w:rStyle w:val="Zag11"/>
          <w:rFonts w:eastAsia="@Arial Unicode MS"/>
          <w:color w:val="000000"/>
        </w:rPr>
        <w:noBreakHyphen/>
        <w:t>исследований</w:t>
      </w:r>
      <w:proofErr w:type="spellEnd"/>
      <w:r w:rsidRPr="006A74E2">
        <w:rPr>
          <w:rStyle w:val="Zag11"/>
          <w:rFonts w:eastAsia="@Arial Unicode MS"/>
          <w:color w:val="000000"/>
        </w:rPr>
        <w:t>,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 окружающему миру</w:t>
      </w:r>
      <w:r w:rsidRPr="006A74E2">
        <w:rPr>
          <w:rStyle w:val="Zag11"/>
          <w:rFonts w:eastAsia="@Arial Unicode MS"/>
          <w:color w:val="000000"/>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 предметам эстетического цикла</w:t>
      </w:r>
      <w:r w:rsidRPr="006A74E2">
        <w:rPr>
          <w:rStyle w:val="Zag11"/>
          <w:rFonts w:eastAsia="@Arial Unicode MS"/>
          <w:color w:val="000000"/>
        </w:rPr>
        <w:t xml:space="preserve"> — аудиозаписи, фото</w:t>
      </w:r>
      <w:r w:rsidRPr="006A74E2">
        <w:rPr>
          <w:rStyle w:val="Zag11"/>
          <w:rFonts w:eastAsia="@Arial Unicode MS"/>
          <w:color w:val="000000"/>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5196E" w:rsidRPr="006A74E2" w:rsidRDefault="00F5196E" w:rsidP="00F5196E">
      <w:pPr>
        <w:ind w:firstLine="708"/>
        <w:jc w:val="both"/>
        <w:rPr>
          <w:rStyle w:val="Zag11"/>
          <w:rFonts w:eastAsia="@Arial Unicode MS"/>
          <w:color w:val="000000"/>
        </w:rPr>
      </w:pPr>
      <w:r w:rsidRPr="006A74E2">
        <w:rPr>
          <w:rStyle w:val="Zag11"/>
          <w:rFonts w:eastAsia="@Arial Unicode MS"/>
          <w:color w:val="000000"/>
        </w:rPr>
        <w:t>·</w:t>
      </w:r>
      <w:r w:rsidRPr="006A74E2">
        <w:rPr>
          <w:rStyle w:val="Zag11"/>
          <w:rFonts w:eastAsia="@Arial Unicode MS"/>
          <w:i/>
          <w:iCs/>
          <w:color w:val="000000"/>
        </w:rPr>
        <w:t>по технологии</w:t>
      </w:r>
      <w:r w:rsidRPr="006A74E2">
        <w:rPr>
          <w:rStyle w:val="Zag11"/>
          <w:rFonts w:eastAsia="@Arial Unicode MS"/>
          <w:color w:val="000000"/>
        </w:rPr>
        <w:t xml:space="preserve"> — фото</w:t>
      </w:r>
      <w:r w:rsidRPr="006A74E2">
        <w:rPr>
          <w:rStyle w:val="Zag11"/>
          <w:rFonts w:eastAsia="@Arial Unicode MS"/>
          <w:color w:val="000000"/>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5196E" w:rsidRPr="006A74E2" w:rsidRDefault="00F5196E" w:rsidP="00F5196E">
      <w:pPr>
        <w:ind w:firstLine="708"/>
        <w:jc w:val="both"/>
        <w:rPr>
          <w:rStyle w:val="Zag11"/>
          <w:rFonts w:eastAsia="@Arial Unicode MS"/>
          <w:b/>
          <w:bCs/>
          <w:i/>
          <w:iCs/>
        </w:rPr>
      </w:pPr>
      <w:r w:rsidRPr="006A74E2">
        <w:rPr>
          <w:rStyle w:val="Zag11"/>
          <w:rFonts w:eastAsia="@Arial Unicode MS"/>
        </w:rPr>
        <w:t>·</w:t>
      </w:r>
      <w:r w:rsidRPr="006A74E2">
        <w:rPr>
          <w:rStyle w:val="Zag11"/>
          <w:rFonts w:eastAsia="@Arial Unicode MS"/>
          <w:i/>
          <w:iCs/>
        </w:rPr>
        <w:t xml:space="preserve">по физкультуре </w:t>
      </w:r>
      <w:r w:rsidRPr="006A74E2">
        <w:rPr>
          <w:rStyle w:val="Zag11"/>
          <w:rFonts w:eastAsia="@Arial Unicode MS"/>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5196E" w:rsidRPr="006A74E2" w:rsidRDefault="00F5196E" w:rsidP="00F5196E">
      <w:pPr>
        <w:ind w:firstLine="708"/>
        <w:jc w:val="both"/>
        <w:rPr>
          <w:rStyle w:val="Zag11"/>
          <w:rFonts w:eastAsia="@Arial Unicode MS"/>
          <w:b/>
          <w:bCs/>
          <w:i/>
          <w:iCs/>
        </w:rPr>
      </w:pPr>
      <w:r w:rsidRPr="006A74E2">
        <w:rPr>
          <w:rStyle w:val="Zag11"/>
          <w:rFonts w:eastAsia="@Arial Unicode MS"/>
          <w:b/>
          <w:bCs/>
          <w:i/>
          <w:iCs/>
        </w:rPr>
        <w:t>2. Систематизированные материалы наблюдений</w:t>
      </w:r>
      <w:r w:rsidRPr="006A74E2">
        <w:rPr>
          <w:rStyle w:val="Zag11"/>
          <w:rFonts w:eastAsia="@Arial Unicode MS"/>
        </w:rPr>
        <w:t xml:space="preserve"> </w:t>
      </w:r>
      <w:r w:rsidRPr="006A74E2">
        <w:rPr>
          <w:rStyle w:val="Zag11"/>
          <w:rFonts w:eastAsia="@Arial Unicode MS"/>
          <w:i/>
          <w:iCs/>
        </w:rPr>
        <w:t xml:space="preserve">(оценочные листы, материалы и листы наблюдений и т.п.) </w:t>
      </w:r>
      <w:r w:rsidRPr="006A74E2">
        <w:rPr>
          <w:rStyle w:val="Zag11"/>
          <w:rFonts w:eastAsia="@Arial Unicode MS"/>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F5196E" w:rsidRPr="006A74E2" w:rsidRDefault="00F5196E" w:rsidP="00F5196E">
      <w:pPr>
        <w:ind w:firstLine="708"/>
        <w:jc w:val="both"/>
        <w:rPr>
          <w:rStyle w:val="Zag11"/>
          <w:rFonts w:eastAsia="@Arial Unicode MS"/>
          <w:b/>
          <w:bCs/>
        </w:rPr>
      </w:pPr>
      <w:r w:rsidRPr="006A74E2">
        <w:rPr>
          <w:rStyle w:val="Zag11"/>
          <w:rFonts w:eastAsia="@Arial Unicode MS"/>
          <w:b/>
          <w:bCs/>
          <w:i/>
          <w:iCs/>
        </w:rPr>
        <w:t xml:space="preserve">3. Материалы, характеризующие достижения обучающихся в рамках </w:t>
      </w:r>
      <w:proofErr w:type="spellStart"/>
      <w:r w:rsidRPr="006A74E2">
        <w:rPr>
          <w:rStyle w:val="Zag11"/>
          <w:rFonts w:eastAsia="@Arial Unicode MS"/>
          <w:b/>
          <w:bCs/>
          <w:i/>
          <w:iCs/>
        </w:rPr>
        <w:t>внеучебной</w:t>
      </w:r>
      <w:proofErr w:type="spellEnd"/>
      <w:r w:rsidRPr="006A74E2">
        <w:rPr>
          <w:rStyle w:val="Zag11"/>
          <w:rFonts w:eastAsia="@Arial Unicode MS"/>
        </w:rPr>
        <w:t xml:space="preserve"> (школьной и внешкольной) </w:t>
      </w:r>
      <w:r w:rsidRPr="006A74E2">
        <w:rPr>
          <w:rStyle w:val="Zag11"/>
          <w:rFonts w:eastAsia="@Arial Unicode MS"/>
          <w:b/>
          <w:bCs/>
          <w:i/>
          <w:iCs/>
        </w:rPr>
        <w:t>и</w:t>
      </w:r>
      <w:r w:rsidRPr="006A74E2">
        <w:rPr>
          <w:rStyle w:val="Zag11"/>
          <w:rFonts w:eastAsia="@Arial Unicode MS"/>
        </w:rPr>
        <w:t xml:space="preserve"> </w:t>
      </w:r>
      <w:proofErr w:type="spellStart"/>
      <w:r w:rsidRPr="006A74E2">
        <w:rPr>
          <w:rStyle w:val="Zag11"/>
          <w:rFonts w:eastAsia="@Arial Unicode MS"/>
          <w:b/>
          <w:bCs/>
          <w:i/>
          <w:iCs/>
        </w:rPr>
        <w:t>досуговой</w:t>
      </w:r>
      <w:proofErr w:type="spellEnd"/>
      <w:r w:rsidRPr="006A74E2">
        <w:rPr>
          <w:rStyle w:val="Zag11"/>
          <w:rFonts w:eastAsia="@Arial Unicode MS"/>
          <w:b/>
          <w:bCs/>
          <w:i/>
          <w:iCs/>
        </w:rPr>
        <w:t xml:space="preserve"> деятельности</w:t>
      </w:r>
      <w:r w:rsidRPr="006A74E2">
        <w:rPr>
          <w:rStyle w:val="Zag11"/>
          <w:rFonts w:eastAsia="@Arial Unicode MS"/>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6A74E2">
        <w:rPr>
          <w:rStyle w:val="Zag11"/>
          <w:rFonts w:eastAsia="@Arial Unicode MS"/>
        </w:rPr>
        <w:t>достижения планируемых результатов освоения примерной образовательной программы начального общего образования</w:t>
      </w:r>
      <w:proofErr w:type="gramEnd"/>
      <w:r w:rsidRPr="006A74E2">
        <w:rPr>
          <w:rStyle w:val="Zag11"/>
          <w:rFonts w:eastAsia="@Arial Unicode MS"/>
        </w:rPr>
        <w:t>. (</w:t>
      </w:r>
      <w:r w:rsidRPr="006A74E2">
        <w:rPr>
          <w:rStyle w:val="Zag11"/>
          <w:rFonts w:eastAsia="@Arial Unicode MS"/>
          <w:i/>
          <w:iCs/>
        </w:rPr>
        <w:t>Приложение 2)</w:t>
      </w:r>
    </w:p>
    <w:p w:rsidR="00F5196E" w:rsidRPr="006A74E2" w:rsidRDefault="00F5196E" w:rsidP="00F5196E">
      <w:pPr>
        <w:ind w:firstLine="708"/>
        <w:jc w:val="both"/>
        <w:rPr>
          <w:rStyle w:val="Zag11"/>
          <w:rFonts w:eastAsia="@Arial Unicode MS"/>
        </w:rPr>
      </w:pPr>
      <w:r w:rsidRPr="006A74E2">
        <w:rPr>
          <w:rStyle w:val="Zag11"/>
          <w:rFonts w:eastAsia="@Arial Unicode MS"/>
          <w:b/>
          <w:bCs/>
        </w:rPr>
        <w:t xml:space="preserve">Анализ, интерпретация и оценка </w:t>
      </w:r>
      <w:r w:rsidRPr="006A74E2">
        <w:rPr>
          <w:rStyle w:val="Zag11"/>
          <w:rFonts w:eastAsia="@Arial Unicode MS"/>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F5196E" w:rsidRPr="006A74E2" w:rsidRDefault="00F5196E" w:rsidP="00F5196E">
      <w:pPr>
        <w:ind w:firstLine="708"/>
        <w:jc w:val="both"/>
        <w:rPr>
          <w:rStyle w:val="Zag11"/>
          <w:rFonts w:eastAsia="@Arial Unicode MS"/>
        </w:rPr>
      </w:pPr>
      <w:proofErr w:type="gramStart"/>
      <w:r w:rsidRPr="006A74E2">
        <w:rPr>
          <w:rStyle w:val="Zag11"/>
          <w:rFonts w:eastAsia="@Arial Unicode MS"/>
        </w:rPr>
        <w:t>Оценка</w:t>
      </w:r>
      <w:proofErr w:type="gramEnd"/>
      <w:r w:rsidRPr="006A74E2">
        <w:rPr>
          <w:rStyle w:val="Zag11"/>
          <w:rFonts w:eastAsia="@Arial Unicode MS"/>
        </w:rPr>
        <w:t xml:space="preserve"> как отдельных составляющих, так и портфеля достижений в целом ведётся на </w:t>
      </w:r>
      <w:proofErr w:type="spellStart"/>
      <w:r w:rsidRPr="006A74E2">
        <w:rPr>
          <w:rStyle w:val="Zag11"/>
          <w:rFonts w:eastAsia="@Arial Unicode MS"/>
          <w:i/>
          <w:iCs/>
        </w:rPr>
        <w:t>критериальной</w:t>
      </w:r>
      <w:proofErr w:type="spellEnd"/>
      <w:r w:rsidRPr="006A74E2">
        <w:rPr>
          <w:rStyle w:val="Zag11"/>
          <w:rFonts w:eastAsia="@Arial Unicode MS"/>
          <w:i/>
          <w:iCs/>
        </w:rPr>
        <w:t xml:space="preserve"> основе</w:t>
      </w:r>
      <w:r w:rsidRPr="006A74E2">
        <w:rPr>
          <w:rStyle w:val="Zag11"/>
          <w:rFonts w:eastAsia="@Arial Unicode MS"/>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5196E" w:rsidRPr="006A74E2" w:rsidRDefault="00F5196E" w:rsidP="00F5196E">
      <w:pPr>
        <w:ind w:firstLine="708"/>
        <w:jc w:val="both"/>
        <w:rPr>
          <w:rStyle w:val="Zag11"/>
          <w:rFonts w:eastAsia="@Arial Unicode MS"/>
        </w:rPr>
      </w:pPr>
      <w:r w:rsidRPr="006A74E2">
        <w:rPr>
          <w:rStyle w:val="Zag11"/>
          <w:rFonts w:eastAsia="@Arial Unicode MS"/>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F5196E" w:rsidRPr="006A74E2" w:rsidRDefault="00F5196E" w:rsidP="00F5196E">
      <w:pPr>
        <w:ind w:firstLine="708"/>
        <w:jc w:val="both"/>
        <w:rPr>
          <w:rStyle w:val="Zag11"/>
          <w:rFonts w:eastAsia="@Arial Unicode MS"/>
        </w:rPr>
      </w:pPr>
      <w:r w:rsidRPr="006A74E2">
        <w:rPr>
          <w:rStyle w:val="Zag11"/>
          <w:rFonts w:eastAsia="@Arial Unicode MS"/>
        </w:rPr>
        <w:t>По результатам оценки, которая формируется на основе материалов портфеля достижений, делаются выводы о:</w:t>
      </w:r>
    </w:p>
    <w:p w:rsidR="00F5196E" w:rsidRPr="006A74E2" w:rsidRDefault="00F5196E" w:rsidP="00F5196E">
      <w:pPr>
        <w:ind w:firstLine="708"/>
        <w:jc w:val="both"/>
        <w:rPr>
          <w:rStyle w:val="Zag11"/>
          <w:rFonts w:eastAsia="@Arial Unicode MS"/>
        </w:rPr>
      </w:pPr>
      <w:r w:rsidRPr="006A74E2">
        <w:rPr>
          <w:rStyle w:val="Zag11"/>
          <w:rFonts w:eastAsia="@Arial Unicode MS"/>
        </w:rPr>
        <w:t xml:space="preserve">1)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у обучающегося </w:t>
      </w:r>
      <w:r w:rsidRPr="006A74E2">
        <w:rPr>
          <w:rStyle w:val="Zag11"/>
          <w:rFonts w:eastAsia="@Arial Unicode MS"/>
          <w:i/>
          <w:iCs/>
        </w:rPr>
        <w:t>универсальных и предметных способов действий</w:t>
      </w:r>
      <w:r w:rsidRPr="006A74E2">
        <w:rPr>
          <w:rStyle w:val="Zag11"/>
          <w:rFonts w:eastAsia="@Arial Unicode MS"/>
        </w:rPr>
        <w:t xml:space="preserve">, а также </w:t>
      </w:r>
      <w:r w:rsidRPr="006A74E2">
        <w:rPr>
          <w:rStyle w:val="Zag11"/>
          <w:rFonts w:eastAsia="@Arial Unicode MS"/>
          <w:i/>
          <w:iCs/>
        </w:rPr>
        <w:t>опорной системы знаний</w:t>
      </w:r>
      <w:r w:rsidRPr="006A74E2">
        <w:rPr>
          <w:rStyle w:val="Zag11"/>
          <w:rFonts w:eastAsia="@Arial Unicode MS"/>
        </w:rPr>
        <w:t>, обеспечивающих ему возможность продолжения образования в основной школе;</w:t>
      </w:r>
    </w:p>
    <w:p w:rsidR="00F5196E" w:rsidRPr="006A74E2" w:rsidRDefault="00F5196E" w:rsidP="00F5196E">
      <w:pPr>
        <w:ind w:firstLine="708"/>
        <w:jc w:val="both"/>
        <w:rPr>
          <w:rStyle w:val="Zag11"/>
          <w:rFonts w:eastAsia="@Arial Unicode MS"/>
        </w:rPr>
      </w:pPr>
      <w:r w:rsidRPr="006A74E2">
        <w:rPr>
          <w:rStyle w:val="Zag11"/>
          <w:rFonts w:eastAsia="@Arial Unicode MS"/>
        </w:rPr>
        <w:lastRenderedPageBreak/>
        <w:t xml:space="preserve">2) </w:t>
      </w:r>
      <w:proofErr w:type="spellStart"/>
      <w:r w:rsidRPr="006A74E2">
        <w:rPr>
          <w:rStyle w:val="Zag11"/>
          <w:rFonts w:eastAsia="@Arial Unicode MS"/>
        </w:rPr>
        <w:t>сформированности</w:t>
      </w:r>
      <w:proofErr w:type="spellEnd"/>
      <w:r w:rsidRPr="006A74E2">
        <w:rPr>
          <w:rStyle w:val="Zag11"/>
          <w:rFonts w:eastAsia="@Arial Unicode MS"/>
        </w:rPr>
        <w:t xml:space="preserve"> основ </w:t>
      </w:r>
      <w:r w:rsidRPr="006A74E2">
        <w:rPr>
          <w:rStyle w:val="Zag11"/>
          <w:rFonts w:eastAsia="@Arial Unicode MS"/>
          <w:i/>
          <w:iCs/>
        </w:rPr>
        <w:t>умения учиться</w:t>
      </w:r>
      <w:r w:rsidRPr="006A74E2">
        <w:rPr>
          <w:rStyle w:val="Zag11"/>
          <w:rFonts w:eastAsia="@Arial Unicode MS"/>
        </w:rPr>
        <w:t>, понимаемой как способности к самоорганизации с целью постановки и решения учебно-познавательных и учебно-практических задач;</w:t>
      </w:r>
    </w:p>
    <w:p w:rsidR="00F5196E" w:rsidRPr="006A74E2" w:rsidRDefault="00F5196E" w:rsidP="00F5196E">
      <w:pPr>
        <w:ind w:firstLine="341"/>
        <w:jc w:val="both"/>
        <w:rPr>
          <w:rStyle w:val="Zag11"/>
          <w:rFonts w:eastAsia="@Arial Unicode MS"/>
        </w:rPr>
      </w:pPr>
      <w:r w:rsidRPr="006A74E2">
        <w:rPr>
          <w:rStyle w:val="Zag11"/>
          <w:rFonts w:eastAsia="@Arial Unicode MS"/>
        </w:rPr>
        <w:t xml:space="preserve">3) </w:t>
      </w:r>
      <w:r w:rsidRPr="006A74E2">
        <w:rPr>
          <w:rStyle w:val="Zag11"/>
          <w:rFonts w:eastAsia="@Arial Unicode MS"/>
          <w:i/>
          <w:iCs/>
        </w:rPr>
        <w:t xml:space="preserve">индивидуальном </w:t>
      </w:r>
      <w:proofErr w:type="gramStart"/>
      <w:r w:rsidRPr="006A74E2">
        <w:rPr>
          <w:rStyle w:val="Zag11"/>
          <w:rFonts w:eastAsia="@Arial Unicode MS"/>
          <w:i/>
          <w:iCs/>
        </w:rPr>
        <w:t>прогрессе</w:t>
      </w:r>
      <w:proofErr w:type="gramEnd"/>
      <w:r w:rsidRPr="006A74E2">
        <w:rPr>
          <w:rStyle w:val="Zag11"/>
          <w:rFonts w:eastAsia="@Arial Unicode MS"/>
        </w:rPr>
        <w:t xml:space="preserve"> в основных сферах развития личности — </w:t>
      </w:r>
      <w:proofErr w:type="spellStart"/>
      <w:r w:rsidRPr="006A74E2">
        <w:rPr>
          <w:rStyle w:val="Zag11"/>
          <w:rFonts w:eastAsia="@Arial Unicode MS"/>
        </w:rPr>
        <w:t>мотивационно-смысловой</w:t>
      </w:r>
      <w:proofErr w:type="spellEnd"/>
      <w:r w:rsidRPr="006A74E2">
        <w:rPr>
          <w:rStyle w:val="Zag11"/>
          <w:rFonts w:eastAsia="@Arial Unicode MS"/>
        </w:rPr>
        <w:t xml:space="preserve">, познавательной, эмоциональной, волевой и </w:t>
      </w:r>
      <w:proofErr w:type="spellStart"/>
      <w:r w:rsidRPr="006A74E2">
        <w:rPr>
          <w:rStyle w:val="Zag11"/>
          <w:rFonts w:eastAsia="@Arial Unicode MS"/>
        </w:rPr>
        <w:t>саморегуляции</w:t>
      </w:r>
      <w:proofErr w:type="spellEnd"/>
      <w:r w:rsidRPr="006A74E2">
        <w:rPr>
          <w:rStyle w:val="Zag11"/>
          <w:rFonts w:eastAsia="@Arial Unicode MS"/>
        </w:rPr>
        <w:t>.</w:t>
      </w:r>
    </w:p>
    <w:p w:rsidR="00F5196E" w:rsidRPr="006A74E2" w:rsidRDefault="00F5196E" w:rsidP="00F5196E">
      <w:pPr>
        <w:shd w:val="clear" w:color="auto" w:fill="FFFFFF"/>
        <w:ind w:firstLine="341"/>
        <w:jc w:val="both"/>
        <w:rPr>
          <w:b/>
          <w:bCs/>
        </w:rPr>
      </w:pPr>
      <w:r w:rsidRPr="006A74E2">
        <w:rPr>
          <w:rStyle w:val="af3"/>
        </w:rPr>
        <w:t>Итоговая оценка выпускника начальной школы</w:t>
      </w:r>
    </w:p>
    <w:p w:rsidR="00F5196E" w:rsidRPr="006A74E2" w:rsidRDefault="00F5196E" w:rsidP="00F5196E">
      <w:pPr>
        <w:shd w:val="clear" w:color="auto" w:fill="FFFFFF"/>
        <w:jc w:val="both"/>
      </w:pPr>
      <w:r w:rsidRPr="006A74E2">
        <w:t xml:space="preserve">            </w:t>
      </w:r>
      <w:r w:rsidRPr="006A74E2">
        <w:rPr>
          <w:b/>
          <w:bCs/>
          <w:i/>
          <w:iCs/>
        </w:rPr>
        <w:t>Итоговая оценка выпускника</w:t>
      </w:r>
      <w:r w:rsidRPr="006A74E2">
        <w:t xml:space="preserve"> формируется на основе на</w:t>
      </w:r>
      <w:r w:rsidRPr="006A74E2">
        <w:softHyphen/>
        <w:t>копленной оценки по всем учебным предметам и оценок за выполнение, как минимум, трёх итоговых работ (по русско</w:t>
      </w:r>
      <w:r w:rsidRPr="006A74E2">
        <w:softHyphen/>
        <w:t xml:space="preserve">му языку, математике и комплексной работы на </w:t>
      </w:r>
      <w:proofErr w:type="spellStart"/>
      <w:r w:rsidRPr="006A74E2">
        <w:t>межпредмет</w:t>
      </w:r>
      <w:r w:rsidRPr="006A74E2">
        <w:softHyphen/>
        <w:t>ной</w:t>
      </w:r>
      <w:proofErr w:type="spellEnd"/>
      <w:r w:rsidRPr="006A74E2">
        <w:t xml:space="preserve"> основе).</w:t>
      </w:r>
    </w:p>
    <w:p w:rsidR="00F5196E" w:rsidRPr="006A74E2" w:rsidRDefault="00F5196E" w:rsidP="00F5196E">
      <w:pPr>
        <w:shd w:val="clear" w:color="auto" w:fill="FFFFFF"/>
        <w:ind w:firstLine="341"/>
        <w:jc w:val="both"/>
      </w:pPr>
      <w:r w:rsidRPr="006A74E2">
        <w:t>       </w:t>
      </w:r>
      <w:proofErr w:type="gramStart"/>
      <w:r w:rsidRPr="006A74E2">
        <w:rPr>
          <w:b/>
          <w:bCs/>
          <w:i/>
          <w:iCs/>
        </w:rPr>
        <w:t>Итоговое оценивание</w:t>
      </w:r>
      <w:r w:rsidRPr="006A74E2">
        <w:t xml:space="preserve"> целесообразно проводить в форме </w:t>
      </w:r>
      <w:r w:rsidRPr="006A74E2">
        <w:rPr>
          <w:b/>
          <w:bCs/>
          <w:i/>
          <w:iCs/>
        </w:rPr>
        <w:t>накопленной оценки</w:t>
      </w:r>
      <w:r w:rsidRPr="006A74E2">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w:t>
      </w:r>
      <w:proofErr w:type="spellStart"/>
      <w:r w:rsidRPr="006A74E2">
        <w:t>саморегуляции</w:t>
      </w:r>
      <w:proofErr w:type="spellEnd"/>
      <w:r w:rsidRPr="006A74E2">
        <w:t>, первичные навыки планирования и проведения небольших исследований, навыки</w:t>
      </w:r>
      <w:proofErr w:type="gramEnd"/>
      <w:r w:rsidRPr="006A74E2">
        <w:t xml:space="preserve"> работы с информацией и т.п.), а также данных, подтверждающих индивидуальный прогресс ребенка в различных областях.</w:t>
      </w:r>
    </w:p>
    <w:p w:rsidR="00F5196E" w:rsidRPr="006A74E2" w:rsidRDefault="00F5196E" w:rsidP="00F5196E">
      <w:pPr>
        <w:ind w:firstLine="708"/>
        <w:jc w:val="both"/>
        <w:rPr>
          <w:b/>
          <w:bCs/>
          <w:i/>
          <w:iCs/>
        </w:rPr>
      </w:pPr>
      <w:r w:rsidRPr="006A74E2">
        <w:t xml:space="preserve">Источниками данных служат заполняемые по ходу обучения </w:t>
      </w:r>
      <w:r w:rsidRPr="006A74E2">
        <w:rPr>
          <w:b/>
          <w:bCs/>
          <w:i/>
          <w:iCs/>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w:t>
      </w:r>
      <w:proofErr w:type="spellStart"/>
      <w:r w:rsidRPr="006A74E2">
        <w:rPr>
          <w:b/>
          <w:bCs/>
          <w:i/>
          <w:iCs/>
        </w:rPr>
        <w:t>портфолио</w:t>
      </w:r>
      <w:proofErr w:type="spellEnd"/>
      <w:r w:rsidRPr="006A74E2">
        <w:rPr>
          <w:b/>
          <w:bCs/>
          <w:i/>
          <w:iCs/>
        </w:rPr>
        <w:t xml:space="preserve">. </w:t>
      </w:r>
    </w:p>
    <w:p w:rsidR="00F5196E" w:rsidRPr="006A74E2" w:rsidRDefault="00F5196E" w:rsidP="00F5196E">
      <w:pPr>
        <w:ind w:firstLine="708"/>
        <w:jc w:val="both"/>
      </w:pPr>
      <w:r w:rsidRPr="006A74E2">
        <w:t xml:space="preserve">Целесообразно проведение индивидуального или фронтального </w:t>
      </w:r>
      <w:r w:rsidRPr="006A74E2">
        <w:rPr>
          <w:b/>
          <w:bCs/>
          <w:i/>
          <w:iCs/>
        </w:rPr>
        <w:t>итогового тестирования по каждому изучаемому предмету.</w:t>
      </w:r>
    </w:p>
    <w:p w:rsidR="00F5196E" w:rsidRPr="006A74E2" w:rsidRDefault="00F5196E" w:rsidP="00F5196E">
      <w:pPr>
        <w:shd w:val="clear" w:color="auto" w:fill="FFFFFF"/>
        <w:ind w:firstLine="708"/>
        <w:jc w:val="both"/>
      </w:pPr>
      <w:r w:rsidRPr="006A74E2">
        <w:rPr>
          <w:b/>
          <w:bCs/>
          <w:i/>
          <w:iCs/>
        </w:rPr>
        <w:t>Промежуточные</w:t>
      </w:r>
      <w:r w:rsidRPr="006A74E2">
        <w:t xml:space="preserve"> </w:t>
      </w:r>
      <w:r w:rsidRPr="006A74E2">
        <w:rPr>
          <w:b/>
          <w:bCs/>
          <w:i/>
          <w:iCs/>
        </w:rPr>
        <w:t>итоговые отметки</w:t>
      </w:r>
      <w:r w:rsidRPr="006A74E2">
        <w:t xml:space="preserve"> в баллах выставляются за каждую четверть (2-4 классы)</w:t>
      </w:r>
      <w:r>
        <w:t>. В конце учебного года во 2-</w:t>
      </w:r>
      <w:r w:rsidRPr="006A74E2">
        <w:t xml:space="preserve">3-4 классах выставляются итоговые отметки (Устав школы) </w:t>
      </w:r>
    </w:p>
    <w:p w:rsidR="00F5196E" w:rsidRPr="006A74E2" w:rsidRDefault="00F5196E" w:rsidP="00F5196E">
      <w:pPr>
        <w:shd w:val="clear" w:color="auto" w:fill="FFFFFF"/>
        <w:ind w:firstLine="708"/>
        <w:jc w:val="both"/>
        <w:rPr>
          <w:b/>
          <w:bCs/>
          <w:i/>
          <w:iCs/>
        </w:rPr>
      </w:pPr>
      <w:r w:rsidRPr="006A74E2">
        <w:t xml:space="preserve">В процессе итоговой оценки используются разнообразные методы и формы, взаимно дополняющие друг друга </w:t>
      </w:r>
      <w:r w:rsidRPr="006A74E2">
        <w:rPr>
          <w:b/>
          <w:bCs/>
          <w:i/>
          <w:iCs/>
        </w:rPr>
        <w:t>(стандартизирован</w:t>
      </w:r>
      <w:r w:rsidRPr="006A74E2">
        <w:rPr>
          <w:b/>
          <w:bCs/>
          <w:i/>
          <w:iCs/>
        </w:rPr>
        <w:softHyphen/>
        <w:t>ные письменные и устные работы, проекты, практические ра</w:t>
      </w:r>
      <w:r w:rsidRPr="006A74E2">
        <w:rPr>
          <w:b/>
          <w:bCs/>
          <w:i/>
          <w:iCs/>
        </w:rPr>
        <w:softHyphen/>
        <w:t>боты, тесты, творческие работы, самоанализ и самооценка, наблю</w:t>
      </w:r>
      <w:r w:rsidRPr="006A74E2">
        <w:rPr>
          <w:b/>
          <w:bCs/>
          <w:i/>
          <w:iCs/>
        </w:rPr>
        <w:softHyphen/>
        <w:t>дения и др.).</w:t>
      </w:r>
    </w:p>
    <w:p w:rsidR="00F5196E" w:rsidRPr="006A74E2" w:rsidRDefault="00F5196E" w:rsidP="00F5196E">
      <w:pPr>
        <w:shd w:val="clear" w:color="auto" w:fill="FFFFFF"/>
        <w:ind w:firstLine="341"/>
        <w:jc w:val="both"/>
      </w:pPr>
      <w:r w:rsidRPr="006A74E2">
        <w:t>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6A74E2">
        <w:softHyphen/>
        <w:t>зультатов.</w:t>
      </w:r>
    </w:p>
    <w:p w:rsidR="00F5196E" w:rsidRPr="006A74E2" w:rsidRDefault="00F5196E" w:rsidP="00F5196E">
      <w:pPr>
        <w:shd w:val="clear" w:color="auto" w:fill="FFFFFF"/>
        <w:tabs>
          <w:tab w:val="left" w:pos="682"/>
        </w:tabs>
        <w:ind w:firstLine="341"/>
        <w:jc w:val="both"/>
      </w:pPr>
      <w:r>
        <w:tab/>
      </w:r>
      <w:r w:rsidRPr="006A74E2">
        <w:t>1)  Выпускник овладел опорной системой знаний и учебными действиями, необходимыми для продолжения образо</w:t>
      </w:r>
      <w:r w:rsidRPr="006A74E2">
        <w:softHyphen/>
        <w:t>вания на следующей ступени общего образования, и спосо</w:t>
      </w:r>
      <w:r w:rsidRPr="006A74E2">
        <w:softHyphen/>
        <w:t>бен использовать их для решения простых учебно-познава</w:t>
      </w:r>
      <w:r w:rsidRPr="006A74E2">
        <w:softHyphen/>
        <w:t>тельных и учебно-практических задач средствами данного предмета.</w:t>
      </w:r>
    </w:p>
    <w:p w:rsidR="00F5196E" w:rsidRPr="006A74E2" w:rsidRDefault="00F5196E" w:rsidP="00F5196E">
      <w:pPr>
        <w:shd w:val="clear" w:color="auto" w:fill="FFFFFF"/>
        <w:ind w:firstLine="341"/>
        <w:jc w:val="both"/>
      </w:pPr>
      <w:r w:rsidRPr="006A74E2">
        <w:t>    Такой вывод делается, если в материалах накопительной системы оценки зафиксировано достижение планируемых ре</w:t>
      </w:r>
      <w:r w:rsidRPr="006A74E2">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F5196E" w:rsidRPr="006A74E2" w:rsidRDefault="00F5196E" w:rsidP="00F5196E">
      <w:pPr>
        <w:shd w:val="clear" w:color="auto" w:fill="FFFFFF"/>
        <w:tabs>
          <w:tab w:val="left" w:pos="682"/>
        </w:tabs>
        <w:ind w:firstLine="341"/>
        <w:jc w:val="both"/>
      </w:pPr>
      <w:r>
        <w:tab/>
      </w:r>
      <w:r w:rsidRPr="006A74E2">
        <w:t>2)  Выпускник овладел опорной системой знаний, необ</w:t>
      </w:r>
      <w:r w:rsidRPr="006A74E2">
        <w:softHyphen/>
        <w:t>ходимой для продолжения образования на следующей ступе</w:t>
      </w:r>
      <w:r w:rsidRPr="006A74E2">
        <w:softHyphen/>
        <w:t>ни общего образования, на уровне осознанного произвольного овладения учебными действиями.</w:t>
      </w:r>
    </w:p>
    <w:p w:rsidR="00F5196E" w:rsidRPr="006A74E2" w:rsidRDefault="00F5196E" w:rsidP="00F5196E">
      <w:pPr>
        <w:shd w:val="clear" w:color="auto" w:fill="FFFFFF"/>
        <w:ind w:firstLine="341"/>
        <w:jc w:val="both"/>
      </w:pPr>
      <w:r w:rsidRPr="006A74E2">
        <w:t>      </w:t>
      </w:r>
      <w:proofErr w:type="gramStart"/>
      <w:r w:rsidRPr="006A74E2">
        <w:t>Такой вывод делается, если в материалах накопительной системы оценки зафиксировано достижение планируемых ре</w:t>
      </w:r>
      <w:r w:rsidRPr="006A74E2">
        <w:softHyphen/>
        <w:t>зультатов по всем основным разделам учебной программы, причём не менее чем по половине разделов выставлена оцен</w:t>
      </w:r>
      <w:r w:rsidRPr="006A74E2">
        <w:softHyphen/>
        <w:t>ка «хорошо» или «отлично», а результаты выполнения итого</w:t>
      </w:r>
      <w:r w:rsidRPr="006A74E2">
        <w:softHyphen/>
        <w:t>вых работ свидетельствуют о правильном выполнении не ме</w:t>
      </w:r>
      <w:r w:rsidRPr="006A74E2">
        <w:softHyphen/>
        <w:t>нее 65% заданий базового уровня и получении не менее 50% от максимального балла за выполнение заданий повышенно</w:t>
      </w:r>
      <w:r w:rsidRPr="006A74E2">
        <w:softHyphen/>
        <w:t>го уровня.</w:t>
      </w:r>
      <w:proofErr w:type="gramEnd"/>
    </w:p>
    <w:p w:rsidR="00F5196E" w:rsidRPr="006A74E2" w:rsidRDefault="00F5196E" w:rsidP="00F5196E">
      <w:pPr>
        <w:shd w:val="clear" w:color="auto" w:fill="FFFFFF"/>
        <w:tabs>
          <w:tab w:val="left" w:pos="682"/>
        </w:tabs>
        <w:ind w:firstLine="341"/>
        <w:jc w:val="both"/>
      </w:pPr>
      <w:r>
        <w:lastRenderedPageBreak/>
        <w:tab/>
      </w:r>
      <w:r w:rsidRPr="006A74E2">
        <w:t>3)   Выпускник не овладел опорной системой знаний и учебными действиями, необходимыми для продолжения об</w:t>
      </w:r>
      <w:r w:rsidRPr="006A74E2">
        <w:softHyphen/>
        <w:t>разования на следующей ступени общего образования.</w:t>
      </w:r>
    </w:p>
    <w:p w:rsidR="00F5196E" w:rsidRPr="006A74E2" w:rsidRDefault="00F5196E" w:rsidP="00F5196E">
      <w:pPr>
        <w:shd w:val="clear" w:color="auto" w:fill="FFFFFF"/>
        <w:ind w:firstLine="341"/>
        <w:jc w:val="both"/>
      </w:pPr>
      <w:r w:rsidRPr="006A74E2">
        <w:t> </w:t>
      </w:r>
      <w:r>
        <w:tab/>
      </w:r>
      <w:r w:rsidRPr="006A74E2">
        <w:t xml:space="preserve"> Такой вывод делается, если в материалах накопительной системы оценки не зафиксировано достижение планируемых результатов по </w:t>
      </w:r>
      <w:r w:rsidRPr="006A74E2">
        <w:rPr>
          <w:u w:val="single"/>
        </w:rPr>
        <w:t>всем</w:t>
      </w:r>
      <w:r w:rsidRPr="006A74E2">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5196E" w:rsidRPr="006A74E2" w:rsidRDefault="00F5196E" w:rsidP="00F5196E">
      <w:pPr>
        <w:shd w:val="clear" w:color="auto" w:fill="FFFFFF"/>
        <w:ind w:firstLine="341"/>
        <w:jc w:val="both"/>
      </w:pPr>
      <w:r w:rsidRPr="006A74E2">
        <w:t> </w:t>
      </w:r>
      <w:r>
        <w:tab/>
      </w:r>
      <w:r w:rsidRPr="006A74E2">
        <w:t xml:space="preserve">  Решение об </w:t>
      </w:r>
      <w:r w:rsidRPr="006A74E2">
        <w:rPr>
          <w:rStyle w:val="af3"/>
        </w:rPr>
        <w:t>успешном освоении обучающимися основ</w:t>
      </w:r>
      <w:r w:rsidRPr="006A74E2">
        <w:rPr>
          <w:rStyle w:val="af3"/>
        </w:rPr>
        <w:softHyphen/>
        <w:t>ной образовательной программы начального общего обра</w:t>
      </w:r>
      <w:r w:rsidRPr="006A74E2">
        <w:rPr>
          <w:rStyle w:val="af3"/>
        </w:rPr>
        <w:softHyphen/>
        <w:t>зования и переводе на следующую ступень общего обра</w:t>
      </w:r>
      <w:r w:rsidRPr="006A74E2">
        <w:rPr>
          <w:rStyle w:val="af3"/>
        </w:rPr>
        <w:softHyphen/>
        <w:t xml:space="preserve">зования </w:t>
      </w:r>
      <w:r w:rsidRPr="006A74E2">
        <w:t>принимается педагогическим советом школы на основании сделанных выводов о дости</w:t>
      </w:r>
      <w:r w:rsidRPr="006A74E2">
        <w:softHyphen/>
        <w:t>жении планируемых результатов освоения основной образо</w:t>
      </w:r>
      <w:r w:rsidRPr="006A74E2">
        <w:softHyphen/>
        <w:t>вательной программы начального общего образования.</w:t>
      </w:r>
    </w:p>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center"/>
        <w:rPr>
          <w:b/>
          <w:bCs/>
        </w:rPr>
      </w:pPr>
      <w:r w:rsidRPr="006A74E2">
        <w:rPr>
          <w:b/>
          <w:bCs/>
        </w:rPr>
        <w:t>Комплексные итоговые работы</w:t>
      </w:r>
    </w:p>
    <w:p w:rsidR="00F5196E" w:rsidRPr="006A74E2" w:rsidRDefault="00F5196E" w:rsidP="00F5196E">
      <w:pPr>
        <w:shd w:val="clear" w:color="auto" w:fill="FFFFFF"/>
        <w:ind w:firstLine="341"/>
        <w:jc w:val="center"/>
        <w:rPr>
          <w:b/>
          <w:bCs/>
        </w:rPr>
      </w:pPr>
    </w:p>
    <w:p w:rsidR="00F5196E" w:rsidRPr="006A74E2" w:rsidRDefault="00F5196E" w:rsidP="00F5196E">
      <w:pPr>
        <w:tabs>
          <w:tab w:val="left" w:pos="1014"/>
          <w:tab w:val="left" w:pos="8568"/>
        </w:tabs>
        <w:jc w:val="both"/>
      </w:pPr>
      <w:r>
        <w:tab/>
      </w:r>
      <w:r w:rsidRPr="006A74E2">
        <w:t xml:space="preserve">Проведение </w:t>
      </w:r>
      <w:r w:rsidRPr="006A74E2">
        <w:rPr>
          <w:b/>
          <w:bCs/>
          <w:i/>
          <w:iCs/>
        </w:rPr>
        <w:t>комплексной интегрированной письменной контрольной работы</w:t>
      </w:r>
      <w:r w:rsidRPr="006A74E2">
        <w:t xml:space="preserve"> важно потому, что оно позволяет определить </w:t>
      </w:r>
      <w:proofErr w:type="spellStart"/>
      <w:r w:rsidRPr="006A74E2">
        <w:t>сформированность</w:t>
      </w:r>
      <w:proofErr w:type="spellEnd"/>
      <w:r w:rsidRPr="006A74E2">
        <w:t xml:space="preserve"> умения переноса знаний и способов учебных действий, полученных в одних предметах, на другие учебные ситуации и задачи, т.е. способствовать </w:t>
      </w:r>
      <w:proofErr w:type="gramStart"/>
      <w:r w:rsidRPr="006A74E2">
        <w:t>выявлению</w:t>
      </w:r>
      <w:proofErr w:type="gramEnd"/>
      <w:r w:rsidRPr="006A74E2">
        <w:t xml:space="preserve"> как разнообразных важнейших предметных аспектов обучения, так и целостной оценки, так и в определенном смысле выявлению меры </w:t>
      </w:r>
      <w:proofErr w:type="spellStart"/>
      <w:r w:rsidRPr="006A74E2">
        <w:t>сформированности</w:t>
      </w:r>
      <w:proofErr w:type="spellEnd"/>
      <w:r w:rsidRPr="006A74E2">
        <w:t xml:space="preserve"> уровня компетентности ребенка в решении разнообразных проблем.</w:t>
      </w:r>
    </w:p>
    <w:p w:rsidR="00F5196E" w:rsidRPr="006A74E2" w:rsidRDefault="00F5196E" w:rsidP="00F5196E">
      <w:pPr>
        <w:tabs>
          <w:tab w:val="left" w:pos="1014"/>
          <w:tab w:val="left" w:pos="8568"/>
        </w:tabs>
        <w:jc w:val="both"/>
      </w:pPr>
      <w:r w:rsidRPr="006A74E2">
        <w:t>Все итоговые комплексные проверочные работы имеют схожую структуру, позволяющую отслеживать динамику в подготовке каждого ученика.</w:t>
      </w:r>
    </w:p>
    <w:p w:rsidR="00F5196E" w:rsidRPr="006A74E2" w:rsidRDefault="00F5196E" w:rsidP="00F5196E">
      <w:pPr>
        <w:tabs>
          <w:tab w:val="left" w:pos="1014"/>
          <w:tab w:val="left" w:pos="8568"/>
        </w:tabs>
        <w:jc w:val="both"/>
      </w:pPr>
      <w:r>
        <w:tab/>
      </w:r>
      <w:r w:rsidRPr="006A74E2">
        <w:t xml:space="preserve">Они строятся на основе </w:t>
      </w:r>
      <w:proofErr w:type="spellStart"/>
      <w:r w:rsidRPr="006A74E2">
        <w:t>несплошного</w:t>
      </w:r>
      <w:proofErr w:type="spellEnd"/>
      <w:r w:rsidRPr="006A74E2">
        <w:t xml:space="preserve"> текста, к которому дается от 11 (в первом классе) до 16 вопросов и заданий в основной части работы и 5 – 7 дополнительных заданий.</w:t>
      </w:r>
    </w:p>
    <w:p w:rsidR="00F5196E" w:rsidRPr="006A74E2" w:rsidRDefault="00F5196E" w:rsidP="00F5196E">
      <w:pPr>
        <w:tabs>
          <w:tab w:val="left" w:pos="1014"/>
          <w:tab w:val="left" w:pos="8568"/>
        </w:tabs>
        <w:jc w:val="both"/>
      </w:pPr>
      <w:r>
        <w:tab/>
      </w:r>
      <w:r w:rsidRPr="006A74E2">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F5196E" w:rsidRPr="006A74E2" w:rsidRDefault="00F5196E" w:rsidP="00F5196E">
      <w:pPr>
        <w:tabs>
          <w:tab w:val="left" w:pos="1014"/>
          <w:tab w:val="left" w:pos="8568"/>
        </w:tabs>
        <w:jc w:val="both"/>
      </w:pPr>
      <w:r>
        <w:tab/>
      </w:r>
      <w:r w:rsidRPr="006A74E2">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F5196E" w:rsidRPr="006A74E2" w:rsidRDefault="00F5196E" w:rsidP="00F5196E">
      <w:pPr>
        <w:tabs>
          <w:tab w:val="left" w:pos="1014"/>
          <w:tab w:val="left" w:pos="8568"/>
        </w:tabs>
        <w:jc w:val="both"/>
      </w:pPr>
      <w:r>
        <w:tab/>
      </w:r>
      <w:r w:rsidRPr="006A74E2">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F5196E" w:rsidRPr="006A74E2" w:rsidRDefault="00F5196E" w:rsidP="00F5196E">
      <w:pPr>
        <w:tabs>
          <w:tab w:val="left" w:pos="1014"/>
          <w:tab w:val="left" w:pos="8568"/>
        </w:tabs>
        <w:jc w:val="both"/>
      </w:pPr>
      <w:r>
        <w:tab/>
      </w:r>
      <w:r w:rsidRPr="006A74E2">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F5196E" w:rsidRPr="006A74E2" w:rsidRDefault="00F5196E" w:rsidP="00F5196E">
      <w:pPr>
        <w:tabs>
          <w:tab w:val="left" w:pos="1014"/>
          <w:tab w:val="left" w:pos="8568"/>
        </w:tabs>
        <w:jc w:val="both"/>
      </w:pPr>
      <w:r>
        <w:tab/>
      </w:r>
      <w:r w:rsidRPr="006A74E2">
        <w:t>С помощью этих работ оценивается</w:t>
      </w:r>
    </w:p>
    <w:p w:rsidR="00F5196E" w:rsidRPr="006A74E2" w:rsidRDefault="00F5196E" w:rsidP="00F5196E">
      <w:pPr>
        <w:numPr>
          <w:ilvl w:val="0"/>
          <w:numId w:val="8"/>
        </w:numPr>
        <w:tabs>
          <w:tab w:val="left" w:pos="1014"/>
          <w:tab w:val="left" w:pos="8568"/>
        </w:tabs>
        <w:jc w:val="both"/>
        <w:rPr>
          <w:b/>
          <w:bCs/>
          <w:i/>
          <w:iCs/>
          <w:u w:val="single"/>
        </w:rPr>
      </w:pPr>
      <w:r w:rsidRPr="006A74E2">
        <w:rPr>
          <w:b/>
          <w:bCs/>
          <w:i/>
          <w:iCs/>
          <w:u w:val="single"/>
        </w:rPr>
        <w:t>В области чтения</w:t>
      </w:r>
    </w:p>
    <w:p w:rsidR="00F5196E" w:rsidRPr="006A74E2" w:rsidRDefault="00F5196E" w:rsidP="00F5196E">
      <w:pPr>
        <w:tabs>
          <w:tab w:val="num" w:pos="720"/>
          <w:tab w:val="left" w:pos="1014"/>
          <w:tab w:val="left" w:pos="8568"/>
        </w:tabs>
        <w:jc w:val="both"/>
        <w:rPr>
          <w:b/>
          <w:bCs/>
        </w:rPr>
      </w:pPr>
      <w:r w:rsidRPr="006A74E2">
        <w:rPr>
          <w:b/>
          <w:bCs/>
        </w:rPr>
        <w:t>1)техника и навыки чтения</w:t>
      </w:r>
    </w:p>
    <w:p w:rsidR="00F5196E" w:rsidRPr="006A74E2" w:rsidRDefault="00F5196E" w:rsidP="00F5196E">
      <w:pPr>
        <w:numPr>
          <w:ilvl w:val="3"/>
          <w:numId w:val="9"/>
        </w:numPr>
        <w:tabs>
          <w:tab w:val="left" w:pos="1014"/>
          <w:tab w:val="left" w:pos="8568"/>
        </w:tabs>
        <w:jc w:val="both"/>
      </w:pPr>
      <w:r w:rsidRPr="006A74E2">
        <w:t xml:space="preserve">скорость чтения (в скрытой для детей форме) </w:t>
      </w:r>
      <w:proofErr w:type="spellStart"/>
      <w:r w:rsidRPr="006A74E2">
        <w:t>несплошного</w:t>
      </w:r>
      <w:proofErr w:type="spellEnd"/>
      <w:r w:rsidRPr="006A74E2">
        <w:t xml:space="preserve"> текста;</w:t>
      </w:r>
    </w:p>
    <w:p w:rsidR="00F5196E" w:rsidRPr="006A74E2" w:rsidRDefault="00F5196E" w:rsidP="00F5196E">
      <w:pPr>
        <w:numPr>
          <w:ilvl w:val="3"/>
          <w:numId w:val="9"/>
        </w:numPr>
        <w:tabs>
          <w:tab w:val="left" w:pos="1014"/>
          <w:tab w:val="left" w:pos="8568"/>
        </w:tabs>
        <w:jc w:val="both"/>
      </w:pPr>
      <w:r w:rsidRPr="006A74E2">
        <w:t>общая ориентация в структуре текста (деление текста на абзацы);</w:t>
      </w:r>
    </w:p>
    <w:p w:rsidR="00F5196E" w:rsidRPr="006A74E2" w:rsidRDefault="00F5196E" w:rsidP="00F5196E">
      <w:pPr>
        <w:numPr>
          <w:ilvl w:val="3"/>
          <w:numId w:val="9"/>
        </w:numPr>
        <w:tabs>
          <w:tab w:val="left" w:pos="1014"/>
          <w:tab w:val="left" w:pos="8568"/>
        </w:tabs>
        <w:jc w:val="both"/>
      </w:pPr>
      <w:proofErr w:type="spellStart"/>
      <w:r w:rsidRPr="006A74E2">
        <w:t>сформированность</w:t>
      </w:r>
      <w:proofErr w:type="spellEnd"/>
      <w:r w:rsidRPr="006A74E2">
        <w:t xml:space="preserve"> навыков ознакомительного, выборочного и поискового чтения;</w:t>
      </w:r>
    </w:p>
    <w:p w:rsidR="00F5196E" w:rsidRPr="006A74E2" w:rsidRDefault="00F5196E" w:rsidP="00F5196E">
      <w:pPr>
        <w:numPr>
          <w:ilvl w:val="3"/>
          <w:numId w:val="9"/>
        </w:numPr>
        <w:tabs>
          <w:tab w:val="left" w:pos="1014"/>
          <w:tab w:val="left" w:pos="8568"/>
        </w:tabs>
        <w:jc w:val="both"/>
      </w:pPr>
      <w:r w:rsidRPr="006A74E2">
        <w:t>умение прочитать и понять инструкцию, содержащуюся в тексте задания и неукоснительно ее придерживаться;</w:t>
      </w:r>
    </w:p>
    <w:p w:rsidR="00F5196E" w:rsidRPr="006A74E2" w:rsidRDefault="00F5196E" w:rsidP="00F5196E">
      <w:pPr>
        <w:ind w:firstLine="360"/>
        <w:jc w:val="both"/>
      </w:pPr>
      <w:r w:rsidRPr="006A74E2">
        <w:t xml:space="preserve">При этом указывается, что при проверке скорости чтения результаты детей с </w:t>
      </w:r>
      <w:proofErr w:type="spellStart"/>
      <w:r w:rsidRPr="006A74E2">
        <w:rPr>
          <w:u w:val="single"/>
        </w:rPr>
        <w:t>дисграфией</w:t>
      </w:r>
      <w:proofErr w:type="spellEnd"/>
      <w:r w:rsidRPr="006A74E2">
        <w:t xml:space="preserve"> или </w:t>
      </w:r>
      <w:proofErr w:type="spellStart"/>
      <w:r w:rsidRPr="006A74E2">
        <w:rPr>
          <w:u w:val="single"/>
        </w:rPr>
        <w:t>дислексией</w:t>
      </w:r>
      <w:proofErr w:type="spellEnd"/>
      <w:r w:rsidRPr="006A74E2">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F5196E" w:rsidRPr="006A74E2" w:rsidRDefault="00F5196E" w:rsidP="00F5196E">
      <w:pPr>
        <w:tabs>
          <w:tab w:val="num" w:pos="720"/>
          <w:tab w:val="left" w:pos="1014"/>
          <w:tab w:val="left" w:pos="8568"/>
        </w:tabs>
        <w:jc w:val="both"/>
      </w:pPr>
      <w:proofErr w:type="gramStart"/>
      <w:r w:rsidRPr="006A74E2">
        <w:rPr>
          <w:b/>
          <w:bCs/>
        </w:rPr>
        <w:t>2)культура чтения, навыки работы с текстом и информацией</w:t>
      </w:r>
      <w:r w:rsidRPr="006A74E2">
        <w:t xml:space="preserve">, включающие разнообразные аспекты, детально описанные в пояснениях и рекомендациях по оцениванию </w:t>
      </w:r>
      <w:r w:rsidRPr="006A74E2">
        <w:rPr>
          <w:u w:val="single"/>
        </w:rPr>
        <w:t>каждого</w:t>
      </w:r>
      <w:r w:rsidRPr="006A74E2">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roofErr w:type="gramEnd"/>
    </w:p>
    <w:p w:rsidR="00F5196E" w:rsidRPr="006A74E2" w:rsidRDefault="00F5196E" w:rsidP="00F5196E">
      <w:pPr>
        <w:tabs>
          <w:tab w:val="num" w:pos="720"/>
          <w:tab w:val="left" w:pos="1014"/>
          <w:tab w:val="left" w:pos="8568"/>
        </w:tabs>
        <w:jc w:val="both"/>
        <w:rPr>
          <w:b/>
          <w:bCs/>
          <w:u w:val="single"/>
        </w:rPr>
      </w:pPr>
      <w:r w:rsidRPr="006A74E2">
        <w:rPr>
          <w:b/>
          <w:bCs/>
        </w:rPr>
        <w:lastRenderedPageBreak/>
        <w:t xml:space="preserve">3)читательский отклик на </w:t>
      </w:r>
      <w:proofErr w:type="gramStart"/>
      <w:r w:rsidRPr="006A74E2">
        <w:rPr>
          <w:b/>
          <w:bCs/>
        </w:rPr>
        <w:t>прочитанное</w:t>
      </w:r>
      <w:proofErr w:type="gramEnd"/>
      <w:r w:rsidRPr="006A74E2">
        <w:rPr>
          <w:b/>
          <w:bCs/>
        </w:rPr>
        <w:t>.</w:t>
      </w:r>
    </w:p>
    <w:p w:rsidR="00F5196E" w:rsidRPr="006A74E2" w:rsidRDefault="00F5196E" w:rsidP="00F5196E">
      <w:pPr>
        <w:numPr>
          <w:ilvl w:val="0"/>
          <w:numId w:val="10"/>
        </w:numPr>
        <w:tabs>
          <w:tab w:val="left" w:pos="1014"/>
          <w:tab w:val="left" w:pos="8568"/>
        </w:tabs>
        <w:jc w:val="both"/>
        <w:rPr>
          <w:b/>
          <w:bCs/>
          <w:i/>
          <w:iCs/>
          <w:u w:val="single"/>
        </w:rPr>
      </w:pPr>
      <w:r w:rsidRPr="006A74E2">
        <w:rPr>
          <w:b/>
          <w:bCs/>
          <w:i/>
          <w:iCs/>
          <w:u w:val="single"/>
        </w:rPr>
        <w:t>В области системы языка</w:t>
      </w:r>
    </w:p>
    <w:p w:rsidR="00F5196E" w:rsidRPr="006A74E2" w:rsidRDefault="00F5196E" w:rsidP="00F5196E">
      <w:pPr>
        <w:tabs>
          <w:tab w:val="num" w:pos="720"/>
          <w:tab w:val="left" w:pos="1014"/>
          <w:tab w:val="left" w:pos="8568"/>
        </w:tabs>
        <w:jc w:val="both"/>
        <w:rPr>
          <w:b/>
          <w:bCs/>
        </w:rPr>
      </w:pPr>
      <w:r w:rsidRPr="006A74E2">
        <w:rPr>
          <w:b/>
          <w:bCs/>
        </w:rPr>
        <w:t xml:space="preserve">1)овладение ребенком основными системами понятий и дифференцированных предметных учебных действий </w:t>
      </w:r>
      <w:r w:rsidRPr="006A74E2">
        <w:t xml:space="preserve">по всем изученным разделам курса (фонетика, орфоэпия, графика, лексика, </w:t>
      </w:r>
      <w:proofErr w:type="spellStart"/>
      <w:r w:rsidRPr="006A74E2">
        <w:t>морфемика</w:t>
      </w:r>
      <w:proofErr w:type="spellEnd"/>
      <w:r w:rsidRPr="006A74E2">
        <w:t>, морфология, синтаксис и пунктуация, орфография, культура речи)</w:t>
      </w:r>
    </w:p>
    <w:p w:rsidR="00F5196E" w:rsidRPr="006A74E2" w:rsidRDefault="00F5196E" w:rsidP="00F5196E">
      <w:pPr>
        <w:numPr>
          <w:ilvl w:val="1"/>
          <w:numId w:val="11"/>
        </w:numPr>
        <w:tabs>
          <w:tab w:val="left" w:pos="1014"/>
          <w:tab w:val="left" w:pos="8568"/>
        </w:tabs>
        <w:jc w:val="both"/>
      </w:pPr>
      <w:r w:rsidRPr="006A74E2">
        <w:t xml:space="preserve">целостность системы понятий (4 </w:t>
      </w:r>
      <w:proofErr w:type="spellStart"/>
      <w:r w:rsidRPr="006A74E2">
        <w:t>кл</w:t>
      </w:r>
      <w:proofErr w:type="spellEnd"/>
      <w:r w:rsidRPr="006A74E2">
        <w:t>.);</w:t>
      </w:r>
    </w:p>
    <w:p w:rsidR="00F5196E" w:rsidRPr="006A74E2" w:rsidRDefault="00F5196E" w:rsidP="00F5196E">
      <w:pPr>
        <w:numPr>
          <w:ilvl w:val="1"/>
          <w:numId w:val="11"/>
        </w:numPr>
        <w:tabs>
          <w:tab w:val="left" w:pos="1014"/>
          <w:tab w:val="left" w:pos="8568"/>
        </w:tabs>
        <w:jc w:val="both"/>
      </w:pPr>
      <w:r w:rsidRPr="006A74E2">
        <w:t>фонетический разбор слова, звукобуквенные связи;</w:t>
      </w:r>
    </w:p>
    <w:p w:rsidR="00F5196E" w:rsidRPr="006A74E2" w:rsidRDefault="00F5196E" w:rsidP="00F5196E">
      <w:pPr>
        <w:numPr>
          <w:ilvl w:val="1"/>
          <w:numId w:val="11"/>
        </w:numPr>
        <w:tabs>
          <w:tab w:val="left" w:pos="1014"/>
          <w:tab w:val="left" w:pos="8568"/>
        </w:tabs>
        <w:jc w:val="both"/>
      </w:pPr>
      <w:r w:rsidRPr="006A74E2">
        <w:t xml:space="preserve">разбор слова по составу (начиная с 3-го </w:t>
      </w:r>
      <w:proofErr w:type="spellStart"/>
      <w:r w:rsidRPr="006A74E2">
        <w:t>кл</w:t>
      </w:r>
      <w:proofErr w:type="spellEnd"/>
      <w:r w:rsidRPr="006A74E2">
        <w:t>.);</w:t>
      </w:r>
    </w:p>
    <w:p w:rsidR="00F5196E" w:rsidRPr="006A74E2" w:rsidRDefault="00F5196E" w:rsidP="00F5196E">
      <w:pPr>
        <w:numPr>
          <w:ilvl w:val="1"/>
          <w:numId w:val="11"/>
        </w:numPr>
        <w:tabs>
          <w:tab w:val="left" w:pos="1014"/>
          <w:tab w:val="left" w:pos="8568"/>
        </w:tabs>
        <w:jc w:val="both"/>
      </w:pPr>
      <w:r w:rsidRPr="006A74E2">
        <w:t>разбор предложения по частям речи;</w:t>
      </w:r>
    </w:p>
    <w:p w:rsidR="00F5196E" w:rsidRPr="006A74E2" w:rsidRDefault="00F5196E" w:rsidP="00F5196E">
      <w:pPr>
        <w:numPr>
          <w:ilvl w:val="1"/>
          <w:numId w:val="11"/>
        </w:numPr>
        <w:tabs>
          <w:tab w:val="left" w:pos="1014"/>
          <w:tab w:val="left" w:pos="8568"/>
        </w:tabs>
        <w:jc w:val="both"/>
      </w:pPr>
      <w:r w:rsidRPr="006A74E2">
        <w:t>синтаксический разбор предложения;</w:t>
      </w:r>
    </w:p>
    <w:p w:rsidR="00F5196E" w:rsidRPr="006A74E2" w:rsidRDefault="00F5196E" w:rsidP="00F5196E">
      <w:pPr>
        <w:tabs>
          <w:tab w:val="num" w:pos="720"/>
          <w:tab w:val="left" w:pos="1014"/>
          <w:tab w:val="left" w:pos="8568"/>
        </w:tabs>
        <w:jc w:val="both"/>
        <w:rPr>
          <w:b/>
          <w:bCs/>
        </w:rPr>
      </w:pPr>
      <w:r w:rsidRPr="006A74E2">
        <w:rPr>
          <w:b/>
          <w:bCs/>
        </w:rPr>
        <w:t>2)умение строить свободные высказывания:</w:t>
      </w:r>
    </w:p>
    <w:p w:rsidR="00F5196E" w:rsidRPr="006A74E2" w:rsidRDefault="00F5196E" w:rsidP="00F5196E">
      <w:pPr>
        <w:numPr>
          <w:ilvl w:val="0"/>
          <w:numId w:val="12"/>
        </w:numPr>
        <w:tabs>
          <w:tab w:val="left" w:pos="1014"/>
          <w:tab w:val="left" w:pos="8568"/>
        </w:tabs>
        <w:jc w:val="both"/>
      </w:pPr>
      <w:r w:rsidRPr="006A74E2">
        <w:t>словосочетания (умение озаглавить текст, начиная со 2-го класса);</w:t>
      </w:r>
    </w:p>
    <w:p w:rsidR="00F5196E" w:rsidRPr="006A74E2" w:rsidRDefault="00F5196E" w:rsidP="00F5196E">
      <w:pPr>
        <w:numPr>
          <w:ilvl w:val="0"/>
          <w:numId w:val="12"/>
        </w:numPr>
        <w:tabs>
          <w:tab w:val="left" w:pos="1014"/>
          <w:tab w:val="left" w:pos="8568"/>
        </w:tabs>
        <w:jc w:val="both"/>
      </w:pPr>
      <w:r w:rsidRPr="006A74E2">
        <w:t>предложения</w:t>
      </w:r>
    </w:p>
    <w:p w:rsidR="00F5196E" w:rsidRPr="006A74E2" w:rsidRDefault="00F5196E" w:rsidP="00F5196E">
      <w:pPr>
        <w:numPr>
          <w:ilvl w:val="0"/>
          <w:numId w:val="12"/>
        </w:numPr>
        <w:tabs>
          <w:tab w:val="left" w:pos="1014"/>
          <w:tab w:val="left" w:pos="8568"/>
        </w:tabs>
        <w:jc w:val="both"/>
        <w:rPr>
          <w:spacing w:val="-20"/>
        </w:rPr>
      </w:pPr>
      <w:proofErr w:type="gramStart"/>
      <w:r w:rsidRPr="006A74E2">
        <w:t xml:space="preserve">связный текст (начиная со 2-го класса), в том числе – и математического характера (составление собственных вопросов к задаче (2-й </w:t>
      </w:r>
      <w:proofErr w:type="spellStart"/>
      <w:r w:rsidRPr="006A74E2">
        <w:t>кл</w:t>
      </w:r>
      <w:proofErr w:type="spellEnd"/>
      <w:r w:rsidRPr="006A74E2">
        <w:t xml:space="preserve">.), собственной задачи (3-й </w:t>
      </w:r>
      <w:proofErr w:type="spellStart"/>
      <w:r w:rsidRPr="006A74E2">
        <w:t>кл</w:t>
      </w:r>
      <w:proofErr w:type="spellEnd"/>
      <w:r w:rsidRPr="006A74E2">
        <w:t xml:space="preserve">., дополнительное задание и 4-й </w:t>
      </w:r>
      <w:proofErr w:type="spellStart"/>
      <w:r w:rsidRPr="006A74E2">
        <w:t>кл</w:t>
      </w:r>
      <w:proofErr w:type="spellEnd"/>
      <w:r w:rsidRPr="006A74E2">
        <w:t xml:space="preserve">., основное задание), предполагающий отклик на этическую ситуацию, на нравственную и социальную проблему, на экологические проблемы, </w:t>
      </w:r>
      <w:r w:rsidRPr="006A74E2">
        <w:rPr>
          <w:spacing w:val="-20"/>
        </w:rPr>
        <w:t>задание проблемного характера, требующего элементов рассуждения</w:t>
      </w:r>
      <w:proofErr w:type="gramEnd"/>
    </w:p>
    <w:p w:rsidR="00F5196E" w:rsidRPr="006A74E2" w:rsidRDefault="00F5196E" w:rsidP="00F5196E">
      <w:pPr>
        <w:tabs>
          <w:tab w:val="num" w:pos="720"/>
          <w:tab w:val="left" w:pos="1014"/>
          <w:tab w:val="left" w:pos="8568"/>
        </w:tabs>
        <w:jc w:val="both"/>
        <w:rPr>
          <w:b/>
          <w:bCs/>
        </w:rPr>
      </w:pPr>
      <w:r w:rsidRPr="006A74E2">
        <w:rPr>
          <w:b/>
          <w:bCs/>
        </w:rPr>
        <w:t>3)</w:t>
      </w:r>
      <w:proofErr w:type="spellStart"/>
      <w:r w:rsidRPr="006A74E2">
        <w:rPr>
          <w:b/>
          <w:bCs/>
        </w:rPr>
        <w:t>сформированность</w:t>
      </w:r>
      <w:proofErr w:type="spellEnd"/>
      <w:r w:rsidRPr="006A74E2">
        <w:rPr>
          <w:b/>
          <w:bCs/>
        </w:rPr>
        <w:t xml:space="preserve"> правописных навыков (в объеме изученного), техники оформления текста </w:t>
      </w:r>
      <w:r w:rsidRPr="006A74E2">
        <w:t>(в ситуации списывания слова, предложения или текста и в ситуации свободного высказывания)</w:t>
      </w:r>
      <w:r w:rsidRPr="006A74E2">
        <w:rPr>
          <w:b/>
          <w:bCs/>
        </w:rPr>
        <w:t>;</w:t>
      </w:r>
    </w:p>
    <w:p w:rsidR="00F5196E" w:rsidRPr="006A74E2" w:rsidRDefault="00F5196E" w:rsidP="00F5196E">
      <w:pPr>
        <w:tabs>
          <w:tab w:val="num" w:pos="720"/>
          <w:tab w:val="left" w:pos="1014"/>
          <w:tab w:val="left" w:pos="8568"/>
        </w:tabs>
        <w:jc w:val="both"/>
        <w:rPr>
          <w:b/>
          <w:bCs/>
        </w:rPr>
      </w:pPr>
      <w:r w:rsidRPr="006A74E2">
        <w:rPr>
          <w:b/>
          <w:bCs/>
        </w:rPr>
        <w:t xml:space="preserve">4)объем словарного запаса и </w:t>
      </w:r>
      <w:proofErr w:type="spellStart"/>
      <w:r w:rsidRPr="006A74E2">
        <w:rPr>
          <w:b/>
          <w:bCs/>
        </w:rPr>
        <w:t>сформированность</w:t>
      </w:r>
      <w:proofErr w:type="spellEnd"/>
      <w:r w:rsidRPr="006A74E2">
        <w:rPr>
          <w:b/>
          <w:bCs/>
        </w:rPr>
        <w:t xml:space="preserve"> умений его самостоятельного пополнения и обогащения </w:t>
      </w:r>
      <w:r w:rsidRPr="006A74E2">
        <w:t>(последнее задание каждой работы);</w:t>
      </w:r>
    </w:p>
    <w:p w:rsidR="00F5196E" w:rsidRPr="006A74E2" w:rsidRDefault="00F5196E" w:rsidP="00F5196E">
      <w:pPr>
        <w:numPr>
          <w:ilvl w:val="0"/>
          <w:numId w:val="13"/>
        </w:numPr>
        <w:tabs>
          <w:tab w:val="left" w:pos="1014"/>
          <w:tab w:val="left" w:pos="8568"/>
        </w:tabs>
        <w:jc w:val="both"/>
        <w:rPr>
          <w:b/>
          <w:bCs/>
          <w:i/>
          <w:iCs/>
          <w:u w:val="single"/>
        </w:rPr>
      </w:pPr>
      <w:r w:rsidRPr="006A74E2">
        <w:rPr>
          <w:b/>
          <w:bCs/>
          <w:i/>
          <w:iCs/>
          <w:u w:val="single"/>
        </w:rPr>
        <w:t>В области математики</w:t>
      </w:r>
    </w:p>
    <w:p w:rsidR="00F5196E" w:rsidRPr="006A74E2" w:rsidRDefault="00F5196E" w:rsidP="00F5196E">
      <w:pPr>
        <w:tabs>
          <w:tab w:val="num" w:pos="720"/>
          <w:tab w:val="left" w:pos="1014"/>
          <w:tab w:val="left" w:pos="8568"/>
        </w:tabs>
        <w:jc w:val="both"/>
        <w:rPr>
          <w:b/>
          <w:bCs/>
        </w:rPr>
      </w:pPr>
      <w:r w:rsidRPr="006A74E2">
        <w:rPr>
          <w:b/>
          <w:bCs/>
        </w:rPr>
        <w:t xml:space="preserve">1)овладение ребенком основными системами понятий и дифференцированных предметных учебных действий </w:t>
      </w:r>
      <w:r w:rsidRPr="006A74E2">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F5196E" w:rsidRPr="006A74E2" w:rsidRDefault="00F5196E" w:rsidP="00F5196E">
      <w:pPr>
        <w:tabs>
          <w:tab w:val="num" w:pos="720"/>
          <w:tab w:val="left" w:pos="1014"/>
          <w:tab w:val="left" w:pos="8568"/>
        </w:tabs>
        <w:jc w:val="both"/>
        <w:rPr>
          <w:b/>
          <w:bCs/>
        </w:rPr>
      </w:pPr>
      <w:r w:rsidRPr="006A74E2">
        <w:rPr>
          <w:b/>
          <w:bCs/>
        </w:rPr>
        <w:t xml:space="preserve">2)умение видеть математические проблемы </w:t>
      </w:r>
      <w:r w:rsidRPr="006A74E2">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F5196E" w:rsidRPr="006A74E2" w:rsidRDefault="00F5196E" w:rsidP="00F5196E">
      <w:pPr>
        <w:tabs>
          <w:tab w:val="num" w:pos="720"/>
          <w:tab w:val="left" w:pos="1014"/>
          <w:tab w:val="left" w:pos="8568"/>
        </w:tabs>
        <w:jc w:val="both"/>
        <w:rPr>
          <w:b/>
          <w:bCs/>
        </w:rPr>
      </w:pPr>
      <w:r w:rsidRPr="006A74E2">
        <w:rPr>
          <w:b/>
          <w:bCs/>
        </w:rPr>
        <w:t>3)умение рассуждать и обосновывать свои действия</w:t>
      </w:r>
    </w:p>
    <w:p w:rsidR="00F5196E" w:rsidRPr="006A74E2" w:rsidRDefault="00F5196E" w:rsidP="00F5196E">
      <w:pPr>
        <w:numPr>
          <w:ilvl w:val="0"/>
          <w:numId w:val="13"/>
        </w:numPr>
        <w:tabs>
          <w:tab w:val="left" w:pos="1014"/>
          <w:tab w:val="left" w:pos="8568"/>
        </w:tabs>
        <w:jc w:val="both"/>
        <w:rPr>
          <w:b/>
          <w:bCs/>
          <w:i/>
          <w:iCs/>
          <w:u w:val="single"/>
        </w:rPr>
      </w:pPr>
      <w:r w:rsidRPr="006A74E2">
        <w:rPr>
          <w:b/>
          <w:bCs/>
          <w:i/>
          <w:iCs/>
          <w:u w:val="single"/>
        </w:rPr>
        <w:t>В области окружающего мира</w:t>
      </w:r>
    </w:p>
    <w:p w:rsidR="00F5196E" w:rsidRPr="006A74E2" w:rsidRDefault="00F5196E" w:rsidP="00F5196E">
      <w:pPr>
        <w:tabs>
          <w:tab w:val="num" w:pos="720"/>
          <w:tab w:val="left" w:pos="1014"/>
          <w:tab w:val="left" w:pos="8568"/>
        </w:tabs>
        <w:jc w:val="both"/>
        <w:rPr>
          <w:b/>
          <w:bCs/>
        </w:rPr>
      </w:pPr>
      <w:r w:rsidRPr="006A74E2">
        <w:rPr>
          <w:b/>
          <w:bCs/>
        </w:rPr>
        <w:t>1)</w:t>
      </w:r>
      <w:proofErr w:type="spellStart"/>
      <w:r w:rsidRPr="006A74E2">
        <w:rPr>
          <w:b/>
          <w:bCs/>
        </w:rPr>
        <w:t>сформированность</w:t>
      </w:r>
      <w:proofErr w:type="spellEnd"/>
      <w:r w:rsidRPr="006A74E2">
        <w:rPr>
          <w:b/>
          <w:bCs/>
        </w:rPr>
        <w:t xml:space="preserve"> первичных представлений о природных объектах, их характерных признаках и используемых для их описания понятий</w:t>
      </w:r>
    </w:p>
    <w:p w:rsidR="00F5196E" w:rsidRPr="006A74E2" w:rsidRDefault="00F5196E" w:rsidP="00F5196E">
      <w:pPr>
        <w:numPr>
          <w:ilvl w:val="0"/>
          <w:numId w:val="14"/>
        </w:numPr>
        <w:tabs>
          <w:tab w:val="left" w:pos="1014"/>
          <w:tab w:val="left" w:pos="8568"/>
        </w:tabs>
        <w:jc w:val="both"/>
      </w:pPr>
      <w:r w:rsidRPr="006A74E2">
        <w:t>тела и вещества (масса, размеры, скорость и другие характеристики);</w:t>
      </w:r>
    </w:p>
    <w:p w:rsidR="00F5196E" w:rsidRPr="006A74E2" w:rsidRDefault="00F5196E" w:rsidP="00F5196E">
      <w:pPr>
        <w:numPr>
          <w:ilvl w:val="0"/>
          <w:numId w:val="14"/>
        </w:numPr>
        <w:tabs>
          <w:tab w:val="left" w:pos="1014"/>
          <w:tab w:val="left" w:pos="8568"/>
        </w:tabs>
        <w:jc w:val="both"/>
      </w:pPr>
      <w:r w:rsidRPr="006A74E2">
        <w:t>объекты живой и неживой природы;</w:t>
      </w:r>
    </w:p>
    <w:p w:rsidR="00F5196E" w:rsidRPr="006A74E2" w:rsidRDefault="00F5196E" w:rsidP="00F5196E">
      <w:pPr>
        <w:numPr>
          <w:ilvl w:val="0"/>
          <w:numId w:val="14"/>
        </w:numPr>
        <w:tabs>
          <w:tab w:val="left" w:pos="1014"/>
          <w:tab w:val="left" w:pos="8568"/>
        </w:tabs>
        <w:jc w:val="both"/>
      </w:pPr>
      <w:r w:rsidRPr="006A74E2">
        <w:t>классификация и распознавание отдельных представителей различных классов животных и растений;</w:t>
      </w:r>
    </w:p>
    <w:p w:rsidR="00F5196E" w:rsidRPr="006A74E2" w:rsidRDefault="00F5196E" w:rsidP="00F5196E">
      <w:pPr>
        <w:numPr>
          <w:ilvl w:val="0"/>
          <w:numId w:val="14"/>
        </w:numPr>
        <w:tabs>
          <w:tab w:val="left" w:pos="1014"/>
          <w:tab w:val="left" w:pos="8568"/>
        </w:tabs>
        <w:jc w:val="both"/>
      </w:pPr>
      <w:r w:rsidRPr="006A74E2">
        <w:t>распознавание отдельных географических объектов</w:t>
      </w:r>
    </w:p>
    <w:p w:rsidR="00F5196E" w:rsidRPr="006A74E2" w:rsidRDefault="00F5196E" w:rsidP="00F5196E">
      <w:pPr>
        <w:tabs>
          <w:tab w:val="num" w:pos="720"/>
          <w:tab w:val="left" w:pos="1014"/>
          <w:tab w:val="left" w:pos="8568"/>
        </w:tabs>
        <w:jc w:val="both"/>
        <w:rPr>
          <w:b/>
          <w:bCs/>
        </w:rPr>
      </w:pPr>
      <w:r w:rsidRPr="006A74E2">
        <w:rPr>
          <w:b/>
          <w:bCs/>
        </w:rPr>
        <w:t>2)</w:t>
      </w:r>
      <w:proofErr w:type="spellStart"/>
      <w:r w:rsidRPr="006A74E2">
        <w:rPr>
          <w:b/>
          <w:bCs/>
        </w:rPr>
        <w:t>сформированность</w:t>
      </w:r>
      <w:proofErr w:type="spellEnd"/>
      <w:r w:rsidRPr="006A74E2">
        <w:rPr>
          <w:b/>
          <w:bCs/>
        </w:rPr>
        <w:t xml:space="preserve"> первичных предметных </w:t>
      </w:r>
      <w:proofErr w:type="spellStart"/>
      <w:r w:rsidRPr="006A74E2">
        <w:rPr>
          <w:b/>
          <w:bCs/>
        </w:rPr>
        <w:t>способоы</w:t>
      </w:r>
      <w:proofErr w:type="spellEnd"/>
      <w:r w:rsidRPr="006A74E2">
        <w:rPr>
          <w:b/>
          <w:bCs/>
        </w:rPr>
        <w:t xml:space="preserve"> учебных действий</w:t>
      </w:r>
    </w:p>
    <w:p w:rsidR="00F5196E" w:rsidRPr="006A74E2" w:rsidRDefault="00F5196E" w:rsidP="00F5196E">
      <w:pPr>
        <w:numPr>
          <w:ilvl w:val="0"/>
          <w:numId w:val="15"/>
        </w:numPr>
        <w:tabs>
          <w:tab w:val="left" w:pos="1014"/>
          <w:tab w:val="left" w:pos="8568"/>
        </w:tabs>
        <w:jc w:val="both"/>
      </w:pPr>
      <w:r w:rsidRPr="006A74E2">
        <w:t>навыков измерения и оценки;</w:t>
      </w:r>
    </w:p>
    <w:p w:rsidR="00F5196E" w:rsidRPr="006A74E2" w:rsidRDefault="00F5196E" w:rsidP="00F5196E">
      <w:pPr>
        <w:numPr>
          <w:ilvl w:val="0"/>
          <w:numId w:val="15"/>
        </w:numPr>
        <w:tabs>
          <w:tab w:val="left" w:pos="1014"/>
          <w:tab w:val="left" w:pos="8568"/>
        </w:tabs>
        <w:jc w:val="both"/>
      </w:pPr>
      <w:r w:rsidRPr="006A74E2">
        <w:t>навыков работа с картой;</w:t>
      </w:r>
    </w:p>
    <w:p w:rsidR="00F5196E" w:rsidRPr="006A74E2" w:rsidRDefault="00F5196E" w:rsidP="00F5196E">
      <w:pPr>
        <w:numPr>
          <w:ilvl w:val="0"/>
          <w:numId w:val="15"/>
        </w:numPr>
        <w:tabs>
          <w:tab w:val="left" w:pos="1014"/>
          <w:tab w:val="left" w:pos="8568"/>
        </w:tabs>
        <w:jc w:val="both"/>
      </w:pPr>
      <w:r w:rsidRPr="006A74E2">
        <w:t>навыков систематизации</w:t>
      </w:r>
    </w:p>
    <w:p w:rsidR="00F5196E" w:rsidRPr="006A74E2" w:rsidRDefault="00F5196E" w:rsidP="00F5196E">
      <w:pPr>
        <w:tabs>
          <w:tab w:val="num" w:pos="720"/>
          <w:tab w:val="left" w:pos="1014"/>
          <w:tab w:val="left" w:pos="8568"/>
        </w:tabs>
        <w:jc w:val="both"/>
        <w:rPr>
          <w:b/>
          <w:bCs/>
        </w:rPr>
      </w:pPr>
      <w:r w:rsidRPr="006A74E2">
        <w:rPr>
          <w:b/>
          <w:bCs/>
        </w:rPr>
        <w:t>3)</w:t>
      </w:r>
      <w:proofErr w:type="spellStart"/>
      <w:r w:rsidRPr="006A74E2">
        <w:rPr>
          <w:b/>
          <w:bCs/>
        </w:rPr>
        <w:t>сформированность</w:t>
      </w:r>
      <w:proofErr w:type="spellEnd"/>
      <w:r w:rsidRPr="006A74E2">
        <w:rPr>
          <w:b/>
          <w:bCs/>
        </w:rPr>
        <w:t xml:space="preserve"> первичных методологических представлений</w:t>
      </w:r>
    </w:p>
    <w:p w:rsidR="00F5196E" w:rsidRPr="006A74E2" w:rsidRDefault="00F5196E" w:rsidP="00F5196E">
      <w:pPr>
        <w:numPr>
          <w:ilvl w:val="0"/>
          <w:numId w:val="16"/>
        </w:numPr>
        <w:tabs>
          <w:tab w:val="left" w:pos="1014"/>
          <w:tab w:val="left" w:pos="8568"/>
        </w:tabs>
        <w:jc w:val="both"/>
      </w:pPr>
      <w:r w:rsidRPr="006A74E2">
        <w:t>этапы исследования и их описание;</w:t>
      </w:r>
    </w:p>
    <w:p w:rsidR="00F5196E" w:rsidRPr="006A74E2" w:rsidRDefault="00F5196E" w:rsidP="00F5196E">
      <w:pPr>
        <w:numPr>
          <w:ilvl w:val="0"/>
          <w:numId w:val="16"/>
        </w:numPr>
        <w:tabs>
          <w:tab w:val="left" w:pos="1014"/>
          <w:tab w:val="left" w:pos="8568"/>
        </w:tabs>
        <w:jc w:val="both"/>
      </w:pPr>
      <w:r w:rsidRPr="006A74E2">
        <w:t>различение фактов и суждений;</w:t>
      </w:r>
    </w:p>
    <w:p w:rsidR="00F5196E" w:rsidRPr="006A74E2" w:rsidRDefault="00F5196E" w:rsidP="00F5196E">
      <w:pPr>
        <w:numPr>
          <w:ilvl w:val="0"/>
          <w:numId w:val="16"/>
        </w:numPr>
        <w:tabs>
          <w:tab w:val="left" w:pos="1014"/>
          <w:tab w:val="left" w:pos="8568"/>
        </w:tabs>
        <w:jc w:val="both"/>
      </w:pPr>
      <w:r w:rsidRPr="006A74E2">
        <w:t>постановка проблемы и выдвижение гипотез.</w:t>
      </w:r>
    </w:p>
    <w:p w:rsidR="00F5196E" w:rsidRPr="006A74E2" w:rsidRDefault="00F5196E" w:rsidP="00F5196E">
      <w:pPr>
        <w:tabs>
          <w:tab w:val="left" w:pos="1014"/>
          <w:tab w:val="left" w:pos="8568"/>
        </w:tabs>
        <w:jc w:val="both"/>
      </w:pPr>
      <w:r w:rsidRPr="006A74E2">
        <w:lastRenderedPageBreak/>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w:t>
      </w:r>
      <w:proofErr w:type="spellStart"/>
      <w:r w:rsidRPr="006A74E2">
        <w:t>саморегуляции</w:t>
      </w:r>
      <w:proofErr w:type="spellEnd"/>
      <w:r w:rsidRPr="006A74E2">
        <w:t xml:space="preserve">, самоконтролю, </w:t>
      </w:r>
      <w:proofErr w:type="spellStart"/>
      <w:r w:rsidRPr="006A74E2">
        <w:t>самокоррекции</w:t>
      </w:r>
      <w:proofErr w:type="spellEnd"/>
      <w:r w:rsidRPr="006A74E2">
        <w:t xml:space="preserve">. </w:t>
      </w:r>
    </w:p>
    <w:p w:rsidR="00F5196E" w:rsidRPr="006A74E2" w:rsidRDefault="00F5196E" w:rsidP="00F5196E">
      <w:pPr>
        <w:tabs>
          <w:tab w:val="left" w:pos="1014"/>
          <w:tab w:val="left" w:pos="8568"/>
        </w:tabs>
        <w:jc w:val="both"/>
      </w:pPr>
      <w:r w:rsidRPr="006A74E2">
        <w:tab/>
      </w:r>
      <w:r w:rsidRPr="006A74E2">
        <w:rPr>
          <w:b/>
          <w:bCs/>
          <w:i/>
          <w:iCs/>
        </w:rPr>
        <w:t>Комплект итоговых комплексных контрольных работ</w:t>
      </w:r>
      <w:r w:rsidRPr="006A74E2">
        <w:t xml:space="preserve"> должен сопровождаться детальными рекомендациями </w:t>
      </w:r>
      <w:proofErr w:type="gramStart"/>
      <w:r w:rsidRPr="006A74E2">
        <w:t>по</w:t>
      </w:r>
      <w:proofErr w:type="gramEnd"/>
      <w:r w:rsidRPr="006A74E2">
        <w:t xml:space="preserve"> </w:t>
      </w:r>
    </w:p>
    <w:p w:rsidR="00F5196E" w:rsidRPr="006A74E2" w:rsidRDefault="00F5196E" w:rsidP="00F5196E">
      <w:pPr>
        <w:numPr>
          <w:ilvl w:val="0"/>
          <w:numId w:val="17"/>
        </w:numPr>
        <w:jc w:val="both"/>
      </w:pPr>
      <w:r w:rsidRPr="006A74E2">
        <w:t>проведению работ;</w:t>
      </w:r>
    </w:p>
    <w:p w:rsidR="00F5196E" w:rsidRPr="006A74E2" w:rsidRDefault="00F5196E" w:rsidP="00F5196E">
      <w:pPr>
        <w:numPr>
          <w:ilvl w:val="0"/>
          <w:numId w:val="17"/>
        </w:numPr>
        <w:jc w:val="both"/>
      </w:pPr>
      <w:r w:rsidRPr="006A74E2">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F5196E" w:rsidRPr="006A74E2" w:rsidRDefault="00F5196E" w:rsidP="00F5196E">
      <w:pPr>
        <w:numPr>
          <w:ilvl w:val="0"/>
          <w:numId w:val="17"/>
        </w:numPr>
        <w:jc w:val="both"/>
      </w:pPr>
      <w:r w:rsidRPr="006A74E2">
        <w:t>оцениванию работы в целом</w:t>
      </w:r>
    </w:p>
    <w:p w:rsidR="00F5196E" w:rsidRPr="006A74E2" w:rsidRDefault="00F5196E" w:rsidP="00F5196E">
      <w:pPr>
        <w:numPr>
          <w:ilvl w:val="0"/>
          <w:numId w:val="17"/>
        </w:numPr>
        <w:jc w:val="both"/>
      </w:pPr>
      <w:r w:rsidRPr="006A74E2">
        <w:t>интерпретации результатов каждого задания и работы в целом и по использованию полученных результатов;</w:t>
      </w:r>
    </w:p>
    <w:p w:rsidR="00F5196E" w:rsidRPr="006A74E2" w:rsidRDefault="00F5196E" w:rsidP="00F5196E">
      <w:pPr>
        <w:numPr>
          <w:ilvl w:val="0"/>
          <w:numId w:val="17"/>
        </w:numPr>
        <w:jc w:val="both"/>
      </w:pPr>
      <w:r w:rsidRPr="006A74E2">
        <w:t>фиксации первичных результатов выполнения работ детьми и результатов их обработки, с приведением примеров используемых форм.</w:t>
      </w:r>
    </w:p>
    <w:p w:rsidR="00F5196E" w:rsidRPr="006A74E2" w:rsidRDefault="00F5196E" w:rsidP="00F5196E">
      <w:pPr>
        <w:shd w:val="clear" w:color="auto" w:fill="FFFFFF"/>
        <w:jc w:val="both"/>
        <w:rPr>
          <w:b/>
          <w:bCs/>
        </w:rPr>
      </w:pPr>
    </w:p>
    <w:p w:rsidR="00F5196E" w:rsidRDefault="00F5196E" w:rsidP="00F5196E">
      <w:pPr>
        <w:shd w:val="clear" w:color="auto" w:fill="FFFFFF"/>
        <w:ind w:firstLine="341"/>
        <w:jc w:val="center"/>
        <w:rPr>
          <w:b/>
          <w:bCs/>
        </w:rPr>
      </w:pPr>
      <w:r w:rsidRPr="006A74E2">
        <w:rPr>
          <w:b/>
          <w:bCs/>
        </w:rPr>
        <w:t>Характеристика</w:t>
      </w:r>
    </w:p>
    <w:p w:rsidR="00F5196E" w:rsidRPr="006A74E2" w:rsidRDefault="00F5196E" w:rsidP="00F5196E">
      <w:pPr>
        <w:shd w:val="clear" w:color="auto" w:fill="FFFFFF"/>
        <w:ind w:firstLine="341"/>
        <w:jc w:val="center"/>
      </w:pPr>
    </w:p>
    <w:p w:rsidR="00F5196E" w:rsidRPr="006A74E2" w:rsidRDefault="00F5196E" w:rsidP="00F5196E">
      <w:pPr>
        <w:shd w:val="clear" w:color="auto" w:fill="FFFFFF"/>
        <w:ind w:firstLine="709"/>
        <w:jc w:val="both"/>
      </w:pPr>
      <w:r w:rsidRPr="006A74E2">
        <w:t>Решение о переводе обучающегося на следующую ступень общего образования принимается одновременно с рассмотре</w:t>
      </w:r>
      <w:r w:rsidRPr="006A74E2">
        <w:softHyphen/>
        <w:t xml:space="preserve">нием и утверждением </w:t>
      </w:r>
      <w:r w:rsidRPr="006A74E2">
        <w:rPr>
          <w:rStyle w:val="af3"/>
        </w:rPr>
        <w:t xml:space="preserve">характеристики выпускника, </w:t>
      </w:r>
      <w:r w:rsidRPr="006A74E2">
        <w:t>в кото</w:t>
      </w:r>
      <w:r w:rsidRPr="006A74E2">
        <w:softHyphen/>
        <w:t>рой:</w:t>
      </w:r>
    </w:p>
    <w:p w:rsidR="00F5196E" w:rsidRPr="006A74E2" w:rsidRDefault="00F5196E" w:rsidP="00F5196E">
      <w:pPr>
        <w:numPr>
          <w:ilvl w:val="0"/>
          <w:numId w:val="18"/>
        </w:numPr>
        <w:shd w:val="clear" w:color="auto" w:fill="FFFFFF"/>
        <w:tabs>
          <w:tab w:val="left" w:pos="614"/>
        </w:tabs>
        <w:jc w:val="both"/>
      </w:pPr>
      <w:r w:rsidRPr="006A74E2">
        <w:t>отмечаются образовательные достижения и положитель</w:t>
      </w:r>
      <w:r w:rsidRPr="006A74E2">
        <w:softHyphen/>
        <w:t>ные качества выпускника;</w:t>
      </w:r>
    </w:p>
    <w:p w:rsidR="00F5196E" w:rsidRPr="006A74E2" w:rsidRDefault="00F5196E" w:rsidP="00F5196E">
      <w:pPr>
        <w:numPr>
          <w:ilvl w:val="0"/>
          <w:numId w:val="18"/>
        </w:numPr>
        <w:shd w:val="clear" w:color="auto" w:fill="FFFFFF"/>
        <w:tabs>
          <w:tab w:val="left" w:pos="557"/>
        </w:tabs>
        <w:jc w:val="both"/>
      </w:pPr>
      <w:r w:rsidRPr="006A74E2">
        <w:t>определяются приоритетные задачи и направления лич</w:t>
      </w:r>
      <w:r w:rsidRPr="006A74E2">
        <w:softHyphen/>
        <w:t>ностного развития с учетом, как достижений, так и психоло</w:t>
      </w:r>
      <w:r w:rsidRPr="006A74E2">
        <w:softHyphen/>
        <w:t>гических проблем развития ребёнка;</w:t>
      </w:r>
    </w:p>
    <w:p w:rsidR="00F5196E" w:rsidRPr="006A74E2" w:rsidRDefault="00F5196E" w:rsidP="00F5196E">
      <w:pPr>
        <w:numPr>
          <w:ilvl w:val="0"/>
          <w:numId w:val="18"/>
        </w:numPr>
        <w:shd w:val="clear" w:color="auto" w:fill="FFFFFF"/>
        <w:tabs>
          <w:tab w:val="left" w:pos="557"/>
        </w:tabs>
        <w:jc w:val="both"/>
      </w:pPr>
      <w:r w:rsidRPr="006A74E2">
        <w:t>даются психолого-педагогические рекомендации, при</w:t>
      </w:r>
      <w:r w:rsidRPr="006A74E2">
        <w:softHyphen/>
        <w:t>званные обеспечить успешную реализацию намеченных задач на следующей ступени обучения.</w:t>
      </w:r>
    </w:p>
    <w:p w:rsidR="00F5196E" w:rsidRPr="006A74E2" w:rsidRDefault="00F5196E" w:rsidP="00F5196E">
      <w:pPr>
        <w:shd w:val="clear" w:color="auto" w:fill="FFFFFF"/>
        <w:ind w:firstLine="341"/>
        <w:jc w:val="both"/>
      </w:pPr>
      <w:r w:rsidRPr="006A74E2">
        <w:t xml:space="preserve">        </w:t>
      </w:r>
      <w:proofErr w:type="gramStart"/>
      <w:r w:rsidRPr="006A74E2">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6A74E2">
        <w:softHyphen/>
        <w:t>ветом школы с учётом динамики образовательных достижений вы</w:t>
      </w:r>
      <w:r w:rsidRPr="006A74E2">
        <w:softHyphen/>
        <w:t>пускника и контекстной информации об условиях и особен</w:t>
      </w:r>
      <w:r w:rsidRPr="006A74E2">
        <w:softHyphen/>
        <w:t>ностях его обучения в рамках регламентированных процедур, устанавливаемых Министерством образования и науки Рос</w:t>
      </w:r>
      <w:r w:rsidRPr="006A74E2">
        <w:softHyphen/>
        <w:t>сийской Федерации.</w:t>
      </w:r>
      <w:proofErr w:type="gramEnd"/>
    </w:p>
    <w:p w:rsidR="00F5196E" w:rsidRPr="006A74E2" w:rsidRDefault="00F5196E" w:rsidP="00F5196E">
      <w:pPr>
        <w:shd w:val="clear" w:color="auto" w:fill="FFFFFF"/>
        <w:ind w:firstLine="341"/>
        <w:jc w:val="both"/>
      </w:pPr>
      <w:r w:rsidRPr="006A74E2">
        <w:t>        Все выводы и оценки, включаемые в характеристику, должны быть подтверждены материалами портфеля достиже</w:t>
      </w:r>
      <w:r w:rsidRPr="006A74E2">
        <w:softHyphen/>
        <w:t>ний и другими объективными показателями.</w:t>
      </w:r>
    </w:p>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both"/>
      </w:pPr>
    </w:p>
    <w:p w:rsidR="00F5196E" w:rsidRDefault="00F5196E" w:rsidP="00F5196E">
      <w:pPr>
        <w:pStyle w:val="a8"/>
        <w:jc w:val="right"/>
        <w:rPr>
          <w:rFonts w:ascii="Times New Roman" w:hAnsi="Times New Roman" w:cs="Times New Roman"/>
          <w:sz w:val="24"/>
          <w:szCs w:val="24"/>
        </w:rPr>
        <w:sectPr w:rsidR="00F5196E" w:rsidSect="006D59EC">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rsidR="00F5196E" w:rsidRPr="006A74E2" w:rsidRDefault="00F5196E" w:rsidP="00F5196E">
      <w:pPr>
        <w:pStyle w:val="a8"/>
        <w:jc w:val="right"/>
        <w:rPr>
          <w:rFonts w:ascii="Times New Roman" w:hAnsi="Times New Roman" w:cs="Times New Roman"/>
          <w:sz w:val="24"/>
          <w:szCs w:val="24"/>
        </w:rPr>
      </w:pPr>
      <w:r w:rsidRPr="006A74E2">
        <w:rPr>
          <w:rFonts w:ascii="Times New Roman" w:hAnsi="Times New Roman" w:cs="Times New Roman"/>
          <w:sz w:val="24"/>
          <w:szCs w:val="24"/>
        </w:rPr>
        <w:lastRenderedPageBreak/>
        <w:t>Приложение 1</w:t>
      </w:r>
    </w:p>
    <w:p w:rsidR="00F5196E" w:rsidRPr="006A74E2" w:rsidRDefault="00F5196E" w:rsidP="00F5196E">
      <w:pPr>
        <w:pStyle w:val="a8"/>
        <w:jc w:val="both"/>
        <w:rPr>
          <w:rFonts w:ascii="Times New Roman" w:hAnsi="Times New Roman" w:cs="Times New Roman"/>
          <w:b/>
          <w:bCs/>
          <w:sz w:val="24"/>
          <w:szCs w:val="24"/>
        </w:rPr>
      </w:pPr>
      <w:r w:rsidRPr="006A74E2">
        <w:rPr>
          <w:rFonts w:ascii="Times New Roman" w:hAnsi="Times New Roman" w:cs="Times New Roman"/>
          <w:b/>
          <w:bCs/>
          <w:sz w:val="24"/>
          <w:szCs w:val="24"/>
        </w:rPr>
        <w:t>Карта здоровья обучающегося</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ФИО _______________________________________________________________________</w:t>
      </w:r>
      <w:r>
        <w:rPr>
          <w:rFonts w:ascii="Times New Roman" w:hAnsi="Times New Roman" w:cs="Times New Roman"/>
          <w:sz w:val="24"/>
          <w:szCs w:val="24"/>
        </w:rPr>
        <w:t>____</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Дата рождения _______________________________________________________________</w:t>
      </w:r>
      <w:r>
        <w:rPr>
          <w:rFonts w:ascii="Times New Roman" w:hAnsi="Times New Roman" w:cs="Times New Roman"/>
          <w:sz w:val="24"/>
          <w:szCs w:val="24"/>
        </w:rPr>
        <w:t>____</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Адрес _______________________________________________________________________</w:t>
      </w:r>
      <w:r>
        <w:rPr>
          <w:rFonts w:ascii="Times New Roman" w:hAnsi="Times New Roman" w:cs="Times New Roman"/>
          <w:sz w:val="24"/>
          <w:szCs w:val="24"/>
        </w:rPr>
        <w:t>____</w:t>
      </w:r>
    </w:p>
    <w:p w:rsidR="00F5196E" w:rsidRPr="006A74E2" w:rsidRDefault="00F5196E" w:rsidP="00F5196E">
      <w:pPr>
        <w:pStyle w:val="a8"/>
        <w:jc w:val="both"/>
        <w:rPr>
          <w:rFonts w:ascii="Times New Roman" w:hAnsi="Times New Roman" w:cs="Times New Roman"/>
          <w:sz w:val="24"/>
          <w:szCs w:val="24"/>
        </w:rPr>
      </w:pPr>
      <w:r w:rsidRPr="006A74E2">
        <w:rPr>
          <w:rFonts w:ascii="Times New Roman" w:hAnsi="Times New Roman" w:cs="Times New Roman"/>
          <w:sz w:val="24"/>
          <w:szCs w:val="24"/>
        </w:rPr>
        <w:t>Класс _______________________________________________________________________</w:t>
      </w:r>
      <w:r>
        <w:rPr>
          <w:rFonts w:ascii="Times New Roman" w:hAnsi="Times New Roman" w:cs="Times New Roman"/>
          <w:sz w:val="24"/>
          <w:szCs w:val="24"/>
        </w:rPr>
        <w:t>_____</w:t>
      </w:r>
    </w:p>
    <w:p w:rsidR="00F5196E" w:rsidRPr="006A74E2" w:rsidRDefault="00F5196E" w:rsidP="00F5196E">
      <w:pPr>
        <w:pStyle w:val="a8"/>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1275"/>
        <w:gridCol w:w="1418"/>
        <w:gridCol w:w="1276"/>
        <w:gridCol w:w="1417"/>
      </w:tblGrid>
      <w:tr w:rsidR="00F5196E" w:rsidRPr="006A74E2" w:rsidTr="006D59EC">
        <w:tc>
          <w:tcPr>
            <w:tcW w:w="4503" w:type="dxa"/>
            <w:vMerge w:val="restart"/>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Показатели</w:t>
            </w:r>
          </w:p>
        </w:tc>
        <w:tc>
          <w:tcPr>
            <w:tcW w:w="5386" w:type="dxa"/>
            <w:gridSpan w:val="4"/>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Учебный год</w:t>
            </w:r>
          </w:p>
        </w:tc>
      </w:tr>
      <w:tr w:rsidR="00F5196E" w:rsidRPr="006A74E2" w:rsidTr="006D59EC">
        <w:tc>
          <w:tcPr>
            <w:tcW w:w="4503" w:type="dxa"/>
            <w:vMerge/>
            <w:vAlign w:val="center"/>
          </w:tcPr>
          <w:p w:rsidR="00F5196E" w:rsidRPr="006A74E2" w:rsidRDefault="00F5196E" w:rsidP="006D59EC">
            <w:pPr>
              <w:jc w:val="both"/>
              <w:rPr>
                <w:lang w:eastAsia="en-US"/>
              </w:rPr>
            </w:pPr>
          </w:p>
        </w:tc>
        <w:tc>
          <w:tcPr>
            <w:tcW w:w="1275"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2015-2016</w:t>
            </w:r>
          </w:p>
        </w:tc>
        <w:tc>
          <w:tcPr>
            <w:tcW w:w="1418"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2016-2017</w:t>
            </w:r>
          </w:p>
        </w:tc>
        <w:tc>
          <w:tcPr>
            <w:tcW w:w="1276"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2017-2018</w:t>
            </w:r>
          </w:p>
        </w:tc>
        <w:tc>
          <w:tcPr>
            <w:tcW w:w="1417"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2018-2019</w:t>
            </w: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Медицинские показатели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Диспансерное наблюдение</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Группа здоровья</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Физкультурная группа</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Физическое развитие</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Пропущенные дни по болезни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Психологические показатели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Тревожность</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Эмоциональное отношение к школе</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Адаптация на переходных ступенях</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Утомляемость</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Тип темперамента (8 – 11 класс)</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Самооценка</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Учебная мотивация</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Социальные показатели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Категория семьи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Положение ребёнка в коллективе</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Интересы, склонности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Занятость во внеурочное время</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Педагогические показатели</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Познавательная активность</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Скорость письма (нач. школа)</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Скорость чтения (нач. школа)</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Мотивация к ЗОЖ</w:t>
            </w:r>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4503"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Качество </w:t>
            </w:r>
            <w:proofErr w:type="spellStart"/>
            <w:r w:rsidRPr="006A74E2">
              <w:rPr>
                <w:rFonts w:ascii="Times New Roman" w:hAnsi="Times New Roman" w:cs="Times New Roman"/>
                <w:sz w:val="24"/>
                <w:szCs w:val="24"/>
              </w:rPr>
              <w:t>обученности</w:t>
            </w:r>
            <w:proofErr w:type="spellEnd"/>
          </w:p>
        </w:tc>
        <w:tc>
          <w:tcPr>
            <w:tcW w:w="1275" w:type="dxa"/>
          </w:tcPr>
          <w:p w:rsidR="00F5196E" w:rsidRPr="006A74E2" w:rsidRDefault="00F5196E" w:rsidP="006D59EC">
            <w:pPr>
              <w:pStyle w:val="a8"/>
              <w:jc w:val="both"/>
              <w:rPr>
                <w:rFonts w:ascii="Times New Roman" w:hAnsi="Times New Roman" w:cs="Times New Roman"/>
                <w:sz w:val="24"/>
                <w:szCs w:val="24"/>
              </w:rPr>
            </w:pPr>
          </w:p>
        </w:tc>
        <w:tc>
          <w:tcPr>
            <w:tcW w:w="1418" w:type="dxa"/>
          </w:tcPr>
          <w:p w:rsidR="00F5196E" w:rsidRPr="006A74E2" w:rsidRDefault="00F5196E" w:rsidP="006D59EC">
            <w:pPr>
              <w:pStyle w:val="a8"/>
              <w:jc w:val="both"/>
              <w:rPr>
                <w:rFonts w:ascii="Times New Roman" w:hAnsi="Times New Roman" w:cs="Times New Roman"/>
                <w:sz w:val="24"/>
                <w:szCs w:val="24"/>
              </w:rPr>
            </w:pPr>
          </w:p>
        </w:tc>
        <w:tc>
          <w:tcPr>
            <w:tcW w:w="1276"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bl>
    <w:p w:rsidR="00F5196E" w:rsidRPr="006A74E2" w:rsidRDefault="00F5196E" w:rsidP="00F5196E">
      <w:pPr>
        <w:jc w:val="both"/>
        <w:rPr>
          <w:b/>
          <w:bCs/>
        </w:rPr>
      </w:pPr>
    </w:p>
    <w:p w:rsidR="00F5196E" w:rsidRDefault="00F5196E" w:rsidP="00F5196E">
      <w:pPr>
        <w:jc w:val="both"/>
        <w:rPr>
          <w:b/>
          <w:bCs/>
        </w:rPr>
      </w:pPr>
      <w:r w:rsidRPr="006A74E2">
        <w:rPr>
          <w:b/>
          <w:bCs/>
        </w:rPr>
        <w:t xml:space="preserve">Карта здоровья </w:t>
      </w:r>
      <w:proofErr w:type="spellStart"/>
      <w:r w:rsidRPr="006A74E2">
        <w:rPr>
          <w:b/>
          <w:bCs/>
        </w:rPr>
        <w:t>___________класса</w:t>
      </w:r>
      <w:proofErr w:type="spellEnd"/>
    </w:p>
    <w:p w:rsidR="00F5196E" w:rsidRPr="006A74E2" w:rsidRDefault="00F5196E" w:rsidP="00F5196E">
      <w:pPr>
        <w:jc w:val="both"/>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26"/>
        <w:gridCol w:w="1560"/>
        <w:gridCol w:w="1701"/>
        <w:gridCol w:w="1417"/>
      </w:tblGrid>
      <w:tr w:rsidR="00F5196E" w:rsidRPr="006A74E2" w:rsidTr="006D59EC">
        <w:tc>
          <w:tcPr>
            <w:tcW w:w="3085" w:type="dxa"/>
            <w:vMerge w:val="restart"/>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Показатели</w:t>
            </w:r>
          </w:p>
        </w:tc>
        <w:tc>
          <w:tcPr>
            <w:tcW w:w="6804" w:type="dxa"/>
            <w:gridSpan w:val="4"/>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Учебный год</w:t>
            </w:r>
          </w:p>
        </w:tc>
      </w:tr>
      <w:tr w:rsidR="00F5196E" w:rsidRPr="006A74E2" w:rsidTr="006D59EC">
        <w:tc>
          <w:tcPr>
            <w:tcW w:w="3085" w:type="dxa"/>
            <w:vMerge/>
            <w:vAlign w:val="center"/>
          </w:tcPr>
          <w:p w:rsidR="00F5196E" w:rsidRPr="006A74E2" w:rsidRDefault="00F5196E" w:rsidP="006D59EC">
            <w:pPr>
              <w:jc w:val="both"/>
              <w:rPr>
                <w:lang w:eastAsia="en-US"/>
              </w:rPr>
            </w:pPr>
          </w:p>
        </w:tc>
        <w:tc>
          <w:tcPr>
            <w:tcW w:w="2126"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2015-2016</w:t>
            </w:r>
          </w:p>
        </w:tc>
        <w:tc>
          <w:tcPr>
            <w:tcW w:w="1560"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2016-2017</w:t>
            </w:r>
          </w:p>
        </w:tc>
        <w:tc>
          <w:tcPr>
            <w:tcW w:w="1701"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2017-2018</w:t>
            </w:r>
          </w:p>
        </w:tc>
        <w:tc>
          <w:tcPr>
            <w:tcW w:w="1417" w:type="dxa"/>
          </w:tcPr>
          <w:p w:rsidR="00F5196E" w:rsidRPr="006A74E2" w:rsidRDefault="00F5196E" w:rsidP="006D59EC">
            <w:pPr>
              <w:pStyle w:val="a8"/>
              <w:jc w:val="both"/>
              <w:rPr>
                <w:rFonts w:ascii="Times New Roman" w:hAnsi="Times New Roman" w:cs="Times New Roman"/>
                <w:sz w:val="24"/>
                <w:szCs w:val="24"/>
              </w:rPr>
            </w:pPr>
            <w:r>
              <w:rPr>
                <w:rFonts w:ascii="Times New Roman" w:hAnsi="Times New Roman" w:cs="Times New Roman"/>
                <w:sz w:val="24"/>
                <w:szCs w:val="24"/>
              </w:rPr>
              <w:t>2018-2019</w:t>
            </w: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Медицинские показатели</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Диспансерное наблюдение</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Группа здоровья</w:t>
            </w:r>
          </w:p>
        </w:tc>
        <w:tc>
          <w:tcPr>
            <w:tcW w:w="2126" w:type="dxa"/>
          </w:tcPr>
          <w:p w:rsidR="00F5196E" w:rsidRPr="006A74E2" w:rsidRDefault="00F5196E" w:rsidP="006D59EC">
            <w:pPr>
              <w:pStyle w:val="a8"/>
              <w:jc w:val="both"/>
              <w:rPr>
                <w:rFonts w:ascii="Times New Roman" w:hAnsi="Times New Roman" w:cs="Times New Roman"/>
                <w:sz w:val="24"/>
                <w:szCs w:val="24"/>
                <w:lang w:val="en-US"/>
              </w:rPr>
            </w:pPr>
            <w:r w:rsidRPr="006A74E2">
              <w:rPr>
                <w:rFonts w:ascii="Times New Roman" w:hAnsi="Times New Roman" w:cs="Times New Roman"/>
                <w:sz w:val="24"/>
                <w:szCs w:val="24"/>
                <w:lang w:val="en-US"/>
              </w:rPr>
              <w:t>I</w:t>
            </w:r>
          </w:p>
          <w:p w:rsidR="00F5196E" w:rsidRPr="006A74E2" w:rsidRDefault="00F5196E" w:rsidP="006D59EC">
            <w:pPr>
              <w:pStyle w:val="a8"/>
              <w:jc w:val="both"/>
              <w:rPr>
                <w:rFonts w:ascii="Times New Roman" w:hAnsi="Times New Roman" w:cs="Times New Roman"/>
                <w:sz w:val="24"/>
                <w:szCs w:val="24"/>
                <w:lang w:val="en-US"/>
              </w:rPr>
            </w:pPr>
            <w:r w:rsidRPr="006A74E2">
              <w:rPr>
                <w:rFonts w:ascii="Times New Roman" w:hAnsi="Times New Roman" w:cs="Times New Roman"/>
                <w:sz w:val="24"/>
                <w:szCs w:val="24"/>
                <w:lang w:val="en-US"/>
              </w:rPr>
              <w:t>II</w:t>
            </w:r>
          </w:p>
          <w:p w:rsidR="00F5196E" w:rsidRPr="006A74E2" w:rsidRDefault="00F5196E" w:rsidP="006D59EC">
            <w:pPr>
              <w:pStyle w:val="a8"/>
              <w:jc w:val="both"/>
              <w:rPr>
                <w:rFonts w:ascii="Times New Roman" w:hAnsi="Times New Roman" w:cs="Times New Roman"/>
                <w:sz w:val="24"/>
                <w:szCs w:val="24"/>
                <w:lang w:val="en-US"/>
              </w:rPr>
            </w:pPr>
            <w:r w:rsidRPr="006A74E2">
              <w:rPr>
                <w:rFonts w:ascii="Times New Roman" w:hAnsi="Times New Roman" w:cs="Times New Roman"/>
                <w:sz w:val="24"/>
                <w:szCs w:val="24"/>
                <w:lang w:val="en-US"/>
              </w:rPr>
              <w:t>III</w:t>
            </w:r>
          </w:p>
          <w:p w:rsidR="00F5196E" w:rsidRPr="006A74E2" w:rsidRDefault="00F5196E" w:rsidP="006D59EC">
            <w:pPr>
              <w:pStyle w:val="a8"/>
              <w:jc w:val="both"/>
              <w:rPr>
                <w:rFonts w:ascii="Times New Roman" w:hAnsi="Times New Roman" w:cs="Times New Roman"/>
                <w:sz w:val="24"/>
                <w:szCs w:val="24"/>
                <w:lang w:val="en-US"/>
              </w:rPr>
            </w:pPr>
            <w:r w:rsidRPr="006A74E2">
              <w:rPr>
                <w:rFonts w:ascii="Times New Roman" w:hAnsi="Times New Roman" w:cs="Times New Roman"/>
                <w:sz w:val="24"/>
                <w:szCs w:val="24"/>
                <w:lang w:val="en-US"/>
              </w:rPr>
              <w:t>IV</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Физкультурная группа</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Основная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Подготовительная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Специальная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Освобождённые </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Физическое развитие</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Высокое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Выше среднего</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lastRenderedPageBreak/>
              <w:t>Среднее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Ниже среднего</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lastRenderedPageBreak/>
              <w:t>Пропущенные дни по болезни</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Психологические показатели</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Тревожность</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Эмоциональное отношение к школе</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Адаптация на переходных ступенях</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Утомляемость</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Тип темперамента (8 – 11 класс)</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Самооценка</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Учебная мотивация</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Социальные показатели</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Категория семьи</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Благополучные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Неблагополучные </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Положение ребёнка в коллективе</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Предпочитаемый</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Отвергаемый </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Интересы, склонности</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Физические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Умственные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Технические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Организаторские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Художественные</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Спортивные </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Занятость во внеурочное время</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Педагогические показатели</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Познавательная активность</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Скорость письма (нач. школа)</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Скорость чтения (нач. школа)</w:t>
            </w:r>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Мотивация к ЗОЖ</w:t>
            </w:r>
          </w:p>
        </w:tc>
        <w:tc>
          <w:tcPr>
            <w:tcW w:w="2126"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Высокая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Средняя</w:t>
            </w:r>
          </w:p>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Низкая </w:t>
            </w: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r w:rsidR="00F5196E" w:rsidRPr="006A74E2" w:rsidTr="006D59EC">
        <w:tc>
          <w:tcPr>
            <w:tcW w:w="3085" w:type="dxa"/>
          </w:tcPr>
          <w:p w:rsidR="00F5196E" w:rsidRPr="006A74E2" w:rsidRDefault="00F5196E" w:rsidP="006D59EC">
            <w:pPr>
              <w:pStyle w:val="a8"/>
              <w:jc w:val="both"/>
              <w:rPr>
                <w:rFonts w:ascii="Times New Roman" w:hAnsi="Times New Roman" w:cs="Times New Roman"/>
                <w:sz w:val="24"/>
                <w:szCs w:val="24"/>
              </w:rPr>
            </w:pPr>
            <w:r w:rsidRPr="006A74E2">
              <w:rPr>
                <w:rFonts w:ascii="Times New Roman" w:hAnsi="Times New Roman" w:cs="Times New Roman"/>
                <w:sz w:val="24"/>
                <w:szCs w:val="24"/>
              </w:rPr>
              <w:t xml:space="preserve">Качество </w:t>
            </w:r>
            <w:proofErr w:type="spellStart"/>
            <w:r w:rsidRPr="006A74E2">
              <w:rPr>
                <w:rFonts w:ascii="Times New Roman" w:hAnsi="Times New Roman" w:cs="Times New Roman"/>
                <w:sz w:val="24"/>
                <w:szCs w:val="24"/>
              </w:rPr>
              <w:t>обученности</w:t>
            </w:r>
            <w:proofErr w:type="spellEnd"/>
          </w:p>
        </w:tc>
        <w:tc>
          <w:tcPr>
            <w:tcW w:w="2126" w:type="dxa"/>
          </w:tcPr>
          <w:p w:rsidR="00F5196E" w:rsidRPr="006A74E2" w:rsidRDefault="00F5196E" w:rsidP="006D59EC">
            <w:pPr>
              <w:pStyle w:val="a8"/>
              <w:jc w:val="both"/>
              <w:rPr>
                <w:rFonts w:ascii="Times New Roman" w:hAnsi="Times New Roman" w:cs="Times New Roman"/>
                <w:sz w:val="24"/>
                <w:szCs w:val="24"/>
              </w:rPr>
            </w:pPr>
          </w:p>
        </w:tc>
        <w:tc>
          <w:tcPr>
            <w:tcW w:w="1560" w:type="dxa"/>
          </w:tcPr>
          <w:p w:rsidR="00F5196E" w:rsidRPr="006A74E2" w:rsidRDefault="00F5196E" w:rsidP="006D59EC">
            <w:pPr>
              <w:pStyle w:val="a8"/>
              <w:jc w:val="both"/>
              <w:rPr>
                <w:rFonts w:ascii="Times New Roman" w:hAnsi="Times New Roman" w:cs="Times New Roman"/>
                <w:sz w:val="24"/>
                <w:szCs w:val="24"/>
              </w:rPr>
            </w:pPr>
          </w:p>
        </w:tc>
        <w:tc>
          <w:tcPr>
            <w:tcW w:w="1701" w:type="dxa"/>
          </w:tcPr>
          <w:p w:rsidR="00F5196E" w:rsidRPr="006A74E2" w:rsidRDefault="00F5196E" w:rsidP="006D59EC">
            <w:pPr>
              <w:pStyle w:val="a8"/>
              <w:jc w:val="both"/>
              <w:rPr>
                <w:rFonts w:ascii="Times New Roman" w:hAnsi="Times New Roman" w:cs="Times New Roman"/>
                <w:sz w:val="24"/>
                <w:szCs w:val="24"/>
              </w:rPr>
            </w:pPr>
          </w:p>
        </w:tc>
        <w:tc>
          <w:tcPr>
            <w:tcW w:w="1417" w:type="dxa"/>
          </w:tcPr>
          <w:p w:rsidR="00F5196E" w:rsidRPr="006A74E2" w:rsidRDefault="00F5196E" w:rsidP="006D59EC">
            <w:pPr>
              <w:pStyle w:val="a8"/>
              <w:jc w:val="both"/>
              <w:rPr>
                <w:rFonts w:ascii="Times New Roman" w:hAnsi="Times New Roman" w:cs="Times New Roman"/>
                <w:sz w:val="24"/>
                <w:szCs w:val="24"/>
              </w:rPr>
            </w:pPr>
          </w:p>
        </w:tc>
      </w:tr>
    </w:tbl>
    <w:p w:rsidR="00F5196E" w:rsidRPr="006A74E2" w:rsidRDefault="00F5196E" w:rsidP="00F5196E">
      <w:pPr>
        <w:shd w:val="clear" w:color="auto" w:fill="FFFFFF"/>
        <w:ind w:firstLine="341"/>
        <w:jc w:val="both"/>
      </w:pPr>
    </w:p>
    <w:p w:rsidR="00F5196E" w:rsidRPr="006A74E2" w:rsidRDefault="00F5196E" w:rsidP="00F5196E">
      <w:pPr>
        <w:shd w:val="clear" w:color="auto" w:fill="FFFFFF"/>
        <w:ind w:firstLine="341"/>
        <w:jc w:val="both"/>
      </w:pPr>
      <w:r w:rsidRPr="006A74E2">
        <w:t>               </w:t>
      </w:r>
    </w:p>
    <w:p w:rsidR="00F5196E" w:rsidRPr="006A74E2" w:rsidRDefault="00F5196E" w:rsidP="00F5196E">
      <w:pPr>
        <w:jc w:val="both"/>
        <w:rPr>
          <w:rStyle w:val="Zag11"/>
          <w:rFonts w:eastAsia="@Arial Unicode MS"/>
        </w:rPr>
      </w:pPr>
    </w:p>
    <w:p w:rsidR="00F5196E" w:rsidRPr="006A74E2" w:rsidRDefault="00F5196E" w:rsidP="00F5196E">
      <w:pPr>
        <w:pStyle w:val="12"/>
        <w:jc w:val="both"/>
        <w:rPr>
          <w:rFonts w:ascii="Times New Roman" w:hAnsi="Times New Roman" w:cs="Times New Roman"/>
          <w:sz w:val="24"/>
          <w:szCs w:val="24"/>
        </w:rPr>
      </w:pPr>
    </w:p>
    <w:p w:rsidR="00F5196E" w:rsidRPr="006A74E2" w:rsidRDefault="00F5196E" w:rsidP="00F5196E">
      <w:pPr>
        <w:jc w:val="both"/>
      </w:pPr>
    </w:p>
    <w:p w:rsidR="00F5196E" w:rsidRPr="006A74E2" w:rsidRDefault="00F5196E" w:rsidP="00F5196E"/>
    <w:p w:rsidR="00F5196E" w:rsidRPr="006A74E2" w:rsidRDefault="00F5196E" w:rsidP="00F5196E"/>
    <w:p w:rsidR="00AD2FF8" w:rsidRDefault="00AD2FF8"/>
    <w:sectPr w:rsidR="00AD2FF8" w:rsidSect="006D59EC">
      <w:pgSz w:w="11906" w:h="16838"/>
      <w:pgMar w:top="1134" w:right="992"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EC" w:rsidRDefault="006D59EC" w:rsidP="00175288">
      <w:r>
        <w:separator/>
      </w:r>
    </w:p>
  </w:endnote>
  <w:endnote w:type="continuationSeparator" w:id="0">
    <w:p w:rsidR="006D59EC" w:rsidRDefault="006D59EC" w:rsidP="001752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00000000" w:usb2="00000000" w:usb3="00000000" w:csb0="0000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charset w:val="00"/>
    <w:family w:val="auto"/>
    <w:pitch w:val="variable"/>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7157"/>
      <w:docPartObj>
        <w:docPartGallery w:val="Page Numbers (Bottom of Page)"/>
        <w:docPartUnique/>
      </w:docPartObj>
    </w:sdtPr>
    <w:sdtContent>
      <w:p w:rsidR="006D59EC" w:rsidRDefault="0091651C">
        <w:pPr>
          <w:pStyle w:val="ab"/>
        </w:pPr>
        <w:r w:rsidRPr="0091651C">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6D59EC" w:rsidRDefault="0091651C">
                      <w:pPr>
                        <w:jc w:val="center"/>
                      </w:pPr>
                      <w:fldSimple w:instr=" PAGE    \* MERGEFORMAT ">
                        <w:r w:rsidR="006521AB" w:rsidRPr="006521AB">
                          <w:rPr>
                            <w:noProof/>
                            <w:color w:val="8C8C8C" w:themeColor="background1" w:themeShade="8C"/>
                          </w:rPr>
                          <w:t>12</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7534"/>
      <w:docPartObj>
        <w:docPartGallery w:val="Page Numbers (Bottom of Page)"/>
        <w:docPartUnique/>
      </w:docPartObj>
    </w:sdtPr>
    <w:sdtContent>
      <w:p w:rsidR="006D59EC" w:rsidRDefault="0091651C">
        <w:pPr>
          <w:pStyle w:val="ab"/>
          <w:jc w:val="right"/>
        </w:pPr>
        <w:fldSimple w:instr=" PAGE   \* MERGEFORMAT ">
          <w:r w:rsidR="006521AB">
            <w:rPr>
              <w:noProof/>
            </w:rPr>
            <w:t>117</w:t>
          </w:r>
        </w:fldSimple>
      </w:p>
    </w:sdtContent>
  </w:sdt>
  <w:p w:rsidR="006D59EC" w:rsidRDefault="006D59E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084"/>
      <w:docPartObj>
        <w:docPartGallery w:val="Page Numbers (Bottom of Page)"/>
        <w:docPartUnique/>
      </w:docPartObj>
    </w:sdtPr>
    <w:sdtContent>
      <w:p w:rsidR="006D59EC" w:rsidRDefault="0091651C">
        <w:pPr>
          <w:pStyle w:val="ab"/>
          <w:jc w:val="right"/>
        </w:pPr>
        <w:fldSimple w:instr=" PAGE   \* MERGEFORMAT ">
          <w:r w:rsidR="006521AB">
            <w:rPr>
              <w:noProof/>
            </w:rPr>
            <w:t>119</w:t>
          </w:r>
        </w:fldSimple>
      </w:p>
    </w:sdtContent>
  </w:sdt>
  <w:p w:rsidR="006D59EC" w:rsidRDefault="006D59EC" w:rsidP="006D59EC">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EC" w:rsidRDefault="0091651C" w:rsidP="006D59EC">
    <w:pPr>
      <w:pStyle w:val="ab"/>
      <w:framePr w:wrap="auto" w:vAnchor="text" w:hAnchor="margin" w:xAlign="right" w:y="1"/>
      <w:rPr>
        <w:rStyle w:val="af2"/>
      </w:rPr>
    </w:pPr>
    <w:r>
      <w:rPr>
        <w:rStyle w:val="af2"/>
      </w:rPr>
      <w:fldChar w:fldCharType="begin"/>
    </w:r>
    <w:r w:rsidR="006D59EC">
      <w:rPr>
        <w:rStyle w:val="af2"/>
      </w:rPr>
      <w:instrText xml:space="preserve">PAGE  </w:instrText>
    </w:r>
    <w:r>
      <w:rPr>
        <w:rStyle w:val="af2"/>
      </w:rPr>
      <w:fldChar w:fldCharType="separate"/>
    </w:r>
    <w:r w:rsidR="006521AB">
      <w:rPr>
        <w:rStyle w:val="af2"/>
        <w:noProof/>
      </w:rPr>
      <w:t>138</w:t>
    </w:r>
    <w:r>
      <w:rPr>
        <w:rStyle w:val="af2"/>
      </w:rPr>
      <w:fldChar w:fldCharType="end"/>
    </w:r>
  </w:p>
  <w:p w:rsidR="006D59EC" w:rsidRDefault="006D59EC" w:rsidP="006D59EC">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EC" w:rsidRDefault="006D59EC" w:rsidP="00175288">
      <w:r>
        <w:separator/>
      </w:r>
    </w:p>
  </w:footnote>
  <w:footnote w:type="continuationSeparator" w:id="0">
    <w:p w:rsidR="006D59EC" w:rsidRDefault="006D59EC" w:rsidP="001752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D7EE656"/>
    <w:lvl w:ilvl="0">
      <w:numFmt w:val="bullet"/>
      <w:lvlText w:val="*"/>
      <w:lvlJc w:val="left"/>
    </w:lvl>
  </w:abstractNum>
  <w:abstractNum w:abstractNumId="1">
    <w:nsid w:val="00000022"/>
    <w:multiLevelType w:val="singleLevel"/>
    <w:tmpl w:val="00000022"/>
    <w:name w:val="WW8Num36"/>
    <w:lvl w:ilvl="0">
      <w:start w:val="1"/>
      <w:numFmt w:val="decimal"/>
      <w:lvlText w:val="%1."/>
      <w:lvlJc w:val="left"/>
      <w:pPr>
        <w:tabs>
          <w:tab w:val="num" w:pos="0"/>
        </w:tabs>
        <w:ind w:left="927" w:hanging="360"/>
      </w:pPr>
    </w:lvl>
  </w:abstractNum>
  <w:abstractNum w:abstractNumId="2">
    <w:nsid w:val="00000035"/>
    <w:multiLevelType w:val="singleLevel"/>
    <w:tmpl w:val="00000035"/>
    <w:name w:val="WW8Num55"/>
    <w:lvl w:ilvl="0">
      <w:start w:val="1"/>
      <w:numFmt w:val="bullet"/>
      <w:lvlText w:val=""/>
      <w:lvlJc w:val="left"/>
      <w:pPr>
        <w:tabs>
          <w:tab w:val="num" w:pos="1260"/>
        </w:tabs>
        <w:ind w:left="1260" w:hanging="360"/>
      </w:pPr>
      <w:rPr>
        <w:rFonts w:ascii="Symbol" w:hAnsi="Symbol" w:cs="Symbol"/>
      </w:rPr>
    </w:lvl>
  </w:abstractNum>
  <w:abstractNum w:abstractNumId="3">
    <w:nsid w:val="03091609"/>
    <w:multiLevelType w:val="hybridMultilevel"/>
    <w:tmpl w:val="A9629554"/>
    <w:lvl w:ilvl="0" w:tplc="04190001">
      <w:start w:val="1"/>
      <w:numFmt w:val="bullet"/>
      <w:lvlText w:val=""/>
      <w:lvlJc w:val="left"/>
      <w:pPr>
        <w:tabs>
          <w:tab w:val="num" w:pos="360"/>
        </w:tabs>
        <w:ind w:left="360" w:hanging="360"/>
      </w:pPr>
      <w:rPr>
        <w:rFonts w:ascii="Symbol" w:hAnsi="Symbol" w:cs="Symbol" w:hint="default"/>
      </w:rPr>
    </w:lvl>
    <w:lvl w:ilvl="1" w:tplc="0419000D">
      <w:start w:val="1"/>
      <w:numFmt w:val="bullet"/>
      <w:lvlText w:val=""/>
      <w:lvlJc w:val="left"/>
      <w:pPr>
        <w:tabs>
          <w:tab w:val="num" w:pos="540"/>
        </w:tabs>
        <w:ind w:left="540" w:hanging="360"/>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C83D3E"/>
    <w:multiLevelType w:val="hybridMultilevel"/>
    <w:tmpl w:val="1DB653A2"/>
    <w:lvl w:ilvl="0" w:tplc="04190001">
      <w:start w:val="1"/>
      <w:numFmt w:val="bullet"/>
      <w:lvlText w:val=""/>
      <w:lvlJc w:val="left"/>
      <w:pPr>
        <w:ind w:left="810" w:hanging="360"/>
      </w:pPr>
      <w:rPr>
        <w:rFonts w:ascii="Symbol" w:hAnsi="Symbol" w:hint="default"/>
        <w:color w:val="auto"/>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
    <w:nsid w:val="07DE73DE"/>
    <w:multiLevelType w:val="hybridMultilevel"/>
    <w:tmpl w:val="BEB0F94E"/>
    <w:lvl w:ilvl="0" w:tplc="A77A7ED6">
      <w:start w:val="1"/>
      <w:numFmt w:val="bullet"/>
      <w:lvlText w:val="-"/>
      <w:lvlJc w:val="left"/>
      <w:pPr>
        <w:tabs>
          <w:tab w:val="num" w:pos="360"/>
        </w:tabs>
        <w:ind w:left="36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543A6E"/>
    <w:multiLevelType w:val="hybridMultilevel"/>
    <w:tmpl w:val="7916E536"/>
    <w:lvl w:ilvl="0" w:tplc="49744C7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20"/>
        </w:tabs>
        <w:ind w:left="1020" w:hanging="360"/>
      </w:pPr>
      <w:rPr>
        <w:rFonts w:ascii="Courier New" w:hAnsi="Courier New" w:cs="Courier New" w:hint="default"/>
      </w:rPr>
    </w:lvl>
    <w:lvl w:ilvl="2" w:tplc="04190005">
      <w:start w:val="1"/>
      <w:numFmt w:val="bullet"/>
      <w:lvlText w:val=""/>
      <w:lvlJc w:val="left"/>
      <w:pPr>
        <w:tabs>
          <w:tab w:val="num" w:pos="1740"/>
        </w:tabs>
        <w:ind w:left="1740" w:hanging="360"/>
      </w:pPr>
      <w:rPr>
        <w:rFonts w:ascii="Wingdings" w:hAnsi="Wingdings" w:cs="Wingdings" w:hint="default"/>
      </w:rPr>
    </w:lvl>
    <w:lvl w:ilvl="3" w:tplc="04190001">
      <w:start w:val="1"/>
      <w:numFmt w:val="bullet"/>
      <w:lvlText w:val=""/>
      <w:lvlJc w:val="left"/>
      <w:pPr>
        <w:tabs>
          <w:tab w:val="num" w:pos="2460"/>
        </w:tabs>
        <w:ind w:left="2460" w:hanging="360"/>
      </w:pPr>
      <w:rPr>
        <w:rFonts w:ascii="Symbol" w:hAnsi="Symbol" w:cs="Symbol" w:hint="default"/>
      </w:rPr>
    </w:lvl>
    <w:lvl w:ilvl="4" w:tplc="04190003">
      <w:start w:val="1"/>
      <w:numFmt w:val="bullet"/>
      <w:lvlText w:val="o"/>
      <w:lvlJc w:val="left"/>
      <w:pPr>
        <w:tabs>
          <w:tab w:val="num" w:pos="3180"/>
        </w:tabs>
        <w:ind w:left="3180" w:hanging="360"/>
      </w:pPr>
      <w:rPr>
        <w:rFonts w:ascii="Courier New" w:hAnsi="Courier New" w:cs="Courier New" w:hint="default"/>
      </w:rPr>
    </w:lvl>
    <w:lvl w:ilvl="5" w:tplc="04190005">
      <w:start w:val="1"/>
      <w:numFmt w:val="bullet"/>
      <w:lvlText w:val=""/>
      <w:lvlJc w:val="left"/>
      <w:pPr>
        <w:tabs>
          <w:tab w:val="num" w:pos="3900"/>
        </w:tabs>
        <w:ind w:left="3900" w:hanging="360"/>
      </w:pPr>
      <w:rPr>
        <w:rFonts w:ascii="Wingdings" w:hAnsi="Wingdings" w:cs="Wingdings" w:hint="default"/>
      </w:rPr>
    </w:lvl>
    <w:lvl w:ilvl="6" w:tplc="04190001">
      <w:start w:val="1"/>
      <w:numFmt w:val="bullet"/>
      <w:lvlText w:val=""/>
      <w:lvlJc w:val="left"/>
      <w:pPr>
        <w:tabs>
          <w:tab w:val="num" w:pos="4620"/>
        </w:tabs>
        <w:ind w:left="4620" w:hanging="360"/>
      </w:pPr>
      <w:rPr>
        <w:rFonts w:ascii="Symbol" w:hAnsi="Symbol" w:cs="Symbol" w:hint="default"/>
      </w:rPr>
    </w:lvl>
    <w:lvl w:ilvl="7" w:tplc="04190003">
      <w:start w:val="1"/>
      <w:numFmt w:val="bullet"/>
      <w:lvlText w:val="o"/>
      <w:lvlJc w:val="left"/>
      <w:pPr>
        <w:tabs>
          <w:tab w:val="num" w:pos="5340"/>
        </w:tabs>
        <w:ind w:left="5340" w:hanging="360"/>
      </w:pPr>
      <w:rPr>
        <w:rFonts w:ascii="Courier New" w:hAnsi="Courier New" w:cs="Courier New" w:hint="default"/>
      </w:rPr>
    </w:lvl>
    <w:lvl w:ilvl="8" w:tplc="04190005">
      <w:start w:val="1"/>
      <w:numFmt w:val="bullet"/>
      <w:lvlText w:val=""/>
      <w:lvlJc w:val="left"/>
      <w:pPr>
        <w:tabs>
          <w:tab w:val="num" w:pos="6060"/>
        </w:tabs>
        <w:ind w:left="6060" w:hanging="360"/>
      </w:pPr>
      <w:rPr>
        <w:rFonts w:ascii="Wingdings" w:hAnsi="Wingdings" w:cs="Wingdings" w:hint="default"/>
      </w:rPr>
    </w:lvl>
  </w:abstractNum>
  <w:abstractNum w:abstractNumId="7">
    <w:nsid w:val="09AE782C"/>
    <w:multiLevelType w:val="hybridMultilevel"/>
    <w:tmpl w:val="EED89086"/>
    <w:lvl w:ilvl="0" w:tplc="64CC63CC">
      <w:start w:val="1"/>
      <w:numFmt w:val="decimal"/>
      <w:lvlText w:val="%1."/>
      <w:lvlJc w:val="left"/>
      <w:pPr>
        <w:ind w:left="814" w:hanging="360"/>
      </w:pPr>
      <w:rPr>
        <w:rFonts w:hint="default"/>
        <w:b/>
        <w:bCs/>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8">
    <w:nsid w:val="0BF153DB"/>
    <w:multiLevelType w:val="hybridMultilevel"/>
    <w:tmpl w:val="62AA85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8C1178"/>
    <w:multiLevelType w:val="hybridMultilevel"/>
    <w:tmpl w:val="AA02A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D2B4E91"/>
    <w:multiLevelType w:val="hybridMultilevel"/>
    <w:tmpl w:val="929C05B6"/>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965860"/>
    <w:multiLevelType w:val="hybridMultilevel"/>
    <w:tmpl w:val="54FA8A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F5A2D8A"/>
    <w:multiLevelType w:val="hybridMultilevel"/>
    <w:tmpl w:val="F09050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0134FD8"/>
    <w:multiLevelType w:val="hybridMultilevel"/>
    <w:tmpl w:val="9DF43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2813E5"/>
    <w:multiLevelType w:val="hybridMultilevel"/>
    <w:tmpl w:val="E0C0E836"/>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5DD40614">
      <w:start w:val="1"/>
      <w:numFmt w:val="bullet"/>
      <w:lvlText w:val="–"/>
      <w:lvlJc w:val="left"/>
      <w:pPr>
        <w:tabs>
          <w:tab w:val="num" w:pos="360"/>
        </w:tabs>
        <w:ind w:left="360" w:hanging="360"/>
      </w:pPr>
      <w:rPr>
        <w:rFonts w:ascii="Courier New" w:hAnsi="Courier New" w:cs="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2F03068"/>
    <w:multiLevelType w:val="hybridMultilevel"/>
    <w:tmpl w:val="89527998"/>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381654A"/>
    <w:multiLevelType w:val="hybridMultilevel"/>
    <w:tmpl w:val="4C8CED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3863442"/>
    <w:multiLevelType w:val="hybridMultilevel"/>
    <w:tmpl w:val="F3A0D086"/>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19">
    <w:nsid w:val="138C0AE7"/>
    <w:multiLevelType w:val="hybridMultilevel"/>
    <w:tmpl w:val="E0AA9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262E27"/>
    <w:multiLevelType w:val="hybridMultilevel"/>
    <w:tmpl w:val="A93A9E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53A73EA"/>
    <w:multiLevelType w:val="multilevel"/>
    <w:tmpl w:val="951CEA94"/>
    <w:styleLink w:val="1"/>
    <w:lvl w:ilvl="0">
      <w:start w:val="1"/>
      <w:numFmt w:val="bullet"/>
      <w:lvlText w:val=""/>
      <w:lvlJc w:val="left"/>
      <w:pPr>
        <w:tabs>
          <w:tab w:val="num" w:pos="0"/>
        </w:tabs>
        <w:ind w:left="360" w:hanging="360"/>
      </w:pPr>
      <w:rPr>
        <w:rFonts w:ascii="Symbol" w:hAnsi="Symbol"/>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58E0B0E"/>
    <w:multiLevelType w:val="hybridMultilevel"/>
    <w:tmpl w:val="935A5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6684723"/>
    <w:multiLevelType w:val="hybridMultilevel"/>
    <w:tmpl w:val="877E4F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D382B00"/>
    <w:multiLevelType w:val="hybridMultilevel"/>
    <w:tmpl w:val="03DA4210"/>
    <w:lvl w:ilvl="0" w:tplc="D218A38A">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781AF0"/>
    <w:multiLevelType w:val="hybridMultilevel"/>
    <w:tmpl w:val="5EC634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F0C548B"/>
    <w:multiLevelType w:val="hybridMultilevel"/>
    <w:tmpl w:val="3E7A2F82"/>
    <w:lvl w:ilvl="0" w:tplc="123E59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245B77"/>
    <w:multiLevelType w:val="hybridMultilevel"/>
    <w:tmpl w:val="7F660CB2"/>
    <w:lvl w:ilvl="0" w:tplc="00000035">
      <w:start w:val="1"/>
      <w:numFmt w:val="bullet"/>
      <w:lvlText w:val=""/>
      <w:lvlJc w:val="left"/>
      <w:pPr>
        <w:ind w:left="354" w:hanging="360"/>
      </w:pPr>
      <w:rPr>
        <w:rFonts w:ascii="Symbol" w:hAnsi="Symbol" w:cs="Symbol"/>
      </w:rPr>
    </w:lvl>
    <w:lvl w:ilvl="1" w:tplc="04190003" w:tentative="1">
      <w:start w:val="1"/>
      <w:numFmt w:val="bullet"/>
      <w:lvlText w:val="o"/>
      <w:lvlJc w:val="left"/>
      <w:pPr>
        <w:ind w:left="1074" w:hanging="360"/>
      </w:pPr>
      <w:rPr>
        <w:rFonts w:ascii="Courier New" w:hAnsi="Courier New" w:cs="Courier New" w:hint="default"/>
      </w:rPr>
    </w:lvl>
    <w:lvl w:ilvl="2" w:tplc="04190005" w:tentative="1">
      <w:start w:val="1"/>
      <w:numFmt w:val="bullet"/>
      <w:lvlText w:val=""/>
      <w:lvlJc w:val="left"/>
      <w:pPr>
        <w:ind w:left="1794" w:hanging="360"/>
      </w:pPr>
      <w:rPr>
        <w:rFonts w:ascii="Wingdings" w:hAnsi="Wingdings" w:hint="default"/>
      </w:rPr>
    </w:lvl>
    <w:lvl w:ilvl="3" w:tplc="04190001" w:tentative="1">
      <w:start w:val="1"/>
      <w:numFmt w:val="bullet"/>
      <w:lvlText w:val=""/>
      <w:lvlJc w:val="left"/>
      <w:pPr>
        <w:ind w:left="2514" w:hanging="360"/>
      </w:pPr>
      <w:rPr>
        <w:rFonts w:ascii="Symbol" w:hAnsi="Symbol" w:hint="default"/>
      </w:rPr>
    </w:lvl>
    <w:lvl w:ilvl="4" w:tplc="04190003" w:tentative="1">
      <w:start w:val="1"/>
      <w:numFmt w:val="bullet"/>
      <w:lvlText w:val="o"/>
      <w:lvlJc w:val="left"/>
      <w:pPr>
        <w:ind w:left="3234" w:hanging="360"/>
      </w:pPr>
      <w:rPr>
        <w:rFonts w:ascii="Courier New" w:hAnsi="Courier New" w:cs="Courier New" w:hint="default"/>
      </w:rPr>
    </w:lvl>
    <w:lvl w:ilvl="5" w:tplc="04190005" w:tentative="1">
      <w:start w:val="1"/>
      <w:numFmt w:val="bullet"/>
      <w:lvlText w:val=""/>
      <w:lvlJc w:val="left"/>
      <w:pPr>
        <w:ind w:left="3954" w:hanging="360"/>
      </w:pPr>
      <w:rPr>
        <w:rFonts w:ascii="Wingdings" w:hAnsi="Wingdings" w:hint="default"/>
      </w:rPr>
    </w:lvl>
    <w:lvl w:ilvl="6" w:tplc="04190001" w:tentative="1">
      <w:start w:val="1"/>
      <w:numFmt w:val="bullet"/>
      <w:lvlText w:val=""/>
      <w:lvlJc w:val="left"/>
      <w:pPr>
        <w:ind w:left="4674" w:hanging="360"/>
      </w:pPr>
      <w:rPr>
        <w:rFonts w:ascii="Symbol" w:hAnsi="Symbol" w:hint="default"/>
      </w:rPr>
    </w:lvl>
    <w:lvl w:ilvl="7" w:tplc="04190003" w:tentative="1">
      <w:start w:val="1"/>
      <w:numFmt w:val="bullet"/>
      <w:lvlText w:val="o"/>
      <w:lvlJc w:val="left"/>
      <w:pPr>
        <w:ind w:left="5394" w:hanging="360"/>
      </w:pPr>
      <w:rPr>
        <w:rFonts w:ascii="Courier New" w:hAnsi="Courier New" w:cs="Courier New" w:hint="default"/>
      </w:rPr>
    </w:lvl>
    <w:lvl w:ilvl="8" w:tplc="04190005" w:tentative="1">
      <w:start w:val="1"/>
      <w:numFmt w:val="bullet"/>
      <w:lvlText w:val=""/>
      <w:lvlJc w:val="left"/>
      <w:pPr>
        <w:ind w:left="6114" w:hanging="360"/>
      </w:pPr>
      <w:rPr>
        <w:rFonts w:ascii="Wingdings" w:hAnsi="Wingdings" w:hint="default"/>
      </w:rPr>
    </w:lvl>
  </w:abstractNum>
  <w:abstractNum w:abstractNumId="28">
    <w:nsid w:val="20132F93"/>
    <w:multiLevelType w:val="hybridMultilevel"/>
    <w:tmpl w:val="C0728C10"/>
    <w:lvl w:ilvl="0" w:tplc="00000005">
      <w:start w:val="1"/>
      <w:numFmt w:val="bullet"/>
      <w:lvlText w:val="•"/>
      <w:lvlJc w:val="left"/>
      <w:pPr>
        <w:tabs>
          <w:tab w:val="num" w:pos="0"/>
        </w:tabs>
      </w:pPr>
      <w:rPr>
        <w:rFonts w:ascii="Times New Roman" w:hAnsi="Times New Roman"/>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07A2226"/>
    <w:multiLevelType w:val="hybridMultilevel"/>
    <w:tmpl w:val="9D92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A608C6"/>
    <w:multiLevelType w:val="hybridMultilevel"/>
    <w:tmpl w:val="64BE6140"/>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22E9064E"/>
    <w:multiLevelType w:val="hybridMultilevel"/>
    <w:tmpl w:val="18BE7BEA"/>
    <w:lvl w:ilvl="0" w:tplc="2A80D19C">
      <w:start w:val="1"/>
      <w:numFmt w:val="bullet"/>
      <w:lvlText w:val="-"/>
      <w:lvlJc w:val="left"/>
      <w:pPr>
        <w:tabs>
          <w:tab w:val="num" w:pos="720"/>
        </w:tabs>
        <w:ind w:left="720" w:hanging="360"/>
      </w:pPr>
      <w:rPr>
        <w:rFonts w:ascii="Times New Roman" w:hAnsi="Times New Roman" w:hint="default"/>
      </w:rPr>
    </w:lvl>
    <w:lvl w:ilvl="1" w:tplc="09B260FE" w:tentative="1">
      <w:start w:val="1"/>
      <w:numFmt w:val="bullet"/>
      <w:lvlText w:val="-"/>
      <w:lvlJc w:val="left"/>
      <w:pPr>
        <w:tabs>
          <w:tab w:val="num" w:pos="1440"/>
        </w:tabs>
        <w:ind w:left="1440" w:hanging="360"/>
      </w:pPr>
      <w:rPr>
        <w:rFonts w:ascii="Times New Roman" w:hAnsi="Times New Roman" w:hint="default"/>
      </w:rPr>
    </w:lvl>
    <w:lvl w:ilvl="2" w:tplc="5B36AA16" w:tentative="1">
      <w:start w:val="1"/>
      <w:numFmt w:val="bullet"/>
      <w:lvlText w:val="-"/>
      <w:lvlJc w:val="left"/>
      <w:pPr>
        <w:tabs>
          <w:tab w:val="num" w:pos="2160"/>
        </w:tabs>
        <w:ind w:left="2160" w:hanging="360"/>
      </w:pPr>
      <w:rPr>
        <w:rFonts w:ascii="Times New Roman" w:hAnsi="Times New Roman" w:hint="default"/>
      </w:rPr>
    </w:lvl>
    <w:lvl w:ilvl="3" w:tplc="97CAC598" w:tentative="1">
      <w:start w:val="1"/>
      <w:numFmt w:val="bullet"/>
      <w:lvlText w:val="-"/>
      <w:lvlJc w:val="left"/>
      <w:pPr>
        <w:tabs>
          <w:tab w:val="num" w:pos="2880"/>
        </w:tabs>
        <w:ind w:left="2880" w:hanging="360"/>
      </w:pPr>
      <w:rPr>
        <w:rFonts w:ascii="Times New Roman" w:hAnsi="Times New Roman" w:hint="default"/>
      </w:rPr>
    </w:lvl>
    <w:lvl w:ilvl="4" w:tplc="F9C2113E" w:tentative="1">
      <w:start w:val="1"/>
      <w:numFmt w:val="bullet"/>
      <w:lvlText w:val="-"/>
      <w:lvlJc w:val="left"/>
      <w:pPr>
        <w:tabs>
          <w:tab w:val="num" w:pos="3600"/>
        </w:tabs>
        <w:ind w:left="3600" w:hanging="360"/>
      </w:pPr>
      <w:rPr>
        <w:rFonts w:ascii="Times New Roman" w:hAnsi="Times New Roman" w:hint="default"/>
      </w:rPr>
    </w:lvl>
    <w:lvl w:ilvl="5" w:tplc="D18A1414" w:tentative="1">
      <w:start w:val="1"/>
      <w:numFmt w:val="bullet"/>
      <w:lvlText w:val="-"/>
      <w:lvlJc w:val="left"/>
      <w:pPr>
        <w:tabs>
          <w:tab w:val="num" w:pos="4320"/>
        </w:tabs>
        <w:ind w:left="4320" w:hanging="360"/>
      </w:pPr>
      <w:rPr>
        <w:rFonts w:ascii="Times New Roman" w:hAnsi="Times New Roman" w:hint="default"/>
      </w:rPr>
    </w:lvl>
    <w:lvl w:ilvl="6" w:tplc="C2E8D1C8" w:tentative="1">
      <w:start w:val="1"/>
      <w:numFmt w:val="bullet"/>
      <w:lvlText w:val="-"/>
      <w:lvlJc w:val="left"/>
      <w:pPr>
        <w:tabs>
          <w:tab w:val="num" w:pos="5040"/>
        </w:tabs>
        <w:ind w:left="5040" w:hanging="360"/>
      </w:pPr>
      <w:rPr>
        <w:rFonts w:ascii="Times New Roman" w:hAnsi="Times New Roman" w:hint="default"/>
      </w:rPr>
    </w:lvl>
    <w:lvl w:ilvl="7" w:tplc="9F8AF3E4" w:tentative="1">
      <w:start w:val="1"/>
      <w:numFmt w:val="bullet"/>
      <w:lvlText w:val="-"/>
      <w:lvlJc w:val="left"/>
      <w:pPr>
        <w:tabs>
          <w:tab w:val="num" w:pos="5760"/>
        </w:tabs>
        <w:ind w:left="5760" w:hanging="360"/>
      </w:pPr>
      <w:rPr>
        <w:rFonts w:ascii="Times New Roman" w:hAnsi="Times New Roman" w:hint="default"/>
      </w:rPr>
    </w:lvl>
    <w:lvl w:ilvl="8" w:tplc="1ECAA28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39E1F0D"/>
    <w:multiLevelType w:val="hybridMultilevel"/>
    <w:tmpl w:val="D29AFA3E"/>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33">
    <w:nsid w:val="24EC1CE2"/>
    <w:multiLevelType w:val="hybridMultilevel"/>
    <w:tmpl w:val="0F28D35A"/>
    <w:lvl w:ilvl="0" w:tplc="D1EA8020">
      <w:start w:val="1"/>
      <w:numFmt w:val="decimal"/>
      <w:lvlText w:val="%1."/>
      <w:lvlJc w:val="left"/>
      <w:pPr>
        <w:ind w:left="720" w:hanging="360"/>
      </w:pPr>
      <w:rPr>
        <w:rFonts w:ascii="Times New Roman" w:hAnsi="Times New Roman" w:cs="Times New Roman" w:hint="default"/>
      </w:rPr>
    </w:lvl>
    <w:lvl w:ilvl="1" w:tplc="8C609F5A"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254207BB"/>
    <w:multiLevelType w:val="hybridMultilevel"/>
    <w:tmpl w:val="5EC2CE20"/>
    <w:lvl w:ilvl="0" w:tplc="04190001">
      <w:start w:val="1"/>
      <w:numFmt w:val="bullet"/>
      <w:lvlText w:val=""/>
      <w:lvlJc w:val="left"/>
      <w:pPr>
        <w:tabs>
          <w:tab w:val="num" w:pos="360"/>
        </w:tabs>
        <w:ind w:left="360" w:hanging="360"/>
      </w:pPr>
      <w:rPr>
        <w:rFonts w:ascii="Symbol" w:hAnsi="Symbol" w:cs="Symbol" w:hint="default"/>
      </w:rPr>
    </w:lvl>
    <w:lvl w:ilvl="1" w:tplc="A77A7ED6">
      <w:start w:val="1"/>
      <w:numFmt w:val="bullet"/>
      <w:lvlText w:val="-"/>
      <w:lvlJc w:val="left"/>
      <w:pPr>
        <w:tabs>
          <w:tab w:val="num" w:pos="540"/>
        </w:tabs>
        <w:ind w:left="540" w:hanging="360"/>
      </w:pPr>
      <w:rPr>
        <w:rFonts w:ascii="Raavi" w:hAnsi="Raavi" w:cs="Raavi"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5B24FC7"/>
    <w:multiLevelType w:val="hybridMultilevel"/>
    <w:tmpl w:val="713CA05C"/>
    <w:lvl w:ilvl="0" w:tplc="A77A7ED6">
      <w:start w:val="1"/>
      <w:numFmt w:val="bullet"/>
      <w:lvlText w:val="-"/>
      <w:lvlJc w:val="left"/>
      <w:pPr>
        <w:tabs>
          <w:tab w:val="num" w:pos="360"/>
        </w:tabs>
        <w:ind w:left="36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80D33FC"/>
    <w:multiLevelType w:val="hybridMultilevel"/>
    <w:tmpl w:val="4102732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0D3E6F"/>
    <w:multiLevelType w:val="hybridMultilevel"/>
    <w:tmpl w:val="DB26D3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82E1631"/>
    <w:multiLevelType w:val="hybridMultilevel"/>
    <w:tmpl w:val="F41C58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B162FE4"/>
    <w:multiLevelType w:val="hybridMultilevel"/>
    <w:tmpl w:val="E2F44D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8D6FAE"/>
    <w:multiLevelType w:val="hybridMultilevel"/>
    <w:tmpl w:val="4A644608"/>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A77A7ED6">
      <w:start w:val="1"/>
      <w:numFmt w:val="bullet"/>
      <w:lvlText w:val="-"/>
      <w:lvlJc w:val="left"/>
      <w:pPr>
        <w:tabs>
          <w:tab w:val="num" w:pos="720"/>
        </w:tabs>
        <w:ind w:left="720" w:hanging="360"/>
      </w:pPr>
      <w:rPr>
        <w:rFonts w:ascii="Raavi" w:hAnsi="Raavi" w:cs="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01B2ABF"/>
    <w:multiLevelType w:val="hybridMultilevel"/>
    <w:tmpl w:val="4D62087C"/>
    <w:lvl w:ilvl="0" w:tplc="D218A38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30531982"/>
    <w:multiLevelType w:val="hybridMultilevel"/>
    <w:tmpl w:val="83B0892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6C40A0"/>
    <w:multiLevelType w:val="hybridMultilevel"/>
    <w:tmpl w:val="DBF27E78"/>
    <w:lvl w:ilvl="0" w:tplc="00000035">
      <w:start w:val="1"/>
      <w:numFmt w:val="bullet"/>
      <w:lvlText w:val=""/>
      <w:lvlJc w:val="left"/>
      <w:pPr>
        <w:ind w:left="6" w:hanging="360"/>
      </w:pPr>
      <w:rPr>
        <w:rFonts w:ascii="Symbol" w:hAnsi="Symbol" w:cs="Symbol"/>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44">
    <w:nsid w:val="35C57435"/>
    <w:multiLevelType w:val="hybridMultilevel"/>
    <w:tmpl w:val="BB40176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345" w:hanging="360"/>
      </w:pPr>
      <w:rPr>
        <w:rFonts w:ascii="Courier New" w:hAnsi="Courier New" w:cs="Courier New" w:hint="default"/>
      </w:rPr>
    </w:lvl>
    <w:lvl w:ilvl="2" w:tplc="04190005" w:tentative="1">
      <w:start w:val="1"/>
      <w:numFmt w:val="bullet"/>
      <w:lvlText w:val=""/>
      <w:lvlJc w:val="left"/>
      <w:pPr>
        <w:ind w:left="375" w:hanging="360"/>
      </w:pPr>
      <w:rPr>
        <w:rFonts w:ascii="Wingdings" w:hAnsi="Wingdings" w:hint="default"/>
      </w:rPr>
    </w:lvl>
    <w:lvl w:ilvl="3" w:tplc="04190001" w:tentative="1">
      <w:start w:val="1"/>
      <w:numFmt w:val="bullet"/>
      <w:lvlText w:val=""/>
      <w:lvlJc w:val="left"/>
      <w:pPr>
        <w:ind w:left="1095" w:hanging="360"/>
      </w:pPr>
      <w:rPr>
        <w:rFonts w:ascii="Symbol" w:hAnsi="Symbol" w:hint="default"/>
      </w:rPr>
    </w:lvl>
    <w:lvl w:ilvl="4" w:tplc="04190003" w:tentative="1">
      <w:start w:val="1"/>
      <w:numFmt w:val="bullet"/>
      <w:lvlText w:val="o"/>
      <w:lvlJc w:val="left"/>
      <w:pPr>
        <w:ind w:left="1815" w:hanging="360"/>
      </w:pPr>
      <w:rPr>
        <w:rFonts w:ascii="Courier New" w:hAnsi="Courier New" w:cs="Courier New" w:hint="default"/>
      </w:rPr>
    </w:lvl>
    <w:lvl w:ilvl="5" w:tplc="04190005" w:tentative="1">
      <w:start w:val="1"/>
      <w:numFmt w:val="bullet"/>
      <w:lvlText w:val=""/>
      <w:lvlJc w:val="left"/>
      <w:pPr>
        <w:ind w:left="2535" w:hanging="360"/>
      </w:pPr>
      <w:rPr>
        <w:rFonts w:ascii="Wingdings" w:hAnsi="Wingdings" w:hint="default"/>
      </w:rPr>
    </w:lvl>
    <w:lvl w:ilvl="6" w:tplc="04190001" w:tentative="1">
      <w:start w:val="1"/>
      <w:numFmt w:val="bullet"/>
      <w:lvlText w:val=""/>
      <w:lvlJc w:val="left"/>
      <w:pPr>
        <w:ind w:left="3255" w:hanging="360"/>
      </w:pPr>
      <w:rPr>
        <w:rFonts w:ascii="Symbol" w:hAnsi="Symbol" w:hint="default"/>
      </w:rPr>
    </w:lvl>
    <w:lvl w:ilvl="7" w:tplc="04190003" w:tentative="1">
      <w:start w:val="1"/>
      <w:numFmt w:val="bullet"/>
      <w:lvlText w:val="o"/>
      <w:lvlJc w:val="left"/>
      <w:pPr>
        <w:ind w:left="3975" w:hanging="360"/>
      </w:pPr>
      <w:rPr>
        <w:rFonts w:ascii="Courier New" w:hAnsi="Courier New" w:cs="Courier New" w:hint="default"/>
      </w:rPr>
    </w:lvl>
    <w:lvl w:ilvl="8" w:tplc="04190005" w:tentative="1">
      <w:start w:val="1"/>
      <w:numFmt w:val="bullet"/>
      <w:lvlText w:val=""/>
      <w:lvlJc w:val="left"/>
      <w:pPr>
        <w:ind w:left="4695" w:hanging="360"/>
      </w:pPr>
      <w:rPr>
        <w:rFonts w:ascii="Wingdings" w:hAnsi="Wingdings" w:hint="default"/>
      </w:rPr>
    </w:lvl>
  </w:abstractNum>
  <w:abstractNum w:abstractNumId="45">
    <w:nsid w:val="3650580A"/>
    <w:multiLevelType w:val="hybridMultilevel"/>
    <w:tmpl w:val="594E87EA"/>
    <w:lvl w:ilvl="0" w:tplc="0D7EE656">
      <w:start w:val="1"/>
      <w:numFmt w:val="decimal"/>
      <w:lvlText w:val="%1."/>
      <w:lvlJc w:val="left"/>
      <w:pPr>
        <w:ind w:left="720" w:hanging="360"/>
      </w:pPr>
      <w:rPr>
        <w:rFonts w:ascii="Times New Roman" w:hAnsi="Times New Roman" w:cs="Times New Roman" w:hint="default"/>
        <w:b/>
        <w:color w:val="00000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47">
    <w:nsid w:val="399005F8"/>
    <w:multiLevelType w:val="hybridMultilevel"/>
    <w:tmpl w:val="49D6F02A"/>
    <w:lvl w:ilvl="0" w:tplc="123E59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0001C9"/>
    <w:multiLevelType w:val="hybridMultilevel"/>
    <w:tmpl w:val="5C082AD0"/>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49">
    <w:nsid w:val="3C374BC1"/>
    <w:multiLevelType w:val="hybridMultilevel"/>
    <w:tmpl w:val="E09674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DEE1147"/>
    <w:multiLevelType w:val="hybridMultilevel"/>
    <w:tmpl w:val="EE4EBC00"/>
    <w:lvl w:ilvl="0" w:tplc="0BEA77A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nsid w:val="3F4F73E3"/>
    <w:multiLevelType w:val="hybridMultilevel"/>
    <w:tmpl w:val="3C9A2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515DCF"/>
    <w:multiLevelType w:val="hybridMultilevel"/>
    <w:tmpl w:val="5754B7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3D16EA6"/>
    <w:multiLevelType w:val="hybridMultilevel"/>
    <w:tmpl w:val="5E1256C0"/>
    <w:lvl w:ilvl="0" w:tplc="0BEA7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10421B"/>
    <w:multiLevelType w:val="hybridMultilevel"/>
    <w:tmpl w:val="838AD8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45127688"/>
    <w:multiLevelType w:val="hybridMultilevel"/>
    <w:tmpl w:val="1C6A8A5C"/>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56">
    <w:nsid w:val="4519258C"/>
    <w:multiLevelType w:val="hybridMultilevel"/>
    <w:tmpl w:val="3B78F1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8407A9B"/>
    <w:multiLevelType w:val="hybridMultilevel"/>
    <w:tmpl w:val="54E2C42A"/>
    <w:lvl w:ilvl="0" w:tplc="F7AC244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8">
    <w:nsid w:val="4B4142AE"/>
    <w:multiLevelType w:val="hybridMultilevel"/>
    <w:tmpl w:val="A8DA46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4CB15FFA"/>
    <w:multiLevelType w:val="hybridMultilevel"/>
    <w:tmpl w:val="4F607E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CF06A93"/>
    <w:multiLevelType w:val="hybridMultilevel"/>
    <w:tmpl w:val="A9AE0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EE568EC"/>
    <w:multiLevelType w:val="hybridMultilevel"/>
    <w:tmpl w:val="CC241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0D5D90"/>
    <w:multiLevelType w:val="hybridMultilevel"/>
    <w:tmpl w:val="4CC0E148"/>
    <w:lvl w:ilvl="0" w:tplc="49744C7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20"/>
        </w:tabs>
        <w:ind w:left="1020" w:hanging="360"/>
      </w:pPr>
      <w:rPr>
        <w:rFonts w:ascii="Courier New" w:hAnsi="Courier New" w:cs="Courier New" w:hint="default"/>
      </w:rPr>
    </w:lvl>
    <w:lvl w:ilvl="2" w:tplc="04190005">
      <w:start w:val="1"/>
      <w:numFmt w:val="bullet"/>
      <w:lvlText w:val=""/>
      <w:lvlJc w:val="left"/>
      <w:pPr>
        <w:tabs>
          <w:tab w:val="num" w:pos="1740"/>
        </w:tabs>
        <w:ind w:left="1740" w:hanging="360"/>
      </w:pPr>
      <w:rPr>
        <w:rFonts w:ascii="Wingdings" w:hAnsi="Wingdings" w:cs="Wingdings" w:hint="default"/>
      </w:rPr>
    </w:lvl>
    <w:lvl w:ilvl="3" w:tplc="04190001">
      <w:start w:val="1"/>
      <w:numFmt w:val="bullet"/>
      <w:lvlText w:val=""/>
      <w:lvlJc w:val="left"/>
      <w:pPr>
        <w:tabs>
          <w:tab w:val="num" w:pos="2460"/>
        </w:tabs>
        <w:ind w:left="2460" w:hanging="360"/>
      </w:pPr>
      <w:rPr>
        <w:rFonts w:ascii="Symbol" w:hAnsi="Symbol" w:cs="Symbol" w:hint="default"/>
      </w:rPr>
    </w:lvl>
    <w:lvl w:ilvl="4" w:tplc="04190003">
      <w:start w:val="1"/>
      <w:numFmt w:val="bullet"/>
      <w:lvlText w:val="o"/>
      <w:lvlJc w:val="left"/>
      <w:pPr>
        <w:tabs>
          <w:tab w:val="num" w:pos="3180"/>
        </w:tabs>
        <w:ind w:left="3180" w:hanging="360"/>
      </w:pPr>
      <w:rPr>
        <w:rFonts w:ascii="Courier New" w:hAnsi="Courier New" w:cs="Courier New" w:hint="default"/>
      </w:rPr>
    </w:lvl>
    <w:lvl w:ilvl="5" w:tplc="04190005">
      <w:start w:val="1"/>
      <w:numFmt w:val="bullet"/>
      <w:lvlText w:val=""/>
      <w:lvlJc w:val="left"/>
      <w:pPr>
        <w:tabs>
          <w:tab w:val="num" w:pos="3900"/>
        </w:tabs>
        <w:ind w:left="3900" w:hanging="360"/>
      </w:pPr>
      <w:rPr>
        <w:rFonts w:ascii="Wingdings" w:hAnsi="Wingdings" w:cs="Wingdings" w:hint="default"/>
      </w:rPr>
    </w:lvl>
    <w:lvl w:ilvl="6" w:tplc="04190001">
      <w:start w:val="1"/>
      <w:numFmt w:val="bullet"/>
      <w:lvlText w:val=""/>
      <w:lvlJc w:val="left"/>
      <w:pPr>
        <w:tabs>
          <w:tab w:val="num" w:pos="4620"/>
        </w:tabs>
        <w:ind w:left="4620" w:hanging="360"/>
      </w:pPr>
      <w:rPr>
        <w:rFonts w:ascii="Symbol" w:hAnsi="Symbol" w:cs="Symbol" w:hint="default"/>
      </w:rPr>
    </w:lvl>
    <w:lvl w:ilvl="7" w:tplc="04190003">
      <w:start w:val="1"/>
      <w:numFmt w:val="bullet"/>
      <w:lvlText w:val="o"/>
      <w:lvlJc w:val="left"/>
      <w:pPr>
        <w:tabs>
          <w:tab w:val="num" w:pos="5340"/>
        </w:tabs>
        <w:ind w:left="5340" w:hanging="360"/>
      </w:pPr>
      <w:rPr>
        <w:rFonts w:ascii="Courier New" w:hAnsi="Courier New" w:cs="Courier New" w:hint="default"/>
      </w:rPr>
    </w:lvl>
    <w:lvl w:ilvl="8" w:tplc="04190005">
      <w:start w:val="1"/>
      <w:numFmt w:val="bullet"/>
      <w:lvlText w:val=""/>
      <w:lvlJc w:val="left"/>
      <w:pPr>
        <w:tabs>
          <w:tab w:val="num" w:pos="6060"/>
        </w:tabs>
        <w:ind w:left="6060" w:hanging="360"/>
      </w:pPr>
      <w:rPr>
        <w:rFonts w:ascii="Wingdings" w:hAnsi="Wingdings" w:cs="Wingdings" w:hint="default"/>
      </w:rPr>
    </w:lvl>
  </w:abstractNum>
  <w:abstractNum w:abstractNumId="63">
    <w:nsid w:val="4FE42D33"/>
    <w:multiLevelType w:val="hybridMultilevel"/>
    <w:tmpl w:val="5FA474D0"/>
    <w:lvl w:ilvl="0" w:tplc="27F07448">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51AB52E2"/>
    <w:multiLevelType w:val="hybridMultilevel"/>
    <w:tmpl w:val="E23C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1C5356B"/>
    <w:multiLevelType w:val="hybridMultilevel"/>
    <w:tmpl w:val="348098F0"/>
    <w:lvl w:ilvl="0" w:tplc="D218A38A">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177B7B"/>
    <w:multiLevelType w:val="hybridMultilevel"/>
    <w:tmpl w:val="E84AF4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0"/>
        </w:tabs>
        <w:ind w:left="0" w:hanging="360"/>
      </w:pPr>
      <w:rPr>
        <w:rFonts w:ascii="Wingdings" w:hAnsi="Wingdings" w:hint="default"/>
      </w:rPr>
    </w:lvl>
    <w:lvl w:ilvl="3" w:tplc="04190001" w:tentative="1">
      <w:start w:val="1"/>
      <w:numFmt w:val="bullet"/>
      <w:lvlText w:val=""/>
      <w:lvlJc w:val="left"/>
      <w:pPr>
        <w:tabs>
          <w:tab w:val="num" w:pos="720"/>
        </w:tabs>
        <w:ind w:left="720" w:hanging="360"/>
      </w:pPr>
      <w:rPr>
        <w:rFonts w:ascii="Symbol" w:hAnsi="Symbol" w:hint="default"/>
      </w:rPr>
    </w:lvl>
    <w:lvl w:ilvl="4" w:tplc="04190003" w:tentative="1">
      <w:start w:val="1"/>
      <w:numFmt w:val="bullet"/>
      <w:lvlText w:val="o"/>
      <w:lvlJc w:val="left"/>
      <w:pPr>
        <w:tabs>
          <w:tab w:val="num" w:pos="1440"/>
        </w:tabs>
        <w:ind w:left="1440" w:hanging="360"/>
      </w:pPr>
      <w:rPr>
        <w:rFonts w:ascii="Courier New" w:hAnsi="Courier New" w:cs="Courier New" w:hint="default"/>
      </w:rPr>
    </w:lvl>
    <w:lvl w:ilvl="5" w:tplc="04190005" w:tentative="1">
      <w:start w:val="1"/>
      <w:numFmt w:val="bullet"/>
      <w:lvlText w:val=""/>
      <w:lvlJc w:val="left"/>
      <w:pPr>
        <w:tabs>
          <w:tab w:val="num" w:pos="2160"/>
        </w:tabs>
        <w:ind w:left="2160" w:hanging="360"/>
      </w:pPr>
      <w:rPr>
        <w:rFonts w:ascii="Wingdings" w:hAnsi="Wingdings" w:hint="default"/>
      </w:rPr>
    </w:lvl>
    <w:lvl w:ilvl="6" w:tplc="04190001" w:tentative="1">
      <w:start w:val="1"/>
      <w:numFmt w:val="bullet"/>
      <w:lvlText w:val=""/>
      <w:lvlJc w:val="left"/>
      <w:pPr>
        <w:tabs>
          <w:tab w:val="num" w:pos="2880"/>
        </w:tabs>
        <w:ind w:left="2880" w:hanging="360"/>
      </w:pPr>
      <w:rPr>
        <w:rFonts w:ascii="Symbol" w:hAnsi="Symbol" w:hint="default"/>
      </w:rPr>
    </w:lvl>
    <w:lvl w:ilvl="7" w:tplc="04190003" w:tentative="1">
      <w:start w:val="1"/>
      <w:numFmt w:val="bullet"/>
      <w:lvlText w:val="o"/>
      <w:lvlJc w:val="left"/>
      <w:pPr>
        <w:tabs>
          <w:tab w:val="num" w:pos="3600"/>
        </w:tabs>
        <w:ind w:left="3600" w:hanging="360"/>
      </w:pPr>
      <w:rPr>
        <w:rFonts w:ascii="Courier New" w:hAnsi="Courier New" w:cs="Courier New" w:hint="default"/>
      </w:rPr>
    </w:lvl>
    <w:lvl w:ilvl="8" w:tplc="04190005" w:tentative="1">
      <w:start w:val="1"/>
      <w:numFmt w:val="bullet"/>
      <w:lvlText w:val=""/>
      <w:lvlJc w:val="left"/>
      <w:pPr>
        <w:tabs>
          <w:tab w:val="num" w:pos="4320"/>
        </w:tabs>
        <w:ind w:left="4320" w:hanging="360"/>
      </w:pPr>
      <w:rPr>
        <w:rFonts w:ascii="Wingdings" w:hAnsi="Wingdings" w:hint="default"/>
      </w:rPr>
    </w:lvl>
  </w:abstractNum>
  <w:abstractNum w:abstractNumId="67">
    <w:nsid w:val="52444241"/>
    <w:multiLevelType w:val="hybridMultilevel"/>
    <w:tmpl w:val="FE92D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52B93C1B"/>
    <w:multiLevelType w:val="hybridMultilevel"/>
    <w:tmpl w:val="212AC6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540044DF"/>
    <w:multiLevelType w:val="hybridMultilevel"/>
    <w:tmpl w:val="64E05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54EB77B5"/>
    <w:multiLevelType w:val="hybridMultilevel"/>
    <w:tmpl w:val="71508E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558D408C"/>
    <w:multiLevelType w:val="hybridMultilevel"/>
    <w:tmpl w:val="02ACC3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55DC2097"/>
    <w:multiLevelType w:val="hybridMultilevel"/>
    <w:tmpl w:val="EB94198A"/>
    <w:lvl w:ilvl="0" w:tplc="0419000F">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9A85088"/>
    <w:multiLevelType w:val="hybridMultilevel"/>
    <w:tmpl w:val="65B2F7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9BC57D6"/>
    <w:multiLevelType w:val="hybridMultilevel"/>
    <w:tmpl w:val="FC3E88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BF64456"/>
    <w:multiLevelType w:val="hybridMultilevel"/>
    <w:tmpl w:val="BBC2AB06"/>
    <w:lvl w:ilvl="0" w:tplc="00000035">
      <w:start w:val="1"/>
      <w:numFmt w:val="bullet"/>
      <w:lvlText w:val=""/>
      <w:lvlJc w:val="left"/>
      <w:pPr>
        <w:ind w:left="363" w:hanging="360"/>
      </w:pPr>
      <w:rPr>
        <w:rFonts w:ascii="Symbol" w:hAnsi="Symbol" w:cs="Symbol"/>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76">
    <w:nsid w:val="5C834FD8"/>
    <w:multiLevelType w:val="hybridMultilevel"/>
    <w:tmpl w:val="19985EC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5DCD55D7"/>
    <w:multiLevelType w:val="hybridMultilevel"/>
    <w:tmpl w:val="E312BB78"/>
    <w:lvl w:ilvl="0" w:tplc="B0CE7C0E">
      <w:start w:val="1"/>
      <w:numFmt w:val="bullet"/>
      <w:lvlText w:val=""/>
      <w:lvlJc w:val="left"/>
      <w:pPr>
        <w:ind w:left="360" w:hanging="360"/>
      </w:pPr>
      <w:rPr>
        <w:rFonts w:ascii="Symbol" w:hAnsi="Symbol" w:cs="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5DD57DDE"/>
    <w:multiLevelType w:val="hybridMultilevel"/>
    <w:tmpl w:val="EE2CC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DE25E73"/>
    <w:multiLevelType w:val="hybridMultilevel"/>
    <w:tmpl w:val="72EEB5EE"/>
    <w:lvl w:ilvl="0" w:tplc="B0CE7C0E">
      <w:start w:val="1"/>
      <w:numFmt w:val="bullet"/>
      <w:lvlText w:val=""/>
      <w:lvlJc w:val="left"/>
      <w:pPr>
        <w:ind w:left="360" w:hanging="360"/>
      </w:pPr>
      <w:rPr>
        <w:rFonts w:ascii="Symbol" w:hAnsi="Symbol" w:cs="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5DE6103A"/>
    <w:multiLevelType w:val="hybridMultilevel"/>
    <w:tmpl w:val="848EA2A6"/>
    <w:lvl w:ilvl="0" w:tplc="B0CE7C0E">
      <w:start w:val="1"/>
      <w:numFmt w:val="bullet"/>
      <w:lvlText w:val=""/>
      <w:lvlJc w:val="left"/>
      <w:pPr>
        <w:ind w:left="360" w:hanging="360"/>
      </w:pPr>
      <w:rPr>
        <w:rFonts w:ascii="Symbol" w:hAnsi="Symbol" w:cs="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F2A2BCC"/>
    <w:multiLevelType w:val="hybridMultilevel"/>
    <w:tmpl w:val="CD4453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F61515F"/>
    <w:multiLevelType w:val="hybridMultilevel"/>
    <w:tmpl w:val="BFCCB0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60D816DD"/>
    <w:multiLevelType w:val="hybridMultilevel"/>
    <w:tmpl w:val="BE680E64"/>
    <w:lvl w:ilvl="0" w:tplc="346EADDA">
      <w:start w:val="1"/>
      <w:numFmt w:val="bullet"/>
      <w:lvlText w:val=""/>
      <w:lvlJc w:val="left"/>
      <w:pPr>
        <w:tabs>
          <w:tab w:val="num" w:pos="1068"/>
        </w:tabs>
        <w:ind w:left="1068" w:hanging="360"/>
      </w:pPr>
      <w:rPr>
        <w:rFonts w:ascii="Symbol" w:hAnsi="Symbol" w:hint="default"/>
        <w:color w:val="auto"/>
      </w:rPr>
    </w:lvl>
    <w:lvl w:ilvl="1" w:tplc="FAC04178" w:tentative="1">
      <w:start w:val="1"/>
      <w:numFmt w:val="bullet"/>
      <w:lvlText w:val="o"/>
      <w:lvlJc w:val="left"/>
      <w:pPr>
        <w:tabs>
          <w:tab w:val="num" w:pos="1428"/>
        </w:tabs>
        <w:ind w:left="1428" w:hanging="360"/>
      </w:pPr>
      <w:rPr>
        <w:rFonts w:ascii="Courier New" w:hAnsi="Courier New" w:hint="default"/>
      </w:rPr>
    </w:lvl>
    <w:lvl w:ilvl="2" w:tplc="28E2B57C" w:tentative="1">
      <w:start w:val="1"/>
      <w:numFmt w:val="bullet"/>
      <w:lvlText w:val=""/>
      <w:lvlJc w:val="left"/>
      <w:pPr>
        <w:tabs>
          <w:tab w:val="num" w:pos="2148"/>
        </w:tabs>
        <w:ind w:left="2148" w:hanging="360"/>
      </w:pPr>
      <w:rPr>
        <w:rFonts w:ascii="Wingdings" w:hAnsi="Wingdings" w:hint="default"/>
      </w:rPr>
    </w:lvl>
    <w:lvl w:ilvl="3" w:tplc="F7DC6ECE" w:tentative="1">
      <w:start w:val="1"/>
      <w:numFmt w:val="bullet"/>
      <w:lvlText w:val=""/>
      <w:lvlJc w:val="left"/>
      <w:pPr>
        <w:tabs>
          <w:tab w:val="num" w:pos="2868"/>
        </w:tabs>
        <w:ind w:left="2868" w:hanging="360"/>
      </w:pPr>
      <w:rPr>
        <w:rFonts w:ascii="Symbol" w:hAnsi="Symbol" w:hint="default"/>
      </w:rPr>
    </w:lvl>
    <w:lvl w:ilvl="4" w:tplc="6F1E57DC" w:tentative="1">
      <w:start w:val="1"/>
      <w:numFmt w:val="bullet"/>
      <w:lvlText w:val="o"/>
      <w:lvlJc w:val="left"/>
      <w:pPr>
        <w:tabs>
          <w:tab w:val="num" w:pos="3588"/>
        </w:tabs>
        <w:ind w:left="3588" w:hanging="360"/>
      </w:pPr>
      <w:rPr>
        <w:rFonts w:ascii="Courier New" w:hAnsi="Courier New" w:hint="default"/>
      </w:rPr>
    </w:lvl>
    <w:lvl w:ilvl="5" w:tplc="0C6A7C1A" w:tentative="1">
      <w:start w:val="1"/>
      <w:numFmt w:val="bullet"/>
      <w:lvlText w:val=""/>
      <w:lvlJc w:val="left"/>
      <w:pPr>
        <w:tabs>
          <w:tab w:val="num" w:pos="4308"/>
        </w:tabs>
        <w:ind w:left="4308" w:hanging="360"/>
      </w:pPr>
      <w:rPr>
        <w:rFonts w:ascii="Wingdings" w:hAnsi="Wingdings" w:hint="default"/>
      </w:rPr>
    </w:lvl>
    <w:lvl w:ilvl="6" w:tplc="881AD6E0" w:tentative="1">
      <w:start w:val="1"/>
      <w:numFmt w:val="bullet"/>
      <w:lvlText w:val=""/>
      <w:lvlJc w:val="left"/>
      <w:pPr>
        <w:tabs>
          <w:tab w:val="num" w:pos="5028"/>
        </w:tabs>
        <w:ind w:left="5028" w:hanging="360"/>
      </w:pPr>
      <w:rPr>
        <w:rFonts w:ascii="Symbol" w:hAnsi="Symbol" w:hint="default"/>
      </w:rPr>
    </w:lvl>
    <w:lvl w:ilvl="7" w:tplc="DEA05DBA" w:tentative="1">
      <w:start w:val="1"/>
      <w:numFmt w:val="bullet"/>
      <w:lvlText w:val="o"/>
      <w:lvlJc w:val="left"/>
      <w:pPr>
        <w:tabs>
          <w:tab w:val="num" w:pos="5748"/>
        </w:tabs>
        <w:ind w:left="5748" w:hanging="360"/>
      </w:pPr>
      <w:rPr>
        <w:rFonts w:ascii="Courier New" w:hAnsi="Courier New" w:hint="default"/>
      </w:rPr>
    </w:lvl>
    <w:lvl w:ilvl="8" w:tplc="2A0A1E78" w:tentative="1">
      <w:start w:val="1"/>
      <w:numFmt w:val="bullet"/>
      <w:lvlText w:val=""/>
      <w:lvlJc w:val="left"/>
      <w:pPr>
        <w:tabs>
          <w:tab w:val="num" w:pos="6468"/>
        </w:tabs>
        <w:ind w:left="6468" w:hanging="360"/>
      </w:pPr>
      <w:rPr>
        <w:rFonts w:ascii="Wingdings" w:hAnsi="Wingdings" w:hint="default"/>
      </w:rPr>
    </w:lvl>
  </w:abstractNum>
  <w:abstractNum w:abstractNumId="84">
    <w:nsid w:val="62790739"/>
    <w:multiLevelType w:val="hybridMultilevel"/>
    <w:tmpl w:val="8ACC3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A77C61"/>
    <w:multiLevelType w:val="hybridMultilevel"/>
    <w:tmpl w:val="BB0895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62B207F2"/>
    <w:multiLevelType w:val="hybridMultilevel"/>
    <w:tmpl w:val="FB408A3A"/>
    <w:lvl w:ilvl="0" w:tplc="00000035">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3190C06"/>
    <w:multiLevelType w:val="hybridMultilevel"/>
    <w:tmpl w:val="06E015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639477EC"/>
    <w:multiLevelType w:val="hybridMultilevel"/>
    <w:tmpl w:val="422608B4"/>
    <w:lvl w:ilvl="0" w:tplc="2E109720">
      <w:start w:val="1"/>
      <w:numFmt w:val="decimal"/>
      <w:lvlText w:val="%1."/>
      <w:lvlJc w:val="left"/>
      <w:pPr>
        <w:ind w:left="1159" w:hanging="705"/>
      </w:pPr>
      <w:rPr>
        <w:rFonts w:hint="default"/>
        <w:b w:val="0"/>
        <w:bCs/>
      </w:r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89">
    <w:nsid w:val="63993E61"/>
    <w:multiLevelType w:val="hybridMultilevel"/>
    <w:tmpl w:val="93A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44D2748"/>
    <w:multiLevelType w:val="multilevel"/>
    <w:tmpl w:val="6D0A8A62"/>
    <w:lvl w:ilvl="0">
      <w:numFmt w:val="bullet"/>
      <w:lvlText w:val="•"/>
      <w:lvlJc w:val="left"/>
      <w:pPr>
        <w:tabs>
          <w:tab w:val="num" w:pos="360"/>
        </w:tabs>
        <w:ind w:left="36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515189F"/>
    <w:multiLevelType w:val="hybridMultilevel"/>
    <w:tmpl w:val="669600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5FC3FE5"/>
    <w:multiLevelType w:val="hybridMultilevel"/>
    <w:tmpl w:val="E0689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608171C"/>
    <w:multiLevelType w:val="hybridMultilevel"/>
    <w:tmpl w:val="889E8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66726348"/>
    <w:multiLevelType w:val="hybridMultilevel"/>
    <w:tmpl w:val="114275C0"/>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5">
    <w:nsid w:val="67196EBC"/>
    <w:multiLevelType w:val="hybridMultilevel"/>
    <w:tmpl w:val="DAF48674"/>
    <w:lvl w:ilvl="0" w:tplc="B0CE7C0E">
      <w:start w:val="1"/>
      <w:numFmt w:val="bullet"/>
      <w:lvlText w:val=""/>
      <w:lvlJc w:val="left"/>
      <w:pPr>
        <w:tabs>
          <w:tab w:val="num" w:pos="360"/>
        </w:tabs>
        <w:ind w:left="360" w:hanging="360"/>
      </w:pPr>
      <w:rPr>
        <w:rFonts w:ascii="Symbol" w:hAnsi="Symbol" w:cs="Symbol" w:hint="default"/>
        <w:color w:val="auto"/>
      </w:rPr>
    </w:lvl>
    <w:lvl w:ilvl="1" w:tplc="00000005">
      <w:start w:val="1"/>
      <w:numFmt w:val="bullet"/>
      <w:lvlText w:val="•"/>
      <w:lvlJc w:val="left"/>
      <w:pPr>
        <w:tabs>
          <w:tab w:val="num" w:pos="720"/>
        </w:tabs>
        <w:ind w:left="720"/>
      </w:pPr>
      <w:rPr>
        <w:rFonts w:ascii="Times New Roman" w:hAnsi="Times New Roman" w:hint="default"/>
        <w:color w:val="00000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6">
    <w:nsid w:val="6938559F"/>
    <w:multiLevelType w:val="hybridMultilevel"/>
    <w:tmpl w:val="D4484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A0D3829"/>
    <w:multiLevelType w:val="hybridMultilevel"/>
    <w:tmpl w:val="5C30F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BCA743A"/>
    <w:multiLevelType w:val="hybridMultilevel"/>
    <w:tmpl w:val="E99220E0"/>
    <w:lvl w:ilvl="0" w:tplc="F2B0070E">
      <w:start w:val="1"/>
      <w:numFmt w:val="bullet"/>
      <w:lvlText w:val=""/>
      <w:lvlJc w:val="left"/>
      <w:pPr>
        <w:ind w:left="720" w:hanging="360"/>
      </w:pPr>
      <w:rPr>
        <w:rFonts w:ascii="Symbol" w:hAnsi="Symbol" w:hint="default"/>
      </w:rPr>
    </w:lvl>
    <w:lvl w:ilvl="1" w:tplc="FEA81D76" w:tentative="1">
      <w:start w:val="1"/>
      <w:numFmt w:val="bullet"/>
      <w:lvlText w:val="o"/>
      <w:lvlJc w:val="left"/>
      <w:pPr>
        <w:ind w:left="1440" w:hanging="360"/>
      </w:pPr>
      <w:rPr>
        <w:rFonts w:ascii="Courier New" w:hAnsi="Courier New" w:cs="Courier New" w:hint="default"/>
      </w:rPr>
    </w:lvl>
    <w:lvl w:ilvl="2" w:tplc="98265716" w:tentative="1">
      <w:start w:val="1"/>
      <w:numFmt w:val="bullet"/>
      <w:lvlText w:val=""/>
      <w:lvlJc w:val="left"/>
      <w:pPr>
        <w:ind w:left="2160" w:hanging="360"/>
      </w:pPr>
      <w:rPr>
        <w:rFonts w:ascii="Wingdings" w:hAnsi="Wingdings" w:hint="default"/>
      </w:rPr>
    </w:lvl>
    <w:lvl w:ilvl="3" w:tplc="548ACADA" w:tentative="1">
      <w:start w:val="1"/>
      <w:numFmt w:val="bullet"/>
      <w:lvlText w:val=""/>
      <w:lvlJc w:val="left"/>
      <w:pPr>
        <w:ind w:left="2880" w:hanging="360"/>
      </w:pPr>
      <w:rPr>
        <w:rFonts w:ascii="Symbol" w:hAnsi="Symbol" w:hint="default"/>
      </w:rPr>
    </w:lvl>
    <w:lvl w:ilvl="4" w:tplc="C9F8E918" w:tentative="1">
      <w:start w:val="1"/>
      <w:numFmt w:val="bullet"/>
      <w:lvlText w:val="o"/>
      <w:lvlJc w:val="left"/>
      <w:pPr>
        <w:ind w:left="3600" w:hanging="360"/>
      </w:pPr>
      <w:rPr>
        <w:rFonts w:ascii="Courier New" w:hAnsi="Courier New" w:cs="Courier New" w:hint="default"/>
      </w:rPr>
    </w:lvl>
    <w:lvl w:ilvl="5" w:tplc="E22AFD4A" w:tentative="1">
      <w:start w:val="1"/>
      <w:numFmt w:val="bullet"/>
      <w:lvlText w:val=""/>
      <w:lvlJc w:val="left"/>
      <w:pPr>
        <w:ind w:left="4320" w:hanging="360"/>
      </w:pPr>
      <w:rPr>
        <w:rFonts w:ascii="Wingdings" w:hAnsi="Wingdings" w:hint="default"/>
      </w:rPr>
    </w:lvl>
    <w:lvl w:ilvl="6" w:tplc="B892418C" w:tentative="1">
      <w:start w:val="1"/>
      <w:numFmt w:val="bullet"/>
      <w:lvlText w:val=""/>
      <w:lvlJc w:val="left"/>
      <w:pPr>
        <w:ind w:left="5040" w:hanging="360"/>
      </w:pPr>
      <w:rPr>
        <w:rFonts w:ascii="Symbol" w:hAnsi="Symbol" w:hint="default"/>
      </w:rPr>
    </w:lvl>
    <w:lvl w:ilvl="7" w:tplc="1A7ECA82" w:tentative="1">
      <w:start w:val="1"/>
      <w:numFmt w:val="bullet"/>
      <w:lvlText w:val="o"/>
      <w:lvlJc w:val="left"/>
      <w:pPr>
        <w:ind w:left="5760" w:hanging="360"/>
      </w:pPr>
      <w:rPr>
        <w:rFonts w:ascii="Courier New" w:hAnsi="Courier New" w:cs="Courier New" w:hint="default"/>
      </w:rPr>
    </w:lvl>
    <w:lvl w:ilvl="8" w:tplc="947E2C44" w:tentative="1">
      <w:start w:val="1"/>
      <w:numFmt w:val="bullet"/>
      <w:lvlText w:val=""/>
      <w:lvlJc w:val="left"/>
      <w:pPr>
        <w:ind w:left="6480" w:hanging="360"/>
      </w:pPr>
      <w:rPr>
        <w:rFonts w:ascii="Wingdings" w:hAnsi="Wingdings" w:hint="default"/>
      </w:rPr>
    </w:lvl>
  </w:abstractNum>
  <w:abstractNum w:abstractNumId="99">
    <w:nsid w:val="6C00194D"/>
    <w:multiLevelType w:val="hybridMultilevel"/>
    <w:tmpl w:val="B82AD22C"/>
    <w:lvl w:ilvl="0" w:tplc="00000035">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C420079"/>
    <w:multiLevelType w:val="hybridMultilevel"/>
    <w:tmpl w:val="550E5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C4B5703"/>
    <w:multiLevelType w:val="hybridMultilevel"/>
    <w:tmpl w:val="9E5EE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6D302194"/>
    <w:multiLevelType w:val="hybridMultilevel"/>
    <w:tmpl w:val="89E20C8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3">
    <w:nsid w:val="70B17A76"/>
    <w:multiLevelType w:val="hybridMultilevel"/>
    <w:tmpl w:val="CB12EEB2"/>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6F44954"/>
    <w:multiLevelType w:val="hybridMultilevel"/>
    <w:tmpl w:val="DB8885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773043F6"/>
    <w:multiLevelType w:val="hybridMultilevel"/>
    <w:tmpl w:val="F4FC13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8A06839"/>
    <w:multiLevelType w:val="hybridMultilevel"/>
    <w:tmpl w:val="34E24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9091E97"/>
    <w:multiLevelType w:val="hybridMultilevel"/>
    <w:tmpl w:val="9C98F390"/>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914440B"/>
    <w:multiLevelType w:val="hybridMultilevel"/>
    <w:tmpl w:val="52226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7A322F5A"/>
    <w:multiLevelType w:val="hybridMultilevel"/>
    <w:tmpl w:val="B7FA73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7AAC5ACE"/>
    <w:multiLevelType w:val="hybridMultilevel"/>
    <w:tmpl w:val="93CEA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BBD5541"/>
    <w:multiLevelType w:val="hybridMultilevel"/>
    <w:tmpl w:val="DAF80ED6"/>
    <w:lvl w:ilvl="0" w:tplc="D218A38A">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CDB4091"/>
    <w:multiLevelType w:val="hybridMultilevel"/>
    <w:tmpl w:val="8FEE4060"/>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7CF6309A"/>
    <w:multiLevelType w:val="hybridMultilevel"/>
    <w:tmpl w:val="73421564"/>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114">
    <w:nsid w:val="7D5911A5"/>
    <w:multiLevelType w:val="hybridMultilevel"/>
    <w:tmpl w:val="5246CFAE"/>
    <w:lvl w:ilvl="0" w:tplc="00000035">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88"/>
  </w:num>
  <w:num w:numId="5">
    <w:abstractNumId w:val="94"/>
  </w:num>
  <w:num w:numId="6">
    <w:abstractNumId w:val="62"/>
  </w:num>
  <w:num w:numId="7">
    <w:abstractNumId w:val="6"/>
  </w:num>
  <w:num w:numId="8">
    <w:abstractNumId w:val="10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113"/>
  </w:num>
  <w:num w:numId="21">
    <w:abstractNumId w:val="17"/>
  </w:num>
  <w:num w:numId="22">
    <w:abstractNumId w:val="48"/>
  </w:num>
  <w:num w:numId="23">
    <w:abstractNumId w:val="32"/>
  </w:num>
  <w:num w:numId="24">
    <w:abstractNumId w:val="68"/>
  </w:num>
  <w:num w:numId="25">
    <w:abstractNumId w:val="106"/>
  </w:num>
  <w:num w:numId="26">
    <w:abstractNumId w:val="25"/>
  </w:num>
  <w:num w:numId="27">
    <w:abstractNumId w:val="39"/>
  </w:num>
  <w:num w:numId="28">
    <w:abstractNumId w:val="29"/>
  </w:num>
  <w:num w:numId="29">
    <w:abstractNumId w:val="78"/>
  </w:num>
  <w:num w:numId="30">
    <w:abstractNumId w:val="61"/>
  </w:num>
  <w:num w:numId="31">
    <w:abstractNumId w:val="105"/>
  </w:num>
  <w:num w:numId="32">
    <w:abstractNumId w:val="55"/>
  </w:num>
  <w:num w:numId="33">
    <w:abstractNumId w:val="14"/>
  </w:num>
  <w:num w:numId="34">
    <w:abstractNumId w:val="110"/>
  </w:num>
  <w:num w:numId="35">
    <w:abstractNumId w:val="84"/>
  </w:num>
  <w:num w:numId="36">
    <w:abstractNumId w:val="73"/>
  </w:num>
  <w:num w:numId="37">
    <w:abstractNumId w:val="101"/>
  </w:num>
  <w:num w:numId="38">
    <w:abstractNumId w:val="23"/>
  </w:num>
  <w:num w:numId="39">
    <w:abstractNumId w:val="74"/>
  </w:num>
  <w:num w:numId="40">
    <w:abstractNumId w:val="60"/>
  </w:num>
  <w:num w:numId="41">
    <w:abstractNumId w:val="26"/>
  </w:num>
  <w:num w:numId="42">
    <w:abstractNumId w:val="47"/>
  </w:num>
  <w:num w:numId="43">
    <w:abstractNumId w:val="76"/>
  </w:num>
  <w:num w:numId="44">
    <w:abstractNumId w:val="66"/>
  </w:num>
  <w:num w:numId="45">
    <w:abstractNumId w:val="30"/>
  </w:num>
  <w:num w:numId="46">
    <w:abstractNumId w:val="59"/>
  </w:num>
  <w:num w:numId="47">
    <w:abstractNumId w:val="89"/>
  </w:num>
  <w:num w:numId="48">
    <w:abstractNumId w:val="43"/>
  </w:num>
  <w:num w:numId="49">
    <w:abstractNumId w:val="27"/>
  </w:num>
  <w:num w:numId="50">
    <w:abstractNumId w:val="75"/>
  </w:num>
  <w:num w:numId="51">
    <w:abstractNumId w:val="86"/>
  </w:num>
  <w:num w:numId="52">
    <w:abstractNumId w:val="99"/>
  </w:num>
  <w:num w:numId="53">
    <w:abstractNumId w:val="114"/>
  </w:num>
  <w:num w:numId="54">
    <w:abstractNumId w:val="53"/>
  </w:num>
  <w:num w:numId="55">
    <w:abstractNumId w:val="50"/>
  </w:num>
  <w:num w:numId="56">
    <w:abstractNumId w:val="67"/>
  </w:num>
  <w:num w:numId="57">
    <w:abstractNumId w:val="11"/>
  </w:num>
  <w:num w:numId="58">
    <w:abstractNumId w:val="72"/>
  </w:num>
  <w:num w:numId="59">
    <w:abstractNumId w:val="83"/>
  </w:num>
  <w:num w:numId="60">
    <w:abstractNumId w:val="45"/>
  </w:num>
  <w:num w:numId="61">
    <w:abstractNumId w:val="0"/>
    <w:lvlOverride w:ilvl="0">
      <w:lvl w:ilvl="0">
        <w:numFmt w:val="bullet"/>
        <w:lvlText w:val="•"/>
        <w:legacy w:legacy="1" w:legacySpace="0" w:legacyIndent="168"/>
        <w:lvlJc w:val="left"/>
        <w:rPr>
          <w:rFonts w:ascii="Times New Roman" w:hAnsi="Times New Roman" w:hint="default"/>
        </w:rPr>
      </w:lvl>
    </w:lvlOverride>
  </w:num>
  <w:num w:numId="62">
    <w:abstractNumId w:val="63"/>
  </w:num>
  <w:num w:numId="63">
    <w:abstractNumId w:val="36"/>
  </w:num>
  <w:num w:numId="64">
    <w:abstractNumId w:val="98"/>
  </w:num>
  <w:num w:numId="65">
    <w:abstractNumId w:val="102"/>
  </w:num>
  <w:num w:numId="66">
    <w:abstractNumId w:val="57"/>
  </w:num>
  <w:num w:numId="67">
    <w:abstractNumId w:val="31"/>
  </w:num>
  <w:num w:numId="68">
    <w:abstractNumId w:val="33"/>
  </w:num>
  <w:num w:numId="69">
    <w:abstractNumId w:val="41"/>
  </w:num>
  <w:num w:numId="70">
    <w:abstractNumId w:val="21"/>
  </w:num>
  <w:num w:numId="71">
    <w:abstractNumId w:val="111"/>
  </w:num>
  <w:num w:numId="72">
    <w:abstractNumId w:val="90"/>
  </w:num>
  <w:num w:numId="73">
    <w:abstractNumId w:val="46"/>
  </w:num>
  <w:num w:numId="74">
    <w:abstractNumId w:val="24"/>
  </w:num>
  <w:num w:numId="75">
    <w:abstractNumId w:val="64"/>
  </w:num>
  <w:num w:numId="76">
    <w:abstractNumId w:val="100"/>
  </w:num>
  <w:num w:numId="77">
    <w:abstractNumId w:val="19"/>
  </w:num>
  <w:num w:numId="78">
    <w:abstractNumId w:val="4"/>
  </w:num>
  <w:num w:numId="79">
    <w:abstractNumId w:val="65"/>
  </w:num>
  <w:num w:numId="80">
    <w:abstractNumId w:val="42"/>
  </w:num>
  <w:num w:numId="81">
    <w:abstractNumId w:val="51"/>
  </w:num>
  <w:num w:numId="82">
    <w:abstractNumId w:val="28"/>
  </w:num>
  <w:num w:numId="83">
    <w:abstractNumId w:val="9"/>
  </w:num>
  <w:num w:numId="84">
    <w:abstractNumId w:val="85"/>
  </w:num>
  <w:num w:numId="85">
    <w:abstractNumId w:val="95"/>
  </w:num>
  <w:num w:numId="86">
    <w:abstractNumId w:val="77"/>
  </w:num>
  <w:num w:numId="87">
    <w:abstractNumId w:val="80"/>
  </w:num>
  <w:num w:numId="88">
    <w:abstractNumId w:val="79"/>
  </w:num>
  <w:num w:numId="89">
    <w:abstractNumId w:val="71"/>
  </w:num>
  <w:num w:numId="90">
    <w:abstractNumId w:val="52"/>
  </w:num>
  <w:num w:numId="91">
    <w:abstractNumId w:val="70"/>
  </w:num>
  <w:num w:numId="92">
    <w:abstractNumId w:val="13"/>
  </w:num>
  <w:num w:numId="93">
    <w:abstractNumId w:val="109"/>
  </w:num>
  <w:num w:numId="94">
    <w:abstractNumId w:val="37"/>
  </w:num>
  <w:num w:numId="95">
    <w:abstractNumId w:val="82"/>
  </w:num>
  <w:num w:numId="96">
    <w:abstractNumId w:val="22"/>
  </w:num>
  <w:num w:numId="97">
    <w:abstractNumId w:val="69"/>
  </w:num>
  <w:num w:numId="98">
    <w:abstractNumId w:val="44"/>
  </w:num>
  <w:num w:numId="99">
    <w:abstractNumId w:val="18"/>
  </w:num>
  <w:num w:numId="100">
    <w:abstractNumId w:val="58"/>
  </w:num>
  <w:num w:numId="101">
    <w:abstractNumId w:val="81"/>
  </w:num>
  <w:num w:numId="102">
    <w:abstractNumId w:val="108"/>
  </w:num>
  <w:num w:numId="103">
    <w:abstractNumId w:val="56"/>
  </w:num>
  <w:num w:numId="104">
    <w:abstractNumId w:val="20"/>
  </w:num>
  <w:num w:numId="105">
    <w:abstractNumId w:val="92"/>
  </w:num>
  <w:num w:numId="106">
    <w:abstractNumId w:val="93"/>
  </w:num>
  <w:num w:numId="107">
    <w:abstractNumId w:val="38"/>
  </w:num>
  <w:num w:numId="108">
    <w:abstractNumId w:val="96"/>
  </w:num>
  <w:num w:numId="109">
    <w:abstractNumId w:val="104"/>
  </w:num>
  <w:num w:numId="110">
    <w:abstractNumId w:val="97"/>
  </w:num>
  <w:num w:numId="111">
    <w:abstractNumId w:val="91"/>
  </w:num>
  <w:num w:numId="112">
    <w:abstractNumId w:val="8"/>
  </w:num>
  <w:num w:numId="113">
    <w:abstractNumId w:val="87"/>
  </w:num>
  <w:num w:numId="114">
    <w:abstractNumId w:val="54"/>
  </w:num>
  <w:num w:numId="115">
    <w:abstractNumId w:val="12"/>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2055"/>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F5196E"/>
    <w:rsid w:val="00175288"/>
    <w:rsid w:val="003A5E62"/>
    <w:rsid w:val="0047268C"/>
    <w:rsid w:val="006521AB"/>
    <w:rsid w:val="006D59EC"/>
    <w:rsid w:val="007E12DF"/>
    <w:rsid w:val="008023E6"/>
    <w:rsid w:val="0091651C"/>
    <w:rsid w:val="0093481C"/>
    <w:rsid w:val="00AD2FF8"/>
    <w:rsid w:val="00F519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196E"/>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5196E"/>
    <w:pPr>
      <w:keepNext/>
      <w:keepLines/>
      <w:spacing w:before="480" w:line="276" w:lineRule="auto"/>
      <w:outlineLvl w:val="0"/>
    </w:pPr>
    <w:rPr>
      <w:rFonts w:ascii="Cambria" w:hAnsi="Cambria" w:cs="Cambria"/>
      <w:b/>
      <w:bCs/>
      <w:color w:val="365F91"/>
      <w:sz w:val="28"/>
      <w:szCs w:val="28"/>
    </w:rPr>
  </w:style>
  <w:style w:type="paragraph" w:styleId="2">
    <w:name w:val="heading 2"/>
    <w:basedOn w:val="a0"/>
    <w:next w:val="a0"/>
    <w:link w:val="20"/>
    <w:qFormat/>
    <w:rsid w:val="00F5196E"/>
    <w:pPr>
      <w:keepNext/>
      <w:spacing w:before="240" w:after="60"/>
      <w:outlineLvl w:val="1"/>
    </w:pPr>
    <w:rPr>
      <w:b/>
      <w:bCs/>
      <w:i/>
      <w:iCs/>
      <w:sz w:val="28"/>
      <w:szCs w:val="28"/>
    </w:rPr>
  </w:style>
  <w:style w:type="paragraph" w:styleId="3">
    <w:name w:val="heading 3"/>
    <w:basedOn w:val="a0"/>
    <w:next w:val="a0"/>
    <w:link w:val="30"/>
    <w:qFormat/>
    <w:rsid w:val="00F5196E"/>
    <w:pPr>
      <w:keepNext/>
      <w:spacing w:before="240" w:after="60"/>
      <w:outlineLvl w:val="2"/>
    </w:pPr>
    <w:rPr>
      <w:rFonts w:ascii="Cambria" w:hAnsi="Cambria" w:cs="Cambria"/>
      <w:b/>
      <w:bCs/>
      <w:sz w:val="26"/>
      <w:szCs w:val="26"/>
    </w:rPr>
  </w:style>
  <w:style w:type="paragraph" w:styleId="4">
    <w:name w:val="heading 4"/>
    <w:basedOn w:val="a0"/>
    <w:next w:val="a0"/>
    <w:link w:val="40"/>
    <w:qFormat/>
    <w:rsid w:val="00F5196E"/>
    <w:pPr>
      <w:keepNext/>
      <w:jc w:val="center"/>
      <w:outlineLvl w:val="3"/>
    </w:pPr>
    <w:rPr>
      <w:sz w:val="28"/>
      <w:szCs w:val="20"/>
      <w:lang w:eastAsia="hi-IN"/>
    </w:rPr>
  </w:style>
  <w:style w:type="paragraph" w:styleId="5">
    <w:name w:val="heading 5"/>
    <w:basedOn w:val="a0"/>
    <w:next w:val="a0"/>
    <w:link w:val="50"/>
    <w:qFormat/>
    <w:rsid w:val="00F5196E"/>
    <w:pPr>
      <w:keepNext/>
      <w:jc w:val="center"/>
      <w:outlineLvl w:val="4"/>
    </w:pPr>
    <w:rPr>
      <w:sz w:val="36"/>
      <w:szCs w:val="20"/>
    </w:rPr>
  </w:style>
  <w:style w:type="paragraph" w:styleId="6">
    <w:name w:val="heading 6"/>
    <w:basedOn w:val="a0"/>
    <w:next w:val="a0"/>
    <w:link w:val="60"/>
    <w:qFormat/>
    <w:rsid w:val="00F5196E"/>
    <w:pPr>
      <w:spacing w:before="240" w:after="60"/>
      <w:outlineLvl w:val="5"/>
    </w:pPr>
    <w:rPr>
      <w:rFonts w:ascii="Calibri" w:hAnsi="Calibri" w:cs="Calibri"/>
      <w:b/>
      <w:bCs/>
      <w:sz w:val="22"/>
      <w:szCs w:val="22"/>
    </w:rPr>
  </w:style>
  <w:style w:type="paragraph" w:styleId="7">
    <w:name w:val="heading 7"/>
    <w:basedOn w:val="a0"/>
    <w:next w:val="a0"/>
    <w:link w:val="70"/>
    <w:qFormat/>
    <w:rsid w:val="00F5196E"/>
    <w:pPr>
      <w:keepNext/>
      <w:jc w:val="center"/>
      <w:outlineLvl w:val="6"/>
    </w:pPr>
    <w:rPr>
      <w:b/>
      <w:sz w:val="32"/>
      <w:szCs w:val="20"/>
      <w:lang w:eastAsia="hi-IN"/>
    </w:rPr>
  </w:style>
  <w:style w:type="paragraph" w:styleId="8">
    <w:name w:val="heading 8"/>
    <w:basedOn w:val="a0"/>
    <w:next w:val="a0"/>
    <w:link w:val="80"/>
    <w:qFormat/>
    <w:rsid w:val="00F5196E"/>
    <w:pPr>
      <w:keepNext/>
      <w:ind w:firstLine="720"/>
      <w:jc w:val="center"/>
      <w:outlineLvl w:val="7"/>
    </w:pPr>
    <w:rPr>
      <w:b/>
      <w:sz w:val="28"/>
      <w:szCs w:val="20"/>
    </w:rPr>
  </w:style>
  <w:style w:type="paragraph" w:styleId="9">
    <w:name w:val="heading 9"/>
    <w:basedOn w:val="a0"/>
    <w:next w:val="a0"/>
    <w:link w:val="90"/>
    <w:qFormat/>
    <w:rsid w:val="00F5196E"/>
    <w:pPr>
      <w:keepNext/>
      <w:jc w:val="center"/>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5196E"/>
    <w:rPr>
      <w:rFonts w:ascii="Cambria" w:eastAsia="Times New Roman" w:hAnsi="Cambria" w:cs="Cambria"/>
      <w:b/>
      <w:bCs/>
      <w:color w:val="365F91"/>
      <w:sz w:val="28"/>
      <w:szCs w:val="28"/>
      <w:lang w:eastAsia="ru-RU"/>
    </w:rPr>
  </w:style>
  <w:style w:type="character" w:customStyle="1" w:styleId="20">
    <w:name w:val="Заголовок 2 Знак"/>
    <w:basedOn w:val="a1"/>
    <w:link w:val="2"/>
    <w:rsid w:val="00F5196E"/>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rsid w:val="00F5196E"/>
    <w:rPr>
      <w:rFonts w:ascii="Cambria" w:eastAsia="Times New Roman" w:hAnsi="Cambria" w:cs="Cambria"/>
      <w:b/>
      <w:bCs/>
      <w:sz w:val="26"/>
      <w:szCs w:val="26"/>
      <w:lang w:eastAsia="ru-RU"/>
    </w:rPr>
  </w:style>
  <w:style w:type="character" w:customStyle="1" w:styleId="40">
    <w:name w:val="Заголовок 4 Знак"/>
    <w:basedOn w:val="a1"/>
    <w:link w:val="4"/>
    <w:rsid w:val="00F5196E"/>
    <w:rPr>
      <w:rFonts w:ascii="Times New Roman" w:eastAsia="Times New Roman" w:hAnsi="Times New Roman" w:cs="Times New Roman"/>
      <w:sz w:val="28"/>
      <w:szCs w:val="20"/>
      <w:lang w:eastAsia="hi-IN"/>
    </w:rPr>
  </w:style>
  <w:style w:type="character" w:customStyle="1" w:styleId="50">
    <w:name w:val="Заголовок 5 Знак"/>
    <w:basedOn w:val="a1"/>
    <w:link w:val="5"/>
    <w:rsid w:val="00F5196E"/>
    <w:rPr>
      <w:rFonts w:ascii="Times New Roman" w:eastAsia="Times New Roman" w:hAnsi="Times New Roman" w:cs="Times New Roman"/>
      <w:sz w:val="36"/>
      <w:szCs w:val="20"/>
      <w:lang w:eastAsia="ru-RU"/>
    </w:rPr>
  </w:style>
  <w:style w:type="character" w:customStyle="1" w:styleId="60">
    <w:name w:val="Заголовок 6 Знак"/>
    <w:basedOn w:val="a1"/>
    <w:link w:val="6"/>
    <w:rsid w:val="00F5196E"/>
    <w:rPr>
      <w:rFonts w:ascii="Calibri" w:eastAsia="Times New Roman" w:hAnsi="Calibri" w:cs="Calibri"/>
      <w:b/>
      <w:bCs/>
      <w:lang w:eastAsia="ru-RU"/>
    </w:rPr>
  </w:style>
  <w:style w:type="character" w:customStyle="1" w:styleId="70">
    <w:name w:val="Заголовок 7 Знак"/>
    <w:basedOn w:val="a1"/>
    <w:link w:val="7"/>
    <w:rsid w:val="00F5196E"/>
    <w:rPr>
      <w:rFonts w:ascii="Times New Roman" w:eastAsia="Times New Roman" w:hAnsi="Times New Roman" w:cs="Times New Roman"/>
      <w:b/>
      <w:sz w:val="32"/>
      <w:szCs w:val="20"/>
      <w:lang w:eastAsia="hi-IN"/>
    </w:rPr>
  </w:style>
  <w:style w:type="character" w:customStyle="1" w:styleId="80">
    <w:name w:val="Заголовок 8 Знак"/>
    <w:basedOn w:val="a1"/>
    <w:link w:val="8"/>
    <w:rsid w:val="00F5196E"/>
    <w:rPr>
      <w:rFonts w:ascii="Times New Roman" w:eastAsia="Times New Roman" w:hAnsi="Times New Roman" w:cs="Times New Roman"/>
      <w:b/>
      <w:sz w:val="28"/>
      <w:szCs w:val="20"/>
      <w:lang w:eastAsia="ru-RU"/>
    </w:rPr>
  </w:style>
  <w:style w:type="character" w:customStyle="1" w:styleId="90">
    <w:name w:val="Заголовок 9 Знак"/>
    <w:basedOn w:val="a1"/>
    <w:link w:val="9"/>
    <w:rsid w:val="00F5196E"/>
    <w:rPr>
      <w:rFonts w:ascii="Times New Roman" w:eastAsia="Times New Roman" w:hAnsi="Times New Roman" w:cs="Times New Roman"/>
      <w:b/>
      <w:sz w:val="24"/>
      <w:szCs w:val="20"/>
      <w:lang w:eastAsia="ru-RU"/>
    </w:rPr>
  </w:style>
  <w:style w:type="character" w:styleId="a4">
    <w:name w:val="Hyperlink"/>
    <w:basedOn w:val="a1"/>
    <w:rsid w:val="00F5196E"/>
    <w:rPr>
      <w:color w:val="3366CC"/>
      <w:u w:val="single"/>
    </w:rPr>
  </w:style>
  <w:style w:type="paragraph" w:styleId="a5">
    <w:name w:val="Normal (Web)"/>
    <w:basedOn w:val="a0"/>
    <w:link w:val="a6"/>
    <w:rsid w:val="00F5196E"/>
    <w:pPr>
      <w:spacing w:before="100" w:beforeAutospacing="1" w:after="100" w:afterAutospacing="1"/>
    </w:pPr>
    <w:rPr>
      <w:rFonts w:ascii="Verdana" w:hAnsi="Verdana" w:cs="Verdana"/>
      <w:sz w:val="20"/>
      <w:szCs w:val="20"/>
    </w:rPr>
  </w:style>
  <w:style w:type="paragraph" w:customStyle="1" w:styleId="a7">
    <w:name w:val="a"/>
    <w:basedOn w:val="a0"/>
    <w:uiPriority w:val="99"/>
    <w:rsid w:val="00F5196E"/>
    <w:pPr>
      <w:spacing w:before="100" w:beforeAutospacing="1" w:after="100" w:afterAutospacing="1"/>
    </w:pPr>
    <w:rPr>
      <w:rFonts w:ascii="Verdana" w:hAnsi="Verdana" w:cs="Verdana"/>
      <w:sz w:val="20"/>
      <w:szCs w:val="20"/>
    </w:rPr>
  </w:style>
  <w:style w:type="paragraph" w:customStyle="1" w:styleId="msonospacing0">
    <w:name w:val="msonospacing"/>
    <w:basedOn w:val="a0"/>
    <w:uiPriority w:val="99"/>
    <w:rsid w:val="00F5196E"/>
    <w:pPr>
      <w:spacing w:before="100" w:beforeAutospacing="1" w:after="100" w:afterAutospacing="1"/>
    </w:pPr>
    <w:rPr>
      <w:rFonts w:ascii="Verdana" w:hAnsi="Verdana" w:cs="Verdana"/>
      <w:sz w:val="20"/>
      <w:szCs w:val="20"/>
    </w:rPr>
  </w:style>
  <w:style w:type="paragraph" w:styleId="a8">
    <w:name w:val="No Spacing"/>
    <w:uiPriority w:val="1"/>
    <w:qFormat/>
    <w:rsid w:val="00F5196E"/>
    <w:pPr>
      <w:spacing w:after="0" w:line="240" w:lineRule="auto"/>
    </w:pPr>
    <w:rPr>
      <w:rFonts w:ascii="Calibri" w:eastAsia="Times New Roman" w:hAnsi="Calibri" w:cs="Calibri"/>
    </w:rPr>
  </w:style>
  <w:style w:type="paragraph" w:customStyle="1" w:styleId="a9">
    <w:name w:val="Новый"/>
    <w:basedOn w:val="a0"/>
    <w:uiPriority w:val="99"/>
    <w:rsid w:val="00F5196E"/>
    <w:pPr>
      <w:spacing w:line="360" w:lineRule="auto"/>
      <w:ind w:firstLine="454"/>
      <w:jc w:val="both"/>
    </w:pPr>
    <w:rPr>
      <w:sz w:val="28"/>
      <w:szCs w:val="28"/>
    </w:rPr>
  </w:style>
  <w:style w:type="paragraph" w:customStyle="1" w:styleId="12">
    <w:name w:val="Без интервала1"/>
    <w:aliases w:val="основа"/>
    <w:rsid w:val="00F5196E"/>
    <w:pPr>
      <w:spacing w:after="0" w:line="240" w:lineRule="auto"/>
    </w:pPr>
    <w:rPr>
      <w:rFonts w:ascii="Calibri" w:eastAsia="Times New Roman" w:hAnsi="Calibri" w:cs="Calibri"/>
    </w:rPr>
  </w:style>
  <w:style w:type="character" w:styleId="aa">
    <w:name w:val="Emphasis"/>
    <w:basedOn w:val="a1"/>
    <w:qFormat/>
    <w:rsid w:val="00F5196E"/>
    <w:rPr>
      <w:i/>
      <w:iCs/>
    </w:rPr>
  </w:style>
  <w:style w:type="character" w:customStyle="1" w:styleId="Zag11">
    <w:name w:val="Zag_11"/>
    <w:uiPriority w:val="99"/>
    <w:rsid w:val="00F5196E"/>
  </w:style>
  <w:style w:type="paragraph" w:customStyle="1" w:styleId="Zag2">
    <w:name w:val="Zag_2"/>
    <w:basedOn w:val="a0"/>
    <w:uiPriority w:val="99"/>
    <w:rsid w:val="00F5196E"/>
    <w:pPr>
      <w:widowControl w:val="0"/>
      <w:autoSpaceDE w:val="0"/>
      <w:autoSpaceDN w:val="0"/>
      <w:adjustRightInd w:val="0"/>
      <w:spacing w:after="129" w:line="291" w:lineRule="exact"/>
      <w:jc w:val="center"/>
    </w:pPr>
    <w:rPr>
      <w:b/>
      <w:bCs/>
      <w:color w:val="000000"/>
      <w:lang w:val="en-US"/>
    </w:rPr>
  </w:style>
  <w:style w:type="paragraph" w:styleId="ab">
    <w:name w:val="footer"/>
    <w:basedOn w:val="a0"/>
    <w:link w:val="ac"/>
    <w:uiPriority w:val="99"/>
    <w:rsid w:val="00F5196E"/>
    <w:pPr>
      <w:widowControl w:val="0"/>
      <w:tabs>
        <w:tab w:val="center" w:pos="4677"/>
        <w:tab w:val="right" w:pos="9355"/>
      </w:tabs>
      <w:autoSpaceDE w:val="0"/>
      <w:autoSpaceDN w:val="0"/>
      <w:adjustRightInd w:val="0"/>
    </w:pPr>
    <w:rPr>
      <w:lang w:val="en-US"/>
    </w:rPr>
  </w:style>
  <w:style w:type="character" w:customStyle="1" w:styleId="ac">
    <w:name w:val="Нижний колонтитул Знак"/>
    <w:basedOn w:val="a1"/>
    <w:link w:val="ab"/>
    <w:uiPriority w:val="99"/>
    <w:rsid w:val="00F5196E"/>
    <w:rPr>
      <w:rFonts w:ascii="Times New Roman" w:eastAsia="Times New Roman" w:hAnsi="Times New Roman" w:cs="Times New Roman"/>
      <w:sz w:val="24"/>
      <w:szCs w:val="24"/>
      <w:lang w:val="en-US" w:eastAsia="ru-RU"/>
    </w:rPr>
  </w:style>
  <w:style w:type="paragraph" w:styleId="ad">
    <w:name w:val="footnote text"/>
    <w:aliases w:val="F1"/>
    <w:basedOn w:val="a0"/>
    <w:link w:val="ae"/>
    <w:rsid w:val="00F5196E"/>
    <w:pPr>
      <w:ind w:firstLine="454"/>
      <w:jc w:val="both"/>
    </w:pPr>
  </w:style>
  <w:style w:type="character" w:customStyle="1" w:styleId="ae">
    <w:name w:val="Текст сноски Знак"/>
    <w:aliases w:val="F1 Знак"/>
    <w:basedOn w:val="a1"/>
    <w:link w:val="ad"/>
    <w:rsid w:val="00F5196E"/>
    <w:rPr>
      <w:rFonts w:ascii="Times New Roman" w:eastAsia="Times New Roman" w:hAnsi="Times New Roman" w:cs="Times New Roman"/>
      <w:sz w:val="24"/>
      <w:szCs w:val="24"/>
      <w:lang w:eastAsia="ru-RU"/>
    </w:rPr>
  </w:style>
  <w:style w:type="paragraph" w:styleId="af">
    <w:name w:val="Body Text"/>
    <w:aliases w:val="Знак"/>
    <w:basedOn w:val="a0"/>
    <w:link w:val="af0"/>
    <w:rsid w:val="00F5196E"/>
    <w:pPr>
      <w:spacing w:after="120"/>
    </w:pPr>
  </w:style>
  <w:style w:type="character" w:customStyle="1" w:styleId="af0">
    <w:name w:val="Основной текст Знак"/>
    <w:aliases w:val="Знак Знак"/>
    <w:basedOn w:val="a1"/>
    <w:link w:val="af"/>
    <w:rsid w:val="00F5196E"/>
    <w:rPr>
      <w:rFonts w:ascii="Times New Roman" w:eastAsia="Times New Roman" w:hAnsi="Times New Roman" w:cs="Times New Roman"/>
      <w:sz w:val="24"/>
      <w:szCs w:val="24"/>
      <w:lang w:eastAsia="ru-RU"/>
    </w:rPr>
  </w:style>
  <w:style w:type="character" w:styleId="af1">
    <w:name w:val="footnote reference"/>
    <w:basedOn w:val="a1"/>
    <w:rsid w:val="00F5196E"/>
  </w:style>
  <w:style w:type="paragraph" w:styleId="21">
    <w:name w:val="Body Text 2"/>
    <w:basedOn w:val="a0"/>
    <w:link w:val="22"/>
    <w:rsid w:val="00F5196E"/>
    <w:pPr>
      <w:spacing w:after="120" w:line="480" w:lineRule="auto"/>
      <w:ind w:firstLine="454"/>
      <w:jc w:val="both"/>
    </w:pPr>
    <w:rPr>
      <w:sz w:val="28"/>
      <w:szCs w:val="28"/>
    </w:rPr>
  </w:style>
  <w:style w:type="character" w:customStyle="1" w:styleId="22">
    <w:name w:val="Основной текст 2 Знак"/>
    <w:basedOn w:val="a1"/>
    <w:link w:val="21"/>
    <w:rsid w:val="00F5196E"/>
    <w:rPr>
      <w:rFonts w:ascii="Times New Roman" w:eastAsia="Times New Roman" w:hAnsi="Times New Roman" w:cs="Times New Roman"/>
      <w:sz w:val="28"/>
      <w:szCs w:val="28"/>
      <w:lang w:eastAsia="ru-RU"/>
    </w:rPr>
  </w:style>
  <w:style w:type="paragraph" w:customStyle="1" w:styleId="210">
    <w:name w:val="Основной текст 21"/>
    <w:basedOn w:val="a0"/>
    <w:uiPriority w:val="99"/>
    <w:rsid w:val="00F5196E"/>
    <w:pPr>
      <w:suppressAutoHyphens/>
      <w:spacing w:after="200" w:line="360" w:lineRule="auto"/>
      <w:jc w:val="center"/>
    </w:pPr>
    <w:rPr>
      <w:b/>
      <w:bCs/>
      <w:lang w:eastAsia="ar-SA"/>
    </w:rPr>
  </w:style>
  <w:style w:type="paragraph" w:customStyle="1" w:styleId="23">
    <w:name w:val="Без интервала2"/>
    <w:uiPriority w:val="99"/>
    <w:rsid w:val="00F5196E"/>
    <w:pPr>
      <w:spacing w:after="0" w:line="240" w:lineRule="auto"/>
    </w:pPr>
    <w:rPr>
      <w:rFonts w:ascii="Calibri" w:eastAsia="Times New Roman" w:hAnsi="Calibri" w:cs="Calibri"/>
    </w:rPr>
  </w:style>
  <w:style w:type="character" w:styleId="af2">
    <w:name w:val="page number"/>
    <w:basedOn w:val="a1"/>
    <w:rsid w:val="00F5196E"/>
    <w:rPr>
      <w:rFonts w:ascii="Times New Roman" w:hAnsi="Times New Roman" w:cs="Times New Roman"/>
      <w:sz w:val="24"/>
      <w:szCs w:val="24"/>
    </w:rPr>
  </w:style>
  <w:style w:type="character" w:styleId="af3">
    <w:name w:val="Strong"/>
    <w:basedOn w:val="a1"/>
    <w:qFormat/>
    <w:rsid w:val="00F5196E"/>
    <w:rPr>
      <w:b/>
      <w:bCs/>
    </w:rPr>
  </w:style>
  <w:style w:type="paragraph" w:customStyle="1" w:styleId="Oaeno">
    <w:name w:val="Oaeno"/>
    <w:basedOn w:val="a0"/>
    <w:uiPriority w:val="99"/>
    <w:rsid w:val="00F5196E"/>
    <w:pPr>
      <w:widowControl w:val="0"/>
      <w:overflowPunct w:val="0"/>
      <w:autoSpaceDE w:val="0"/>
      <w:autoSpaceDN w:val="0"/>
      <w:adjustRightInd w:val="0"/>
      <w:textAlignment w:val="baseline"/>
    </w:pPr>
    <w:rPr>
      <w:rFonts w:ascii="Courier New" w:hAnsi="Courier New" w:cs="Courier New"/>
      <w:sz w:val="20"/>
      <w:szCs w:val="20"/>
    </w:rPr>
  </w:style>
  <w:style w:type="paragraph" w:styleId="af4">
    <w:name w:val="List Paragraph"/>
    <w:basedOn w:val="a0"/>
    <w:uiPriority w:val="99"/>
    <w:qFormat/>
    <w:rsid w:val="00F5196E"/>
    <w:pPr>
      <w:spacing w:after="200" w:line="276" w:lineRule="auto"/>
      <w:ind w:left="720"/>
    </w:pPr>
    <w:rPr>
      <w:rFonts w:ascii="Calibri" w:hAnsi="Calibri" w:cs="Calibri"/>
      <w:sz w:val="22"/>
      <w:szCs w:val="22"/>
    </w:rPr>
  </w:style>
  <w:style w:type="paragraph" w:styleId="af5">
    <w:name w:val="Body Text Indent"/>
    <w:basedOn w:val="a0"/>
    <w:link w:val="af6"/>
    <w:rsid w:val="00F5196E"/>
    <w:pPr>
      <w:spacing w:after="120" w:line="276" w:lineRule="auto"/>
      <w:ind w:left="283"/>
    </w:pPr>
    <w:rPr>
      <w:rFonts w:ascii="Calibri" w:hAnsi="Calibri" w:cs="Calibri"/>
      <w:sz w:val="22"/>
      <w:szCs w:val="22"/>
    </w:rPr>
  </w:style>
  <w:style w:type="character" w:customStyle="1" w:styleId="af6">
    <w:name w:val="Основной текст с отступом Знак"/>
    <w:basedOn w:val="a1"/>
    <w:link w:val="af5"/>
    <w:rsid w:val="00F5196E"/>
    <w:rPr>
      <w:rFonts w:ascii="Calibri" w:eastAsia="Times New Roman" w:hAnsi="Calibri" w:cs="Calibri"/>
      <w:lang w:eastAsia="ru-RU"/>
    </w:rPr>
  </w:style>
  <w:style w:type="paragraph" w:styleId="af7">
    <w:name w:val="Title"/>
    <w:basedOn w:val="a0"/>
    <w:link w:val="af8"/>
    <w:qFormat/>
    <w:rsid w:val="00F5196E"/>
    <w:pPr>
      <w:jc w:val="center"/>
    </w:pPr>
    <w:rPr>
      <w:rFonts w:ascii="Calibri" w:hAnsi="Calibri" w:cs="Calibri"/>
      <w:b/>
      <w:bCs/>
    </w:rPr>
  </w:style>
  <w:style w:type="character" w:customStyle="1" w:styleId="af8">
    <w:name w:val="Название Знак"/>
    <w:basedOn w:val="a1"/>
    <w:link w:val="af7"/>
    <w:rsid w:val="00F5196E"/>
    <w:rPr>
      <w:rFonts w:ascii="Calibri" w:eastAsia="Times New Roman" w:hAnsi="Calibri" w:cs="Calibri"/>
      <w:b/>
      <w:bCs/>
      <w:sz w:val="24"/>
      <w:szCs w:val="24"/>
      <w:lang w:eastAsia="ru-RU"/>
    </w:rPr>
  </w:style>
  <w:style w:type="paragraph" w:customStyle="1" w:styleId="af9">
    <w:name w:val="Содержимое таблицы"/>
    <w:basedOn w:val="a0"/>
    <w:uiPriority w:val="99"/>
    <w:rsid w:val="00F5196E"/>
    <w:pPr>
      <w:widowControl w:val="0"/>
      <w:suppressLineNumbers/>
      <w:suppressAutoHyphens/>
    </w:pPr>
    <w:rPr>
      <w:kern w:val="1"/>
      <w:lang w:eastAsia="hi-IN" w:bidi="hi-IN"/>
    </w:rPr>
  </w:style>
  <w:style w:type="character" w:customStyle="1" w:styleId="61">
    <w:name w:val="Знак Знак6"/>
    <w:basedOn w:val="a1"/>
    <w:uiPriority w:val="99"/>
    <w:rsid w:val="00F5196E"/>
    <w:rPr>
      <w:rFonts w:ascii="Calibri" w:eastAsia="Times New Roman" w:hAnsi="Calibri" w:cs="Calibri"/>
      <w:sz w:val="24"/>
      <w:szCs w:val="24"/>
    </w:rPr>
  </w:style>
  <w:style w:type="paragraph" w:styleId="afa">
    <w:name w:val="Balloon Text"/>
    <w:basedOn w:val="a0"/>
    <w:link w:val="afb"/>
    <w:semiHidden/>
    <w:rsid w:val="00F5196E"/>
    <w:rPr>
      <w:rFonts w:ascii="Tahoma" w:hAnsi="Tahoma" w:cs="Tahoma"/>
      <w:sz w:val="16"/>
      <w:szCs w:val="16"/>
    </w:rPr>
  </w:style>
  <w:style w:type="character" w:customStyle="1" w:styleId="afb">
    <w:name w:val="Текст выноски Знак"/>
    <w:basedOn w:val="a1"/>
    <w:link w:val="afa"/>
    <w:semiHidden/>
    <w:rsid w:val="00F5196E"/>
    <w:rPr>
      <w:rFonts w:ascii="Tahoma" w:eastAsia="Times New Roman" w:hAnsi="Tahoma" w:cs="Tahoma"/>
      <w:sz w:val="16"/>
      <w:szCs w:val="16"/>
      <w:lang w:eastAsia="ru-RU"/>
    </w:rPr>
  </w:style>
  <w:style w:type="character" w:customStyle="1" w:styleId="TitleChar">
    <w:name w:val="Title Char"/>
    <w:uiPriority w:val="99"/>
    <w:locked/>
    <w:rsid w:val="00F5196E"/>
    <w:rPr>
      <w:b/>
      <w:bCs/>
      <w:sz w:val="24"/>
      <w:szCs w:val="24"/>
    </w:rPr>
  </w:style>
  <w:style w:type="character" w:customStyle="1" w:styleId="TitleChar1">
    <w:name w:val="Title Char1"/>
    <w:basedOn w:val="a1"/>
    <w:uiPriority w:val="99"/>
    <w:locked/>
    <w:rsid w:val="00F5196E"/>
    <w:rPr>
      <w:rFonts w:ascii="Cambria" w:hAnsi="Cambria" w:cs="Cambria"/>
      <w:b/>
      <w:bCs/>
      <w:kern w:val="28"/>
      <w:sz w:val="32"/>
      <w:szCs w:val="32"/>
    </w:rPr>
  </w:style>
  <w:style w:type="paragraph" w:styleId="afc">
    <w:name w:val="Plain Text"/>
    <w:basedOn w:val="a0"/>
    <w:link w:val="afd"/>
    <w:uiPriority w:val="99"/>
    <w:rsid w:val="00F5196E"/>
    <w:pPr>
      <w:autoSpaceDE w:val="0"/>
      <w:autoSpaceDN w:val="0"/>
    </w:pPr>
    <w:rPr>
      <w:rFonts w:ascii="Courier New" w:hAnsi="Courier New" w:cs="Courier New"/>
      <w:sz w:val="20"/>
      <w:szCs w:val="20"/>
    </w:rPr>
  </w:style>
  <w:style w:type="character" w:customStyle="1" w:styleId="afd">
    <w:name w:val="Текст Знак"/>
    <w:basedOn w:val="a1"/>
    <w:link w:val="afc"/>
    <w:uiPriority w:val="99"/>
    <w:rsid w:val="00F5196E"/>
    <w:rPr>
      <w:rFonts w:ascii="Courier New" w:eastAsia="Times New Roman" w:hAnsi="Courier New" w:cs="Courier New"/>
      <w:sz w:val="20"/>
      <w:szCs w:val="20"/>
      <w:lang w:eastAsia="ru-RU"/>
    </w:rPr>
  </w:style>
  <w:style w:type="paragraph" w:styleId="afe">
    <w:name w:val="header"/>
    <w:basedOn w:val="a0"/>
    <w:link w:val="aff"/>
    <w:rsid w:val="00F5196E"/>
    <w:pPr>
      <w:tabs>
        <w:tab w:val="center" w:pos="4677"/>
        <w:tab w:val="right" w:pos="9355"/>
      </w:tabs>
      <w:spacing w:after="200" w:line="276" w:lineRule="auto"/>
    </w:pPr>
    <w:rPr>
      <w:rFonts w:ascii="Calibri" w:hAnsi="Calibri" w:cs="Calibri"/>
      <w:sz w:val="22"/>
      <w:szCs w:val="22"/>
    </w:rPr>
  </w:style>
  <w:style w:type="character" w:customStyle="1" w:styleId="aff">
    <w:name w:val="Верхний колонтитул Знак"/>
    <w:basedOn w:val="a1"/>
    <w:link w:val="afe"/>
    <w:rsid w:val="00F5196E"/>
    <w:rPr>
      <w:rFonts w:ascii="Calibri" w:eastAsia="Times New Roman" w:hAnsi="Calibri" w:cs="Calibri"/>
      <w:lang w:eastAsia="ru-RU"/>
    </w:rPr>
  </w:style>
  <w:style w:type="paragraph" w:customStyle="1" w:styleId="Style29">
    <w:name w:val="Style29"/>
    <w:basedOn w:val="a0"/>
    <w:uiPriority w:val="99"/>
    <w:rsid w:val="00F5196E"/>
    <w:pPr>
      <w:widowControl w:val="0"/>
      <w:autoSpaceDE w:val="0"/>
      <w:autoSpaceDN w:val="0"/>
      <w:adjustRightInd w:val="0"/>
    </w:pPr>
    <w:rPr>
      <w:rFonts w:ascii="Bookman Old Style" w:hAnsi="Bookman Old Style" w:cs="Bookman Old Style"/>
    </w:rPr>
  </w:style>
  <w:style w:type="character" w:customStyle="1" w:styleId="FontStyle50">
    <w:name w:val="Font Style50"/>
    <w:basedOn w:val="a1"/>
    <w:uiPriority w:val="99"/>
    <w:rsid w:val="00F5196E"/>
    <w:rPr>
      <w:rFonts w:ascii="MS Reference Sans Serif" w:hAnsi="MS Reference Sans Serif" w:cs="MS Reference Sans Serif"/>
      <w:sz w:val="20"/>
      <w:szCs w:val="20"/>
    </w:rPr>
  </w:style>
  <w:style w:type="character" w:customStyle="1" w:styleId="FontStyle62">
    <w:name w:val="Font Style62"/>
    <w:basedOn w:val="a1"/>
    <w:uiPriority w:val="99"/>
    <w:rsid w:val="00F5196E"/>
    <w:rPr>
      <w:rFonts w:ascii="Arial" w:hAnsi="Arial" w:cs="Arial"/>
      <w:b/>
      <w:bCs/>
      <w:i/>
      <w:iCs/>
      <w:sz w:val="22"/>
      <w:szCs w:val="22"/>
    </w:rPr>
  </w:style>
  <w:style w:type="character" w:customStyle="1" w:styleId="FontStyle71">
    <w:name w:val="Font Style71"/>
    <w:basedOn w:val="a1"/>
    <w:rsid w:val="00F5196E"/>
    <w:rPr>
      <w:rFonts w:ascii="Arial" w:hAnsi="Arial" w:cs="Arial"/>
      <w:b/>
      <w:bCs/>
      <w:i/>
      <w:iCs/>
      <w:spacing w:val="-30"/>
      <w:sz w:val="26"/>
      <w:szCs w:val="26"/>
    </w:rPr>
  </w:style>
  <w:style w:type="paragraph" w:customStyle="1" w:styleId="Style40">
    <w:name w:val="Style40"/>
    <w:basedOn w:val="a0"/>
    <w:uiPriority w:val="99"/>
    <w:rsid w:val="00F5196E"/>
    <w:pPr>
      <w:widowControl w:val="0"/>
      <w:autoSpaceDE w:val="0"/>
      <w:autoSpaceDN w:val="0"/>
      <w:adjustRightInd w:val="0"/>
    </w:pPr>
    <w:rPr>
      <w:rFonts w:ascii="Bookman Old Style" w:hAnsi="Bookman Old Style" w:cs="Bookman Old Style"/>
    </w:rPr>
  </w:style>
  <w:style w:type="paragraph" w:customStyle="1" w:styleId="Style63">
    <w:name w:val="Style63"/>
    <w:basedOn w:val="a0"/>
    <w:uiPriority w:val="99"/>
    <w:rsid w:val="00F5196E"/>
    <w:pPr>
      <w:widowControl w:val="0"/>
      <w:autoSpaceDE w:val="0"/>
      <w:autoSpaceDN w:val="0"/>
      <w:adjustRightInd w:val="0"/>
      <w:spacing w:line="274" w:lineRule="exact"/>
      <w:ind w:firstLine="590"/>
      <w:jc w:val="both"/>
    </w:pPr>
    <w:rPr>
      <w:rFonts w:ascii="Bookman Old Style" w:hAnsi="Bookman Old Style" w:cs="Bookman Old Style"/>
    </w:rPr>
  </w:style>
  <w:style w:type="character" w:customStyle="1" w:styleId="FontStyle91">
    <w:name w:val="Font Style91"/>
    <w:basedOn w:val="a1"/>
    <w:uiPriority w:val="99"/>
    <w:rsid w:val="00F5196E"/>
    <w:rPr>
      <w:rFonts w:ascii="Arial" w:hAnsi="Arial" w:cs="Arial"/>
      <w:i/>
      <w:iCs/>
      <w:sz w:val="22"/>
      <w:szCs w:val="22"/>
    </w:rPr>
  </w:style>
  <w:style w:type="character" w:styleId="aff0">
    <w:name w:val="FollowedHyperlink"/>
    <w:basedOn w:val="a1"/>
    <w:unhideWhenUsed/>
    <w:rsid w:val="00F5196E"/>
    <w:rPr>
      <w:color w:val="800080" w:themeColor="followedHyperlink"/>
      <w:u w:val="single"/>
    </w:rPr>
  </w:style>
  <w:style w:type="table" w:styleId="aff1">
    <w:name w:val="Table Grid"/>
    <w:basedOn w:val="a2"/>
    <w:rsid w:val="00F5196E"/>
    <w:pPr>
      <w:spacing w:after="0" w:line="240" w:lineRule="auto"/>
    </w:pPr>
    <w:rPr>
      <w:rFonts w:ascii="Courier New" w:eastAsia="Courier New" w:hAnsi="Courier New" w:cs="Courier New"/>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1"/>
    <w:rsid w:val="00F5196E"/>
  </w:style>
  <w:style w:type="paragraph" w:customStyle="1" w:styleId="Style17">
    <w:name w:val="Style17"/>
    <w:basedOn w:val="a0"/>
    <w:rsid w:val="00F5196E"/>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F5196E"/>
    <w:pPr>
      <w:autoSpaceDE w:val="0"/>
      <w:autoSpaceDN w:val="0"/>
      <w:adjustRightInd w:val="0"/>
      <w:spacing w:after="0" w:line="240" w:lineRule="auto"/>
    </w:pPr>
    <w:rPr>
      <w:rFonts w:ascii="PT Sans" w:eastAsia="Times New Roman" w:hAnsi="PT Sans" w:cs="PT Sans"/>
      <w:color w:val="000000"/>
      <w:sz w:val="24"/>
      <w:szCs w:val="24"/>
      <w:lang w:eastAsia="ru-RU"/>
    </w:rPr>
  </w:style>
  <w:style w:type="paragraph" w:customStyle="1" w:styleId="Pa0">
    <w:name w:val="Pa0"/>
    <w:basedOn w:val="Default"/>
    <w:next w:val="Default"/>
    <w:rsid w:val="00F5196E"/>
    <w:pPr>
      <w:spacing w:line="241" w:lineRule="atLeast"/>
    </w:pPr>
    <w:rPr>
      <w:rFonts w:cs="Times New Roman"/>
      <w:color w:val="auto"/>
    </w:rPr>
  </w:style>
  <w:style w:type="character" w:customStyle="1" w:styleId="FontStyle44">
    <w:name w:val="Font Style44"/>
    <w:uiPriority w:val="99"/>
    <w:rsid w:val="00F5196E"/>
    <w:rPr>
      <w:rFonts w:ascii="Microsoft Sans Serif" w:hAnsi="Microsoft Sans Serif" w:cs="Microsoft Sans Serif" w:hint="default"/>
      <w:sz w:val="18"/>
      <w:szCs w:val="18"/>
    </w:rPr>
  </w:style>
  <w:style w:type="character" w:customStyle="1" w:styleId="A30">
    <w:name w:val="A3"/>
    <w:rsid w:val="00F5196E"/>
    <w:rPr>
      <w:rFonts w:ascii="PT Sans" w:hAnsi="PT Sans" w:cs="PT Sans" w:hint="default"/>
      <w:color w:val="221E1F"/>
      <w:sz w:val="20"/>
      <w:szCs w:val="20"/>
    </w:rPr>
  </w:style>
  <w:style w:type="paragraph" w:styleId="24">
    <w:name w:val="Body Text Indent 2"/>
    <w:basedOn w:val="a0"/>
    <w:link w:val="25"/>
    <w:rsid w:val="00F5196E"/>
    <w:pPr>
      <w:widowControl w:val="0"/>
      <w:suppressAutoHyphens/>
      <w:spacing w:after="120" w:line="480" w:lineRule="auto"/>
      <w:ind w:left="283"/>
    </w:pPr>
    <w:rPr>
      <w:rFonts w:eastAsia="Lucida Sans Unicode" w:cs="Mangal"/>
      <w:kern w:val="1"/>
      <w:szCs w:val="21"/>
      <w:lang w:eastAsia="hi-IN" w:bidi="hi-IN"/>
    </w:rPr>
  </w:style>
  <w:style w:type="character" w:customStyle="1" w:styleId="25">
    <w:name w:val="Основной текст с отступом 2 Знак"/>
    <w:basedOn w:val="a1"/>
    <w:link w:val="24"/>
    <w:rsid w:val="00F5196E"/>
    <w:rPr>
      <w:rFonts w:ascii="Times New Roman" w:eastAsia="Lucida Sans Unicode" w:hAnsi="Times New Roman" w:cs="Mangal"/>
      <w:kern w:val="1"/>
      <w:sz w:val="24"/>
      <w:szCs w:val="21"/>
      <w:lang w:eastAsia="hi-IN" w:bidi="hi-IN"/>
    </w:rPr>
  </w:style>
  <w:style w:type="paragraph" w:customStyle="1" w:styleId="Style18">
    <w:name w:val="Style18"/>
    <w:basedOn w:val="a0"/>
    <w:rsid w:val="00F5196E"/>
    <w:pPr>
      <w:widowControl w:val="0"/>
      <w:autoSpaceDE w:val="0"/>
      <w:autoSpaceDN w:val="0"/>
      <w:adjustRightInd w:val="0"/>
      <w:spacing w:line="254" w:lineRule="exact"/>
      <w:ind w:firstLine="322"/>
      <w:jc w:val="both"/>
    </w:pPr>
    <w:rPr>
      <w:rFonts w:ascii="Impact" w:hAnsi="Impact"/>
    </w:rPr>
  </w:style>
  <w:style w:type="paragraph" w:customStyle="1" w:styleId="Zag3">
    <w:name w:val="Zag_3"/>
    <w:basedOn w:val="a0"/>
    <w:rsid w:val="00F5196E"/>
    <w:pPr>
      <w:widowControl w:val="0"/>
      <w:autoSpaceDE w:val="0"/>
      <w:autoSpaceDN w:val="0"/>
      <w:adjustRightInd w:val="0"/>
      <w:spacing w:after="68" w:line="282" w:lineRule="exact"/>
      <w:jc w:val="center"/>
    </w:pPr>
    <w:rPr>
      <w:i/>
      <w:iCs/>
      <w:color w:val="000000"/>
      <w:lang w:val="en-US"/>
    </w:rPr>
  </w:style>
  <w:style w:type="paragraph" w:customStyle="1" w:styleId="13">
    <w:name w:val="Абзац списка1"/>
    <w:basedOn w:val="a0"/>
    <w:rsid w:val="00F5196E"/>
    <w:pPr>
      <w:ind w:left="720" w:firstLine="709"/>
      <w:jc w:val="both"/>
    </w:pPr>
    <w:rPr>
      <w:rFonts w:eastAsia="Calibri"/>
      <w:lang w:val="en-US" w:eastAsia="en-US"/>
    </w:rPr>
  </w:style>
  <w:style w:type="paragraph" w:customStyle="1" w:styleId="110">
    <w:name w:val="Абзац списка11"/>
    <w:basedOn w:val="a0"/>
    <w:rsid w:val="00F5196E"/>
    <w:pPr>
      <w:spacing w:after="200" w:line="276" w:lineRule="auto"/>
      <w:ind w:left="720"/>
    </w:pPr>
    <w:rPr>
      <w:rFonts w:ascii="Calibri" w:hAnsi="Calibri" w:cs="Calibri"/>
      <w:sz w:val="22"/>
      <w:szCs w:val="22"/>
      <w:lang w:eastAsia="en-US"/>
    </w:rPr>
  </w:style>
  <w:style w:type="paragraph" w:styleId="31">
    <w:name w:val="Body Text 3"/>
    <w:basedOn w:val="a0"/>
    <w:link w:val="32"/>
    <w:uiPriority w:val="99"/>
    <w:rsid w:val="00F5196E"/>
    <w:pPr>
      <w:jc w:val="both"/>
    </w:pPr>
    <w:rPr>
      <w:sz w:val="28"/>
      <w:szCs w:val="20"/>
      <w:lang w:eastAsia="hi-IN"/>
    </w:rPr>
  </w:style>
  <w:style w:type="character" w:customStyle="1" w:styleId="32">
    <w:name w:val="Основной текст 3 Знак"/>
    <w:basedOn w:val="a1"/>
    <w:link w:val="31"/>
    <w:uiPriority w:val="99"/>
    <w:rsid w:val="00F5196E"/>
    <w:rPr>
      <w:rFonts w:ascii="Times New Roman" w:eastAsia="Times New Roman" w:hAnsi="Times New Roman" w:cs="Times New Roman"/>
      <w:sz w:val="28"/>
      <w:szCs w:val="20"/>
      <w:lang w:eastAsia="hi-IN"/>
    </w:rPr>
  </w:style>
  <w:style w:type="character" w:customStyle="1" w:styleId="FontStyle12">
    <w:name w:val="Font Style12"/>
    <w:rsid w:val="00F5196E"/>
    <w:rPr>
      <w:rFonts w:ascii="Times New Roman" w:hAnsi="Times New Roman" w:cs="Times New Roman"/>
      <w:sz w:val="26"/>
      <w:szCs w:val="26"/>
    </w:rPr>
  </w:style>
  <w:style w:type="paragraph" w:customStyle="1" w:styleId="Style3">
    <w:name w:val="Style3"/>
    <w:basedOn w:val="a0"/>
    <w:uiPriority w:val="99"/>
    <w:rsid w:val="00F5196E"/>
    <w:pPr>
      <w:widowControl w:val="0"/>
      <w:autoSpaceDE w:val="0"/>
      <w:autoSpaceDN w:val="0"/>
      <w:adjustRightInd w:val="0"/>
      <w:spacing w:line="313" w:lineRule="exact"/>
      <w:ind w:firstLine="710"/>
      <w:jc w:val="both"/>
    </w:pPr>
  </w:style>
  <w:style w:type="paragraph" w:customStyle="1" w:styleId="Style4">
    <w:name w:val="Style4"/>
    <w:basedOn w:val="a0"/>
    <w:rsid w:val="00F5196E"/>
    <w:pPr>
      <w:widowControl w:val="0"/>
      <w:autoSpaceDE w:val="0"/>
      <w:autoSpaceDN w:val="0"/>
      <w:adjustRightInd w:val="0"/>
      <w:spacing w:line="315" w:lineRule="exact"/>
      <w:ind w:firstLine="1162"/>
      <w:jc w:val="both"/>
    </w:pPr>
  </w:style>
  <w:style w:type="paragraph" w:customStyle="1" w:styleId="Style5">
    <w:name w:val="Style5"/>
    <w:basedOn w:val="a0"/>
    <w:rsid w:val="00F5196E"/>
    <w:pPr>
      <w:widowControl w:val="0"/>
      <w:autoSpaceDE w:val="0"/>
      <w:autoSpaceDN w:val="0"/>
      <w:adjustRightInd w:val="0"/>
      <w:spacing w:line="310" w:lineRule="exact"/>
      <w:ind w:firstLine="1282"/>
      <w:jc w:val="both"/>
    </w:pPr>
  </w:style>
  <w:style w:type="paragraph" w:customStyle="1" w:styleId="Style6">
    <w:name w:val="Style6"/>
    <w:basedOn w:val="a0"/>
    <w:rsid w:val="00F5196E"/>
    <w:pPr>
      <w:widowControl w:val="0"/>
      <w:autoSpaceDE w:val="0"/>
      <w:autoSpaceDN w:val="0"/>
      <w:adjustRightInd w:val="0"/>
      <w:spacing w:line="307" w:lineRule="exact"/>
      <w:ind w:firstLine="782"/>
    </w:pPr>
  </w:style>
  <w:style w:type="paragraph" w:customStyle="1" w:styleId="Style7">
    <w:name w:val="Style7"/>
    <w:basedOn w:val="a0"/>
    <w:rsid w:val="00F5196E"/>
    <w:pPr>
      <w:widowControl w:val="0"/>
      <w:autoSpaceDE w:val="0"/>
      <w:autoSpaceDN w:val="0"/>
      <w:adjustRightInd w:val="0"/>
      <w:spacing w:line="312" w:lineRule="exact"/>
      <w:ind w:firstLine="686"/>
      <w:jc w:val="both"/>
    </w:pPr>
  </w:style>
  <w:style w:type="character" w:customStyle="1" w:styleId="FontStyle14">
    <w:name w:val="Font Style14"/>
    <w:rsid w:val="00F5196E"/>
    <w:rPr>
      <w:rFonts w:ascii="Candara" w:hAnsi="Candara" w:cs="Candara"/>
      <w:sz w:val="14"/>
      <w:szCs w:val="14"/>
    </w:rPr>
  </w:style>
  <w:style w:type="paragraph" w:customStyle="1" w:styleId="Style1">
    <w:name w:val="Style1"/>
    <w:basedOn w:val="a0"/>
    <w:rsid w:val="00F5196E"/>
    <w:pPr>
      <w:widowControl w:val="0"/>
      <w:autoSpaceDE w:val="0"/>
      <w:autoSpaceDN w:val="0"/>
      <w:adjustRightInd w:val="0"/>
      <w:spacing w:line="307" w:lineRule="exact"/>
      <w:ind w:firstLine="1003"/>
    </w:pPr>
  </w:style>
  <w:style w:type="paragraph" w:customStyle="1" w:styleId="Style2">
    <w:name w:val="Style2"/>
    <w:basedOn w:val="a0"/>
    <w:uiPriority w:val="99"/>
    <w:rsid w:val="00F5196E"/>
    <w:pPr>
      <w:widowControl w:val="0"/>
      <w:autoSpaceDE w:val="0"/>
      <w:autoSpaceDN w:val="0"/>
      <w:adjustRightInd w:val="0"/>
      <w:spacing w:line="314" w:lineRule="exact"/>
      <w:ind w:firstLine="696"/>
    </w:pPr>
  </w:style>
  <w:style w:type="character" w:customStyle="1" w:styleId="FontStyle11">
    <w:name w:val="Font Style11"/>
    <w:rsid w:val="00F5196E"/>
    <w:rPr>
      <w:rFonts w:ascii="Times New Roman" w:hAnsi="Times New Roman" w:cs="Times New Roman"/>
      <w:b/>
      <w:bCs/>
      <w:sz w:val="26"/>
      <w:szCs w:val="26"/>
    </w:rPr>
  </w:style>
  <w:style w:type="paragraph" w:customStyle="1" w:styleId="ConsPlusNormal">
    <w:name w:val="ConsPlusNormal"/>
    <w:rsid w:val="00F5196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5196E"/>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R1">
    <w:name w:val="FR1"/>
    <w:rsid w:val="00F5196E"/>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character" w:customStyle="1" w:styleId="FontStyle42">
    <w:name w:val="Font Style42"/>
    <w:uiPriority w:val="99"/>
    <w:rsid w:val="00F5196E"/>
    <w:rPr>
      <w:rFonts w:ascii="Calibri" w:hAnsi="Calibri" w:cs="Calibri"/>
      <w:sz w:val="16"/>
      <w:szCs w:val="16"/>
    </w:rPr>
  </w:style>
  <w:style w:type="character" w:customStyle="1" w:styleId="FontStyle69">
    <w:name w:val="Font Style69"/>
    <w:rsid w:val="00F5196E"/>
    <w:rPr>
      <w:rFonts w:ascii="Calibri" w:hAnsi="Calibri" w:cs="Calibri"/>
      <w:b/>
      <w:bCs/>
      <w:sz w:val="16"/>
      <w:szCs w:val="16"/>
    </w:rPr>
  </w:style>
  <w:style w:type="paragraph" w:customStyle="1" w:styleId="aff2">
    <w:name w:val="Заголовок"/>
    <w:basedOn w:val="a0"/>
    <w:next w:val="af"/>
    <w:rsid w:val="00F5196E"/>
    <w:pPr>
      <w:keepNext/>
      <w:widowControl w:val="0"/>
      <w:suppressAutoHyphens/>
      <w:spacing w:before="240" w:after="120"/>
    </w:pPr>
    <w:rPr>
      <w:rFonts w:ascii="Arial" w:eastAsia="Lucida Sans Unicode" w:hAnsi="Arial" w:cs="Tahoma"/>
      <w:kern w:val="1"/>
      <w:sz w:val="28"/>
      <w:szCs w:val="28"/>
      <w:lang w:eastAsia="hi-IN" w:bidi="hi-IN"/>
    </w:rPr>
  </w:style>
  <w:style w:type="paragraph" w:customStyle="1" w:styleId="Style9">
    <w:name w:val="Style9"/>
    <w:basedOn w:val="a0"/>
    <w:uiPriority w:val="99"/>
    <w:rsid w:val="00F5196E"/>
    <w:pPr>
      <w:widowControl w:val="0"/>
      <w:autoSpaceDE w:val="0"/>
      <w:autoSpaceDN w:val="0"/>
      <w:adjustRightInd w:val="0"/>
    </w:pPr>
  </w:style>
  <w:style w:type="paragraph" w:customStyle="1" w:styleId="Style14">
    <w:name w:val="Style14"/>
    <w:basedOn w:val="a0"/>
    <w:rsid w:val="00F5196E"/>
    <w:pPr>
      <w:widowControl w:val="0"/>
      <w:autoSpaceDE w:val="0"/>
      <w:autoSpaceDN w:val="0"/>
      <w:adjustRightInd w:val="0"/>
      <w:spacing w:line="216" w:lineRule="exact"/>
      <w:ind w:firstLine="326"/>
      <w:jc w:val="both"/>
    </w:pPr>
  </w:style>
  <w:style w:type="paragraph" w:customStyle="1" w:styleId="Style49">
    <w:name w:val="Style49"/>
    <w:basedOn w:val="a0"/>
    <w:rsid w:val="00F5196E"/>
    <w:pPr>
      <w:widowControl w:val="0"/>
      <w:autoSpaceDE w:val="0"/>
      <w:autoSpaceDN w:val="0"/>
      <w:adjustRightInd w:val="0"/>
    </w:pPr>
  </w:style>
  <w:style w:type="paragraph" w:customStyle="1" w:styleId="Style52">
    <w:name w:val="Style52"/>
    <w:basedOn w:val="a0"/>
    <w:rsid w:val="00F5196E"/>
    <w:pPr>
      <w:widowControl w:val="0"/>
      <w:autoSpaceDE w:val="0"/>
      <w:autoSpaceDN w:val="0"/>
      <w:adjustRightInd w:val="0"/>
      <w:jc w:val="both"/>
    </w:pPr>
  </w:style>
  <w:style w:type="character" w:customStyle="1" w:styleId="FontStyle78">
    <w:name w:val="Font Style78"/>
    <w:uiPriority w:val="99"/>
    <w:rsid w:val="00F5196E"/>
    <w:rPr>
      <w:rFonts w:ascii="Times New Roman" w:hAnsi="Times New Roman" w:cs="Times New Roman"/>
      <w:b/>
      <w:bCs/>
      <w:sz w:val="16"/>
      <w:szCs w:val="16"/>
    </w:rPr>
  </w:style>
  <w:style w:type="character" w:customStyle="1" w:styleId="FontStyle87">
    <w:name w:val="Font Style87"/>
    <w:rsid w:val="00F5196E"/>
    <w:rPr>
      <w:rFonts w:ascii="Times New Roman" w:hAnsi="Times New Roman" w:cs="Times New Roman"/>
      <w:i/>
      <w:iCs/>
      <w:sz w:val="20"/>
      <w:szCs w:val="20"/>
    </w:rPr>
  </w:style>
  <w:style w:type="character" w:customStyle="1" w:styleId="FontStyle108">
    <w:name w:val="Font Style108"/>
    <w:rsid w:val="00F5196E"/>
    <w:rPr>
      <w:rFonts w:ascii="Times New Roman" w:hAnsi="Times New Roman" w:cs="Times New Roman"/>
      <w:b/>
      <w:bCs/>
      <w:sz w:val="12"/>
      <w:szCs w:val="12"/>
    </w:rPr>
  </w:style>
  <w:style w:type="paragraph" w:styleId="33">
    <w:name w:val="Body Text Indent 3"/>
    <w:basedOn w:val="a0"/>
    <w:link w:val="34"/>
    <w:rsid w:val="00F5196E"/>
    <w:pPr>
      <w:spacing w:after="120"/>
      <w:ind w:left="283"/>
    </w:pPr>
    <w:rPr>
      <w:sz w:val="16"/>
      <w:szCs w:val="16"/>
    </w:rPr>
  </w:style>
  <w:style w:type="character" w:customStyle="1" w:styleId="34">
    <w:name w:val="Основной текст с отступом 3 Знак"/>
    <w:basedOn w:val="a1"/>
    <w:link w:val="33"/>
    <w:rsid w:val="00F5196E"/>
    <w:rPr>
      <w:rFonts w:ascii="Times New Roman" w:eastAsia="Times New Roman" w:hAnsi="Times New Roman" w:cs="Times New Roman"/>
      <w:sz w:val="16"/>
      <w:szCs w:val="16"/>
      <w:lang w:eastAsia="ru-RU"/>
    </w:rPr>
  </w:style>
  <w:style w:type="character" w:customStyle="1" w:styleId="FontStyle70">
    <w:name w:val="Font Style70"/>
    <w:rsid w:val="00F5196E"/>
    <w:rPr>
      <w:rFonts w:ascii="Times New Roman" w:hAnsi="Times New Roman" w:cs="Times New Roman"/>
      <w:b/>
      <w:bCs/>
      <w:sz w:val="22"/>
      <w:szCs w:val="22"/>
    </w:rPr>
  </w:style>
  <w:style w:type="character" w:customStyle="1" w:styleId="dash041e0431044b0447043d044b0439char1">
    <w:name w:val="dash041e_0431_044b_0447_043d_044b_0439__char1"/>
    <w:rsid w:val="00F5196E"/>
  </w:style>
  <w:style w:type="character" w:customStyle="1" w:styleId="FontStyle65">
    <w:name w:val="Font Style65"/>
    <w:uiPriority w:val="99"/>
    <w:rsid w:val="00F5196E"/>
    <w:rPr>
      <w:rFonts w:ascii="Century Schoolbook" w:hAnsi="Century Schoolbook" w:cs="Century Schoolbook" w:hint="default"/>
      <w:color w:val="000000"/>
      <w:sz w:val="20"/>
      <w:szCs w:val="20"/>
    </w:rPr>
  </w:style>
  <w:style w:type="character" w:customStyle="1" w:styleId="FontStyle56">
    <w:name w:val="Font Style56"/>
    <w:uiPriority w:val="99"/>
    <w:rsid w:val="00F5196E"/>
    <w:rPr>
      <w:rFonts w:ascii="Century Schoolbook" w:hAnsi="Century Schoolbook" w:cs="Century Schoolbook" w:hint="default"/>
      <w:b/>
      <w:bCs/>
      <w:i/>
      <w:iCs/>
      <w:color w:val="000000"/>
      <w:spacing w:val="-10"/>
      <w:sz w:val="20"/>
      <w:szCs w:val="20"/>
    </w:rPr>
  </w:style>
  <w:style w:type="paragraph" w:styleId="14">
    <w:name w:val="toc 1"/>
    <w:basedOn w:val="a0"/>
    <w:next w:val="a0"/>
    <w:autoRedefine/>
    <w:uiPriority w:val="39"/>
    <w:rsid w:val="00F5196E"/>
    <w:pPr>
      <w:widowControl w:val="0"/>
      <w:autoSpaceDE w:val="0"/>
      <w:autoSpaceDN w:val="0"/>
      <w:adjustRightInd w:val="0"/>
    </w:pPr>
    <w:rPr>
      <w:rFonts w:ascii="MS Reference Sans Serif" w:hAnsi="MS Reference Sans Serif"/>
    </w:rPr>
  </w:style>
  <w:style w:type="paragraph" w:styleId="26">
    <w:name w:val="toc 2"/>
    <w:basedOn w:val="a0"/>
    <w:next w:val="a0"/>
    <w:autoRedefine/>
    <w:uiPriority w:val="39"/>
    <w:rsid w:val="00F5196E"/>
    <w:pPr>
      <w:widowControl w:val="0"/>
      <w:autoSpaceDE w:val="0"/>
      <w:autoSpaceDN w:val="0"/>
      <w:adjustRightInd w:val="0"/>
      <w:ind w:left="240"/>
    </w:pPr>
    <w:rPr>
      <w:rFonts w:ascii="MS Reference Sans Serif" w:hAnsi="MS Reference Sans Serif"/>
    </w:rPr>
  </w:style>
  <w:style w:type="paragraph" w:styleId="aff3">
    <w:name w:val="TOC Heading"/>
    <w:basedOn w:val="10"/>
    <w:next w:val="a0"/>
    <w:uiPriority w:val="39"/>
    <w:qFormat/>
    <w:rsid w:val="00F5196E"/>
    <w:pPr>
      <w:outlineLvl w:val="9"/>
    </w:pPr>
    <w:rPr>
      <w:rFonts w:cs="Times New Roman"/>
      <w:lang w:eastAsia="en-US"/>
    </w:rPr>
  </w:style>
  <w:style w:type="paragraph" w:styleId="aff4">
    <w:name w:val="Intense Quote"/>
    <w:basedOn w:val="a0"/>
    <w:next w:val="a0"/>
    <w:link w:val="aff5"/>
    <w:uiPriority w:val="30"/>
    <w:qFormat/>
    <w:rsid w:val="00F5196E"/>
    <w:pPr>
      <w:widowControl w:val="0"/>
      <w:pBdr>
        <w:bottom w:val="single" w:sz="4" w:space="4" w:color="4F81BD"/>
      </w:pBdr>
      <w:suppressAutoHyphens/>
      <w:spacing w:before="200" w:after="280"/>
      <w:ind w:left="936" w:right="936"/>
    </w:pPr>
    <w:rPr>
      <w:rFonts w:eastAsia="Lucida Sans Unicode" w:cs="Mangal"/>
      <w:b/>
      <w:bCs/>
      <w:i/>
      <w:iCs/>
      <w:color w:val="4F81BD"/>
      <w:kern w:val="1"/>
      <w:szCs w:val="21"/>
      <w:lang w:eastAsia="hi-IN" w:bidi="hi-IN"/>
    </w:rPr>
  </w:style>
  <w:style w:type="character" w:customStyle="1" w:styleId="aff5">
    <w:name w:val="Выделенная цитата Знак"/>
    <w:basedOn w:val="a1"/>
    <w:link w:val="aff4"/>
    <w:uiPriority w:val="30"/>
    <w:rsid w:val="00F5196E"/>
    <w:rPr>
      <w:rFonts w:ascii="Times New Roman" w:eastAsia="Lucida Sans Unicode" w:hAnsi="Times New Roman" w:cs="Mangal"/>
      <w:b/>
      <w:bCs/>
      <w:i/>
      <w:iCs/>
      <w:color w:val="4F81BD"/>
      <w:kern w:val="1"/>
      <w:sz w:val="24"/>
      <w:szCs w:val="21"/>
      <w:lang w:eastAsia="hi-IN" w:bidi="hi-IN"/>
    </w:rPr>
  </w:style>
  <w:style w:type="character" w:customStyle="1" w:styleId="FontStyle46">
    <w:name w:val="Font Style46"/>
    <w:uiPriority w:val="99"/>
    <w:rsid w:val="00F5196E"/>
    <w:rPr>
      <w:rFonts w:ascii="Times New Roman" w:hAnsi="Times New Roman" w:cs="Times New Roman" w:hint="default"/>
      <w:color w:val="000000"/>
      <w:sz w:val="22"/>
      <w:szCs w:val="22"/>
    </w:rPr>
  </w:style>
  <w:style w:type="character" w:customStyle="1" w:styleId="FontStyle41">
    <w:name w:val="Font Style41"/>
    <w:uiPriority w:val="99"/>
    <w:rsid w:val="00F5196E"/>
    <w:rPr>
      <w:rFonts w:ascii="Times New Roman" w:hAnsi="Times New Roman" w:cs="Times New Roman" w:hint="default"/>
      <w:b/>
      <w:bCs/>
      <w:color w:val="000000"/>
      <w:sz w:val="22"/>
      <w:szCs w:val="22"/>
    </w:rPr>
  </w:style>
  <w:style w:type="paragraph" w:customStyle="1" w:styleId="1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F5196E"/>
    <w:pPr>
      <w:widowControl w:val="0"/>
      <w:adjustRightInd w:val="0"/>
      <w:spacing w:after="160" w:line="240" w:lineRule="exact"/>
      <w:jc w:val="right"/>
    </w:pPr>
    <w:rPr>
      <w:sz w:val="20"/>
      <w:szCs w:val="20"/>
      <w:lang w:val="en-GB" w:eastAsia="en-US"/>
    </w:rPr>
  </w:style>
  <w:style w:type="paragraph" w:customStyle="1" w:styleId="text">
    <w:name w:val="text"/>
    <w:basedOn w:val="a0"/>
    <w:rsid w:val="00F5196E"/>
    <w:pPr>
      <w:spacing w:before="100" w:beforeAutospacing="1" w:after="100" w:afterAutospacing="1"/>
    </w:pPr>
    <w:rPr>
      <w:color w:val="000000"/>
      <w:sz w:val="22"/>
      <w:szCs w:val="22"/>
    </w:rPr>
  </w:style>
  <w:style w:type="paragraph" w:customStyle="1" w:styleId="16">
    <w:name w:val="Обычный+1"/>
    <w:basedOn w:val="Default"/>
    <w:next w:val="Default"/>
    <w:uiPriority w:val="99"/>
    <w:rsid w:val="00F5196E"/>
    <w:rPr>
      <w:rFonts w:ascii="Times New Roman" w:hAnsi="Times New Roman" w:cs="Times New Roman"/>
      <w:color w:val="auto"/>
    </w:rPr>
  </w:style>
  <w:style w:type="paragraph" w:customStyle="1" w:styleId="aff6">
    <w:name w:val="[Основной абзац]"/>
    <w:basedOn w:val="a0"/>
    <w:rsid w:val="00F5196E"/>
    <w:pPr>
      <w:autoSpaceDE w:val="0"/>
      <w:spacing w:line="288" w:lineRule="auto"/>
      <w:textAlignment w:val="center"/>
    </w:pPr>
    <w:rPr>
      <w:rFonts w:eastAsia="Calibri"/>
      <w:color w:val="000000"/>
      <w:kern w:val="1"/>
      <w:lang w:eastAsia="ar-SA"/>
    </w:rPr>
  </w:style>
  <w:style w:type="paragraph" w:customStyle="1" w:styleId="17">
    <w:name w:val="Основной текст1"/>
    <w:basedOn w:val="a0"/>
    <w:next w:val="a0"/>
    <w:rsid w:val="00F5196E"/>
    <w:pPr>
      <w:autoSpaceDE w:val="0"/>
      <w:spacing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character" w:customStyle="1" w:styleId="aff7">
    <w:name w:val="Основной текст_"/>
    <w:link w:val="27"/>
    <w:rsid w:val="00F5196E"/>
    <w:rPr>
      <w:sz w:val="26"/>
      <w:szCs w:val="26"/>
      <w:shd w:val="clear" w:color="auto" w:fill="FFFFFF"/>
    </w:rPr>
  </w:style>
  <w:style w:type="paragraph" w:customStyle="1" w:styleId="27">
    <w:name w:val="Основной текст2"/>
    <w:basedOn w:val="a0"/>
    <w:link w:val="aff7"/>
    <w:rsid w:val="00F5196E"/>
    <w:pPr>
      <w:shd w:val="clear" w:color="auto" w:fill="FFFFFF"/>
      <w:spacing w:line="226" w:lineRule="exact"/>
      <w:ind w:hanging="280"/>
      <w:jc w:val="both"/>
    </w:pPr>
    <w:rPr>
      <w:rFonts w:asciiTheme="minorHAnsi" w:eastAsiaTheme="minorHAnsi" w:hAnsiTheme="minorHAnsi" w:cstheme="minorBidi"/>
      <w:sz w:val="26"/>
      <w:szCs w:val="26"/>
      <w:lang w:eastAsia="en-US"/>
    </w:rPr>
  </w:style>
  <w:style w:type="paragraph" w:customStyle="1" w:styleId="Zag1">
    <w:name w:val="Zag_1"/>
    <w:basedOn w:val="a0"/>
    <w:uiPriority w:val="99"/>
    <w:rsid w:val="00F5196E"/>
    <w:pPr>
      <w:widowControl w:val="0"/>
      <w:autoSpaceDE w:val="0"/>
      <w:autoSpaceDN w:val="0"/>
      <w:adjustRightInd w:val="0"/>
      <w:spacing w:after="337" w:line="302" w:lineRule="exact"/>
      <w:jc w:val="center"/>
    </w:pPr>
    <w:rPr>
      <w:b/>
      <w:bCs/>
      <w:color w:val="000000"/>
      <w:lang w:val="en-US"/>
    </w:rPr>
  </w:style>
  <w:style w:type="paragraph" w:customStyle="1" w:styleId="Osnova">
    <w:name w:val="Osnova"/>
    <w:basedOn w:val="a0"/>
    <w:uiPriority w:val="99"/>
    <w:rsid w:val="00F5196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numbering" w:customStyle="1" w:styleId="1">
    <w:name w:val="марк_1"/>
    <w:rsid w:val="00F5196E"/>
    <w:pPr>
      <w:numPr>
        <w:numId w:val="70"/>
      </w:numPr>
    </w:pPr>
  </w:style>
  <w:style w:type="character" w:customStyle="1" w:styleId="a6">
    <w:name w:val="Обычный (веб) Знак"/>
    <w:link w:val="a5"/>
    <w:locked/>
    <w:rsid w:val="00F5196E"/>
    <w:rPr>
      <w:rFonts w:ascii="Verdana" w:eastAsia="Times New Roman" w:hAnsi="Verdana" w:cs="Verdana"/>
      <w:sz w:val="20"/>
      <w:szCs w:val="20"/>
      <w:lang w:eastAsia="ru-RU"/>
    </w:rPr>
  </w:style>
  <w:style w:type="paragraph" w:customStyle="1" w:styleId="aff8">
    <w:name w:val="Заголовок таблицы"/>
    <w:basedOn w:val="af9"/>
    <w:rsid w:val="00F5196E"/>
    <w:pPr>
      <w:jc w:val="center"/>
    </w:pPr>
    <w:rPr>
      <w:rFonts w:eastAsia="Lucida Sans Unicode" w:cs="Tahoma"/>
      <w:b/>
      <w:bCs/>
    </w:rPr>
  </w:style>
  <w:style w:type="paragraph" w:customStyle="1" w:styleId="28">
    <w:name w:val="Абзац списка2"/>
    <w:basedOn w:val="a0"/>
    <w:rsid w:val="00F5196E"/>
    <w:pPr>
      <w:widowControl w:val="0"/>
      <w:suppressAutoHyphens/>
      <w:ind w:left="720"/>
    </w:pPr>
    <w:rPr>
      <w:rFonts w:cs="Tahoma"/>
      <w:kern w:val="1"/>
      <w:lang w:eastAsia="hi-IN" w:bidi="hi-IN"/>
    </w:rPr>
  </w:style>
  <w:style w:type="paragraph" w:customStyle="1" w:styleId="msonormalcxspmiddlecxspmiddle">
    <w:name w:val="msonormalcxspmiddlecxspmiddle"/>
    <w:basedOn w:val="a0"/>
    <w:rsid w:val="00F5196E"/>
    <w:pPr>
      <w:spacing w:before="100" w:beforeAutospacing="1" w:after="100" w:afterAutospacing="1"/>
    </w:pPr>
  </w:style>
  <w:style w:type="paragraph" w:customStyle="1" w:styleId="Style26">
    <w:name w:val="Style26"/>
    <w:basedOn w:val="a0"/>
    <w:uiPriority w:val="99"/>
    <w:rsid w:val="00F5196E"/>
    <w:pPr>
      <w:widowControl w:val="0"/>
      <w:autoSpaceDE w:val="0"/>
      <w:autoSpaceDN w:val="0"/>
      <w:adjustRightInd w:val="0"/>
    </w:pPr>
  </w:style>
  <w:style w:type="character" w:customStyle="1" w:styleId="310">
    <w:name w:val="Заголовок 3 Знак1"/>
    <w:locked/>
    <w:rsid w:val="00F5196E"/>
    <w:rPr>
      <w:b/>
      <w:sz w:val="28"/>
    </w:rPr>
  </w:style>
  <w:style w:type="paragraph" w:styleId="HTML">
    <w:name w:val="HTML Preformatted"/>
    <w:basedOn w:val="a0"/>
    <w:link w:val="HTML0"/>
    <w:rsid w:val="00F5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eastAsia="hi-IN"/>
    </w:rPr>
  </w:style>
  <w:style w:type="character" w:customStyle="1" w:styleId="HTML0">
    <w:name w:val="Стандартный HTML Знак"/>
    <w:basedOn w:val="a1"/>
    <w:link w:val="HTML"/>
    <w:rsid w:val="00F5196E"/>
    <w:rPr>
      <w:rFonts w:ascii="Arial Unicode MS" w:eastAsia="Arial Unicode MS" w:hAnsi="Arial Unicode MS" w:cs="Times New Roman"/>
      <w:color w:val="000000"/>
      <w:sz w:val="20"/>
      <w:szCs w:val="20"/>
      <w:lang w:eastAsia="hi-IN"/>
    </w:rPr>
  </w:style>
  <w:style w:type="paragraph" w:styleId="81">
    <w:name w:val="toc 8"/>
    <w:basedOn w:val="a0"/>
    <w:next w:val="a0"/>
    <w:autoRedefine/>
    <w:rsid w:val="00F5196E"/>
    <w:pPr>
      <w:autoSpaceDE w:val="0"/>
      <w:autoSpaceDN w:val="0"/>
      <w:ind w:left="1680"/>
    </w:pPr>
  </w:style>
  <w:style w:type="paragraph" w:styleId="91">
    <w:name w:val="toc 9"/>
    <w:basedOn w:val="a0"/>
    <w:next w:val="a0"/>
    <w:autoRedefine/>
    <w:rsid w:val="00F5196E"/>
    <w:pPr>
      <w:autoSpaceDE w:val="0"/>
      <w:autoSpaceDN w:val="0"/>
      <w:ind w:left="1920"/>
    </w:pPr>
  </w:style>
  <w:style w:type="paragraph" w:styleId="aff9">
    <w:name w:val="endnote text"/>
    <w:basedOn w:val="a0"/>
    <w:link w:val="affa"/>
    <w:rsid w:val="00F5196E"/>
    <w:rPr>
      <w:sz w:val="20"/>
      <w:szCs w:val="20"/>
    </w:rPr>
  </w:style>
  <w:style w:type="character" w:customStyle="1" w:styleId="affa">
    <w:name w:val="Текст концевой сноски Знак"/>
    <w:basedOn w:val="a1"/>
    <w:link w:val="aff9"/>
    <w:rsid w:val="00F5196E"/>
    <w:rPr>
      <w:rFonts w:ascii="Times New Roman" w:eastAsia="Times New Roman" w:hAnsi="Times New Roman" w:cs="Times New Roman"/>
      <w:sz w:val="20"/>
      <w:szCs w:val="20"/>
      <w:lang w:eastAsia="ru-RU"/>
    </w:rPr>
  </w:style>
  <w:style w:type="paragraph" w:styleId="affb">
    <w:name w:val="Message Header"/>
    <w:basedOn w:val="a0"/>
    <w:link w:val="affc"/>
    <w:rsid w:val="00F5196E"/>
    <w:pPr>
      <w:spacing w:after="60"/>
      <w:jc w:val="center"/>
    </w:pPr>
    <w:rPr>
      <w:rFonts w:ascii="Pragmatica" w:hAnsi="Pragmatica"/>
      <w:sz w:val="18"/>
      <w:szCs w:val="20"/>
      <w:lang w:eastAsia="hi-IN"/>
    </w:rPr>
  </w:style>
  <w:style w:type="character" w:customStyle="1" w:styleId="affc">
    <w:name w:val="Шапка Знак"/>
    <w:basedOn w:val="a1"/>
    <w:link w:val="affb"/>
    <w:rsid w:val="00F5196E"/>
    <w:rPr>
      <w:rFonts w:ascii="Pragmatica" w:eastAsia="Times New Roman" w:hAnsi="Pragmatica" w:cs="Times New Roman"/>
      <w:sz w:val="18"/>
      <w:szCs w:val="20"/>
      <w:lang w:eastAsia="hi-IN"/>
    </w:rPr>
  </w:style>
  <w:style w:type="paragraph" w:styleId="affd">
    <w:name w:val="Subtitle"/>
    <w:basedOn w:val="a0"/>
    <w:link w:val="affe"/>
    <w:qFormat/>
    <w:rsid w:val="00F5196E"/>
    <w:pPr>
      <w:jc w:val="center"/>
    </w:pPr>
    <w:rPr>
      <w:rFonts w:ascii="Arial" w:hAnsi="Arial"/>
      <w:b/>
      <w:szCs w:val="20"/>
      <w:lang w:eastAsia="hi-IN"/>
    </w:rPr>
  </w:style>
  <w:style w:type="character" w:customStyle="1" w:styleId="affe">
    <w:name w:val="Подзаголовок Знак"/>
    <w:basedOn w:val="a1"/>
    <w:link w:val="affd"/>
    <w:rsid w:val="00F5196E"/>
    <w:rPr>
      <w:rFonts w:ascii="Arial" w:eastAsia="Times New Roman" w:hAnsi="Arial" w:cs="Times New Roman"/>
      <w:b/>
      <w:sz w:val="24"/>
      <w:szCs w:val="20"/>
      <w:lang w:eastAsia="hi-IN"/>
    </w:rPr>
  </w:style>
  <w:style w:type="paragraph" w:customStyle="1" w:styleId="afff">
    <w:name w:val="Раздел"/>
    <w:basedOn w:val="3"/>
    <w:autoRedefine/>
    <w:semiHidden/>
    <w:rsid w:val="00F5196E"/>
    <w:pPr>
      <w:widowControl w:val="0"/>
      <w:snapToGrid w:val="0"/>
      <w:spacing w:before="0" w:after="0"/>
    </w:pPr>
    <w:rPr>
      <w:rFonts w:ascii="Times New Roman" w:hAnsi="Times New Roman" w:cs="Times New Roman"/>
      <w:b w:val="0"/>
      <w:bCs w:val="0"/>
      <w:sz w:val="22"/>
      <w:szCs w:val="22"/>
      <w:lang w:eastAsia="hi-IN"/>
    </w:rPr>
  </w:style>
  <w:style w:type="paragraph" w:customStyle="1" w:styleId="2-">
    <w:name w:val="Заголовок 2 - стандартный"/>
    <w:basedOn w:val="a0"/>
    <w:autoRedefine/>
    <w:semiHidden/>
    <w:rsid w:val="00F5196E"/>
    <w:pPr>
      <w:autoSpaceDE w:val="0"/>
      <w:autoSpaceDN w:val="0"/>
      <w:spacing w:before="120" w:after="60" w:line="320" w:lineRule="exact"/>
      <w:jc w:val="center"/>
    </w:pPr>
    <w:rPr>
      <w:szCs w:val="20"/>
    </w:rPr>
  </w:style>
  <w:style w:type="paragraph" w:customStyle="1" w:styleId="a">
    <w:name w:val="Статья"/>
    <w:basedOn w:val="a0"/>
    <w:semiHidden/>
    <w:rsid w:val="00F5196E"/>
    <w:pPr>
      <w:keepNext/>
      <w:numPr>
        <w:numId w:val="73"/>
      </w:numPr>
      <w:spacing w:before="60"/>
      <w:ind w:left="0" w:firstLine="340"/>
    </w:pPr>
    <w:rPr>
      <w:b/>
      <w:sz w:val="20"/>
      <w:szCs w:val="20"/>
    </w:rPr>
  </w:style>
  <w:style w:type="paragraph" w:customStyle="1" w:styleId="100">
    <w:name w:val="Стиль Заголовок 1 + Первая строка:  0 см"/>
    <w:basedOn w:val="10"/>
    <w:semiHidden/>
    <w:rsid w:val="00F5196E"/>
    <w:pPr>
      <w:keepLines w:val="0"/>
      <w:widowControl w:val="0"/>
      <w:tabs>
        <w:tab w:val="left" w:pos="550"/>
      </w:tabs>
      <w:autoSpaceDE w:val="0"/>
      <w:autoSpaceDN w:val="0"/>
      <w:adjustRightInd w:val="0"/>
      <w:spacing w:before="240" w:after="120" w:line="240" w:lineRule="auto"/>
      <w:ind w:firstLine="397"/>
      <w:jc w:val="center"/>
    </w:pPr>
    <w:rPr>
      <w:rFonts w:ascii="Times New Roman" w:hAnsi="Times New Roman" w:cs="Times New Roman"/>
      <w:color w:val="auto"/>
      <w:kern w:val="32"/>
      <w:szCs w:val="32"/>
      <w:lang w:eastAsia="hi-IN"/>
    </w:rPr>
  </w:style>
  <w:style w:type="character" w:customStyle="1" w:styleId="afff0">
    <w:name w:val="Основной шрифт"/>
    <w:rsid w:val="00F5196E"/>
  </w:style>
  <w:style w:type="character" w:customStyle="1" w:styleId="18">
    <w:name w:val="Основной шрифт абзаца1"/>
    <w:rsid w:val="00F5196E"/>
    <w:rPr>
      <w:sz w:val="20"/>
    </w:rPr>
  </w:style>
  <w:style w:type="character" w:customStyle="1" w:styleId="19">
    <w:name w:val="Гиперссылка1"/>
    <w:rsid w:val="00F5196E"/>
    <w:rPr>
      <w:color w:val="0000FF"/>
      <w:u w:val="single"/>
    </w:rPr>
  </w:style>
  <w:style w:type="character" w:customStyle="1" w:styleId="afff1">
    <w:name w:val="Г"/>
    <w:rsid w:val="00F5196E"/>
    <w:rPr>
      <w:color w:val="0000FF"/>
      <w:sz w:val="20"/>
      <w:u w:val="single"/>
    </w:rPr>
  </w:style>
  <w:style w:type="character" w:customStyle="1" w:styleId="1a">
    <w:name w:val="Строгий1"/>
    <w:rsid w:val="00F5196E"/>
    <w:rPr>
      <w:b/>
      <w:bCs w:val="0"/>
    </w:rPr>
  </w:style>
  <w:style w:type="paragraph" w:customStyle="1" w:styleId="Style15">
    <w:name w:val="Style15"/>
    <w:basedOn w:val="a0"/>
    <w:uiPriority w:val="99"/>
    <w:rsid w:val="00F5196E"/>
    <w:pPr>
      <w:widowControl w:val="0"/>
      <w:autoSpaceDE w:val="0"/>
      <w:autoSpaceDN w:val="0"/>
      <w:adjustRightInd w:val="0"/>
      <w:spacing w:line="324" w:lineRule="exact"/>
      <w:ind w:firstLine="706"/>
      <w:jc w:val="both"/>
    </w:pPr>
  </w:style>
  <w:style w:type="paragraph" w:customStyle="1" w:styleId="1b">
    <w:name w:val="Обычный1"/>
    <w:basedOn w:val="a0"/>
    <w:rsid w:val="00F5196E"/>
    <w:pPr>
      <w:shd w:val="clear" w:color="auto" w:fill="FFFFFF"/>
      <w:spacing w:before="225" w:after="150"/>
    </w:pPr>
  </w:style>
  <w:style w:type="paragraph" w:customStyle="1" w:styleId="msonormalcxspmiddle">
    <w:name w:val="msonormalcxspmiddle"/>
    <w:basedOn w:val="a0"/>
    <w:uiPriority w:val="99"/>
    <w:rsid w:val="00F5196E"/>
    <w:pPr>
      <w:suppressAutoHyphens/>
      <w:spacing w:before="150" w:after="150"/>
      <w:ind w:left="150" w:right="150"/>
    </w:pPr>
    <w:rPr>
      <w:lang w:eastAsia="ar-SA"/>
    </w:rPr>
  </w:style>
  <w:style w:type="character" w:customStyle="1" w:styleId="FontStyle45">
    <w:name w:val="Font Style45"/>
    <w:uiPriority w:val="99"/>
    <w:rsid w:val="00F5196E"/>
    <w:rPr>
      <w:rFonts w:ascii="MS Reference Sans Serif" w:hAnsi="MS Reference Sans Serif"/>
      <w:i/>
      <w:color w:val="000000"/>
      <w:sz w:val="20"/>
    </w:rPr>
  </w:style>
  <w:style w:type="character" w:customStyle="1" w:styleId="FontStyle67">
    <w:name w:val="Font Style67"/>
    <w:uiPriority w:val="99"/>
    <w:rsid w:val="00F5196E"/>
    <w:rPr>
      <w:rFonts w:ascii="Century Schoolbook" w:hAnsi="Century Schoolbook"/>
      <w:i/>
      <w:color w:val="000000"/>
      <w:sz w:val="20"/>
    </w:rPr>
  </w:style>
  <w:style w:type="character" w:customStyle="1" w:styleId="FontStyle64">
    <w:name w:val="Font Style64"/>
    <w:uiPriority w:val="99"/>
    <w:rsid w:val="00F5196E"/>
    <w:rPr>
      <w:rFonts w:ascii="Century Schoolbook" w:hAnsi="Century Schoolbook"/>
      <w:b/>
      <w:color w:val="000000"/>
      <w:sz w:val="20"/>
    </w:rPr>
  </w:style>
  <w:style w:type="paragraph" w:customStyle="1" w:styleId="Style32">
    <w:name w:val="Style32"/>
    <w:basedOn w:val="a0"/>
    <w:uiPriority w:val="99"/>
    <w:rsid w:val="00F5196E"/>
    <w:pPr>
      <w:widowControl w:val="0"/>
      <w:suppressAutoHyphens/>
      <w:autoSpaceDE w:val="0"/>
    </w:pPr>
    <w:rPr>
      <w:rFonts w:ascii="MS Reference Sans Serif" w:hAnsi="MS Reference Sans Serif" w:cs="MS Reference Sans Serif"/>
      <w:lang w:eastAsia="ar-SA"/>
    </w:rPr>
  </w:style>
  <w:style w:type="paragraph" w:customStyle="1" w:styleId="Style51">
    <w:name w:val="Style51"/>
    <w:basedOn w:val="a0"/>
    <w:uiPriority w:val="99"/>
    <w:rsid w:val="00F5196E"/>
    <w:pPr>
      <w:widowControl w:val="0"/>
      <w:suppressAutoHyphens/>
      <w:autoSpaceDE w:val="0"/>
      <w:spacing w:line="293" w:lineRule="exact"/>
      <w:ind w:hanging="629"/>
    </w:pPr>
    <w:rPr>
      <w:rFonts w:ascii="MS Reference Sans Serif" w:hAnsi="MS Reference Sans Serif"/>
      <w:lang w:eastAsia="ar-SA"/>
    </w:rPr>
  </w:style>
  <w:style w:type="paragraph" w:customStyle="1" w:styleId="ajus">
    <w:name w:val="ajus"/>
    <w:basedOn w:val="a0"/>
    <w:uiPriority w:val="99"/>
    <w:rsid w:val="00F5196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 Type="http://schemas.openxmlformats.org/officeDocument/2006/relationships/settings" Target="settings.xml"/><Relationship Id="rId21" Type="http://schemas.openxmlformats.org/officeDocument/2006/relationships/diagramLayout" Target="diagrams/layout3.xml"/><Relationship Id="rId7" Type="http://schemas.openxmlformats.org/officeDocument/2006/relationships/image" Target="media/image1.emf"/><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17E201-8B8A-4BD8-9501-35B584A19128}" type="doc">
      <dgm:prSet loTypeId="urn:microsoft.com/office/officeart/2008/layout/VerticalCurvedList" loCatId="list" qsTypeId="urn:microsoft.com/office/officeart/2005/8/quickstyle/simple3" qsCatId="simple" csTypeId="urn:microsoft.com/office/officeart/2005/8/colors/accent1_5" csCatId="accent1" phldr="1"/>
      <dgm:spPr/>
      <dgm:t>
        <a:bodyPr/>
        <a:lstStyle/>
        <a:p>
          <a:endParaRPr lang="ru-RU"/>
        </a:p>
      </dgm:t>
    </dgm:pt>
    <dgm:pt modelId="{5B62940A-2511-4685-913B-E75DDF8C04D0}">
      <dgm:prSet phldrT="[Текст]" custT="1"/>
      <dgm:spPr>
        <a:xfrm>
          <a:off x="253632" y="164253"/>
          <a:ext cx="5722546" cy="32836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учета потребностей обучающихся и их родителей </a:t>
          </a:r>
        </a:p>
      </dgm:t>
    </dgm:pt>
    <dgm:pt modelId="{9305EB28-F9BF-4AA1-8DA1-4AD02094868D}" type="parTrans" cxnId="{17ACB617-D5CC-473F-849C-CCE3029967FF}">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1D8CE9AF-A2F9-4084-A1B2-7CB029ECEC33}" type="sibTrans" cxnId="{17ACB617-D5CC-473F-849C-CCE3029967FF}">
      <dgm:prSet/>
      <dgm:spPr>
        <a:xfrm>
          <a:off x="-4084252" y="-626861"/>
          <a:ext cx="4866873" cy="4866873"/>
        </a:xfrm>
        <a:noFill/>
        <a:ln w="25400" cap="flat" cmpd="sng" algn="ctr">
          <a:solidFill>
            <a:srgbClr val="4F81BD">
              <a:tint val="90000"/>
              <a:hueOff val="0"/>
              <a:satOff val="0"/>
              <a:lumOff val="0"/>
              <a:alphaOff val="0"/>
            </a:srgbClr>
          </a:solidFill>
          <a:prstDash val="solid"/>
        </a:ln>
        <a:effectLs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EB102FF3-3A91-4CD6-B158-5BD17E6329B5}">
      <dgm:prSet phldrT="[Текст]" custT="1"/>
      <dgm:spPr>
        <a:xfrm>
          <a:off x="550994" y="589602"/>
          <a:ext cx="5425184" cy="46333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преемственности, заключающийся в  выборе хотя бы одного направления деятельности, которое продолжалось бы в основной школе</a:t>
          </a:r>
        </a:p>
      </dgm:t>
    </dgm:pt>
    <dgm:pt modelId="{A45DF4B6-9DE4-4308-9464-ED610C6A6EA6}" type="parTrans" cxnId="{706410F6-92DB-4ED3-A850-056C7FFD18DA}">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D3E9CD72-DF73-42FB-81FD-BF2676086DFD}" type="sibTrans" cxnId="{706410F6-92DB-4ED3-A850-056C7FFD18DA}">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51D0A00F-363F-4726-841F-51CFABEE8DE0}">
      <dgm:prSet phldrT="[Текст]" custT="1"/>
      <dgm:spPr>
        <a:xfrm>
          <a:off x="713947" y="1149559"/>
          <a:ext cx="5262231" cy="32836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разнообразия направлений внеурочной деятельности</a:t>
          </a:r>
        </a:p>
      </dgm:t>
    </dgm:pt>
    <dgm:pt modelId="{2F4D4545-D8AC-4984-A8FE-FC663F9D65A3}" type="parTrans" cxnId="{1FC8D418-4F52-4A8E-96BE-1CDD05F3B349}">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F08F517E-A2BE-428D-A15A-8A9AEE077091}" type="sibTrans" cxnId="{1FC8D418-4F52-4A8E-96BE-1CDD05F3B349}">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BA51F4FC-00F6-419E-B69A-C4680EC77707}">
      <dgm:prSet phldrT="[Текст]" custT="1"/>
      <dgm:spPr>
        <a:xfrm>
          <a:off x="765976" y="1642393"/>
          <a:ext cx="5210202" cy="32836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учета социокультурных особенностей школы, программы развития </a:t>
          </a:r>
        </a:p>
      </dgm:t>
    </dgm:pt>
    <dgm:pt modelId="{A1B031BD-F79F-4C86-9053-8824A89AA7DC}" type="parTrans" cxnId="{EE0B1BB5-0ED8-41EE-BDDA-E5C46784EA8F}">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CB29A10B-ED31-4319-8B23-0713A891D54E}" type="sibTrans" cxnId="{EE0B1BB5-0ED8-41EE-BDDA-E5C46784EA8F}">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84AAD3F2-C6F8-4F93-BD5E-F341BB3D01A9}">
      <dgm:prSet phldrT="[Текст]" custT="1"/>
      <dgm:spPr>
        <a:xfrm>
          <a:off x="713947" y="2033749"/>
          <a:ext cx="5262231" cy="531317"/>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000" b="1">
              <a:solidFill>
                <a:sysClr val="windowText" lastClr="000000"/>
              </a:solidFill>
              <a:latin typeface="Times New Roman" pitchFamily="18" charset="0"/>
              <a:ea typeface="+mn-ea"/>
              <a:cs typeface="Times New Roman" pitchFamily="18" charset="0"/>
            </a:rPr>
            <a:t>Принцип учета региональных разработок для организации внеурочной деятельности (программы «Воспитание на социокультурном опыте», занятия по  развитию физической культуры и здорового образа жизни, кружок «Учись учиться») </a:t>
          </a:r>
        </a:p>
      </dgm:t>
    </dgm:pt>
    <dgm:pt modelId="{3DFC4980-A807-4A14-9313-E362E0E21899}" type="parTrans" cxnId="{DC201895-BA1D-46E0-9740-6BAFF4E4B067}">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485789AF-99A6-45A9-8378-3F90861C6773}" type="sibTrans" cxnId="{DC201895-BA1D-46E0-9740-6BAFF4E4B067}">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3BD0BDDD-0E6F-4337-B9D1-223BDE34D704}">
      <dgm:prSet phldrT="[Текст]" custT="1"/>
      <dgm:spPr>
        <a:xfrm>
          <a:off x="550994" y="2627699"/>
          <a:ext cx="5425184" cy="32836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взаимодействия с учреждениями дополнительного образования, культуры и спорта </a:t>
          </a:r>
        </a:p>
      </dgm:t>
    </dgm:pt>
    <dgm:pt modelId="{4554B5F0-754D-4DE1-9971-27543410A167}" type="parTrans" cxnId="{325F11A5-89E4-4A74-9D6E-79C7D00EBC33}">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C5A31F6D-B30D-4DD2-9DE5-8D3B85975B1A}" type="sibTrans" cxnId="{325F11A5-89E4-4A74-9D6E-79C7D00EBC33}">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3EED483F-BA78-44CE-BD59-47F52DE0C7F4}">
      <dgm:prSet phldrT="[Текст]" custT="1"/>
      <dgm:spPr>
        <a:xfrm>
          <a:off x="253632" y="3120533"/>
          <a:ext cx="5722546" cy="328363"/>
        </a:xfr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ru-RU" sz="1100" b="1">
              <a:solidFill>
                <a:sysClr val="windowText" lastClr="000000"/>
              </a:solidFill>
              <a:latin typeface="Times New Roman" pitchFamily="18" charset="0"/>
              <a:ea typeface="+mn-ea"/>
              <a:cs typeface="Times New Roman" pitchFamily="18" charset="0"/>
            </a:rPr>
            <a:t>Принцип разнообразия форм организации внеурочной деятельности</a:t>
          </a:r>
        </a:p>
      </dgm:t>
    </dgm:pt>
    <dgm:pt modelId="{E9369771-88B2-4143-AA36-96C944278B93}" type="parTrans" cxnId="{40EF9247-EC10-47BD-8C4F-815F664BD655}">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453328CE-E115-4F2B-9B8E-B70A4EC84346}" type="sibTrans" cxnId="{40EF9247-EC10-47BD-8C4F-815F664BD655}">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BD7BF405-FD7D-40A5-AD44-789055BEEC95}">
      <dgm:prSet phldrT="[Текст]" custT="1"/>
      <dgm:spPr/>
      <dgm:t>
        <a:bodyPr/>
        <a:lstStyle/>
        <a:p>
          <a:endParaRPr lang="ru-RU"/>
        </a:p>
      </dgm:t>
    </dgm:pt>
    <dgm:pt modelId="{3271FA3E-49A9-4261-8E57-6B0A3A20EBF9}" type="parTrans" cxnId="{B08DCB43-3023-40E6-B7B1-20B4C54E937D}">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77963C7F-7580-4C24-9CC1-CA113D0DF5DE}" type="sibTrans" cxnId="{B08DCB43-3023-40E6-B7B1-20B4C54E937D}">
      <dgm:prSet/>
      <dgm:spPr/>
      <dgm:t>
        <a:bodyPr/>
        <a:lstStyle/>
        <a:p>
          <a:pPr algn="l"/>
          <a:endParaRPr lang="ru-RU" sz="1200" b="1">
            <a:solidFill>
              <a:sysClr val="windowText" lastClr="000000"/>
            </a:solidFill>
            <a:latin typeface="Times New Roman" pitchFamily="18" charset="0"/>
            <a:cs typeface="Times New Roman" pitchFamily="18" charset="0"/>
          </a:endParaRPr>
        </a:p>
      </dgm:t>
    </dgm:pt>
    <dgm:pt modelId="{678D79C9-6765-41A9-B55D-0A32AD47E394}" type="pres">
      <dgm:prSet presAssocID="{4B17E201-8B8A-4BD8-9501-35B584A19128}" presName="Name0" presStyleCnt="0">
        <dgm:presLayoutVars>
          <dgm:chMax val="7"/>
          <dgm:chPref val="7"/>
          <dgm:dir/>
        </dgm:presLayoutVars>
      </dgm:prSet>
      <dgm:spPr/>
      <dgm:t>
        <a:bodyPr/>
        <a:lstStyle/>
        <a:p>
          <a:endParaRPr lang="ru-RU"/>
        </a:p>
      </dgm:t>
    </dgm:pt>
    <dgm:pt modelId="{BF11FCF8-BDB5-4E87-B5FF-7FE691F94B3A}" type="pres">
      <dgm:prSet presAssocID="{4B17E201-8B8A-4BD8-9501-35B584A19128}" presName="Name1" presStyleCnt="0"/>
      <dgm:spPr/>
      <dgm:t>
        <a:bodyPr/>
        <a:lstStyle/>
        <a:p>
          <a:endParaRPr lang="ru-RU"/>
        </a:p>
      </dgm:t>
    </dgm:pt>
    <dgm:pt modelId="{E322F633-E3EA-4374-8DFA-E3D112790F02}" type="pres">
      <dgm:prSet presAssocID="{4B17E201-8B8A-4BD8-9501-35B584A19128}" presName="cycle" presStyleCnt="0"/>
      <dgm:spPr/>
      <dgm:t>
        <a:bodyPr/>
        <a:lstStyle/>
        <a:p>
          <a:endParaRPr lang="ru-RU"/>
        </a:p>
      </dgm:t>
    </dgm:pt>
    <dgm:pt modelId="{860B68C0-0B49-4957-92B3-6BF3C19EFDE5}" type="pres">
      <dgm:prSet presAssocID="{4B17E201-8B8A-4BD8-9501-35B584A19128}" presName="srcNode" presStyleLbl="node1" presStyleIdx="0" presStyleCnt="7"/>
      <dgm:spPr/>
      <dgm:t>
        <a:bodyPr/>
        <a:lstStyle/>
        <a:p>
          <a:endParaRPr lang="ru-RU"/>
        </a:p>
      </dgm:t>
    </dgm:pt>
    <dgm:pt modelId="{18892DE6-7D20-4474-A5F1-168E85399CD3}" type="pres">
      <dgm:prSet presAssocID="{4B17E201-8B8A-4BD8-9501-35B584A19128}" presName="conn" presStyleLbl="parChTrans1D2" presStyleIdx="0" presStyleCnt="1"/>
      <dgm:spPr>
        <a:prstGeom prst="blockArc">
          <a:avLst>
            <a:gd name="adj1" fmla="val 18900000"/>
            <a:gd name="adj2" fmla="val 2700000"/>
            <a:gd name="adj3" fmla="val 444"/>
          </a:avLst>
        </a:prstGeom>
      </dgm:spPr>
      <dgm:t>
        <a:bodyPr/>
        <a:lstStyle/>
        <a:p>
          <a:endParaRPr lang="ru-RU"/>
        </a:p>
      </dgm:t>
    </dgm:pt>
    <dgm:pt modelId="{99F0A038-8B43-4D1A-9E54-25A992B740D8}" type="pres">
      <dgm:prSet presAssocID="{4B17E201-8B8A-4BD8-9501-35B584A19128}" presName="extraNode" presStyleLbl="node1" presStyleIdx="0" presStyleCnt="7"/>
      <dgm:spPr/>
      <dgm:t>
        <a:bodyPr/>
        <a:lstStyle/>
        <a:p>
          <a:endParaRPr lang="ru-RU"/>
        </a:p>
      </dgm:t>
    </dgm:pt>
    <dgm:pt modelId="{2B60C009-DD8D-424E-A7C4-57B24AB3831E}" type="pres">
      <dgm:prSet presAssocID="{4B17E201-8B8A-4BD8-9501-35B584A19128}" presName="dstNode" presStyleLbl="node1" presStyleIdx="0" presStyleCnt="7"/>
      <dgm:spPr/>
      <dgm:t>
        <a:bodyPr/>
        <a:lstStyle/>
        <a:p>
          <a:endParaRPr lang="ru-RU"/>
        </a:p>
      </dgm:t>
    </dgm:pt>
    <dgm:pt modelId="{E28F2398-35E1-4B9A-90DF-26C5BF3594E8}" type="pres">
      <dgm:prSet presAssocID="{5B62940A-2511-4685-913B-E75DDF8C04D0}" presName="text_1" presStyleLbl="node1" presStyleIdx="0" presStyleCnt="7">
        <dgm:presLayoutVars>
          <dgm:bulletEnabled val="1"/>
        </dgm:presLayoutVars>
      </dgm:prSet>
      <dgm:spPr>
        <a:prstGeom prst="rect">
          <a:avLst/>
        </a:prstGeom>
      </dgm:spPr>
      <dgm:t>
        <a:bodyPr/>
        <a:lstStyle/>
        <a:p>
          <a:endParaRPr lang="ru-RU"/>
        </a:p>
      </dgm:t>
    </dgm:pt>
    <dgm:pt modelId="{575F9D92-7E3F-4D7C-A6B0-26C3EBFC9D2F}" type="pres">
      <dgm:prSet presAssocID="{5B62940A-2511-4685-913B-E75DDF8C04D0}" presName="accent_1" presStyleCnt="0"/>
      <dgm:spPr/>
      <dgm:t>
        <a:bodyPr/>
        <a:lstStyle/>
        <a:p>
          <a:endParaRPr lang="ru-RU"/>
        </a:p>
      </dgm:t>
    </dgm:pt>
    <dgm:pt modelId="{5EAD28AB-FEEA-4B32-939D-0C48903A5AB8}" type="pres">
      <dgm:prSet presAssocID="{5B62940A-2511-4685-913B-E75DDF8C04D0}" presName="accentRepeatNode" presStyleLbl="solidFgAcc1" presStyleIdx="0" presStyleCnt="7"/>
      <dgm:spPr>
        <a:xfrm>
          <a:off x="48405" y="123208"/>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0"/>
            </a:srgbClr>
          </a:solidFill>
          <a:prstDash val="solid"/>
        </a:ln>
        <a:effectLst/>
      </dgm:spPr>
      <dgm:t>
        <a:bodyPr/>
        <a:lstStyle/>
        <a:p>
          <a:endParaRPr lang="ru-RU"/>
        </a:p>
      </dgm:t>
    </dgm:pt>
    <dgm:pt modelId="{6A15532A-FCB4-4EFC-BA29-813805CC50B4}" type="pres">
      <dgm:prSet presAssocID="{EB102FF3-3A91-4CD6-B158-5BD17E6329B5}" presName="text_2" presStyleLbl="node1" presStyleIdx="1" presStyleCnt="7" custScaleY="141104">
        <dgm:presLayoutVars>
          <dgm:bulletEnabled val="1"/>
        </dgm:presLayoutVars>
      </dgm:prSet>
      <dgm:spPr>
        <a:prstGeom prst="rect">
          <a:avLst/>
        </a:prstGeom>
      </dgm:spPr>
      <dgm:t>
        <a:bodyPr/>
        <a:lstStyle/>
        <a:p>
          <a:endParaRPr lang="ru-RU"/>
        </a:p>
      </dgm:t>
    </dgm:pt>
    <dgm:pt modelId="{37616E5E-2763-4F88-87CA-5FAF0BF9E759}" type="pres">
      <dgm:prSet presAssocID="{EB102FF3-3A91-4CD6-B158-5BD17E6329B5}" presName="accent_2" presStyleCnt="0"/>
      <dgm:spPr/>
      <dgm:t>
        <a:bodyPr/>
        <a:lstStyle/>
        <a:p>
          <a:endParaRPr lang="ru-RU"/>
        </a:p>
      </dgm:t>
    </dgm:pt>
    <dgm:pt modelId="{30968ED6-4E0E-4F50-BE80-D361A43F2A75}" type="pres">
      <dgm:prSet presAssocID="{EB102FF3-3A91-4CD6-B158-5BD17E6329B5}" presName="accentRepeatNode" presStyleLbl="solidFgAcc1" presStyleIdx="1" presStyleCnt="7"/>
      <dgm:spPr>
        <a:xfrm>
          <a:off x="345767" y="616042"/>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6667"/>
            </a:srgbClr>
          </a:solidFill>
          <a:prstDash val="solid"/>
        </a:ln>
        <a:effectLst/>
      </dgm:spPr>
      <dgm:t>
        <a:bodyPr/>
        <a:lstStyle/>
        <a:p>
          <a:endParaRPr lang="ru-RU"/>
        </a:p>
      </dgm:t>
    </dgm:pt>
    <dgm:pt modelId="{AA5BE9DD-4D1F-4713-B65E-6222EA47A596}" type="pres">
      <dgm:prSet presAssocID="{51D0A00F-363F-4726-841F-51CFABEE8DE0}" presName="text_3" presStyleLbl="node1" presStyleIdx="2" presStyleCnt="7">
        <dgm:presLayoutVars>
          <dgm:bulletEnabled val="1"/>
        </dgm:presLayoutVars>
      </dgm:prSet>
      <dgm:spPr>
        <a:prstGeom prst="rect">
          <a:avLst/>
        </a:prstGeom>
      </dgm:spPr>
      <dgm:t>
        <a:bodyPr/>
        <a:lstStyle/>
        <a:p>
          <a:endParaRPr lang="ru-RU"/>
        </a:p>
      </dgm:t>
    </dgm:pt>
    <dgm:pt modelId="{D6516C1D-172F-48CD-B0BA-1F31FB5B8CCE}" type="pres">
      <dgm:prSet presAssocID="{51D0A00F-363F-4726-841F-51CFABEE8DE0}" presName="accent_3" presStyleCnt="0"/>
      <dgm:spPr/>
      <dgm:t>
        <a:bodyPr/>
        <a:lstStyle/>
        <a:p>
          <a:endParaRPr lang="ru-RU"/>
        </a:p>
      </dgm:t>
    </dgm:pt>
    <dgm:pt modelId="{4168D88B-FCC5-44F7-BB08-629F02956FDF}" type="pres">
      <dgm:prSet presAssocID="{51D0A00F-363F-4726-841F-51CFABEE8DE0}" presName="accentRepeatNode" presStyleLbl="solidFgAcc1" presStyleIdx="2" presStyleCnt="7"/>
      <dgm:spPr>
        <a:xfrm>
          <a:off x="508720" y="1108514"/>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13333"/>
            </a:srgbClr>
          </a:solidFill>
          <a:prstDash val="solid"/>
        </a:ln>
        <a:effectLst/>
      </dgm:spPr>
      <dgm:t>
        <a:bodyPr/>
        <a:lstStyle/>
        <a:p>
          <a:endParaRPr lang="ru-RU"/>
        </a:p>
      </dgm:t>
    </dgm:pt>
    <dgm:pt modelId="{966C0952-289F-461C-9982-E58255BA07FB}" type="pres">
      <dgm:prSet presAssocID="{BA51F4FC-00F6-419E-B69A-C4680EC77707}" presName="text_4" presStyleLbl="node1" presStyleIdx="3" presStyleCnt="7">
        <dgm:presLayoutVars>
          <dgm:bulletEnabled val="1"/>
        </dgm:presLayoutVars>
      </dgm:prSet>
      <dgm:spPr>
        <a:prstGeom prst="rect">
          <a:avLst/>
        </a:prstGeom>
      </dgm:spPr>
      <dgm:t>
        <a:bodyPr/>
        <a:lstStyle/>
        <a:p>
          <a:endParaRPr lang="ru-RU"/>
        </a:p>
      </dgm:t>
    </dgm:pt>
    <dgm:pt modelId="{21CD0856-ACF1-4B8C-8F95-35855C9A55E4}" type="pres">
      <dgm:prSet presAssocID="{BA51F4FC-00F6-419E-B69A-C4680EC77707}" presName="accent_4" presStyleCnt="0"/>
      <dgm:spPr/>
      <dgm:t>
        <a:bodyPr/>
        <a:lstStyle/>
        <a:p>
          <a:endParaRPr lang="ru-RU"/>
        </a:p>
      </dgm:t>
    </dgm:pt>
    <dgm:pt modelId="{C6EAEAD3-62E3-42C4-9AD1-9B4D39F9AB19}" type="pres">
      <dgm:prSet presAssocID="{BA51F4FC-00F6-419E-B69A-C4680EC77707}" presName="accentRepeatNode" presStyleLbl="solidFgAcc1" presStyleIdx="3" presStyleCnt="7"/>
      <dgm:spPr>
        <a:xfrm>
          <a:off x="560749" y="1601348"/>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20000"/>
            </a:srgbClr>
          </a:solidFill>
          <a:prstDash val="solid"/>
        </a:ln>
        <a:effectLst/>
      </dgm:spPr>
      <dgm:t>
        <a:bodyPr/>
        <a:lstStyle/>
        <a:p>
          <a:endParaRPr lang="ru-RU"/>
        </a:p>
      </dgm:t>
    </dgm:pt>
    <dgm:pt modelId="{9224D12F-6D36-4A98-A9A3-68702FD993D8}" type="pres">
      <dgm:prSet presAssocID="{84AAD3F2-C6F8-4F93-BD5E-F341BB3D01A9}" presName="text_5" presStyleLbl="node1" presStyleIdx="4" presStyleCnt="7" custScaleY="161808">
        <dgm:presLayoutVars>
          <dgm:bulletEnabled val="1"/>
        </dgm:presLayoutVars>
      </dgm:prSet>
      <dgm:spPr>
        <a:prstGeom prst="rect">
          <a:avLst/>
        </a:prstGeom>
      </dgm:spPr>
      <dgm:t>
        <a:bodyPr/>
        <a:lstStyle/>
        <a:p>
          <a:endParaRPr lang="ru-RU"/>
        </a:p>
      </dgm:t>
    </dgm:pt>
    <dgm:pt modelId="{E8060E97-0547-45E7-8BB1-AF9536FB8A3D}" type="pres">
      <dgm:prSet presAssocID="{84AAD3F2-C6F8-4F93-BD5E-F341BB3D01A9}" presName="accent_5" presStyleCnt="0"/>
      <dgm:spPr/>
      <dgm:t>
        <a:bodyPr/>
        <a:lstStyle/>
        <a:p>
          <a:endParaRPr lang="ru-RU"/>
        </a:p>
      </dgm:t>
    </dgm:pt>
    <dgm:pt modelId="{328C4DE6-27EF-4B3B-93E7-E3C0F5A97B41}" type="pres">
      <dgm:prSet presAssocID="{84AAD3F2-C6F8-4F93-BD5E-F341BB3D01A9}" presName="accentRepeatNode" presStyleLbl="solidFgAcc1" presStyleIdx="4" presStyleCnt="7"/>
      <dgm:spPr>
        <a:xfrm>
          <a:off x="508720" y="2094181"/>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26667"/>
            </a:srgbClr>
          </a:solidFill>
          <a:prstDash val="solid"/>
        </a:ln>
        <a:effectLst/>
      </dgm:spPr>
      <dgm:t>
        <a:bodyPr/>
        <a:lstStyle/>
        <a:p>
          <a:endParaRPr lang="ru-RU"/>
        </a:p>
      </dgm:t>
    </dgm:pt>
    <dgm:pt modelId="{36F1B883-BDC3-44EF-AA19-0911613BD4D0}" type="pres">
      <dgm:prSet presAssocID="{3BD0BDDD-0E6F-4337-B9D1-223BDE34D704}" presName="text_6" presStyleLbl="node1" presStyleIdx="5" presStyleCnt="7">
        <dgm:presLayoutVars>
          <dgm:bulletEnabled val="1"/>
        </dgm:presLayoutVars>
      </dgm:prSet>
      <dgm:spPr>
        <a:prstGeom prst="rect">
          <a:avLst/>
        </a:prstGeom>
      </dgm:spPr>
      <dgm:t>
        <a:bodyPr/>
        <a:lstStyle/>
        <a:p>
          <a:endParaRPr lang="ru-RU"/>
        </a:p>
      </dgm:t>
    </dgm:pt>
    <dgm:pt modelId="{96D44C16-5050-4090-8DA0-1464E9BAAFF4}" type="pres">
      <dgm:prSet presAssocID="{3BD0BDDD-0E6F-4337-B9D1-223BDE34D704}" presName="accent_6" presStyleCnt="0"/>
      <dgm:spPr/>
      <dgm:t>
        <a:bodyPr/>
        <a:lstStyle/>
        <a:p>
          <a:endParaRPr lang="ru-RU"/>
        </a:p>
      </dgm:t>
    </dgm:pt>
    <dgm:pt modelId="{91CF8C8A-AD93-4B76-9673-4E1E3AA38CFE}" type="pres">
      <dgm:prSet presAssocID="{3BD0BDDD-0E6F-4337-B9D1-223BDE34D704}" presName="accentRepeatNode" presStyleLbl="solidFgAcc1" presStyleIdx="5" presStyleCnt="7"/>
      <dgm:spPr>
        <a:xfrm>
          <a:off x="345767" y="2586654"/>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33333"/>
            </a:srgbClr>
          </a:solidFill>
          <a:prstDash val="solid"/>
        </a:ln>
        <a:effectLst/>
      </dgm:spPr>
      <dgm:t>
        <a:bodyPr/>
        <a:lstStyle/>
        <a:p>
          <a:endParaRPr lang="ru-RU"/>
        </a:p>
      </dgm:t>
    </dgm:pt>
    <dgm:pt modelId="{16428B10-39B9-4498-AA0F-8B299BDA6095}" type="pres">
      <dgm:prSet presAssocID="{3EED483F-BA78-44CE-BD59-47F52DE0C7F4}" presName="text_7" presStyleLbl="node1" presStyleIdx="6" presStyleCnt="7">
        <dgm:presLayoutVars>
          <dgm:bulletEnabled val="1"/>
        </dgm:presLayoutVars>
      </dgm:prSet>
      <dgm:spPr>
        <a:prstGeom prst="rect">
          <a:avLst/>
        </a:prstGeom>
      </dgm:spPr>
      <dgm:t>
        <a:bodyPr/>
        <a:lstStyle/>
        <a:p>
          <a:endParaRPr lang="ru-RU"/>
        </a:p>
      </dgm:t>
    </dgm:pt>
    <dgm:pt modelId="{605E181A-2F7E-4718-BACB-F78F1DEF1A50}" type="pres">
      <dgm:prSet presAssocID="{3EED483F-BA78-44CE-BD59-47F52DE0C7F4}" presName="accent_7" presStyleCnt="0"/>
      <dgm:spPr/>
      <dgm:t>
        <a:bodyPr/>
        <a:lstStyle/>
        <a:p>
          <a:endParaRPr lang="ru-RU"/>
        </a:p>
      </dgm:t>
    </dgm:pt>
    <dgm:pt modelId="{2900FA85-12DD-473E-8F7A-521F4DA0ECDC}" type="pres">
      <dgm:prSet presAssocID="{3EED483F-BA78-44CE-BD59-47F52DE0C7F4}" presName="accentRepeatNode" presStyleLbl="solidFgAcc1" presStyleIdx="6" presStyleCnt="7"/>
      <dgm:spPr>
        <a:xfrm>
          <a:off x="48405" y="3079487"/>
          <a:ext cx="410453" cy="410453"/>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40000"/>
            </a:srgbClr>
          </a:solidFill>
          <a:prstDash val="solid"/>
        </a:ln>
        <a:effectLst/>
      </dgm:spPr>
      <dgm:t>
        <a:bodyPr/>
        <a:lstStyle/>
        <a:p>
          <a:endParaRPr lang="ru-RU"/>
        </a:p>
      </dgm:t>
    </dgm:pt>
  </dgm:ptLst>
  <dgm:cxnLst>
    <dgm:cxn modelId="{40EF9247-EC10-47BD-8C4F-815F664BD655}" srcId="{4B17E201-8B8A-4BD8-9501-35B584A19128}" destId="{3EED483F-BA78-44CE-BD59-47F52DE0C7F4}" srcOrd="6" destOrd="0" parTransId="{E9369771-88B2-4143-AA36-96C944278B93}" sibTransId="{453328CE-E115-4F2B-9B8E-B70A4EC84346}"/>
    <dgm:cxn modelId="{706410F6-92DB-4ED3-A850-056C7FFD18DA}" srcId="{4B17E201-8B8A-4BD8-9501-35B584A19128}" destId="{EB102FF3-3A91-4CD6-B158-5BD17E6329B5}" srcOrd="1" destOrd="0" parTransId="{A45DF4B6-9DE4-4308-9464-ED610C6A6EA6}" sibTransId="{D3E9CD72-DF73-42FB-81FD-BF2676086DFD}"/>
    <dgm:cxn modelId="{1D64497C-6EDD-4F9B-98AB-25D6AC1ED0C5}" type="presOf" srcId="{BA51F4FC-00F6-419E-B69A-C4680EC77707}" destId="{966C0952-289F-461C-9982-E58255BA07FB}" srcOrd="0" destOrd="0" presId="urn:microsoft.com/office/officeart/2008/layout/VerticalCurvedList"/>
    <dgm:cxn modelId="{4651EF50-0282-417D-B4AA-C294C2E14289}" type="presOf" srcId="{5B62940A-2511-4685-913B-E75DDF8C04D0}" destId="{E28F2398-35E1-4B9A-90DF-26C5BF3594E8}" srcOrd="0" destOrd="0" presId="urn:microsoft.com/office/officeart/2008/layout/VerticalCurvedList"/>
    <dgm:cxn modelId="{DC201895-BA1D-46E0-9740-6BAFF4E4B067}" srcId="{4B17E201-8B8A-4BD8-9501-35B584A19128}" destId="{84AAD3F2-C6F8-4F93-BD5E-F341BB3D01A9}" srcOrd="4" destOrd="0" parTransId="{3DFC4980-A807-4A14-9313-E362E0E21899}" sibTransId="{485789AF-99A6-45A9-8378-3F90861C6773}"/>
    <dgm:cxn modelId="{EF160B92-2BF1-47DD-B791-03B1E88E9437}" type="presOf" srcId="{84AAD3F2-C6F8-4F93-BD5E-F341BB3D01A9}" destId="{9224D12F-6D36-4A98-A9A3-68702FD993D8}" srcOrd="0" destOrd="0" presId="urn:microsoft.com/office/officeart/2008/layout/VerticalCurvedList"/>
    <dgm:cxn modelId="{1A5D69D6-33A2-4C55-BFAF-E5BC7D3C76B0}" type="presOf" srcId="{EB102FF3-3A91-4CD6-B158-5BD17E6329B5}" destId="{6A15532A-FCB4-4EFC-BA29-813805CC50B4}" srcOrd="0" destOrd="0" presId="urn:microsoft.com/office/officeart/2008/layout/VerticalCurvedList"/>
    <dgm:cxn modelId="{325F11A5-89E4-4A74-9D6E-79C7D00EBC33}" srcId="{4B17E201-8B8A-4BD8-9501-35B584A19128}" destId="{3BD0BDDD-0E6F-4337-B9D1-223BDE34D704}" srcOrd="5" destOrd="0" parTransId="{4554B5F0-754D-4DE1-9971-27543410A167}" sibTransId="{C5A31F6D-B30D-4DD2-9DE5-8D3B85975B1A}"/>
    <dgm:cxn modelId="{B08DCB43-3023-40E6-B7B1-20B4C54E937D}" srcId="{4B17E201-8B8A-4BD8-9501-35B584A19128}" destId="{BD7BF405-FD7D-40A5-AD44-789055BEEC95}" srcOrd="7" destOrd="0" parTransId="{3271FA3E-49A9-4261-8E57-6B0A3A20EBF9}" sibTransId="{77963C7F-7580-4C24-9CC1-CA113D0DF5DE}"/>
    <dgm:cxn modelId="{1544BF7A-4306-441E-AB31-AEE4641BCDE2}" type="presOf" srcId="{3EED483F-BA78-44CE-BD59-47F52DE0C7F4}" destId="{16428B10-39B9-4498-AA0F-8B299BDA6095}" srcOrd="0" destOrd="0" presId="urn:microsoft.com/office/officeart/2008/layout/VerticalCurvedList"/>
    <dgm:cxn modelId="{1FC8D418-4F52-4A8E-96BE-1CDD05F3B349}" srcId="{4B17E201-8B8A-4BD8-9501-35B584A19128}" destId="{51D0A00F-363F-4726-841F-51CFABEE8DE0}" srcOrd="2" destOrd="0" parTransId="{2F4D4545-D8AC-4984-A8FE-FC663F9D65A3}" sibTransId="{F08F517E-A2BE-428D-A15A-8A9AEE077091}"/>
    <dgm:cxn modelId="{9B4D941E-F0CC-4B9F-8B0A-AAAAA4491B41}" type="presOf" srcId="{51D0A00F-363F-4726-841F-51CFABEE8DE0}" destId="{AA5BE9DD-4D1F-4713-B65E-6222EA47A596}" srcOrd="0" destOrd="0" presId="urn:microsoft.com/office/officeart/2008/layout/VerticalCurvedList"/>
    <dgm:cxn modelId="{7A561C2F-1F1D-4DC5-90D5-CABA141AD41D}" type="presOf" srcId="{3BD0BDDD-0E6F-4337-B9D1-223BDE34D704}" destId="{36F1B883-BDC3-44EF-AA19-0911613BD4D0}" srcOrd="0" destOrd="0" presId="urn:microsoft.com/office/officeart/2008/layout/VerticalCurvedList"/>
    <dgm:cxn modelId="{17ACB617-D5CC-473F-849C-CCE3029967FF}" srcId="{4B17E201-8B8A-4BD8-9501-35B584A19128}" destId="{5B62940A-2511-4685-913B-E75DDF8C04D0}" srcOrd="0" destOrd="0" parTransId="{9305EB28-F9BF-4AA1-8DA1-4AD02094868D}" sibTransId="{1D8CE9AF-A2F9-4084-A1B2-7CB029ECEC33}"/>
    <dgm:cxn modelId="{85699598-8207-44FB-A362-D62AADDE3C31}" type="presOf" srcId="{1D8CE9AF-A2F9-4084-A1B2-7CB029ECEC33}" destId="{18892DE6-7D20-4474-A5F1-168E85399CD3}" srcOrd="0" destOrd="0" presId="urn:microsoft.com/office/officeart/2008/layout/VerticalCurvedList"/>
    <dgm:cxn modelId="{04D6C327-8367-4D5D-94BE-5FF55BF2D117}" type="presOf" srcId="{4B17E201-8B8A-4BD8-9501-35B584A19128}" destId="{678D79C9-6765-41A9-B55D-0A32AD47E394}" srcOrd="0" destOrd="0" presId="urn:microsoft.com/office/officeart/2008/layout/VerticalCurvedList"/>
    <dgm:cxn modelId="{EE0B1BB5-0ED8-41EE-BDDA-E5C46784EA8F}" srcId="{4B17E201-8B8A-4BD8-9501-35B584A19128}" destId="{BA51F4FC-00F6-419E-B69A-C4680EC77707}" srcOrd="3" destOrd="0" parTransId="{A1B031BD-F79F-4C86-9053-8824A89AA7DC}" sibTransId="{CB29A10B-ED31-4319-8B23-0713A891D54E}"/>
    <dgm:cxn modelId="{B1F85085-732B-4885-A399-9CA8F70DC508}" type="presParOf" srcId="{678D79C9-6765-41A9-B55D-0A32AD47E394}" destId="{BF11FCF8-BDB5-4E87-B5FF-7FE691F94B3A}" srcOrd="0" destOrd="0" presId="urn:microsoft.com/office/officeart/2008/layout/VerticalCurvedList"/>
    <dgm:cxn modelId="{AEDAD4FC-B89A-4554-804B-54DAD06A65ED}" type="presParOf" srcId="{BF11FCF8-BDB5-4E87-B5FF-7FE691F94B3A}" destId="{E322F633-E3EA-4374-8DFA-E3D112790F02}" srcOrd="0" destOrd="0" presId="urn:microsoft.com/office/officeart/2008/layout/VerticalCurvedList"/>
    <dgm:cxn modelId="{9059D9B0-DF06-45A6-9304-85AA7CE940FA}" type="presParOf" srcId="{E322F633-E3EA-4374-8DFA-E3D112790F02}" destId="{860B68C0-0B49-4957-92B3-6BF3C19EFDE5}" srcOrd="0" destOrd="0" presId="urn:microsoft.com/office/officeart/2008/layout/VerticalCurvedList"/>
    <dgm:cxn modelId="{6DCDCED8-7DF8-4128-AF96-5AD26AEEF352}" type="presParOf" srcId="{E322F633-E3EA-4374-8DFA-E3D112790F02}" destId="{18892DE6-7D20-4474-A5F1-168E85399CD3}" srcOrd="1" destOrd="0" presId="urn:microsoft.com/office/officeart/2008/layout/VerticalCurvedList"/>
    <dgm:cxn modelId="{932E3A61-4C8F-42B9-A503-AFDD14665172}" type="presParOf" srcId="{E322F633-E3EA-4374-8DFA-E3D112790F02}" destId="{99F0A038-8B43-4D1A-9E54-25A992B740D8}" srcOrd="2" destOrd="0" presId="urn:microsoft.com/office/officeart/2008/layout/VerticalCurvedList"/>
    <dgm:cxn modelId="{6E946D11-BFB1-4CC6-927C-61E50B4276BA}" type="presParOf" srcId="{E322F633-E3EA-4374-8DFA-E3D112790F02}" destId="{2B60C009-DD8D-424E-A7C4-57B24AB3831E}" srcOrd="3" destOrd="0" presId="urn:microsoft.com/office/officeart/2008/layout/VerticalCurvedList"/>
    <dgm:cxn modelId="{1BE948AD-FD77-4786-8DAE-49FCA1F4D2AD}" type="presParOf" srcId="{BF11FCF8-BDB5-4E87-B5FF-7FE691F94B3A}" destId="{E28F2398-35E1-4B9A-90DF-26C5BF3594E8}" srcOrd="1" destOrd="0" presId="urn:microsoft.com/office/officeart/2008/layout/VerticalCurvedList"/>
    <dgm:cxn modelId="{C9DD7388-A7E8-4395-8FC3-4BA24D1BF216}" type="presParOf" srcId="{BF11FCF8-BDB5-4E87-B5FF-7FE691F94B3A}" destId="{575F9D92-7E3F-4D7C-A6B0-26C3EBFC9D2F}" srcOrd="2" destOrd="0" presId="urn:microsoft.com/office/officeart/2008/layout/VerticalCurvedList"/>
    <dgm:cxn modelId="{1AEE9763-9B20-4DBF-B2E8-E39549A74ADF}" type="presParOf" srcId="{575F9D92-7E3F-4D7C-A6B0-26C3EBFC9D2F}" destId="{5EAD28AB-FEEA-4B32-939D-0C48903A5AB8}" srcOrd="0" destOrd="0" presId="urn:microsoft.com/office/officeart/2008/layout/VerticalCurvedList"/>
    <dgm:cxn modelId="{3DA5889C-6716-4566-B6CE-96552F68689E}" type="presParOf" srcId="{BF11FCF8-BDB5-4E87-B5FF-7FE691F94B3A}" destId="{6A15532A-FCB4-4EFC-BA29-813805CC50B4}" srcOrd="3" destOrd="0" presId="urn:microsoft.com/office/officeart/2008/layout/VerticalCurvedList"/>
    <dgm:cxn modelId="{E1051DCC-1756-4CF6-A149-A41CEC08FD24}" type="presParOf" srcId="{BF11FCF8-BDB5-4E87-B5FF-7FE691F94B3A}" destId="{37616E5E-2763-4F88-87CA-5FAF0BF9E759}" srcOrd="4" destOrd="0" presId="urn:microsoft.com/office/officeart/2008/layout/VerticalCurvedList"/>
    <dgm:cxn modelId="{F544DC1B-54AC-492A-A6A3-2F2EC70A05C8}" type="presParOf" srcId="{37616E5E-2763-4F88-87CA-5FAF0BF9E759}" destId="{30968ED6-4E0E-4F50-BE80-D361A43F2A75}" srcOrd="0" destOrd="0" presId="urn:microsoft.com/office/officeart/2008/layout/VerticalCurvedList"/>
    <dgm:cxn modelId="{F426A805-B713-4EE7-9C77-1EE1766E06AE}" type="presParOf" srcId="{BF11FCF8-BDB5-4E87-B5FF-7FE691F94B3A}" destId="{AA5BE9DD-4D1F-4713-B65E-6222EA47A596}" srcOrd="5" destOrd="0" presId="urn:microsoft.com/office/officeart/2008/layout/VerticalCurvedList"/>
    <dgm:cxn modelId="{535E9D1D-5F02-4A97-B304-0E010B969270}" type="presParOf" srcId="{BF11FCF8-BDB5-4E87-B5FF-7FE691F94B3A}" destId="{D6516C1D-172F-48CD-B0BA-1F31FB5B8CCE}" srcOrd="6" destOrd="0" presId="urn:microsoft.com/office/officeart/2008/layout/VerticalCurvedList"/>
    <dgm:cxn modelId="{1EC60DA7-BD3D-4C95-9341-0D3FA8476172}" type="presParOf" srcId="{D6516C1D-172F-48CD-B0BA-1F31FB5B8CCE}" destId="{4168D88B-FCC5-44F7-BB08-629F02956FDF}" srcOrd="0" destOrd="0" presId="urn:microsoft.com/office/officeart/2008/layout/VerticalCurvedList"/>
    <dgm:cxn modelId="{4BAF1EEE-8D1D-4E22-B0F4-22F4FAA6452A}" type="presParOf" srcId="{BF11FCF8-BDB5-4E87-B5FF-7FE691F94B3A}" destId="{966C0952-289F-461C-9982-E58255BA07FB}" srcOrd="7" destOrd="0" presId="urn:microsoft.com/office/officeart/2008/layout/VerticalCurvedList"/>
    <dgm:cxn modelId="{C7451D7A-66E0-4105-8253-6393412C4F17}" type="presParOf" srcId="{BF11FCF8-BDB5-4E87-B5FF-7FE691F94B3A}" destId="{21CD0856-ACF1-4B8C-8F95-35855C9A55E4}" srcOrd="8" destOrd="0" presId="urn:microsoft.com/office/officeart/2008/layout/VerticalCurvedList"/>
    <dgm:cxn modelId="{DCDD2DE3-65B5-4B76-9269-B533B08CFF4A}" type="presParOf" srcId="{21CD0856-ACF1-4B8C-8F95-35855C9A55E4}" destId="{C6EAEAD3-62E3-42C4-9AD1-9B4D39F9AB19}" srcOrd="0" destOrd="0" presId="urn:microsoft.com/office/officeart/2008/layout/VerticalCurvedList"/>
    <dgm:cxn modelId="{8B4EDE6C-69B8-4BA0-BA32-BCDC7E35D936}" type="presParOf" srcId="{BF11FCF8-BDB5-4E87-B5FF-7FE691F94B3A}" destId="{9224D12F-6D36-4A98-A9A3-68702FD993D8}" srcOrd="9" destOrd="0" presId="urn:microsoft.com/office/officeart/2008/layout/VerticalCurvedList"/>
    <dgm:cxn modelId="{A0874B0E-11E7-4C1D-9FB6-D64BD2F9DE9E}" type="presParOf" srcId="{BF11FCF8-BDB5-4E87-B5FF-7FE691F94B3A}" destId="{E8060E97-0547-45E7-8BB1-AF9536FB8A3D}" srcOrd="10" destOrd="0" presId="urn:microsoft.com/office/officeart/2008/layout/VerticalCurvedList"/>
    <dgm:cxn modelId="{44ACC035-097C-41FF-ABAE-1870F64E0FE6}" type="presParOf" srcId="{E8060E97-0547-45E7-8BB1-AF9536FB8A3D}" destId="{328C4DE6-27EF-4B3B-93E7-E3C0F5A97B41}" srcOrd="0" destOrd="0" presId="urn:microsoft.com/office/officeart/2008/layout/VerticalCurvedList"/>
    <dgm:cxn modelId="{767A4478-F245-461B-BE99-CA6D94B8FC72}" type="presParOf" srcId="{BF11FCF8-BDB5-4E87-B5FF-7FE691F94B3A}" destId="{36F1B883-BDC3-44EF-AA19-0911613BD4D0}" srcOrd="11" destOrd="0" presId="urn:microsoft.com/office/officeart/2008/layout/VerticalCurvedList"/>
    <dgm:cxn modelId="{228FB905-D01E-4A40-9A72-2AF9C51F3A24}" type="presParOf" srcId="{BF11FCF8-BDB5-4E87-B5FF-7FE691F94B3A}" destId="{96D44C16-5050-4090-8DA0-1464E9BAAFF4}" srcOrd="12" destOrd="0" presId="urn:microsoft.com/office/officeart/2008/layout/VerticalCurvedList"/>
    <dgm:cxn modelId="{8C3C8C03-C15A-43D9-9EF6-5AD42EC79847}" type="presParOf" srcId="{96D44C16-5050-4090-8DA0-1464E9BAAFF4}" destId="{91CF8C8A-AD93-4B76-9673-4E1E3AA38CFE}" srcOrd="0" destOrd="0" presId="urn:microsoft.com/office/officeart/2008/layout/VerticalCurvedList"/>
    <dgm:cxn modelId="{BFF0780C-0683-480A-8678-2E49E912E949}" type="presParOf" srcId="{BF11FCF8-BDB5-4E87-B5FF-7FE691F94B3A}" destId="{16428B10-39B9-4498-AA0F-8B299BDA6095}" srcOrd="13" destOrd="0" presId="urn:microsoft.com/office/officeart/2008/layout/VerticalCurvedList"/>
    <dgm:cxn modelId="{4F4895F7-75C3-4CBF-9F46-FAE7164A4288}" type="presParOf" srcId="{BF11FCF8-BDB5-4E87-B5FF-7FE691F94B3A}" destId="{605E181A-2F7E-4718-BACB-F78F1DEF1A50}" srcOrd="14" destOrd="0" presId="urn:microsoft.com/office/officeart/2008/layout/VerticalCurvedList"/>
    <dgm:cxn modelId="{8DF826CE-4153-41CC-86F5-63C5154F7D79}" type="presParOf" srcId="{605E181A-2F7E-4718-BACB-F78F1DEF1A50}" destId="{2900FA85-12DD-473E-8F7A-521F4DA0ECDC}" srcOrd="0" destOrd="0" presId="urn:microsoft.com/office/officeart/2008/layout/VerticalCurvedList"/>
  </dgm:cxnLst>
  <dgm:bg/>
  <dgm:whole>
    <a:ln>
      <a:solidFill>
        <a:schemeClr val="accent1">
          <a:lumMod val="40000"/>
          <a:lumOff val="60000"/>
        </a:schemeClr>
      </a:solidFill>
    </a:ln>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403AAB-F119-478F-BAB3-C199EC340725}" type="doc">
      <dgm:prSet loTypeId="urn:microsoft.com/office/officeart/2005/8/layout/lProcess2" loCatId="list" qsTypeId="urn:microsoft.com/office/officeart/2005/8/quickstyle/simple3" qsCatId="simple" csTypeId="urn:microsoft.com/office/officeart/2005/8/colors/accent1_2" csCatId="accent1" phldr="1"/>
      <dgm:spPr/>
      <dgm:t>
        <a:bodyPr/>
        <a:lstStyle/>
        <a:p>
          <a:endParaRPr lang="ru-RU"/>
        </a:p>
      </dgm:t>
    </dgm:pt>
    <dgm:pt modelId="{8A08F7A0-3123-4A50-A451-81DC314DA6DC}">
      <dgm:prSet phldrT="[Текст]" custT="1"/>
      <dgm:spPr>
        <a:xfrm>
          <a:off x="723" y="0"/>
          <a:ext cx="1880753" cy="2521584"/>
        </a:xfrm>
        <a:solidFill>
          <a:schemeClr val="accent6">
            <a:lumMod val="20000"/>
            <a:lumOff val="80000"/>
          </a:schemeClr>
        </a:solidFill>
        <a:ln>
          <a:noFill/>
        </a:ln>
        <a:effectLst>
          <a:outerShdw blurRad="40000" dist="20000" dir="5400000" rotWithShape="0">
            <a:srgbClr val="000000">
              <a:alpha val="38000"/>
            </a:srgbClr>
          </a:outerShdw>
        </a:effectLst>
      </dgm:spPr>
      <dgm:t>
        <a:bodyPr/>
        <a:lstStyle/>
        <a:p>
          <a:r>
            <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rPr>
            <a:t>Внеурочные занятия</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B55B17D-4BFC-4B30-978F-705C5A982A9E}" type="parTrans" cxnId="{84B682A2-5293-4D3E-AE10-48C7614BDCEF}">
      <dgm:prSet/>
      <dgm:spPr/>
      <dgm:t>
        <a:bodyPr/>
        <a:lstStyle/>
        <a:p>
          <a:endParaRPr lang="ru-RU"/>
        </a:p>
      </dgm:t>
    </dgm:pt>
    <dgm:pt modelId="{F334DD26-C83B-450F-8055-13E64D6DBFD8}" type="sibTrans" cxnId="{84B682A2-5293-4D3E-AE10-48C7614BDCEF}">
      <dgm:prSet/>
      <dgm:spPr/>
      <dgm:t>
        <a:bodyPr/>
        <a:lstStyle/>
        <a:p>
          <a:endParaRPr lang="ru-RU"/>
        </a:p>
      </dgm:t>
    </dgm:pt>
    <dgm:pt modelId="{91763C45-AED0-4C45-ABC8-D67306D2FB31}">
      <dgm:prSet phldrT="[Текст]" custT="1"/>
      <dgm:spPr>
        <a:xfrm>
          <a:off x="198367" y="676813"/>
          <a:ext cx="1504602" cy="49138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dirty="0" smtClean="0">
              <a:solidFill>
                <a:sysClr val="windowText" lastClr="000000"/>
              </a:solidFill>
              <a:latin typeface="Times New Roman" pitchFamily="18" charset="0"/>
              <a:ea typeface="+mn-ea"/>
              <a:cs typeface="Times New Roman" pitchFamily="18" charset="0"/>
            </a:rPr>
            <a:t>Основная программа</a:t>
          </a:r>
          <a:endParaRPr lang="ru-RU" sz="1000" b="1" dirty="0">
            <a:solidFill>
              <a:sysClr val="windowText" lastClr="000000"/>
            </a:solidFill>
            <a:latin typeface="Times New Roman" pitchFamily="18" charset="0"/>
            <a:ea typeface="+mn-ea"/>
            <a:cs typeface="Times New Roman" pitchFamily="18" charset="0"/>
          </a:endParaRPr>
        </a:p>
      </dgm:t>
    </dgm:pt>
    <dgm:pt modelId="{BB34AB4C-3FD9-436E-A490-49B553707E43}" type="parTrans" cxnId="{63E01510-40DF-4DA9-8A1F-622F445D1565}">
      <dgm:prSet/>
      <dgm:spPr/>
      <dgm:t>
        <a:bodyPr/>
        <a:lstStyle/>
        <a:p>
          <a:endParaRPr lang="ru-RU"/>
        </a:p>
      </dgm:t>
    </dgm:pt>
    <dgm:pt modelId="{5A508989-25C4-4D30-B781-AB21999C3E21}" type="sibTrans" cxnId="{63E01510-40DF-4DA9-8A1F-622F445D1565}">
      <dgm:prSet/>
      <dgm:spPr/>
      <dgm:t>
        <a:bodyPr/>
        <a:lstStyle/>
        <a:p>
          <a:endParaRPr lang="ru-RU"/>
        </a:p>
      </dgm:t>
    </dgm:pt>
    <dgm:pt modelId="{BC8D04E4-1BA0-4B3F-BCAA-6E1BF89FF430}">
      <dgm:prSet phldrT="[Текст]" custT="1"/>
      <dgm:spPr>
        <a:xfrm>
          <a:off x="188798" y="1323600"/>
          <a:ext cx="1504602" cy="107176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Факультативы</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ШНОУ</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Объединения</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Классные часы</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Олимпиады</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Конференции</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Игры</a:t>
          </a:r>
        </a:p>
      </dgm:t>
    </dgm:pt>
    <dgm:pt modelId="{EF6C0BF3-E082-44D9-82AE-D6088A6FBCEE}" type="parTrans" cxnId="{6C352C89-E995-4A53-9216-27B82B0B38F7}">
      <dgm:prSet/>
      <dgm:spPr/>
      <dgm:t>
        <a:bodyPr/>
        <a:lstStyle/>
        <a:p>
          <a:endParaRPr lang="ru-RU"/>
        </a:p>
      </dgm:t>
    </dgm:pt>
    <dgm:pt modelId="{6129411C-F189-4987-90EE-700FB9DE4383}" type="sibTrans" cxnId="{6C352C89-E995-4A53-9216-27B82B0B38F7}">
      <dgm:prSet/>
      <dgm:spPr/>
      <dgm:t>
        <a:bodyPr/>
        <a:lstStyle/>
        <a:p>
          <a:endParaRPr lang="ru-RU"/>
        </a:p>
      </dgm:t>
    </dgm:pt>
    <dgm:pt modelId="{4508FC34-EC0F-4E77-B527-8B1887FB7010}">
      <dgm:prSet phldrT="[Текст]" custT="1"/>
      <dgm:spPr>
        <a:xfrm>
          <a:off x="2022533" y="0"/>
          <a:ext cx="1880753" cy="2521584"/>
        </a:xfrm>
        <a:solidFill>
          <a:schemeClr val="accent6">
            <a:lumMod val="20000"/>
            <a:lumOff val="80000"/>
          </a:schemeClr>
        </a:solidFill>
        <a:ln>
          <a:noFill/>
        </a:ln>
        <a:effectLst>
          <a:outerShdw blurRad="40000" dist="20000" dir="5400000" rotWithShape="0">
            <a:srgbClr val="000000">
              <a:alpha val="38000"/>
            </a:srgbClr>
          </a:outerShdw>
        </a:effectLst>
      </dgm:spPr>
      <dgm:t>
        <a:bodyPr/>
        <a:lstStyle/>
        <a:p>
          <a:r>
            <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rPr>
            <a:t>Внешкольные занятия</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DFEB31D-5224-4C5E-89EF-289E1E112C8A}" type="parTrans" cxnId="{D0A210BA-A579-48A5-9E30-1A8DA12F523B}">
      <dgm:prSet/>
      <dgm:spPr/>
      <dgm:t>
        <a:bodyPr/>
        <a:lstStyle/>
        <a:p>
          <a:endParaRPr lang="ru-RU"/>
        </a:p>
      </dgm:t>
    </dgm:pt>
    <dgm:pt modelId="{16107897-3AE8-4608-8FB2-14EC8544FF4D}" type="sibTrans" cxnId="{D0A210BA-A579-48A5-9E30-1A8DA12F523B}">
      <dgm:prSet/>
      <dgm:spPr/>
      <dgm:t>
        <a:bodyPr/>
        <a:lstStyle/>
        <a:p>
          <a:endParaRPr lang="ru-RU"/>
        </a:p>
      </dgm:t>
    </dgm:pt>
    <dgm:pt modelId="{B0605C81-E4BD-418E-87F8-383F505F23BF}">
      <dgm:prSet phldrT="[Текст]" custT="1"/>
      <dgm:spPr>
        <a:xfrm>
          <a:off x="2182021" y="704160"/>
          <a:ext cx="1504602" cy="47150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dirty="0" smtClean="0">
              <a:solidFill>
                <a:sysClr val="windowText" lastClr="000000"/>
              </a:solidFill>
              <a:latin typeface="Times New Roman" pitchFamily="18" charset="0"/>
              <a:ea typeface="+mn-ea"/>
              <a:cs typeface="Times New Roman" pitchFamily="18" charset="0"/>
            </a:rPr>
            <a:t>Основная программа</a:t>
          </a:r>
          <a:endParaRPr lang="ru-RU" sz="1000" b="1" dirty="0">
            <a:solidFill>
              <a:sysClr val="windowText" lastClr="000000"/>
            </a:solidFill>
            <a:latin typeface="Times New Roman" pitchFamily="18" charset="0"/>
            <a:ea typeface="+mn-ea"/>
            <a:cs typeface="Times New Roman" pitchFamily="18" charset="0"/>
          </a:endParaRPr>
        </a:p>
      </dgm:t>
    </dgm:pt>
    <dgm:pt modelId="{B42F06C7-0E80-4A1D-9161-CBDECD70C665}" type="parTrans" cxnId="{CAFA207E-89A0-4B0C-952B-92CB4B7820A3}">
      <dgm:prSet/>
      <dgm:spPr/>
      <dgm:t>
        <a:bodyPr/>
        <a:lstStyle/>
        <a:p>
          <a:endParaRPr lang="ru-RU"/>
        </a:p>
      </dgm:t>
    </dgm:pt>
    <dgm:pt modelId="{2E976D9D-4C36-4FEC-A078-D28C855EBCBC}" type="sibTrans" cxnId="{CAFA207E-89A0-4B0C-952B-92CB4B7820A3}">
      <dgm:prSet/>
      <dgm:spPr/>
      <dgm:t>
        <a:bodyPr/>
        <a:lstStyle/>
        <a:p>
          <a:endParaRPr lang="ru-RU"/>
        </a:p>
      </dgm:t>
    </dgm:pt>
    <dgm:pt modelId="{FD7C2D48-EFD6-4482-B790-A0D3D993DD9F}">
      <dgm:prSet phldrT="[Текст]" custT="1"/>
      <dgm:spPr>
        <a:xfrm>
          <a:off x="2210608" y="1383761"/>
          <a:ext cx="1504602" cy="101158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Слеты</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Соревнования</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Акции</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Муниципальные игры и конкурсы</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Экскурсии </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Культпоходы </a:t>
          </a:r>
          <a:endParaRPr lang="ru-RU" sz="1000" dirty="0">
            <a:solidFill>
              <a:sysClr val="windowText" lastClr="000000"/>
            </a:solidFill>
            <a:latin typeface="Times New Roman" pitchFamily="18" charset="0"/>
            <a:ea typeface="+mn-ea"/>
            <a:cs typeface="Times New Roman" pitchFamily="18" charset="0"/>
          </a:endParaRPr>
        </a:p>
      </dgm:t>
    </dgm:pt>
    <dgm:pt modelId="{9CED6EAD-DB54-4E17-BAD5-3A5E242093E3}" type="parTrans" cxnId="{55318C7F-006C-4182-922D-45B9376767A9}">
      <dgm:prSet/>
      <dgm:spPr/>
      <dgm:t>
        <a:bodyPr/>
        <a:lstStyle/>
        <a:p>
          <a:endParaRPr lang="ru-RU"/>
        </a:p>
      </dgm:t>
    </dgm:pt>
    <dgm:pt modelId="{CA8AF815-263D-4E53-96D8-D0247E8040A3}" type="sibTrans" cxnId="{55318C7F-006C-4182-922D-45B9376767A9}">
      <dgm:prSet/>
      <dgm:spPr/>
      <dgm:t>
        <a:bodyPr/>
        <a:lstStyle/>
        <a:p>
          <a:endParaRPr lang="ru-RU"/>
        </a:p>
      </dgm:t>
    </dgm:pt>
    <dgm:pt modelId="{7DEF0941-266E-4D95-8D1F-70AECA6CAEDF}">
      <dgm:prSet phldrT="[Текст]" custT="1"/>
      <dgm:spPr>
        <a:xfrm>
          <a:off x="4044343" y="0"/>
          <a:ext cx="1880753" cy="2521584"/>
        </a:xfrm>
        <a:solidFill>
          <a:schemeClr val="accent6">
            <a:lumMod val="20000"/>
            <a:lumOff val="80000"/>
          </a:schemeClr>
        </a:solidFill>
        <a:ln>
          <a:noFill/>
        </a:ln>
        <a:effectLst>
          <a:outerShdw blurRad="40000" dist="20000" dir="5400000" rotWithShape="0">
            <a:srgbClr val="000000">
              <a:alpha val="38000"/>
            </a:srgbClr>
          </a:outerShdw>
        </a:effectLst>
      </dgm:spPr>
      <dgm:t>
        <a:bodyPr/>
        <a:lstStyle/>
        <a:p>
          <a:r>
            <a:rPr lang="ru-RU" sz="1200" b="1" dirty="0" smtClean="0">
              <a:solidFill>
                <a:sysClr val="windowText" lastClr="000000">
                  <a:hueOff val="0"/>
                  <a:satOff val="0"/>
                  <a:lumOff val="0"/>
                  <a:alphaOff val="0"/>
                </a:sysClr>
              </a:solidFill>
              <a:latin typeface="Times New Roman" pitchFamily="18" charset="0"/>
              <a:ea typeface="+mn-ea"/>
              <a:cs typeface="Times New Roman" pitchFamily="18" charset="0"/>
            </a:rPr>
            <a:t>Дополнительное образование</a:t>
          </a:r>
          <a:endParaRPr lang="ru-RU"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0E5C68E-1529-4017-8735-29A46A7293A2}" type="parTrans" cxnId="{A99BE0D2-3DAE-4826-96FC-AC87D6BFCC91}">
      <dgm:prSet/>
      <dgm:spPr/>
      <dgm:t>
        <a:bodyPr/>
        <a:lstStyle/>
        <a:p>
          <a:endParaRPr lang="ru-RU"/>
        </a:p>
      </dgm:t>
    </dgm:pt>
    <dgm:pt modelId="{65234996-F17E-4BDA-951C-8AAB711886F2}" type="sibTrans" cxnId="{A99BE0D2-3DAE-4826-96FC-AC87D6BFCC91}">
      <dgm:prSet/>
      <dgm:spPr/>
      <dgm:t>
        <a:bodyPr/>
        <a:lstStyle/>
        <a:p>
          <a:endParaRPr lang="ru-RU"/>
        </a:p>
      </dgm:t>
    </dgm:pt>
    <dgm:pt modelId="{3132062F-C5B6-490D-8B8B-057BD7614C67}">
      <dgm:prSet phldrT="[Текст]" custT="1"/>
      <dgm:spPr>
        <a:xfrm>
          <a:off x="4264857" y="625722"/>
          <a:ext cx="1504602" cy="5071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dirty="0" smtClean="0">
              <a:solidFill>
                <a:sysClr val="windowText" lastClr="000000"/>
              </a:solidFill>
              <a:latin typeface="Times New Roman" pitchFamily="18" charset="0"/>
              <a:ea typeface="+mn-ea"/>
              <a:cs typeface="Times New Roman" pitchFamily="18" charset="0"/>
            </a:rPr>
            <a:t>Дополнительные образовательные программы</a:t>
          </a:r>
          <a:endParaRPr lang="ru-RU" sz="1000" b="1" dirty="0">
            <a:solidFill>
              <a:sysClr val="windowText" lastClr="000000"/>
            </a:solidFill>
            <a:latin typeface="Times New Roman" pitchFamily="18" charset="0"/>
            <a:ea typeface="+mn-ea"/>
            <a:cs typeface="Times New Roman" pitchFamily="18" charset="0"/>
          </a:endParaRPr>
        </a:p>
      </dgm:t>
    </dgm:pt>
    <dgm:pt modelId="{686BA81D-33AE-4141-B1F7-01864A153BEC}" type="parTrans" cxnId="{EDA34EFF-7765-497C-A898-6039BF4A33A0}">
      <dgm:prSet/>
      <dgm:spPr/>
      <dgm:t>
        <a:bodyPr/>
        <a:lstStyle/>
        <a:p>
          <a:endParaRPr lang="ru-RU"/>
        </a:p>
      </dgm:t>
    </dgm:pt>
    <dgm:pt modelId="{C74B43C8-CCFB-4B7F-9D89-006104C47E01}" type="sibTrans" cxnId="{EDA34EFF-7765-497C-A898-6039BF4A33A0}">
      <dgm:prSet/>
      <dgm:spPr/>
      <dgm:t>
        <a:bodyPr/>
        <a:lstStyle/>
        <a:p>
          <a:endParaRPr lang="ru-RU"/>
        </a:p>
      </dgm:t>
    </dgm:pt>
    <dgm:pt modelId="{0646877B-7B0C-46DE-905A-1234FD01C4AB}">
      <dgm:prSet phldrT="[Текст]" custT="1"/>
      <dgm:spPr>
        <a:xfrm>
          <a:off x="4215266" y="1408319"/>
          <a:ext cx="1504602" cy="100724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Кружки</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Секции</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Объединения</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Организации</a:t>
          </a:r>
        </a:p>
        <a:p>
          <a:pPr>
            <a:lnSpc>
              <a:spcPct val="100000"/>
            </a:lnSpc>
            <a:spcAft>
              <a:spcPts val="0"/>
            </a:spcAft>
          </a:pPr>
          <a:r>
            <a:rPr lang="ru-RU" sz="1000" dirty="0" smtClean="0">
              <a:solidFill>
                <a:sysClr val="windowText" lastClr="000000"/>
              </a:solidFill>
              <a:latin typeface="Times New Roman" pitchFamily="18" charset="0"/>
              <a:ea typeface="+mn-ea"/>
              <a:cs typeface="Times New Roman" pitchFamily="18" charset="0"/>
            </a:rPr>
            <a:t>Клубы</a:t>
          </a:r>
          <a:r>
            <a:rPr lang="ru-RU" sz="900" dirty="0" smtClean="0">
              <a:solidFill>
                <a:sysClr val="windowText" lastClr="000000"/>
              </a:solidFill>
              <a:latin typeface="Times New Roman" pitchFamily="18" charset="0"/>
              <a:ea typeface="+mn-ea"/>
              <a:cs typeface="Times New Roman" pitchFamily="18" charset="0"/>
            </a:rPr>
            <a:t> </a:t>
          </a:r>
          <a:endParaRPr lang="ru-RU" sz="900" dirty="0">
            <a:solidFill>
              <a:sysClr val="windowText" lastClr="000000"/>
            </a:solidFill>
            <a:latin typeface="Times New Roman" pitchFamily="18" charset="0"/>
            <a:ea typeface="+mn-ea"/>
            <a:cs typeface="Times New Roman" pitchFamily="18" charset="0"/>
          </a:endParaRPr>
        </a:p>
      </dgm:t>
    </dgm:pt>
    <dgm:pt modelId="{83AF80D3-8576-4D6C-8FC2-21518B57C1EC}" type="parTrans" cxnId="{303E095A-70F1-450A-9E0D-A9FEBDD2E8F2}">
      <dgm:prSet/>
      <dgm:spPr/>
      <dgm:t>
        <a:bodyPr/>
        <a:lstStyle/>
        <a:p>
          <a:endParaRPr lang="ru-RU"/>
        </a:p>
      </dgm:t>
    </dgm:pt>
    <dgm:pt modelId="{EE4E2F58-D746-4DC5-85CF-487F39908ADE}" type="sibTrans" cxnId="{303E095A-70F1-450A-9E0D-A9FEBDD2E8F2}">
      <dgm:prSet/>
      <dgm:spPr/>
      <dgm:t>
        <a:bodyPr/>
        <a:lstStyle/>
        <a:p>
          <a:endParaRPr lang="ru-RU"/>
        </a:p>
      </dgm:t>
    </dgm:pt>
    <dgm:pt modelId="{AB3AD635-4E55-4502-AD2F-CD2D24A64BC9}" type="pres">
      <dgm:prSet presAssocID="{7D403AAB-F119-478F-BAB3-C199EC340725}" presName="theList" presStyleCnt="0">
        <dgm:presLayoutVars>
          <dgm:dir/>
          <dgm:animLvl val="lvl"/>
          <dgm:resizeHandles val="exact"/>
        </dgm:presLayoutVars>
      </dgm:prSet>
      <dgm:spPr/>
      <dgm:t>
        <a:bodyPr/>
        <a:lstStyle/>
        <a:p>
          <a:endParaRPr lang="ru-RU"/>
        </a:p>
      </dgm:t>
    </dgm:pt>
    <dgm:pt modelId="{F1480007-7C4B-4809-BDD5-4144C9146A80}" type="pres">
      <dgm:prSet presAssocID="{8A08F7A0-3123-4A50-A451-81DC314DA6DC}" presName="compNode" presStyleCnt="0"/>
      <dgm:spPr/>
      <dgm:t>
        <a:bodyPr/>
        <a:lstStyle/>
        <a:p>
          <a:endParaRPr lang="ru-RU"/>
        </a:p>
      </dgm:t>
    </dgm:pt>
    <dgm:pt modelId="{3B26D114-E242-4A37-8B6A-4ACDE2B8B320}" type="pres">
      <dgm:prSet presAssocID="{8A08F7A0-3123-4A50-A451-81DC314DA6DC}" presName="aNode" presStyleLbl="bgShp" presStyleIdx="0" presStyleCnt="3"/>
      <dgm:spPr>
        <a:prstGeom prst="roundRect">
          <a:avLst>
            <a:gd name="adj" fmla="val 10000"/>
          </a:avLst>
        </a:prstGeom>
      </dgm:spPr>
      <dgm:t>
        <a:bodyPr/>
        <a:lstStyle/>
        <a:p>
          <a:endParaRPr lang="ru-RU"/>
        </a:p>
      </dgm:t>
    </dgm:pt>
    <dgm:pt modelId="{E72D5AEA-07A9-423B-92D1-39604AE12E8D}" type="pres">
      <dgm:prSet presAssocID="{8A08F7A0-3123-4A50-A451-81DC314DA6DC}" presName="textNode" presStyleLbl="bgShp" presStyleIdx="0" presStyleCnt="3"/>
      <dgm:spPr/>
      <dgm:t>
        <a:bodyPr/>
        <a:lstStyle/>
        <a:p>
          <a:endParaRPr lang="ru-RU"/>
        </a:p>
      </dgm:t>
    </dgm:pt>
    <dgm:pt modelId="{86F8D898-D75F-4D5D-93B2-52E55F19A054}" type="pres">
      <dgm:prSet presAssocID="{8A08F7A0-3123-4A50-A451-81DC314DA6DC}" presName="compChildNode" presStyleCnt="0"/>
      <dgm:spPr/>
      <dgm:t>
        <a:bodyPr/>
        <a:lstStyle/>
        <a:p>
          <a:endParaRPr lang="ru-RU"/>
        </a:p>
      </dgm:t>
    </dgm:pt>
    <dgm:pt modelId="{08A0D748-1EF1-4517-96AA-D69FB290F8D2}" type="pres">
      <dgm:prSet presAssocID="{8A08F7A0-3123-4A50-A451-81DC314DA6DC}" presName="theInnerList" presStyleCnt="0"/>
      <dgm:spPr/>
      <dgm:t>
        <a:bodyPr/>
        <a:lstStyle/>
        <a:p>
          <a:endParaRPr lang="ru-RU"/>
        </a:p>
      </dgm:t>
    </dgm:pt>
    <dgm:pt modelId="{36FA9242-5879-42CA-9BE4-D44B299EE534}" type="pres">
      <dgm:prSet presAssocID="{91763C45-AED0-4C45-ABC8-D67306D2FB31}" presName="childNode" presStyleLbl="node1" presStyleIdx="0" presStyleCnt="6" custLinFactY="-855" custLinFactNeighborX="636" custLinFactNeighborY="-100000">
        <dgm:presLayoutVars>
          <dgm:bulletEnabled val="1"/>
        </dgm:presLayoutVars>
      </dgm:prSet>
      <dgm:spPr>
        <a:prstGeom prst="roundRect">
          <a:avLst>
            <a:gd name="adj" fmla="val 10000"/>
          </a:avLst>
        </a:prstGeom>
      </dgm:spPr>
      <dgm:t>
        <a:bodyPr/>
        <a:lstStyle/>
        <a:p>
          <a:endParaRPr lang="ru-RU"/>
        </a:p>
      </dgm:t>
    </dgm:pt>
    <dgm:pt modelId="{E3D8AB66-9E01-48E6-8D28-9046D7DEE594}" type="pres">
      <dgm:prSet presAssocID="{91763C45-AED0-4C45-ABC8-D67306D2FB31}" presName="aSpace2" presStyleCnt="0"/>
      <dgm:spPr/>
      <dgm:t>
        <a:bodyPr/>
        <a:lstStyle/>
        <a:p>
          <a:endParaRPr lang="ru-RU"/>
        </a:p>
      </dgm:t>
    </dgm:pt>
    <dgm:pt modelId="{9BC8ABD1-B382-4B86-B0D6-1438309EA84F}" type="pres">
      <dgm:prSet presAssocID="{BC8D04E4-1BA0-4B3F-BCAA-6E1BF89FF430}" presName="childNode" presStyleLbl="node1" presStyleIdx="1" presStyleCnt="6" custScaleY="218110">
        <dgm:presLayoutVars>
          <dgm:bulletEnabled val="1"/>
        </dgm:presLayoutVars>
      </dgm:prSet>
      <dgm:spPr>
        <a:prstGeom prst="roundRect">
          <a:avLst>
            <a:gd name="adj" fmla="val 10000"/>
          </a:avLst>
        </a:prstGeom>
      </dgm:spPr>
      <dgm:t>
        <a:bodyPr/>
        <a:lstStyle/>
        <a:p>
          <a:endParaRPr lang="ru-RU"/>
        </a:p>
      </dgm:t>
    </dgm:pt>
    <dgm:pt modelId="{BDB2FE75-9B1D-4826-BD3F-2CE6562E1408}" type="pres">
      <dgm:prSet presAssocID="{8A08F7A0-3123-4A50-A451-81DC314DA6DC}" presName="aSpace" presStyleCnt="0"/>
      <dgm:spPr/>
      <dgm:t>
        <a:bodyPr/>
        <a:lstStyle/>
        <a:p>
          <a:endParaRPr lang="ru-RU"/>
        </a:p>
      </dgm:t>
    </dgm:pt>
    <dgm:pt modelId="{520C64E7-9857-4189-98BC-8FB853E0E56A}" type="pres">
      <dgm:prSet presAssocID="{4508FC34-EC0F-4E77-B527-8B1887FB7010}" presName="compNode" presStyleCnt="0"/>
      <dgm:spPr/>
      <dgm:t>
        <a:bodyPr/>
        <a:lstStyle/>
        <a:p>
          <a:endParaRPr lang="ru-RU"/>
        </a:p>
      </dgm:t>
    </dgm:pt>
    <dgm:pt modelId="{1A129765-ED86-4E75-9D01-4C9C53617B48}" type="pres">
      <dgm:prSet presAssocID="{4508FC34-EC0F-4E77-B527-8B1887FB7010}" presName="aNode" presStyleLbl="bgShp" presStyleIdx="1" presStyleCnt="3"/>
      <dgm:spPr>
        <a:prstGeom prst="roundRect">
          <a:avLst>
            <a:gd name="adj" fmla="val 10000"/>
          </a:avLst>
        </a:prstGeom>
      </dgm:spPr>
      <dgm:t>
        <a:bodyPr/>
        <a:lstStyle/>
        <a:p>
          <a:endParaRPr lang="ru-RU"/>
        </a:p>
      </dgm:t>
    </dgm:pt>
    <dgm:pt modelId="{9995BEC6-B62F-4AC5-9F78-F773D0DAB8DD}" type="pres">
      <dgm:prSet presAssocID="{4508FC34-EC0F-4E77-B527-8B1887FB7010}" presName="textNode" presStyleLbl="bgShp" presStyleIdx="1" presStyleCnt="3"/>
      <dgm:spPr/>
      <dgm:t>
        <a:bodyPr/>
        <a:lstStyle/>
        <a:p>
          <a:endParaRPr lang="ru-RU"/>
        </a:p>
      </dgm:t>
    </dgm:pt>
    <dgm:pt modelId="{1C8B3478-9526-483F-B4BB-1B8AC186B3D7}" type="pres">
      <dgm:prSet presAssocID="{4508FC34-EC0F-4E77-B527-8B1887FB7010}" presName="compChildNode" presStyleCnt="0"/>
      <dgm:spPr/>
      <dgm:t>
        <a:bodyPr/>
        <a:lstStyle/>
        <a:p>
          <a:endParaRPr lang="ru-RU"/>
        </a:p>
      </dgm:t>
    </dgm:pt>
    <dgm:pt modelId="{AAD4FA7E-A72C-4879-A390-14BDB68F1AE0}" type="pres">
      <dgm:prSet presAssocID="{4508FC34-EC0F-4E77-B527-8B1887FB7010}" presName="theInnerList" presStyleCnt="0"/>
      <dgm:spPr/>
      <dgm:t>
        <a:bodyPr/>
        <a:lstStyle/>
        <a:p>
          <a:endParaRPr lang="ru-RU"/>
        </a:p>
      </dgm:t>
    </dgm:pt>
    <dgm:pt modelId="{06700F10-38F9-4CBA-B73E-A761D54829B5}" type="pres">
      <dgm:prSet presAssocID="{B0605C81-E4BD-418E-87F8-383F505F23BF}" presName="childNode" presStyleLbl="node1" presStyleIdx="2" presStyleCnt="6" custScaleY="46610" custLinFactNeighborX="-1900" custLinFactNeighborY="-33715">
        <dgm:presLayoutVars>
          <dgm:bulletEnabled val="1"/>
        </dgm:presLayoutVars>
      </dgm:prSet>
      <dgm:spPr>
        <a:prstGeom prst="roundRect">
          <a:avLst>
            <a:gd name="adj" fmla="val 10000"/>
          </a:avLst>
        </a:prstGeom>
      </dgm:spPr>
      <dgm:t>
        <a:bodyPr/>
        <a:lstStyle/>
        <a:p>
          <a:endParaRPr lang="ru-RU"/>
        </a:p>
      </dgm:t>
    </dgm:pt>
    <dgm:pt modelId="{39B34F52-5696-46BD-853F-72A56B10F6A1}" type="pres">
      <dgm:prSet presAssocID="{B0605C81-E4BD-418E-87F8-383F505F23BF}" presName="aSpace2" presStyleCnt="0"/>
      <dgm:spPr/>
      <dgm:t>
        <a:bodyPr/>
        <a:lstStyle/>
        <a:p>
          <a:endParaRPr lang="ru-RU"/>
        </a:p>
      </dgm:t>
    </dgm:pt>
    <dgm:pt modelId="{62B911EC-B854-4AF9-AB93-200E0BBB8C7E}" type="pres">
      <dgm:prSet presAssocID="{FD7C2D48-EFD6-4482-B790-A0D3D993DD9F}" presName="childNode" presStyleLbl="node1" presStyleIdx="3" presStyleCnt="6">
        <dgm:presLayoutVars>
          <dgm:bulletEnabled val="1"/>
        </dgm:presLayoutVars>
      </dgm:prSet>
      <dgm:spPr>
        <a:prstGeom prst="roundRect">
          <a:avLst>
            <a:gd name="adj" fmla="val 10000"/>
          </a:avLst>
        </a:prstGeom>
      </dgm:spPr>
      <dgm:t>
        <a:bodyPr/>
        <a:lstStyle/>
        <a:p>
          <a:endParaRPr lang="ru-RU"/>
        </a:p>
      </dgm:t>
    </dgm:pt>
    <dgm:pt modelId="{A921A323-CCF4-49E8-9CA8-DFF03BC77496}" type="pres">
      <dgm:prSet presAssocID="{4508FC34-EC0F-4E77-B527-8B1887FB7010}" presName="aSpace" presStyleCnt="0"/>
      <dgm:spPr/>
      <dgm:t>
        <a:bodyPr/>
        <a:lstStyle/>
        <a:p>
          <a:endParaRPr lang="ru-RU"/>
        </a:p>
      </dgm:t>
    </dgm:pt>
    <dgm:pt modelId="{407A390A-B773-463A-966A-0A8FD20B9F20}" type="pres">
      <dgm:prSet presAssocID="{7DEF0941-266E-4D95-8D1F-70AECA6CAEDF}" presName="compNode" presStyleCnt="0"/>
      <dgm:spPr/>
      <dgm:t>
        <a:bodyPr/>
        <a:lstStyle/>
        <a:p>
          <a:endParaRPr lang="ru-RU"/>
        </a:p>
      </dgm:t>
    </dgm:pt>
    <dgm:pt modelId="{2DB58F7F-8DF1-4AD7-A339-245516FDF176}" type="pres">
      <dgm:prSet presAssocID="{7DEF0941-266E-4D95-8D1F-70AECA6CAEDF}" presName="aNode" presStyleLbl="bgShp" presStyleIdx="2" presStyleCnt="3"/>
      <dgm:spPr>
        <a:prstGeom prst="roundRect">
          <a:avLst>
            <a:gd name="adj" fmla="val 10000"/>
          </a:avLst>
        </a:prstGeom>
      </dgm:spPr>
      <dgm:t>
        <a:bodyPr/>
        <a:lstStyle/>
        <a:p>
          <a:endParaRPr lang="ru-RU"/>
        </a:p>
      </dgm:t>
    </dgm:pt>
    <dgm:pt modelId="{A428C332-9E77-4F70-86AA-7ACA64DF0287}" type="pres">
      <dgm:prSet presAssocID="{7DEF0941-266E-4D95-8D1F-70AECA6CAEDF}" presName="textNode" presStyleLbl="bgShp" presStyleIdx="2" presStyleCnt="3"/>
      <dgm:spPr/>
      <dgm:t>
        <a:bodyPr/>
        <a:lstStyle/>
        <a:p>
          <a:endParaRPr lang="ru-RU"/>
        </a:p>
      </dgm:t>
    </dgm:pt>
    <dgm:pt modelId="{1625F4B9-FA6D-4ADE-9B49-D75C63070036}" type="pres">
      <dgm:prSet presAssocID="{7DEF0941-266E-4D95-8D1F-70AECA6CAEDF}" presName="compChildNode" presStyleCnt="0"/>
      <dgm:spPr/>
      <dgm:t>
        <a:bodyPr/>
        <a:lstStyle/>
        <a:p>
          <a:endParaRPr lang="ru-RU"/>
        </a:p>
      </dgm:t>
    </dgm:pt>
    <dgm:pt modelId="{0888B2A1-CC99-4FDB-99BA-00D86EF351E0}" type="pres">
      <dgm:prSet presAssocID="{7DEF0941-266E-4D95-8D1F-70AECA6CAEDF}" presName="theInnerList" presStyleCnt="0"/>
      <dgm:spPr/>
      <dgm:t>
        <a:bodyPr/>
        <a:lstStyle/>
        <a:p>
          <a:endParaRPr lang="ru-RU"/>
        </a:p>
      </dgm:t>
    </dgm:pt>
    <dgm:pt modelId="{A339B12C-E1AD-4307-8958-406B05E589C9}" type="pres">
      <dgm:prSet presAssocID="{3132062F-C5B6-490D-8B8B-057BD7614C67}" presName="childNode" presStyleLbl="node1" presStyleIdx="4" presStyleCnt="6" custScaleY="62869" custLinFactY="-855" custLinFactNeighborX="2156" custLinFactNeighborY="-100000">
        <dgm:presLayoutVars>
          <dgm:bulletEnabled val="1"/>
        </dgm:presLayoutVars>
      </dgm:prSet>
      <dgm:spPr>
        <a:prstGeom prst="roundRect">
          <a:avLst>
            <a:gd name="adj" fmla="val 10000"/>
          </a:avLst>
        </a:prstGeom>
      </dgm:spPr>
      <dgm:t>
        <a:bodyPr/>
        <a:lstStyle/>
        <a:p>
          <a:endParaRPr lang="ru-RU"/>
        </a:p>
      </dgm:t>
    </dgm:pt>
    <dgm:pt modelId="{F74EFCBC-C342-44CA-9FF2-19829CC0D1DE}" type="pres">
      <dgm:prSet presAssocID="{3132062F-C5B6-490D-8B8B-057BD7614C67}" presName="aSpace2" presStyleCnt="0"/>
      <dgm:spPr/>
      <dgm:t>
        <a:bodyPr/>
        <a:lstStyle/>
        <a:p>
          <a:endParaRPr lang="ru-RU"/>
        </a:p>
      </dgm:t>
    </dgm:pt>
    <dgm:pt modelId="{1D036264-C1CE-4E1D-99EC-D69BEC11B4F0}" type="pres">
      <dgm:prSet presAssocID="{0646877B-7B0C-46DE-905A-1234FD01C4AB}" presName="childNode" presStyleLbl="node1" presStyleIdx="5" presStyleCnt="6" custScaleY="124858" custLinFactNeighborX="-1140" custLinFactNeighborY="16365">
        <dgm:presLayoutVars>
          <dgm:bulletEnabled val="1"/>
        </dgm:presLayoutVars>
      </dgm:prSet>
      <dgm:spPr>
        <a:prstGeom prst="roundRect">
          <a:avLst>
            <a:gd name="adj" fmla="val 10000"/>
          </a:avLst>
        </a:prstGeom>
      </dgm:spPr>
      <dgm:t>
        <a:bodyPr/>
        <a:lstStyle/>
        <a:p>
          <a:endParaRPr lang="ru-RU"/>
        </a:p>
      </dgm:t>
    </dgm:pt>
  </dgm:ptLst>
  <dgm:cxnLst>
    <dgm:cxn modelId="{84B682A2-5293-4D3E-AE10-48C7614BDCEF}" srcId="{7D403AAB-F119-478F-BAB3-C199EC340725}" destId="{8A08F7A0-3123-4A50-A451-81DC314DA6DC}" srcOrd="0" destOrd="0" parTransId="{AB55B17D-4BFC-4B30-978F-705C5A982A9E}" sibTransId="{F334DD26-C83B-450F-8055-13E64D6DBFD8}"/>
    <dgm:cxn modelId="{32F5AAA2-DA64-4D32-A982-425C6978F10B}" type="presOf" srcId="{4508FC34-EC0F-4E77-B527-8B1887FB7010}" destId="{9995BEC6-B62F-4AC5-9F78-F773D0DAB8DD}" srcOrd="1" destOrd="0" presId="urn:microsoft.com/office/officeart/2005/8/layout/lProcess2"/>
    <dgm:cxn modelId="{55318C7F-006C-4182-922D-45B9376767A9}" srcId="{4508FC34-EC0F-4E77-B527-8B1887FB7010}" destId="{FD7C2D48-EFD6-4482-B790-A0D3D993DD9F}" srcOrd="1" destOrd="0" parTransId="{9CED6EAD-DB54-4E17-BAD5-3A5E242093E3}" sibTransId="{CA8AF815-263D-4E53-96D8-D0247E8040A3}"/>
    <dgm:cxn modelId="{D0A210BA-A579-48A5-9E30-1A8DA12F523B}" srcId="{7D403AAB-F119-478F-BAB3-C199EC340725}" destId="{4508FC34-EC0F-4E77-B527-8B1887FB7010}" srcOrd="1" destOrd="0" parTransId="{EDFEB31D-5224-4C5E-89EF-289E1E112C8A}" sibTransId="{16107897-3AE8-4608-8FB2-14EC8544FF4D}"/>
    <dgm:cxn modelId="{EB0A5E85-E01A-427F-A551-6AEE9EA5641A}" type="presOf" srcId="{8A08F7A0-3123-4A50-A451-81DC314DA6DC}" destId="{3B26D114-E242-4A37-8B6A-4ACDE2B8B320}" srcOrd="0" destOrd="0" presId="urn:microsoft.com/office/officeart/2005/8/layout/lProcess2"/>
    <dgm:cxn modelId="{352B0050-F709-4680-A8A6-05C1761F98E2}" type="presOf" srcId="{7D403AAB-F119-478F-BAB3-C199EC340725}" destId="{AB3AD635-4E55-4502-AD2F-CD2D24A64BC9}" srcOrd="0" destOrd="0" presId="urn:microsoft.com/office/officeart/2005/8/layout/lProcess2"/>
    <dgm:cxn modelId="{06466DBF-E9F3-41A6-9BB6-A4A694AC4FAB}" type="presOf" srcId="{B0605C81-E4BD-418E-87F8-383F505F23BF}" destId="{06700F10-38F9-4CBA-B73E-A761D54829B5}" srcOrd="0" destOrd="0" presId="urn:microsoft.com/office/officeart/2005/8/layout/lProcess2"/>
    <dgm:cxn modelId="{50DC5170-75F5-4A53-9582-1B16213A9B5A}" type="presOf" srcId="{FD7C2D48-EFD6-4482-B790-A0D3D993DD9F}" destId="{62B911EC-B854-4AF9-AB93-200E0BBB8C7E}" srcOrd="0" destOrd="0" presId="urn:microsoft.com/office/officeart/2005/8/layout/lProcess2"/>
    <dgm:cxn modelId="{303E095A-70F1-450A-9E0D-A9FEBDD2E8F2}" srcId="{7DEF0941-266E-4D95-8D1F-70AECA6CAEDF}" destId="{0646877B-7B0C-46DE-905A-1234FD01C4AB}" srcOrd="1" destOrd="0" parTransId="{83AF80D3-8576-4D6C-8FC2-21518B57C1EC}" sibTransId="{EE4E2F58-D746-4DC5-85CF-487F39908ADE}"/>
    <dgm:cxn modelId="{EDA34EFF-7765-497C-A898-6039BF4A33A0}" srcId="{7DEF0941-266E-4D95-8D1F-70AECA6CAEDF}" destId="{3132062F-C5B6-490D-8B8B-057BD7614C67}" srcOrd="0" destOrd="0" parTransId="{686BA81D-33AE-4141-B1F7-01864A153BEC}" sibTransId="{C74B43C8-CCFB-4B7F-9D89-006104C47E01}"/>
    <dgm:cxn modelId="{5D2AE0D6-3788-4881-943D-5D7929102E38}" type="presOf" srcId="{4508FC34-EC0F-4E77-B527-8B1887FB7010}" destId="{1A129765-ED86-4E75-9D01-4C9C53617B48}" srcOrd="0" destOrd="0" presId="urn:microsoft.com/office/officeart/2005/8/layout/lProcess2"/>
    <dgm:cxn modelId="{B4041857-523E-405B-9678-B88D663081E1}" type="presOf" srcId="{7DEF0941-266E-4D95-8D1F-70AECA6CAEDF}" destId="{A428C332-9E77-4F70-86AA-7ACA64DF0287}" srcOrd="1" destOrd="0" presId="urn:microsoft.com/office/officeart/2005/8/layout/lProcess2"/>
    <dgm:cxn modelId="{1372AFF1-7803-40ED-A69B-8A988632CD36}" type="presOf" srcId="{7DEF0941-266E-4D95-8D1F-70AECA6CAEDF}" destId="{2DB58F7F-8DF1-4AD7-A339-245516FDF176}" srcOrd="0" destOrd="0" presId="urn:microsoft.com/office/officeart/2005/8/layout/lProcess2"/>
    <dgm:cxn modelId="{A99BE0D2-3DAE-4826-96FC-AC87D6BFCC91}" srcId="{7D403AAB-F119-478F-BAB3-C199EC340725}" destId="{7DEF0941-266E-4D95-8D1F-70AECA6CAEDF}" srcOrd="2" destOrd="0" parTransId="{50E5C68E-1529-4017-8735-29A46A7293A2}" sibTransId="{65234996-F17E-4BDA-951C-8AAB711886F2}"/>
    <dgm:cxn modelId="{6C352C89-E995-4A53-9216-27B82B0B38F7}" srcId="{8A08F7A0-3123-4A50-A451-81DC314DA6DC}" destId="{BC8D04E4-1BA0-4B3F-BCAA-6E1BF89FF430}" srcOrd="1" destOrd="0" parTransId="{EF6C0BF3-E082-44D9-82AE-D6088A6FBCEE}" sibTransId="{6129411C-F189-4987-90EE-700FB9DE4383}"/>
    <dgm:cxn modelId="{B844D723-B910-4A02-B196-5A4DC4EE3253}" type="presOf" srcId="{8A08F7A0-3123-4A50-A451-81DC314DA6DC}" destId="{E72D5AEA-07A9-423B-92D1-39604AE12E8D}" srcOrd="1" destOrd="0" presId="urn:microsoft.com/office/officeart/2005/8/layout/lProcess2"/>
    <dgm:cxn modelId="{CAFA207E-89A0-4B0C-952B-92CB4B7820A3}" srcId="{4508FC34-EC0F-4E77-B527-8B1887FB7010}" destId="{B0605C81-E4BD-418E-87F8-383F505F23BF}" srcOrd="0" destOrd="0" parTransId="{B42F06C7-0E80-4A1D-9161-CBDECD70C665}" sibTransId="{2E976D9D-4C36-4FEC-A078-D28C855EBCBC}"/>
    <dgm:cxn modelId="{63E01510-40DF-4DA9-8A1F-622F445D1565}" srcId="{8A08F7A0-3123-4A50-A451-81DC314DA6DC}" destId="{91763C45-AED0-4C45-ABC8-D67306D2FB31}" srcOrd="0" destOrd="0" parTransId="{BB34AB4C-3FD9-436E-A490-49B553707E43}" sibTransId="{5A508989-25C4-4D30-B781-AB21999C3E21}"/>
    <dgm:cxn modelId="{99FAB7B5-CE70-4917-8182-7212EF4A94B7}" type="presOf" srcId="{91763C45-AED0-4C45-ABC8-D67306D2FB31}" destId="{36FA9242-5879-42CA-9BE4-D44B299EE534}" srcOrd="0" destOrd="0" presId="urn:microsoft.com/office/officeart/2005/8/layout/lProcess2"/>
    <dgm:cxn modelId="{BB8A3763-9A4B-4023-9315-E64FF6425A67}" type="presOf" srcId="{3132062F-C5B6-490D-8B8B-057BD7614C67}" destId="{A339B12C-E1AD-4307-8958-406B05E589C9}" srcOrd="0" destOrd="0" presId="urn:microsoft.com/office/officeart/2005/8/layout/lProcess2"/>
    <dgm:cxn modelId="{43E75212-074E-487A-9294-D92E686CCDFF}" type="presOf" srcId="{0646877B-7B0C-46DE-905A-1234FD01C4AB}" destId="{1D036264-C1CE-4E1D-99EC-D69BEC11B4F0}" srcOrd="0" destOrd="0" presId="urn:microsoft.com/office/officeart/2005/8/layout/lProcess2"/>
    <dgm:cxn modelId="{87623346-99E4-497E-B49D-658F988B9CC4}" type="presOf" srcId="{BC8D04E4-1BA0-4B3F-BCAA-6E1BF89FF430}" destId="{9BC8ABD1-B382-4B86-B0D6-1438309EA84F}" srcOrd="0" destOrd="0" presId="urn:microsoft.com/office/officeart/2005/8/layout/lProcess2"/>
    <dgm:cxn modelId="{26E123D4-69F8-4B26-99B8-3F946A3E1788}" type="presParOf" srcId="{AB3AD635-4E55-4502-AD2F-CD2D24A64BC9}" destId="{F1480007-7C4B-4809-BDD5-4144C9146A80}" srcOrd="0" destOrd="0" presId="urn:microsoft.com/office/officeart/2005/8/layout/lProcess2"/>
    <dgm:cxn modelId="{342F824D-3B0C-4803-A472-A9BABBDB21A1}" type="presParOf" srcId="{F1480007-7C4B-4809-BDD5-4144C9146A80}" destId="{3B26D114-E242-4A37-8B6A-4ACDE2B8B320}" srcOrd="0" destOrd="0" presId="urn:microsoft.com/office/officeart/2005/8/layout/lProcess2"/>
    <dgm:cxn modelId="{1799BE6B-5EBE-4AF4-805D-7E30F55B0D2E}" type="presParOf" srcId="{F1480007-7C4B-4809-BDD5-4144C9146A80}" destId="{E72D5AEA-07A9-423B-92D1-39604AE12E8D}" srcOrd="1" destOrd="0" presId="urn:microsoft.com/office/officeart/2005/8/layout/lProcess2"/>
    <dgm:cxn modelId="{4400094C-FDB2-4498-BD8B-550187CD3547}" type="presParOf" srcId="{F1480007-7C4B-4809-BDD5-4144C9146A80}" destId="{86F8D898-D75F-4D5D-93B2-52E55F19A054}" srcOrd="2" destOrd="0" presId="urn:microsoft.com/office/officeart/2005/8/layout/lProcess2"/>
    <dgm:cxn modelId="{E91B6AE5-B817-4717-B0C9-4C38F60A9246}" type="presParOf" srcId="{86F8D898-D75F-4D5D-93B2-52E55F19A054}" destId="{08A0D748-1EF1-4517-96AA-D69FB290F8D2}" srcOrd="0" destOrd="0" presId="urn:microsoft.com/office/officeart/2005/8/layout/lProcess2"/>
    <dgm:cxn modelId="{D70B93ED-1169-4298-9B16-DF32360BCD01}" type="presParOf" srcId="{08A0D748-1EF1-4517-96AA-D69FB290F8D2}" destId="{36FA9242-5879-42CA-9BE4-D44B299EE534}" srcOrd="0" destOrd="0" presId="urn:microsoft.com/office/officeart/2005/8/layout/lProcess2"/>
    <dgm:cxn modelId="{C2924546-B2E2-4B87-B3FD-A305807284E3}" type="presParOf" srcId="{08A0D748-1EF1-4517-96AA-D69FB290F8D2}" destId="{E3D8AB66-9E01-48E6-8D28-9046D7DEE594}" srcOrd="1" destOrd="0" presId="urn:microsoft.com/office/officeart/2005/8/layout/lProcess2"/>
    <dgm:cxn modelId="{FCEE8A4E-26BF-466D-8AB7-6743040A9655}" type="presParOf" srcId="{08A0D748-1EF1-4517-96AA-D69FB290F8D2}" destId="{9BC8ABD1-B382-4B86-B0D6-1438309EA84F}" srcOrd="2" destOrd="0" presId="urn:microsoft.com/office/officeart/2005/8/layout/lProcess2"/>
    <dgm:cxn modelId="{AF015425-5FD3-40E9-BA82-1DFAD5A90585}" type="presParOf" srcId="{AB3AD635-4E55-4502-AD2F-CD2D24A64BC9}" destId="{BDB2FE75-9B1D-4826-BD3F-2CE6562E1408}" srcOrd="1" destOrd="0" presId="urn:microsoft.com/office/officeart/2005/8/layout/lProcess2"/>
    <dgm:cxn modelId="{BBAB554D-F02A-477B-930E-DD1AFFF9F11B}" type="presParOf" srcId="{AB3AD635-4E55-4502-AD2F-CD2D24A64BC9}" destId="{520C64E7-9857-4189-98BC-8FB853E0E56A}" srcOrd="2" destOrd="0" presId="urn:microsoft.com/office/officeart/2005/8/layout/lProcess2"/>
    <dgm:cxn modelId="{6814A7E1-B7B0-43F5-BDA4-2ADBDB3DDECD}" type="presParOf" srcId="{520C64E7-9857-4189-98BC-8FB853E0E56A}" destId="{1A129765-ED86-4E75-9D01-4C9C53617B48}" srcOrd="0" destOrd="0" presId="urn:microsoft.com/office/officeart/2005/8/layout/lProcess2"/>
    <dgm:cxn modelId="{08C6DCFE-C117-4F0D-ABEC-8A28042430AD}" type="presParOf" srcId="{520C64E7-9857-4189-98BC-8FB853E0E56A}" destId="{9995BEC6-B62F-4AC5-9F78-F773D0DAB8DD}" srcOrd="1" destOrd="0" presId="urn:microsoft.com/office/officeart/2005/8/layout/lProcess2"/>
    <dgm:cxn modelId="{4CA3C497-15FF-4A63-A9AF-58B4FB50AA43}" type="presParOf" srcId="{520C64E7-9857-4189-98BC-8FB853E0E56A}" destId="{1C8B3478-9526-483F-B4BB-1B8AC186B3D7}" srcOrd="2" destOrd="0" presId="urn:microsoft.com/office/officeart/2005/8/layout/lProcess2"/>
    <dgm:cxn modelId="{7CF8A908-82AD-4582-BB7F-58C33F7209FA}" type="presParOf" srcId="{1C8B3478-9526-483F-B4BB-1B8AC186B3D7}" destId="{AAD4FA7E-A72C-4879-A390-14BDB68F1AE0}" srcOrd="0" destOrd="0" presId="urn:microsoft.com/office/officeart/2005/8/layout/lProcess2"/>
    <dgm:cxn modelId="{2A7B1DD8-8E6C-4D11-BCED-F69DB4DED7EB}" type="presParOf" srcId="{AAD4FA7E-A72C-4879-A390-14BDB68F1AE0}" destId="{06700F10-38F9-4CBA-B73E-A761D54829B5}" srcOrd="0" destOrd="0" presId="urn:microsoft.com/office/officeart/2005/8/layout/lProcess2"/>
    <dgm:cxn modelId="{C7E10CAB-13D8-42A5-8FB4-07A310D3475B}" type="presParOf" srcId="{AAD4FA7E-A72C-4879-A390-14BDB68F1AE0}" destId="{39B34F52-5696-46BD-853F-72A56B10F6A1}" srcOrd="1" destOrd="0" presId="urn:microsoft.com/office/officeart/2005/8/layout/lProcess2"/>
    <dgm:cxn modelId="{A58505DC-3293-4F40-AE1C-C0462E290917}" type="presParOf" srcId="{AAD4FA7E-A72C-4879-A390-14BDB68F1AE0}" destId="{62B911EC-B854-4AF9-AB93-200E0BBB8C7E}" srcOrd="2" destOrd="0" presId="urn:microsoft.com/office/officeart/2005/8/layout/lProcess2"/>
    <dgm:cxn modelId="{01330C5A-6ED8-4F6F-91AE-BF77E4C5646B}" type="presParOf" srcId="{AB3AD635-4E55-4502-AD2F-CD2D24A64BC9}" destId="{A921A323-CCF4-49E8-9CA8-DFF03BC77496}" srcOrd="3" destOrd="0" presId="urn:microsoft.com/office/officeart/2005/8/layout/lProcess2"/>
    <dgm:cxn modelId="{FB485A22-57B3-4AD6-AF92-3A5A0033C1B4}" type="presParOf" srcId="{AB3AD635-4E55-4502-AD2F-CD2D24A64BC9}" destId="{407A390A-B773-463A-966A-0A8FD20B9F20}" srcOrd="4" destOrd="0" presId="urn:microsoft.com/office/officeart/2005/8/layout/lProcess2"/>
    <dgm:cxn modelId="{930A440E-3839-4BAB-AC29-1A3A8222A34D}" type="presParOf" srcId="{407A390A-B773-463A-966A-0A8FD20B9F20}" destId="{2DB58F7F-8DF1-4AD7-A339-245516FDF176}" srcOrd="0" destOrd="0" presId="urn:microsoft.com/office/officeart/2005/8/layout/lProcess2"/>
    <dgm:cxn modelId="{0532BB55-B7BE-4595-B2F1-DD72784FECC7}" type="presParOf" srcId="{407A390A-B773-463A-966A-0A8FD20B9F20}" destId="{A428C332-9E77-4F70-86AA-7ACA64DF0287}" srcOrd="1" destOrd="0" presId="urn:microsoft.com/office/officeart/2005/8/layout/lProcess2"/>
    <dgm:cxn modelId="{AC5E9BD1-88CB-4D52-AAA7-2011ABB370C0}" type="presParOf" srcId="{407A390A-B773-463A-966A-0A8FD20B9F20}" destId="{1625F4B9-FA6D-4ADE-9B49-D75C63070036}" srcOrd="2" destOrd="0" presId="urn:microsoft.com/office/officeart/2005/8/layout/lProcess2"/>
    <dgm:cxn modelId="{4295E789-400A-48EF-8716-E0D99AA51EA3}" type="presParOf" srcId="{1625F4B9-FA6D-4ADE-9B49-D75C63070036}" destId="{0888B2A1-CC99-4FDB-99BA-00D86EF351E0}" srcOrd="0" destOrd="0" presId="urn:microsoft.com/office/officeart/2005/8/layout/lProcess2"/>
    <dgm:cxn modelId="{289BD66C-6FFC-4E7E-B97C-A33B4A7F0639}" type="presParOf" srcId="{0888B2A1-CC99-4FDB-99BA-00D86EF351E0}" destId="{A339B12C-E1AD-4307-8958-406B05E589C9}" srcOrd="0" destOrd="0" presId="urn:microsoft.com/office/officeart/2005/8/layout/lProcess2"/>
    <dgm:cxn modelId="{C0E87F60-AC08-4258-B905-8E0739881C65}" type="presParOf" srcId="{0888B2A1-CC99-4FDB-99BA-00D86EF351E0}" destId="{F74EFCBC-C342-44CA-9FF2-19829CC0D1DE}" srcOrd="1" destOrd="0" presId="urn:microsoft.com/office/officeart/2005/8/layout/lProcess2"/>
    <dgm:cxn modelId="{6E9EAF52-2797-4260-98C0-42FDD9D13377}" type="presParOf" srcId="{0888B2A1-CC99-4FDB-99BA-00D86EF351E0}" destId="{1D036264-C1CE-4E1D-99EC-D69BEC11B4F0}" srcOrd="2" destOrd="0" presId="urn:microsoft.com/office/officeart/2005/8/layout/l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693556-17D0-4C07-BE13-D834BEBEF7D4}"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1E12BE1E-326A-4E79-985D-C4DF49662E2D}">
      <dgm:prSet phldrT="[Текст]" custT="1"/>
      <dgm:spPr>
        <a:xfrm>
          <a:off x="213746" y="137338"/>
          <a:ext cx="5773200"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совместная педагогическая деятельность семьи и школы;</a:t>
          </a:r>
        </a:p>
      </dgm:t>
    </dgm:pt>
    <dgm:pt modelId="{B642764B-1998-4C0A-8EBC-96599CAB52EC}" type="parTrans" cxnId="{D57AA56E-0F63-4846-B2B7-14D046583979}">
      <dgm:prSet/>
      <dgm:spPr/>
      <dgm:t>
        <a:bodyPr/>
        <a:lstStyle/>
        <a:p>
          <a:pPr algn="just"/>
          <a:endParaRPr lang="ru-RU" sz="1000" b="1">
            <a:latin typeface="Times New Roman" pitchFamily="18" charset="0"/>
            <a:cs typeface="Times New Roman" pitchFamily="18" charset="0"/>
          </a:endParaRPr>
        </a:p>
      </dgm:t>
    </dgm:pt>
    <dgm:pt modelId="{9B46FB57-2929-4768-A2FE-937992B24785}" type="sibTrans" cxnId="{D57AA56E-0F63-4846-B2B7-14D046583979}">
      <dgm:prSet/>
      <dgm:spPr>
        <a:xfrm>
          <a:off x="-2947075" y="-453980"/>
          <a:ext cx="3515989" cy="3515989"/>
        </a:xfrm>
        <a:noFill/>
        <a:ln w="25400" cap="flat" cmpd="sng" algn="ctr">
          <a:solidFill>
            <a:srgbClr val="4F81BD">
              <a:shade val="60000"/>
              <a:hueOff val="0"/>
              <a:satOff val="0"/>
              <a:lumOff val="0"/>
              <a:alphaOff val="0"/>
            </a:srgbClr>
          </a:solidFill>
          <a:prstDash val="solid"/>
        </a:ln>
        <a:effectLst/>
      </dgm:spPr>
      <dgm:t>
        <a:bodyPr/>
        <a:lstStyle/>
        <a:p>
          <a:pPr algn="just"/>
          <a:endParaRPr lang="ru-RU" sz="1000" b="1">
            <a:latin typeface="Times New Roman" pitchFamily="18" charset="0"/>
            <a:cs typeface="Times New Roman" pitchFamily="18" charset="0"/>
          </a:endParaRPr>
        </a:p>
      </dgm:t>
    </dgm:pt>
    <dgm:pt modelId="{30973A6B-6DD9-4974-95A9-195A40544080}">
      <dgm:prSet phldrT="[Текст]" custT="1"/>
      <dgm:spPr>
        <a:xfrm>
          <a:off x="439601" y="549146"/>
          <a:ext cx="5547345"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сочетание педагогического просвещения с педагогическим самообразованием родителей (законных представителей);</a:t>
          </a:r>
        </a:p>
      </dgm:t>
    </dgm:pt>
    <dgm:pt modelId="{6CE0739D-CA40-4E0D-9E94-A8A17C893418}" type="parTrans" cxnId="{99A625BC-CA65-4976-A604-6155BEF57864}">
      <dgm:prSet/>
      <dgm:spPr/>
      <dgm:t>
        <a:bodyPr/>
        <a:lstStyle/>
        <a:p>
          <a:pPr algn="just"/>
          <a:endParaRPr lang="ru-RU" sz="1000" b="1">
            <a:latin typeface="Times New Roman" pitchFamily="18" charset="0"/>
            <a:cs typeface="Times New Roman" pitchFamily="18" charset="0"/>
          </a:endParaRPr>
        </a:p>
      </dgm:t>
    </dgm:pt>
    <dgm:pt modelId="{F6A81F87-1860-49B2-ACA8-B410C9A7DCCD}" type="sibTrans" cxnId="{99A625BC-CA65-4976-A604-6155BEF57864}">
      <dgm:prSet/>
      <dgm:spPr/>
      <dgm:t>
        <a:bodyPr/>
        <a:lstStyle/>
        <a:p>
          <a:pPr algn="just"/>
          <a:endParaRPr lang="ru-RU" sz="1000" b="1">
            <a:latin typeface="Times New Roman" pitchFamily="18" charset="0"/>
            <a:cs typeface="Times New Roman" pitchFamily="18" charset="0"/>
          </a:endParaRPr>
        </a:p>
      </dgm:t>
    </dgm:pt>
    <dgm:pt modelId="{7CDC9D18-4EF0-40A8-B6D7-3C1E61BA7A40}">
      <dgm:prSet phldrT="[Текст]" custT="1"/>
      <dgm:spPr>
        <a:xfrm>
          <a:off x="542879" y="960953"/>
          <a:ext cx="5444067"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педагогическое внимание, уважение и требовательность к родителям (законным представителям);</a:t>
          </a:r>
        </a:p>
      </dgm:t>
    </dgm:pt>
    <dgm:pt modelId="{995E8ADD-95E9-4EE3-80FD-3DD0272E3036}" type="parTrans" cxnId="{47E99A4A-1E61-4070-9853-BC334ADEADB3}">
      <dgm:prSet/>
      <dgm:spPr/>
      <dgm:t>
        <a:bodyPr/>
        <a:lstStyle/>
        <a:p>
          <a:pPr algn="just"/>
          <a:endParaRPr lang="ru-RU" sz="1000" b="1">
            <a:latin typeface="Times New Roman" pitchFamily="18" charset="0"/>
            <a:cs typeface="Times New Roman" pitchFamily="18" charset="0"/>
          </a:endParaRPr>
        </a:p>
      </dgm:t>
    </dgm:pt>
    <dgm:pt modelId="{E061D02C-3685-4553-A621-8461179C295E}" type="sibTrans" cxnId="{47E99A4A-1E61-4070-9853-BC334ADEADB3}">
      <dgm:prSet/>
      <dgm:spPr/>
      <dgm:t>
        <a:bodyPr/>
        <a:lstStyle/>
        <a:p>
          <a:pPr algn="just"/>
          <a:endParaRPr lang="ru-RU" sz="1000" b="1">
            <a:latin typeface="Times New Roman" pitchFamily="18" charset="0"/>
            <a:cs typeface="Times New Roman" pitchFamily="18" charset="0"/>
          </a:endParaRPr>
        </a:p>
      </dgm:t>
    </dgm:pt>
    <dgm:pt modelId="{0013F96D-292A-490A-92E5-3C7BAC3EE6CF}">
      <dgm:prSet phldrT="[Текст]" custT="1"/>
      <dgm:spPr>
        <a:xfrm>
          <a:off x="542879" y="1372500"/>
          <a:ext cx="5444067"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поддержка и индивидуальное сопровождение становления и развития педагогической культуры родителей (законных представителей);</a:t>
          </a:r>
        </a:p>
      </dgm:t>
    </dgm:pt>
    <dgm:pt modelId="{2EC80EE7-0548-483A-BCDB-555BEF2AE020}" type="parTrans" cxnId="{36D3D6D2-54D5-4B9E-A13F-87410728DE24}">
      <dgm:prSet/>
      <dgm:spPr/>
      <dgm:t>
        <a:bodyPr/>
        <a:lstStyle/>
        <a:p>
          <a:pPr algn="just"/>
          <a:endParaRPr lang="ru-RU" sz="1000" b="1">
            <a:latin typeface="Times New Roman" pitchFamily="18" charset="0"/>
            <a:cs typeface="Times New Roman" pitchFamily="18" charset="0"/>
          </a:endParaRPr>
        </a:p>
      </dgm:t>
    </dgm:pt>
    <dgm:pt modelId="{82AA513F-EE1E-4936-B4D1-979810910157}" type="sibTrans" cxnId="{36D3D6D2-54D5-4B9E-A13F-87410728DE24}">
      <dgm:prSet/>
      <dgm:spPr/>
      <dgm:t>
        <a:bodyPr/>
        <a:lstStyle/>
        <a:p>
          <a:pPr algn="just"/>
          <a:endParaRPr lang="ru-RU" sz="1000" b="1">
            <a:latin typeface="Times New Roman" pitchFamily="18" charset="0"/>
            <a:cs typeface="Times New Roman" pitchFamily="18" charset="0"/>
          </a:endParaRPr>
        </a:p>
      </dgm:t>
    </dgm:pt>
    <dgm:pt modelId="{1B681528-FD30-47C5-9FFF-C2B6A800F779}">
      <dgm:prSet phldrT="[Текст]" custT="1"/>
      <dgm:spPr>
        <a:xfrm>
          <a:off x="439601" y="1784308"/>
          <a:ext cx="5547345"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содействие родителям (законным представителям) в решении индивидуальных проблем воспитания детей;</a:t>
          </a:r>
        </a:p>
      </dgm:t>
    </dgm:pt>
    <dgm:pt modelId="{9C10B782-254E-42D5-86F4-C773878CED88}" type="parTrans" cxnId="{874AE880-B68C-448E-9845-2C2162663AEC}">
      <dgm:prSet/>
      <dgm:spPr/>
      <dgm:t>
        <a:bodyPr/>
        <a:lstStyle/>
        <a:p>
          <a:pPr algn="just"/>
          <a:endParaRPr lang="ru-RU" sz="1000" b="1">
            <a:latin typeface="Times New Roman" pitchFamily="18" charset="0"/>
            <a:cs typeface="Times New Roman" pitchFamily="18" charset="0"/>
          </a:endParaRPr>
        </a:p>
      </dgm:t>
    </dgm:pt>
    <dgm:pt modelId="{337CD9C6-D3BD-439C-A491-528BF1760F63}" type="sibTrans" cxnId="{874AE880-B68C-448E-9845-2C2162663AEC}">
      <dgm:prSet/>
      <dgm:spPr/>
      <dgm:t>
        <a:bodyPr/>
        <a:lstStyle/>
        <a:p>
          <a:pPr algn="just"/>
          <a:endParaRPr lang="ru-RU" sz="1000" b="1">
            <a:latin typeface="Times New Roman" pitchFamily="18" charset="0"/>
            <a:cs typeface="Times New Roman" pitchFamily="18" charset="0"/>
          </a:endParaRPr>
        </a:p>
      </dgm:t>
    </dgm:pt>
    <dgm:pt modelId="{AE3D806A-0B67-4D26-BD4D-235C14A6FC0E}">
      <dgm:prSet phldrT="[Текст]" custT="1"/>
      <dgm:spPr>
        <a:xfrm>
          <a:off x="245937" y="2204666"/>
          <a:ext cx="5773200" cy="2745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000" b="1">
              <a:solidFill>
                <a:sysClr val="windowText" lastClr="000000"/>
              </a:solidFill>
              <a:latin typeface="Times New Roman" pitchFamily="18" charset="0"/>
              <a:ea typeface="+mn-ea"/>
              <a:cs typeface="Times New Roman" pitchFamily="18" charset="0"/>
            </a:rPr>
            <a:t>опора на положительный опыт семейного воспитания.</a:t>
          </a:r>
        </a:p>
      </dgm:t>
    </dgm:pt>
    <dgm:pt modelId="{1F44F686-A869-4B43-968C-802E04B7F4EA}" type="parTrans" cxnId="{3042A952-F959-4343-8A40-81288F91DAC7}">
      <dgm:prSet/>
      <dgm:spPr/>
      <dgm:t>
        <a:bodyPr/>
        <a:lstStyle/>
        <a:p>
          <a:pPr algn="just"/>
          <a:endParaRPr lang="ru-RU" sz="1000" b="1">
            <a:latin typeface="Times New Roman" pitchFamily="18" charset="0"/>
            <a:cs typeface="Times New Roman" pitchFamily="18" charset="0"/>
          </a:endParaRPr>
        </a:p>
      </dgm:t>
    </dgm:pt>
    <dgm:pt modelId="{1B1866E8-BB4C-45D1-90D7-4EF07112C2F0}" type="sibTrans" cxnId="{3042A952-F959-4343-8A40-81288F91DAC7}">
      <dgm:prSet/>
      <dgm:spPr/>
      <dgm:t>
        <a:bodyPr/>
        <a:lstStyle/>
        <a:p>
          <a:pPr algn="just"/>
          <a:endParaRPr lang="ru-RU" sz="1000" b="1">
            <a:latin typeface="Times New Roman" pitchFamily="18" charset="0"/>
            <a:cs typeface="Times New Roman" pitchFamily="18" charset="0"/>
          </a:endParaRPr>
        </a:p>
      </dgm:t>
    </dgm:pt>
    <dgm:pt modelId="{687B2D2D-D24B-4AAF-B7FD-01682E72569B}" type="pres">
      <dgm:prSet presAssocID="{7E693556-17D0-4C07-BE13-D834BEBEF7D4}" presName="Name0" presStyleCnt="0">
        <dgm:presLayoutVars>
          <dgm:chMax val="7"/>
          <dgm:chPref val="7"/>
          <dgm:dir/>
        </dgm:presLayoutVars>
      </dgm:prSet>
      <dgm:spPr/>
      <dgm:t>
        <a:bodyPr/>
        <a:lstStyle/>
        <a:p>
          <a:endParaRPr lang="ru-RU"/>
        </a:p>
      </dgm:t>
    </dgm:pt>
    <dgm:pt modelId="{7D2D1C98-570A-414F-8C6A-1B020B725FC4}" type="pres">
      <dgm:prSet presAssocID="{7E693556-17D0-4C07-BE13-D834BEBEF7D4}" presName="Name1" presStyleCnt="0"/>
      <dgm:spPr/>
      <dgm:t>
        <a:bodyPr/>
        <a:lstStyle/>
        <a:p>
          <a:endParaRPr lang="ru-RU"/>
        </a:p>
      </dgm:t>
    </dgm:pt>
    <dgm:pt modelId="{86A6B8A3-A509-4645-87EA-440DDE293AC6}" type="pres">
      <dgm:prSet presAssocID="{7E693556-17D0-4C07-BE13-D834BEBEF7D4}" presName="cycle" presStyleCnt="0"/>
      <dgm:spPr/>
      <dgm:t>
        <a:bodyPr/>
        <a:lstStyle/>
        <a:p>
          <a:endParaRPr lang="ru-RU"/>
        </a:p>
      </dgm:t>
    </dgm:pt>
    <dgm:pt modelId="{3384D5E4-1145-4366-80FB-3C02E7AA1BA6}" type="pres">
      <dgm:prSet presAssocID="{7E693556-17D0-4C07-BE13-D834BEBEF7D4}" presName="srcNode" presStyleLbl="node1" presStyleIdx="0" presStyleCnt="6"/>
      <dgm:spPr/>
      <dgm:t>
        <a:bodyPr/>
        <a:lstStyle/>
        <a:p>
          <a:endParaRPr lang="ru-RU"/>
        </a:p>
      </dgm:t>
    </dgm:pt>
    <dgm:pt modelId="{7AF7F839-FCDE-4D2F-BC01-C511AA8F8468}" type="pres">
      <dgm:prSet presAssocID="{7E693556-17D0-4C07-BE13-D834BEBEF7D4}" presName="conn" presStyleLbl="parChTrans1D2" presStyleIdx="0" presStyleCnt="1"/>
      <dgm:spPr>
        <a:prstGeom prst="blockArc">
          <a:avLst>
            <a:gd name="adj1" fmla="val 18900000"/>
            <a:gd name="adj2" fmla="val 2700000"/>
            <a:gd name="adj3" fmla="val 490"/>
          </a:avLst>
        </a:prstGeom>
      </dgm:spPr>
      <dgm:t>
        <a:bodyPr/>
        <a:lstStyle/>
        <a:p>
          <a:endParaRPr lang="ru-RU"/>
        </a:p>
      </dgm:t>
    </dgm:pt>
    <dgm:pt modelId="{6E78FC7A-1EC8-4DB9-B568-F66F04671992}" type="pres">
      <dgm:prSet presAssocID="{7E693556-17D0-4C07-BE13-D834BEBEF7D4}" presName="extraNode" presStyleLbl="node1" presStyleIdx="0" presStyleCnt="6"/>
      <dgm:spPr/>
      <dgm:t>
        <a:bodyPr/>
        <a:lstStyle/>
        <a:p>
          <a:endParaRPr lang="ru-RU"/>
        </a:p>
      </dgm:t>
    </dgm:pt>
    <dgm:pt modelId="{03127E6D-75AA-48F9-A6A1-08605F962E6B}" type="pres">
      <dgm:prSet presAssocID="{7E693556-17D0-4C07-BE13-D834BEBEF7D4}" presName="dstNode" presStyleLbl="node1" presStyleIdx="0" presStyleCnt="6"/>
      <dgm:spPr/>
      <dgm:t>
        <a:bodyPr/>
        <a:lstStyle/>
        <a:p>
          <a:endParaRPr lang="ru-RU"/>
        </a:p>
      </dgm:t>
    </dgm:pt>
    <dgm:pt modelId="{8DE11135-FE78-40F7-9D07-4D223E5E8BCD}" type="pres">
      <dgm:prSet presAssocID="{1E12BE1E-326A-4E79-985D-C4DF49662E2D}" presName="text_1" presStyleLbl="node1" presStyleIdx="0" presStyleCnt="6">
        <dgm:presLayoutVars>
          <dgm:bulletEnabled val="1"/>
        </dgm:presLayoutVars>
      </dgm:prSet>
      <dgm:spPr>
        <a:prstGeom prst="rect">
          <a:avLst/>
        </a:prstGeom>
      </dgm:spPr>
      <dgm:t>
        <a:bodyPr/>
        <a:lstStyle/>
        <a:p>
          <a:endParaRPr lang="ru-RU"/>
        </a:p>
      </dgm:t>
    </dgm:pt>
    <dgm:pt modelId="{EFFF16A4-55FE-4AA3-B64A-B02F9AF04DB1}" type="pres">
      <dgm:prSet presAssocID="{1E12BE1E-326A-4E79-985D-C4DF49662E2D}" presName="accent_1" presStyleCnt="0"/>
      <dgm:spPr/>
      <dgm:t>
        <a:bodyPr/>
        <a:lstStyle/>
        <a:p>
          <a:endParaRPr lang="ru-RU"/>
        </a:p>
      </dgm:t>
    </dgm:pt>
    <dgm:pt modelId="{BECEFBE0-1812-4981-90DF-A07F5710E02D}" type="pres">
      <dgm:prSet presAssocID="{1E12BE1E-326A-4E79-985D-C4DF49662E2D}" presName="accentRepeatNode" presStyleLbl="solidFgAcc1" presStyleIdx="0" presStyleCnt="6"/>
      <dgm:spPr>
        <a:xfrm>
          <a:off x="42137" y="103017"/>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 modelId="{CCA3BB13-C0EA-4CE1-9579-564E31AE150A}" type="pres">
      <dgm:prSet presAssocID="{30973A6B-6DD9-4974-95A9-195A40544080}" presName="text_2" presStyleLbl="node1" presStyleIdx="1" presStyleCnt="6">
        <dgm:presLayoutVars>
          <dgm:bulletEnabled val="1"/>
        </dgm:presLayoutVars>
      </dgm:prSet>
      <dgm:spPr>
        <a:prstGeom prst="rect">
          <a:avLst/>
        </a:prstGeom>
      </dgm:spPr>
      <dgm:t>
        <a:bodyPr/>
        <a:lstStyle/>
        <a:p>
          <a:endParaRPr lang="ru-RU"/>
        </a:p>
      </dgm:t>
    </dgm:pt>
    <dgm:pt modelId="{78B87B8F-807E-4DAC-B8AE-23D796E87B21}" type="pres">
      <dgm:prSet presAssocID="{30973A6B-6DD9-4974-95A9-195A40544080}" presName="accent_2" presStyleCnt="0"/>
      <dgm:spPr/>
      <dgm:t>
        <a:bodyPr/>
        <a:lstStyle/>
        <a:p>
          <a:endParaRPr lang="ru-RU"/>
        </a:p>
      </dgm:t>
    </dgm:pt>
    <dgm:pt modelId="{F8641279-E18E-400F-BEBC-C3CBC30FE286}" type="pres">
      <dgm:prSet presAssocID="{30973A6B-6DD9-4974-95A9-195A40544080}" presName="accentRepeatNode" presStyleLbl="solidFgAcc1" presStyleIdx="1" presStyleCnt="6"/>
      <dgm:spPr>
        <a:xfrm>
          <a:off x="267992" y="514824"/>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 modelId="{7AEE2248-26A4-4A49-A1E7-98DBB403F5A2}" type="pres">
      <dgm:prSet presAssocID="{7CDC9D18-4EF0-40A8-B6D7-3C1E61BA7A40}" presName="text_3" presStyleLbl="node1" presStyleIdx="2" presStyleCnt="6">
        <dgm:presLayoutVars>
          <dgm:bulletEnabled val="1"/>
        </dgm:presLayoutVars>
      </dgm:prSet>
      <dgm:spPr>
        <a:prstGeom prst="rect">
          <a:avLst/>
        </a:prstGeom>
      </dgm:spPr>
      <dgm:t>
        <a:bodyPr/>
        <a:lstStyle/>
        <a:p>
          <a:endParaRPr lang="ru-RU"/>
        </a:p>
      </dgm:t>
    </dgm:pt>
    <dgm:pt modelId="{BE4FE7B8-177B-4230-919F-418072854230}" type="pres">
      <dgm:prSet presAssocID="{7CDC9D18-4EF0-40A8-B6D7-3C1E61BA7A40}" presName="accent_3" presStyleCnt="0"/>
      <dgm:spPr/>
      <dgm:t>
        <a:bodyPr/>
        <a:lstStyle/>
        <a:p>
          <a:endParaRPr lang="ru-RU"/>
        </a:p>
      </dgm:t>
    </dgm:pt>
    <dgm:pt modelId="{458518F1-B5F0-4781-A6E8-B94F65F2B4AD}" type="pres">
      <dgm:prSet presAssocID="{7CDC9D18-4EF0-40A8-B6D7-3C1E61BA7A40}" presName="accentRepeatNode" presStyleLbl="solidFgAcc1" presStyleIdx="2" presStyleCnt="6"/>
      <dgm:spPr>
        <a:xfrm>
          <a:off x="371270" y="926632"/>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 modelId="{8F3D6E53-D15D-427B-BACB-A93A3B3C596E}" type="pres">
      <dgm:prSet presAssocID="{0013F96D-292A-490A-92E5-3C7BAC3EE6CF}" presName="text_4" presStyleLbl="node1" presStyleIdx="3" presStyleCnt="6">
        <dgm:presLayoutVars>
          <dgm:bulletEnabled val="1"/>
        </dgm:presLayoutVars>
      </dgm:prSet>
      <dgm:spPr>
        <a:prstGeom prst="rect">
          <a:avLst/>
        </a:prstGeom>
      </dgm:spPr>
      <dgm:t>
        <a:bodyPr/>
        <a:lstStyle/>
        <a:p>
          <a:endParaRPr lang="ru-RU"/>
        </a:p>
      </dgm:t>
    </dgm:pt>
    <dgm:pt modelId="{B946B107-7E28-40A1-ACD6-7279F87F768F}" type="pres">
      <dgm:prSet presAssocID="{0013F96D-292A-490A-92E5-3C7BAC3EE6CF}" presName="accent_4" presStyleCnt="0"/>
      <dgm:spPr/>
      <dgm:t>
        <a:bodyPr/>
        <a:lstStyle/>
        <a:p>
          <a:endParaRPr lang="ru-RU"/>
        </a:p>
      </dgm:t>
    </dgm:pt>
    <dgm:pt modelId="{D25B9E68-0656-4CDF-A445-DB0789D25CCF}" type="pres">
      <dgm:prSet presAssocID="{0013F96D-292A-490A-92E5-3C7BAC3EE6CF}" presName="accentRepeatNode" presStyleLbl="solidFgAcc1" presStyleIdx="3" presStyleCnt="6"/>
      <dgm:spPr>
        <a:xfrm>
          <a:off x="371270" y="1338179"/>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 modelId="{505E0FC3-04BB-4311-9A49-4C6D06FC25B1}" type="pres">
      <dgm:prSet presAssocID="{1B681528-FD30-47C5-9FFF-C2B6A800F779}" presName="text_5" presStyleLbl="node1" presStyleIdx="4" presStyleCnt="6">
        <dgm:presLayoutVars>
          <dgm:bulletEnabled val="1"/>
        </dgm:presLayoutVars>
      </dgm:prSet>
      <dgm:spPr>
        <a:prstGeom prst="rect">
          <a:avLst/>
        </a:prstGeom>
      </dgm:spPr>
      <dgm:t>
        <a:bodyPr/>
        <a:lstStyle/>
        <a:p>
          <a:endParaRPr lang="ru-RU"/>
        </a:p>
      </dgm:t>
    </dgm:pt>
    <dgm:pt modelId="{C94DA94E-BE19-47B4-9750-E05963BBC0BF}" type="pres">
      <dgm:prSet presAssocID="{1B681528-FD30-47C5-9FFF-C2B6A800F779}" presName="accent_5" presStyleCnt="0"/>
      <dgm:spPr/>
      <dgm:t>
        <a:bodyPr/>
        <a:lstStyle/>
        <a:p>
          <a:endParaRPr lang="ru-RU"/>
        </a:p>
      </dgm:t>
    </dgm:pt>
    <dgm:pt modelId="{EA10A55C-455E-4E0E-B7C6-BBDDC99D0C24}" type="pres">
      <dgm:prSet presAssocID="{1B681528-FD30-47C5-9FFF-C2B6A800F779}" presName="accentRepeatNode" presStyleLbl="solidFgAcc1" presStyleIdx="4" presStyleCnt="6"/>
      <dgm:spPr>
        <a:xfrm>
          <a:off x="267992" y="1749986"/>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 modelId="{BB6280DE-26DC-4864-8849-5DBF0FFF3046}" type="pres">
      <dgm:prSet presAssocID="{AE3D806A-0B67-4D26-BD4D-235C14A6FC0E}" presName="text_6" presStyleLbl="node1" presStyleIdx="5" presStyleCnt="6" custLinFactNeighborX="642" custLinFactNeighborY="3114">
        <dgm:presLayoutVars>
          <dgm:bulletEnabled val="1"/>
        </dgm:presLayoutVars>
      </dgm:prSet>
      <dgm:spPr>
        <a:prstGeom prst="rect">
          <a:avLst/>
        </a:prstGeom>
      </dgm:spPr>
      <dgm:t>
        <a:bodyPr/>
        <a:lstStyle/>
        <a:p>
          <a:endParaRPr lang="ru-RU"/>
        </a:p>
      </dgm:t>
    </dgm:pt>
    <dgm:pt modelId="{E26ACB85-F577-4AC8-8390-47D9C207B3EC}" type="pres">
      <dgm:prSet presAssocID="{AE3D806A-0B67-4D26-BD4D-235C14A6FC0E}" presName="accent_6" presStyleCnt="0"/>
      <dgm:spPr/>
      <dgm:t>
        <a:bodyPr/>
        <a:lstStyle/>
        <a:p>
          <a:endParaRPr lang="ru-RU"/>
        </a:p>
      </dgm:t>
    </dgm:pt>
    <dgm:pt modelId="{4367C3D8-09B3-4405-8580-39550E8E09B7}" type="pres">
      <dgm:prSet presAssocID="{AE3D806A-0B67-4D26-BD4D-235C14A6FC0E}" presName="accentRepeatNode" presStyleLbl="solidFgAcc1" presStyleIdx="5" presStyleCnt="6"/>
      <dgm:spPr>
        <a:xfrm>
          <a:off x="42137" y="2161794"/>
          <a:ext cx="343216" cy="34321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gm:spPr>
      <dgm:t>
        <a:bodyPr/>
        <a:lstStyle/>
        <a:p>
          <a:endParaRPr lang="ru-RU"/>
        </a:p>
      </dgm:t>
    </dgm:pt>
  </dgm:ptLst>
  <dgm:cxnLst>
    <dgm:cxn modelId="{1FDAFA35-CD3B-41D1-A044-84D7794345BC}" type="presOf" srcId="{7E693556-17D0-4C07-BE13-D834BEBEF7D4}" destId="{687B2D2D-D24B-4AAF-B7FD-01682E72569B}" srcOrd="0" destOrd="0" presId="urn:microsoft.com/office/officeart/2008/layout/VerticalCurvedList"/>
    <dgm:cxn modelId="{672050E3-85E5-4E23-AEA5-12AF61C499FB}" type="presOf" srcId="{0013F96D-292A-490A-92E5-3C7BAC3EE6CF}" destId="{8F3D6E53-D15D-427B-BACB-A93A3B3C596E}" srcOrd="0" destOrd="0" presId="urn:microsoft.com/office/officeart/2008/layout/VerticalCurvedList"/>
    <dgm:cxn modelId="{E65EB53B-B913-4FD0-A940-5B9B2EA10022}" type="presOf" srcId="{7CDC9D18-4EF0-40A8-B6D7-3C1E61BA7A40}" destId="{7AEE2248-26A4-4A49-A1E7-98DBB403F5A2}" srcOrd="0" destOrd="0" presId="urn:microsoft.com/office/officeart/2008/layout/VerticalCurvedList"/>
    <dgm:cxn modelId="{085EF368-6E25-4504-8C54-35D07F741641}" type="presOf" srcId="{1E12BE1E-326A-4E79-985D-C4DF49662E2D}" destId="{8DE11135-FE78-40F7-9D07-4D223E5E8BCD}" srcOrd="0" destOrd="0" presId="urn:microsoft.com/office/officeart/2008/layout/VerticalCurvedList"/>
    <dgm:cxn modelId="{47E99A4A-1E61-4070-9853-BC334ADEADB3}" srcId="{7E693556-17D0-4C07-BE13-D834BEBEF7D4}" destId="{7CDC9D18-4EF0-40A8-B6D7-3C1E61BA7A40}" srcOrd="2" destOrd="0" parTransId="{995E8ADD-95E9-4EE3-80FD-3DD0272E3036}" sibTransId="{E061D02C-3685-4553-A621-8461179C295E}"/>
    <dgm:cxn modelId="{A6928B6B-3585-4749-AFFB-FDAE067FE882}" type="presOf" srcId="{1B681528-FD30-47C5-9FFF-C2B6A800F779}" destId="{505E0FC3-04BB-4311-9A49-4C6D06FC25B1}" srcOrd="0" destOrd="0" presId="urn:microsoft.com/office/officeart/2008/layout/VerticalCurvedList"/>
    <dgm:cxn modelId="{D57AA56E-0F63-4846-B2B7-14D046583979}" srcId="{7E693556-17D0-4C07-BE13-D834BEBEF7D4}" destId="{1E12BE1E-326A-4E79-985D-C4DF49662E2D}" srcOrd="0" destOrd="0" parTransId="{B642764B-1998-4C0A-8EBC-96599CAB52EC}" sibTransId="{9B46FB57-2929-4768-A2FE-937992B24785}"/>
    <dgm:cxn modelId="{82BD1F19-E743-42C1-A9D4-7004C364D508}" type="presOf" srcId="{AE3D806A-0B67-4D26-BD4D-235C14A6FC0E}" destId="{BB6280DE-26DC-4864-8849-5DBF0FFF3046}" srcOrd="0" destOrd="0" presId="urn:microsoft.com/office/officeart/2008/layout/VerticalCurvedList"/>
    <dgm:cxn modelId="{874AE880-B68C-448E-9845-2C2162663AEC}" srcId="{7E693556-17D0-4C07-BE13-D834BEBEF7D4}" destId="{1B681528-FD30-47C5-9FFF-C2B6A800F779}" srcOrd="4" destOrd="0" parTransId="{9C10B782-254E-42D5-86F4-C773878CED88}" sibTransId="{337CD9C6-D3BD-439C-A491-528BF1760F63}"/>
    <dgm:cxn modelId="{9E92FB38-0DCB-42E0-B9BB-3635BC0331C9}" type="presOf" srcId="{30973A6B-6DD9-4974-95A9-195A40544080}" destId="{CCA3BB13-C0EA-4CE1-9579-564E31AE150A}" srcOrd="0" destOrd="0" presId="urn:microsoft.com/office/officeart/2008/layout/VerticalCurvedList"/>
    <dgm:cxn modelId="{3042A952-F959-4343-8A40-81288F91DAC7}" srcId="{7E693556-17D0-4C07-BE13-D834BEBEF7D4}" destId="{AE3D806A-0B67-4D26-BD4D-235C14A6FC0E}" srcOrd="5" destOrd="0" parTransId="{1F44F686-A869-4B43-968C-802E04B7F4EA}" sibTransId="{1B1866E8-BB4C-45D1-90D7-4EF07112C2F0}"/>
    <dgm:cxn modelId="{36D3D6D2-54D5-4B9E-A13F-87410728DE24}" srcId="{7E693556-17D0-4C07-BE13-D834BEBEF7D4}" destId="{0013F96D-292A-490A-92E5-3C7BAC3EE6CF}" srcOrd="3" destOrd="0" parTransId="{2EC80EE7-0548-483A-BCDB-555BEF2AE020}" sibTransId="{82AA513F-EE1E-4936-B4D1-979810910157}"/>
    <dgm:cxn modelId="{76CC1FF6-15AD-485E-A033-17A61E317AAF}" type="presOf" srcId="{9B46FB57-2929-4768-A2FE-937992B24785}" destId="{7AF7F839-FCDE-4D2F-BC01-C511AA8F8468}" srcOrd="0" destOrd="0" presId="urn:microsoft.com/office/officeart/2008/layout/VerticalCurvedList"/>
    <dgm:cxn modelId="{99A625BC-CA65-4976-A604-6155BEF57864}" srcId="{7E693556-17D0-4C07-BE13-D834BEBEF7D4}" destId="{30973A6B-6DD9-4974-95A9-195A40544080}" srcOrd="1" destOrd="0" parTransId="{6CE0739D-CA40-4E0D-9E94-A8A17C893418}" sibTransId="{F6A81F87-1860-49B2-ACA8-B410C9A7DCCD}"/>
    <dgm:cxn modelId="{38A8E8F9-1F49-4237-888E-71E62BE911FA}" type="presParOf" srcId="{687B2D2D-D24B-4AAF-B7FD-01682E72569B}" destId="{7D2D1C98-570A-414F-8C6A-1B020B725FC4}" srcOrd="0" destOrd="0" presId="urn:microsoft.com/office/officeart/2008/layout/VerticalCurvedList"/>
    <dgm:cxn modelId="{4870D249-7D2D-4F3C-A953-CE270C39B38C}" type="presParOf" srcId="{7D2D1C98-570A-414F-8C6A-1B020B725FC4}" destId="{86A6B8A3-A509-4645-87EA-440DDE293AC6}" srcOrd="0" destOrd="0" presId="urn:microsoft.com/office/officeart/2008/layout/VerticalCurvedList"/>
    <dgm:cxn modelId="{21F22241-FE6F-4152-8098-3E39685DD367}" type="presParOf" srcId="{86A6B8A3-A509-4645-87EA-440DDE293AC6}" destId="{3384D5E4-1145-4366-80FB-3C02E7AA1BA6}" srcOrd="0" destOrd="0" presId="urn:microsoft.com/office/officeart/2008/layout/VerticalCurvedList"/>
    <dgm:cxn modelId="{D88F5498-3177-4367-B478-BEF836424183}" type="presParOf" srcId="{86A6B8A3-A509-4645-87EA-440DDE293AC6}" destId="{7AF7F839-FCDE-4D2F-BC01-C511AA8F8468}" srcOrd="1" destOrd="0" presId="urn:microsoft.com/office/officeart/2008/layout/VerticalCurvedList"/>
    <dgm:cxn modelId="{08BA3254-1AAF-4B20-82DB-871E6A5F970E}" type="presParOf" srcId="{86A6B8A3-A509-4645-87EA-440DDE293AC6}" destId="{6E78FC7A-1EC8-4DB9-B568-F66F04671992}" srcOrd="2" destOrd="0" presId="urn:microsoft.com/office/officeart/2008/layout/VerticalCurvedList"/>
    <dgm:cxn modelId="{D19C89D0-9D0D-4959-A273-BD796FF27B1A}" type="presParOf" srcId="{86A6B8A3-A509-4645-87EA-440DDE293AC6}" destId="{03127E6D-75AA-48F9-A6A1-08605F962E6B}" srcOrd="3" destOrd="0" presId="urn:microsoft.com/office/officeart/2008/layout/VerticalCurvedList"/>
    <dgm:cxn modelId="{59FFE8F6-E103-44B6-B83F-754CFA54E934}" type="presParOf" srcId="{7D2D1C98-570A-414F-8C6A-1B020B725FC4}" destId="{8DE11135-FE78-40F7-9D07-4D223E5E8BCD}" srcOrd="1" destOrd="0" presId="urn:microsoft.com/office/officeart/2008/layout/VerticalCurvedList"/>
    <dgm:cxn modelId="{369DD4CB-615F-46E9-A9ED-2C71CF1F1ABA}" type="presParOf" srcId="{7D2D1C98-570A-414F-8C6A-1B020B725FC4}" destId="{EFFF16A4-55FE-4AA3-B64A-B02F9AF04DB1}" srcOrd="2" destOrd="0" presId="urn:microsoft.com/office/officeart/2008/layout/VerticalCurvedList"/>
    <dgm:cxn modelId="{65F9B021-A816-4925-82DF-43E4C4338BA1}" type="presParOf" srcId="{EFFF16A4-55FE-4AA3-B64A-B02F9AF04DB1}" destId="{BECEFBE0-1812-4981-90DF-A07F5710E02D}" srcOrd="0" destOrd="0" presId="urn:microsoft.com/office/officeart/2008/layout/VerticalCurvedList"/>
    <dgm:cxn modelId="{5E3CBBAC-0B17-45D5-860E-73CA361A33DB}" type="presParOf" srcId="{7D2D1C98-570A-414F-8C6A-1B020B725FC4}" destId="{CCA3BB13-C0EA-4CE1-9579-564E31AE150A}" srcOrd="3" destOrd="0" presId="urn:microsoft.com/office/officeart/2008/layout/VerticalCurvedList"/>
    <dgm:cxn modelId="{3BC80FFF-4832-4F36-80E9-F6B4BFE579C2}" type="presParOf" srcId="{7D2D1C98-570A-414F-8C6A-1B020B725FC4}" destId="{78B87B8F-807E-4DAC-B8AE-23D796E87B21}" srcOrd="4" destOrd="0" presId="urn:microsoft.com/office/officeart/2008/layout/VerticalCurvedList"/>
    <dgm:cxn modelId="{95000A6B-F1A6-4E1B-9473-DFA8B8395905}" type="presParOf" srcId="{78B87B8F-807E-4DAC-B8AE-23D796E87B21}" destId="{F8641279-E18E-400F-BEBC-C3CBC30FE286}" srcOrd="0" destOrd="0" presId="urn:microsoft.com/office/officeart/2008/layout/VerticalCurvedList"/>
    <dgm:cxn modelId="{83980D28-D235-4303-BCD1-390BD86D312A}" type="presParOf" srcId="{7D2D1C98-570A-414F-8C6A-1B020B725FC4}" destId="{7AEE2248-26A4-4A49-A1E7-98DBB403F5A2}" srcOrd="5" destOrd="0" presId="urn:microsoft.com/office/officeart/2008/layout/VerticalCurvedList"/>
    <dgm:cxn modelId="{174C29F7-3EB6-48FB-B2E0-3DD3099339B2}" type="presParOf" srcId="{7D2D1C98-570A-414F-8C6A-1B020B725FC4}" destId="{BE4FE7B8-177B-4230-919F-418072854230}" srcOrd="6" destOrd="0" presId="urn:microsoft.com/office/officeart/2008/layout/VerticalCurvedList"/>
    <dgm:cxn modelId="{4F11DB17-D6C4-4148-B21F-2F835A22A86A}" type="presParOf" srcId="{BE4FE7B8-177B-4230-919F-418072854230}" destId="{458518F1-B5F0-4781-A6E8-B94F65F2B4AD}" srcOrd="0" destOrd="0" presId="urn:microsoft.com/office/officeart/2008/layout/VerticalCurvedList"/>
    <dgm:cxn modelId="{367CB91B-1DCE-44ED-9EE6-33218494B47D}" type="presParOf" srcId="{7D2D1C98-570A-414F-8C6A-1B020B725FC4}" destId="{8F3D6E53-D15D-427B-BACB-A93A3B3C596E}" srcOrd="7" destOrd="0" presId="urn:microsoft.com/office/officeart/2008/layout/VerticalCurvedList"/>
    <dgm:cxn modelId="{4C8E69C4-56E3-4C93-B3AC-516AD0106090}" type="presParOf" srcId="{7D2D1C98-570A-414F-8C6A-1B020B725FC4}" destId="{B946B107-7E28-40A1-ACD6-7279F87F768F}" srcOrd="8" destOrd="0" presId="urn:microsoft.com/office/officeart/2008/layout/VerticalCurvedList"/>
    <dgm:cxn modelId="{F8E044B1-53C0-4B50-B135-9954808F2588}" type="presParOf" srcId="{B946B107-7E28-40A1-ACD6-7279F87F768F}" destId="{D25B9E68-0656-4CDF-A445-DB0789D25CCF}" srcOrd="0" destOrd="0" presId="urn:microsoft.com/office/officeart/2008/layout/VerticalCurvedList"/>
    <dgm:cxn modelId="{FE102754-4EFF-419C-A77B-A6E455CCE265}" type="presParOf" srcId="{7D2D1C98-570A-414F-8C6A-1B020B725FC4}" destId="{505E0FC3-04BB-4311-9A49-4C6D06FC25B1}" srcOrd="9" destOrd="0" presId="urn:microsoft.com/office/officeart/2008/layout/VerticalCurvedList"/>
    <dgm:cxn modelId="{32A63E2A-4E9B-4B32-A433-A43F5FF1A660}" type="presParOf" srcId="{7D2D1C98-570A-414F-8C6A-1B020B725FC4}" destId="{C94DA94E-BE19-47B4-9750-E05963BBC0BF}" srcOrd="10" destOrd="0" presId="urn:microsoft.com/office/officeart/2008/layout/VerticalCurvedList"/>
    <dgm:cxn modelId="{885E5003-41D5-4DE9-9FF4-F0DFD5362556}" type="presParOf" srcId="{C94DA94E-BE19-47B4-9750-E05963BBC0BF}" destId="{EA10A55C-455E-4E0E-B7C6-BBDDC99D0C24}" srcOrd="0" destOrd="0" presId="urn:microsoft.com/office/officeart/2008/layout/VerticalCurvedList"/>
    <dgm:cxn modelId="{03E9DB1F-20F1-44F2-BE33-D4194ADB3D0B}" type="presParOf" srcId="{7D2D1C98-570A-414F-8C6A-1B020B725FC4}" destId="{BB6280DE-26DC-4864-8849-5DBF0FFF3046}" srcOrd="11" destOrd="0" presId="urn:microsoft.com/office/officeart/2008/layout/VerticalCurvedList"/>
    <dgm:cxn modelId="{0FFEE4AA-B60D-4266-A363-2F00BF36E752}" type="presParOf" srcId="{7D2D1C98-570A-414F-8C6A-1B020B725FC4}" destId="{E26ACB85-F577-4AC8-8390-47D9C207B3EC}" srcOrd="12" destOrd="0" presId="urn:microsoft.com/office/officeart/2008/layout/VerticalCurvedList"/>
    <dgm:cxn modelId="{BB153341-B7EE-40F5-85E1-D7B1FDAB798E}" type="presParOf" srcId="{E26ACB85-F577-4AC8-8390-47D9C207B3EC}" destId="{4367C3D8-09B3-4405-8580-39550E8E09B7}" srcOrd="0" destOrd="0" presId="urn:microsoft.com/office/officeart/2008/layout/VerticalCurvedList"/>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88B6C6-110F-4F8E-A461-83FBF01C438F}" type="doc">
      <dgm:prSet loTypeId="urn:microsoft.com/office/officeart/2008/layout/IncreasingCircleProcess" loCatId="process" qsTypeId="urn:microsoft.com/office/officeart/2005/8/quickstyle/simple5" qsCatId="simple" csTypeId="urn:microsoft.com/office/officeart/2005/8/colors/accent1_2" csCatId="accent1" phldr="1"/>
      <dgm:spPr/>
      <dgm:t>
        <a:bodyPr/>
        <a:lstStyle/>
        <a:p>
          <a:endParaRPr lang="ru-RU"/>
        </a:p>
      </dgm:t>
    </dgm:pt>
    <dgm:pt modelId="{ABE43BBE-84CD-43EF-8026-77BDEB8AC306}">
      <dgm:prSet phldrT="[Текст]" custT="1"/>
      <dgm:spPr>
        <a:xfrm>
          <a:off x="668417" y="0"/>
          <a:ext cx="1215385" cy="410834"/>
        </a:xfrm>
        <a:noFill/>
        <a:ln>
          <a:noFill/>
        </a:ln>
        <a:effectLst/>
      </dgm:spPr>
      <dgm:t>
        <a:bodyPr/>
        <a:lstStyle/>
        <a:p>
          <a:r>
            <a:rPr lang="ru-RU" sz="1100" b="1">
              <a:solidFill>
                <a:sysClr val="windowText" lastClr="000000">
                  <a:hueOff val="0"/>
                  <a:satOff val="0"/>
                  <a:lumOff val="0"/>
                  <a:alphaOff val="0"/>
                </a:sysClr>
              </a:solidFill>
              <a:latin typeface="Times New Roman" pitchFamily="18" charset="0"/>
              <a:ea typeface="+mn-ea"/>
              <a:cs typeface="Times New Roman" pitchFamily="18" charset="0"/>
            </a:rPr>
            <a:t>1 уровень</a:t>
          </a:r>
        </a:p>
        <a:p>
          <a:r>
            <a:rPr lang="ru-RU" sz="1100" b="1">
              <a:solidFill>
                <a:sysClr val="windowText" lastClr="000000">
                  <a:hueOff val="0"/>
                  <a:satOff val="0"/>
                  <a:lumOff val="0"/>
                  <a:alphaOff val="0"/>
                </a:sysClr>
              </a:solidFill>
              <a:latin typeface="Times New Roman" pitchFamily="18" charset="0"/>
              <a:ea typeface="+mn-ea"/>
              <a:cs typeface="Times New Roman" pitchFamily="18" charset="0"/>
            </a:rPr>
            <a:t>(1 класс)</a:t>
          </a:r>
        </a:p>
      </dgm:t>
    </dgm:pt>
    <dgm:pt modelId="{30414F8E-5B6D-4C05-AA79-2F0943B64375}" type="parTrans" cxnId="{CDA7825A-9909-4288-8711-68A1AB9FD5FA}">
      <dgm:prSet/>
      <dgm:spPr/>
      <dgm:t>
        <a:bodyPr/>
        <a:lstStyle/>
        <a:p>
          <a:endParaRPr lang="ru-RU"/>
        </a:p>
      </dgm:t>
    </dgm:pt>
    <dgm:pt modelId="{0625D40C-288E-454A-A526-2FF0B35B1820}" type="sibTrans" cxnId="{CDA7825A-9909-4288-8711-68A1AB9FD5FA}">
      <dgm:prSet/>
      <dgm:spPr/>
      <dgm:t>
        <a:bodyPr/>
        <a:lstStyle/>
        <a:p>
          <a:endParaRPr lang="ru-RU"/>
        </a:p>
      </dgm:t>
    </dgm:pt>
    <dgm:pt modelId="{6AFC428C-AAF7-4097-9E98-0795AF5BDDD5}">
      <dgm:prSet phldrT="[Текст]" custT="1"/>
      <dgm:spPr>
        <a:xfrm>
          <a:off x="607951" y="410834"/>
          <a:ext cx="1336316" cy="1728928"/>
        </a:xfrm>
        <a:noFill/>
        <a:ln>
          <a:noFill/>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приобретение школьником социальных знаний,  первичного понимания социальной реальности в повседневной жизни</a:t>
          </a:r>
        </a:p>
      </dgm:t>
    </dgm:pt>
    <dgm:pt modelId="{135CD407-8972-4AF4-87E5-CE80B0E9E594}" type="parTrans" cxnId="{3FCA1F15-E92E-425C-A088-CA4F01BDDFD1}">
      <dgm:prSet/>
      <dgm:spPr/>
      <dgm:t>
        <a:bodyPr/>
        <a:lstStyle/>
        <a:p>
          <a:endParaRPr lang="ru-RU"/>
        </a:p>
      </dgm:t>
    </dgm:pt>
    <dgm:pt modelId="{1C638A64-B563-4C0D-A77E-4F92F751CA88}" type="sibTrans" cxnId="{3FCA1F15-E92E-425C-A088-CA4F01BDDFD1}">
      <dgm:prSet/>
      <dgm:spPr/>
      <dgm:t>
        <a:bodyPr/>
        <a:lstStyle/>
        <a:p>
          <a:endParaRPr lang="ru-RU"/>
        </a:p>
      </dgm:t>
    </dgm:pt>
    <dgm:pt modelId="{0FD083F9-F68B-46A0-AB24-99A50EF8F706}">
      <dgm:prSet phldrT="[Текст]" custT="1"/>
      <dgm:spPr>
        <a:xfrm>
          <a:off x="2526283" y="0"/>
          <a:ext cx="1215385" cy="410834"/>
        </a:xfrm>
        <a:noFill/>
        <a:ln>
          <a:noFill/>
        </a:ln>
        <a:effectLst/>
      </dgm:spPr>
      <dgm:t>
        <a:bodyPr/>
        <a:lstStyle/>
        <a:p>
          <a:pPr algn="ctr"/>
          <a:r>
            <a:rPr lang="ru-RU" sz="1100" b="1">
              <a:solidFill>
                <a:sysClr val="windowText" lastClr="000000">
                  <a:hueOff val="0"/>
                  <a:satOff val="0"/>
                  <a:lumOff val="0"/>
                  <a:alphaOff val="0"/>
                </a:sysClr>
              </a:solidFill>
              <a:latin typeface="Times New Roman" pitchFamily="18" charset="0"/>
              <a:ea typeface="+mn-ea"/>
              <a:cs typeface="Times New Roman" pitchFamily="18" charset="0"/>
            </a:rPr>
            <a:t>2 уровень</a:t>
          </a:r>
        </a:p>
        <a:p>
          <a:pPr algn="ctr"/>
          <a:r>
            <a:rPr lang="ru-RU" sz="1100" b="1">
              <a:solidFill>
                <a:sysClr val="windowText" lastClr="000000">
                  <a:hueOff val="0"/>
                  <a:satOff val="0"/>
                  <a:lumOff val="0"/>
                  <a:alphaOff val="0"/>
                </a:sysClr>
              </a:solidFill>
              <a:latin typeface="Times New Roman" pitchFamily="18" charset="0"/>
              <a:ea typeface="+mn-ea"/>
              <a:cs typeface="Times New Roman" pitchFamily="18" charset="0"/>
            </a:rPr>
            <a:t>(2-3 класс)</a:t>
          </a:r>
        </a:p>
      </dgm:t>
    </dgm:pt>
    <dgm:pt modelId="{15817E01-5955-44F3-8FFA-513B2948692E}" type="parTrans" cxnId="{85A0242C-91FC-4305-A484-D298ACE07B56}">
      <dgm:prSet/>
      <dgm:spPr/>
      <dgm:t>
        <a:bodyPr/>
        <a:lstStyle/>
        <a:p>
          <a:endParaRPr lang="ru-RU"/>
        </a:p>
      </dgm:t>
    </dgm:pt>
    <dgm:pt modelId="{8F2D77BF-CEBC-4C1C-B8B5-5AAF393CB75A}" type="sibTrans" cxnId="{85A0242C-91FC-4305-A484-D298ACE07B56}">
      <dgm:prSet/>
      <dgm:spPr/>
      <dgm:t>
        <a:bodyPr/>
        <a:lstStyle/>
        <a:p>
          <a:endParaRPr lang="ru-RU"/>
        </a:p>
      </dgm:t>
    </dgm:pt>
    <dgm:pt modelId="{10359825-2F01-4BFD-930A-3069F894DEE5}">
      <dgm:prSet phldrT="[Текст]" custT="1"/>
      <dgm:spPr>
        <a:xfrm>
          <a:off x="2428858" y="410834"/>
          <a:ext cx="1410236" cy="1728928"/>
        </a:xfrm>
        <a:noFill/>
        <a:ln>
          <a:noFill/>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получение школьником опыта переживания и позитивного отношения к базовым ценностям общества, ценностного отношения к социальной реальности в целом</a:t>
          </a:r>
        </a:p>
      </dgm:t>
    </dgm:pt>
    <dgm:pt modelId="{B88005B1-AA12-4173-BD3A-0A6975BD4D8D}" type="parTrans" cxnId="{4F97EE9B-36C2-4C6E-93E0-B9B0129B0486}">
      <dgm:prSet/>
      <dgm:spPr/>
      <dgm:t>
        <a:bodyPr/>
        <a:lstStyle/>
        <a:p>
          <a:endParaRPr lang="ru-RU"/>
        </a:p>
      </dgm:t>
    </dgm:pt>
    <dgm:pt modelId="{06613ECB-CABB-4D9D-B332-4AB2A4800D8E}" type="sibTrans" cxnId="{4F97EE9B-36C2-4C6E-93E0-B9B0129B0486}">
      <dgm:prSet/>
      <dgm:spPr/>
      <dgm:t>
        <a:bodyPr/>
        <a:lstStyle/>
        <a:p>
          <a:endParaRPr lang="ru-RU"/>
        </a:p>
      </dgm:t>
    </dgm:pt>
    <dgm:pt modelId="{9511251F-F8EB-4E48-BC4F-D20B22292867}">
      <dgm:prSet phldrT="[Текст]" custT="1"/>
      <dgm:spPr>
        <a:xfrm>
          <a:off x="4421110" y="0"/>
          <a:ext cx="1215385" cy="410834"/>
        </a:xfrm>
        <a:noFill/>
        <a:ln>
          <a:noFill/>
        </a:ln>
        <a:effectLst/>
      </dgm:spPr>
      <dgm:t>
        <a:bodyPr/>
        <a:lstStyle/>
        <a:p>
          <a:pPr algn="ctr"/>
          <a:r>
            <a:rPr lang="ru-RU" sz="1100" b="1">
              <a:solidFill>
                <a:sysClr val="windowText" lastClr="000000">
                  <a:hueOff val="0"/>
                  <a:satOff val="0"/>
                  <a:lumOff val="0"/>
                  <a:alphaOff val="0"/>
                </a:sysClr>
              </a:solidFill>
              <a:latin typeface="Times New Roman" pitchFamily="18" charset="0"/>
              <a:ea typeface="+mn-ea"/>
              <a:cs typeface="Times New Roman" pitchFamily="18" charset="0"/>
            </a:rPr>
            <a:t>3 уровень</a:t>
          </a:r>
        </a:p>
        <a:p>
          <a:pPr algn="ctr"/>
          <a:r>
            <a:rPr lang="ru-RU" sz="1100" b="1">
              <a:solidFill>
                <a:sysClr val="windowText" lastClr="000000">
                  <a:hueOff val="0"/>
                  <a:satOff val="0"/>
                  <a:lumOff val="0"/>
                  <a:alphaOff val="0"/>
                </a:sysClr>
              </a:solidFill>
              <a:latin typeface="Times New Roman" pitchFamily="18" charset="0"/>
              <a:ea typeface="+mn-ea"/>
              <a:cs typeface="Times New Roman" pitchFamily="18" charset="0"/>
            </a:rPr>
            <a:t>(4 класс)</a:t>
          </a:r>
        </a:p>
      </dgm:t>
    </dgm:pt>
    <dgm:pt modelId="{4DEFACE9-6C98-494E-9EB0-2F468D192B0C}" type="parTrans" cxnId="{B0B7E57B-1956-40CF-AADA-B784F068F503}">
      <dgm:prSet/>
      <dgm:spPr/>
      <dgm:t>
        <a:bodyPr/>
        <a:lstStyle/>
        <a:p>
          <a:endParaRPr lang="ru-RU"/>
        </a:p>
      </dgm:t>
    </dgm:pt>
    <dgm:pt modelId="{675DC799-7E50-4472-A994-229BFE434B92}" type="sibTrans" cxnId="{B0B7E57B-1956-40CF-AADA-B784F068F503}">
      <dgm:prSet/>
      <dgm:spPr/>
      <dgm:t>
        <a:bodyPr/>
        <a:lstStyle/>
        <a:p>
          <a:endParaRPr lang="ru-RU"/>
        </a:p>
      </dgm:t>
    </dgm:pt>
    <dgm:pt modelId="{57EF864E-5842-4B10-8DCA-1CD397D85C8F}">
      <dgm:prSet phldrT="[Текст]" custT="1"/>
      <dgm:spPr>
        <a:xfrm>
          <a:off x="4131058" y="410834"/>
          <a:ext cx="1795489" cy="1728928"/>
        </a:xfrm>
        <a:noFill/>
        <a:ln>
          <a:noFill/>
        </a:ln>
        <a:effectLst/>
      </dgm:spPr>
      <dgm:t>
        <a:bodyPr/>
        <a:lstStyle/>
        <a:p>
          <a:pPr algn="l"/>
          <a:r>
            <a:rPr lang="ru-RU" sz="1000">
              <a:solidFill>
                <a:sysClr val="windowText" lastClr="000000">
                  <a:hueOff val="0"/>
                  <a:satOff val="0"/>
                  <a:lumOff val="0"/>
                  <a:alphaOff val="0"/>
                </a:sysClr>
              </a:solidFill>
              <a:latin typeface="Times New Roman" pitchFamily="18" charset="0"/>
              <a:ea typeface="+mn-ea"/>
              <a:cs typeface="Times New Roman" pitchFamily="18" charset="0"/>
            </a:rPr>
            <a:t>получение школьником опыта самостоятельного общественного действия, т.е. дйствия в открытом социуме, за пределами дружественной среды школы, с людьми, зачастую незнакомыми и не всегда положительно к нему настроенными; школьник становится социальным деятелем, гражданином</a:t>
          </a:r>
        </a:p>
      </dgm:t>
    </dgm:pt>
    <dgm:pt modelId="{28000DAF-59F4-4625-B015-9C98B801E7F6}" type="parTrans" cxnId="{443C2A28-AE09-4C75-8C1D-B6EFF686418D}">
      <dgm:prSet/>
      <dgm:spPr/>
      <dgm:t>
        <a:bodyPr/>
        <a:lstStyle/>
        <a:p>
          <a:endParaRPr lang="ru-RU"/>
        </a:p>
      </dgm:t>
    </dgm:pt>
    <dgm:pt modelId="{1A100264-384F-44AC-A71F-9C8FADC98365}" type="sibTrans" cxnId="{443C2A28-AE09-4C75-8C1D-B6EFF686418D}">
      <dgm:prSet/>
      <dgm:spPr/>
      <dgm:t>
        <a:bodyPr/>
        <a:lstStyle/>
        <a:p>
          <a:endParaRPr lang="ru-RU"/>
        </a:p>
      </dgm:t>
    </dgm:pt>
    <dgm:pt modelId="{1B4F1D52-1F28-476A-8602-19AB85C8EDE5}" type="pres">
      <dgm:prSet presAssocID="{E288B6C6-110F-4F8E-A461-83FBF01C438F}" presName="Name0" presStyleCnt="0">
        <dgm:presLayoutVars>
          <dgm:chMax val="7"/>
          <dgm:chPref val="7"/>
          <dgm:dir/>
          <dgm:animOne val="branch"/>
          <dgm:animLvl val="lvl"/>
        </dgm:presLayoutVars>
      </dgm:prSet>
      <dgm:spPr/>
      <dgm:t>
        <a:bodyPr/>
        <a:lstStyle/>
        <a:p>
          <a:endParaRPr lang="ru-RU"/>
        </a:p>
      </dgm:t>
    </dgm:pt>
    <dgm:pt modelId="{A98733B7-95D3-4289-9312-87A198C681E4}" type="pres">
      <dgm:prSet presAssocID="{ABE43BBE-84CD-43EF-8026-77BDEB8AC306}" presName="composite" presStyleCnt="0"/>
      <dgm:spPr/>
    </dgm:pt>
    <dgm:pt modelId="{F706A58F-11FA-405E-8829-8A673CD2AA74}" type="pres">
      <dgm:prSet presAssocID="{ABE43BBE-84CD-43EF-8026-77BDEB8AC306}" presName="BackAccent" presStyleLbl="bgShp" presStyleIdx="0" presStyleCnt="3"/>
      <dgm:spPr>
        <a:xfrm>
          <a:off x="171992" y="0"/>
          <a:ext cx="410834" cy="410834"/>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ru-RU"/>
        </a:p>
      </dgm:t>
    </dgm:pt>
    <dgm:pt modelId="{89AD2EFD-9FEC-4A5E-8184-3FCA33FF6C21}" type="pres">
      <dgm:prSet presAssocID="{ABE43BBE-84CD-43EF-8026-77BDEB8AC306}" presName="Accent" presStyleLbl="alignNode1" presStyleIdx="0" presStyleCnt="3"/>
      <dgm:spPr>
        <a:xfrm>
          <a:off x="213075" y="41083"/>
          <a:ext cx="328667" cy="328667"/>
        </a:xfrm>
        <a:prstGeom prst="chord">
          <a:avLst>
            <a:gd name="adj1" fmla="val 1168272"/>
            <a:gd name="adj2" fmla="val 9631728"/>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a:p>
      </dgm:t>
    </dgm:pt>
    <dgm:pt modelId="{D4736AF3-AAAC-415D-A954-3CEBAAD8CC9D}" type="pres">
      <dgm:prSet presAssocID="{ABE43BBE-84CD-43EF-8026-77BDEB8AC306}" presName="Child" presStyleLbl="revTx" presStyleIdx="0" presStyleCnt="6" custScaleX="109950">
        <dgm:presLayoutVars>
          <dgm:chMax val="0"/>
          <dgm:chPref val="0"/>
          <dgm:bulletEnabled val="1"/>
        </dgm:presLayoutVars>
      </dgm:prSet>
      <dgm:spPr>
        <a:prstGeom prst="rect">
          <a:avLst/>
        </a:prstGeom>
      </dgm:spPr>
      <dgm:t>
        <a:bodyPr/>
        <a:lstStyle/>
        <a:p>
          <a:endParaRPr lang="ru-RU"/>
        </a:p>
      </dgm:t>
    </dgm:pt>
    <dgm:pt modelId="{C032D6F1-D23D-4A60-9ADE-97F423A5D40D}" type="pres">
      <dgm:prSet presAssocID="{ABE43BBE-84CD-43EF-8026-77BDEB8AC306}" presName="Parent" presStyleLbl="revTx" presStyleIdx="1" presStyleCnt="6">
        <dgm:presLayoutVars>
          <dgm:chMax val="1"/>
          <dgm:chPref val="1"/>
          <dgm:bulletEnabled val="1"/>
        </dgm:presLayoutVars>
      </dgm:prSet>
      <dgm:spPr>
        <a:prstGeom prst="rect">
          <a:avLst/>
        </a:prstGeom>
      </dgm:spPr>
      <dgm:t>
        <a:bodyPr/>
        <a:lstStyle/>
        <a:p>
          <a:endParaRPr lang="ru-RU"/>
        </a:p>
      </dgm:t>
    </dgm:pt>
    <dgm:pt modelId="{A0272845-F058-445A-8836-2FACD44802B4}" type="pres">
      <dgm:prSet presAssocID="{0625D40C-288E-454A-A526-2FF0B35B1820}" presName="sibTrans" presStyleCnt="0"/>
      <dgm:spPr/>
    </dgm:pt>
    <dgm:pt modelId="{3AF8DB97-0829-4C48-A31A-B502051B5F2A}" type="pres">
      <dgm:prSet presAssocID="{0FD083F9-F68B-46A0-AB24-99A50EF8F706}" presName="composite" presStyleCnt="0"/>
      <dgm:spPr/>
    </dgm:pt>
    <dgm:pt modelId="{7AF1F921-8B4C-49D3-902D-A131D5CC07A0}" type="pres">
      <dgm:prSet presAssocID="{0FD083F9-F68B-46A0-AB24-99A50EF8F706}" presName="BackAccent" presStyleLbl="bgShp" presStyleIdx="1" presStyleCnt="3"/>
      <dgm:spPr>
        <a:xfrm>
          <a:off x="2029858" y="0"/>
          <a:ext cx="410834" cy="410834"/>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ru-RU"/>
        </a:p>
      </dgm:t>
    </dgm:pt>
    <dgm:pt modelId="{3293E9DC-D60F-47A9-BC42-263B505F1ADF}" type="pres">
      <dgm:prSet presAssocID="{0FD083F9-F68B-46A0-AB24-99A50EF8F706}" presName="Accent" presStyleLbl="alignNode1" presStyleIdx="1" presStyleCnt="3"/>
      <dgm:spPr>
        <a:xfrm>
          <a:off x="2070942" y="41083"/>
          <a:ext cx="328667" cy="328667"/>
        </a:xfrm>
        <a:prstGeom prst="chord">
          <a:avLst>
            <a:gd name="adj1" fmla="val 20431728"/>
            <a:gd name="adj2" fmla="val 11968272"/>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a:p>
      </dgm:t>
    </dgm:pt>
    <dgm:pt modelId="{F55463D4-3149-45FE-B13B-36894863BB1F}" type="pres">
      <dgm:prSet presAssocID="{0FD083F9-F68B-46A0-AB24-99A50EF8F706}" presName="Child" presStyleLbl="revTx" presStyleIdx="2" presStyleCnt="6" custScaleX="116032">
        <dgm:presLayoutVars>
          <dgm:chMax val="0"/>
          <dgm:chPref val="0"/>
          <dgm:bulletEnabled val="1"/>
        </dgm:presLayoutVars>
      </dgm:prSet>
      <dgm:spPr>
        <a:prstGeom prst="rect">
          <a:avLst/>
        </a:prstGeom>
      </dgm:spPr>
      <dgm:t>
        <a:bodyPr/>
        <a:lstStyle/>
        <a:p>
          <a:endParaRPr lang="ru-RU"/>
        </a:p>
      </dgm:t>
    </dgm:pt>
    <dgm:pt modelId="{473E867C-FA2E-47C3-9594-2D4146626A1A}" type="pres">
      <dgm:prSet presAssocID="{0FD083F9-F68B-46A0-AB24-99A50EF8F706}" presName="Parent" presStyleLbl="revTx" presStyleIdx="3" presStyleCnt="6">
        <dgm:presLayoutVars>
          <dgm:chMax val="1"/>
          <dgm:chPref val="1"/>
          <dgm:bulletEnabled val="1"/>
        </dgm:presLayoutVars>
      </dgm:prSet>
      <dgm:spPr>
        <a:prstGeom prst="rect">
          <a:avLst/>
        </a:prstGeom>
      </dgm:spPr>
      <dgm:t>
        <a:bodyPr/>
        <a:lstStyle/>
        <a:p>
          <a:endParaRPr lang="ru-RU"/>
        </a:p>
      </dgm:t>
    </dgm:pt>
    <dgm:pt modelId="{374079F2-E55C-4388-B873-71AF76C57392}" type="pres">
      <dgm:prSet presAssocID="{8F2D77BF-CEBC-4C1C-B8B5-5AAF393CB75A}" presName="sibTrans" presStyleCnt="0"/>
      <dgm:spPr/>
    </dgm:pt>
    <dgm:pt modelId="{0ABD0C55-D2BC-43AD-A50E-BE2CC6C09DB5}" type="pres">
      <dgm:prSet presAssocID="{9511251F-F8EB-4E48-BC4F-D20B22292867}" presName="composite" presStyleCnt="0"/>
      <dgm:spPr/>
    </dgm:pt>
    <dgm:pt modelId="{85B8B76C-20A3-426E-B54E-44190428BB61}" type="pres">
      <dgm:prSet presAssocID="{9511251F-F8EB-4E48-BC4F-D20B22292867}" presName="BackAccent" presStyleLbl="bgShp" presStyleIdx="2" presStyleCnt="3"/>
      <dgm:spPr>
        <a:xfrm>
          <a:off x="3924685" y="0"/>
          <a:ext cx="410834" cy="410834"/>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ru-RU"/>
        </a:p>
      </dgm:t>
    </dgm:pt>
    <dgm:pt modelId="{00D34236-C064-4750-A2F2-8AED9F8ABE1A}" type="pres">
      <dgm:prSet presAssocID="{9511251F-F8EB-4E48-BC4F-D20B22292867}" presName="Accent" presStyleLbl="alignNode1" presStyleIdx="2" presStyleCnt="3"/>
      <dgm:spPr>
        <a:xfrm>
          <a:off x="3965768" y="41083"/>
          <a:ext cx="328667" cy="328667"/>
        </a:xfrm>
        <a:prstGeom prst="chord">
          <a:avLst>
            <a:gd name="adj1" fmla="val 16200000"/>
            <a:gd name="adj2" fmla="val 1620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a:p>
      </dgm:t>
    </dgm:pt>
    <dgm:pt modelId="{B19C2D1C-D298-4660-A3DA-A1B3C91DD8D3}" type="pres">
      <dgm:prSet presAssocID="{9511251F-F8EB-4E48-BC4F-D20B22292867}" presName="Child" presStyleLbl="revTx" presStyleIdx="4" presStyleCnt="6" custScaleX="147730">
        <dgm:presLayoutVars>
          <dgm:chMax val="0"/>
          <dgm:chPref val="0"/>
          <dgm:bulletEnabled val="1"/>
        </dgm:presLayoutVars>
      </dgm:prSet>
      <dgm:spPr>
        <a:prstGeom prst="rect">
          <a:avLst/>
        </a:prstGeom>
      </dgm:spPr>
      <dgm:t>
        <a:bodyPr/>
        <a:lstStyle/>
        <a:p>
          <a:endParaRPr lang="ru-RU"/>
        </a:p>
      </dgm:t>
    </dgm:pt>
    <dgm:pt modelId="{7211F32A-D4B0-41D6-82FC-2E686714DA7C}" type="pres">
      <dgm:prSet presAssocID="{9511251F-F8EB-4E48-BC4F-D20B22292867}" presName="Parent" presStyleLbl="revTx" presStyleIdx="5" presStyleCnt="6">
        <dgm:presLayoutVars>
          <dgm:chMax val="1"/>
          <dgm:chPref val="1"/>
          <dgm:bulletEnabled val="1"/>
        </dgm:presLayoutVars>
      </dgm:prSet>
      <dgm:spPr>
        <a:prstGeom prst="rect">
          <a:avLst/>
        </a:prstGeom>
      </dgm:spPr>
      <dgm:t>
        <a:bodyPr/>
        <a:lstStyle/>
        <a:p>
          <a:endParaRPr lang="ru-RU"/>
        </a:p>
      </dgm:t>
    </dgm:pt>
  </dgm:ptLst>
  <dgm:cxnLst>
    <dgm:cxn modelId="{85A0242C-91FC-4305-A484-D298ACE07B56}" srcId="{E288B6C6-110F-4F8E-A461-83FBF01C438F}" destId="{0FD083F9-F68B-46A0-AB24-99A50EF8F706}" srcOrd="1" destOrd="0" parTransId="{15817E01-5955-44F3-8FFA-513B2948692E}" sibTransId="{8F2D77BF-CEBC-4C1C-B8B5-5AAF393CB75A}"/>
    <dgm:cxn modelId="{443C2A28-AE09-4C75-8C1D-B6EFF686418D}" srcId="{9511251F-F8EB-4E48-BC4F-D20B22292867}" destId="{57EF864E-5842-4B10-8DCA-1CD397D85C8F}" srcOrd="0" destOrd="0" parTransId="{28000DAF-59F4-4625-B015-9C98B801E7F6}" sibTransId="{1A100264-384F-44AC-A71F-9C8FADC98365}"/>
    <dgm:cxn modelId="{7BC09F2D-B9C4-431A-9C10-5BE690BE62E7}" type="presOf" srcId="{ABE43BBE-84CD-43EF-8026-77BDEB8AC306}" destId="{C032D6F1-D23D-4A60-9ADE-97F423A5D40D}" srcOrd="0" destOrd="0" presId="urn:microsoft.com/office/officeart/2008/layout/IncreasingCircleProcess"/>
    <dgm:cxn modelId="{CDA7825A-9909-4288-8711-68A1AB9FD5FA}" srcId="{E288B6C6-110F-4F8E-A461-83FBF01C438F}" destId="{ABE43BBE-84CD-43EF-8026-77BDEB8AC306}" srcOrd="0" destOrd="0" parTransId="{30414F8E-5B6D-4C05-AA79-2F0943B64375}" sibTransId="{0625D40C-288E-454A-A526-2FF0B35B1820}"/>
    <dgm:cxn modelId="{3FCA1F15-E92E-425C-A088-CA4F01BDDFD1}" srcId="{ABE43BBE-84CD-43EF-8026-77BDEB8AC306}" destId="{6AFC428C-AAF7-4097-9E98-0795AF5BDDD5}" srcOrd="0" destOrd="0" parTransId="{135CD407-8972-4AF4-87E5-CE80B0E9E594}" sibTransId="{1C638A64-B563-4C0D-A77E-4F92F751CA88}"/>
    <dgm:cxn modelId="{8A667062-A8AF-4F7B-B513-DBFA424B39C6}" type="presOf" srcId="{0FD083F9-F68B-46A0-AB24-99A50EF8F706}" destId="{473E867C-FA2E-47C3-9594-2D4146626A1A}" srcOrd="0" destOrd="0" presId="urn:microsoft.com/office/officeart/2008/layout/IncreasingCircleProcess"/>
    <dgm:cxn modelId="{DF69FD95-4836-41D5-ABEF-504D1D935643}" type="presOf" srcId="{10359825-2F01-4BFD-930A-3069F894DEE5}" destId="{F55463D4-3149-45FE-B13B-36894863BB1F}" srcOrd="0" destOrd="0" presId="urn:microsoft.com/office/officeart/2008/layout/IncreasingCircleProcess"/>
    <dgm:cxn modelId="{ABE7BB7A-AD1C-42E7-BD87-3871FA8E1011}" type="presOf" srcId="{9511251F-F8EB-4E48-BC4F-D20B22292867}" destId="{7211F32A-D4B0-41D6-82FC-2E686714DA7C}" srcOrd="0" destOrd="0" presId="urn:microsoft.com/office/officeart/2008/layout/IncreasingCircleProcess"/>
    <dgm:cxn modelId="{9AEC5844-5EE1-4EF2-8F41-C8CFAA0043D6}" type="presOf" srcId="{57EF864E-5842-4B10-8DCA-1CD397D85C8F}" destId="{B19C2D1C-D298-4660-A3DA-A1B3C91DD8D3}" srcOrd="0" destOrd="0" presId="urn:microsoft.com/office/officeart/2008/layout/IncreasingCircleProcess"/>
    <dgm:cxn modelId="{80AD119C-5958-44A2-AE8C-C54977DDE87C}" type="presOf" srcId="{E288B6C6-110F-4F8E-A461-83FBF01C438F}" destId="{1B4F1D52-1F28-476A-8602-19AB85C8EDE5}" srcOrd="0" destOrd="0" presId="urn:microsoft.com/office/officeart/2008/layout/IncreasingCircleProcess"/>
    <dgm:cxn modelId="{B0B7E57B-1956-40CF-AADA-B784F068F503}" srcId="{E288B6C6-110F-4F8E-A461-83FBF01C438F}" destId="{9511251F-F8EB-4E48-BC4F-D20B22292867}" srcOrd="2" destOrd="0" parTransId="{4DEFACE9-6C98-494E-9EB0-2F468D192B0C}" sibTransId="{675DC799-7E50-4472-A994-229BFE434B92}"/>
    <dgm:cxn modelId="{E632CEA2-C1D6-4C9B-8A91-972F7D35AE64}" type="presOf" srcId="{6AFC428C-AAF7-4097-9E98-0795AF5BDDD5}" destId="{D4736AF3-AAAC-415D-A954-3CEBAAD8CC9D}" srcOrd="0" destOrd="0" presId="urn:microsoft.com/office/officeart/2008/layout/IncreasingCircleProcess"/>
    <dgm:cxn modelId="{4F97EE9B-36C2-4C6E-93E0-B9B0129B0486}" srcId="{0FD083F9-F68B-46A0-AB24-99A50EF8F706}" destId="{10359825-2F01-4BFD-930A-3069F894DEE5}" srcOrd="0" destOrd="0" parTransId="{B88005B1-AA12-4173-BD3A-0A6975BD4D8D}" sibTransId="{06613ECB-CABB-4D9D-B332-4AB2A4800D8E}"/>
    <dgm:cxn modelId="{51BF792F-625D-4B80-97EC-9EC9D9224651}" type="presParOf" srcId="{1B4F1D52-1F28-476A-8602-19AB85C8EDE5}" destId="{A98733B7-95D3-4289-9312-87A198C681E4}" srcOrd="0" destOrd="0" presId="urn:microsoft.com/office/officeart/2008/layout/IncreasingCircleProcess"/>
    <dgm:cxn modelId="{CC2FCD57-4461-4022-93CE-50E6063AF4C2}" type="presParOf" srcId="{A98733B7-95D3-4289-9312-87A198C681E4}" destId="{F706A58F-11FA-405E-8829-8A673CD2AA74}" srcOrd="0" destOrd="0" presId="urn:microsoft.com/office/officeart/2008/layout/IncreasingCircleProcess"/>
    <dgm:cxn modelId="{A1F379E1-90B4-4EA7-B2EE-F1E35E87F52F}" type="presParOf" srcId="{A98733B7-95D3-4289-9312-87A198C681E4}" destId="{89AD2EFD-9FEC-4A5E-8184-3FCA33FF6C21}" srcOrd="1" destOrd="0" presId="urn:microsoft.com/office/officeart/2008/layout/IncreasingCircleProcess"/>
    <dgm:cxn modelId="{1DE8F564-9FC6-4D60-9B1D-48E8A66FDB14}" type="presParOf" srcId="{A98733B7-95D3-4289-9312-87A198C681E4}" destId="{D4736AF3-AAAC-415D-A954-3CEBAAD8CC9D}" srcOrd="2" destOrd="0" presId="urn:microsoft.com/office/officeart/2008/layout/IncreasingCircleProcess"/>
    <dgm:cxn modelId="{2446CCEF-4F37-434D-9136-CCE151916DBB}" type="presParOf" srcId="{A98733B7-95D3-4289-9312-87A198C681E4}" destId="{C032D6F1-D23D-4A60-9ADE-97F423A5D40D}" srcOrd="3" destOrd="0" presId="urn:microsoft.com/office/officeart/2008/layout/IncreasingCircleProcess"/>
    <dgm:cxn modelId="{5CE26845-8535-46DD-B391-AA6C21E013EA}" type="presParOf" srcId="{1B4F1D52-1F28-476A-8602-19AB85C8EDE5}" destId="{A0272845-F058-445A-8836-2FACD44802B4}" srcOrd="1" destOrd="0" presId="urn:microsoft.com/office/officeart/2008/layout/IncreasingCircleProcess"/>
    <dgm:cxn modelId="{11BAA5BA-906C-4085-8580-F11524A7A716}" type="presParOf" srcId="{1B4F1D52-1F28-476A-8602-19AB85C8EDE5}" destId="{3AF8DB97-0829-4C48-A31A-B502051B5F2A}" srcOrd="2" destOrd="0" presId="urn:microsoft.com/office/officeart/2008/layout/IncreasingCircleProcess"/>
    <dgm:cxn modelId="{9B16C0D7-81F5-4137-8874-26621FB472B1}" type="presParOf" srcId="{3AF8DB97-0829-4C48-A31A-B502051B5F2A}" destId="{7AF1F921-8B4C-49D3-902D-A131D5CC07A0}" srcOrd="0" destOrd="0" presId="urn:microsoft.com/office/officeart/2008/layout/IncreasingCircleProcess"/>
    <dgm:cxn modelId="{7DC7C9AB-F4E2-42E4-A878-649962EE0232}" type="presParOf" srcId="{3AF8DB97-0829-4C48-A31A-B502051B5F2A}" destId="{3293E9DC-D60F-47A9-BC42-263B505F1ADF}" srcOrd="1" destOrd="0" presId="urn:microsoft.com/office/officeart/2008/layout/IncreasingCircleProcess"/>
    <dgm:cxn modelId="{67207B04-8A8F-4089-B1EE-557CB9D11BE3}" type="presParOf" srcId="{3AF8DB97-0829-4C48-A31A-B502051B5F2A}" destId="{F55463D4-3149-45FE-B13B-36894863BB1F}" srcOrd="2" destOrd="0" presId="urn:microsoft.com/office/officeart/2008/layout/IncreasingCircleProcess"/>
    <dgm:cxn modelId="{F9ABEE82-00DC-4F9A-9F64-6720E5B1B263}" type="presParOf" srcId="{3AF8DB97-0829-4C48-A31A-B502051B5F2A}" destId="{473E867C-FA2E-47C3-9594-2D4146626A1A}" srcOrd="3" destOrd="0" presId="urn:microsoft.com/office/officeart/2008/layout/IncreasingCircleProcess"/>
    <dgm:cxn modelId="{674AA03F-87C9-41DC-9BB6-C92D9671C4D6}" type="presParOf" srcId="{1B4F1D52-1F28-476A-8602-19AB85C8EDE5}" destId="{374079F2-E55C-4388-B873-71AF76C57392}" srcOrd="3" destOrd="0" presId="urn:microsoft.com/office/officeart/2008/layout/IncreasingCircleProcess"/>
    <dgm:cxn modelId="{499116B8-6DCD-4A58-84C8-C47FF234BE09}" type="presParOf" srcId="{1B4F1D52-1F28-476A-8602-19AB85C8EDE5}" destId="{0ABD0C55-D2BC-43AD-A50E-BE2CC6C09DB5}" srcOrd="4" destOrd="0" presId="urn:microsoft.com/office/officeart/2008/layout/IncreasingCircleProcess"/>
    <dgm:cxn modelId="{0BAFC516-5064-44DF-858F-FB74382A0531}" type="presParOf" srcId="{0ABD0C55-D2BC-43AD-A50E-BE2CC6C09DB5}" destId="{85B8B76C-20A3-426E-B54E-44190428BB61}" srcOrd="0" destOrd="0" presId="urn:microsoft.com/office/officeart/2008/layout/IncreasingCircleProcess"/>
    <dgm:cxn modelId="{582526C4-DADE-4607-8515-92CA82A95752}" type="presParOf" srcId="{0ABD0C55-D2BC-43AD-A50E-BE2CC6C09DB5}" destId="{00D34236-C064-4750-A2F2-8AED9F8ABE1A}" srcOrd="1" destOrd="0" presId="urn:microsoft.com/office/officeart/2008/layout/IncreasingCircleProcess"/>
    <dgm:cxn modelId="{149796F5-7349-4377-984C-B3FC1999A072}" type="presParOf" srcId="{0ABD0C55-D2BC-43AD-A50E-BE2CC6C09DB5}" destId="{B19C2D1C-D298-4660-A3DA-A1B3C91DD8D3}" srcOrd="2" destOrd="0" presId="urn:microsoft.com/office/officeart/2008/layout/IncreasingCircleProcess"/>
    <dgm:cxn modelId="{AFB2E6F5-FFB4-4F7D-B07C-A3ACA7575473}" type="presParOf" srcId="{0ABD0C55-D2BC-43AD-A50E-BE2CC6C09DB5}" destId="{7211F32A-D4B0-41D6-82FC-2E686714DA7C}" srcOrd="3" destOrd="0" presId="urn:microsoft.com/office/officeart/2008/layout/IncreasingCircleProcess"/>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892DE6-7D20-4474-A5F1-168E85399CD3}">
      <dsp:nvSpPr>
        <dsp:cNvPr id="0" name=""/>
        <dsp:cNvSpPr/>
      </dsp:nvSpPr>
      <dsp:spPr>
        <a:xfrm>
          <a:off x="-3635235" y="-558599"/>
          <a:ext cx="4333473" cy="4333473"/>
        </a:xfrm>
        <a:prstGeom prst="blockArc">
          <a:avLst>
            <a:gd name="adj1" fmla="val 18900000"/>
            <a:gd name="adj2" fmla="val 2700000"/>
            <a:gd name="adj3" fmla="val 444"/>
          </a:avLst>
        </a:pr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8F2398-35E1-4B9A-90DF-26C5BF3594E8}">
      <dsp:nvSpPr>
        <dsp:cNvPr id="0" name=""/>
        <dsp:cNvSpPr/>
      </dsp:nvSpPr>
      <dsp:spPr>
        <a:xfrm>
          <a:off x="226761" y="146211"/>
          <a:ext cx="5756321" cy="292295"/>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учета потребностей обучающихся и их родителей </a:t>
          </a:r>
        </a:p>
      </dsp:txBody>
      <dsp:txXfrm>
        <a:off x="226761" y="146211"/>
        <a:ext cx="5756321" cy="292295"/>
      </dsp:txXfrm>
    </dsp:sp>
    <dsp:sp modelId="{5EAD28AB-FEEA-4B32-939D-0C48903A5AB8}">
      <dsp:nvSpPr>
        <dsp:cNvPr id="0" name=""/>
        <dsp:cNvSpPr/>
      </dsp:nvSpPr>
      <dsp:spPr>
        <a:xfrm>
          <a:off x="44076" y="109674"/>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6A15532A-FCB4-4EFC-BA29-813805CC50B4}">
      <dsp:nvSpPr>
        <dsp:cNvPr id="0" name=""/>
        <dsp:cNvSpPr/>
      </dsp:nvSpPr>
      <dsp:spPr>
        <a:xfrm>
          <a:off x="491460" y="524839"/>
          <a:ext cx="5491621" cy="412440"/>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преемственности, заключающийся в  выборе хотя бы одного направления деятельности, которое продолжалось бы в основной школе</a:t>
          </a:r>
        </a:p>
      </dsp:txBody>
      <dsp:txXfrm>
        <a:off x="491460" y="524839"/>
        <a:ext cx="5491621" cy="412440"/>
      </dsp:txXfrm>
    </dsp:sp>
    <dsp:sp modelId="{30968ED6-4E0E-4F50-BE80-D361A43F2A75}">
      <dsp:nvSpPr>
        <dsp:cNvPr id="0" name=""/>
        <dsp:cNvSpPr/>
      </dsp:nvSpPr>
      <dsp:spPr>
        <a:xfrm>
          <a:off x="308776" y="548374"/>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6667"/>
            </a:srgbClr>
          </a:solidFill>
          <a:prstDash val="solid"/>
        </a:ln>
        <a:effectLst/>
      </dsp:spPr>
      <dsp:style>
        <a:lnRef idx="1">
          <a:scrgbClr r="0" g="0" b="0"/>
        </a:lnRef>
        <a:fillRef idx="2">
          <a:scrgbClr r="0" g="0" b="0"/>
        </a:fillRef>
        <a:effectRef idx="0">
          <a:scrgbClr r="0" g="0" b="0"/>
        </a:effectRef>
        <a:fontRef idx="minor"/>
      </dsp:style>
    </dsp:sp>
    <dsp:sp modelId="{AA5BE9DD-4D1F-4713-B65E-6222EA47A596}">
      <dsp:nvSpPr>
        <dsp:cNvPr id="0" name=""/>
        <dsp:cNvSpPr/>
      </dsp:nvSpPr>
      <dsp:spPr>
        <a:xfrm>
          <a:off x="636514" y="1023290"/>
          <a:ext cx="5346567" cy="292295"/>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разнообразия направлений внеурочной деятельности</a:t>
          </a:r>
        </a:p>
      </dsp:txBody>
      <dsp:txXfrm>
        <a:off x="636514" y="1023290"/>
        <a:ext cx="5346567" cy="292295"/>
      </dsp:txXfrm>
    </dsp:sp>
    <dsp:sp modelId="{4168D88B-FCC5-44F7-BB08-629F02956FDF}">
      <dsp:nvSpPr>
        <dsp:cNvPr id="0" name=""/>
        <dsp:cNvSpPr/>
      </dsp:nvSpPr>
      <dsp:spPr>
        <a:xfrm>
          <a:off x="453830" y="986753"/>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13333"/>
            </a:srgbClr>
          </a:solidFill>
          <a:prstDash val="solid"/>
        </a:ln>
        <a:effectLst/>
      </dsp:spPr>
      <dsp:style>
        <a:lnRef idx="1">
          <a:scrgbClr r="0" g="0" b="0"/>
        </a:lnRef>
        <a:fillRef idx="2">
          <a:scrgbClr r="0" g="0" b="0"/>
        </a:fillRef>
        <a:effectRef idx="0">
          <a:scrgbClr r="0" g="0" b="0"/>
        </a:effectRef>
        <a:fontRef idx="minor"/>
      </dsp:style>
    </dsp:sp>
    <dsp:sp modelId="{966C0952-289F-461C-9982-E58255BA07FB}">
      <dsp:nvSpPr>
        <dsp:cNvPr id="0" name=""/>
        <dsp:cNvSpPr/>
      </dsp:nvSpPr>
      <dsp:spPr>
        <a:xfrm>
          <a:off x="682829" y="1461989"/>
          <a:ext cx="5300253" cy="292295"/>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учета социокультурных особенностей школы, программы развития </a:t>
          </a:r>
        </a:p>
      </dsp:txBody>
      <dsp:txXfrm>
        <a:off x="682829" y="1461989"/>
        <a:ext cx="5300253" cy="292295"/>
      </dsp:txXfrm>
    </dsp:sp>
    <dsp:sp modelId="{C6EAEAD3-62E3-42C4-9AD1-9B4D39F9AB19}">
      <dsp:nvSpPr>
        <dsp:cNvPr id="0" name=""/>
        <dsp:cNvSpPr/>
      </dsp:nvSpPr>
      <dsp:spPr>
        <a:xfrm>
          <a:off x="500144" y="1425453"/>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20000"/>
            </a:srgbClr>
          </a:solidFill>
          <a:prstDash val="solid"/>
        </a:ln>
        <a:effectLst/>
      </dsp:spPr>
      <dsp:style>
        <a:lnRef idx="1">
          <a:scrgbClr r="0" g="0" b="0"/>
        </a:lnRef>
        <a:fillRef idx="2">
          <a:scrgbClr r="0" g="0" b="0"/>
        </a:fillRef>
        <a:effectRef idx="0">
          <a:scrgbClr r="0" g="0" b="0"/>
        </a:effectRef>
        <a:fontRef idx="minor"/>
      </dsp:style>
    </dsp:sp>
    <dsp:sp modelId="{9224D12F-6D36-4A98-A9A3-68702FD993D8}">
      <dsp:nvSpPr>
        <dsp:cNvPr id="0" name=""/>
        <dsp:cNvSpPr/>
      </dsp:nvSpPr>
      <dsp:spPr>
        <a:xfrm>
          <a:off x="636514" y="1810359"/>
          <a:ext cx="5346567" cy="472956"/>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5400" rIns="25400" bIns="25400" numCol="1" spcCol="1270" anchor="ctr" anchorCtr="0">
          <a:noAutofit/>
        </a:bodyPr>
        <a:lstStyle/>
        <a:p>
          <a:pPr lvl="0" algn="l"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Принцип учета региональных разработок для организации внеурочной деятельности (программы «Воспитание на социокультурном опыте», занятия по  развитию физической культуры и здорового образа жизни, кружок «Учись учиться») </a:t>
          </a:r>
        </a:p>
      </dsp:txBody>
      <dsp:txXfrm>
        <a:off x="636514" y="1810359"/>
        <a:ext cx="5346567" cy="472956"/>
      </dsp:txXfrm>
    </dsp:sp>
    <dsp:sp modelId="{328C4DE6-27EF-4B3B-93E7-E3C0F5A97B41}">
      <dsp:nvSpPr>
        <dsp:cNvPr id="0" name=""/>
        <dsp:cNvSpPr/>
      </dsp:nvSpPr>
      <dsp:spPr>
        <a:xfrm>
          <a:off x="453830" y="1864152"/>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26667"/>
            </a:srgbClr>
          </a:solidFill>
          <a:prstDash val="solid"/>
        </a:ln>
        <a:effectLst/>
      </dsp:spPr>
      <dsp:style>
        <a:lnRef idx="1">
          <a:scrgbClr r="0" g="0" b="0"/>
        </a:lnRef>
        <a:fillRef idx="2">
          <a:scrgbClr r="0" g="0" b="0"/>
        </a:fillRef>
        <a:effectRef idx="0">
          <a:scrgbClr r="0" g="0" b="0"/>
        </a:effectRef>
        <a:fontRef idx="minor"/>
      </dsp:style>
    </dsp:sp>
    <dsp:sp modelId="{36F1B883-BDC3-44EF-AA19-0911613BD4D0}">
      <dsp:nvSpPr>
        <dsp:cNvPr id="0" name=""/>
        <dsp:cNvSpPr/>
      </dsp:nvSpPr>
      <dsp:spPr>
        <a:xfrm>
          <a:off x="491460" y="2339068"/>
          <a:ext cx="5491621" cy="292295"/>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взаимодействия с учреждениями дополнительного образования, культуры и спорта </a:t>
          </a:r>
        </a:p>
      </dsp:txBody>
      <dsp:txXfrm>
        <a:off x="491460" y="2339068"/>
        <a:ext cx="5491621" cy="292295"/>
      </dsp:txXfrm>
    </dsp:sp>
    <dsp:sp modelId="{91CF8C8A-AD93-4B76-9673-4E1E3AA38CFE}">
      <dsp:nvSpPr>
        <dsp:cNvPr id="0" name=""/>
        <dsp:cNvSpPr/>
      </dsp:nvSpPr>
      <dsp:spPr>
        <a:xfrm>
          <a:off x="308776" y="2302531"/>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33333"/>
            </a:srgbClr>
          </a:solidFill>
          <a:prstDash val="solid"/>
        </a:ln>
        <a:effectLst/>
      </dsp:spPr>
      <dsp:style>
        <a:lnRef idx="1">
          <a:scrgbClr r="0" g="0" b="0"/>
        </a:lnRef>
        <a:fillRef idx="2">
          <a:scrgbClr r="0" g="0" b="0"/>
        </a:fillRef>
        <a:effectRef idx="0">
          <a:scrgbClr r="0" g="0" b="0"/>
        </a:effectRef>
        <a:fontRef idx="minor"/>
      </dsp:style>
    </dsp:sp>
    <dsp:sp modelId="{16428B10-39B9-4498-AA0F-8B299BDA6095}">
      <dsp:nvSpPr>
        <dsp:cNvPr id="0" name=""/>
        <dsp:cNvSpPr/>
      </dsp:nvSpPr>
      <dsp:spPr>
        <a:xfrm>
          <a:off x="226761" y="2777768"/>
          <a:ext cx="5756321" cy="292295"/>
        </a:xfrm>
        <a:prstGeom prst="rect">
          <a:avLst/>
        </a:prstGeom>
        <a:solidFill>
          <a:schemeClr val="accent5">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2009" tIns="27940" rIns="27940" bIns="2794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Принцип разнообразия форм организации внеурочной деятельности</a:t>
          </a:r>
        </a:p>
      </dsp:txBody>
      <dsp:txXfrm>
        <a:off x="226761" y="2777768"/>
        <a:ext cx="5756321" cy="292295"/>
      </dsp:txXfrm>
    </dsp:sp>
    <dsp:sp modelId="{2900FA85-12DD-473E-8F7A-521F4DA0ECDC}">
      <dsp:nvSpPr>
        <dsp:cNvPr id="0" name=""/>
        <dsp:cNvSpPr/>
      </dsp:nvSpPr>
      <dsp:spPr>
        <a:xfrm>
          <a:off x="44076" y="2741231"/>
          <a:ext cx="365368" cy="365368"/>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alpha val="90000"/>
              <a:hueOff val="0"/>
              <a:satOff val="0"/>
              <a:lumOff val="0"/>
              <a:alphaOff val="-40000"/>
            </a:srgbClr>
          </a:solidFill>
          <a:prstDash val="solid"/>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26D114-E242-4A37-8B6A-4ACDE2B8B320}">
      <dsp:nvSpPr>
        <dsp:cNvPr id="0" name=""/>
        <dsp:cNvSpPr/>
      </dsp:nvSpPr>
      <dsp:spPr>
        <a:xfrm>
          <a:off x="751" y="0"/>
          <a:ext cx="1952904" cy="2518409"/>
        </a:xfrm>
        <a:prstGeom prst="roundRect">
          <a:avLst>
            <a:gd name="adj" fmla="val 10000"/>
          </a:avLst>
        </a:prstGeom>
        <a:solidFill>
          <a:schemeClr val="accent6">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Внеурочные занятия</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51" y="0"/>
        <a:ext cx="1952904" cy="755523"/>
      </dsp:txXfrm>
    </dsp:sp>
    <dsp:sp modelId="{36FA9242-5879-42CA-9BE4-D44B299EE534}">
      <dsp:nvSpPr>
        <dsp:cNvPr id="0" name=""/>
        <dsp:cNvSpPr/>
      </dsp:nvSpPr>
      <dsp:spPr>
        <a:xfrm>
          <a:off x="205977" y="675960"/>
          <a:ext cx="1562323" cy="490770"/>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ea typeface="+mn-ea"/>
              <a:cs typeface="Times New Roman" pitchFamily="18" charset="0"/>
            </a:rPr>
            <a:t>Основная программа</a:t>
          </a:r>
          <a:endParaRPr lang="ru-RU" sz="1000" b="1" kern="1200" dirty="0">
            <a:solidFill>
              <a:sysClr val="windowText" lastClr="000000"/>
            </a:solidFill>
            <a:latin typeface="Times New Roman" pitchFamily="18" charset="0"/>
            <a:ea typeface="+mn-ea"/>
            <a:cs typeface="Times New Roman" pitchFamily="18" charset="0"/>
          </a:endParaRPr>
        </a:p>
      </dsp:txBody>
      <dsp:txXfrm>
        <a:off x="205977" y="675960"/>
        <a:ext cx="1562323" cy="490770"/>
      </dsp:txXfrm>
    </dsp:sp>
    <dsp:sp modelId="{9BC8ABD1-B382-4B86-B0D6-1438309EA84F}">
      <dsp:nvSpPr>
        <dsp:cNvPr id="0" name=""/>
        <dsp:cNvSpPr/>
      </dsp:nvSpPr>
      <dsp:spPr>
        <a:xfrm>
          <a:off x="196041" y="1321933"/>
          <a:ext cx="1562323" cy="1070418"/>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Факультативы</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ШНОУ</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Объединения</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Классные часы</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Олимпиады</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Конференции</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Игры</a:t>
          </a:r>
        </a:p>
      </dsp:txBody>
      <dsp:txXfrm>
        <a:off x="196041" y="1321933"/>
        <a:ext cx="1562323" cy="1070418"/>
      </dsp:txXfrm>
    </dsp:sp>
    <dsp:sp modelId="{1A129765-ED86-4E75-9D01-4C9C53617B48}">
      <dsp:nvSpPr>
        <dsp:cNvPr id="0" name=""/>
        <dsp:cNvSpPr/>
      </dsp:nvSpPr>
      <dsp:spPr>
        <a:xfrm>
          <a:off x="2100122" y="0"/>
          <a:ext cx="1952904" cy="2518409"/>
        </a:xfrm>
        <a:prstGeom prst="roundRect">
          <a:avLst>
            <a:gd name="adj" fmla="val 10000"/>
          </a:avLst>
        </a:prstGeom>
        <a:solidFill>
          <a:schemeClr val="accent6">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Внешкольные занятия</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100122" y="0"/>
        <a:ext cx="1952904" cy="755523"/>
      </dsp:txXfrm>
    </dsp:sp>
    <dsp:sp modelId="{06700F10-38F9-4CBA-B73E-A761D54829B5}">
      <dsp:nvSpPr>
        <dsp:cNvPr id="0" name=""/>
        <dsp:cNvSpPr/>
      </dsp:nvSpPr>
      <dsp:spPr>
        <a:xfrm>
          <a:off x="2265729" y="703273"/>
          <a:ext cx="1562323" cy="47090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ea typeface="+mn-ea"/>
              <a:cs typeface="Times New Roman" pitchFamily="18" charset="0"/>
            </a:rPr>
            <a:t>Основная программа</a:t>
          </a:r>
          <a:endParaRPr lang="ru-RU" sz="1000" b="1" kern="1200" dirty="0">
            <a:solidFill>
              <a:sysClr val="windowText" lastClr="000000"/>
            </a:solidFill>
            <a:latin typeface="Times New Roman" pitchFamily="18" charset="0"/>
            <a:ea typeface="+mn-ea"/>
            <a:cs typeface="Times New Roman" pitchFamily="18" charset="0"/>
          </a:endParaRPr>
        </a:p>
      </dsp:txBody>
      <dsp:txXfrm>
        <a:off x="2265729" y="703273"/>
        <a:ext cx="1562323" cy="470907"/>
      </dsp:txXfrm>
    </dsp:sp>
    <dsp:sp modelId="{62B911EC-B854-4AF9-AB93-200E0BBB8C7E}">
      <dsp:nvSpPr>
        <dsp:cNvPr id="0" name=""/>
        <dsp:cNvSpPr/>
      </dsp:nvSpPr>
      <dsp:spPr>
        <a:xfrm>
          <a:off x="2295413" y="1382019"/>
          <a:ext cx="1562323" cy="101031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Слеты</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Соревнования</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Акции</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Муниципальные игры и конкурсы</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Экскурсии </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Культпоходы </a:t>
          </a:r>
          <a:endParaRPr lang="ru-RU" sz="1000" kern="1200" dirty="0">
            <a:solidFill>
              <a:sysClr val="windowText" lastClr="000000"/>
            </a:solidFill>
            <a:latin typeface="Times New Roman" pitchFamily="18" charset="0"/>
            <a:ea typeface="+mn-ea"/>
            <a:cs typeface="Times New Roman" pitchFamily="18" charset="0"/>
          </a:endParaRPr>
        </a:p>
      </dsp:txBody>
      <dsp:txXfrm>
        <a:off x="2295413" y="1382019"/>
        <a:ext cx="1562323" cy="1010315"/>
      </dsp:txXfrm>
    </dsp:sp>
    <dsp:sp modelId="{2DB58F7F-8DF1-4AD7-A339-245516FDF176}">
      <dsp:nvSpPr>
        <dsp:cNvPr id="0" name=""/>
        <dsp:cNvSpPr/>
      </dsp:nvSpPr>
      <dsp:spPr>
        <a:xfrm>
          <a:off x="4199494" y="0"/>
          <a:ext cx="1952904" cy="2518409"/>
        </a:xfrm>
        <a:prstGeom prst="roundRect">
          <a:avLst>
            <a:gd name="adj" fmla="val 10000"/>
          </a:avLst>
        </a:prstGeom>
        <a:solidFill>
          <a:schemeClr val="accent6">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Дополнительное образование</a:t>
          </a:r>
          <a:endParaRPr lang="ru-RU"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99494" y="0"/>
        <a:ext cx="1952904" cy="755523"/>
      </dsp:txXfrm>
    </dsp:sp>
    <dsp:sp modelId="{A339B12C-E1AD-4307-8958-406B05E589C9}">
      <dsp:nvSpPr>
        <dsp:cNvPr id="0" name=""/>
        <dsp:cNvSpPr/>
      </dsp:nvSpPr>
      <dsp:spPr>
        <a:xfrm>
          <a:off x="4428468" y="624935"/>
          <a:ext cx="1562323" cy="50653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ea typeface="+mn-ea"/>
              <a:cs typeface="Times New Roman" pitchFamily="18" charset="0"/>
            </a:rPr>
            <a:t>Дополнительные образовательные программы</a:t>
          </a:r>
          <a:endParaRPr lang="ru-RU" sz="1000" b="1" kern="1200" dirty="0">
            <a:solidFill>
              <a:sysClr val="windowText" lastClr="000000"/>
            </a:solidFill>
            <a:latin typeface="Times New Roman" pitchFamily="18" charset="0"/>
            <a:ea typeface="+mn-ea"/>
            <a:cs typeface="Times New Roman" pitchFamily="18" charset="0"/>
          </a:endParaRPr>
        </a:p>
      </dsp:txBody>
      <dsp:txXfrm>
        <a:off x="4428468" y="624935"/>
        <a:ext cx="1562323" cy="506532"/>
      </dsp:txXfrm>
    </dsp:sp>
    <dsp:sp modelId="{1D036264-C1CE-4E1D-99EC-D69BEC11B4F0}">
      <dsp:nvSpPr>
        <dsp:cNvPr id="0" name=""/>
        <dsp:cNvSpPr/>
      </dsp:nvSpPr>
      <dsp:spPr>
        <a:xfrm>
          <a:off x="4376974" y="1406546"/>
          <a:ext cx="1562323" cy="100597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Кружки</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Секции</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Объединения</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Организации</a:t>
          </a:r>
        </a:p>
        <a:p>
          <a:pPr lvl="0" algn="ctr" defTabSz="444500">
            <a:lnSpc>
              <a:spcPct val="100000"/>
            </a:lnSpc>
            <a:spcBef>
              <a:spcPct val="0"/>
            </a:spcBef>
            <a:spcAft>
              <a:spcPts val="0"/>
            </a:spcAft>
          </a:pPr>
          <a:r>
            <a:rPr lang="ru-RU" sz="1000" kern="1200" dirty="0" smtClean="0">
              <a:solidFill>
                <a:sysClr val="windowText" lastClr="000000"/>
              </a:solidFill>
              <a:latin typeface="Times New Roman" pitchFamily="18" charset="0"/>
              <a:ea typeface="+mn-ea"/>
              <a:cs typeface="Times New Roman" pitchFamily="18" charset="0"/>
            </a:rPr>
            <a:t>Клубы</a:t>
          </a:r>
          <a:r>
            <a:rPr lang="ru-RU" sz="900" kern="1200" dirty="0" smtClean="0">
              <a:solidFill>
                <a:sysClr val="windowText" lastClr="000000"/>
              </a:solidFill>
              <a:latin typeface="Times New Roman" pitchFamily="18" charset="0"/>
              <a:ea typeface="+mn-ea"/>
              <a:cs typeface="Times New Roman" pitchFamily="18" charset="0"/>
            </a:rPr>
            <a:t> </a:t>
          </a:r>
          <a:endParaRPr lang="ru-RU" sz="900" kern="1200" dirty="0">
            <a:solidFill>
              <a:sysClr val="windowText" lastClr="000000"/>
            </a:solidFill>
            <a:latin typeface="Times New Roman" pitchFamily="18" charset="0"/>
            <a:ea typeface="+mn-ea"/>
            <a:cs typeface="Times New Roman" pitchFamily="18" charset="0"/>
          </a:endParaRPr>
        </a:p>
      </dsp:txBody>
      <dsp:txXfrm>
        <a:off x="4376974" y="1406546"/>
        <a:ext cx="1562323" cy="100597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F7F839-FCDE-4D2F-BC01-C511AA8F8468}">
      <dsp:nvSpPr>
        <dsp:cNvPr id="0" name=""/>
        <dsp:cNvSpPr/>
      </dsp:nvSpPr>
      <dsp:spPr>
        <a:xfrm>
          <a:off x="-2949136" y="-454294"/>
          <a:ext cx="3518438" cy="3518438"/>
        </a:xfrm>
        <a:prstGeom prst="blockArc">
          <a:avLst>
            <a:gd name="adj1" fmla="val 18900000"/>
            <a:gd name="adj2" fmla="val 2700000"/>
            <a:gd name="adj3" fmla="val 49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E11135-FE78-40F7-9D07-4D223E5E8BCD}">
      <dsp:nvSpPr>
        <dsp:cNvPr id="0" name=""/>
        <dsp:cNvSpPr/>
      </dsp:nvSpPr>
      <dsp:spPr>
        <a:xfrm>
          <a:off x="213889" y="137434"/>
          <a:ext cx="5771151"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совместная педагогическая деятельность семьи и школы;</a:t>
          </a:r>
        </a:p>
      </dsp:txBody>
      <dsp:txXfrm>
        <a:off x="213889" y="137434"/>
        <a:ext cx="5771151" cy="274765"/>
      </dsp:txXfrm>
    </dsp:sp>
    <dsp:sp modelId="{BECEFBE0-1812-4981-90DF-A07F5710E02D}">
      <dsp:nvSpPr>
        <dsp:cNvPr id="0" name=""/>
        <dsp:cNvSpPr/>
      </dsp:nvSpPr>
      <dsp:spPr>
        <a:xfrm>
          <a:off x="42160" y="103089"/>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CCA3BB13-C0EA-4CE1-9579-564E31AE150A}">
      <dsp:nvSpPr>
        <dsp:cNvPr id="0" name=""/>
        <dsp:cNvSpPr/>
      </dsp:nvSpPr>
      <dsp:spPr>
        <a:xfrm>
          <a:off x="439902" y="549530"/>
          <a:ext cx="5545138"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сочетание педагогического просвещения с педагогическим самообразованием родителей (законных представителей);</a:t>
          </a:r>
        </a:p>
      </dsp:txBody>
      <dsp:txXfrm>
        <a:off x="439902" y="549530"/>
        <a:ext cx="5545138" cy="274765"/>
      </dsp:txXfrm>
    </dsp:sp>
    <dsp:sp modelId="{F8641279-E18E-400F-BEBC-C3CBC30FE286}">
      <dsp:nvSpPr>
        <dsp:cNvPr id="0" name=""/>
        <dsp:cNvSpPr/>
      </dsp:nvSpPr>
      <dsp:spPr>
        <a:xfrm>
          <a:off x="268173" y="515184"/>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7AEE2248-26A4-4A49-A1E7-98DBB403F5A2}">
      <dsp:nvSpPr>
        <dsp:cNvPr id="0" name=""/>
        <dsp:cNvSpPr/>
      </dsp:nvSpPr>
      <dsp:spPr>
        <a:xfrm>
          <a:off x="543252" y="961625"/>
          <a:ext cx="5441788"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педагогическое внимание, уважение и требовательность к родителям (законным представителям);</a:t>
          </a:r>
        </a:p>
      </dsp:txBody>
      <dsp:txXfrm>
        <a:off x="543252" y="961625"/>
        <a:ext cx="5441788" cy="274765"/>
      </dsp:txXfrm>
    </dsp:sp>
    <dsp:sp modelId="{458518F1-B5F0-4781-A6E8-B94F65F2B4AD}">
      <dsp:nvSpPr>
        <dsp:cNvPr id="0" name=""/>
        <dsp:cNvSpPr/>
      </dsp:nvSpPr>
      <dsp:spPr>
        <a:xfrm>
          <a:off x="371523" y="927279"/>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8F3D6E53-D15D-427B-BACB-A93A3B3C596E}">
      <dsp:nvSpPr>
        <dsp:cNvPr id="0" name=""/>
        <dsp:cNvSpPr/>
      </dsp:nvSpPr>
      <dsp:spPr>
        <a:xfrm>
          <a:off x="543252" y="1373459"/>
          <a:ext cx="5441788"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поддержка и индивидуальное сопровождение становления и развития педагогической культуры родителей (законных представителей);</a:t>
          </a:r>
        </a:p>
      </dsp:txBody>
      <dsp:txXfrm>
        <a:off x="543252" y="1373459"/>
        <a:ext cx="5441788" cy="274765"/>
      </dsp:txXfrm>
    </dsp:sp>
    <dsp:sp modelId="{D25B9E68-0656-4CDF-A445-DB0789D25CCF}">
      <dsp:nvSpPr>
        <dsp:cNvPr id="0" name=""/>
        <dsp:cNvSpPr/>
      </dsp:nvSpPr>
      <dsp:spPr>
        <a:xfrm>
          <a:off x="371523" y="1339114"/>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505E0FC3-04BB-4311-9A49-4C6D06FC25B1}">
      <dsp:nvSpPr>
        <dsp:cNvPr id="0" name=""/>
        <dsp:cNvSpPr/>
      </dsp:nvSpPr>
      <dsp:spPr>
        <a:xfrm>
          <a:off x="439902" y="1785554"/>
          <a:ext cx="5545138"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содействие родителям (законным представителям) в решении индивидуальных проблем воспитания детей;</a:t>
          </a:r>
        </a:p>
      </dsp:txBody>
      <dsp:txXfrm>
        <a:off x="439902" y="1785554"/>
        <a:ext cx="5545138" cy="274765"/>
      </dsp:txXfrm>
    </dsp:sp>
    <dsp:sp modelId="{EA10A55C-455E-4E0E-B7C6-BBDDC99D0C24}">
      <dsp:nvSpPr>
        <dsp:cNvPr id="0" name=""/>
        <dsp:cNvSpPr/>
      </dsp:nvSpPr>
      <dsp:spPr>
        <a:xfrm>
          <a:off x="268173" y="1751209"/>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BB6280DE-26DC-4864-8849-5DBF0FFF3046}">
      <dsp:nvSpPr>
        <dsp:cNvPr id="0" name=""/>
        <dsp:cNvSpPr/>
      </dsp:nvSpPr>
      <dsp:spPr>
        <a:xfrm>
          <a:off x="246108" y="2206206"/>
          <a:ext cx="5771151" cy="27476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095" tIns="25400" rIns="25400" bIns="25400" numCol="1" spcCol="1270" anchor="ctr" anchorCtr="0">
          <a:noAutofit/>
        </a:bodyPr>
        <a:lstStyle/>
        <a:p>
          <a:pPr lvl="0" algn="just"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опора на положительный опыт семейного воспитания.</a:t>
          </a:r>
        </a:p>
      </dsp:txBody>
      <dsp:txXfrm>
        <a:off x="246108" y="2206206"/>
        <a:ext cx="5771151" cy="274765"/>
      </dsp:txXfrm>
    </dsp:sp>
    <dsp:sp modelId="{4367C3D8-09B3-4405-8580-39550E8E09B7}">
      <dsp:nvSpPr>
        <dsp:cNvPr id="0" name=""/>
        <dsp:cNvSpPr/>
      </dsp:nvSpPr>
      <dsp:spPr>
        <a:xfrm>
          <a:off x="42160" y="2163304"/>
          <a:ext cx="343456" cy="3434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4F81B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06A58F-11FA-405E-8829-8A673CD2AA74}">
      <dsp:nvSpPr>
        <dsp:cNvPr id="0" name=""/>
        <dsp:cNvSpPr/>
      </dsp:nvSpPr>
      <dsp:spPr>
        <a:xfrm>
          <a:off x="173281" y="0"/>
          <a:ext cx="410469" cy="410469"/>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9AD2EFD-9FEC-4A5E-8184-3FCA33FF6C21}">
      <dsp:nvSpPr>
        <dsp:cNvPr id="0" name=""/>
        <dsp:cNvSpPr/>
      </dsp:nvSpPr>
      <dsp:spPr>
        <a:xfrm>
          <a:off x="214328" y="41046"/>
          <a:ext cx="328375" cy="328375"/>
        </a:xfrm>
        <a:prstGeom prst="chord">
          <a:avLst>
            <a:gd name="adj1" fmla="val 1168272"/>
            <a:gd name="adj2" fmla="val 9631728"/>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4736AF3-AAAC-415D-A954-3CEBAAD8CC9D}">
      <dsp:nvSpPr>
        <dsp:cNvPr id="0" name=""/>
        <dsp:cNvSpPr/>
      </dsp:nvSpPr>
      <dsp:spPr>
        <a:xfrm>
          <a:off x="608853" y="410469"/>
          <a:ext cx="1335127" cy="1727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приобретение школьником социальных знаний,  первичного понимания социальной реальности в повседневной жизни</a:t>
          </a:r>
        </a:p>
      </dsp:txBody>
      <dsp:txXfrm>
        <a:off x="608853" y="410469"/>
        <a:ext cx="1335127" cy="1727391"/>
      </dsp:txXfrm>
    </dsp:sp>
    <dsp:sp modelId="{C032D6F1-D23D-4A60-9ADE-97F423A5D40D}">
      <dsp:nvSpPr>
        <dsp:cNvPr id="0" name=""/>
        <dsp:cNvSpPr/>
      </dsp:nvSpPr>
      <dsp:spPr>
        <a:xfrm>
          <a:off x="669264" y="0"/>
          <a:ext cx="1214304" cy="410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l"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1 уровень</a:t>
          </a:r>
        </a:p>
        <a:p>
          <a:pPr lvl="0" algn="l"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(1 класс)</a:t>
          </a:r>
        </a:p>
      </dsp:txBody>
      <dsp:txXfrm>
        <a:off x="669264" y="0"/>
        <a:ext cx="1214304" cy="410469"/>
      </dsp:txXfrm>
    </dsp:sp>
    <dsp:sp modelId="{7AF1F921-8B4C-49D3-902D-A131D5CC07A0}">
      <dsp:nvSpPr>
        <dsp:cNvPr id="0" name=""/>
        <dsp:cNvSpPr/>
      </dsp:nvSpPr>
      <dsp:spPr>
        <a:xfrm>
          <a:off x="2029495" y="0"/>
          <a:ext cx="410469" cy="410469"/>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293E9DC-D60F-47A9-BC42-263B505F1ADF}">
      <dsp:nvSpPr>
        <dsp:cNvPr id="0" name=""/>
        <dsp:cNvSpPr/>
      </dsp:nvSpPr>
      <dsp:spPr>
        <a:xfrm>
          <a:off x="2070542" y="41046"/>
          <a:ext cx="328375" cy="328375"/>
        </a:xfrm>
        <a:prstGeom prst="chord">
          <a:avLst>
            <a:gd name="adj1" fmla="val 20431728"/>
            <a:gd name="adj2" fmla="val 11968272"/>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F55463D4-3149-45FE-B13B-36894863BB1F}">
      <dsp:nvSpPr>
        <dsp:cNvPr id="0" name=""/>
        <dsp:cNvSpPr/>
      </dsp:nvSpPr>
      <dsp:spPr>
        <a:xfrm>
          <a:off x="2428140" y="410469"/>
          <a:ext cx="1408981" cy="1727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получение школьником опыта переживания и позитивного отношения к базовым ценностям общества, ценностного отношения к социальной реальности в целом</a:t>
          </a:r>
        </a:p>
      </dsp:txBody>
      <dsp:txXfrm>
        <a:off x="2428140" y="410469"/>
        <a:ext cx="1408981" cy="1727391"/>
      </dsp:txXfrm>
    </dsp:sp>
    <dsp:sp modelId="{473E867C-FA2E-47C3-9594-2D4146626A1A}">
      <dsp:nvSpPr>
        <dsp:cNvPr id="0" name=""/>
        <dsp:cNvSpPr/>
      </dsp:nvSpPr>
      <dsp:spPr>
        <a:xfrm>
          <a:off x="2525479" y="0"/>
          <a:ext cx="1214304" cy="410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2 уровень</a:t>
          </a:r>
        </a:p>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(2-3 класс)</a:t>
          </a:r>
        </a:p>
      </dsp:txBody>
      <dsp:txXfrm>
        <a:off x="2525479" y="0"/>
        <a:ext cx="1214304" cy="410469"/>
      </dsp:txXfrm>
    </dsp:sp>
    <dsp:sp modelId="{85B8B76C-20A3-426E-B54E-44190428BB61}">
      <dsp:nvSpPr>
        <dsp:cNvPr id="0" name=""/>
        <dsp:cNvSpPr/>
      </dsp:nvSpPr>
      <dsp:spPr>
        <a:xfrm>
          <a:off x="3922636" y="0"/>
          <a:ext cx="410469" cy="410469"/>
        </a:xfrm>
        <a:prstGeom prst="ellipse">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0D34236-C064-4750-A2F2-8AED9F8ABE1A}">
      <dsp:nvSpPr>
        <dsp:cNvPr id="0" name=""/>
        <dsp:cNvSpPr/>
      </dsp:nvSpPr>
      <dsp:spPr>
        <a:xfrm>
          <a:off x="3963683" y="41046"/>
          <a:ext cx="328375" cy="328375"/>
        </a:xfrm>
        <a:prstGeom prst="chord">
          <a:avLst>
            <a:gd name="adj1" fmla="val 16200000"/>
            <a:gd name="adj2" fmla="val 1620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B19C2D1C-D298-4660-A3DA-A1B3C91DD8D3}">
      <dsp:nvSpPr>
        <dsp:cNvPr id="0" name=""/>
        <dsp:cNvSpPr/>
      </dsp:nvSpPr>
      <dsp:spPr>
        <a:xfrm>
          <a:off x="4128826" y="410469"/>
          <a:ext cx="1793892" cy="1727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получение школьником опыта самостоятельного общественного действия, т.е. дйствия в открытом социуме, за пределами дружественной среды школы, с людьми, зачастую незнакомыми и не всегда положительно к нему настроенными; школьник становится социальным деятелем, гражданином</a:t>
          </a:r>
        </a:p>
      </dsp:txBody>
      <dsp:txXfrm>
        <a:off x="4128826" y="410469"/>
        <a:ext cx="1793892" cy="1727391"/>
      </dsp:txXfrm>
    </dsp:sp>
    <dsp:sp modelId="{7211F32A-D4B0-41D6-82FC-2E686714DA7C}">
      <dsp:nvSpPr>
        <dsp:cNvPr id="0" name=""/>
        <dsp:cNvSpPr/>
      </dsp:nvSpPr>
      <dsp:spPr>
        <a:xfrm>
          <a:off x="4418620" y="0"/>
          <a:ext cx="1214304" cy="410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3 уровень</a:t>
          </a:r>
        </a:p>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itchFamily="18" charset="0"/>
              <a:ea typeface="+mn-ea"/>
              <a:cs typeface="Times New Roman" pitchFamily="18" charset="0"/>
            </a:rPr>
            <a:t>(4 класс)</a:t>
          </a:r>
        </a:p>
      </dsp:txBody>
      <dsp:txXfrm>
        <a:off x="4418620" y="0"/>
        <a:ext cx="1214304" cy="41046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138</Pages>
  <Words>57602</Words>
  <Characters>328334</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Лариса Викторовна</cp:lastModifiedBy>
  <cp:revision>6</cp:revision>
  <dcterms:created xsi:type="dcterms:W3CDTF">2015-10-15T17:23:00Z</dcterms:created>
  <dcterms:modified xsi:type="dcterms:W3CDTF">2016-01-25T10:55:00Z</dcterms:modified>
</cp:coreProperties>
</file>