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106" w:type="dxa"/>
        <w:tblLayout w:type="fixed"/>
        <w:tblLook w:val="00A0"/>
      </w:tblPr>
      <w:tblGrid>
        <w:gridCol w:w="3099"/>
        <w:gridCol w:w="3466"/>
        <w:gridCol w:w="130"/>
        <w:gridCol w:w="359"/>
        <w:gridCol w:w="1137"/>
        <w:gridCol w:w="1559"/>
      </w:tblGrid>
      <w:tr w:rsidR="008D5EED" w:rsidRPr="006C7C66">
        <w:trPr>
          <w:trHeight w:val="692"/>
        </w:trPr>
        <w:tc>
          <w:tcPr>
            <w:tcW w:w="3099" w:type="dxa"/>
          </w:tcPr>
          <w:p w:rsidR="008D5EED" w:rsidRPr="006C7C66" w:rsidRDefault="008D5EED" w:rsidP="00186D13"/>
        </w:tc>
        <w:tc>
          <w:tcPr>
            <w:tcW w:w="3466" w:type="dxa"/>
          </w:tcPr>
          <w:p w:rsidR="008D5EED" w:rsidRPr="006C7C66" w:rsidRDefault="008D5EED" w:rsidP="00186D13"/>
        </w:tc>
        <w:tc>
          <w:tcPr>
            <w:tcW w:w="3185" w:type="dxa"/>
            <w:gridSpan w:val="4"/>
          </w:tcPr>
          <w:p w:rsidR="008D5EED" w:rsidRPr="006C7C66" w:rsidRDefault="008D5EED" w:rsidP="00186D1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 xml:space="preserve">Унифицированная форма №Т-1 </w:t>
            </w:r>
          </w:p>
          <w:p w:rsidR="008D5EED" w:rsidRPr="006C7C66" w:rsidRDefault="008D5EED" w:rsidP="00186D1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 xml:space="preserve">Утверждена </w:t>
            </w:r>
          </w:p>
          <w:p w:rsidR="008D5EED" w:rsidRPr="006C7C66" w:rsidRDefault="008D5EED" w:rsidP="00186D1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Постановлением</w:t>
            </w:r>
          </w:p>
          <w:p w:rsidR="008D5EED" w:rsidRPr="006C7C66" w:rsidRDefault="008D5EED" w:rsidP="00186D1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Госкомстата России</w:t>
            </w:r>
          </w:p>
          <w:p w:rsidR="008D5EED" w:rsidRDefault="008D5EED" w:rsidP="00186D1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от 05.01.2004 № 1</w:t>
            </w:r>
          </w:p>
          <w:p w:rsidR="008D5EED" w:rsidRPr="006C7C66" w:rsidRDefault="008D5EED" w:rsidP="00186D13">
            <w:pPr>
              <w:autoSpaceDE w:val="0"/>
              <w:autoSpaceDN w:val="0"/>
              <w:adjustRightInd w:val="0"/>
              <w:jc w:val="right"/>
            </w:pPr>
          </w:p>
        </w:tc>
      </w:tr>
      <w:tr w:rsidR="008D5EED" w:rsidRPr="006C7C66">
        <w:trPr>
          <w:trHeight w:val="227"/>
        </w:trPr>
        <w:tc>
          <w:tcPr>
            <w:tcW w:w="3099" w:type="dxa"/>
          </w:tcPr>
          <w:p w:rsidR="008D5EED" w:rsidRPr="006C7C66" w:rsidRDefault="008D5EED" w:rsidP="00186D13"/>
        </w:tc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6C7C66" w:rsidRDefault="008D5EED" w:rsidP="00186D1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6C7C66" w:rsidRDefault="008D5EED" w:rsidP="00186D13">
            <w:pPr>
              <w:jc w:val="center"/>
            </w:pPr>
            <w:r w:rsidRPr="006C7C66">
              <w:rPr>
                <w:sz w:val="22"/>
                <w:szCs w:val="22"/>
              </w:rPr>
              <w:t>код</w:t>
            </w:r>
          </w:p>
        </w:tc>
      </w:tr>
      <w:tr w:rsidR="008D5EED" w:rsidRPr="006C7C66">
        <w:trPr>
          <w:trHeight w:val="357"/>
        </w:trPr>
        <w:tc>
          <w:tcPr>
            <w:tcW w:w="7054" w:type="dxa"/>
            <w:gridSpan w:val="4"/>
          </w:tcPr>
          <w:p w:rsidR="008D5EED" w:rsidRPr="006C7C66" w:rsidRDefault="008D5EED" w:rsidP="00186D13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EED" w:rsidRPr="006C7C66" w:rsidRDefault="008D5EED" w:rsidP="00186D13">
            <w:pPr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D" w:rsidRPr="006C7C66" w:rsidRDefault="008D5EED" w:rsidP="00186D13">
            <w:pPr>
              <w:jc w:val="center"/>
            </w:pPr>
            <w:r w:rsidRPr="006C7C66">
              <w:rPr>
                <w:sz w:val="22"/>
                <w:szCs w:val="22"/>
              </w:rPr>
              <w:t>0301001</w:t>
            </w:r>
          </w:p>
        </w:tc>
      </w:tr>
      <w:tr w:rsidR="008D5EED" w:rsidRPr="006C7C66">
        <w:trPr>
          <w:trHeight w:val="519"/>
        </w:trPr>
        <w:tc>
          <w:tcPr>
            <w:tcW w:w="7054" w:type="dxa"/>
            <w:gridSpan w:val="4"/>
          </w:tcPr>
          <w:p w:rsidR="008D5EED" w:rsidRPr="006C7C66" w:rsidRDefault="008D5EED" w:rsidP="00186D13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8D5EED" w:rsidRPr="006C7C66" w:rsidRDefault="008D5EED" w:rsidP="00186D13">
            <w:pPr>
              <w:rPr>
                <w:b/>
                <w:u w:val="single"/>
              </w:rPr>
            </w:pPr>
            <w:r w:rsidRPr="006C7C66">
              <w:rPr>
                <w:b/>
                <w:szCs w:val="22"/>
                <w:u w:val="single"/>
              </w:rPr>
              <w:t>средняя общеобразовательная  школа № 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EED" w:rsidRPr="006C7C66" w:rsidRDefault="008D5EED" w:rsidP="00186D13">
            <w:pPr>
              <w:jc w:val="right"/>
              <w:rPr>
                <w:sz w:val="20"/>
              </w:rPr>
            </w:pPr>
            <w:r w:rsidRPr="006C7C66">
              <w:rPr>
                <w:sz w:val="20"/>
                <w:szCs w:val="22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ED" w:rsidRPr="006C7C66" w:rsidRDefault="008D5EED" w:rsidP="00186D13">
            <w:pPr>
              <w:jc w:val="center"/>
            </w:pPr>
            <w:r w:rsidRPr="006C7C66">
              <w:rPr>
                <w:sz w:val="22"/>
                <w:szCs w:val="22"/>
              </w:rPr>
              <w:t>51790848</w:t>
            </w:r>
          </w:p>
        </w:tc>
      </w:tr>
      <w:tr w:rsidR="008D5EED" w:rsidRPr="006C7C66">
        <w:trPr>
          <w:trHeight w:val="35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6C7C66" w:rsidRDefault="008D5EED" w:rsidP="00186D13"/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6C7C66" w:rsidRDefault="008D5EED" w:rsidP="00186D13">
            <w:pPr>
              <w:jc w:val="center"/>
            </w:pPr>
            <w:r w:rsidRPr="006C7C66">
              <w:rPr>
                <w:szCs w:val="22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6C7C66" w:rsidRDefault="008D5EED" w:rsidP="00186D13">
            <w:pPr>
              <w:jc w:val="center"/>
            </w:pPr>
            <w:r w:rsidRPr="006C7C66">
              <w:rPr>
                <w:szCs w:val="22"/>
              </w:rPr>
              <w:t>Дата составления</w:t>
            </w:r>
          </w:p>
        </w:tc>
      </w:tr>
      <w:tr w:rsidR="008D5EED" w:rsidRPr="006C7C66">
        <w:trPr>
          <w:trHeight w:val="227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5EED" w:rsidRPr="006C7C66" w:rsidRDefault="008D5EED" w:rsidP="00186D13">
            <w:pPr>
              <w:jc w:val="both"/>
              <w:rPr>
                <w:b/>
              </w:rPr>
            </w:pPr>
            <w:r w:rsidRPr="006C7C66">
              <w:rPr>
                <w:b/>
                <w:sz w:val="22"/>
                <w:szCs w:val="22"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E3623" w:rsidRDefault="008D5EED" w:rsidP="00186D13">
            <w:pPr>
              <w:jc w:val="center"/>
              <w:rPr>
                <w:b/>
                <w:sz w:val="28"/>
              </w:rPr>
            </w:pPr>
            <w:r w:rsidRPr="00DE3623">
              <w:rPr>
                <w:b/>
                <w:sz w:val="28"/>
                <w:szCs w:val="22"/>
              </w:rPr>
              <w:t>109/од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D" w:rsidRPr="00DE3623" w:rsidRDefault="008D5EED" w:rsidP="00186D13">
            <w:pPr>
              <w:jc w:val="center"/>
              <w:rPr>
                <w:b/>
                <w:sz w:val="28"/>
              </w:rPr>
            </w:pPr>
            <w:r w:rsidRPr="00DE3623">
              <w:rPr>
                <w:b/>
                <w:sz w:val="28"/>
                <w:szCs w:val="22"/>
              </w:rPr>
              <w:t>02.04.15г.</w:t>
            </w:r>
          </w:p>
        </w:tc>
      </w:tr>
      <w:tr w:rsidR="008D5EED" w:rsidRPr="006C7C66">
        <w:trPr>
          <w:trHeight w:val="663"/>
        </w:trPr>
        <w:tc>
          <w:tcPr>
            <w:tcW w:w="9750" w:type="dxa"/>
            <w:gridSpan w:val="6"/>
          </w:tcPr>
          <w:p w:rsidR="008D5EED" w:rsidRPr="00261E86" w:rsidRDefault="008D5EED" w:rsidP="00231AC6">
            <w:pPr>
              <w:jc w:val="center"/>
              <w:rPr>
                <w:b/>
                <w:szCs w:val="20"/>
              </w:rPr>
            </w:pPr>
            <w:r w:rsidRPr="00261E86">
              <w:rPr>
                <w:b/>
                <w:szCs w:val="20"/>
              </w:rPr>
              <w:t xml:space="preserve">Об итогах </w:t>
            </w:r>
            <w:r>
              <w:rPr>
                <w:b/>
                <w:szCs w:val="20"/>
              </w:rPr>
              <w:t xml:space="preserve">декады ШМО учителей гуманитарного цикла предметов </w:t>
            </w:r>
            <w:r>
              <w:rPr>
                <w:b/>
                <w:szCs w:val="20"/>
              </w:rPr>
              <w:br/>
              <w:t xml:space="preserve">«Системно-деятельностный подход к обучению как средство реализации </w:t>
            </w:r>
            <w:r>
              <w:rPr>
                <w:b/>
                <w:szCs w:val="20"/>
              </w:rPr>
              <w:br/>
              <w:t>ФГОС второго поколения</w:t>
            </w:r>
            <w:r w:rsidRPr="00261E86">
              <w:rPr>
                <w:b/>
                <w:szCs w:val="20"/>
              </w:rPr>
              <w:t>»</w:t>
            </w:r>
          </w:p>
          <w:p w:rsidR="008D5EED" w:rsidRPr="006C7C66" w:rsidRDefault="008D5EED" w:rsidP="00186D13">
            <w:pPr>
              <w:jc w:val="center"/>
              <w:rPr>
                <w:b/>
              </w:rPr>
            </w:pPr>
          </w:p>
        </w:tc>
      </w:tr>
    </w:tbl>
    <w:p w:rsidR="008D5EED" w:rsidRDefault="008D5EED" w:rsidP="002F65EA">
      <w:pPr>
        <w:jc w:val="center"/>
        <w:rPr>
          <w:b/>
        </w:rPr>
      </w:pPr>
    </w:p>
    <w:p w:rsidR="008D5EED" w:rsidRPr="00261E86" w:rsidRDefault="008D5EED" w:rsidP="00231AC6">
      <w:pPr>
        <w:keepNext/>
        <w:autoSpaceDE w:val="0"/>
        <w:autoSpaceDN w:val="0"/>
        <w:adjustRightInd w:val="0"/>
        <w:ind w:firstLine="708"/>
        <w:jc w:val="both"/>
      </w:pPr>
      <w:r w:rsidRPr="00261E86">
        <w:t>Соглас</w:t>
      </w:r>
      <w:r>
        <w:t xml:space="preserve">но плану работы школы в феврале 2015 года </w:t>
      </w:r>
      <w:r w:rsidRPr="00261E86">
        <w:t xml:space="preserve">была проведена </w:t>
      </w:r>
      <w:r>
        <w:t>методическая декада  ШМО учителей гуманитарного цикла  предметов «Системно-деятельностный подход к обучению как средство реализации ФГОС второго поколения». (справка прилагается)</w:t>
      </w:r>
    </w:p>
    <w:p w:rsidR="008D5EED" w:rsidRPr="00261E86" w:rsidRDefault="008D5EED" w:rsidP="00231AC6">
      <w:pPr>
        <w:keepNext/>
        <w:autoSpaceDE w:val="0"/>
        <w:autoSpaceDN w:val="0"/>
        <w:adjustRightInd w:val="0"/>
        <w:ind w:firstLine="708"/>
        <w:jc w:val="both"/>
      </w:pPr>
      <w:r w:rsidRPr="00261E86">
        <w:t xml:space="preserve">С этой целью администрацией школы были посещены уроки в 5-х классах и были даны </w:t>
      </w:r>
      <w:r>
        <w:t>е открытые уроки.</w:t>
      </w:r>
    </w:p>
    <w:p w:rsidR="008D5EED" w:rsidRDefault="008D5EED" w:rsidP="00231AC6">
      <w:pPr>
        <w:ind w:firstLine="708"/>
        <w:jc w:val="both"/>
      </w:pPr>
      <w:r w:rsidRPr="00231AC6">
        <w:rPr>
          <w:i/>
        </w:rPr>
        <w:t>Цель декады:</w:t>
      </w:r>
      <w:r w:rsidRPr="00231AC6">
        <w:t xml:space="preserve"> развитие познавательного интерес к предметам гуманитарного цикла; развитие творческих способностей учащихся; освоение новых педагогических технологий </w:t>
      </w:r>
      <w:r>
        <w:t xml:space="preserve">и системно-деятельностного подхода к обучению как средства реализации ФГОС второго поколения </w:t>
      </w:r>
      <w:r w:rsidRPr="00231AC6">
        <w:t>учителями гуманитарного цикла предметов, обмен опытом работы; воспитание у учащихся  духовно-нравственных качеств, патриотизма  и гражданственности.</w:t>
      </w:r>
    </w:p>
    <w:p w:rsidR="008D5EED" w:rsidRDefault="008D5EED" w:rsidP="00231AC6">
      <w:pPr>
        <w:ind w:firstLine="708"/>
        <w:jc w:val="both"/>
      </w:pPr>
      <w:r>
        <w:t>В ходе декады было проведено 16 открытых уроков и мероприятий следующими учителями: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Молоденковой А.И., учителем русского языка и литературы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Шагровой А.А., учителем русского языка и литературы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Поротиковой Г.И., учителем русского языка и литературы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Дудиной Н.Л., учителем истории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Ясюкевич А.А., учителем истории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Зема Т.А., учителем немецкого языка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Мотуз Ю.А., учителем английского языка</w:t>
      </w:r>
    </w:p>
    <w:p w:rsidR="008D5EED" w:rsidRDefault="008D5EED" w:rsidP="00231AC6">
      <w:pPr>
        <w:pStyle w:val="ListParagraph"/>
        <w:numPr>
          <w:ilvl w:val="0"/>
          <w:numId w:val="9"/>
        </w:numPr>
        <w:jc w:val="both"/>
      </w:pPr>
      <w:r>
        <w:t>Сусловой Л.А., учителем английского языка.</w:t>
      </w:r>
    </w:p>
    <w:p w:rsidR="008D5EED" w:rsidRPr="00186D13" w:rsidRDefault="008D5EED" w:rsidP="00186D13">
      <w:pPr>
        <w:ind w:firstLine="708"/>
        <w:jc w:val="both"/>
        <w:rPr>
          <w:sz w:val="40"/>
        </w:rPr>
      </w:pPr>
      <w:r>
        <w:t xml:space="preserve">Все проведенные уроки и мероприятия соответствовали заявленной теме декады, получили высокую оценку коллег. </w:t>
      </w:r>
      <w:r w:rsidRPr="00186D13">
        <w:rPr>
          <w:color w:val="000000"/>
          <w:szCs w:val="20"/>
          <w:shd w:val="clear" w:color="auto" w:fill="FFFFFF"/>
        </w:rPr>
        <w:t>Формирование личности ученика и продвижение его в развитии</w:t>
      </w:r>
      <w:r>
        <w:rPr>
          <w:color w:val="000000"/>
          <w:szCs w:val="20"/>
          <w:shd w:val="clear" w:color="auto" w:fill="FFFFFF"/>
        </w:rPr>
        <w:t xml:space="preserve"> на уроках </w:t>
      </w:r>
      <w:r w:rsidRPr="00186D13">
        <w:rPr>
          <w:color w:val="000000"/>
          <w:szCs w:val="20"/>
          <w:shd w:val="clear" w:color="auto" w:fill="FFFFFF"/>
        </w:rPr>
        <w:t xml:space="preserve"> осуществля</w:t>
      </w:r>
      <w:r>
        <w:rPr>
          <w:color w:val="000000"/>
          <w:szCs w:val="20"/>
          <w:shd w:val="clear" w:color="auto" w:fill="FFFFFF"/>
        </w:rPr>
        <w:t>лось</w:t>
      </w:r>
      <w:r w:rsidRPr="00186D13">
        <w:rPr>
          <w:color w:val="000000"/>
          <w:szCs w:val="20"/>
          <w:shd w:val="clear" w:color="auto" w:fill="FFFFFF"/>
        </w:rPr>
        <w:t xml:space="preserve"> не тогда, когда он воспринима</w:t>
      </w:r>
      <w:r>
        <w:rPr>
          <w:color w:val="000000"/>
          <w:szCs w:val="20"/>
          <w:shd w:val="clear" w:color="auto" w:fill="FFFFFF"/>
        </w:rPr>
        <w:t>л</w:t>
      </w:r>
      <w:r w:rsidRPr="00186D13">
        <w:rPr>
          <w:color w:val="000000"/>
          <w:szCs w:val="20"/>
          <w:shd w:val="clear" w:color="auto" w:fill="FFFFFF"/>
        </w:rPr>
        <w:t xml:space="preserve"> знания в готовом виде, а в процессе его собственной деятельности, направленной на «открытие нового знания».</w:t>
      </w:r>
      <w:r w:rsidRPr="00186D13">
        <w:rPr>
          <w:rStyle w:val="apple-converted-space"/>
          <w:color w:val="000000"/>
          <w:szCs w:val="20"/>
          <w:shd w:val="clear" w:color="auto" w:fill="FFFFFF"/>
        </w:rPr>
        <w:t> </w:t>
      </w:r>
      <w:r w:rsidRPr="00186D13">
        <w:rPr>
          <w:color w:val="000000"/>
          <w:szCs w:val="20"/>
          <w:shd w:val="clear" w:color="auto" w:fill="FAF6E6"/>
        </w:rPr>
        <w:t>Обучающиеся являлись субъектами собственной деятельности: осознавали и сами могли вычленить проблему, сами могли поставить цель изучения того или иного вопроса, сами формулировали задачи, решали их, применяли полученные знания на практике.</w:t>
      </w:r>
    </w:p>
    <w:p w:rsidR="008D5EED" w:rsidRDefault="008D5EED" w:rsidP="00AA524C">
      <w:pPr>
        <w:ind w:firstLine="708"/>
        <w:jc w:val="both"/>
      </w:pPr>
      <w:r>
        <w:t>На основании вышеизложенного</w:t>
      </w:r>
    </w:p>
    <w:p w:rsidR="008D5EED" w:rsidRDefault="008D5EED" w:rsidP="00AA524C">
      <w:pPr>
        <w:ind w:firstLine="708"/>
        <w:jc w:val="center"/>
        <w:rPr>
          <w:b/>
        </w:rPr>
      </w:pPr>
    </w:p>
    <w:p w:rsidR="008D5EED" w:rsidRDefault="008D5EED" w:rsidP="00AA524C">
      <w:pPr>
        <w:ind w:firstLine="708"/>
        <w:jc w:val="center"/>
        <w:rPr>
          <w:b/>
        </w:rPr>
      </w:pPr>
    </w:p>
    <w:p w:rsidR="008D5EED" w:rsidRDefault="008D5EED" w:rsidP="00AA524C">
      <w:pPr>
        <w:ind w:firstLine="708"/>
        <w:jc w:val="center"/>
        <w:rPr>
          <w:b/>
        </w:rPr>
      </w:pPr>
    </w:p>
    <w:p w:rsidR="008D5EED" w:rsidRDefault="008D5EED" w:rsidP="00AA524C">
      <w:pPr>
        <w:ind w:firstLine="708"/>
        <w:jc w:val="center"/>
        <w:rPr>
          <w:b/>
        </w:rPr>
      </w:pPr>
    </w:p>
    <w:p w:rsidR="008D5EED" w:rsidRDefault="008D5EED" w:rsidP="00AA524C">
      <w:pPr>
        <w:ind w:firstLine="708"/>
        <w:jc w:val="center"/>
        <w:rPr>
          <w:b/>
        </w:rPr>
      </w:pPr>
      <w:r w:rsidRPr="00AA524C">
        <w:rPr>
          <w:b/>
        </w:rPr>
        <w:t>ПРИКАЗЫВАЮ:</w:t>
      </w:r>
    </w:p>
    <w:p w:rsidR="008D5EED" w:rsidRDefault="008D5EED" w:rsidP="00AA524C">
      <w:pPr>
        <w:ind w:firstLine="708"/>
        <w:jc w:val="center"/>
        <w:rPr>
          <w:b/>
        </w:rPr>
      </w:pPr>
    </w:p>
    <w:p w:rsidR="008D5EED" w:rsidRPr="009D62E9" w:rsidRDefault="008D5EED" w:rsidP="00AA524C">
      <w:pPr>
        <w:pStyle w:val="ListParagraph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</w:pPr>
      <w:r w:rsidRPr="009D62E9">
        <w:rPr>
          <w:b/>
          <w:i/>
        </w:rPr>
        <w:t>Объявить благодарность</w:t>
      </w:r>
      <w:r w:rsidRPr="009D62E9">
        <w:t xml:space="preserve"> за подготовку и проведение </w:t>
      </w:r>
      <w:r>
        <w:t xml:space="preserve">методической декады ШМО учителей гуманитарного цикла  предметов «Системно-деятельностный подход к обучению как средство реализации ФГОС второго поколения» </w:t>
      </w:r>
      <w:r w:rsidRPr="009D62E9">
        <w:t>следующим учителям-предметникам: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Молоденковой А.И., учителю  русского языка и литературы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Шагровой А.А., учителю русского языка и литературы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Поротиковой Г.И., учителю русского языка и литературы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Дудиной Н.Л., учителю истории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Ясюкевич А.А., учителю истории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Зема Т.А., учителю немецкого языка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Мотуз Ю.А., учителю английского языка</w:t>
      </w:r>
    </w:p>
    <w:p w:rsidR="008D5EED" w:rsidRPr="00AA524C" w:rsidRDefault="008D5EED" w:rsidP="00AA524C">
      <w:pPr>
        <w:pStyle w:val="ListParagraph"/>
        <w:numPr>
          <w:ilvl w:val="0"/>
          <w:numId w:val="12"/>
        </w:numPr>
        <w:jc w:val="both"/>
        <w:rPr>
          <w:i/>
        </w:rPr>
      </w:pPr>
      <w:r w:rsidRPr="00AA524C">
        <w:rPr>
          <w:i/>
        </w:rPr>
        <w:t>Сусловой Л.А., учителю английского языка.</w:t>
      </w:r>
    </w:p>
    <w:p w:rsidR="008D5EED" w:rsidRPr="009D62E9" w:rsidRDefault="008D5EED" w:rsidP="00AA524C">
      <w:pPr>
        <w:keepNext/>
        <w:suppressAutoHyphens w:val="0"/>
        <w:autoSpaceDE w:val="0"/>
        <w:autoSpaceDN w:val="0"/>
        <w:adjustRightInd w:val="0"/>
        <w:jc w:val="both"/>
      </w:pPr>
    </w:p>
    <w:p w:rsidR="008D5EED" w:rsidRPr="009D62E9" w:rsidRDefault="008D5EED" w:rsidP="00AA524C">
      <w:pPr>
        <w:pStyle w:val="ListParagraph"/>
        <w:keepNext/>
        <w:widowControl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9D62E9">
        <w:rPr>
          <w:b/>
          <w:i/>
        </w:rPr>
        <w:t>Рассмотреть</w:t>
      </w:r>
      <w:r w:rsidRPr="009D62E9">
        <w:t xml:space="preserve"> итоги методической декады  </w:t>
      </w:r>
      <w:r>
        <w:t>ШМО учителей гуманитарного цикла  предметов «Системно-деятельностный подход к обучению как средство реализации ФГОС второго поколения»</w:t>
      </w:r>
      <w:r w:rsidRPr="009D62E9">
        <w:rPr>
          <w:bCs/>
          <w:iCs/>
          <w:color w:val="000000"/>
          <w:shd w:val="clear" w:color="auto" w:fill="FFFFFF"/>
        </w:rPr>
        <w:t xml:space="preserve">  на заседании </w:t>
      </w:r>
      <w:r>
        <w:rPr>
          <w:bCs/>
          <w:iCs/>
          <w:color w:val="000000"/>
          <w:shd w:val="clear" w:color="auto" w:fill="FFFFFF"/>
        </w:rPr>
        <w:t>предметного ШМО</w:t>
      </w:r>
      <w:r w:rsidRPr="009D62E9">
        <w:rPr>
          <w:bCs/>
          <w:iCs/>
          <w:color w:val="000000"/>
          <w:shd w:val="clear" w:color="auto" w:fill="FFFFFF"/>
        </w:rPr>
        <w:t xml:space="preserve">  </w:t>
      </w:r>
      <w:r w:rsidRPr="009D62E9">
        <w:rPr>
          <w:i/>
        </w:rPr>
        <w:t xml:space="preserve">в срок </w:t>
      </w:r>
      <w:r w:rsidRPr="00AA524C">
        <w:rPr>
          <w:i/>
          <w:color w:val="FF0000"/>
        </w:rPr>
        <w:t xml:space="preserve">до 15 </w:t>
      </w:r>
      <w:r>
        <w:rPr>
          <w:i/>
          <w:color w:val="FF0000"/>
        </w:rPr>
        <w:t>апреля 2015</w:t>
      </w:r>
      <w:r w:rsidRPr="009D62E9">
        <w:rPr>
          <w:i/>
        </w:rPr>
        <w:t xml:space="preserve"> г.,</w:t>
      </w:r>
      <w:r w:rsidRPr="009D62E9">
        <w:t xml:space="preserve"> </w:t>
      </w:r>
      <w:r w:rsidRPr="009D62E9">
        <w:rPr>
          <w:i/>
        </w:rPr>
        <w:t xml:space="preserve">(отв. </w:t>
      </w:r>
      <w:r>
        <w:rPr>
          <w:i/>
        </w:rPr>
        <w:t>Ясюкевич А.А</w:t>
      </w:r>
      <w:r w:rsidRPr="009D62E9">
        <w:rPr>
          <w:i/>
        </w:rPr>
        <w:t xml:space="preserve">., </w:t>
      </w:r>
      <w:r>
        <w:rPr>
          <w:i/>
        </w:rPr>
        <w:t>руководитель ШМО</w:t>
      </w:r>
      <w:r w:rsidRPr="009D62E9">
        <w:rPr>
          <w:i/>
        </w:rPr>
        <w:t>).</w:t>
      </w:r>
    </w:p>
    <w:p w:rsidR="008D5EED" w:rsidRPr="009D62E9" w:rsidRDefault="008D5EED" w:rsidP="00AA524C">
      <w:pPr>
        <w:jc w:val="both"/>
      </w:pPr>
    </w:p>
    <w:p w:rsidR="008D5EED" w:rsidRPr="009D62E9" w:rsidRDefault="008D5EED" w:rsidP="00AA524C">
      <w:pPr>
        <w:pStyle w:val="ListParagraph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</w:pPr>
      <w:r w:rsidRPr="009D62E9">
        <w:rPr>
          <w:b/>
          <w:i/>
        </w:rPr>
        <w:t>Учителям-предметникам</w:t>
      </w:r>
      <w:r w:rsidRPr="009D62E9">
        <w:t xml:space="preserve">, указанным в п.1 настоящего приказа, предоставить </w:t>
      </w:r>
      <w:r w:rsidRPr="009D62E9">
        <w:rPr>
          <w:i/>
        </w:rPr>
        <w:t xml:space="preserve">в срок до </w:t>
      </w:r>
      <w:r>
        <w:rPr>
          <w:i/>
        </w:rPr>
        <w:t>15 апреля 2015</w:t>
      </w:r>
      <w:r w:rsidRPr="009D62E9">
        <w:rPr>
          <w:i/>
        </w:rPr>
        <w:t xml:space="preserve"> г. </w:t>
      </w:r>
      <w:r w:rsidRPr="009D62E9">
        <w:t xml:space="preserve"> в электронном виде  в учебную часть (Нетесова Н.А.) материалы открытых уроков, проведенных в рамках </w:t>
      </w:r>
      <w:r>
        <w:t xml:space="preserve"> методической декады ШМО учителей гуманитарного цикла  предметов «Системно-деятельностный подход к обучению как средство реализации ФГОС второго поколения».</w:t>
      </w:r>
    </w:p>
    <w:p w:rsidR="008D5EED" w:rsidRPr="009D62E9" w:rsidRDefault="008D5EED" w:rsidP="00AA524C">
      <w:pPr>
        <w:pStyle w:val="ListParagraph"/>
        <w:tabs>
          <w:tab w:val="left" w:pos="426"/>
        </w:tabs>
        <w:ind w:left="0"/>
        <w:jc w:val="both"/>
      </w:pPr>
    </w:p>
    <w:p w:rsidR="008D5EED" w:rsidRPr="009D62E9" w:rsidRDefault="008D5EED" w:rsidP="00AA524C">
      <w:pPr>
        <w:pStyle w:val="ListParagraph"/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rPr>
          <w:b/>
        </w:rPr>
      </w:pPr>
      <w:r w:rsidRPr="009D62E9">
        <w:t xml:space="preserve">Контроль исполнения приказа возложить на председателя методического совета </w:t>
      </w:r>
      <w:r w:rsidRPr="009D62E9">
        <w:rPr>
          <w:b/>
        </w:rPr>
        <w:t>Нетесову Н.А..</w:t>
      </w:r>
    </w:p>
    <w:p w:rsidR="008D5EED" w:rsidRPr="009D62E9" w:rsidRDefault="008D5EED" w:rsidP="00AA524C">
      <w:pPr>
        <w:pStyle w:val="ListParagraph"/>
      </w:pPr>
      <w:r>
        <w:t xml:space="preserve"> </w:t>
      </w:r>
    </w:p>
    <w:p w:rsidR="008D5EED" w:rsidRPr="009D62E9" w:rsidRDefault="008D5EED" w:rsidP="00AA524C">
      <w:pPr>
        <w:jc w:val="both"/>
        <w:rPr>
          <w:b/>
        </w:rPr>
      </w:pPr>
      <w:r w:rsidRPr="009D62E9">
        <w:rPr>
          <w:b/>
        </w:rPr>
        <w:t xml:space="preserve">Директор МБОУ СОШ № 3                           </w:t>
      </w:r>
      <w:r>
        <w:rPr>
          <w:b/>
        </w:rPr>
        <w:t xml:space="preserve">         </w:t>
      </w:r>
      <w:r w:rsidRPr="009D62E9">
        <w:rPr>
          <w:b/>
        </w:rPr>
        <w:t xml:space="preserve">                                  Л.В. Ракович</w:t>
      </w:r>
    </w:p>
    <w:p w:rsidR="008D5EED" w:rsidRPr="009D62E9" w:rsidRDefault="008D5EED" w:rsidP="00AA524C">
      <w:pPr>
        <w:autoSpaceDE w:val="0"/>
        <w:autoSpaceDN w:val="0"/>
        <w:adjustRightInd w:val="0"/>
        <w:rPr>
          <w:b/>
        </w:rPr>
      </w:pPr>
    </w:p>
    <w:p w:rsidR="008D5EED" w:rsidRDefault="008D5EED" w:rsidP="00AA524C">
      <w:pPr>
        <w:jc w:val="both"/>
      </w:pPr>
      <w:r>
        <w:t>Ознакомлены:</w:t>
      </w:r>
    </w:p>
    <w:p w:rsidR="008D5EED" w:rsidRDefault="008D5EED" w:rsidP="00AA524C">
      <w:pPr>
        <w:jc w:val="both"/>
        <w:rPr>
          <w:i/>
        </w:rPr>
      </w:pPr>
      <w:r w:rsidRPr="00AA524C">
        <w:rPr>
          <w:i/>
        </w:rPr>
        <w:t>Молоденков</w:t>
      </w:r>
      <w:r>
        <w:rPr>
          <w:i/>
        </w:rPr>
        <w:t>а А.И.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 w:rsidRPr="00AA524C">
        <w:rPr>
          <w:i/>
        </w:rPr>
        <w:t>Шагров</w:t>
      </w:r>
      <w:r>
        <w:rPr>
          <w:i/>
        </w:rPr>
        <w:t>а А.А.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>
        <w:rPr>
          <w:i/>
        </w:rPr>
        <w:t>Поротикова Г.И.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 w:rsidRPr="00AA524C">
        <w:rPr>
          <w:i/>
        </w:rPr>
        <w:t>Дудин</w:t>
      </w:r>
      <w:r>
        <w:rPr>
          <w:i/>
        </w:rPr>
        <w:t>а Н.Л.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 w:rsidRPr="00AA524C">
        <w:rPr>
          <w:i/>
        </w:rPr>
        <w:t>Ясюкевич А.А.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>
        <w:rPr>
          <w:i/>
        </w:rPr>
        <w:t>Зема Т.А.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>
        <w:rPr>
          <w:i/>
        </w:rPr>
        <w:t>Мотуз Ю.А.</w:t>
      </w:r>
    </w:p>
    <w:p w:rsidR="008D5EED" w:rsidRPr="00AA524C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>
        <w:rPr>
          <w:i/>
        </w:rPr>
        <w:t>Сусловой Л.А.</w:t>
      </w:r>
    </w:p>
    <w:p w:rsidR="008D5EED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  <w:r>
        <w:rPr>
          <w:i/>
        </w:rPr>
        <w:t>Нетесова Н.А.</w:t>
      </w:r>
    </w:p>
    <w:p w:rsidR="008D5EED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</w:p>
    <w:p w:rsidR="008D5EED" w:rsidRDefault="008D5EED" w:rsidP="00AA524C">
      <w:pPr>
        <w:jc w:val="both"/>
        <w:rPr>
          <w:i/>
        </w:rPr>
      </w:pPr>
    </w:p>
    <w:p w:rsidR="008D5EED" w:rsidRPr="00261E86" w:rsidRDefault="008D5EED" w:rsidP="002F65EA">
      <w:pPr>
        <w:jc w:val="center"/>
        <w:rPr>
          <w:b/>
        </w:rPr>
      </w:pPr>
      <w:r>
        <w:rPr>
          <w:b/>
        </w:rPr>
        <w:t>С</w:t>
      </w:r>
      <w:r w:rsidRPr="00261E86">
        <w:rPr>
          <w:b/>
        </w:rPr>
        <w:t>правка</w:t>
      </w:r>
    </w:p>
    <w:p w:rsidR="008D5EED" w:rsidRPr="00261E86" w:rsidRDefault="008D5EED" w:rsidP="002F65EA">
      <w:pPr>
        <w:jc w:val="center"/>
        <w:rPr>
          <w:b/>
        </w:rPr>
      </w:pPr>
      <w:r w:rsidRPr="00261E86">
        <w:rPr>
          <w:b/>
        </w:rPr>
        <w:t>по МБОУ СОШ №3 г. Светлого</w:t>
      </w:r>
    </w:p>
    <w:p w:rsidR="008D5EED" w:rsidRPr="00261E86" w:rsidRDefault="008D5EED" w:rsidP="002F65EA">
      <w:pPr>
        <w:jc w:val="right"/>
        <w:rPr>
          <w:b/>
        </w:rPr>
      </w:pPr>
      <w:r>
        <w:rPr>
          <w:b/>
        </w:rPr>
        <w:t xml:space="preserve">         от 24.03.2015</w:t>
      </w:r>
      <w:r w:rsidRPr="00261E86">
        <w:rPr>
          <w:b/>
        </w:rPr>
        <w:t xml:space="preserve"> г.</w:t>
      </w:r>
    </w:p>
    <w:p w:rsidR="008D5EED" w:rsidRPr="00261E86" w:rsidRDefault="008D5EED" w:rsidP="002F65EA">
      <w:pPr>
        <w:rPr>
          <w:b/>
        </w:rPr>
      </w:pPr>
    </w:p>
    <w:p w:rsidR="008D5EED" w:rsidRDefault="008D5EED" w:rsidP="002F65EA">
      <w:pPr>
        <w:rPr>
          <w:b/>
          <w:szCs w:val="20"/>
        </w:rPr>
      </w:pPr>
      <w:r w:rsidRPr="00261E86">
        <w:rPr>
          <w:b/>
          <w:szCs w:val="20"/>
        </w:rPr>
        <w:t xml:space="preserve">Об итогах </w:t>
      </w:r>
      <w:r>
        <w:rPr>
          <w:b/>
          <w:szCs w:val="20"/>
        </w:rPr>
        <w:t>декады ШМО учителей</w:t>
      </w:r>
    </w:p>
    <w:p w:rsidR="008D5EED" w:rsidRDefault="008D5EED" w:rsidP="002F65EA">
      <w:pPr>
        <w:rPr>
          <w:b/>
          <w:szCs w:val="20"/>
        </w:rPr>
      </w:pPr>
      <w:r>
        <w:rPr>
          <w:b/>
          <w:szCs w:val="20"/>
        </w:rPr>
        <w:t xml:space="preserve"> гуманитарного цикла предметов</w:t>
      </w:r>
      <w:r>
        <w:rPr>
          <w:b/>
          <w:szCs w:val="20"/>
        </w:rPr>
        <w:br/>
        <w:t xml:space="preserve"> «Системно-деятельностный подход к обучению</w:t>
      </w:r>
    </w:p>
    <w:p w:rsidR="008D5EED" w:rsidRDefault="008D5EED" w:rsidP="002F65EA">
      <w:pPr>
        <w:rPr>
          <w:b/>
          <w:szCs w:val="20"/>
        </w:rPr>
      </w:pPr>
      <w:r>
        <w:rPr>
          <w:b/>
          <w:szCs w:val="20"/>
        </w:rPr>
        <w:t xml:space="preserve"> как средство реализации ФГОС</w:t>
      </w:r>
    </w:p>
    <w:p w:rsidR="008D5EED" w:rsidRPr="00261E86" w:rsidRDefault="008D5EED" w:rsidP="002F65EA">
      <w:pPr>
        <w:rPr>
          <w:b/>
          <w:szCs w:val="20"/>
        </w:rPr>
      </w:pPr>
      <w:r>
        <w:rPr>
          <w:b/>
          <w:szCs w:val="20"/>
        </w:rPr>
        <w:t xml:space="preserve"> второго поколения</w:t>
      </w:r>
      <w:r w:rsidRPr="00261E86">
        <w:rPr>
          <w:b/>
          <w:szCs w:val="20"/>
        </w:rPr>
        <w:t>»</w:t>
      </w:r>
    </w:p>
    <w:p w:rsidR="008D5EED" w:rsidRDefault="008D5EED" w:rsidP="002F65EA">
      <w:pPr>
        <w:rPr>
          <w:sz w:val="28"/>
          <w:szCs w:val="32"/>
        </w:rPr>
      </w:pPr>
    </w:p>
    <w:p w:rsidR="008D5EED" w:rsidRPr="00261E86" w:rsidRDefault="008D5EED" w:rsidP="002F65EA"/>
    <w:p w:rsidR="008D5EED" w:rsidRPr="00261E86" w:rsidRDefault="008D5EED" w:rsidP="002F65EA">
      <w:pPr>
        <w:keepNext/>
        <w:autoSpaceDE w:val="0"/>
        <w:autoSpaceDN w:val="0"/>
        <w:adjustRightInd w:val="0"/>
        <w:ind w:firstLine="708"/>
        <w:jc w:val="both"/>
      </w:pPr>
      <w:r w:rsidRPr="00261E86">
        <w:t>Соглас</w:t>
      </w:r>
      <w:r>
        <w:t xml:space="preserve">но плану работы школы в феврале 2015 года </w:t>
      </w:r>
      <w:r w:rsidRPr="00261E86">
        <w:t xml:space="preserve">была проведена </w:t>
      </w:r>
      <w:r>
        <w:t xml:space="preserve">методическая декада  ШМО учителей гуманитарного цикла  предметов «Системно-деятельностный подход к обучению как средство реализации ФГОС второго поколения». </w:t>
      </w:r>
    </w:p>
    <w:p w:rsidR="008D5EED" w:rsidRPr="00261E86" w:rsidRDefault="008D5EED" w:rsidP="002F65EA">
      <w:pPr>
        <w:keepNext/>
        <w:autoSpaceDE w:val="0"/>
        <w:autoSpaceDN w:val="0"/>
        <w:adjustRightInd w:val="0"/>
        <w:ind w:firstLine="708"/>
        <w:jc w:val="both"/>
      </w:pPr>
      <w:r w:rsidRPr="00261E86">
        <w:t xml:space="preserve">С этой целью администрацией школы были посещены уроки в </w:t>
      </w:r>
      <w:r>
        <w:t xml:space="preserve"> 1-10</w:t>
      </w:r>
      <w:r w:rsidRPr="00261E86">
        <w:t xml:space="preserve">-х классах и были даны </w:t>
      </w:r>
      <w:r>
        <w:t>открытые уроки.</w:t>
      </w:r>
    </w:p>
    <w:p w:rsidR="008D5EED" w:rsidRDefault="008D5EED" w:rsidP="00186D13">
      <w:pPr>
        <w:ind w:firstLine="708"/>
        <w:jc w:val="both"/>
      </w:pPr>
      <w:r w:rsidRPr="00231AC6">
        <w:rPr>
          <w:i/>
        </w:rPr>
        <w:t>Цель декады:</w:t>
      </w:r>
      <w:r w:rsidRPr="00231AC6">
        <w:t xml:space="preserve"> </w:t>
      </w:r>
      <w:r>
        <w:t>р</w:t>
      </w:r>
      <w:r w:rsidRPr="00231AC6">
        <w:t xml:space="preserve">азвитие познавательного интерес к предметам гуманитарного цикла; развитие творческих способностей учащихся; освоение новых педагогических технологий </w:t>
      </w:r>
      <w:r>
        <w:t xml:space="preserve">и системно-деятельностного подхода к обучению как средства реализации ФГОС второго поколения </w:t>
      </w:r>
      <w:r w:rsidRPr="00231AC6">
        <w:t>учителями гуманитарного цикла предметов, обмен опытом работы; воспитание у учащихся  духовно-нравственных качеств, патриотизма  и гражданственности.</w:t>
      </w:r>
    </w:p>
    <w:p w:rsidR="008D5EED" w:rsidRDefault="008D5EED" w:rsidP="00186D13">
      <w:pPr>
        <w:ind w:firstLine="708"/>
        <w:jc w:val="both"/>
      </w:pPr>
      <w:r>
        <w:t xml:space="preserve">Для реализации целей декады был составлен план-график мероприятий </w:t>
      </w:r>
      <w:r w:rsidRPr="00261E86">
        <w:t xml:space="preserve">и были </w:t>
      </w:r>
      <w:r>
        <w:t xml:space="preserve">проведены </w:t>
      </w:r>
      <w:r w:rsidRPr="00261E86">
        <w:t>следующие открытые уроки:</w:t>
      </w:r>
    </w:p>
    <w:p w:rsidR="008D5EED" w:rsidRPr="00261E86" w:rsidRDefault="008D5EED" w:rsidP="00186D13">
      <w:pPr>
        <w:ind w:firstLine="708"/>
        <w:jc w:val="both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1560"/>
        <w:gridCol w:w="850"/>
        <w:gridCol w:w="3544"/>
        <w:gridCol w:w="1843"/>
      </w:tblGrid>
      <w:tr w:rsidR="008D5EED" w:rsidRPr="00D8745D">
        <w:tc>
          <w:tcPr>
            <w:tcW w:w="426" w:type="dxa"/>
            <w:vAlign w:val="center"/>
          </w:tcPr>
          <w:p w:rsidR="008D5EED" w:rsidRPr="002C7E59" w:rsidRDefault="008D5EED" w:rsidP="002C7E59">
            <w:pPr>
              <w:jc w:val="center"/>
              <w:rPr>
                <w:i/>
                <w:sz w:val="20"/>
                <w:szCs w:val="20"/>
              </w:rPr>
            </w:pPr>
            <w:r w:rsidRPr="002C7E59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:rsidR="008D5EED" w:rsidRPr="002C7E59" w:rsidRDefault="008D5EED" w:rsidP="002C7E59">
            <w:pPr>
              <w:jc w:val="center"/>
              <w:rPr>
                <w:i/>
                <w:sz w:val="20"/>
                <w:szCs w:val="20"/>
              </w:rPr>
            </w:pPr>
            <w:r w:rsidRPr="002C7E59">
              <w:rPr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560" w:type="dxa"/>
            <w:vAlign w:val="center"/>
          </w:tcPr>
          <w:p w:rsidR="008D5EED" w:rsidRPr="002C7E59" w:rsidRDefault="008D5EED" w:rsidP="002C7E59">
            <w:pPr>
              <w:jc w:val="center"/>
              <w:rPr>
                <w:i/>
                <w:sz w:val="20"/>
                <w:szCs w:val="20"/>
              </w:rPr>
            </w:pPr>
            <w:r w:rsidRPr="002C7E59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8D5EED" w:rsidRPr="002C7E59" w:rsidRDefault="008D5EED" w:rsidP="002C7E59">
            <w:pPr>
              <w:jc w:val="center"/>
              <w:rPr>
                <w:i/>
                <w:sz w:val="20"/>
                <w:szCs w:val="20"/>
              </w:rPr>
            </w:pPr>
            <w:r w:rsidRPr="002C7E59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vAlign w:val="center"/>
          </w:tcPr>
          <w:p w:rsidR="008D5EED" w:rsidRPr="002C7E59" w:rsidRDefault="008D5EED" w:rsidP="002C7E59">
            <w:pPr>
              <w:jc w:val="center"/>
              <w:rPr>
                <w:i/>
                <w:sz w:val="20"/>
                <w:szCs w:val="20"/>
              </w:rPr>
            </w:pPr>
            <w:r w:rsidRPr="002C7E59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1843" w:type="dxa"/>
            <w:vAlign w:val="center"/>
          </w:tcPr>
          <w:p w:rsidR="008D5EED" w:rsidRPr="002C7E59" w:rsidRDefault="008D5EED" w:rsidP="002C7E59">
            <w:pPr>
              <w:jc w:val="center"/>
              <w:rPr>
                <w:i/>
                <w:sz w:val="20"/>
                <w:szCs w:val="20"/>
              </w:rPr>
            </w:pPr>
            <w:r w:rsidRPr="002C7E59">
              <w:rPr>
                <w:i/>
                <w:sz w:val="20"/>
                <w:szCs w:val="20"/>
              </w:rPr>
              <w:t>Ф. И. О. учителя</w:t>
            </w:r>
          </w:p>
        </w:tc>
      </w:tr>
      <w:tr w:rsidR="008D5EED" w:rsidRPr="00D8745D"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8а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Литературная игра  Знатоки»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Молодёнкова А.И.</w:t>
            </w:r>
          </w:p>
        </w:tc>
      </w:tr>
      <w:tr w:rsidR="008D5EED" w:rsidRPr="00D8745D"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6а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А.А. Платонов. «Неизвестный цветок»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Молодёнкова А.И.</w:t>
            </w:r>
          </w:p>
        </w:tc>
      </w:tr>
      <w:tr w:rsidR="008D5EED" w:rsidRPr="00D8745D">
        <w:trPr>
          <w:trHeight w:val="400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7.02.2015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Дудина Н.Л.</w:t>
            </w:r>
          </w:p>
        </w:tc>
      </w:tr>
      <w:tr w:rsidR="008D5EED" w:rsidRPr="00D8745D">
        <w:trPr>
          <w:trHeight w:val="848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7.02.2015</w:t>
            </w:r>
          </w:p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7б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Смех и слёзы в рассказах</w:t>
            </w:r>
            <w:r w:rsidRPr="002C7E59">
              <w:rPr>
                <w:sz w:val="20"/>
                <w:szCs w:val="20"/>
              </w:rPr>
              <w:br/>
              <w:t xml:space="preserve"> А. П. </w:t>
            </w:r>
            <w:bookmarkStart w:id="0" w:name="_GoBack"/>
            <w:bookmarkEnd w:id="0"/>
            <w:r w:rsidRPr="002C7E59">
              <w:rPr>
                <w:sz w:val="20"/>
                <w:szCs w:val="20"/>
              </w:rPr>
              <w:t>Чехова «Тоска», «Размазня» и другие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Шагрова А.А.</w:t>
            </w:r>
          </w:p>
        </w:tc>
      </w:tr>
      <w:tr w:rsidR="008D5EED" w:rsidRPr="00D8745D">
        <w:trPr>
          <w:trHeight w:val="529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7.02.2015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9а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Р.Р. Деталь как средство создания образов. Образ Чичикова.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Шагрова А.А.</w:t>
            </w:r>
          </w:p>
        </w:tc>
      </w:tr>
      <w:tr w:rsidR="008D5EED" w:rsidRPr="00D8745D">
        <w:trPr>
          <w:trHeight w:val="216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9.02.2015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Молодёнкова А.И.</w:t>
            </w:r>
          </w:p>
        </w:tc>
      </w:tr>
      <w:tr w:rsidR="008D5EED" w:rsidRPr="00D8745D">
        <w:trPr>
          <w:trHeight w:val="376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9.02.2015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Времена года и месяцы.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Мотуз Ю.А.</w:t>
            </w:r>
          </w:p>
        </w:tc>
      </w:tr>
      <w:tr w:rsidR="008D5EED" w:rsidRPr="00D8745D">
        <w:trPr>
          <w:trHeight w:val="425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4.02 – 14.02.2015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Сказки К. Чуковского.</w:t>
            </w:r>
          </w:p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В гостях у первого класса.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Мотуз Ю.А.</w:t>
            </w:r>
          </w:p>
        </w:tc>
      </w:tr>
      <w:tr w:rsidR="008D5EED" w:rsidRPr="00D8745D">
        <w:trPr>
          <w:trHeight w:val="150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10.02.2015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2аб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Любимые сказочные герои.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Зема Т.А.</w:t>
            </w:r>
          </w:p>
        </w:tc>
      </w:tr>
      <w:tr w:rsidR="008D5EED" w:rsidRPr="00D8745D">
        <w:trPr>
          <w:trHeight w:val="562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10.02.2015</w:t>
            </w:r>
          </w:p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7б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«Бунташный век». Народные движения.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Ясюкевич А.А.</w:t>
            </w:r>
          </w:p>
        </w:tc>
      </w:tr>
      <w:tr w:rsidR="008D5EED" w:rsidRPr="00D8745D"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10.02.2015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 xml:space="preserve">Стихотворение  </w:t>
            </w:r>
            <w:r w:rsidRPr="002C7E59">
              <w:rPr>
                <w:sz w:val="20"/>
                <w:szCs w:val="20"/>
              </w:rPr>
              <w:br/>
              <w:t>М. Ю. Лермонтова «Бородино» и история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Поротикова Г.И.</w:t>
            </w:r>
          </w:p>
        </w:tc>
      </w:tr>
      <w:tr w:rsidR="008D5EED" w:rsidRPr="00D8745D">
        <w:trPr>
          <w:trHeight w:val="190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11.02.2015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Поротикова Г.И.</w:t>
            </w:r>
          </w:p>
        </w:tc>
      </w:tr>
      <w:tr w:rsidR="008D5EED" w:rsidRPr="00D8745D">
        <w:trPr>
          <w:trHeight w:val="373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13.02.2015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4а</w:t>
            </w:r>
          </w:p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Моя семья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Суслова Л.А.</w:t>
            </w:r>
          </w:p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</w:p>
        </w:tc>
      </w:tr>
      <w:tr w:rsidR="008D5EED" w:rsidRPr="00D8745D">
        <w:trPr>
          <w:trHeight w:val="621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13.02.2015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5а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Параллели и пересечения в английском и немецком языках.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Мотуз Ю.А.</w:t>
            </w:r>
          </w:p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Зема Т.А.</w:t>
            </w:r>
          </w:p>
        </w:tc>
      </w:tr>
      <w:tr w:rsidR="008D5EED" w:rsidRPr="00D8745D">
        <w:trPr>
          <w:trHeight w:val="489"/>
        </w:trPr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14.02.2015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8а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 xml:space="preserve">Российские губернаторы </w:t>
            </w:r>
            <w:r w:rsidRPr="002C7E59">
              <w:rPr>
                <w:sz w:val="20"/>
                <w:szCs w:val="20"/>
              </w:rPr>
              <w:br/>
              <w:t>в Пруссии.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Ясюкевич А.А</w:t>
            </w:r>
          </w:p>
        </w:tc>
      </w:tr>
      <w:tr w:rsidR="008D5EED" w:rsidRPr="00D8745D">
        <w:tc>
          <w:tcPr>
            <w:tcW w:w="426" w:type="dxa"/>
          </w:tcPr>
          <w:p w:rsidR="008D5EED" w:rsidRPr="002C7E59" w:rsidRDefault="008D5EED" w:rsidP="002C7E5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4.02.2015 – 14.02.2015</w:t>
            </w:r>
          </w:p>
        </w:tc>
        <w:tc>
          <w:tcPr>
            <w:tcW w:w="156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предметы гуманитарного цикла</w:t>
            </w:r>
          </w:p>
        </w:tc>
        <w:tc>
          <w:tcPr>
            <w:tcW w:w="850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5-11</w:t>
            </w:r>
          </w:p>
        </w:tc>
        <w:tc>
          <w:tcPr>
            <w:tcW w:w="3544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Смотр тематических газет</w:t>
            </w:r>
          </w:p>
        </w:tc>
        <w:tc>
          <w:tcPr>
            <w:tcW w:w="1843" w:type="dxa"/>
          </w:tcPr>
          <w:p w:rsidR="008D5EED" w:rsidRPr="002C7E59" w:rsidRDefault="008D5EED" w:rsidP="002C7E59">
            <w:pPr>
              <w:jc w:val="center"/>
              <w:rPr>
                <w:sz w:val="20"/>
                <w:szCs w:val="20"/>
              </w:rPr>
            </w:pPr>
            <w:r w:rsidRPr="002C7E59">
              <w:rPr>
                <w:sz w:val="20"/>
                <w:szCs w:val="20"/>
              </w:rPr>
              <w:t>Учителя гуманитарного цикла</w:t>
            </w:r>
          </w:p>
        </w:tc>
      </w:tr>
    </w:tbl>
    <w:p w:rsidR="008D5EED" w:rsidRDefault="008D5EED" w:rsidP="002F65EA">
      <w:pPr>
        <w:ind w:firstLine="708"/>
        <w:jc w:val="both"/>
      </w:pPr>
    </w:p>
    <w:p w:rsidR="008D5EED" w:rsidRPr="00FD2BC6" w:rsidRDefault="008D5EED" w:rsidP="00231AC6">
      <w:pPr>
        <w:ind w:firstLine="708"/>
        <w:jc w:val="both"/>
      </w:pPr>
      <w:r>
        <w:t xml:space="preserve">Все учителя ШМО гуманитарного цикла предметов приняли участие в проведении декады  предметов гуманитарного цикла. Открытые уроки </w:t>
      </w:r>
      <w:r w:rsidRPr="003239C0">
        <w:t>были проведены</w:t>
      </w:r>
      <w:r>
        <w:t xml:space="preserve"> в начальной школе, среднем и старшем звене,</w:t>
      </w:r>
      <w:r w:rsidRPr="003239C0">
        <w:t xml:space="preserve"> </w:t>
      </w:r>
      <w:r>
        <w:t xml:space="preserve">на хорошем методическом уровне, в спокойной, положительной обстановке. На </w:t>
      </w:r>
      <w:r w:rsidRPr="003239C0">
        <w:t xml:space="preserve">уроках использовались основные дидактические принципы: научность, осознанность, системность, доступность, логичность. Материалы, используемые учителями при подготовке к урокам, </w:t>
      </w:r>
      <w:r>
        <w:t>учитывали уровень подготовки класса, особенности работы и обеспечивали высокую активность и продуктивность работы учащихся,</w:t>
      </w:r>
      <w:r w:rsidRPr="0028682C">
        <w:t xml:space="preserve"> </w:t>
      </w:r>
      <w:r w:rsidRPr="00FD2BC6">
        <w:t>личностно ориентированную направленность уроков: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1. </w:t>
      </w:r>
      <w:r w:rsidRPr="00FD2BC6">
        <w:t>Ориентация на развитие внутренних  мотивов учения; стимулирование и становление собственного (личностного) смысла учения:</w:t>
      </w:r>
    </w:p>
    <w:p w:rsidR="008D5EED" w:rsidRPr="00FD2BC6" w:rsidRDefault="008D5EED" w:rsidP="00231AC6">
      <w:pPr>
        <w:jc w:val="both"/>
      </w:pPr>
      <w:r w:rsidRPr="00FD2BC6">
        <w:t>а) ориентация учащихся на освоение процесса обучения, а не стремление к заданным извне результатам;</w:t>
      </w:r>
    </w:p>
    <w:p w:rsidR="008D5EED" w:rsidRPr="00FD2BC6" w:rsidRDefault="008D5EED" w:rsidP="00231AC6">
      <w:pPr>
        <w:jc w:val="both"/>
      </w:pPr>
      <w:r w:rsidRPr="00FD2BC6">
        <w:t>б) обучение целеполаганию (приемам, последовательности, классификации);</w:t>
      </w:r>
    </w:p>
    <w:p w:rsidR="008D5EED" w:rsidRPr="00FD2BC6" w:rsidRDefault="008D5EED" w:rsidP="00231AC6">
      <w:pPr>
        <w:jc w:val="both"/>
      </w:pPr>
      <w:r w:rsidRPr="00FD2BC6">
        <w:t>в) создание ситуации успеха;</w:t>
      </w:r>
    </w:p>
    <w:p w:rsidR="008D5EED" w:rsidRPr="00FD2BC6" w:rsidRDefault="008D5EED" w:rsidP="00231AC6">
      <w:pPr>
        <w:jc w:val="both"/>
      </w:pPr>
      <w:r w:rsidRPr="00FD2BC6">
        <w:t>г) помощь в осознании мотивов собственных действий, поведения, деятельности;</w:t>
      </w:r>
    </w:p>
    <w:p w:rsidR="008D5EED" w:rsidRPr="00FD2BC6" w:rsidRDefault="008D5EED" w:rsidP="00231AC6">
      <w:pPr>
        <w:jc w:val="both"/>
      </w:pPr>
      <w:r w:rsidRPr="00FD2BC6">
        <w:t>д) создание ситуации нравственного выбора.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>2.</w:t>
      </w:r>
      <w:r w:rsidRPr="00FD2BC6">
        <w:t>Ориентация на формирование учебной деятельности школьников (а не на передачу учебной информации):</w:t>
      </w:r>
    </w:p>
    <w:p w:rsidR="008D5EED" w:rsidRPr="00FD2BC6" w:rsidRDefault="008D5EED" w:rsidP="00231AC6">
      <w:pPr>
        <w:jc w:val="both"/>
      </w:pPr>
      <w:r w:rsidRPr="00FD2BC6">
        <w:t>а) развитие мотивационной сферы учащихся;</w:t>
      </w:r>
    </w:p>
    <w:p w:rsidR="008D5EED" w:rsidRDefault="008D5EED" w:rsidP="00231AC6">
      <w:pPr>
        <w:jc w:val="both"/>
      </w:pPr>
      <w:r w:rsidRPr="00FD2BC6">
        <w:t>б) создание условий для освоения учащимися ко</w:t>
      </w:r>
      <w:r>
        <w:t>мпонентов учебной деятельности;</w:t>
      </w:r>
    </w:p>
    <w:p w:rsidR="008D5EED" w:rsidRPr="00FD2BC6" w:rsidRDefault="008D5EED" w:rsidP="00231AC6">
      <w:pPr>
        <w:jc w:val="both"/>
      </w:pPr>
      <w:r w:rsidRPr="00FD2BC6">
        <w:t>учебной задачи, учебных действий, самоконтроля и самооценки;</w:t>
      </w:r>
    </w:p>
    <w:p w:rsidR="008D5EED" w:rsidRPr="00FD2BC6" w:rsidRDefault="008D5EED" w:rsidP="00231AC6">
      <w:pPr>
        <w:jc w:val="both"/>
      </w:pPr>
      <w:r w:rsidRPr="00FD2BC6">
        <w:t>в) повышение степени самостоятельности в учебной деятельности школьников;</w:t>
      </w:r>
    </w:p>
    <w:p w:rsidR="008D5EED" w:rsidRPr="00FD2BC6" w:rsidRDefault="008D5EED" w:rsidP="00231AC6">
      <w:pPr>
        <w:jc w:val="both"/>
      </w:pPr>
      <w:r w:rsidRPr="00FD2BC6">
        <w:t>г) поощрение проявлений учениками инициативы и активности в образовательном процессе.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>3.</w:t>
      </w:r>
      <w:r w:rsidRPr="00FD2BC6">
        <w:t>Создание условий для проявления и развития индивидуальности, самобытности и уникальности учащихся:</w:t>
      </w:r>
    </w:p>
    <w:p w:rsidR="008D5EED" w:rsidRPr="00FD2BC6" w:rsidRDefault="008D5EED" w:rsidP="00231AC6">
      <w:pPr>
        <w:jc w:val="both"/>
      </w:pPr>
      <w:r w:rsidRPr="00FD2BC6">
        <w:t>а) опора на субъектный личностный опыт учащихся;</w:t>
      </w:r>
    </w:p>
    <w:p w:rsidR="008D5EED" w:rsidRPr="00FD2BC6" w:rsidRDefault="008D5EED" w:rsidP="00231AC6">
      <w:pPr>
        <w:jc w:val="both"/>
      </w:pPr>
      <w:r w:rsidRPr="00FD2BC6">
        <w:t>б) применение заданий, позволяющих ученику самом</w:t>
      </w:r>
      <w:r>
        <w:t xml:space="preserve">у выбирать тип, вид, действия с </w:t>
      </w:r>
      <w:r w:rsidRPr="00FD2BC6">
        <w:t>учебным материалом,</w:t>
      </w:r>
    </w:p>
    <w:p w:rsidR="008D5EED" w:rsidRPr="00FD2BC6" w:rsidRDefault="008D5EED" w:rsidP="00231AC6">
      <w:pPr>
        <w:jc w:val="both"/>
      </w:pPr>
      <w:r w:rsidRPr="00FD2BC6">
        <w:t>в) формирование внимательного, позитивного отношения к мнению других,</w:t>
      </w:r>
    </w:p>
    <w:p w:rsidR="008D5EED" w:rsidRPr="00FD2BC6" w:rsidRDefault="008D5EED" w:rsidP="00231AC6">
      <w:pPr>
        <w:jc w:val="both"/>
      </w:pPr>
      <w:r w:rsidRPr="00FD2BC6">
        <w:t>г) создание ситуаций, позволяющих ученикам проявить собственные способности, возможности, интересы.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4. </w:t>
      </w:r>
      <w:r w:rsidRPr="00FD2BC6">
        <w:t>Знание и учет психо-физиологических способностей учащихся:</w:t>
      </w:r>
    </w:p>
    <w:p w:rsidR="008D5EED" w:rsidRPr="00FD2BC6" w:rsidRDefault="008D5EED" w:rsidP="00231AC6">
      <w:pPr>
        <w:jc w:val="both"/>
      </w:pPr>
      <w:r w:rsidRPr="00FD2BC6">
        <w:t>а) использование приемов внешней и внутренней дифференциации;</w:t>
      </w:r>
    </w:p>
    <w:p w:rsidR="008D5EED" w:rsidRPr="00FD2BC6" w:rsidRDefault="008D5EED" w:rsidP="00231AC6">
      <w:pPr>
        <w:jc w:val="both"/>
      </w:pPr>
      <w:r w:rsidRPr="00FD2BC6">
        <w:t>б) выбор методических приемов, типа (вида) уро</w:t>
      </w:r>
      <w:r>
        <w:t xml:space="preserve">ка в соответствии с возрастными </w:t>
      </w:r>
      <w:r w:rsidRPr="00FD2BC6">
        <w:t>особенностями учащихся;</w:t>
      </w:r>
    </w:p>
    <w:p w:rsidR="008D5EED" w:rsidRPr="00FD2BC6" w:rsidRDefault="008D5EED" w:rsidP="00231AC6">
      <w:pPr>
        <w:jc w:val="both"/>
      </w:pPr>
      <w:r w:rsidRPr="00FD2BC6">
        <w:t>в) использование тренировочных и проблемных заданий различной трудности;</w:t>
      </w:r>
    </w:p>
    <w:p w:rsidR="008D5EED" w:rsidRPr="00FD2BC6" w:rsidRDefault="008D5EED" w:rsidP="00231AC6">
      <w:pPr>
        <w:jc w:val="both"/>
      </w:pPr>
      <w:r w:rsidRPr="00FD2BC6">
        <w:t>г) обеспечение дозированности помощи взрослого ученикам (в соответствии с зоной ближайшего развития).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>5.</w:t>
      </w:r>
      <w:r w:rsidRPr="00FD2BC6">
        <w:t>Организация развивающего пространства; ориентация на развитие познавательных (интеллектуальных) способностей:</w:t>
      </w:r>
    </w:p>
    <w:p w:rsidR="008D5EED" w:rsidRPr="00FD2BC6" w:rsidRDefault="008D5EED" w:rsidP="00231AC6">
      <w:pPr>
        <w:jc w:val="both"/>
      </w:pPr>
      <w:r w:rsidRPr="00FD2BC6">
        <w:t>а) постановка и разрешение проблемных ситуаций;</w:t>
      </w:r>
    </w:p>
    <w:p w:rsidR="008D5EED" w:rsidRPr="00FD2BC6" w:rsidRDefault="008D5EED" w:rsidP="00231AC6">
      <w:pPr>
        <w:jc w:val="both"/>
      </w:pPr>
      <w:r w:rsidRPr="00FD2BC6">
        <w:t>б) поощрение творческой активности учащихся;</w:t>
      </w:r>
    </w:p>
    <w:p w:rsidR="008D5EED" w:rsidRPr="00FD2BC6" w:rsidRDefault="008D5EED" w:rsidP="00231AC6">
      <w:pPr>
        <w:jc w:val="both"/>
      </w:pPr>
      <w:r w:rsidRPr="00FD2BC6">
        <w:t>в) ориентация на развитие интеллектуальных умений, а не только на запоминание учебной информации;</w:t>
      </w:r>
    </w:p>
    <w:p w:rsidR="008D5EED" w:rsidRPr="00FD2BC6" w:rsidRDefault="008D5EED" w:rsidP="00231AC6">
      <w:pPr>
        <w:jc w:val="both"/>
      </w:pPr>
      <w:r w:rsidRPr="00FD2BC6">
        <w:t>г) разнообразие используемых методов и приемов деятельности;</w:t>
      </w:r>
    </w:p>
    <w:p w:rsidR="008D5EED" w:rsidRPr="00FD2BC6" w:rsidRDefault="008D5EED" w:rsidP="00231AC6">
      <w:pPr>
        <w:jc w:val="both"/>
      </w:pPr>
      <w:r w:rsidRPr="00FD2BC6">
        <w:t>д) повышение доли учебных заданий продуктивного (творческого) характера.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6. </w:t>
      </w:r>
      <w:r w:rsidRPr="00FD2BC6">
        <w:t>Формирование эмоционально-ценностного отношения к миру, познанию, окружающим, себе:</w:t>
      </w:r>
    </w:p>
    <w:p w:rsidR="008D5EED" w:rsidRPr="00FD2BC6" w:rsidRDefault="008D5EED" w:rsidP="00231AC6">
      <w:pPr>
        <w:jc w:val="both"/>
      </w:pPr>
      <w:r w:rsidRPr="00FD2BC6">
        <w:t>а) создание положительного эмоционального настроя на работу всех учеников в ходе урока;</w:t>
      </w:r>
    </w:p>
    <w:p w:rsidR="008D5EED" w:rsidRPr="00FD2BC6" w:rsidRDefault="008D5EED" w:rsidP="00231AC6">
      <w:pPr>
        <w:jc w:val="both"/>
      </w:pPr>
      <w:r w:rsidRPr="00FD2BC6">
        <w:t>б) формирование опыта и стремления определять собственное отношение к явлениям, событиям, людям;</w:t>
      </w:r>
    </w:p>
    <w:p w:rsidR="008D5EED" w:rsidRPr="00FD2BC6" w:rsidRDefault="008D5EED" w:rsidP="00231AC6">
      <w:pPr>
        <w:jc w:val="both"/>
      </w:pPr>
      <w:r w:rsidRPr="00FD2BC6">
        <w:t>в) стремление к обогащению образовательного процесса позитивными эмоциями (ситуации успеха, доброжелательность, благоприятный психологический климат и т. д.);</w:t>
      </w:r>
    </w:p>
    <w:p w:rsidR="008D5EED" w:rsidRPr="00FD2BC6" w:rsidRDefault="008D5EED" w:rsidP="00231AC6">
      <w:pPr>
        <w:jc w:val="both"/>
      </w:pPr>
      <w:r w:rsidRPr="00FD2BC6">
        <w:t>г) формирование стремления к достижению успеха, а не к избеганию неудач.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7. </w:t>
      </w:r>
      <w:r w:rsidRPr="00FD2BC6">
        <w:t>Организация равноправного партнерского общения в ходе учебного взаимодействия:</w:t>
      </w:r>
    </w:p>
    <w:p w:rsidR="008D5EED" w:rsidRPr="00FD2BC6" w:rsidRDefault="008D5EED" w:rsidP="00231AC6">
      <w:pPr>
        <w:jc w:val="both"/>
      </w:pPr>
      <w:r w:rsidRPr="00FD2BC6">
        <w:t>а) приоритет диалогических форм учебной деятельности;</w:t>
      </w:r>
    </w:p>
    <w:p w:rsidR="008D5EED" w:rsidRPr="00FD2BC6" w:rsidRDefault="008D5EED" w:rsidP="00231AC6">
      <w:pPr>
        <w:jc w:val="both"/>
      </w:pPr>
      <w:r w:rsidRPr="00FD2BC6">
        <w:t>б) организация сотрудничества учителя и учеников;</w:t>
      </w:r>
    </w:p>
    <w:p w:rsidR="008D5EED" w:rsidRPr="00FD2BC6" w:rsidRDefault="008D5EED" w:rsidP="00231AC6">
      <w:pPr>
        <w:jc w:val="both"/>
      </w:pPr>
      <w:r w:rsidRPr="00FD2BC6">
        <w:t>в) организация сотрудничества учеников между с</w:t>
      </w:r>
      <w:r>
        <w:t xml:space="preserve">обой (в том числе – обеспечение </w:t>
      </w:r>
      <w:r w:rsidRPr="00FD2BC6">
        <w:t>взаимопомощи);</w:t>
      </w:r>
    </w:p>
    <w:p w:rsidR="008D5EED" w:rsidRPr="00FD2BC6" w:rsidRDefault="008D5EED" w:rsidP="00231AC6">
      <w:pPr>
        <w:jc w:val="both"/>
      </w:pPr>
      <w:r w:rsidRPr="00FD2BC6">
        <w:t>г) оптимальное соотношение фронтальных и индивидуальных форм организации учебной деятельности;</w:t>
      </w:r>
    </w:p>
    <w:p w:rsidR="008D5EED" w:rsidRPr="00FD2BC6" w:rsidRDefault="008D5EED" w:rsidP="00231AC6">
      <w:pPr>
        <w:jc w:val="both"/>
      </w:pPr>
      <w:r w:rsidRPr="00FD2BC6">
        <w:t>д) доброжелательность в общении.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8. </w:t>
      </w:r>
      <w:r w:rsidRPr="00FD2BC6">
        <w:t>Создание атмосферы взаимной заинтересованности в работе друг друга:</w:t>
      </w:r>
    </w:p>
    <w:p w:rsidR="008D5EED" w:rsidRPr="00FD2BC6" w:rsidRDefault="008D5EED" w:rsidP="00231AC6">
      <w:pPr>
        <w:jc w:val="both"/>
      </w:pPr>
      <w:r w:rsidRPr="00FD2BC6">
        <w:t>а) поощрение инициативы и активности учащихся</w:t>
      </w:r>
    </w:p>
    <w:p w:rsidR="008D5EED" w:rsidRPr="00FD2BC6" w:rsidRDefault="008D5EED" w:rsidP="00231AC6">
      <w:pPr>
        <w:jc w:val="both"/>
      </w:pPr>
      <w:r w:rsidRPr="00FD2BC6">
        <w:t>б) акцентирования важности участия и мнения в деятельности группы;</w:t>
      </w:r>
    </w:p>
    <w:p w:rsidR="008D5EED" w:rsidRPr="00FD2BC6" w:rsidRDefault="008D5EED" w:rsidP="00231AC6">
      <w:pPr>
        <w:jc w:val="both"/>
      </w:pPr>
      <w:r w:rsidRPr="00FD2BC6">
        <w:t>в) использование таких вариантов организации учебной работы, обеспечивающих зависимость результатов групповой или индивидуальной работы от деятельности партнеров;</w:t>
      </w:r>
    </w:p>
    <w:p w:rsidR="008D5EED" w:rsidRPr="00FD2BC6" w:rsidRDefault="008D5EED" w:rsidP="00231AC6">
      <w:pPr>
        <w:jc w:val="both"/>
      </w:pPr>
      <w:r w:rsidRPr="00FD2BC6">
        <w:t>г) подробные инструкции к выполнению домашних и самостоятельных работ с целью обеспечения их успешности;</w:t>
      </w:r>
    </w:p>
    <w:p w:rsidR="008D5EED" w:rsidRPr="00FD2BC6" w:rsidRDefault="008D5EED" w:rsidP="00231AC6">
      <w:pPr>
        <w:jc w:val="both"/>
      </w:pPr>
      <w:r w:rsidRPr="00FD2BC6">
        <w:t>д) поощрение познавательной активности детей.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9. </w:t>
      </w:r>
      <w:r w:rsidRPr="00FD2BC6">
        <w:t>Обеспечение обратной связи в педагогическом процессе:</w:t>
      </w:r>
    </w:p>
    <w:p w:rsidR="008D5EED" w:rsidRPr="00FD2BC6" w:rsidRDefault="008D5EED" w:rsidP="00231AC6">
      <w:pPr>
        <w:jc w:val="both"/>
      </w:pPr>
      <w:r w:rsidRPr="00FD2BC6">
        <w:t>а) «считывание» учителем эмоциональной информации у учеников и реагирование на не</w:t>
      </w:r>
      <w:r>
        <w:t>ё</w:t>
      </w:r>
      <w:r w:rsidRPr="00FD2BC6">
        <w:t>;</w:t>
      </w:r>
    </w:p>
    <w:p w:rsidR="008D5EED" w:rsidRPr="00FD2BC6" w:rsidRDefault="008D5EED" w:rsidP="00231AC6">
      <w:pPr>
        <w:jc w:val="both"/>
      </w:pPr>
      <w:r w:rsidRPr="00FD2BC6">
        <w:t>б) обучение учеников рефлексии, самооценке действий, усилий, результатов;</w:t>
      </w:r>
    </w:p>
    <w:p w:rsidR="008D5EED" w:rsidRPr="00FD2BC6" w:rsidRDefault="008D5EED" w:rsidP="00231AC6">
      <w:pPr>
        <w:jc w:val="both"/>
      </w:pPr>
      <w:r w:rsidRPr="00FD2BC6">
        <w:t>в) открытость и незакомплексованность как учителя, так и учеников;</w:t>
      </w:r>
    </w:p>
    <w:p w:rsidR="008D5EED" w:rsidRDefault="008D5EED" w:rsidP="00231AC6">
      <w:pPr>
        <w:jc w:val="both"/>
      </w:pPr>
      <w:r w:rsidRPr="00FD2BC6">
        <w:t>г) возможность задавать вопросы и поощрение у</w:t>
      </w:r>
      <w:r>
        <w:t>чителем данной формы активности;</w:t>
      </w:r>
    </w:p>
    <w:p w:rsidR="008D5EED" w:rsidRPr="00FD2BC6" w:rsidRDefault="008D5EED" w:rsidP="00231AC6">
      <w:pPr>
        <w:jc w:val="both"/>
      </w:pPr>
      <w:r w:rsidRPr="00FD2BC6">
        <w:t>д) взаимность обратной связи.</w:t>
      </w:r>
    </w:p>
    <w:p w:rsidR="008D5EED" w:rsidRPr="00FD2BC6" w:rsidRDefault="008D5EED" w:rsidP="00231AC6">
      <w:pPr>
        <w:suppressAutoHyphens w:val="0"/>
        <w:ind w:firstLine="708"/>
        <w:jc w:val="both"/>
      </w:pPr>
      <w:r>
        <w:t xml:space="preserve">10. </w:t>
      </w:r>
      <w:r w:rsidRPr="00FD2BC6">
        <w:t>Личностно ориентированная позиция педагога:</w:t>
      </w:r>
    </w:p>
    <w:p w:rsidR="008D5EED" w:rsidRDefault="008D5EED" w:rsidP="00231AC6">
      <w:pPr>
        <w:jc w:val="both"/>
      </w:pPr>
      <w:r w:rsidRPr="00FD2BC6">
        <w:t>а) установка на ученика как на субъект образовательного процесса, как на личность, индивидуальность;</w:t>
      </w:r>
    </w:p>
    <w:p w:rsidR="008D5EED" w:rsidRPr="00FD2BC6" w:rsidRDefault="008D5EED" w:rsidP="00231AC6">
      <w:pPr>
        <w:jc w:val="both"/>
      </w:pPr>
      <w:r w:rsidRPr="00FD2BC6">
        <w:t>б) доверительная позиция; склонность выражать собственное мнение;        умение быть эмоциональным и откликаться на эмоции детей.</w:t>
      </w:r>
    </w:p>
    <w:p w:rsidR="008D5EED" w:rsidRDefault="008D5EED" w:rsidP="00231AC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D2BC6">
        <w:rPr>
          <w:sz w:val="24"/>
          <w:szCs w:val="24"/>
        </w:rPr>
        <w:t>К проведению методической декады члены ШМО подошли с большой ответственностью. На уроки декады учителями был отобран богатый разнообразный материал, который способствовал формированию у учащихся   нравственно патриотических и гражданских качеств,  исторической памяти, уважения к старшему поколению.</w:t>
      </w:r>
      <w:r>
        <w:rPr>
          <w:sz w:val="24"/>
          <w:szCs w:val="24"/>
        </w:rPr>
        <w:t xml:space="preserve">           </w:t>
      </w:r>
    </w:p>
    <w:p w:rsidR="008D5EED" w:rsidRDefault="008D5EED" w:rsidP="002F65E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На уроках применялись ИКТ, д</w:t>
      </w:r>
      <w:r w:rsidRPr="003239C0">
        <w:rPr>
          <w:sz w:val="24"/>
          <w:szCs w:val="24"/>
        </w:rPr>
        <w:t>ости</w:t>
      </w:r>
      <w:r>
        <w:rPr>
          <w:sz w:val="24"/>
          <w:szCs w:val="24"/>
        </w:rPr>
        <w:t>гли</w:t>
      </w:r>
      <w:r w:rsidRPr="003239C0"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тавленные цели, </w:t>
      </w:r>
      <w:r w:rsidRPr="003239C0">
        <w:rPr>
          <w:sz w:val="24"/>
          <w:szCs w:val="24"/>
        </w:rPr>
        <w:t>о</w:t>
      </w:r>
      <w:r>
        <w:rPr>
          <w:sz w:val="24"/>
          <w:szCs w:val="24"/>
        </w:rPr>
        <w:t>ценки  учащимся выставлены объективно, д</w:t>
      </w:r>
      <w:r w:rsidRPr="003239C0">
        <w:rPr>
          <w:sz w:val="24"/>
          <w:szCs w:val="24"/>
        </w:rPr>
        <w:t>омашнее задание да</w:t>
      </w:r>
      <w:r>
        <w:rPr>
          <w:sz w:val="24"/>
          <w:szCs w:val="24"/>
        </w:rPr>
        <w:t>но</w:t>
      </w:r>
      <w:r w:rsidRPr="003239C0">
        <w:rPr>
          <w:sz w:val="24"/>
          <w:szCs w:val="24"/>
        </w:rPr>
        <w:t xml:space="preserve"> с объяснением о ходе его выполнения.</w:t>
      </w:r>
    </w:p>
    <w:p w:rsidR="008D5EED" w:rsidRDefault="008D5EED" w:rsidP="002F65EA">
      <w:pPr>
        <w:ind w:firstLine="708"/>
        <w:jc w:val="both"/>
      </w:pPr>
    </w:p>
    <w:p w:rsidR="008D5EED" w:rsidRPr="002F65EA" w:rsidRDefault="008D5EED" w:rsidP="002F65EA">
      <w:pPr>
        <w:ind w:firstLine="708"/>
        <w:jc w:val="both"/>
      </w:pPr>
      <w:r>
        <w:t xml:space="preserve">Учитель </w:t>
      </w:r>
      <w:r w:rsidRPr="002F65EA">
        <w:rPr>
          <w:b/>
        </w:rPr>
        <w:t>Шагрова А.А</w:t>
      </w:r>
      <w:r>
        <w:t xml:space="preserve">. провела открытый урок в 9а на тему </w:t>
      </w:r>
      <w:r w:rsidRPr="002F65EA">
        <w:t>«Деталь как средство создания образа героев «Мёртвых душ»</w:t>
      </w:r>
      <w:r w:rsidRPr="002F65EA">
        <w:rPr>
          <w:b/>
        </w:rPr>
        <w:t>.</w:t>
      </w:r>
      <w:r>
        <w:t xml:space="preserve"> Были поставлены цели урока:</w:t>
      </w:r>
      <w:r w:rsidRPr="002F65EA">
        <w:rPr>
          <w:b/>
          <w:bCs/>
          <w:i/>
          <w:iCs/>
          <w:sz w:val="32"/>
          <w:szCs w:val="32"/>
          <w:lang w:eastAsia="ru-RU"/>
        </w:rPr>
        <w:t xml:space="preserve"> </w:t>
      </w:r>
    </w:p>
    <w:p w:rsidR="008D5EED" w:rsidRPr="00251650" w:rsidRDefault="008D5EED" w:rsidP="002F65EA">
      <w:pPr>
        <w:pStyle w:val="ListParagraph"/>
        <w:numPr>
          <w:ilvl w:val="0"/>
          <w:numId w:val="8"/>
        </w:numPr>
        <w:jc w:val="both"/>
      </w:pPr>
      <w:r w:rsidRPr="002F65EA">
        <w:rPr>
          <w:bCs/>
          <w:iCs/>
        </w:rPr>
        <w:t>образовательная:</w:t>
      </w:r>
      <w:r w:rsidRPr="002F65EA">
        <w:rPr>
          <w:b/>
          <w:bCs/>
        </w:rPr>
        <w:t> </w:t>
      </w:r>
      <w:r>
        <w:t>с</w:t>
      </w:r>
      <w:r w:rsidRPr="00251650">
        <w:t>истематизировать  знания по теории литературы в ходе анализа художественного текста.</w:t>
      </w:r>
    </w:p>
    <w:p w:rsidR="008D5EED" w:rsidRPr="00251650" w:rsidRDefault="008D5EED" w:rsidP="002F65EA">
      <w:pPr>
        <w:pStyle w:val="ListParagraph"/>
        <w:numPr>
          <w:ilvl w:val="0"/>
          <w:numId w:val="8"/>
        </w:numPr>
        <w:jc w:val="both"/>
      </w:pPr>
      <w:r w:rsidRPr="002F65EA">
        <w:rPr>
          <w:bCs/>
          <w:iCs/>
        </w:rPr>
        <w:t>воспитательная:</w:t>
      </w:r>
      <w:r w:rsidRPr="002F65EA">
        <w:rPr>
          <w:b/>
          <w:bCs/>
          <w:i/>
          <w:iCs/>
        </w:rPr>
        <w:t> </w:t>
      </w:r>
      <w:r>
        <w:t>п</w:t>
      </w:r>
      <w:r w:rsidRPr="00251650">
        <w:t>робуждать творческую мысль обучающихся, приобщать к искусству слова. Развивать умение самостоятельно добывать знания в результате развития самостоятельного мышления.</w:t>
      </w:r>
    </w:p>
    <w:p w:rsidR="008D5EED" w:rsidRDefault="008D5EED" w:rsidP="002F65EA">
      <w:pPr>
        <w:pStyle w:val="ListParagraph"/>
        <w:numPr>
          <w:ilvl w:val="0"/>
          <w:numId w:val="8"/>
        </w:numPr>
        <w:jc w:val="both"/>
      </w:pPr>
      <w:r w:rsidRPr="002F65EA">
        <w:rPr>
          <w:bCs/>
          <w:iCs/>
        </w:rPr>
        <w:t>развивающая: р</w:t>
      </w:r>
      <w:r w:rsidRPr="00251650">
        <w:t>азвивать образное мышление, языковое чутьё, что способствует развитию яркой литературной речи. Учить видеть необычное в кажущемся обычном, способствовать развитию творческих способностей, развивать воображение и умение ценить слово и владеть им.</w:t>
      </w:r>
      <w:r>
        <w:t xml:space="preserve"> На уроке было отработан термин «художественная деталь», применялась работа в группах и эксперимент, домашнее задание дифференцировано.</w:t>
      </w:r>
    </w:p>
    <w:p w:rsidR="008D5EED" w:rsidRPr="00534EB0" w:rsidRDefault="008D5EED" w:rsidP="002F65EA">
      <w:pPr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534EB0">
        <w:rPr>
          <w:lang w:eastAsia="ru-RU"/>
        </w:rPr>
        <w:t>Учитель показал себя с очень хорошей стороны: подборка материала, выступление, прос</w:t>
      </w:r>
      <w:r>
        <w:rPr>
          <w:lang w:eastAsia="ru-RU"/>
        </w:rPr>
        <w:t>мотр «детали» с разных сторон (</w:t>
      </w:r>
      <w:r w:rsidRPr="00534EB0">
        <w:rPr>
          <w:lang w:eastAsia="ru-RU"/>
        </w:rPr>
        <w:t xml:space="preserve">происхождение фамилий – «говорящие» фамилии, связь с прошлым, связь с </w:t>
      </w:r>
      <w:r>
        <w:rPr>
          <w:lang w:eastAsia="ru-RU"/>
        </w:rPr>
        <w:t xml:space="preserve">историей, труд людей, ремесла, </w:t>
      </w:r>
      <w:r w:rsidRPr="00534EB0">
        <w:rPr>
          <w:lang w:eastAsia="ru-RU"/>
        </w:rPr>
        <w:t xml:space="preserve">литературные портреты, презентации). </w:t>
      </w:r>
    </w:p>
    <w:p w:rsidR="008D5EED" w:rsidRDefault="008D5EED" w:rsidP="002F65EA">
      <w:pPr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534EB0">
        <w:rPr>
          <w:lang w:eastAsia="ru-RU"/>
        </w:rPr>
        <w:t>Ученики ответили активностью: работа в группах, аргумен</w:t>
      </w:r>
      <w:r>
        <w:rPr>
          <w:lang w:eastAsia="ru-RU"/>
        </w:rPr>
        <w:t xml:space="preserve">тированные споры, презентации. </w:t>
      </w:r>
    </w:p>
    <w:p w:rsidR="008D5EED" w:rsidRPr="00534EB0" w:rsidRDefault="008D5EED" w:rsidP="002F65EA">
      <w:pPr>
        <w:jc w:val="both"/>
        <w:rPr>
          <w:lang w:eastAsia="ru-RU"/>
        </w:rPr>
      </w:pPr>
      <w:r>
        <w:rPr>
          <w:lang w:eastAsia="ru-RU"/>
        </w:rPr>
        <w:t xml:space="preserve">Удалось </w:t>
      </w:r>
      <w:r w:rsidRPr="00534EB0">
        <w:rPr>
          <w:lang w:eastAsia="ru-RU"/>
        </w:rPr>
        <w:t xml:space="preserve"> провести эксперимент:</w:t>
      </w:r>
    </w:p>
    <w:p w:rsidR="008D5EED" w:rsidRPr="00534EB0" w:rsidRDefault="008D5EED" w:rsidP="002F65EA">
      <w:pPr>
        <w:jc w:val="both"/>
        <w:rPr>
          <w:lang w:eastAsia="ru-RU"/>
        </w:rPr>
      </w:pPr>
      <w:r w:rsidRPr="00534EB0">
        <w:rPr>
          <w:lang w:eastAsia="ru-RU"/>
        </w:rPr>
        <w:t xml:space="preserve">Эксперимент: 1-й ученик читает гоголевский текст выразительно, </w:t>
      </w:r>
    </w:p>
    <w:p w:rsidR="008D5EED" w:rsidRPr="00534EB0" w:rsidRDefault="008D5EED" w:rsidP="002F65EA">
      <w:pPr>
        <w:jc w:val="both"/>
        <w:rPr>
          <w:lang w:eastAsia="ru-RU"/>
        </w:rPr>
      </w:pPr>
      <w:r w:rsidRPr="00534EB0">
        <w:rPr>
          <w:lang w:eastAsia="ru-RU"/>
        </w:rPr>
        <w:t xml:space="preserve">2-й ученик читает тот же фрагмент без деталей. </w:t>
      </w:r>
    </w:p>
    <w:p w:rsidR="008D5EED" w:rsidRPr="00534EB0" w:rsidRDefault="008D5EED" w:rsidP="002F65EA">
      <w:pPr>
        <w:jc w:val="both"/>
        <w:rPr>
          <w:lang w:eastAsia="ru-RU"/>
        </w:rPr>
      </w:pPr>
      <w:r w:rsidRPr="00534EB0">
        <w:rPr>
          <w:lang w:eastAsia="ru-RU"/>
        </w:rPr>
        <w:t xml:space="preserve">Что получилось? Какой же Манилов? Какова роль художественной детали? </w:t>
      </w:r>
    </w:p>
    <w:p w:rsidR="008D5EED" w:rsidRPr="00822097" w:rsidRDefault="008D5EED" w:rsidP="002F65EA">
      <w:pPr>
        <w:jc w:val="both"/>
        <w:rPr>
          <w:lang w:eastAsia="ru-RU"/>
        </w:rPr>
      </w:pPr>
      <w:r w:rsidRPr="00534EB0">
        <w:rPr>
          <w:lang w:eastAsia="ru-RU"/>
        </w:rPr>
        <w:t xml:space="preserve">Эксперимент помог девятиклассникам </w:t>
      </w:r>
      <w:r w:rsidRPr="00822097">
        <w:rPr>
          <w:lang w:eastAsia="ru-RU"/>
        </w:rPr>
        <w:t>видеть обычное в необычном, уметь внимательно читать, разгадывать загадки автора.</w:t>
      </w:r>
    </w:p>
    <w:p w:rsidR="008D5EED" w:rsidRPr="00E66E26" w:rsidRDefault="008D5EED" w:rsidP="002F65EA">
      <w:pPr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Pr="00534EB0">
        <w:rPr>
          <w:lang w:eastAsia="ru-RU"/>
        </w:rPr>
        <w:t>Домашнее задание</w:t>
      </w:r>
      <w:r>
        <w:rPr>
          <w:lang w:eastAsia="ru-RU"/>
        </w:rPr>
        <w:t xml:space="preserve"> пришлось дано на перемене.</w:t>
      </w:r>
    </w:p>
    <w:p w:rsidR="008D5EED" w:rsidRDefault="008D5EED" w:rsidP="002F65EA">
      <w:pPr>
        <w:jc w:val="both"/>
        <w:rPr>
          <w:lang w:eastAsia="ru-RU"/>
        </w:rPr>
      </w:pPr>
      <w:r>
        <w:rPr>
          <w:lang w:eastAsia="ru-RU"/>
        </w:rPr>
        <w:t xml:space="preserve">       </w:t>
      </w:r>
    </w:p>
    <w:p w:rsidR="008D5EED" w:rsidRPr="00E66E26" w:rsidRDefault="008D5EED" w:rsidP="00186D13">
      <w:pPr>
        <w:ind w:firstLine="708"/>
        <w:jc w:val="both"/>
        <w:rPr>
          <w:b/>
          <w:lang w:eastAsia="ru-RU"/>
        </w:rPr>
      </w:pPr>
      <w:r w:rsidRPr="00E66E26">
        <w:rPr>
          <w:lang w:eastAsia="ru-RU"/>
        </w:rPr>
        <w:t>В 7б классе был дан урок литературы</w:t>
      </w:r>
      <w:r>
        <w:rPr>
          <w:lang w:eastAsia="ru-RU"/>
        </w:rPr>
        <w:t xml:space="preserve"> (учитель </w:t>
      </w:r>
      <w:r>
        <w:rPr>
          <w:b/>
          <w:lang w:eastAsia="ru-RU"/>
        </w:rPr>
        <w:t>Шагрова А.А.)</w:t>
      </w:r>
      <w:r w:rsidRPr="00E66E26">
        <w:rPr>
          <w:lang w:eastAsia="ru-RU"/>
        </w:rPr>
        <w:t xml:space="preserve"> на тему </w:t>
      </w:r>
      <w:r w:rsidRPr="00E66E26">
        <w:rPr>
          <w:b/>
          <w:lang w:eastAsia="ru-RU"/>
        </w:rPr>
        <w:t>«Смех и слезы в рассказах А.П.Чехова</w:t>
      </w:r>
      <w:r>
        <w:rPr>
          <w:b/>
          <w:lang w:eastAsia="ru-RU"/>
        </w:rPr>
        <w:t>…</w:t>
      </w:r>
      <w:r w:rsidRPr="00E66E26">
        <w:rPr>
          <w:b/>
          <w:lang w:eastAsia="ru-RU"/>
        </w:rPr>
        <w:t>»</w:t>
      </w:r>
    </w:p>
    <w:p w:rsidR="008D5EED" w:rsidRPr="00E66E26" w:rsidRDefault="008D5EED" w:rsidP="00AA524C">
      <w:pPr>
        <w:ind w:firstLine="708"/>
        <w:jc w:val="both"/>
        <w:rPr>
          <w:lang w:eastAsia="ru-RU"/>
        </w:rPr>
      </w:pPr>
      <w:r w:rsidRPr="00E66E26">
        <w:rPr>
          <w:lang w:eastAsia="ru-RU"/>
        </w:rPr>
        <w:t>Ученики 7-ого класса хорошо подготовились к урок</w:t>
      </w:r>
      <w:r>
        <w:rPr>
          <w:lang w:eastAsia="ru-RU"/>
        </w:rPr>
        <w:t xml:space="preserve">у: </w:t>
      </w:r>
      <w:r w:rsidRPr="00E66E26">
        <w:rPr>
          <w:lang w:eastAsia="ru-RU"/>
        </w:rPr>
        <w:t>самостоятельно</w:t>
      </w:r>
      <w:r>
        <w:rPr>
          <w:lang w:eastAsia="ru-RU"/>
        </w:rPr>
        <w:t xml:space="preserve"> подобрали рассказы А.П.Чехова, </w:t>
      </w:r>
      <w:r w:rsidRPr="00E66E26">
        <w:rPr>
          <w:lang w:eastAsia="ru-RU"/>
        </w:rPr>
        <w:t>которые даже  не входили в школьную программу, выучили прозу, хотя им задавалось только пересказать близко к тексту, хорошо прорекламировали рассказы.</w:t>
      </w:r>
    </w:p>
    <w:p w:rsidR="008D5EED" w:rsidRPr="00E66E26" w:rsidRDefault="008D5EED" w:rsidP="00AA524C">
      <w:pPr>
        <w:ind w:firstLine="708"/>
        <w:jc w:val="both"/>
        <w:rPr>
          <w:lang w:eastAsia="ru-RU"/>
        </w:rPr>
      </w:pPr>
      <w:r w:rsidRPr="00E66E26">
        <w:rPr>
          <w:lang w:eastAsia="ru-RU"/>
        </w:rPr>
        <w:t>Активно работали: Казакова Ивана – серьезно подобранный материал и хорошую  его подачу, Лобанова Дарья – артистизм при рассказывании «Барана и Барышни», Лауцавичюте Валерия рассказ «Радость», Боровцова Анастасия – за анекдотический рассказ «Надул», Чухаленок Артур – блестящая инсценировка короткого произведения А. П. Чехова «Козел или негодяй?».</w:t>
      </w:r>
    </w:p>
    <w:p w:rsidR="008D5EED" w:rsidRPr="00E66E26" w:rsidRDefault="008D5EED" w:rsidP="00AA524C">
      <w:pPr>
        <w:ind w:firstLine="708"/>
        <w:jc w:val="both"/>
        <w:rPr>
          <w:lang w:eastAsia="ru-RU"/>
        </w:rPr>
      </w:pPr>
      <w:r w:rsidRPr="00E66E26">
        <w:rPr>
          <w:lang w:eastAsia="ru-RU"/>
        </w:rPr>
        <w:t>Семушкин Алексей голосом показал все 7 персонажей  рассказа «Перевод с детского».</w:t>
      </w:r>
    </w:p>
    <w:p w:rsidR="008D5EED" w:rsidRPr="00E66E26" w:rsidRDefault="008D5EED" w:rsidP="00AA524C">
      <w:pPr>
        <w:ind w:firstLine="708"/>
        <w:jc w:val="both"/>
        <w:rPr>
          <w:lang w:eastAsia="ru-RU"/>
        </w:rPr>
      </w:pPr>
      <w:r w:rsidRPr="00E66E26">
        <w:rPr>
          <w:lang w:eastAsia="ru-RU"/>
        </w:rPr>
        <w:t xml:space="preserve">Казакова Татьяна наизусть прочитала «Братца». </w:t>
      </w:r>
    </w:p>
    <w:p w:rsidR="008D5EED" w:rsidRPr="00E66E26" w:rsidRDefault="008D5EED" w:rsidP="00AA524C">
      <w:pPr>
        <w:ind w:firstLine="708"/>
        <w:jc w:val="both"/>
        <w:rPr>
          <w:lang w:eastAsia="ru-RU"/>
        </w:rPr>
      </w:pPr>
      <w:r w:rsidRPr="00E66E26">
        <w:rPr>
          <w:lang w:eastAsia="ru-RU"/>
        </w:rPr>
        <w:t>Треть урока продолжалась по учебнику: работой с текстом, ответами на вопросы.</w:t>
      </w:r>
    </w:p>
    <w:p w:rsidR="008D5EED" w:rsidRDefault="008D5EED" w:rsidP="002F65EA">
      <w:pPr>
        <w:jc w:val="both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ab/>
      </w:r>
      <w:r w:rsidRPr="00E66E26">
        <w:rPr>
          <w:lang w:eastAsia="ru-RU"/>
        </w:rPr>
        <w:t>На уроке не успели записать домашнее задание: не хватило времени.</w:t>
      </w:r>
    </w:p>
    <w:p w:rsidR="008D5EED" w:rsidRPr="00E66E26" w:rsidRDefault="008D5EED" w:rsidP="002F65EA">
      <w:pPr>
        <w:jc w:val="both"/>
        <w:rPr>
          <w:lang w:eastAsia="ru-RU"/>
        </w:rPr>
      </w:pPr>
    </w:p>
    <w:p w:rsidR="008D5EED" w:rsidRPr="00AA524C" w:rsidRDefault="008D5EED" w:rsidP="002F65EA">
      <w:pPr>
        <w:pStyle w:val="NoSpacing"/>
        <w:jc w:val="both"/>
        <w:rPr>
          <w:lang w:eastAsia="ru-RU"/>
        </w:rPr>
      </w:pPr>
      <w:r>
        <w:rPr>
          <w:sz w:val="32"/>
          <w:szCs w:val="32"/>
          <w:lang w:eastAsia="ru-RU"/>
        </w:rPr>
        <w:t xml:space="preserve">     </w:t>
      </w:r>
      <w:r>
        <w:rPr>
          <w:sz w:val="32"/>
          <w:szCs w:val="32"/>
          <w:lang w:eastAsia="ru-RU"/>
        </w:rPr>
        <w:tab/>
        <w:t xml:space="preserve"> </w:t>
      </w:r>
      <w:r w:rsidRPr="00E66E26">
        <w:rPr>
          <w:lang w:eastAsia="ru-RU"/>
        </w:rPr>
        <w:t xml:space="preserve">Учитель </w:t>
      </w:r>
      <w:r>
        <w:rPr>
          <w:b/>
          <w:lang w:eastAsia="ru-RU"/>
        </w:rPr>
        <w:t>Поротикова Г.</w:t>
      </w:r>
      <w:r w:rsidRPr="00AA524C">
        <w:rPr>
          <w:b/>
          <w:lang w:eastAsia="ru-RU"/>
        </w:rPr>
        <w:t>И.</w:t>
      </w:r>
      <w:r w:rsidRPr="00E66E26">
        <w:rPr>
          <w:lang w:eastAsia="ru-RU"/>
        </w:rPr>
        <w:t xml:space="preserve"> провела урок рус</w:t>
      </w:r>
      <w:r>
        <w:rPr>
          <w:lang w:eastAsia="ru-RU"/>
        </w:rPr>
        <w:t>с</w:t>
      </w:r>
      <w:r w:rsidRPr="00E66E26">
        <w:rPr>
          <w:lang w:eastAsia="ru-RU"/>
        </w:rPr>
        <w:t>кого языка</w:t>
      </w:r>
      <w:r>
        <w:rPr>
          <w:lang w:eastAsia="ru-RU"/>
        </w:rPr>
        <w:t xml:space="preserve"> в 5 классе</w:t>
      </w:r>
      <w:r w:rsidRPr="00E66E26">
        <w:rPr>
          <w:lang w:eastAsia="ru-RU"/>
        </w:rPr>
        <w:t xml:space="preserve"> по теме </w:t>
      </w:r>
      <w:r w:rsidRPr="00AA524C">
        <w:rPr>
          <w:lang w:eastAsia="ru-RU"/>
        </w:rPr>
        <w:t>«Словосочетание».</w:t>
      </w:r>
    </w:p>
    <w:p w:rsidR="008D5EED" w:rsidRPr="00822097" w:rsidRDefault="008D5EED" w:rsidP="002F65EA">
      <w:pPr>
        <w:pStyle w:val="NoSpacing"/>
        <w:jc w:val="both"/>
        <w:rPr>
          <w:b/>
          <w:lang w:eastAsia="ru-RU"/>
        </w:rPr>
      </w:pPr>
      <w:r>
        <w:t xml:space="preserve">Были поставлены цели урока: </w:t>
      </w:r>
    </w:p>
    <w:p w:rsidR="008D5EED" w:rsidRPr="002C52A3" w:rsidRDefault="008D5EED" w:rsidP="002F65EA">
      <w:pPr>
        <w:pStyle w:val="NoSpacing"/>
        <w:jc w:val="both"/>
        <w:rPr>
          <w:lang w:eastAsia="ru-RU"/>
        </w:rPr>
      </w:pPr>
      <w:r w:rsidRPr="0047498A">
        <w:rPr>
          <w:spacing w:val="-2"/>
        </w:rPr>
        <w:t xml:space="preserve"> </w:t>
      </w:r>
      <w:r>
        <w:rPr>
          <w:spacing w:val="-2"/>
        </w:rPr>
        <w:t xml:space="preserve">- </w:t>
      </w:r>
      <w:r w:rsidRPr="0047498A">
        <w:rPr>
          <w:spacing w:val="-2"/>
        </w:rPr>
        <w:t>стремиться к речевому самосовершенствованию, развивать эстетическое чувство при чтении и восприятии художественного текста.</w:t>
      </w:r>
    </w:p>
    <w:p w:rsidR="008D5EED" w:rsidRPr="0047498A" w:rsidRDefault="008D5EED" w:rsidP="002F65EA">
      <w:pPr>
        <w:pStyle w:val="NoSpacing"/>
        <w:jc w:val="both"/>
      </w:pPr>
      <w:r>
        <w:t xml:space="preserve">- </w:t>
      </w:r>
      <w:r w:rsidRPr="0047498A">
        <w:t>оформлять свои мысли в устной форме, слушать и слышать других.</w:t>
      </w:r>
    </w:p>
    <w:p w:rsidR="008D5EED" w:rsidRPr="0047498A" w:rsidRDefault="008D5EED" w:rsidP="002F65EA">
      <w:pPr>
        <w:pStyle w:val="NoSpacing"/>
        <w:jc w:val="both"/>
      </w:pPr>
      <w:r>
        <w:t xml:space="preserve">- </w:t>
      </w:r>
      <w:r w:rsidRPr="0047498A">
        <w:t xml:space="preserve">находить грамматическую основу предложения, отличать двусоставные предложения от односоставных, распространённые предложения от нераспространённых. </w:t>
      </w:r>
    </w:p>
    <w:p w:rsidR="008D5EED" w:rsidRPr="0047498A" w:rsidRDefault="008D5EED" w:rsidP="002F65EA">
      <w:pPr>
        <w:pStyle w:val="NoSpacing"/>
        <w:jc w:val="both"/>
      </w:pPr>
      <w:r>
        <w:rPr>
          <w:b/>
          <w:bCs/>
        </w:rPr>
        <w:t xml:space="preserve">- </w:t>
      </w:r>
      <w:r w:rsidRPr="0047498A">
        <w:t>вступать в диалог, создавать монологические высказывания на лингвистическую тему.</w:t>
      </w:r>
    </w:p>
    <w:p w:rsidR="008D5EED" w:rsidRPr="002C52A3" w:rsidRDefault="008D5EED" w:rsidP="00AA524C">
      <w:pPr>
        <w:pStyle w:val="NoSpacing"/>
        <w:ind w:firstLine="708"/>
        <w:jc w:val="both"/>
      </w:pPr>
      <w:r w:rsidRPr="002C52A3">
        <w:t xml:space="preserve">При проверке домашнего задания формировались </w:t>
      </w:r>
      <w:r>
        <w:t xml:space="preserve"> </w:t>
      </w:r>
      <w:r w:rsidRPr="002C52A3">
        <w:t xml:space="preserve">коммуникативные УУД: </w:t>
      </w:r>
    </w:p>
    <w:p w:rsidR="008D5EED" w:rsidRPr="002C52A3" w:rsidRDefault="008D5EED" w:rsidP="002F65EA">
      <w:pPr>
        <w:pStyle w:val="NoSpacing"/>
        <w:jc w:val="both"/>
      </w:pPr>
      <w:r w:rsidRPr="002C52A3">
        <w:t xml:space="preserve">1. Владение монологической речью. </w:t>
      </w:r>
    </w:p>
    <w:p w:rsidR="008D5EED" w:rsidRPr="002C52A3" w:rsidRDefault="008D5EED" w:rsidP="002F65EA">
      <w:pPr>
        <w:pStyle w:val="NoSpacing"/>
        <w:jc w:val="both"/>
      </w:pPr>
      <w:r w:rsidRPr="002C52A3">
        <w:t>2. Адекватное использование речевых средства для решения коммуникативных задач.</w:t>
      </w:r>
    </w:p>
    <w:p w:rsidR="008D5EED" w:rsidRPr="002C52A3" w:rsidRDefault="008D5EED" w:rsidP="00AA524C">
      <w:pPr>
        <w:pStyle w:val="NoSpacing"/>
        <w:ind w:firstLine="708"/>
        <w:jc w:val="both"/>
      </w:pPr>
      <w:r w:rsidRPr="002C52A3">
        <w:t>При введении в тему урока с формулированием его цели формировались регулятивные УУД:</w:t>
      </w:r>
    </w:p>
    <w:p w:rsidR="008D5EED" w:rsidRPr="002C52A3" w:rsidRDefault="008D5EED" w:rsidP="002F65EA">
      <w:pPr>
        <w:jc w:val="both"/>
      </w:pPr>
      <w:r w:rsidRPr="002C52A3">
        <w:t>1.  Высказывание предположения на основе наблюдений.</w:t>
      </w:r>
    </w:p>
    <w:p w:rsidR="008D5EED" w:rsidRPr="002C52A3" w:rsidRDefault="008D5EED" w:rsidP="002F65EA">
      <w:pPr>
        <w:pStyle w:val="rim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2C52A3">
        <w:rPr>
          <w:rFonts w:ascii="Times New Roman" w:hAnsi="Times New Roman"/>
          <w:b w:val="0"/>
          <w:color w:val="auto"/>
          <w:sz w:val="24"/>
          <w:szCs w:val="24"/>
        </w:rPr>
        <w:t>2.</w:t>
      </w:r>
      <w:r w:rsidRPr="002C52A3">
        <w:rPr>
          <w:rFonts w:ascii="Times New Roman" w:hAnsi="Times New Roman"/>
          <w:b w:val="0"/>
          <w:sz w:val="24"/>
          <w:szCs w:val="24"/>
        </w:rPr>
        <w:t xml:space="preserve"> Формулирование вопроса (проблемы) урока и его цель.</w:t>
      </w:r>
    </w:p>
    <w:p w:rsidR="008D5EED" w:rsidRPr="002C52A3" w:rsidRDefault="008D5EED" w:rsidP="00AA524C">
      <w:pPr>
        <w:pStyle w:val="xod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C52A3">
        <w:rPr>
          <w:rFonts w:ascii="Times New Roman" w:hAnsi="Times New Roman" w:cs="Times New Roman"/>
          <w:sz w:val="24"/>
          <w:szCs w:val="24"/>
        </w:rPr>
        <w:t xml:space="preserve">При  актуализации  изученного формировались </w:t>
      </w:r>
      <w:r w:rsidRPr="002C52A3">
        <w:rPr>
          <w:rFonts w:ascii="Times New Roman" w:hAnsi="Times New Roman" w:cs="Times New Roman"/>
          <w:color w:val="auto"/>
          <w:sz w:val="24"/>
          <w:szCs w:val="24"/>
        </w:rPr>
        <w:t xml:space="preserve">познавательные УУД </w:t>
      </w:r>
    </w:p>
    <w:p w:rsidR="008D5EED" w:rsidRPr="002C52A3" w:rsidRDefault="008D5EED" w:rsidP="002F65EA">
      <w:pPr>
        <w:pStyle w:val="xo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52A3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C52A3">
        <w:rPr>
          <w:rFonts w:ascii="Times New Roman" w:hAnsi="Times New Roman" w:cs="Times New Roman"/>
          <w:sz w:val="24"/>
          <w:szCs w:val="24"/>
        </w:rPr>
        <w:t xml:space="preserve"> Анализировать, сравнивать, делать выводы, устанавливать закономерности.</w:t>
      </w:r>
    </w:p>
    <w:p w:rsidR="008D5EED" w:rsidRPr="002C52A3" w:rsidRDefault="008D5EED" w:rsidP="002F65EA">
      <w:pPr>
        <w:pStyle w:val="xod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C52A3">
        <w:rPr>
          <w:rFonts w:ascii="Times New Roman" w:hAnsi="Times New Roman" w:cs="Times New Roman"/>
          <w:color w:val="auto"/>
          <w:sz w:val="24"/>
          <w:szCs w:val="24"/>
        </w:rPr>
        <w:t xml:space="preserve">Коммуникативные УУД </w:t>
      </w:r>
    </w:p>
    <w:p w:rsidR="008D5EED" w:rsidRPr="002C52A3" w:rsidRDefault="008D5EED" w:rsidP="002F65EA">
      <w:pPr>
        <w:jc w:val="both"/>
      </w:pPr>
      <w:r w:rsidRPr="002C52A3">
        <w:t>1. Договариваться и приходить к общему решению в совместной деятельности.</w:t>
      </w:r>
    </w:p>
    <w:p w:rsidR="008D5EED" w:rsidRPr="002C52A3" w:rsidRDefault="008D5EED" w:rsidP="002F65EA">
      <w:pPr>
        <w:jc w:val="both"/>
      </w:pPr>
      <w:r w:rsidRPr="002C52A3">
        <w:t>2. Оформлять свои мысли в устной форме.</w:t>
      </w:r>
    </w:p>
    <w:p w:rsidR="008D5EED" w:rsidRPr="002C52A3" w:rsidRDefault="008D5EED" w:rsidP="002F65EA">
      <w:pPr>
        <w:pStyle w:val="rim"/>
        <w:spacing w:line="240" w:lineRule="auto"/>
        <w:ind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52A3">
        <w:rPr>
          <w:rFonts w:ascii="Times New Roman" w:hAnsi="Times New Roman"/>
          <w:b w:val="0"/>
          <w:color w:val="auto"/>
          <w:sz w:val="24"/>
          <w:szCs w:val="24"/>
        </w:rPr>
        <w:t>3. Слушать и слышать других.</w:t>
      </w:r>
    </w:p>
    <w:p w:rsidR="008D5EED" w:rsidRPr="002C52A3" w:rsidRDefault="008D5EED" w:rsidP="00AA524C">
      <w:pPr>
        <w:pStyle w:val="rim"/>
        <w:spacing w:line="240" w:lineRule="auto"/>
        <w:ind w:firstLine="708"/>
      </w:pPr>
      <w:r>
        <w:rPr>
          <w:rFonts w:ascii="Times New Roman" w:hAnsi="Times New Roman" w:cs="Times New Roman"/>
          <w:b w:val="0"/>
          <w:sz w:val="24"/>
          <w:szCs w:val="24"/>
        </w:rPr>
        <w:t>При открытии</w:t>
      </w:r>
      <w:r w:rsidRPr="002C52A3">
        <w:rPr>
          <w:rFonts w:ascii="Times New Roman" w:hAnsi="Times New Roman" w:cs="Times New Roman"/>
          <w:b w:val="0"/>
          <w:sz w:val="24"/>
          <w:szCs w:val="24"/>
        </w:rPr>
        <w:t xml:space="preserve"> новых знаний формировались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524C">
        <w:rPr>
          <w:rFonts w:ascii="Times New Roman" w:hAnsi="Times New Roman" w:cs="Times New Roman"/>
          <w:b w:val="0"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D5EED" w:rsidRPr="002C52A3" w:rsidRDefault="008D5EED" w:rsidP="002F65EA">
      <w:pPr>
        <w:jc w:val="both"/>
      </w:pPr>
      <w:r w:rsidRPr="002C52A3">
        <w:t>1. Искать пути решения проблемы.</w:t>
      </w:r>
    </w:p>
    <w:p w:rsidR="008D5EED" w:rsidRPr="002C52A3" w:rsidRDefault="008D5EED" w:rsidP="002F65EA">
      <w:pPr>
        <w:jc w:val="both"/>
      </w:pPr>
      <w:r w:rsidRPr="002C52A3">
        <w:t>2. Осуществлять познавательную и личностную рефлексию.</w:t>
      </w:r>
    </w:p>
    <w:p w:rsidR="008D5EED" w:rsidRPr="002C52A3" w:rsidRDefault="008D5EED" w:rsidP="00AA524C">
      <w:pPr>
        <w:pStyle w:val="xod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C52A3">
        <w:rPr>
          <w:rFonts w:ascii="Times New Roman" w:hAnsi="Times New Roman" w:cs="Times New Roman"/>
          <w:color w:val="auto"/>
          <w:sz w:val="24"/>
          <w:szCs w:val="24"/>
        </w:rPr>
        <w:t xml:space="preserve">Познавательные УУД 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D5EED" w:rsidRPr="002C52A3" w:rsidRDefault="008D5EED" w:rsidP="002F65EA">
      <w:pPr>
        <w:pStyle w:val="xod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C52A3">
        <w:rPr>
          <w:rFonts w:ascii="Times New Roman" w:hAnsi="Times New Roman" w:cs="Times New Roman"/>
          <w:color w:val="auto"/>
          <w:sz w:val="24"/>
          <w:szCs w:val="24"/>
        </w:rPr>
        <w:t>1. Анализировать, сравнивать, делать выводы, устанавливать закономерности.</w:t>
      </w:r>
    </w:p>
    <w:p w:rsidR="008D5EED" w:rsidRPr="002C52A3" w:rsidRDefault="008D5EED" w:rsidP="002F65EA">
      <w:pPr>
        <w:pStyle w:val="xo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C52A3">
        <w:rPr>
          <w:rFonts w:ascii="Times New Roman" w:hAnsi="Times New Roman" w:cs="Times New Roman"/>
          <w:color w:val="auto"/>
          <w:sz w:val="24"/>
          <w:szCs w:val="24"/>
        </w:rPr>
        <w:t>2. Преобразовывать</w:t>
      </w:r>
      <w:r w:rsidRPr="002C52A3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(текст в схему).</w:t>
      </w:r>
    </w:p>
    <w:p w:rsidR="008D5EED" w:rsidRPr="002C52A3" w:rsidRDefault="008D5EED" w:rsidP="00AA524C">
      <w:pPr>
        <w:ind w:firstLine="708"/>
        <w:jc w:val="both"/>
      </w:pPr>
      <w:r w:rsidRPr="002C52A3">
        <w:t xml:space="preserve">При подведении итога урока формировались </w:t>
      </w:r>
      <w:r>
        <w:t>р</w:t>
      </w:r>
      <w:r w:rsidRPr="002C52A3">
        <w:t>егулятивные УУД</w:t>
      </w:r>
      <w:r>
        <w:t>:</w:t>
      </w:r>
    </w:p>
    <w:p w:rsidR="008D5EED" w:rsidRPr="002C52A3" w:rsidRDefault="008D5EED" w:rsidP="002F65EA">
      <w:pPr>
        <w:jc w:val="both"/>
      </w:pPr>
      <w:r w:rsidRPr="002C52A3">
        <w:t>1. Соотносить цели и результаты своей деятельности.</w:t>
      </w:r>
    </w:p>
    <w:p w:rsidR="008D5EED" w:rsidRPr="002C52A3" w:rsidRDefault="008D5EED" w:rsidP="002F65EA">
      <w:pPr>
        <w:jc w:val="both"/>
      </w:pPr>
      <w:r w:rsidRPr="002C52A3">
        <w:t>2. В</w:t>
      </w:r>
      <w:r>
        <w:t>ырабатывать критерии оценки и оп</w:t>
      </w:r>
      <w:r w:rsidRPr="002C52A3">
        <w:t>ределять степень успешности работы.</w:t>
      </w:r>
    </w:p>
    <w:p w:rsidR="008D5EED" w:rsidRDefault="008D5EED" w:rsidP="002F65EA">
      <w:pPr>
        <w:pStyle w:val="rim"/>
        <w:spacing w:line="240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По ходу урока учащиеся показали хороший уровень овладения УУД.</w:t>
      </w:r>
    </w:p>
    <w:p w:rsidR="008D5EED" w:rsidRPr="00E66E26" w:rsidRDefault="008D5EED" w:rsidP="002F65EA">
      <w:pPr>
        <w:jc w:val="both"/>
        <w:rPr>
          <w:lang w:eastAsia="ru-RU"/>
        </w:rPr>
      </w:pPr>
      <w:r>
        <w:rPr>
          <w:lang w:eastAsia="ru-RU"/>
        </w:rPr>
        <w:t>Д</w:t>
      </w:r>
      <w:r w:rsidRPr="00E66E26">
        <w:rPr>
          <w:lang w:eastAsia="ru-RU"/>
        </w:rPr>
        <w:t>ома</w:t>
      </w:r>
      <w:r>
        <w:rPr>
          <w:lang w:eastAsia="ru-RU"/>
        </w:rPr>
        <w:t>шнее задание записано и прокомментировано учителем</w:t>
      </w:r>
      <w:r w:rsidRPr="00E66E26">
        <w:rPr>
          <w:lang w:eastAsia="ru-RU"/>
        </w:rPr>
        <w:t>.</w:t>
      </w:r>
    </w:p>
    <w:p w:rsidR="008D5EED" w:rsidRDefault="008D5EED" w:rsidP="002F65EA">
      <w:pPr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</w:t>
      </w:r>
    </w:p>
    <w:p w:rsidR="008D5EED" w:rsidRDefault="008D5EED" w:rsidP="00186D13">
      <w:pPr>
        <w:ind w:firstLine="708"/>
        <w:jc w:val="both"/>
      </w:pPr>
      <w:r>
        <w:t>Урок</w:t>
      </w:r>
      <w:r w:rsidRPr="00DD46F5">
        <w:t xml:space="preserve"> литературы в 5а классе</w:t>
      </w:r>
      <w:r>
        <w:t xml:space="preserve"> (учитель </w:t>
      </w:r>
      <w:r>
        <w:rPr>
          <w:b/>
        </w:rPr>
        <w:t xml:space="preserve">Поротикова Г.И.) </w:t>
      </w:r>
      <w:r>
        <w:t xml:space="preserve"> </w:t>
      </w:r>
      <w:r w:rsidRPr="002E0E8C">
        <w:t xml:space="preserve">по теме: «Стихотворение </w:t>
      </w:r>
    </w:p>
    <w:p w:rsidR="008D5EED" w:rsidRPr="002E0E8C" w:rsidRDefault="008D5EED" w:rsidP="002F65EA">
      <w:pPr>
        <w:jc w:val="both"/>
        <w:rPr>
          <w:bCs/>
          <w:sz w:val="20"/>
          <w:szCs w:val="20"/>
        </w:rPr>
      </w:pPr>
      <w:r w:rsidRPr="002E0E8C">
        <w:t xml:space="preserve">М. Ю. Лермонтова «Бородино» и история». 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55458">
        <w:rPr>
          <w:rFonts w:ascii="Times New Roman" w:hAnsi="Times New Roman" w:cs="Times New Roman"/>
          <w:bCs/>
          <w:spacing w:val="30"/>
        </w:rPr>
        <w:t>Цели деятельности учителя:</w:t>
      </w:r>
      <w:r w:rsidRPr="00955458">
        <w:rPr>
          <w:rFonts w:ascii="Times New Roman" w:hAnsi="Times New Roman" w:cs="Times New Roman"/>
        </w:rPr>
        <w:t xml:space="preserve"> заинтересовать учащихся личностью поэта; анализируя произведение, рассказать о безмерной любви к Отчизне, самоотдаче,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текста.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 w:rsidRPr="00955458">
        <w:rPr>
          <w:rFonts w:ascii="Times New Roman" w:hAnsi="Times New Roman" w:cs="Times New Roman"/>
          <w:bCs/>
          <w:spacing w:val="45"/>
        </w:rPr>
        <w:t>Планируемые результаты</w:t>
      </w:r>
      <w:r w:rsidRPr="00955458">
        <w:rPr>
          <w:rFonts w:ascii="Times New Roman" w:hAnsi="Times New Roman" w:cs="Times New Roman"/>
          <w:bCs/>
        </w:rPr>
        <w:t xml:space="preserve"> изучения темы: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55458">
        <w:rPr>
          <w:rFonts w:ascii="Times New Roman" w:hAnsi="Times New Roman" w:cs="Times New Roman"/>
          <w:bCs/>
        </w:rPr>
        <w:t xml:space="preserve">Предметные умения: </w:t>
      </w:r>
      <w:r w:rsidRPr="00955458">
        <w:rPr>
          <w:rFonts w:ascii="Times New Roman" w:hAnsi="Times New Roman" w:cs="Times New Roman"/>
          <w:i/>
          <w:iCs/>
        </w:rPr>
        <w:t>знать</w:t>
      </w:r>
      <w:r w:rsidRPr="00955458">
        <w:rPr>
          <w:rFonts w:ascii="Times New Roman" w:hAnsi="Times New Roman" w:cs="Times New Roman"/>
        </w:rPr>
        <w:t xml:space="preserve"> содержание прочитанного произведения; </w:t>
      </w:r>
      <w:r w:rsidRPr="00955458">
        <w:rPr>
          <w:rFonts w:ascii="Times New Roman" w:hAnsi="Times New Roman" w:cs="Times New Roman"/>
          <w:i/>
          <w:iCs/>
        </w:rPr>
        <w:t>уметь</w:t>
      </w:r>
      <w:r w:rsidRPr="00955458">
        <w:rPr>
          <w:rFonts w:ascii="Times New Roman" w:hAnsi="Times New Roman" w:cs="Times New Roman"/>
        </w:rPr>
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герою.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  <w:bCs/>
        </w:rPr>
      </w:pPr>
      <w:r w:rsidRPr="00955458">
        <w:rPr>
          <w:rFonts w:ascii="Times New Roman" w:hAnsi="Times New Roman" w:cs="Times New Roman"/>
          <w:bCs/>
        </w:rPr>
        <w:t>Метапредметные УУД (универсальные учебные действия):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55458">
        <w:rPr>
          <w:rFonts w:ascii="Times New Roman" w:hAnsi="Times New Roman" w:cs="Times New Roman"/>
          <w:i/>
          <w:iCs/>
        </w:rPr>
        <w:t>Личностные:</w:t>
      </w:r>
      <w:r w:rsidRPr="00955458">
        <w:rPr>
          <w:rFonts w:ascii="Times New Roman" w:hAnsi="Times New Roman" w:cs="Times New Roman"/>
        </w:rPr>
        <w:t xml:space="preserve"> осознает себя гражданином своего Отечества, проявляет интерес и уважение к другим народам; признает общепринятые морально-этические нормы.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55458">
        <w:rPr>
          <w:rFonts w:ascii="Times New Roman" w:hAnsi="Times New Roman" w:cs="Times New Roman"/>
          <w:i/>
          <w:iCs/>
        </w:rPr>
        <w:t>Регулятивные:</w:t>
      </w:r>
      <w:r w:rsidRPr="00955458">
        <w:rPr>
          <w:rFonts w:ascii="Times New Roman" w:hAnsi="Times New Roman" w:cs="Times New Roman"/>
        </w:rPr>
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</w:r>
    </w:p>
    <w:p w:rsidR="008D5EED" w:rsidRPr="00955458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55458">
        <w:rPr>
          <w:rFonts w:ascii="Times New Roman" w:hAnsi="Times New Roman" w:cs="Times New Roman"/>
          <w:i/>
          <w:iCs/>
        </w:rPr>
        <w:t>Познавательные:</w:t>
      </w:r>
      <w:r w:rsidRPr="00955458">
        <w:rPr>
          <w:rFonts w:ascii="Times New Roman" w:hAnsi="Times New Roman" w:cs="Times New Roman"/>
        </w:rPr>
        <w:t xml:space="preserve"> выполняет учебно-познавательные действия в материализованной и умственной форме; 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</w:r>
    </w:p>
    <w:p w:rsidR="008D5EED" w:rsidRDefault="008D5EED" w:rsidP="002F65E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55458">
        <w:rPr>
          <w:rFonts w:ascii="Times New Roman" w:hAnsi="Times New Roman" w:cs="Times New Roman"/>
          <w:i/>
          <w:iCs/>
        </w:rPr>
        <w:t xml:space="preserve">Коммуникативные: </w:t>
      </w:r>
      <w:r w:rsidRPr="00955458">
        <w:rPr>
          <w:rFonts w:ascii="Times New Roman" w:hAnsi="Times New Roman" w:cs="Times New Roman"/>
        </w:rPr>
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</w:r>
    </w:p>
    <w:p w:rsidR="008D5EED" w:rsidRDefault="008D5EED" w:rsidP="002E0E8C">
      <w:pPr>
        <w:pStyle w:val="ParagraphSty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Проведённые уроки показали высокий методический уровень, умение учителя заинтересовать учащихся, дать возможность проявить себя, показать свои возмоможности.</w:t>
      </w:r>
    </w:p>
    <w:p w:rsidR="008D5EED" w:rsidRDefault="008D5EED" w:rsidP="002E0E8C">
      <w:pPr>
        <w:pStyle w:val="ParagraphStyle"/>
        <w:ind w:firstLine="708"/>
        <w:jc w:val="both"/>
        <w:rPr>
          <w:rFonts w:ascii="Times New Roman" w:hAnsi="Times New Roman" w:cs="Times New Roman"/>
        </w:rPr>
      </w:pPr>
    </w:p>
    <w:p w:rsidR="008D5EED" w:rsidRPr="002E0E8C" w:rsidRDefault="008D5EED" w:rsidP="002E0E8C">
      <w:pPr>
        <w:pStyle w:val="ParagraphSty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Pr="002E0E8C">
        <w:rPr>
          <w:rFonts w:ascii="Times New Roman" w:hAnsi="Times New Roman" w:cs="Times New Roman"/>
          <w:b/>
        </w:rPr>
        <w:t>Молодёнкова А.И.</w:t>
      </w:r>
      <w:r>
        <w:rPr>
          <w:rFonts w:ascii="Times New Roman" w:hAnsi="Times New Roman" w:cs="Times New Roman"/>
        </w:rPr>
        <w:t xml:space="preserve"> провела урок литературы в 6 классе </w:t>
      </w:r>
      <w:r w:rsidRPr="002E0E8C">
        <w:rPr>
          <w:rFonts w:ascii="Times New Roman" w:hAnsi="Times New Roman" w:cs="Times New Roman"/>
        </w:rPr>
        <w:t>«Неизвестный цветок» А. А. Платонов» (изучение нового материала), внеклассное занятие по литературе в 8 классе (игра «Знатоки») и   урок-практикум «Комплексный анализ текста» в 10 классе.</w:t>
      </w:r>
    </w:p>
    <w:p w:rsidR="008D5EED" w:rsidRPr="0050048D" w:rsidRDefault="008D5EED" w:rsidP="002F65EA">
      <w:pPr>
        <w:ind w:firstLine="709"/>
        <w:jc w:val="both"/>
      </w:pPr>
      <w:r w:rsidRPr="002E0E8C">
        <w:t>Основа литературного образования – чтение и изучение художественных</w:t>
      </w:r>
      <w:r w:rsidRPr="0050048D">
        <w:t xml:space="preserve">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D5EED" w:rsidRPr="0050048D" w:rsidRDefault="008D5EED" w:rsidP="002F65EA">
      <w:pPr>
        <w:ind w:firstLine="709"/>
        <w:jc w:val="both"/>
      </w:pPr>
      <w:r w:rsidRPr="0050048D">
        <w:t>Расширение круга чтения, повышение качества чтения, уровня восприятия и глубины проникновения в художественный текст,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D5EED" w:rsidRDefault="008D5EED" w:rsidP="002F65EA">
      <w:pPr>
        <w:ind w:firstLine="709"/>
        <w:jc w:val="both"/>
        <w:rPr>
          <w:sz w:val="28"/>
          <w:szCs w:val="28"/>
        </w:rPr>
      </w:pPr>
      <w:r w:rsidRPr="0050048D">
        <w:t>При разработке данных уроков были учтены реальные учебные возможности, возрастные и психологические особенности учащихся, уровень подготовки, словарный запас, способность рассуждать.</w:t>
      </w:r>
      <w:r w:rsidRPr="003C4F90">
        <w:rPr>
          <w:sz w:val="28"/>
          <w:szCs w:val="28"/>
        </w:rPr>
        <w:t xml:space="preserve"> </w:t>
      </w:r>
    </w:p>
    <w:p w:rsidR="008D5EED" w:rsidRDefault="008D5EED" w:rsidP="002F65EA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C4F90">
        <w:t xml:space="preserve">Цели: развивать навыки работы с текстом, умение анализировать и делать выводы, извлекать нужную и информацию, учиться устному словесному рисованию, выразительному чтению произведения. Работать над развитием речи. </w:t>
      </w:r>
      <w:r w:rsidRPr="003C4F90">
        <w:rPr>
          <w:lang w:eastAsia="ru-RU"/>
        </w:rPr>
        <w:t>Применяя технологию развития критического мышления, подготовить учащихся к написанию сочинения по тексту.</w:t>
      </w:r>
      <w:r w:rsidRPr="00180155">
        <w:rPr>
          <w:color w:val="000000"/>
          <w:sz w:val="28"/>
          <w:szCs w:val="28"/>
          <w:lang w:eastAsia="ru-RU"/>
        </w:rPr>
        <w:t xml:space="preserve"> </w:t>
      </w:r>
      <w:r w:rsidRPr="00180155">
        <w:rPr>
          <w:color w:val="000000"/>
          <w:lang w:eastAsia="ru-RU"/>
        </w:rPr>
        <w:t>Урок-практикум в 10 классе был направлен на совершенствование знаний, умений и навыков учащихся и подготовку к ЕГЭ.</w:t>
      </w:r>
      <w:r w:rsidRPr="00363F8C">
        <w:rPr>
          <w:color w:val="000000"/>
          <w:sz w:val="28"/>
          <w:szCs w:val="28"/>
          <w:lang w:eastAsia="ru-RU"/>
        </w:rPr>
        <w:t xml:space="preserve">  </w:t>
      </w:r>
    </w:p>
    <w:p w:rsidR="008D5EED" w:rsidRPr="003C4F90" w:rsidRDefault="008D5EED" w:rsidP="002F65EA">
      <w:pPr>
        <w:ind w:firstLine="709"/>
        <w:jc w:val="both"/>
      </w:pPr>
      <w:r w:rsidRPr="003C4F90">
        <w:rPr>
          <w:rFonts w:eastAsia="T3Font_3"/>
        </w:rPr>
        <w:t>Содержание учебного материала отличалось научностью, доступностью и практической направленностью. Занятие вызвало интерес у учащихся.</w:t>
      </w:r>
      <w:r w:rsidRPr="003C4F90">
        <w:rPr>
          <w:sz w:val="28"/>
          <w:szCs w:val="28"/>
        </w:rPr>
        <w:t xml:space="preserve"> </w:t>
      </w:r>
      <w:r>
        <w:t xml:space="preserve">На уроках </w:t>
      </w:r>
      <w:r w:rsidRPr="003C4F90">
        <w:t>использовались следующие формы работы:</w:t>
      </w:r>
      <w:r>
        <w:t xml:space="preserve"> индивидуальная, </w:t>
      </w:r>
      <w:r w:rsidRPr="003C4F90">
        <w:t>работа в парах</w:t>
      </w:r>
      <w:r>
        <w:t xml:space="preserve">, </w:t>
      </w:r>
      <w:r w:rsidRPr="003C4F90">
        <w:t>самостоятельная работа</w:t>
      </w:r>
      <w:r>
        <w:t xml:space="preserve">, </w:t>
      </w:r>
      <w:r w:rsidRPr="003C4F90">
        <w:t>рефлексия</w:t>
      </w:r>
      <w:r>
        <w:t xml:space="preserve">, </w:t>
      </w:r>
      <w:r w:rsidRPr="003C4F90">
        <w:t>обобщение</w:t>
      </w:r>
      <w:r>
        <w:t xml:space="preserve">, </w:t>
      </w:r>
      <w:r w:rsidRPr="003C4F90">
        <w:t>самооценка</w:t>
      </w:r>
      <w:r>
        <w:t>.</w:t>
      </w:r>
      <w:r w:rsidRPr="003C4F90">
        <w:t xml:space="preserve"> </w:t>
      </w:r>
    </w:p>
    <w:p w:rsidR="008D5EED" w:rsidRDefault="008D5EED" w:rsidP="002F65EA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3C4F90">
        <w:t>Уроки цели достигли: учащиеся поняли содержание текста, смогли проанализировать прочитанное, выделить нравственные и психологические проблемы. Перегрузок и переутомления обучающихся не наблюдалось</w:t>
      </w:r>
      <w:r>
        <w:t>.</w:t>
      </w:r>
      <w:r w:rsidRPr="006C29CE">
        <w:rPr>
          <w:sz w:val="28"/>
          <w:szCs w:val="28"/>
        </w:rPr>
        <w:t xml:space="preserve"> </w:t>
      </w:r>
    </w:p>
    <w:p w:rsidR="008D5EED" w:rsidRPr="00180155" w:rsidRDefault="008D5EED" w:rsidP="002F65EA">
      <w:pPr>
        <w:ind w:firstLine="709"/>
        <w:jc w:val="both"/>
      </w:pPr>
      <w:r w:rsidRPr="00180155">
        <w:t>Конечно, не все ответы были исчерпывающими, правильно построенными.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 w:rsidRPr="00180155">
        <w:t>Необходимо больше внимания уделять развитию речи обучающихся, прививать интерес к чтению  художественной литературы, делать правильные выводы после прочтения художественных текстов, учить умению видеть подтексты произведений. Можно сделать</w:t>
      </w:r>
      <w:r>
        <w:t xml:space="preserve"> вывод, что задачи уроков</w:t>
      </w:r>
      <w:r w:rsidRPr="00180155">
        <w:t xml:space="preserve"> реализованы. 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>
        <w:t xml:space="preserve">         </w:t>
      </w:r>
    </w:p>
    <w:p w:rsidR="008D5EED" w:rsidRDefault="008D5EED" w:rsidP="00186D13">
      <w:pPr>
        <w:autoSpaceDE w:val="0"/>
        <w:autoSpaceDN w:val="0"/>
        <w:adjustRightInd w:val="0"/>
        <w:ind w:firstLine="708"/>
        <w:jc w:val="both"/>
      </w:pPr>
      <w:r>
        <w:t xml:space="preserve">Учитель </w:t>
      </w:r>
      <w:r w:rsidRPr="002E0E8C">
        <w:rPr>
          <w:b/>
        </w:rPr>
        <w:t>Дудина Н. Л.</w:t>
      </w:r>
      <w:r>
        <w:t xml:space="preserve"> провела урок истории в 5 классе по теме </w:t>
      </w:r>
      <w:r w:rsidRPr="002E0E8C">
        <w:t>«Олимпийские игры в древности». На уроке решались задачи усвоения фактов и новых понятий, выявлялись причинно-следственные связи, отрабатывались умения выдвигать версии, делать выводы, доказывать собственные суждения.  Структура урока соответствовала поставленным задачам. Урок носил достаточно динамичный характер, присутствовал</w:t>
      </w:r>
      <w:r>
        <w:t xml:space="preserve"> фронтальный опрос, работа с текстом учебника, презентацией и рабочими тетрадями на печатной основе. Для того, что бы избежать переутомления в урок была включена физкульпауза. В ходе урока поставленные задачи в основном были выполнены. Присутствие классного руководителя и других учителей вызвало некоторую скованность учащихся.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>
        <w:t xml:space="preserve">              </w:t>
      </w:r>
    </w:p>
    <w:p w:rsidR="008D5EED" w:rsidRDefault="008D5EED" w:rsidP="00186D13">
      <w:pPr>
        <w:autoSpaceDE w:val="0"/>
        <w:autoSpaceDN w:val="0"/>
        <w:adjustRightInd w:val="0"/>
        <w:ind w:firstLine="708"/>
        <w:jc w:val="both"/>
      </w:pPr>
      <w:r>
        <w:t xml:space="preserve">Учитель </w:t>
      </w:r>
      <w:r w:rsidRPr="002E0E8C">
        <w:rPr>
          <w:b/>
        </w:rPr>
        <w:t>Ясюкевич А.А.</w:t>
      </w:r>
      <w:r>
        <w:t xml:space="preserve"> провела урок по истории западной России в 8 классе </w:t>
      </w:r>
      <w:r w:rsidRPr="002E0E8C">
        <w:t>«Российские губернаторы в Пруссии». Цели урока</w:t>
      </w:r>
      <w:r>
        <w:t>: обобщение материала и проверка знаний учащихся. Предварительное домашнее задание – используя материал учебника,  закончить заполнение таблицы по теме, выделить важнейшие мероприятия русских губернаторов в Пруссии во время Семилетней войны. При работе с таблицей акцентировано внимание на новые понятия, имена исторических деятелей, результаты преобразований. В качестве итоговой проверки домашнего задания – проверочная работа на установление соответствий между мероприятиями и фамилией губернатора. Продолжительность урока - 35 минут определила высокий темп работы и потребовала концентрации внимания учащихся, умения переключаться на разные виды работы без дополнительных пауз. Учащиеся показали навыки работа с текстом, умение извлекать, анализировать материал и структурировать его в форме таблицы.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>
        <w:t xml:space="preserve">          </w:t>
      </w:r>
    </w:p>
    <w:p w:rsidR="008D5EED" w:rsidRDefault="008D5EED" w:rsidP="00186D13">
      <w:pPr>
        <w:autoSpaceDE w:val="0"/>
        <w:autoSpaceDN w:val="0"/>
        <w:adjustRightInd w:val="0"/>
        <w:ind w:firstLine="708"/>
        <w:jc w:val="both"/>
      </w:pPr>
      <w:r>
        <w:t xml:space="preserve"> Учитель немецкого языка </w:t>
      </w:r>
      <w:r w:rsidRPr="002E0E8C">
        <w:rPr>
          <w:b/>
        </w:rPr>
        <w:t>Зема Т. А.</w:t>
      </w:r>
      <w:r>
        <w:t xml:space="preserve"> провела урок во втором классе по теме </w:t>
      </w:r>
      <w:r w:rsidRPr="002E0E8C">
        <w:t>«Любимые сказочные герои».</w:t>
      </w:r>
      <w:r>
        <w:t xml:space="preserve"> На уроке решались следующие задачи: знакомство учащихся с выдающимися сказочниками Германии братьями Гримм и их сказками, развивать умения высказать мысли, работать в парах, оценивать свою деятельность и деятельность одноклассников, способствовать воспитанию у детей доброты, сочувствия к чужой беде, сопереживания.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>
        <w:t xml:space="preserve">            Урок был проведен в традиционной форме с использованием компьютерных технологий и элементов игры. Выбранная форма соответствует содержанию, игровые элементы способствуют лучшему усвоению учебного материала. Чередование и смена видов деятельности, таких как слушанье, говорение, просмотр видео, беседа обеспечили поддержание работоспособности и активности учащихся на уроке, был налажен контакт с учащимися, в классе царила дружеская атмосфера, дети с удовольствием выполняли предложенные им задания. Этап рефлексии показал, что урок прошёл продуктивно. 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>
        <w:t xml:space="preserve">           </w:t>
      </w:r>
    </w:p>
    <w:p w:rsidR="008D5EED" w:rsidRDefault="008D5EED" w:rsidP="00186D13">
      <w:pPr>
        <w:autoSpaceDE w:val="0"/>
        <w:autoSpaceDN w:val="0"/>
        <w:adjustRightInd w:val="0"/>
        <w:ind w:firstLine="708"/>
        <w:jc w:val="both"/>
      </w:pPr>
      <w:r>
        <w:t xml:space="preserve">Учитель английского языка </w:t>
      </w:r>
      <w:r>
        <w:rPr>
          <w:b/>
        </w:rPr>
        <w:t>Суслова Л.</w:t>
      </w:r>
      <w:r w:rsidRPr="002E0E8C">
        <w:rPr>
          <w:b/>
        </w:rPr>
        <w:t>А.</w:t>
      </w:r>
      <w:r>
        <w:t xml:space="preserve"> провела урок повторения и систематизации знаний в 4«а» классе по теме «Моя семья. Простое прошедшее время». Цель урока: совершенствование речевых навыков учащихся с лексико-грамматическим материалом по теме «Моя семья». Данная цель обусловила решение следующих задач: повторение ранее изученной лексики, обобщение знаний по теме простое прошедшее время, совершенствование навыков аудирования, монологической и диалогической речи, воспитание уважительного отношения к семье, к родственникам.</w:t>
      </w:r>
    </w:p>
    <w:p w:rsidR="008D5EED" w:rsidRDefault="008D5EED" w:rsidP="002F65EA">
      <w:pPr>
        <w:autoSpaceDE w:val="0"/>
        <w:autoSpaceDN w:val="0"/>
        <w:adjustRightInd w:val="0"/>
        <w:jc w:val="both"/>
      </w:pPr>
      <w:r>
        <w:t xml:space="preserve">          Для выполнения поставленных задач были предложены различные виды деятельности. В ходе фонетической зарядки происходила настройка артикулярного аппарата и работа над произносительной стороной речи. Речевая зарядка позволила совершенствовать грамматические навыки кратких ответов на общие вопросы, а так же актуализировать необходимый на уроке лексический материал. Монологическая речь «Что я и моя семья делали в выходные дни». Просмотр мультфильма «Рабочая неделя и выходные дни моей семьи» помогли учащимся повторить дни недели, правильные и неправильные глаголы в прошедшем времени. Элементом здоровьесберегающих технологий стала физкультминутка с использованием стихов и песенки. Учащиеся получили творческое домашнее задание «Описать свой день рождения, используя глаголы в простом прошедшем времени».</w:t>
      </w:r>
    </w:p>
    <w:p w:rsidR="008D5EED" w:rsidRPr="00180155" w:rsidRDefault="008D5EED" w:rsidP="002F65EA">
      <w:pPr>
        <w:autoSpaceDE w:val="0"/>
        <w:autoSpaceDN w:val="0"/>
        <w:adjustRightInd w:val="0"/>
        <w:jc w:val="both"/>
        <w:rPr>
          <w:rFonts w:eastAsia="T3Font_3"/>
        </w:rPr>
      </w:pPr>
      <w:r>
        <w:t xml:space="preserve">          Выбранная форма организации учебной деятельности была достаточна эффективна, учащиеся были активны, внимательны, работали даже слабоуспевающие.</w:t>
      </w:r>
    </w:p>
    <w:p w:rsidR="008D5EED" w:rsidRDefault="008D5EED" w:rsidP="002E0E8C">
      <w:pPr>
        <w:ind w:firstLine="708"/>
        <w:jc w:val="both"/>
      </w:pPr>
      <w:r w:rsidRPr="00261E86">
        <w:t xml:space="preserve">Исходя из вышеизложенного, можно сделать следующие выводы: </w:t>
      </w:r>
    </w:p>
    <w:p w:rsidR="008D5EED" w:rsidRPr="00261E86" w:rsidRDefault="008D5EED" w:rsidP="002F65EA">
      <w:pPr>
        <w:jc w:val="both"/>
      </w:pPr>
      <w:r>
        <w:t xml:space="preserve">         </w:t>
      </w:r>
      <w:r>
        <w:tab/>
        <w:t>Декада ШМО учителей гуманитарного цикла прошла в соответствии с графиком.</w:t>
      </w:r>
    </w:p>
    <w:p w:rsidR="008D5EED" w:rsidRDefault="008D5EED" w:rsidP="002F65EA">
      <w:pPr>
        <w:ind w:firstLine="360"/>
        <w:jc w:val="both"/>
      </w:pPr>
      <w:r>
        <w:t xml:space="preserve">   </w:t>
      </w:r>
      <w:r>
        <w:tab/>
      </w:r>
      <w:r w:rsidRPr="00261E86">
        <w:t xml:space="preserve">Цели и задачи, поставленные на уроках для учителей и учащихся, были достигнуты. </w:t>
      </w:r>
      <w:r>
        <w:t>На всех уроках</w:t>
      </w:r>
      <w:r w:rsidRPr="00261E86">
        <w:t xml:space="preserve"> поддерживалась хорошая атмосфера. Тон общения доброж</w:t>
      </w:r>
      <w:r>
        <w:t>елательный, о</w:t>
      </w:r>
      <w:r w:rsidRPr="00261E86">
        <w:t>тмечается в</w:t>
      </w:r>
      <w:r>
        <w:t>з</w:t>
      </w:r>
      <w:r w:rsidRPr="00261E86">
        <w:t xml:space="preserve">аимодействие учителей и учащихся. </w:t>
      </w:r>
      <w:r>
        <w:t xml:space="preserve"> </w:t>
      </w:r>
      <w:r w:rsidRPr="00261E86">
        <w:t xml:space="preserve"> </w:t>
      </w:r>
    </w:p>
    <w:p w:rsidR="008D5EED" w:rsidRDefault="008D5EED" w:rsidP="002F65EA">
      <w:pPr>
        <w:ind w:firstLine="360"/>
        <w:jc w:val="both"/>
      </w:pPr>
      <w:r w:rsidRPr="00261E86">
        <w:t>Санитарно-гигиенические требования выполнены,</w:t>
      </w:r>
      <w:r>
        <w:t xml:space="preserve"> здоровьесберегающие технологии присутствовали:</w:t>
      </w:r>
      <w:r w:rsidRPr="00261E86">
        <w:t xml:space="preserve"> д</w:t>
      </w:r>
      <w:r>
        <w:t xml:space="preserve">ля снятия физической нагрузки </w:t>
      </w:r>
      <w:r w:rsidRPr="00261E86">
        <w:t xml:space="preserve"> использовалась фи</w:t>
      </w:r>
      <w:r>
        <w:t>зминутка.</w:t>
      </w:r>
      <w:r w:rsidRPr="00261E86">
        <w:t xml:space="preserve"> </w:t>
      </w:r>
    </w:p>
    <w:p w:rsidR="008D5EED" w:rsidRDefault="008D5EED" w:rsidP="002F65EA">
      <w:pPr>
        <w:jc w:val="both"/>
      </w:pPr>
      <w:r>
        <w:t xml:space="preserve">         </w:t>
      </w:r>
      <w:r>
        <w:tab/>
      </w:r>
      <w:r w:rsidRPr="00261E86">
        <w:t>На уроках проводилось чередование заданий, в к</w:t>
      </w:r>
      <w:r>
        <w:t>оторых ребята имели возможности показать свои сильные стороны и выявить затруднения.</w:t>
      </w:r>
    </w:p>
    <w:p w:rsidR="008D5EED" w:rsidRPr="00261E86" w:rsidRDefault="008D5EED" w:rsidP="002F65EA">
      <w:pPr>
        <w:ind w:left="360"/>
        <w:jc w:val="both"/>
      </w:pPr>
      <w:r>
        <w:t xml:space="preserve">    </w:t>
      </w:r>
      <w:r>
        <w:tab/>
        <w:t>Открытые уроки способствуют обмену опытом работы учителей.</w:t>
      </w:r>
    </w:p>
    <w:p w:rsidR="008D5EED" w:rsidRDefault="008D5EED" w:rsidP="002F65EA">
      <w:pPr>
        <w:ind w:firstLine="360"/>
        <w:jc w:val="both"/>
      </w:pPr>
      <w:r w:rsidRPr="00261E86">
        <w:t xml:space="preserve"> </w:t>
      </w:r>
      <w:r>
        <w:t xml:space="preserve">   </w:t>
      </w:r>
      <w:r>
        <w:tab/>
      </w:r>
      <w:r w:rsidRPr="00261E86">
        <w:t xml:space="preserve">На уроках, кроме учебных задач, ставятся задачи нравственного воспитания учащихся (патриотические, умение хранить семейные ценности, </w:t>
      </w:r>
      <w:r>
        <w:t>формировать активную гражданскую позицию и т. д.).</w:t>
      </w:r>
      <w:r w:rsidRPr="00261E86">
        <w:t xml:space="preserve"> </w:t>
      </w:r>
    </w:p>
    <w:p w:rsidR="008D5EED" w:rsidRPr="00186D13" w:rsidRDefault="008D5EED" w:rsidP="00186D13">
      <w:pPr>
        <w:ind w:firstLine="708"/>
        <w:jc w:val="both"/>
        <w:rPr>
          <w:sz w:val="40"/>
        </w:rPr>
      </w:pPr>
      <w:r w:rsidRPr="00186D13">
        <w:rPr>
          <w:color w:val="000000"/>
          <w:szCs w:val="20"/>
          <w:shd w:val="clear" w:color="auto" w:fill="FFFFFF"/>
        </w:rPr>
        <w:t>Формирование личности ученика и продвижение его в развитии</w:t>
      </w:r>
      <w:r>
        <w:rPr>
          <w:color w:val="000000"/>
          <w:szCs w:val="20"/>
          <w:shd w:val="clear" w:color="auto" w:fill="FFFFFF"/>
        </w:rPr>
        <w:t xml:space="preserve"> на уроках </w:t>
      </w:r>
      <w:r w:rsidRPr="00186D13">
        <w:rPr>
          <w:color w:val="000000"/>
          <w:szCs w:val="20"/>
          <w:shd w:val="clear" w:color="auto" w:fill="FFFFFF"/>
        </w:rPr>
        <w:t xml:space="preserve"> осуществля</w:t>
      </w:r>
      <w:r>
        <w:rPr>
          <w:color w:val="000000"/>
          <w:szCs w:val="20"/>
          <w:shd w:val="clear" w:color="auto" w:fill="FFFFFF"/>
        </w:rPr>
        <w:t>лось</w:t>
      </w:r>
      <w:r w:rsidRPr="00186D13">
        <w:rPr>
          <w:color w:val="000000"/>
          <w:szCs w:val="20"/>
          <w:shd w:val="clear" w:color="auto" w:fill="FFFFFF"/>
        </w:rPr>
        <w:t xml:space="preserve"> не тогда, когда он воспринима</w:t>
      </w:r>
      <w:r>
        <w:rPr>
          <w:color w:val="000000"/>
          <w:szCs w:val="20"/>
          <w:shd w:val="clear" w:color="auto" w:fill="FFFFFF"/>
        </w:rPr>
        <w:t>л</w:t>
      </w:r>
      <w:r w:rsidRPr="00186D13">
        <w:rPr>
          <w:color w:val="000000"/>
          <w:szCs w:val="20"/>
          <w:shd w:val="clear" w:color="auto" w:fill="FFFFFF"/>
        </w:rPr>
        <w:t xml:space="preserve"> знания в готовом виде, а в процессе его собственной деятельности, направленной на «открытие нового знания».</w:t>
      </w:r>
      <w:r w:rsidRPr="00186D13">
        <w:rPr>
          <w:rStyle w:val="apple-converted-space"/>
          <w:color w:val="000000"/>
          <w:szCs w:val="20"/>
          <w:shd w:val="clear" w:color="auto" w:fill="FFFFFF"/>
        </w:rPr>
        <w:t> </w:t>
      </w:r>
      <w:r w:rsidRPr="00186D13">
        <w:rPr>
          <w:color w:val="000000"/>
          <w:szCs w:val="20"/>
          <w:shd w:val="clear" w:color="auto" w:fill="FAF6E6"/>
        </w:rPr>
        <w:t>Обучающиеся являлись субъектами собственной деятельности: осознавали и сами могли вычленить проблему, сами могли поставить цель изучения того или иного вопроса, сами формулировали задачи, решали их, применяли полученные знания на практике.</w:t>
      </w:r>
    </w:p>
    <w:p w:rsidR="008D5EED" w:rsidRDefault="008D5EED" w:rsidP="002F65EA">
      <w:pPr>
        <w:ind w:firstLine="360"/>
        <w:jc w:val="both"/>
      </w:pPr>
    </w:p>
    <w:p w:rsidR="008D5EED" w:rsidRDefault="008D5EED" w:rsidP="002F65EA">
      <w:pPr>
        <w:jc w:val="both"/>
        <w:rPr>
          <w:i/>
        </w:rPr>
      </w:pPr>
      <w:r w:rsidRPr="002E0E8C">
        <w:rPr>
          <w:i/>
        </w:rPr>
        <w:t>Исполнитель:</w:t>
      </w:r>
    </w:p>
    <w:p w:rsidR="008D5EED" w:rsidRPr="002E0E8C" w:rsidRDefault="008D5EED" w:rsidP="002F65EA">
      <w:pPr>
        <w:jc w:val="both"/>
        <w:rPr>
          <w:i/>
        </w:rPr>
      </w:pPr>
    </w:p>
    <w:p w:rsidR="008D5EED" w:rsidRDefault="008D5EED" w:rsidP="002F65EA">
      <w:pPr>
        <w:jc w:val="both"/>
      </w:pPr>
      <w:r>
        <w:t>Руководитель ШМО учителей гуманитарного цикла                                 Ясюкевич А.А.</w:t>
      </w:r>
    </w:p>
    <w:p w:rsidR="008D5EED" w:rsidRDefault="008D5EED" w:rsidP="002F65EA">
      <w:pPr>
        <w:jc w:val="both"/>
      </w:pPr>
    </w:p>
    <w:p w:rsidR="008D5EED" w:rsidRPr="002E0E8C" w:rsidRDefault="008D5EED" w:rsidP="002F65EA">
      <w:pPr>
        <w:jc w:val="both"/>
        <w:rPr>
          <w:i/>
        </w:rPr>
      </w:pPr>
      <w:r w:rsidRPr="002E0E8C">
        <w:rPr>
          <w:i/>
        </w:rPr>
        <w:t>Ознакомлены:</w:t>
      </w:r>
    </w:p>
    <w:p w:rsidR="008D5EED" w:rsidRDefault="008D5EED" w:rsidP="002F65EA">
      <w:pPr>
        <w:jc w:val="both"/>
      </w:pPr>
      <w:r>
        <w:t>Молодёнкова А. И.</w:t>
      </w:r>
    </w:p>
    <w:p w:rsidR="008D5EED" w:rsidRDefault="008D5EED" w:rsidP="002F65EA">
      <w:pPr>
        <w:jc w:val="both"/>
      </w:pPr>
    </w:p>
    <w:p w:rsidR="008D5EED" w:rsidRDefault="008D5EED" w:rsidP="002F65EA">
      <w:pPr>
        <w:jc w:val="both"/>
      </w:pPr>
      <w:r>
        <w:t>Поротикова Г. И.</w:t>
      </w:r>
    </w:p>
    <w:p w:rsidR="008D5EED" w:rsidRDefault="008D5EED" w:rsidP="002F65EA">
      <w:pPr>
        <w:jc w:val="both"/>
      </w:pPr>
    </w:p>
    <w:p w:rsidR="008D5EED" w:rsidRDefault="008D5EED" w:rsidP="002F65EA">
      <w:pPr>
        <w:jc w:val="both"/>
      </w:pPr>
      <w:r>
        <w:t>Дудина Н.Л.</w:t>
      </w:r>
    </w:p>
    <w:p w:rsidR="008D5EED" w:rsidRDefault="008D5EED" w:rsidP="002F65EA">
      <w:pPr>
        <w:jc w:val="both"/>
      </w:pPr>
    </w:p>
    <w:p w:rsidR="008D5EED" w:rsidRDefault="008D5EED" w:rsidP="002F65EA">
      <w:pPr>
        <w:jc w:val="both"/>
      </w:pPr>
      <w:r>
        <w:t xml:space="preserve">Ясюкевич А.А. </w:t>
      </w:r>
    </w:p>
    <w:p w:rsidR="008D5EED" w:rsidRDefault="008D5EED" w:rsidP="002F65EA">
      <w:pPr>
        <w:jc w:val="both"/>
      </w:pPr>
    </w:p>
    <w:p w:rsidR="008D5EED" w:rsidRDefault="008D5EED" w:rsidP="002F65EA">
      <w:pPr>
        <w:jc w:val="both"/>
      </w:pPr>
      <w:r>
        <w:t>Зема Т.А</w:t>
      </w:r>
    </w:p>
    <w:p w:rsidR="008D5EED" w:rsidRDefault="008D5EED" w:rsidP="002F65EA">
      <w:pPr>
        <w:jc w:val="both"/>
      </w:pPr>
    </w:p>
    <w:p w:rsidR="008D5EED" w:rsidRDefault="008D5EED" w:rsidP="002F65EA">
      <w:pPr>
        <w:jc w:val="both"/>
      </w:pPr>
      <w:r>
        <w:t>Суслова Л.А</w:t>
      </w:r>
    </w:p>
    <w:p w:rsidR="008D5EED" w:rsidRDefault="008D5EED" w:rsidP="002F65EA">
      <w:pPr>
        <w:jc w:val="both"/>
      </w:pPr>
    </w:p>
    <w:p w:rsidR="008D5EED" w:rsidRDefault="008D5EED" w:rsidP="002F65EA">
      <w:pPr>
        <w:jc w:val="both"/>
      </w:pPr>
      <w:r>
        <w:t>Мотуз Ю.А.</w:t>
      </w:r>
    </w:p>
    <w:p w:rsidR="008D5EED" w:rsidRDefault="008D5EED" w:rsidP="002F65EA">
      <w:pPr>
        <w:jc w:val="both"/>
      </w:pPr>
    </w:p>
    <w:p w:rsidR="008D5EED" w:rsidRPr="003C4F90" w:rsidRDefault="008D5EED" w:rsidP="002F65EA">
      <w:pPr>
        <w:jc w:val="both"/>
        <w:rPr>
          <w:b/>
        </w:rPr>
      </w:pPr>
      <w:r>
        <w:t>Шагрова А.А.</w:t>
      </w:r>
    </w:p>
    <w:p w:rsidR="008D5EED" w:rsidRPr="00DE1FC8" w:rsidRDefault="008D5EED" w:rsidP="002F65EA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D5EED" w:rsidRPr="00DE1FC8" w:rsidSect="004B0A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ED" w:rsidRDefault="008D5EED" w:rsidP="00AA524C">
      <w:r>
        <w:separator/>
      </w:r>
    </w:p>
  </w:endnote>
  <w:endnote w:type="continuationSeparator" w:id="1">
    <w:p w:rsidR="008D5EED" w:rsidRDefault="008D5EED" w:rsidP="00AA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ED" w:rsidRDefault="008D5EE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D5EED" w:rsidRDefault="008D5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ED" w:rsidRDefault="008D5EED" w:rsidP="00AA524C">
      <w:r>
        <w:separator/>
      </w:r>
    </w:p>
  </w:footnote>
  <w:footnote w:type="continuationSeparator" w:id="1">
    <w:p w:rsidR="008D5EED" w:rsidRDefault="008D5EED" w:rsidP="00AA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839"/>
    <w:multiLevelType w:val="hybridMultilevel"/>
    <w:tmpl w:val="2348E7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D50EC"/>
    <w:multiLevelType w:val="hybridMultilevel"/>
    <w:tmpl w:val="44083DC4"/>
    <w:lvl w:ilvl="0" w:tplc="C6A2A7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97CC4"/>
    <w:multiLevelType w:val="hybridMultilevel"/>
    <w:tmpl w:val="FC7CC2D2"/>
    <w:lvl w:ilvl="0" w:tplc="832A55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E33ABD"/>
    <w:multiLevelType w:val="hybridMultilevel"/>
    <w:tmpl w:val="58AE6EB4"/>
    <w:lvl w:ilvl="0" w:tplc="C6A2A79A">
      <w:numFmt w:val="bullet"/>
      <w:lvlText w:val="•"/>
      <w:lvlJc w:val="left"/>
      <w:pPr>
        <w:ind w:left="85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>
    <w:nsid w:val="350F5093"/>
    <w:multiLevelType w:val="hybridMultilevel"/>
    <w:tmpl w:val="A888FEE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7CE1828"/>
    <w:multiLevelType w:val="hybridMultilevel"/>
    <w:tmpl w:val="D5825CA2"/>
    <w:lvl w:ilvl="0" w:tplc="C6A2A7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0131"/>
    <w:multiLevelType w:val="hybridMultilevel"/>
    <w:tmpl w:val="BC8820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47C60B3"/>
    <w:multiLevelType w:val="hybridMultilevel"/>
    <w:tmpl w:val="4490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7B2770"/>
    <w:multiLevelType w:val="hybridMultilevel"/>
    <w:tmpl w:val="A3707648"/>
    <w:lvl w:ilvl="0" w:tplc="4258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2446B4"/>
    <w:multiLevelType w:val="hybridMultilevel"/>
    <w:tmpl w:val="417A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3675A"/>
    <w:multiLevelType w:val="hybridMultilevel"/>
    <w:tmpl w:val="6F30EFCA"/>
    <w:lvl w:ilvl="0" w:tplc="A9F6CECE">
      <w:start w:val="1"/>
      <w:numFmt w:val="bullet"/>
      <w:lvlText w:val="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19"/>
    <w:rsid w:val="000F2AE2"/>
    <w:rsid w:val="00180155"/>
    <w:rsid w:val="00186D13"/>
    <w:rsid w:val="001B47A3"/>
    <w:rsid w:val="00231AC6"/>
    <w:rsid w:val="00251650"/>
    <w:rsid w:val="00261E86"/>
    <w:rsid w:val="00275D14"/>
    <w:rsid w:val="0028682C"/>
    <w:rsid w:val="002C52A3"/>
    <w:rsid w:val="002C7E59"/>
    <w:rsid w:val="002E0E8C"/>
    <w:rsid w:val="002F65EA"/>
    <w:rsid w:val="003239C0"/>
    <w:rsid w:val="00363F8C"/>
    <w:rsid w:val="003A610B"/>
    <w:rsid w:val="003B5E19"/>
    <w:rsid w:val="003C4F90"/>
    <w:rsid w:val="0047498A"/>
    <w:rsid w:val="00480CD1"/>
    <w:rsid w:val="004A10CE"/>
    <w:rsid w:val="004A650A"/>
    <w:rsid w:val="004B0A80"/>
    <w:rsid w:val="004B1A96"/>
    <w:rsid w:val="0050048D"/>
    <w:rsid w:val="00525B76"/>
    <w:rsid w:val="00534EB0"/>
    <w:rsid w:val="005427B8"/>
    <w:rsid w:val="00546C0C"/>
    <w:rsid w:val="00621B9C"/>
    <w:rsid w:val="006C29CE"/>
    <w:rsid w:val="006C7C66"/>
    <w:rsid w:val="00742E94"/>
    <w:rsid w:val="007521CE"/>
    <w:rsid w:val="00782B08"/>
    <w:rsid w:val="00785711"/>
    <w:rsid w:val="00822097"/>
    <w:rsid w:val="008709C1"/>
    <w:rsid w:val="0088273C"/>
    <w:rsid w:val="008D5EED"/>
    <w:rsid w:val="00950A90"/>
    <w:rsid w:val="00955458"/>
    <w:rsid w:val="009A63DD"/>
    <w:rsid w:val="009D62E9"/>
    <w:rsid w:val="00AA524C"/>
    <w:rsid w:val="00B713C4"/>
    <w:rsid w:val="00BE5E26"/>
    <w:rsid w:val="00C37A92"/>
    <w:rsid w:val="00D44273"/>
    <w:rsid w:val="00D8745D"/>
    <w:rsid w:val="00D91221"/>
    <w:rsid w:val="00DC7BE5"/>
    <w:rsid w:val="00DD2B85"/>
    <w:rsid w:val="00DD46F5"/>
    <w:rsid w:val="00DE1FC8"/>
    <w:rsid w:val="00DE3623"/>
    <w:rsid w:val="00E460E4"/>
    <w:rsid w:val="00E66E26"/>
    <w:rsid w:val="00E8622F"/>
    <w:rsid w:val="00F4423B"/>
    <w:rsid w:val="00F56272"/>
    <w:rsid w:val="00F94469"/>
    <w:rsid w:val="00FB042A"/>
    <w:rsid w:val="00FD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1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10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A61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A610B"/>
    <w:pPr>
      <w:widowControl w:val="0"/>
      <w:ind w:left="720"/>
    </w:pPr>
    <w:rPr>
      <w:rFonts w:eastAsia="Calibri"/>
      <w:kern w:val="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B1A9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A9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ma">
    <w:name w:val="tema"/>
    <w:basedOn w:val="Normal"/>
    <w:uiPriority w:val="99"/>
    <w:rsid w:val="00E460E4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lang w:eastAsia="ru-RU"/>
    </w:rPr>
  </w:style>
  <w:style w:type="paragraph" w:customStyle="1" w:styleId="texturok">
    <w:name w:val="text_urok"/>
    <w:basedOn w:val="Normal"/>
    <w:uiPriority w:val="99"/>
    <w:rsid w:val="00E460E4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eastAsia="ru-RU"/>
    </w:rPr>
  </w:style>
  <w:style w:type="paragraph" w:customStyle="1" w:styleId="rim">
    <w:name w:val="rim"/>
    <w:basedOn w:val="Normal"/>
    <w:uiPriority w:val="99"/>
    <w:rsid w:val="00E460E4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  <w:lang w:eastAsia="ru-RU"/>
    </w:rPr>
  </w:style>
  <w:style w:type="paragraph" w:customStyle="1" w:styleId="xod">
    <w:name w:val="xod"/>
    <w:basedOn w:val="Normal"/>
    <w:uiPriority w:val="99"/>
    <w:rsid w:val="00E460E4"/>
    <w:pPr>
      <w:widowControl w:val="0"/>
      <w:suppressAutoHyphens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hAnsi="JournalSansC" w:cs="JournalSansC"/>
      <w:color w:val="000000"/>
      <w:sz w:val="22"/>
      <w:szCs w:val="22"/>
      <w:lang w:eastAsia="ru-RU"/>
    </w:rPr>
  </w:style>
  <w:style w:type="paragraph" w:customStyle="1" w:styleId="ParagraphStyle">
    <w:name w:val="Paragraph Style"/>
    <w:uiPriority w:val="99"/>
    <w:rsid w:val="00E460E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E460E4"/>
    <w:rPr>
      <w:rFonts w:eastAsia="Times New Roman"/>
      <w:lang w:eastAsia="en-US"/>
    </w:rPr>
  </w:style>
  <w:style w:type="paragraph" w:styleId="NoSpacing">
    <w:name w:val="No Spacing"/>
    <w:uiPriority w:val="99"/>
    <w:qFormat/>
    <w:rsid w:val="00E66E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AA52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524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AA52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24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186D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3888</Words>
  <Characters>22162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User</dc:creator>
  <cp:keywords/>
  <dc:description/>
  <cp:lastModifiedBy>1</cp:lastModifiedBy>
  <cp:revision>2</cp:revision>
  <cp:lastPrinted>2015-05-28T06:57:00Z</cp:lastPrinted>
  <dcterms:created xsi:type="dcterms:W3CDTF">2015-05-28T21:51:00Z</dcterms:created>
  <dcterms:modified xsi:type="dcterms:W3CDTF">2015-05-28T21:51:00Z</dcterms:modified>
</cp:coreProperties>
</file>