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D" w:rsidRPr="00E15F69" w:rsidRDefault="002C7B4D" w:rsidP="00DB31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F69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482.25pt">
            <v:imagedata r:id="rId5" o:title="" croptop="3324f" cropbottom="8590f" cropleft="3918f" cropright="2393f"/>
          </v:shape>
        </w:pict>
      </w:r>
    </w:p>
    <w:p w:rsidR="002C7B4D" w:rsidRPr="004C052B" w:rsidRDefault="002C7B4D" w:rsidP="00DB31B9">
      <w:pPr>
        <w:spacing w:after="0" w:line="240" w:lineRule="auto"/>
        <w:rPr>
          <w:rFonts w:ascii="Times New Roman" w:hAnsi="Times New Roman"/>
          <w:lang w:eastAsia="ru-RU"/>
        </w:rPr>
      </w:pPr>
    </w:p>
    <w:p w:rsidR="002C7B4D" w:rsidRPr="004C052B" w:rsidRDefault="002C7B4D" w:rsidP="001C1449">
      <w:pPr>
        <w:pStyle w:val="NoSpacing"/>
        <w:jc w:val="center"/>
        <w:rPr>
          <w:rFonts w:ascii="Georgia" w:hAnsi="Georgia" w:cs="Courier New"/>
          <w:b/>
          <w:bCs/>
        </w:rPr>
      </w:pPr>
      <w:r w:rsidRPr="004C052B">
        <w:rPr>
          <w:rFonts w:ascii="Georgia" w:hAnsi="Georgia" w:cs="Courier New"/>
          <w:b/>
          <w:bCs/>
        </w:rPr>
        <w:t>Рабочая программа</w:t>
      </w:r>
    </w:p>
    <w:p w:rsidR="002C7B4D" w:rsidRPr="004C052B" w:rsidRDefault="002C7B4D" w:rsidP="001C1449">
      <w:pPr>
        <w:pStyle w:val="NoSpacing"/>
        <w:jc w:val="center"/>
        <w:rPr>
          <w:rFonts w:ascii="Georgia" w:hAnsi="Georgia" w:cs="Courier New"/>
          <w:b/>
          <w:bCs/>
        </w:rPr>
      </w:pPr>
      <w:r>
        <w:rPr>
          <w:rFonts w:ascii="Georgia" w:hAnsi="Georgia" w:cs="Courier New"/>
          <w:b/>
          <w:bCs/>
        </w:rPr>
        <w:t>по экологии на 2015</w:t>
      </w:r>
      <w:r w:rsidRPr="004C052B">
        <w:rPr>
          <w:rFonts w:ascii="Georgia" w:hAnsi="Georgia" w:cs="Courier New"/>
          <w:b/>
          <w:bCs/>
        </w:rPr>
        <w:t>-</w:t>
      </w:r>
      <w:r>
        <w:rPr>
          <w:rFonts w:ascii="Georgia" w:hAnsi="Georgia" w:cs="Courier New"/>
          <w:b/>
          <w:bCs/>
        </w:rPr>
        <w:t>2016</w:t>
      </w:r>
      <w:r w:rsidRPr="004C052B">
        <w:rPr>
          <w:rFonts w:ascii="Georgia" w:hAnsi="Georgia" w:cs="Courier New"/>
          <w:b/>
          <w:bCs/>
        </w:rPr>
        <w:t xml:space="preserve"> учебный год</w:t>
      </w:r>
    </w:p>
    <w:p w:rsidR="002C7B4D" w:rsidRPr="004C052B" w:rsidRDefault="002C7B4D" w:rsidP="001C1449">
      <w:pPr>
        <w:pStyle w:val="NoSpacing"/>
        <w:jc w:val="center"/>
        <w:rPr>
          <w:rFonts w:ascii="Georgia" w:hAnsi="Georgia" w:cs="Courier New"/>
          <w:b/>
          <w:bCs/>
        </w:rPr>
      </w:pPr>
      <w:r w:rsidRPr="004C052B">
        <w:rPr>
          <w:rFonts w:ascii="Georgia" w:hAnsi="Georgia" w:cs="Courier New"/>
          <w:b/>
          <w:bCs/>
        </w:rPr>
        <w:t>9 класс (элективный курс)</w:t>
      </w:r>
    </w:p>
    <w:p w:rsidR="002C7B4D" w:rsidRPr="004C052B" w:rsidRDefault="002C7B4D" w:rsidP="001C1449">
      <w:pPr>
        <w:pStyle w:val="NoSpacing"/>
        <w:jc w:val="center"/>
        <w:rPr>
          <w:rFonts w:ascii="Georgia" w:hAnsi="Georgia" w:cs="Courier New"/>
        </w:rPr>
      </w:pPr>
    </w:p>
    <w:p w:rsidR="002C7B4D" w:rsidRPr="004C052B" w:rsidRDefault="002C7B4D" w:rsidP="00882F1C">
      <w:pPr>
        <w:pStyle w:val="NoSpacing"/>
        <w:rPr>
          <w:rFonts w:ascii="Georgia" w:hAnsi="Georgia" w:cs="Courier New"/>
        </w:rPr>
      </w:pPr>
    </w:p>
    <w:p w:rsidR="002C7B4D" w:rsidRPr="004C052B" w:rsidRDefault="002C7B4D" w:rsidP="0038690C">
      <w:pPr>
        <w:pStyle w:val="NoSpacing"/>
        <w:numPr>
          <w:ilvl w:val="0"/>
          <w:numId w:val="11"/>
        </w:numPr>
        <w:jc w:val="center"/>
        <w:rPr>
          <w:rFonts w:ascii="Georgia" w:hAnsi="Georgia" w:cs="Courier New"/>
        </w:rPr>
      </w:pPr>
      <w:r w:rsidRPr="004C052B">
        <w:rPr>
          <w:rFonts w:ascii="Georgia" w:hAnsi="Georgia" w:cs="Courier New"/>
          <w:b/>
        </w:rPr>
        <w:t>пояснительная записка</w:t>
      </w:r>
    </w:p>
    <w:p w:rsidR="002C7B4D" w:rsidRPr="004C052B" w:rsidRDefault="002C7B4D" w:rsidP="001C1449">
      <w:pPr>
        <w:pStyle w:val="NoSpacing"/>
        <w:ind w:left="720"/>
        <w:rPr>
          <w:rFonts w:ascii="Georgia" w:hAnsi="Georgia" w:cs="Courier New"/>
        </w:rPr>
      </w:pPr>
    </w:p>
    <w:p w:rsidR="002C7B4D" w:rsidRPr="004C052B" w:rsidRDefault="002C7B4D" w:rsidP="004C052B">
      <w:pPr>
        <w:pStyle w:val="NoSpacing"/>
        <w:jc w:val="both"/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Данная программа ориентирует учителя на развитие у учащихся представлений об основных экологических понятий особенностях природы Калининградской области. Воспитывает бережное отношение к природе родного края, стремление сохранить дикую природу. Развивает навыки изучения объектов и явлений, формирует первоначальные навыки экологически грамотного поведения.</w:t>
      </w:r>
    </w:p>
    <w:p w:rsidR="002C7B4D" w:rsidRDefault="002C7B4D" w:rsidP="004C052B">
      <w:pPr>
        <w:pStyle w:val="NoSpacing"/>
        <w:jc w:val="both"/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Настоящая программа предназначена для предпрофильной подготовки учащихся 9 классов. Она предполагает 17 учебных часов. Наиболее целесообразна на занятиях групповая работа учащихся с презентацией полученных группами результатов и выводов для всего класса. Программой предполагается написание каждым учеником экологического реферата и его защита.</w:t>
      </w:r>
    </w:p>
    <w:p w:rsidR="002C7B4D" w:rsidRDefault="002C7B4D" w:rsidP="004C052B">
      <w:pPr>
        <w:pStyle w:val="NoSpacing"/>
        <w:jc w:val="both"/>
        <w:rPr>
          <w:rFonts w:ascii="Georgia" w:hAnsi="Georgia" w:cs="Courier New"/>
        </w:rPr>
      </w:pPr>
    </w:p>
    <w:p w:rsidR="002C7B4D" w:rsidRPr="005F13A4" w:rsidRDefault="002C7B4D" w:rsidP="005F13A4">
      <w:pPr>
        <w:pStyle w:val="a"/>
        <w:spacing w:after="0" w:line="240" w:lineRule="auto"/>
        <w:ind w:left="0"/>
        <w:rPr>
          <w:rFonts w:ascii="Georgia" w:hAnsi="Georgia"/>
        </w:rPr>
      </w:pPr>
      <w:r w:rsidRPr="005F13A4">
        <w:rPr>
          <w:rFonts w:ascii="Georgia" w:hAnsi="Georgia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2C7B4D" w:rsidRPr="005F13A4" w:rsidRDefault="002C7B4D" w:rsidP="005F13A4">
      <w:pPr>
        <w:pStyle w:val="a"/>
        <w:spacing w:after="0" w:line="240" w:lineRule="auto"/>
        <w:ind w:left="0"/>
        <w:rPr>
          <w:rFonts w:ascii="Georgia" w:hAnsi="Georgia"/>
          <w:b/>
          <w:bCs/>
        </w:rPr>
      </w:pPr>
    </w:p>
    <w:p w:rsidR="002C7B4D" w:rsidRPr="005F13A4" w:rsidRDefault="002C7B4D" w:rsidP="005F13A4">
      <w:pPr>
        <w:pStyle w:val="a"/>
        <w:spacing w:after="0" w:line="240" w:lineRule="auto"/>
        <w:ind w:left="0"/>
        <w:rPr>
          <w:rFonts w:ascii="Georgia" w:hAnsi="Georgia"/>
          <w:b/>
          <w:bCs/>
        </w:rPr>
      </w:pPr>
      <w:r w:rsidRPr="005F13A4">
        <w:rPr>
          <w:rFonts w:ascii="Georgia" w:hAnsi="Georgia"/>
          <w:b/>
          <w:bCs/>
        </w:rPr>
        <w:t>Основные направления коррекционно-развивающей работы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Совершенствование  сенсомоторного развития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Коррекция отдельных сторон психической деятельности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Развитие основных мыслительных операций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Развитие различных видов мышления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Коррекция нарушений в развитии эмоционально-личностной сферы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Развитие речи, овладение техникой речи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 xml:space="preserve">Расширение представлений об окружающем мире и обогащение словаря. </w:t>
      </w:r>
    </w:p>
    <w:p w:rsidR="002C7B4D" w:rsidRPr="005F13A4" w:rsidRDefault="002C7B4D" w:rsidP="005F13A4">
      <w:pPr>
        <w:pStyle w:val="a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 xml:space="preserve">Коррекция индивидуальных пробелов в знаниях. </w:t>
      </w:r>
    </w:p>
    <w:p w:rsidR="002C7B4D" w:rsidRPr="005F13A4" w:rsidRDefault="002C7B4D" w:rsidP="005F13A4">
      <w:pPr>
        <w:pStyle w:val="a"/>
        <w:spacing w:after="0" w:line="240" w:lineRule="auto"/>
        <w:ind w:left="0"/>
        <w:rPr>
          <w:rFonts w:ascii="Georgia" w:hAnsi="Georgia"/>
        </w:rPr>
      </w:pPr>
    </w:p>
    <w:p w:rsidR="002C7B4D" w:rsidRPr="005F13A4" w:rsidRDefault="002C7B4D" w:rsidP="005F13A4">
      <w:pPr>
        <w:spacing w:after="0" w:line="240" w:lineRule="auto"/>
        <w:ind w:left="-360" w:firstLine="436"/>
        <w:rPr>
          <w:rFonts w:ascii="Georgia" w:hAnsi="Georgia"/>
          <w:b/>
          <w:bCs/>
        </w:rPr>
      </w:pPr>
      <w:r w:rsidRPr="005F13A4">
        <w:rPr>
          <w:rFonts w:ascii="Georgia" w:hAnsi="Georgia"/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2C7B4D" w:rsidRPr="005F13A4" w:rsidRDefault="002C7B4D" w:rsidP="005F13A4">
      <w:pPr>
        <w:pStyle w:val="a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2C7B4D" w:rsidRPr="005F13A4" w:rsidRDefault="002C7B4D" w:rsidP="005F13A4">
      <w:pPr>
        <w:pStyle w:val="a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Овладение социально-бытовыми умениями, используемыми в повседневной жизни</w:t>
      </w:r>
    </w:p>
    <w:p w:rsidR="002C7B4D" w:rsidRPr="005F13A4" w:rsidRDefault="002C7B4D" w:rsidP="005F13A4">
      <w:pPr>
        <w:pStyle w:val="a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Овладение навыками коммуникации</w:t>
      </w:r>
    </w:p>
    <w:p w:rsidR="002C7B4D" w:rsidRPr="005F13A4" w:rsidRDefault="002C7B4D" w:rsidP="005F13A4">
      <w:pPr>
        <w:pStyle w:val="a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>Дифференциация и осмысление картины мира</w:t>
      </w:r>
    </w:p>
    <w:p w:rsidR="002C7B4D" w:rsidRPr="005F13A4" w:rsidRDefault="002C7B4D" w:rsidP="005F13A4">
      <w:pPr>
        <w:pStyle w:val="a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5F13A4">
        <w:rPr>
          <w:rFonts w:ascii="Georgia" w:hAnsi="Georgia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2C7B4D" w:rsidRPr="004C052B" w:rsidRDefault="002C7B4D" w:rsidP="004C052B">
      <w:pPr>
        <w:pStyle w:val="NoSpacing"/>
        <w:jc w:val="both"/>
        <w:rPr>
          <w:rFonts w:ascii="Georgia" w:hAnsi="Georgia" w:cs="Courier New"/>
        </w:rPr>
      </w:pPr>
    </w:p>
    <w:p w:rsidR="002C7B4D" w:rsidRPr="004C052B" w:rsidRDefault="002C7B4D" w:rsidP="004C052B">
      <w:pPr>
        <w:pStyle w:val="NoSpacing"/>
        <w:jc w:val="both"/>
        <w:rPr>
          <w:rFonts w:ascii="Georgia" w:hAnsi="Georgia" w:cs="Courier New"/>
          <w:b/>
          <w:u w:val="single"/>
        </w:rPr>
      </w:pPr>
      <w:r w:rsidRPr="004C052B">
        <w:rPr>
          <w:rFonts w:ascii="Georgia" w:hAnsi="Georgia" w:cs="Courier New"/>
          <w:b/>
        </w:rPr>
        <w:t xml:space="preserve">Изучение программы направлено на достижение следующих </w:t>
      </w:r>
      <w:r w:rsidRPr="004C052B">
        <w:rPr>
          <w:rFonts w:ascii="Georgia" w:hAnsi="Georgia" w:cs="Courier New"/>
          <w:b/>
          <w:u w:val="single"/>
        </w:rPr>
        <w:t>целей:</w:t>
      </w:r>
    </w:p>
    <w:p w:rsidR="002C7B4D" w:rsidRPr="004C052B" w:rsidRDefault="002C7B4D" w:rsidP="004C052B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Сформировать представление об основных экологических особенностях природы на территории Калининградской области, показать ее  уязвимость.</w:t>
      </w:r>
    </w:p>
    <w:p w:rsidR="002C7B4D" w:rsidRPr="004C052B" w:rsidRDefault="002C7B4D" w:rsidP="004C052B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Воспитать бережное отношение к природе родного края, стремление сохранить дикую природу как определяющий поведение ценностный ориентир.</w:t>
      </w:r>
    </w:p>
    <w:p w:rsidR="002C7B4D" w:rsidRPr="004C052B" w:rsidRDefault="002C7B4D" w:rsidP="004C052B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Развить навыки изучения природных объектов и явлений, сформировать первоначальные навыки экологически грамотного поведения.</w:t>
      </w:r>
    </w:p>
    <w:p w:rsidR="002C7B4D" w:rsidRPr="004C052B" w:rsidRDefault="002C7B4D" w:rsidP="00705165">
      <w:pPr>
        <w:pStyle w:val="NoSpacing"/>
        <w:ind w:left="360"/>
        <w:rPr>
          <w:rFonts w:ascii="Georgia" w:hAnsi="Georgia" w:cs="Courier New"/>
        </w:rPr>
      </w:pPr>
    </w:p>
    <w:p w:rsidR="002C7B4D" w:rsidRPr="004C052B" w:rsidRDefault="002C7B4D" w:rsidP="001C1449">
      <w:pPr>
        <w:pStyle w:val="BodyTextIndent"/>
        <w:numPr>
          <w:ilvl w:val="0"/>
          <w:numId w:val="11"/>
        </w:numPr>
        <w:jc w:val="center"/>
        <w:rPr>
          <w:rFonts w:ascii="Georgia" w:hAnsi="Georgia" w:cs="Courier New"/>
          <w:b/>
          <w:sz w:val="22"/>
          <w:szCs w:val="22"/>
        </w:rPr>
      </w:pPr>
      <w:r w:rsidRPr="004C052B">
        <w:rPr>
          <w:rFonts w:ascii="Georgia" w:hAnsi="Georgia" w:cs="Courier New"/>
          <w:b/>
          <w:sz w:val="22"/>
          <w:szCs w:val="22"/>
        </w:rPr>
        <w:t>общая информация</w:t>
      </w:r>
    </w:p>
    <w:p w:rsidR="002C7B4D" w:rsidRPr="00AD5F53" w:rsidRDefault="002C7B4D" w:rsidP="001C1449">
      <w:pPr>
        <w:pStyle w:val="BodyTextIndent"/>
        <w:ind w:firstLine="720"/>
        <w:jc w:val="center"/>
        <w:rPr>
          <w:rFonts w:ascii="Georgia" w:hAnsi="Georgia" w:cs="Courier New"/>
          <w:b/>
          <w:sz w:val="16"/>
          <w:szCs w:val="16"/>
        </w:rPr>
      </w:pPr>
    </w:p>
    <w:p w:rsidR="002C7B4D" w:rsidRPr="00AD5F53" w:rsidRDefault="002C7B4D" w:rsidP="001F1F25">
      <w:pPr>
        <w:pStyle w:val="NoSpacing"/>
        <w:rPr>
          <w:rFonts w:ascii="Georgia" w:hAnsi="Georgia" w:cs="Courier New"/>
          <w:b/>
          <w:w w:val="106"/>
          <w:sz w:val="16"/>
          <w:szCs w:val="16"/>
        </w:rPr>
      </w:pPr>
    </w:p>
    <w:p w:rsidR="002C7B4D" w:rsidRPr="00AD5F53" w:rsidRDefault="002C7B4D" w:rsidP="001D5818">
      <w:pPr>
        <w:pStyle w:val="NoSpacing"/>
        <w:jc w:val="center"/>
        <w:rPr>
          <w:rFonts w:ascii="Georgia" w:hAnsi="Georgia" w:cs="Courier New"/>
          <w:sz w:val="16"/>
          <w:szCs w:val="16"/>
          <w:lang w:eastAsia="ru-RU"/>
        </w:rPr>
      </w:pPr>
    </w:p>
    <w:tbl>
      <w:tblPr>
        <w:tblW w:w="12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355"/>
      </w:tblGrid>
      <w:tr w:rsidR="002C7B4D" w:rsidRPr="004C052B">
        <w:tc>
          <w:tcPr>
            <w:tcW w:w="3227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 xml:space="preserve">Предмет 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  <w:r w:rsidRPr="004C052B">
              <w:rPr>
                <w:rFonts w:ascii="Georgia" w:hAnsi="Georgia" w:cs="Courier New"/>
                <w:b/>
                <w:i/>
              </w:rPr>
              <w:t>Биология</w:t>
            </w: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 xml:space="preserve">Классы 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  <w:r>
              <w:rPr>
                <w:rFonts w:ascii="Georgia" w:hAnsi="Georgia" w:cs="Courier New"/>
                <w:b/>
                <w:i/>
              </w:rPr>
              <w:t>9 А</w:t>
            </w: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 xml:space="preserve">Учитель 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  <w:r w:rsidRPr="004C052B">
              <w:rPr>
                <w:rFonts w:ascii="Georgia" w:hAnsi="Georgia" w:cs="Courier New"/>
                <w:b/>
                <w:i/>
              </w:rPr>
              <w:t>Говорун Ольга Юрьевна</w:t>
            </w: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Количество часов в год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  <w:r w:rsidRPr="004C052B">
              <w:rPr>
                <w:rFonts w:ascii="Georgia" w:hAnsi="Georgia" w:cs="Courier New"/>
                <w:b/>
                <w:i/>
              </w:rPr>
              <w:t>17</w:t>
            </w: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Из них: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 w:rsidP="001D5818">
            <w:pPr>
              <w:numPr>
                <w:ilvl w:val="0"/>
                <w:numId w:val="12"/>
              </w:numPr>
              <w:autoSpaceDN w:val="0"/>
              <w:spacing w:after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Контрольных работ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  <w:r w:rsidRPr="004C052B">
              <w:rPr>
                <w:rFonts w:ascii="Georgia" w:hAnsi="Georgia" w:cs="Courier New"/>
                <w:b/>
                <w:i/>
              </w:rPr>
              <w:t>2</w:t>
            </w: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 w:rsidP="001D5818">
            <w:pPr>
              <w:numPr>
                <w:ilvl w:val="0"/>
                <w:numId w:val="12"/>
              </w:numPr>
              <w:autoSpaceDN w:val="0"/>
              <w:spacing w:after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 xml:space="preserve">Лабораторных работ </w:t>
            </w:r>
          </w:p>
        </w:tc>
        <w:tc>
          <w:tcPr>
            <w:tcW w:w="9355" w:type="dxa"/>
          </w:tcPr>
          <w:p w:rsidR="002C7B4D" w:rsidRPr="004C052B" w:rsidRDefault="002C7B4D">
            <w:pPr>
              <w:rPr>
                <w:rFonts w:ascii="Georgia" w:hAnsi="Georgia"/>
              </w:rPr>
            </w:pP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 w:rsidP="001D5818">
            <w:pPr>
              <w:numPr>
                <w:ilvl w:val="0"/>
                <w:numId w:val="12"/>
              </w:numPr>
              <w:autoSpaceDN w:val="0"/>
              <w:spacing w:after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Практических работ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  <w:r w:rsidRPr="004C052B">
              <w:rPr>
                <w:rFonts w:ascii="Georgia" w:hAnsi="Georgia" w:cs="Courier New"/>
                <w:b/>
                <w:i/>
              </w:rPr>
              <w:t>3</w:t>
            </w:r>
          </w:p>
        </w:tc>
      </w:tr>
      <w:tr w:rsidR="002C7B4D" w:rsidRPr="004C052B">
        <w:tc>
          <w:tcPr>
            <w:tcW w:w="3227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Количество часов в неделю</w:t>
            </w:r>
          </w:p>
        </w:tc>
        <w:tc>
          <w:tcPr>
            <w:tcW w:w="9355" w:type="dxa"/>
          </w:tcPr>
          <w:p w:rsidR="002C7B4D" w:rsidRPr="004C052B" w:rsidRDefault="002C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</w:rPr>
            </w:pPr>
            <w:r>
              <w:rPr>
                <w:rFonts w:ascii="Georgia" w:hAnsi="Georgia" w:cs="Courier New"/>
                <w:b/>
                <w:i/>
              </w:rPr>
              <w:t>0,5</w:t>
            </w:r>
          </w:p>
        </w:tc>
      </w:tr>
      <w:tr w:rsidR="002C7B4D" w:rsidRPr="004C052B">
        <w:tc>
          <w:tcPr>
            <w:tcW w:w="3227" w:type="dxa"/>
            <w:vMerge w:val="restart"/>
          </w:tcPr>
          <w:p w:rsidR="002C7B4D" w:rsidRPr="004C052B" w:rsidRDefault="002C7B4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Электронные источники информации</w:t>
            </w: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Электронные пособия: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CD диски «Экология Калининградской области»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EVO LAB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Интернет-ресурсы: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www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 xml:space="preserve">. 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skeletos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.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zharko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.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ru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www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 xml:space="preserve">. 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bio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 xml:space="preserve"> 1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september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 xml:space="preserve">. 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ru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www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 xml:space="preserve">. 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k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-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uroky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.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ru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www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 xml:space="preserve">. 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websib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.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ru</w:t>
            </w:r>
          </w:p>
        </w:tc>
      </w:tr>
      <w:tr w:rsidR="002C7B4D" w:rsidRPr="00E15F69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www. school-collechion.edu.ru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  <w:lang w:val="en-US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www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 xml:space="preserve">. 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biolgra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.</w:t>
            </w:r>
            <w:r w:rsidRPr="004C052B">
              <w:rPr>
                <w:rFonts w:ascii="Georgia" w:hAnsi="Georgia" w:cs="Courier New"/>
                <w:b/>
                <w:i/>
                <w:sz w:val="22"/>
                <w:szCs w:val="22"/>
                <w:lang w:val="en-US"/>
              </w:rPr>
              <w:t>ru</w:t>
            </w:r>
          </w:p>
        </w:tc>
      </w:tr>
      <w:tr w:rsidR="002C7B4D" w:rsidRPr="004C052B">
        <w:tc>
          <w:tcPr>
            <w:tcW w:w="3227" w:type="dxa"/>
            <w:vMerge w:val="restart"/>
          </w:tcPr>
          <w:p w:rsidR="002C7B4D" w:rsidRPr="004C052B" w:rsidRDefault="002C7B4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Нормативные документы</w:t>
            </w: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закон «Об образовании»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2C7B4D" w:rsidRPr="004C052B">
        <w:tc>
          <w:tcPr>
            <w:tcW w:w="0" w:type="auto"/>
            <w:vMerge/>
            <w:vAlign w:val="center"/>
          </w:tcPr>
          <w:p w:rsidR="002C7B4D" w:rsidRPr="004C052B" w:rsidRDefault="002C7B4D">
            <w:pPr>
              <w:rPr>
                <w:rFonts w:ascii="Georgia" w:hAnsi="Georgia" w:cs="Courier New"/>
              </w:rPr>
            </w:pPr>
          </w:p>
        </w:tc>
        <w:tc>
          <w:tcPr>
            <w:tcW w:w="9355" w:type="dxa"/>
          </w:tcPr>
          <w:p w:rsidR="002C7B4D" w:rsidRPr="004C052B" w:rsidRDefault="002C7B4D" w:rsidP="001D5818">
            <w:pPr>
              <w:pStyle w:val="ListParagraph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4C052B">
              <w:rPr>
                <w:rFonts w:ascii="Georgia" w:hAnsi="Georgia" w:cs="Courier New"/>
                <w:b/>
                <w:i/>
                <w:sz w:val="22"/>
                <w:szCs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2C7B4D" w:rsidRPr="00AD5F53" w:rsidRDefault="002C7B4D" w:rsidP="001D5818">
      <w:pPr>
        <w:pStyle w:val="NoSpacing"/>
        <w:ind w:left="720"/>
        <w:jc w:val="both"/>
        <w:rPr>
          <w:rFonts w:ascii="Georgia" w:hAnsi="Georgia" w:cs="Courier New"/>
          <w:sz w:val="16"/>
          <w:szCs w:val="16"/>
          <w:lang w:eastAsia="ru-RU"/>
        </w:rPr>
      </w:pPr>
    </w:p>
    <w:p w:rsidR="002C7B4D" w:rsidRPr="00AD5F53" w:rsidRDefault="002C7B4D" w:rsidP="001D5818">
      <w:pPr>
        <w:pStyle w:val="NoSpacing"/>
        <w:jc w:val="both"/>
        <w:rPr>
          <w:rFonts w:ascii="Georgia" w:hAnsi="Georgia" w:cs="Courier New"/>
          <w:sz w:val="16"/>
          <w:szCs w:val="16"/>
          <w:lang w:eastAsia="ru-RU"/>
        </w:rPr>
      </w:pPr>
    </w:p>
    <w:p w:rsidR="002C7B4D" w:rsidRPr="00AD5F53" w:rsidRDefault="002C7B4D" w:rsidP="001F1F25">
      <w:pPr>
        <w:pStyle w:val="NoSpacing"/>
        <w:rPr>
          <w:rFonts w:ascii="Georgia" w:hAnsi="Georgia" w:cs="Courier New"/>
          <w:b/>
          <w:w w:val="106"/>
          <w:sz w:val="16"/>
          <w:szCs w:val="16"/>
        </w:rPr>
      </w:pPr>
    </w:p>
    <w:p w:rsidR="002C7B4D" w:rsidRPr="004C052B" w:rsidRDefault="002C7B4D" w:rsidP="001F1F25">
      <w:pPr>
        <w:pStyle w:val="NoSpacing"/>
        <w:rPr>
          <w:rFonts w:ascii="Georgia" w:hAnsi="Georgia" w:cs="Courier New"/>
          <w:b/>
          <w:w w:val="106"/>
        </w:rPr>
      </w:pPr>
      <w:r w:rsidRPr="004C052B">
        <w:rPr>
          <w:rFonts w:ascii="Georgia" w:hAnsi="Georgia" w:cs="Courier New"/>
          <w:b/>
          <w:w w:val="106"/>
        </w:rPr>
        <w:t>Основные типы занятий по экологии:</w:t>
      </w:r>
    </w:p>
    <w:p w:rsidR="002C7B4D" w:rsidRPr="004C052B" w:rsidRDefault="002C7B4D" w:rsidP="001F1F25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Courier New"/>
          <w:w w:val="106"/>
        </w:rPr>
      </w:pPr>
      <w:r w:rsidRPr="004C052B">
        <w:rPr>
          <w:rFonts w:ascii="Georgia" w:hAnsi="Georgia" w:cs="Courier New"/>
          <w:w w:val="106"/>
        </w:rPr>
        <w:t>урок-лекция</w:t>
      </w:r>
    </w:p>
    <w:p w:rsidR="002C7B4D" w:rsidRPr="004C052B" w:rsidRDefault="002C7B4D" w:rsidP="001F1F25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Courier New"/>
          <w:w w:val="106"/>
        </w:rPr>
      </w:pPr>
      <w:r w:rsidRPr="004C052B">
        <w:rPr>
          <w:rFonts w:ascii="Georgia" w:hAnsi="Georgia" w:cs="Courier New"/>
          <w:w w:val="106"/>
        </w:rPr>
        <w:t>урок обобщения и повторения</w:t>
      </w:r>
    </w:p>
    <w:p w:rsidR="002C7B4D" w:rsidRPr="004C052B" w:rsidRDefault="002C7B4D" w:rsidP="001F1F25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Courier New"/>
          <w:w w:val="106"/>
        </w:rPr>
      </w:pPr>
      <w:r w:rsidRPr="004C052B">
        <w:rPr>
          <w:rFonts w:ascii="Georgia" w:hAnsi="Georgia" w:cs="Courier New"/>
          <w:w w:val="106"/>
        </w:rPr>
        <w:t>урок контроля знаний</w:t>
      </w:r>
    </w:p>
    <w:p w:rsidR="002C7B4D" w:rsidRPr="004C052B" w:rsidRDefault="002C7B4D" w:rsidP="001F1F25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Courier New"/>
          <w:w w:val="106"/>
        </w:rPr>
      </w:pPr>
      <w:r w:rsidRPr="004C052B">
        <w:rPr>
          <w:rFonts w:ascii="Georgia" w:hAnsi="Georgia" w:cs="Courier New"/>
          <w:w w:val="106"/>
        </w:rPr>
        <w:t>урок  практических занятий</w:t>
      </w:r>
    </w:p>
    <w:p w:rsidR="002C7B4D" w:rsidRPr="004C052B" w:rsidRDefault="002C7B4D" w:rsidP="001F1F25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Courier New"/>
          <w:w w:val="106"/>
        </w:rPr>
      </w:pPr>
      <w:r w:rsidRPr="004C052B">
        <w:rPr>
          <w:rFonts w:ascii="Georgia" w:hAnsi="Georgia" w:cs="Courier New"/>
          <w:w w:val="106"/>
        </w:rPr>
        <w:t>наблюдения и экскурсия</w:t>
      </w:r>
    </w:p>
    <w:p w:rsidR="002C7B4D" w:rsidRPr="004C052B" w:rsidRDefault="002C7B4D" w:rsidP="001F1F25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Courier New"/>
          <w:w w:val="106"/>
        </w:rPr>
      </w:pPr>
      <w:r w:rsidRPr="004C052B">
        <w:rPr>
          <w:rFonts w:ascii="Georgia" w:hAnsi="Georgia" w:cs="Courier New"/>
          <w:w w:val="106"/>
        </w:rPr>
        <w:t>урок- беседа с обсуждением проблемных вопросов</w:t>
      </w:r>
    </w:p>
    <w:p w:rsidR="002C7B4D" w:rsidRPr="004C052B" w:rsidRDefault="002C7B4D" w:rsidP="001F1F25">
      <w:pPr>
        <w:jc w:val="both"/>
        <w:rPr>
          <w:rFonts w:ascii="Georgia" w:hAnsi="Georgia" w:cs="Courier New"/>
          <w:b/>
          <w:bCs/>
        </w:rPr>
      </w:pPr>
      <w:r w:rsidRPr="004C052B">
        <w:rPr>
          <w:rFonts w:ascii="Georgia" w:hAnsi="Georgia" w:cs="Courier New"/>
          <w:b/>
          <w:bCs/>
        </w:rPr>
        <w:t xml:space="preserve">При изучении курса экологии проводятся 2 вида контроля: </w:t>
      </w:r>
    </w:p>
    <w:p w:rsidR="002C7B4D" w:rsidRPr="004C052B" w:rsidRDefault="002C7B4D" w:rsidP="00E60ADF">
      <w:pPr>
        <w:pStyle w:val="NoSpacing"/>
        <w:rPr>
          <w:rFonts w:ascii="Georgia" w:hAnsi="Georgia" w:cs="Courier New"/>
          <w:b/>
        </w:rPr>
      </w:pPr>
      <w:r w:rsidRPr="004C052B">
        <w:rPr>
          <w:rFonts w:ascii="Georgia" w:hAnsi="Georgia" w:cs="Courier New"/>
          <w:b/>
        </w:rPr>
        <w:t xml:space="preserve"> текущий</w:t>
      </w:r>
      <w:r w:rsidRPr="004C052B">
        <w:rPr>
          <w:rFonts w:ascii="Georgia" w:hAnsi="Georgia" w:cs="Courier New"/>
        </w:rPr>
        <w:t xml:space="preserve"> – контроль в процессе изучения темы:</w:t>
      </w:r>
    </w:p>
    <w:p w:rsidR="002C7B4D" w:rsidRPr="004C052B" w:rsidRDefault="002C7B4D" w:rsidP="00E60ADF">
      <w:pPr>
        <w:pStyle w:val="NoSpacing"/>
        <w:numPr>
          <w:ilvl w:val="0"/>
          <w:numId w:val="9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контрольные работы</w:t>
      </w:r>
    </w:p>
    <w:p w:rsidR="002C7B4D" w:rsidRPr="004C052B" w:rsidRDefault="002C7B4D" w:rsidP="00E60ADF">
      <w:pPr>
        <w:pStyle w:val="NoSpacing"/>
        <w:numPr>
          <w:ilvl w:val="0"/>
          <w:numId w:val="9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фронтальный и индивидуальный опрос</w:t>
      </w:r>
    </w:p>
    <w:p w:rsidR="002C7B4D" w:rsidRPr="004C052B" w:rsidRDefault="002C7B4D" w:rsidP="00E60ADF">
      <w:pPr>
        <w:pStyle w:val="NoSpacing"/>
        <w:numPr>
          <w:ilvl w:val="0"/>
          <w:numId w:val="9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 xml:space="preserve">отчеты по практическим  работам </w:t>
      </w:r>
    </w:p>
    <w:p w:rsidR="002C7B4D" w:rsidRPr="004C052B" w:rsidRDefault="002C7B4D" w:rsidP="00E60ADF">
      <w:pPr>
        <w:pStyle w:val="NoSpacing"/>
        <w:numPr>
          <w:ilvl w:val="0"/>
          <w:numId w:val="9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творческие задания (защита рефератов и проектов, докладов и сообщений.)</w:t>
      </w:r>
    </w:p>
    <w:p w:rsidR="002C7B4D" w:rsidRPr="004C052B" w:rsidRDefault="002C7B4D" w:rsidP="00E60ADF">
      <w:pPr>
        <w:pStyle w:val="NoSpacing"/>
        <w:rPr>
          <w:rFonts w:ascii="Georgia" w:hAnsi="Georgia" w:cs="Courier New"/>
        </w:rPr>
      </w:pPr>
      <w:r w:rsidRPr="004C052B">
        <w:rPr>
          <w:rFonts w:ascii="Georgia" w:hAnsi="Georgia" w:cs="Courier New"/>
          <w:b/>
        </w:rPr>
        <w:t xml:space="preserve">итоговый </w:t>
      </w:r>
      <w:r w:rsidRPr="004C052B">
        <w:rPr>
          <w:rFonts w:ascii="Georgia" w:hAnsi="Georgia" w:cs="Courier New"/>
        </w:rPr>
        <w:t>– контроль в конце изучения одного раздела:</w:t>
      </w:r>
    </w:p>
    <w:p w:rsidR="002C7B4D" w:rsidRPr="004C052B" w:rsidRDefault="002C7B4D" w:rsidP="00E60ADF">
      <w:pPr>
        <w:pStyle w:val="NoSpacing"/>
        <w:numPr>
          <w:ilvl w:val="0"/>
          <w:numId w:val="10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устные и письменные итоговые работы</w:t>
      </w:r>
    </w:p>
    <w:p w:rsidR="002C7B4D" w:rsidRPr="004C052B" w:rsidRDefault="002C7B4D" w:rsidP="00E60ADF">
      <w:pPr>
        <w:pStyle w:val="NoSpacing"/>
        <w:numPr>
          <w:ilvl w:val="0"/>
          <w:numId w:val="10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тестирование</w:t>
      </w:r>
    </w:p>
    <w:p w:rsidR="002C7B4D" w:rsidRPr="004C052B" w:rsidRDefault="002C7B4D" w:rsidP="00E60ADF">
      <w:pPr>
        <w:pStyle w:val="NoSpacing"/>
        <w:rPr>
          <w:rFonts w:ascii="Georgia" w:hAnsi="Georgia" w:cs="Courier New"/>
          <w:b/>
        </w:rPr>
      </w:pPr>
      <w:r w:rsidRPr="004C052B">
        <w:rPr>
          <w:rFonts w:ascii="Georgia" w:hAnsi="Georgia" w:cs="Courier New"/>
          <w:b/>
        </w:rPr>
        <w:t>Литературадля учителя и учащихся:</w:t>
      </w:r>
    </w:p>
    <w:p w:rsidR="002C7B4D" w:rsidRPr="004C052B" w:rsidRDefault="002C7B4D" w:rsidP="00705165">
      <w:pPr>
        <w:pStyle w:val="NoSpacing"/>
        <w:ind w:left="360"/>
        <w:rPr>
          <w:rFonts w:ascii="Georgia" w:hAnsi="Georgia" w:cs="Courier New"/>
        </w:rPr>
      </w:pP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География Янтарного края России: учебник по курсу «Региональная география Калининградской области (под ред. В. В. Орленка) – Калининград: Янтарный сказ, 2004.-416с.</w:t>
      </w: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Литвин В. М. и др. Калининградская область. Природные ресурсы.- Калининград: Янтарный сказ, 1999.-189с.</w:t>
      </w: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Чернова Н. М. и др. Основы экологии.-М.: Дрофа.2004.-288с.</w:t>
      </w: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Очерки природы. Научный редактор В. М. Литвин.-Калининград: Янтарный сказ, 1999.-229с.</w:t>
      </w: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Е. В. Краснов, А. И. Блажчишин. Экология калининградской области. – Калининград: Янтарный сказ. 1999. – 188с.</w:t>
      </w: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Хупфер П. Балтика – маленькое море, большие проблемы/перевод с нем. – М.: Гидрометеоиздт, 1982.</w:t>
      </w: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Доклад о состоянии и об охране окружающей среды калининградской области в 2001 году. – Калининград, 2002.</w:t>
      </w:r>
    </w:p>
    <w:p w:rsidR="002C7B4D" w:rsidRPr="004C052B" w:rsidRDefault="002C7B4D" w:rsidP="00705165">
      <w:pPr>
        <w:pStyle w:val="NoSpacing"/>
        <w:numPr>
          <w:ilvl w:val="0"/>
          <w:numId w:val="2"/>
        </w:numPr>
        <w:rPr>
          <w:rFonts w:ascii="Georgia" w:hAnsi="Georgia" w:cs="Courier New"/>
        </w:rPr>
      </w:pPr>
      <w:r w:rsidRPr="004C052B">
        <w:rPr>
          <w:rFonts w:ascii="Georgia" w:hAnsi="Georgia" w:cs="Courier New"/>
        </w:rPr>
        <w:t>Алексеев Н. К. и др. Озеро Виштынецкое. – Калининград: Книжное издательство, 1976. – 47с.</w:t>
      </w:r>
    </w:p>
    <w:p w:rsidR="002C7B4D" w:rsidRPr="004C052B" w:rsidRDefault="002C7B4D" w:rsidP="004E5ED7">
      <w:pPr>
        <w:pStyle w:val="ListParagraph"/>
        <w:jc w:val="both"/>
        <w:rPr>
          <w:rFonts w:ascii="Georgia" w:hAnsi="Georgia" w:cs="Courier New"/>
          <w:b/>
          <w:sz w:val="22"/>
          <w:szCs w:val="22"/>
        </w:rPr>
      </w:pPr>
    </w:p>
    <w:p w:rsidR="002C7B4D" w:rsidRPr="004C052B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  <w:r w:rsidRPr="004C052B">
        <w:rPr>
          <w:rFonts w:ascii="Georgia" w:hAnsi="Georgia" w:cs="Courier New"/>
          <w:b/>
          <w:sz w:val="22"/>
          <w:szCs w:val="22"/>
        </w:rPr>
        <w:t>Примечание:</w:t>
      </w:r>
      <w:r w:rsidRPr="004C052B">
        <w:rPr>
          <w:rFonts w:ascii="Georgia" w:hAnsi="Georgia" w:cs="Courier New"/>
          <w:sz w:val="22"/>
          <w:szCs w:val="22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2C7B4D" w:rsidRPr="004C052B" w:rsidRDefault="002C7B4D" w:rsidP="004E5ED7">
      <w:pPr>
        <w:pStyle w:val="ListParagraph"/>
        <w:jc w:val="both"/>
        <w:rPr>
          <w:rFonts w:ascii="Georgia" w:hAnsi="Georgia" w:cs="Courier New"/>
          <w:b/>
          <w:sz w:val="22"/>
          <w:szCs w:val="22"/>
        </w:rPr>
      </w:pPr>
      <w:r w:rsidRPr="004C052B">
        <w:rPr>
          <w:rFonts w:ascii="Georgia" w:hAnsi="Georgia" w:cs="Courier New"/>
          <w:b/>
          <w:sz w:val="22"/>
          <w:szCs w:val="22"/>
        </w:rPr>
        <w:t>В программе используются  сокращения:</w:t>
      </w:r>
    </w:p>
    <w:p w:rsidR="002C7B4D" w:rsidRPr="004C052B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  <w:r w:rsidRPr="004C052B">
        <w:rPr>
          <w:rFonts w:ascii="Georgia" w:hAnsi="Georgia" w:cs="Courier New"/>
          <w:sz w:val="22"/>
          <w:szCs w:val="22"/>
        </w:rPr>
        <w:t>П/Р – практическая работа;</w:t>
      </w:r>
    </w:p>
    <w:p w:rsidR="002C7B4D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  <w:r w:rsidRPr="004C052B">
        <w:rPr>
          <w:rFonts w:ascii="Georgia" w:hAnsi="Georgia" w:cs="Courier New"/>
          <w:sz w:val="22"/>
          <w:szCs w:val="22"/>
        </w:rPr>
        <w:t>К/Р – контрольная работа.</w:t>
      </w:r>
    </w:p>
    <w:p w:rsidR="002C7B4D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</w:p>
    <w:p w:rsidR="002C7B4D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</w:p>
    <w:p w:rsidR="002C7B4D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</w:p>
    <w:p w:rsidR="002C7B4D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</w:p>
    <w:p w:rsidR="002C7B4D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</w:p>
    <w:p w:rsidR="002C7B4D" w:rsidRPr="004C052B" w:rsidRDefault="002C7B4D" w:rsidP="004E5ED7">
      <w:pPr>
        <w:pStyle w:val="ListParagraph"/>
        <w:jc w:val="both"/>
        <w:rPr>
          <w:rFonts w:ascii="Georgia" w:hAnsi="Georgia" w:cs="Courier New"/>
          <w:sz w:val="22"/>
          <w:szCs w:val="22"/>
        </w:rPr>
      </w:pPr>
    </w:p>
    <w:p w:rsidR="002C7B4D" w:rsidRPr="004C052B" w:rsidRDefault="002C7B4D" w:rsidP="004E5ED7">
      <w:pPr>
        <w:pStyle w:val="ListParagraph"/>
        <w:jc w:val="both"/>
        <w:rPr>
          <w:rFonts w:ascii="Georgia" w:hAnsi="Georgia" w:cs="Courier New"/>
          <w:spacing w:val="-2"/>
          <w:w w:val="106"/>
          <w:sz w:val="22"/>
          <w:szCs w:val="22"/>
        </w:rPr>
      </w:pPr>
    </w:p>
    <w:p w:rsidR="002C7B4D" w:rsidRPr="004C052B" w:rsidRDefault="002C7B4D" w:rsidP="0038690C">
      <w:pPr>
        <w:pStyle w:val="NoSpacing"/>
        <w:numPr>
          <w:ilvl w:val="0"/>
          <w:numId w:val="11"/>
        </w:numPr>
        <w:jc w:val="center"/>
        <w:rPr>
          <w:rFonts w:ascii="Georgia" w:hAnsi="Georgia" w:cs="Courier New"/>
          <w:b/>
        </w:rPr>
      </w:pPr>
      <w:r w:rsidRPr="004C052B">
        <w:rPr>
          <w:rFonts w:ascii="Georgia" w:hAnsi="Georgia" w:cs="Courier New"/>
          <w:b/>
        </w:rPr>
        <w:t>поурочно-тематическое планирование уроков по экологии Калининградской области</w:t>
      </w:r>
    </w:p>
    <w:p w:rsidR="002C7B4D" w:rsidRPr="004C052B" w:rsidRDefault="002C7B4D" w:rsidP="0038690C">
      <w:pPr>
        <w:pStyle w:val="NoSpacing"/>
        <w:jc w:val="center"/>
        <w:rPr>
          <w:rFonts w:ascii="Georgia" w:hAnsi="Georgia" w:cs="Courier New"/>
          <w:b/>
        </w:rPr>
      </w:pPr>
      <w:r w:rsidRPr="004C052B">
        <w:rPr>
          <w:rFonts w:ascii="Georgia" w:hAnsi="Georgia" w:cs="Courier New"/>
          <w:b/>
        </w:rPr>
        <w:t>в 9 классе (элективный курс).</w:t>
      </w:r>
    </w:p>
    <w:p w:rsidR="002C7B4D" w:rsidRPr="004C052B" w:rsidRDefault="002C7B4D" w:rsidP="0038690C">
      <w:pPr>
        <w:pStyle w:val="NoSpacing"/>
        <w:jc w:val="center"/>
        <w:rPr>
          <w:rFonts w:ascii="Georgia" w:hAnsi="Georgia" w:cs="Courier New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749"/>
        <w:gridCol w:w="2446"/>
        <w:gridCol w:w="3561"/>
        <w:gridCol w:w="1911"/>
        <w:gridCol w:w="2206"/>
        <w:gridCol w:w="1385"/>
      </w:tblGrid>
      <w:tr w:rsidR="002C7B4D" w:rsidRPr="004C052B">
        <w:tc>
          <w:tcPr>
            <w:tcW w:w="534" w:type="dxa"/>
          </w:tcPr>
          <w:p w:rsidR="002C7B4D" w:rsidRPr="004C052B" w:rsidRDefault="002C7B4D" w:rsidP="00B05558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№</w:t>
            </w:r>
          </w:p>
        </w:tc>
        <w:tc>
          <w:tcPr>
            <w:tcW w:w="2976" w:type="dxa"/>
          </w:tcPr>
          <w:p w:rsidR="002C7B4D" w:rsidRPr="004C052B" w:rsidRDefault="002C7B4D" w:rsidP="00B05558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Тема урока</w:t>
            </w:r>
          </w:p>
        </w:tc>
        <w:tc>
          <w:tcPr>
            <w:tcW w:w="2552" w:type="dxa"/>
          </w:tcPr>
          <w:p w:rsidR="002C7B4D" w:rsidRPr="004C052B" w:rsidRDefault="002C7B4D" w:rsidP="00B05558">
            <w:pPr>
              <w:spacing w:after="0" w:line="240" w:lineRule="auto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Домашнее задание</w:t>
            </w:r>
          </w:p>
        </w:tc>
        <w:tc>
          <w:tcPr>
            <w:tcW w:w="3969" w:type="dxa"/>
          </w:tcPr>
          <w:p w:rsidR="002C7B4D" w:rsidRPr="004C052B" w:rsidRDefault="002C7B4D" w:rsidP="00B05558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Элементы содержания</w:t>
            </w:r>
          </w:p>
        </w:tc>
        <w:tc>
          <w:tcPr>
            <w:tcW w:w="1433" w:type="dxa"/>
          </w:tcPr>
          <w:p w:rsidR="002C7B4D" w:rsidRPr="004C052B" w:rsidRDefault="002C7B4D" w:rsidP="00B05558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Практическая работа</w:t>
            </w:r>
          </w:p>
        </w:tc>
        <w:tc>
          <w:tcPr>
            <w:tcW w:w="1559" w:type="dxa"/>
          </w:tcPr>
          <w:p w:rsidR="002C7B4D" w:rsidRPr="004C052B" w:rsidRDefault="002C7B4D" w:rsidP="00B05558">
            <w:pPr>
              <w:spacing w:after="0" w:line="240" w:lineRule="auto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Тип урока</w:t>
            </w:r>
          </w:p>
        </w:tc>
        <w:tc>
          <w:tcPr>
            <w:tcW w:w="1559" w:type="dxa"/>
          </w:tcPr>
          <w:p w:rsidR="002C7B4D" w:rsidRPr="004C052B" w:rsidRDefault="002C7B4D" w:rsidP="00B05558">
            <w:pPr>
              <w:spacing w:after="0" w:line="240" w:lineRule="auto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Дата</w:t>
            </w: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Введение.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Ознакомление с предстоящим курсом, формирование понятий об экологии как науке, о видах и формах взаимоотношений живых организмов между собой и средой обитания.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2.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Балтика – уникальное и уязвимое море.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Формирование понятий о Балтийском регионе. Балтийский регион – это само море и его водосбор.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3.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Как устроена экосистема.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тетради, сообщение о Балтийском море.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Место организма в экосистеме. Состав экосистемы: продуценты, консументы, редуценты. Пищевые цепи и сети. Биоразнообразие – основы природного равновесия.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4.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Открытое море.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Соленность, характер дна, температура воды, ледовая обстановка. Обнажение горных пород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Урок-беседа.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5.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Открытое море (практическая работа).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 Подготовиться к К/Р.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Обсуждение меры охраны живых организмов перед классом. Антропогенное загрязнение Балтийского моря. Нефтяное загрязнение.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Практическая работа № 1 « Открытое море».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Практическое занятие.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6.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Видовой состав лесов.</w:t>
            </w:r>
          </w:p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Контрольная работа № 1 по теме « Проблемы Балтийского моря».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Состав лесной флоры. Декоративные деревья и кустарники, лесные культуры.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Комбинированный урок.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7.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Физико-географическая характеристика водоемов.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Озера Калининградской области, реки, пруды. Болота. Причины загрязнения.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8.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Растения берега и водные растения.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Водные растения и растения берега, представители.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9.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Животные, обитающие у водоемов.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тетради, сообщение об охраняемых животных нашей области.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Животные водоемов и их охрана.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10.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Использование водоемов и меры охраны.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Меры охраны водоемов, очистка. Перечень вредных веществ, выбрасываемых в водоемы предприятиями.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Урок-беседа (чтение сообщений).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11.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Современное состояние и охрана растительности.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Роль зеленых растений в биосфере. Значение растений для человека. Причины и последствия сокращения лесов. Борьба с лесными пожарами.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Практическая работа № 2 «Определение чистоты воздуха по формам эпифитных лишайников и степени покрытия ими деревьев».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Практическое занятие.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12.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Редкие ценные растения данной местности.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тетради, сообщение о редких растениях нашей области.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Национальный парк. Охраняемые растения Калининградской области.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Экскурсия «Осень в лесу».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 наблюдение.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13.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Редкие и охраняемые животные.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тетради, Сообщение об охраняемых птицах нашей области.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Национальный парк. Охраняемые животные Калининградской области. Амфибии. Млекопитающие. Птицы.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14.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Как человек использует лес.</w:t>
            </w:r>
          </w:p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  <w:b/>
              </w:rPr>
            </w:pPr>
            <w:r w:rsidRPr="004C052B">
              <w:rPr>
                <w:rFonts w:ascii="Georgia" w:hAnsi="Georgia" w:cs="Courier New"/>
                <w:b/>
              </w:rPr>
              <w:t>Контрольная работа № 2 по теме «Проблемы растительного и животного мира нашей области»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Антропогенная деятельность. Проблемы лесов. Исчезновение животных.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Комбинированный урок.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15.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Какие проблемы существуют и как их решать?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тетради.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Обсуждение основных экологических проблем.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Урок-беседа</w:t>
            </w:r>
            <w:r>
              <w:rPr>
                <w:rFonts w:ascii="Georgia" w:hAnsi="Georgia" w:cs="Courier New"/>
              </w:rPr>
              <w:t xml:space="preserve"> (</w:t>
            </w:r>
            <w:r w:rsidRPr="004C052B">
              <w:rPr>
                <w:rFonts w:ascii="Georgia" w:hAnsi="Georgia" w:cs="Courier New"/>
              </w:rPr>
              <w:t>чтение сообщений).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16.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Местное наследие и его изучение.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Конспект в тетради, реферат «Экологические проблемы Калининградской области»</w:t>
            </w: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Найти информацию об экологических проблемах своего города.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Урок – лекция.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  <w:tr w:rsidR="002C7B4D" w:rsidRPr="004C052B">
        <w:tc>
          <w:tcPr>
            <w:tcW w:w="534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17.</w:t>
            </w:r>
          </w:p>
        </w:tc>
        <w:tc>
          <w:tcPr>
            <w:tcW w:w="2976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Заключительное занятие.</w:t>
            </w:r>
          </w:p>
        </w:tc>
        <w:tc>
          <w:tcPr>
            <w:tcW w:w="2552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396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Защита рефератов «Экологические проблемы Калининградской области и пути их решения».</w:t>
            </w:r>
          </w:p>
        </w:tc>
        <w:tc>
          <w:tcPr>
            <w:tcW w:w="1433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Практическая работа № 3 «Защита рефератов»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  <w:r w:rsidRPr="004C052B">
              <w:rPr>
                <w:rFonts w:ascii="Georgia" w:hAnsi="Georgia" w:cs="Courier New"/>
              </w:rPr>
              <w:t>Комбинированный урок.</w:t>
            </w:r>
          </w:p>
        </w:tc>
        <w:tc>
          <w:tcPr>
            <w:tcW w:w="1559" w:type="dxa"/>
          </w:tcPr>
          <w:p w:rsidR="002C7B4D" w:rsidRPr="004C052B" w:rsidRDefault="002C7B4D" w:rsidP="006005A6">
            <w:pPr>
              <w:pStyle w:val="NoSpacing"/>
              <w:rPr>
                <w:rFonts w:ascii="Georgia" w:hAnsi="Georgia" w:cs="Courier New"/>
              </w:rPr>
            </w:pPr>
          </w:p>
        </w:tc>
      </w:tr>
    </w:tbl>
    <w:p w:rsidR="002C7B4D" w:rsidRPr="00AD5F53" w:rsidRDefault="002C7B4D" w:rsidP="0038690C">
      <w:pPr>
        <w:pStyle w:val="NoSpacing"/>
        <w:rPr>
          <w:rFonts w:ascii="Georgia" w:hAnsi="Georgia" w:cs="Courier New"/>
          <w:sz w:val="16"/>
          <w:szCs w:val="16"/>
        </w:rPr>
      </w:pPr>
    </w:p>
    <w:p w:rsidR="002C7B4D" w:rsidRPr="00AD5F53" w:rsidRDefault="002C7B4D" w:rsidP="0038690C">
      <w:pPr>
        <w:pStyle w:val="NoSpacing"/>
        <w:rPr>
          <w:rFonts w:ascii="Georgia" w:hAnsi="Georgia" w:cs="Courier New"/>
          <w:sz w:val="16"/>
          <w:szCs w:val="16"/>
        </w:rPr>
      </w:pPr>
    </w:p>
    <w:p w:rsidR="002C7B4D" w:rsidRPr="00AD5F53" w:rsidRDefault="002C7B4D" w:rsidP="005F13A4">
      <w:pPr>
        <w:pStyle w:val="NoSpacing"/>
        <w:rPr>
          <w:rFonts w:ascii="Georgia" w:hAnsi="Georgia" w:cs="Courier New"/>
          <w:sz w:val="16"/>
          <w:szCs w:val="16"/>
        </w:rPr>
      </w:pPr>
    </w:p>
    <w:sectPr w:rsidR="002C7B4D" w:rsidRPr="00AD5F53" w:rsidSect="004C052B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A4E"/>
    <w:multiLevelType w:val="hybridMultilevel"/>
    <w:tmpl w:val="E19A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D6486"/>
    <w:multiLevelType w:val="hybridMultilevel"/>
    <w:tmpl w:val="16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1B0289"/>
    <w:multiLevelType w:val="hybridMultilevel"/>
    <w:tmpl w:val="CA1C4F5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200813E5"/>
    <w:multiLevelType w:val="hybridMultilevel"/>
    <w:tmpl w:val="53CE7A7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646565"/>
    <w:multiLevelType w:val="hybridMultilevel"/>
    <w:tmpl w:val="0164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3A50"/>
    <w:multiLevelType w:val="hybridMultilevel"/>
    <w:tmpl w:val="9BE2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DC4CF8"/>
    <w:multiLevelType w:val="hybridMultilevel"/>
    <w:tmpl w:val="0F905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272A88"/>
    <w:multiLevelType w:val="hybridMultilevel"/>
    <w:tmpl w:val="6AE2E03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23799F"/>
    <w:multiLevelType w:val="hybridMultilevel"/>
    <w:tmpl w:val="56B8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F6D93"/>
    <w:multiLevelType w:val="hybridMultilevel"/>
    <w:tmpl w:val="411AF750"/>
    <w:lvl w:ilvl="0" w:tplc="DB947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93"/>
    <w:rsid w:val="000125FF"/>
    <w:rsid w:val="000413A0"/>
    <w:rsid w:val="000F531C"/>
    <w:rsid w:val="00152188"/>
    <w:rsid w:val="00153C09"/>
    <w:rsid w:val="001963AD"/>
    <w:rsid w:val="001C1449"/>
    <w:rsid w:val="001D5818"/>
    <w:rsid w:val="001F1F25"/>
    <w:rsid w:val="0020177C"/>
    <w:rsid w:val="00244CC3"/>
    <w:rsid w:val="00285643"/>
    <w:rsid w:val="00292470"/>
    <w:rsid w:val="002C7B4D"/>
    <w:rsid w:val="002E246E"/>
    <w:rsid w:val="00337598"/>
    <w:rsid w:val="003421D4"/>
    <w:rsid w:val="0038690C"/>
    <w:rsid w:val="003979EA"/>
    <w:rsid w:val="003B3CEF"/>
    <w:rsid w:val="003B4218"/>
    <w:rsid w:val="003B638D"/>
    <w:rsid w:val="003D7D2A"/>
    <w:rsid w:val="00485F3F"/>
    <w:rsid w:val="00492A90"/>
    <w:rsid w:val="004C052B"/>
    <w:rsid w:val="004C456E"/>
    <w:rsid w:val="004D0D4D"/>
    <w:rsid w:val="004E5127"/>
    <w:rsid w:val="004E5ED7"/>
    <w:rsid w:val="00524CCD"/>
    <w:rsid w:val="00554228"/>
    <w:rsid w:val="00565621"/>
    <w:rsid w:val="00592A00"/>
    <w:rsid w:val="005C4C7D"/>
    <w:rsid w:val="005F13A4"/>
    <w:rsid w:val="006005A6"/>
    <w:rsid w:val="00644B48"/>
    <w:rsid w:val="006519CC"/>
    <w:rsid w:val="00705165"/>
    <w:rsid w:val="00736B70"/>
    <w:rsid w:val="00833598"/>
    <w:rsid w:val="00882F1C"/>
    <w:rsid w:val="009C67BF"/>
    <w:rsid w:val="009F1438"/>
    <w:rsid w:val="00AB0C3C"/>
    <w:rsid w:val="00AC6393"/>
    <w:rsid w:val="00AD5F53"/>
    <w:rsid w:val="00AE7095"/>
    <w:rsid w:val="00B05558"/>
    <w:rsid w:val="00B87C39"/>
    <w:rsid w:val="00BB0B55"/>
    <w:rsid w:val="00BB4BC3"/>
    <w:rsid w:val="00CE4731"/>
    <w:rsid w:val="00D042AA"/>
    <w:rsid w:val="00D40D81"/>
    <w:rsid w:val="00D86D60"/>
    <w:rsid w:val="00DB31B9"/>
    <w:rsid w:val="00DB51C6"/>
    <w:rsid w:val="00DF2B0E"/>
    <w:rsid w:val="00E15F69"/>
    <w:rsid w:val="00E60ADF"/>
    <w:rsid w:val="00E62F42"/>
    <w:rsid w:val="00F21AA3"/>
    <w:rsid w:val="00F222E2"/>
    <w:rsid w:val="00F30CCF"/>
    <w:rsid w:val="00F91051"/>
    <w:rsid w:val="00F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63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C6393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979EA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79E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F1F2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5F13A4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7</Pages>
  <Words>1340</Words>
  <Characters>7640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2010-11-06T19:54:00Z</cp:lastPrinted>
  <dcterms:created xsi:type="dcterms:W3CDTF">2010-10-07T16:36:00Z</dcterms:created>
  <dcterms:modified xsi:type="dcterms:W3CDTF">2015-09-21T22:04:00Z</dcterms:modified>
</cp:coreProperties>
</file>