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F" w:rsidRPr="001413BC" w:rsidRDefault="00163EBF" w:rsidP="00E31110">
      <w:pPr>
        <w:pStyle w:val="NoSpacing"/>
        <w:rPr>
          <w:b/>
        </w:rPr>
      </w:pPr>
      <w:r w:rsidRPr="006C3D94">
        <w:rPr>
          <w:rFonts w:ascii="Courier New" w:eastAsia="Times New Roman" w:hAnsi="Courier New" w:cs="Courier New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86.75pt">
            <v:imagedata r:id="rId5" o:title="" croptop="5013f" cropbottom="4083f" cropleft="2455f" cropright="3366f"/>
          </v:shape>
        </w:pict>
      </w:r>
      <w:r>
        <w:rPr>
          <w:b/>
        </w:rPr>
        <w:t xml:space="preserve">     </w:t>
      </w:r>
    </w:p>
    <w:p w:rsidR="00163EBF" w:rsidRDefault="00163EBF" w:rsidP="00E31110">
      <w:pPr>
        <w:pStyle w:val="NoSpacing"/>
        <w:rPr>
          <w:b/>
        </w:rPr>
      </w:pPr>
      <w:r>
        <w:rPr>
          <w:b/>
        </w:rPr>
        <w:t xml:space="preserve">                                                              </w:t>
      </w:r>
      <w:r w:rsidRPr="00E05A39">
        <w:rPr>
          <w:b/>
        </w:rPr>
        <w:t xml:space="preserve"> </w:t>
      </w:r>
    </w:p>
    <w:p w:rsidR="00163EBF" w:rsidRDefault="00163EBF" w:rsidP="00E31110">
      <w:pPr>
        <w:pStyle w:val="NoSpacing"/>
        <w:rPr>
          <w:b/>
        </w:rPr>
      </w:pPr>
    </w:p>
    <w:p w:rsidR="00163EBF" w:rsidRPr="00E05A39" w:rsidRDefault="00163EBF" w:rsidP="00E31110">
      <w:pPr>
        <w:pStyle w:val="NoSpacing"/>
        <w:rPr>
          <w:b/>
        </w:rPr>
      </w:pPr>
      <w:r w:rsidRPr="009E4E30">
        <w:rPr>
          <w:b/>
        </w:rPr>
        <w:t>Примерные нормы оценки знаний и умений учащихся по черчению.</w:t>
      </w:r>
    </w:p>
    <w:p w:rsidR="00163EBF" w:rsidRPr="00E05A39" w:rsidRDefault="00163EBF" w:rsidP="00E31110">
      <w:pPr>
        <w:pStyle w:val="NoSpacing"/>
        <w:rPr>
          <w:i/>
        </w:rPr>
      </w:pPr>
      <w:r w:rsidRPr="00E05A39">
        <w:rPr>
          <w:i/>
        </w:rPr>
        <w:t xml:space="preserve">                      </w:t>
      </w:r>
      <w:r>
        <w:rPr>
          <w:i/>
        </w:rPr>
        <w:t xml:space="preserve">                                                      </w:t>
      </w:r>
      <w:r w:rsidRPr="009E4E30">
        <w:rPr>
          <w:i/>
        </w:rPr>
        <w:t>Нормы оценок при устной проверке знаний.</w:t>
      </w:r>
    </w:p>
    <w:p w:rsidR="00163EBF" w:rsidRPr="009E4E30" w:rsidRDefault="00163EBF" w:rsidP="00E31110">
      <w:pPr>
        <w:pStyle w:val="NoSpacing"/>
        <w:rPr>
          <w:b/>
        </w:rPr>
      </w:pPr>
      <w:r w:rsidRPr="009E4E30">
        <w:rPr>
          <w:b/>
        </w:rPr>
        <w:t>Оценка «5»</w:t>
      </w:r>
    </w:p>
    <w:p w:rsidR="00163EBF" w:rsidRPr="00D967E1" w:rsidRDefault="00163EBF" w:rsidP="00B108ED">
      <w:pPr>
        <w:pStyle w:val="NoSpacing"/>
        <w:jc w:val="both"/>
      </w:pPr>
      <w:r>
        <w:rPr>
          <w:lang w:val="en-US"/>
        </w:rPr>
        <w:t>c</w:t>
      </w:r>
      <w:r>
        <w:t>тавится, когда ученик:</w:t>
      </w:r>
      <w:r w:rsidRPr="00D967E1">
        <w:t xml:space="preserve">     </w:t>
      </w:r>
    </w:p>
    <w:p w:rsidR="00163EBF" w:rsidRDefault="00163EBF" w:rsidP="00B108ED">
      <w:pPr>
        <w:pStyle w:val="NoSpacing"/>
        <w:jc w:val="both"/>
      </w:pPr>
      <w:r>
        <w:t>-полностью овладел программным материалом, ясно представляет форму предметов по их изображениям, твердо знает правила построения изображений, условности и обозначения на них.</w:t>
      </w:r>
    </w:p>
    <w:p w:rsidR="00163EBF" w:rsidRDefault="00163EBF" w:rsidP="00B108ED">
      <w:pPr>
        <w:pStyle w:val="NoSpacing"/>
        <w:jc w:val="both"/>
      </w:pPr>
      <w:r>
        <w:t>-дает четкий и правильный ответ, изложенный в логической последовательности с использованием принятой терминологии.</w:t>
      </w:r>
    </w:p>
    <w:p w:rsidR="00163EBF" w:rsidRDefault="00163EBF" w:rsidP="00B108ED">
      <w:pPr>
        <w:pStyle w:val="NoSpacing"/>
        <w:jc w:val="both"/>
      </w:pPr>
      <w:r>
        <w:t>-не делает ошибок, но может допустить неточности по невнимательности при чтении чертежей, которые легко исправляет по требованию учителя.</w:t>
      </w:r>
    </w:p>
    <w:p w:rsidR="00163EBF" w:rsidRPr="009E4E30" w:rsidRDefault="00163EBF" w:rsidP="00B108ED">
      <w:pPr>
        <w:pStyle w:val="NoSpacing"/>
        <w:jc w:val="both"/>
        <w:rPr>
          <w:b/>
        </w:rPr>
      </w:pPr>
      <w:r w:rsidRPr="009E4E30">
        <w:rPr>
          <w:b/>
        </w:rPr>
        <w:t>Оценка «4»</w:t>
      </w:r>
    </w:p>
    <w:p w:rsidR="00163EBF" w:rsidRDefault="00163EBF" w:rsidP="00B108ED">
      <w:pPr>
        <w:pStyle w:val="NoSpacing"/>
        <w:jc w:val="both"/>
      </w:pPr>
      <w:r>
        <w:t>ставится, когда ученик:</w:t>
      </w:r>
    </w:p>
    <w:p w:rsidR="00163EBF" w:rsidRDefault="00163EBF" w:rsidP="00B108ED">
      <w:pPr>
        <w:pStyle w:val="NoSpacing"/>
        <w:jc w:val="both"/>
      </w:pPr>
      <w:r>
        <w:t>-полностью овладел программным материалом, знает правила построения изображений, необходимые условности, но чертежи читает с небольшими неточностями.</w:t>
      </w:r>
    </w:p>
    <w:p w:rsidR="00163EBF" w:rsidRDefault="00163EBF" w:rsidP="00B108ED">
      <w:pPr>
        <w:pStyle w:val="NoSpacing"/>
        <w:jc w:val="both"/>
      </w:pPr>
      <w:r>
        <w:t>-при чтении чертежей допускает неполноту ответа и ошибки второстепенного характера, исправления которых осуществляет с помощью учителя.</w:t>
      </w:r>
    </w:p>
    <w:p w:rsidR="00163EBF" w:rsidRPr="009E4E30" w:rsidRDefault="00163EBF" w:rsidP="00B108ED">
      <w:pPr>
        <w:pStyle w:val="NoSpacing"/>
        <w:jc w:val="both"/>
        <w:rPr>
          <w:b/>
        </w:rPr>
      </w:pPr>
      <w:r w:rsidRPr="009E4E30">
        <w:rPr>
          <w:b/>
        </w:rPr>
        <w:t>Оценка «3»</w:t>
      </w:r>
    </w:p>
    <w:p w:rsidR="00163EBF" w:rsidRDefault="00163EBF" w:rsidP="00B108ED">
      <w:pPr>
        <w:pStyle w:val="NoSpacing"/>
        <w:jc w:val="both"/>
      </w:pPr>
      <w:r>
        <w:t>ставится, когда ученик:</w:t>
      </w:r>
    </w:p>
    <w:p w:rsidR="00163EBF" w:rsidRDefault="00163EBF" w:rsidP="00B108ED">
      <w:pPr>
        <w:pStyle w:val="NoSpacing"/>
        <w:jc w:val="both"/>
      </w:pPr>
      <w:r>
        <w:t>-знает нетвердо основной материал, но усвоил большинство  условностей и обозначений на изображениях.</w:t>
      </w:r>
    </w:p>
    <w:p w:rsidR="00163EBF" w:rsidRDefault="00163EBF" w:rsidP="00B108ED">
      <w:pPr>
        <w:pStyle w:val="NoSpacing"/>
        <w:jc w:val="both"/>
      </w:pPr>
      <w:r>
        <w:t>-ответ дает не полный.</w:t>
      </w:r>
    </w:p>
    <w:p w:rsidR="00163EBF" w:rsidRDefault="00163EBF" w:rsidP="00B108ED">
      <w:pPr>
        <w:pStyle w:val="NoSpacing"/>
        <w:jc w:val="both"/>
      </w:pPr>
      <w:r>
        <w:t>-чертежи читает неуверенно, требует постоянной помощи учителя и частичного применения средств наглядности.</w:t>
      </w:r>
    </w:p>
    <w:p w:rsidR="00163EBF" w:rsidRPr="009E4E30" w:rsidRDefault="00163EBF" w:rsidP="00B108ED">
      <w:pPr>
        <w:pStyle w:val="NoSpacing"/>
        <w:jc w:val="both"/>
        <w:rPr>
          <w:b/>
        </w:rPr>
      </w:pPr>
      <w:r w:rsidRPr="009E4E30">
        <w:rPr>
          <w:b/>
        </w:rPr>
        <w:t>Оценка «2»</w:t>
      </w:r>
    </w:p>
    <w:p w:rsidR="00163EBF" w:rsidRDefault="00163EBF" w:rsidP="00B108ED">
      <w:pPr>
        <w:pStyle w:val="NoSpacing"/>
        <w:jc w:val="both"/>
      </w:pPr>
      <w:r>
        <w:t>ставится, когда ученик:</w:t>
      </w:r>
    </w:p>
    <w:p w:rsidR="00163EBF" w:rsidRDefault="00163EBF" w:rsidP="00B108ED">
      <w:pPr>
        <w:pStyle w:val="NoSpacing"/>
        <w:jc w:val="both"/>
      </w:pPr>
      <w:r>
        <w:t>-обнаруживает незнание или непонимание большей или наиболее важной части учебного материала.</w:t>
      </w:r>
    </w:p>
    <w:p w:rsidR="00163EBF" w:rsidRDefault="00163EBF" w:rsidP="00B108ED">
      <w:pPr>
        <w:pStyle w:val="NoSpacing"/>
        <w:jc w:val="both"/>
      </w:pPr>
      <w:r>
        <w:t xml:space="preserve">-ответы строит несвязно, допускает существенные ошибки, не может исправить их даже с помощью учителя. </w:t>
      </w:r>
    </w:p>
    <w:p w:rsidR="00163EBF" w:rsidRPr="009E4E30" w:rsidRDefault="00163EBF" w:rsidP="00B108ED">
      <w:pPr>
        <w:pStyle w:val="NoSpacing"/>
        <w:jc w:val="both"/>
        <w:rPr>
          <w:b/>
        </w:rPr>
      </w:pPr>
      <w:r w:rsidRPr="009E4E30">
        <w:rPr>
          <w:b/>
        </w:rPr>
        <w:t>Оценка «1»</w:t>
      </w:r>
    </w:p>
    <w:p w:rsidR="00163EBF" w:rsidRDefault="00163EBF" w:rsidP="00B108ED">
      <w:pPr>
        <w:pStyle w:val="NoSpacing"/>
        <w:jc w:val="both"/>
      </w:pPr>
      <w:r>
        <w:t>Ставится, когда ученик:</w:t>
      </w:r>
    </w:p>
    <w:p w:rsidR="00163EBF" w:rsidRPr="00E05A39" w:rsidRDefault="00163EBF" w:rsidP="00B108ED">
      <w:pPr>
        <w:pStyle w:val="NoSpacing"/>
        <w:jc w:val="both"/>
      </w:pPr>
      <w:r>
        <w:t>-не знает ответа и не пытается его сформулировать.</w:t>
      </w:r>
    </w:p>
    <w:p w:rsidR="00163EBF" w:rsidRPr="00E05A39" w:rsidRDefault="00163EBF" w:rsidP="00B108ED">
      <w:pPr>
        <w:pStyle w:val="NoSpacing"/>
        <w:jc w:val="both"/>
      </w:pPr>
    </w:p>
    <w:p w:rsidR="00163EBF" w:rsidRPr="00495687" w:rsidRDefault="00163EBF" w:rsidP="00E31110">
      <w:pPr>
        <w:pStyle w:val="NoSpacing"/>
        <w:rPr>
          <w:b/>
        </w:rPr>
      </w:pPr>
      <w:r w:rsidRPr="00E05A39">
        <w:rPr>
          <w:b/>
          <w:i/>
        </w:rPr>
        <w:t xml:space="preserve">                    </w:t>
      </w:r>
      <w:r>
        <w:rPr>
          <w:b/>
          <w:i/>
        </w:rPr>
        <w:t xml:space="preserve">                                                                    </w:t>
      </w:r>
      <w:r w:rsidRPr="00E05A39">
        <w:rPr>
          <w:b/>
          <w:i/>
        </w:rPr>
        <w:t xml:space="preserve"> Нормы оценок при проверке графических работ</w:t>
      </w:r>
      <w:r w:rsidRPr="00E05A39">
        <w:rPr>
          <w:b/>
        </w:rPr>
        <w:t>.</w:t>
      </w:r>
    </w:p>
    <w:p w:rsidR="00163EBF" w:rsidRPr="00495687" w:rsidRDefault="00163EBF" w:rsidP="00E31110">
      <w:pPr>
        <w:pStyle w:val="NoSpacing"/>
        <w:rPr>
          <w:b/>
        </w:rPr>
      </w:pPr>
    </w:p>
    <w:p w:rsidR="00163EBF" w:rsidRDefault="00163EBF" w:rsidP="00E31110">
      <w:pPr>
        <w:pStyle w:val="NoSpacing"/>
      </w:pPr>
      <w:r w:rsidRPr="009E4E30">
        <w:rPr>
          <w:b/>
        </w:rPr>
        <w:t xml:space="preserve">Оценка «5» </w:t>
      </w:r>
      <w:r>
        <w:t>ставится, когда ученик:</w:t>
      </w:r>
    </w:p>
    <w:p w:rsidR="00163EBF" w:rsidRDefault="00163EBF" w:rsidP="00E31110">
      <w:pPr>
        <w:pStyle w:val="NoSpacing"/>
      </w:pPr>
      <w:r>
        <w:t>-самостоятельно, тщательно и своевременно выполняет графические работы;</w:t>
      </w:r>
    </w:p>
    <w:p w:rsidR="00163EBF" w:rsidRDefault="00163EBF" w:rsidP="00E31110">
      <w:pPr>
        <w:pStyle w:val="NoSpacing"/>
      </w:pPr>
      <w:r>
        <w:t>-ошибки в изображениях не делает, но может допустить незначительные неточности и описки.</w:t>
      </w:r>
    </w:p>
    <w:p w:rsidR="00163EBF" w:rsidRDefault="00163EBF" w:rsidP="00E31110">
      <w:pPr>
        <w:pStyle w:val="NoSpacing"/>
      </w:pPr>
      <w:r w:rsidRPr="009E4E30">
        <w:rPr>
          <w:b/>
        </w:rPr>
        <w:t>Оценка «4»</w:t>
      </w:r>
      <w:r>
        <w:t xml:space="preserve"> ставится, когда ученик:</w:t>
      </w:r>
    </w:p>
    <w:p w:rsidR="00163EBF" w:rsidRDefault="00163EBF" w:rsidP="00E31110">
      <w:pPr>
        <w:pStyle w:val="NoSpacing"/>
      </w:pPr>
      <w:r>
        <w:t>-выполняет чертежи самостоятельно, испытывая при этом небольшие затруднения;</w:t>
      </w:r>
    </w:p>
    <w:p w:rsidR="00163EBF" w:rsidRDefault="00163EBF" w:rsidP="00E31110">
      <w:pPr>
        <w:pStyle w:val="NoSpacing"/>
      </w:pPr>
      <w:r>
        <w:t>-при выполнении чертежей допускает ошибки второстепенного характера, которые исправляет после замечания учителя и устраняет их самостоятельно без дополнительных пояснений.</w:t>
      </w:r>
    </w:p>
    <w:p w:rsidR="00163EBF" w:rsidRDefault="00163EBF" w:rsidP="00E31110">
      <w:pPr>
        <w:pStyle w:val="NoSpacing"/>
      </w:pPr>
      <w:r w:rsidRPr="009E4E30">
        <w:rPr>
          <w:b/>
        </w:rPr>
        <w:t>Оценка «3»</w:t>
      </w:r>
      <w:r>
        <w:t xml:space="preserve"> ставится, когда ученик:</w:t>
      </w:r>
    </w:p>
    <w:p w:rsidR="00163EBF" w:rsidRDefault="00163EBF" w:rsidP="00E31110">
      <w:pPr>
        <w:pStyle w:val="NoSpacing"/>
      </w:pPr>
      <w:r>
        <w:t>-выполняет чертежи неуверенно, но соблюдает основные правила их оформления,</w:t>
      </w:r>
    </w:p>
    <w:p w:rsidR="00163EBF" w:rsidRDefault="00163EBF" w:rsidP="00E31110">
      <w:pPr>
        <w:pStyle w:val="NoSpacing"/>
      </w:pPr>
      <w:r>
        <w:t>-обязательные работы, предусмотренные программой, выполняет не вполне своевременно;</w:t>
      </w:r>
    </w:p>
    <w:p w:rsidR="00163EBF" w:rsidRDefault="00163EBF" w:rsidP="00E31110">
      <w:pPr>
        <w:pStyle w:val="NoSpacing"/>
      </w:pPr>
      <w:r>
        <w:t>-чертежи выполняет небрежно;</w:t>
      </w:r>
    </w:p>
    <w:p w:rsidR="00163EBF" w:rsidRDefault="00163EBF" w:rsidP="00E31110">
      <w:pPr>
        <w:pStyle w:val="NoSpacing"/>
      </w:pPr>
      <w:r>
        <w:t>-допускает существенные ошибки, которые исправляет с помощью учителя.</w:t>
      </w:r>
    </w:p>
    <w:p w:rsidR="00163EBF" w:rsidRDefault="00163EBF" w:rsidP="00E31110">
      <w:pPr>
        <w:pStyle w:val="NoSpacing"/>
      </w:pPr>
      <w:r w:rsidRPr="009E4E30">
        <w:rPr>
          <w:b/>
        </w:rPr>
        <w:t>Оценка «2»</w:t>
      </w:r>
      <w:r>
        <w:t xml:space="preserve"> ставится, когда ученик:</w:t>
      </w:r>
    </w:p>
    <w:p w:rsidR="00163EBF" w:rsidRDefault="00163EBF" w:rsidP="00E31110">
      <w:pPr>
        <w:pStyle w:val="NoSpacing"/>
      </w:pPr>
      <w:r>
        <w:t>-выполняет чертежи с грубыми ошибками;</w:t>
      </w:r>
    </w:p>
    <w:p w:rsidR="00163EBF" w:rsidRDefault="00163EBF" w:rsidP="00E31110">
      <w:pPr>
        <w:pStyle w:val="NoSpacing"/>
      </w:pPr>
      <w:r>
        <w:t>-выполняет менее 40% от всей графической работы.</w:t>
      </w:r>
    </w:p>
    <w:p w:rsidR="00163EBF" w:rsidRDefault="00163EBF" w:rsidP="00E31110">
      <w:pPr>
        <w:pStyle w:val="NoSpacing"/>
      </w:pPr>
      <w:r w:rsidRPr="009E4E30">
        <w:rPr>
          <w:b/>
        </w:rPr>
        <w:t>Оценка «1</w:t>
      </w:r>
      <w:r>
        <w:t>» ставится, когда ученик:</w:t>
      </w:r>
    </w:p>
    <w:p w:rsidR="00163EBF" w:rsidRDefault="00163EBF" w:rsidP="00E31110">
      <w:pPr>
        <w:pStyle w:val="NoSpacing"/>
      </w:pPr>
      <w:r>
        <w:t>-не выполнил задание.</w:t>
      </w:r>
    </w:p>
    <w:p w:rsidR="00163EBF" w:rsidRDefault="00163EBF" w:rsidP="00E31110">
      <w:pPr>
        <w:pStyle w:val="NoSpacing"/>
      </w:pPr>
      <w:r>
        <w:t>Применение рекомендуемых критериев не освобождает учителя от обязанности  учитывать индивидуальные особенности своих учеников.</w:t>
      </w:r>
    </w:p>
    <w:p w:rsidR="00163EBF" w:rsidRDefault="00163EBF" w:rsidP="00E31110">
      <w:pPr>
        <w:pStyle w:val="NoSpacing"/>
      </w:pPr>
    </w:p>
    <w:p w:rsidR="00163EBF" w:rsidRDefault="00163EBF" w:rsidP="00E31110">
      <w:pPr>
        <w:pStyle w:val="NoSpacing"/>
      </w:pPr>
    </w:p>
    <w:p w:rsidR="00163EBF" w:rsidRPr="009E4E30" w:rsidRDefault="00163EBF" w:rsidP="006D0707">
      <w:pPr>
        <w:pStyle w:val="NoSpacing"/>
        <w:jc w:val="center"/>
        <w:rPr>
          <w:b/>
        </w:rPr>
      </w:pPr>
      <w:r w:rsidRPr="009E4E30">
        <w:rPr>
          <w:b/>
        </w:rPr>
        <w:t>Рабоч</w:t>
      </w:r>
      <w:r>
        <w:rPr>
          <w:b/>
        </w:rPr>
        <w:t>ая программа по черчению на 2015</w:t>
      </w:r>
      <w:r w:rsidRPr="00E05A39">
        <w:rPr>
          <w:b/>
        </w:rPr>
        <w:t xml:space="preserve"> </w:t>
      </w:r>
      <w:r>
        <w:rPr>
          <w:b/>
        </w:rPr>
        <w:t>-2016</w:t>
      </w:r>
      <w:r w:rsidRPr="00E05A39">
        <w:rPr>
          <w:b/>
        </w:rPr>
        <w:t xml:space="preserve">  </w:t>
      </w:r>
      <w:r w:rsidRPr="009E4E30">
        <w:rPr>
          <w:b/>
        </w:rPr>
        <w:t>учебный год</w:t>
      </w:r>
    </w:p>
    <w:p w:rsidR="00163EBF" w:rsidRPr="007A3C8C" w:rsidRDefault="00163EBF" w:rsidP="00E31110">
      <w:pPr>
        <w:pStyle w:val="NoSpacing"/>
        <w:jc w:val="center"/>
        <w:rPr>
          <w:b/>
        </w:rPr>
      </w:pPr>
      <w:r w:rsidRPr="009E4E30">
        <w:rPr>
          <w:b/>
        </w:rPr>
        <w:t>8-9 классы (базовый уровень)</w:t>
      </w:r>
    </w:p>
    <w:p w:rsidR="00163EBF" w:rsidRPr="007A3C8C" w:rsidRDefault="00163EBF" w:rsidP="00E31110">
      <w:pPr>
        <w:pStyle w:val="NoSpacing"/>
        <w:jc w:val="center"/>
        <w:rPr>
          <w:b/>
        </w:rPr>
      </w:pPr>
    </w:p>
    <w:p w:rsidR="00163EBF" w:rsidRPr="001413BC" w:rsidRDefault="00163EBF" w:rsidP="00E31110">
      <w:pPr>
        <w:pStyle w:val="NoSpacing"/>
        <w:rPr>
          <w:b/>
        </w:rPr>
      </w:pPr>
      <w:r w:rsidRPr="001413BC">
        <w:rPr>
          <w:b/>
        </w:rPr>
        <w:t xml:space="preserve">                                                                                                      1)     Пояснительная записка</w:t>
      </w:r>
    </w:p>
    <w:p w:rsidR="00163EBF" w:rsidRDefault="00163EBF" w:rsidP="00B108ED">
      <w:pPr>
        <w:pStyle w:val="NoSpacing"/>
        <w:jc w:val="both"/>
      </w:pPr>
      <w:r>
        <w:t>Рабочая программа составлена на основании программы общеобразовательных учреждений «Технология. Трудовое обучение. 5-11 классы» Москва. Просвещение. 2008 г. Раздел «Графика». Авторы: А.А.Павлова, В.Д.Симоненко. Из расчета 1 час в неделю, всего 35 часов в год в 8 классе и 0,5 ч в неделю, 18 часов в год в  9 классе.</w:t>
      </w:r>
    </w:p>
    <w:p w:rsidR="00163EBF" w:rsidRDefault="00163EBF" w:rsidP="00407A32">
      <w:pPr>
        <w:pStyle w:val="a"/>
        <w:spacing w:after="0" w:line="240" w:lineRule="auto"/>
        <w:ind w:left="0"/>
      </w:pPr>
    </w:p>
    <w:p w:rsidR="00163EBF" w:rsidRPr="00407A32" w:rsidRDefault="00163EBF" w:rsidP="00407A32">
      <w:pPr>
        <w:pStyle w:val="a"/>
        <w:spacing w:after="0" w:line="240" w:lineRule="auto"/>
        <w:ind w:left="0"/>
      </w:pPr>
      <w:r w:rsidRPr="00407A32"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163EBF" w:rsidRPr="00407A32" w:rsidRDefault="00163EBF" w:rsidP="00407A32">
      <w:pPr>
        <w:pStyle w:val="a"/>
        <w:spacing w:after="0" w:line="240" w:lineRule="auto"/>
        <w:ind w:left="0"/>
        <w:rPr>
          <w:b/>
          <w:bCs/>
        </w:rPr>
      </w:pPr>
    </w:p>
    <w:p w:rsidR="00163EBF" w:rsidRPr="00407A32" w:rsidRDefault="00163EBF" w:rsidP="00407A32">
      <w:pPr>
        <w:pStyle w:val="a"/>
        <w:spacing w:after="0" w:line="240" w:lineRule="auto"/>
        <w:ind w:left="0"/>
        <w:rPr>
          <w:b/>
          <w:bCs/>
        </w:rPr>
      </w:pPr>
      <w:r w:rsidRPr="00407A32">
        <w:rPr>
          <w:b/>
          <w:bCs/>
        </w:rPr>
        <w:t>Основные направления коррекционно-развивающей работы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>Совершенствование  сенсомоторного развития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>Коррекция отдельных сторон психической деятельности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>Развитие основных мыслительных операций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>Развитие различных видов мышления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>Коррекция нарушений в развитии эмоционально-личностной сферы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>Развитие речи, овладение техникой речи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 xml:space="preserve">Расширение представлений об окружающем мире и обогащение словаря. </w:t>
      </w:r>
    </w:p>
    <w:p w:rsidR="00163EBF" w:rsidRPr="00407A32" w:rsidRDefault="00163EBF" w:rsidP="00407A32">
      <w:pPr>
        <w:pStyle w:val="a"/>
        <w:numPr>
          <w:ilvl w:val="0"/>
          <w:numId w:val="3"/>
        </w:numPr>
        <w:spacing w:after="0" w:line="240" w:lineRule="auto"/>
      </w:pPr>
      <w:r w:rsidRPr="00407A32">
        <w:t xml:space="preserve">Коррекция индивидуальных пробелов в знаниях. </w:t>
      </w:r>
    </w:p>
    <w:p w:rsidR="00163EBF" w:rsidRPr="00407A32" w:rsidRDefault="00163EBF" w:rsidP="00407A32">
      <w:pPr>
        <w:pStyle w:val="a"/>
        <w:spacing w:after="0" w:line="240" w:lineRule="auto"/>
        <w:ind w:left="0"/>
      </w:pPr>
    </w:p>
    <w:p w:rsidR="00163EBF" w:rsidRPr="00407A32" w:rsidRDefault="00163EBF" w:rsidP="00407A32">
      <w:pPr>
        <w:ind w:left="-360" w:firstLine="436"/>
        <w:rPr>
          <w:rFonts w:ascii="Calibri" w:hAnsi="Calibri"/>
          <w:b/>
          <w:bCs/>
          <w:sz w:val="22"/>
          <w:szCs w:val="22"/>
        </w:rPr>
      </w:pPr>
      <w:r w:rsidRPr="00407A32">
        <w:rPr>
          <w:rFonts w:ascii="Calibri" w:hAnsi="Calibri"/>
          <w:b/>
          <w:bCs/>
          <w:sz w:val="22"/>
          <w:szCs w:val="22"/>
        </w:rPr>
        <w:t>Содержание коррекционно-развивающего компонента в сфере развития жизненной компетенции для  детей с ОВЗ.</w:t>
      </w:r>
    </w:p>
    <w:p w:rsidR="00163EBF" w:rsidRPr="00407A32" w:rsidRDefault="00163EBF" w:rsidP="00407A32">
      <w:pPr>
        <w:pStyle w:val="a"/>
        <w:numPr>
          <w:ilvl w:val="0"/>
          <w:numId w:val="4"/>
        </w:numPr>
        <w:spacing w:after="0" w:line="240" w:lineRule="auto"/>
      </w:pPr>
      <w:r w:rsidRPr="00407A32">
        <w:t>Развитие представлений о собственных возможностях и ограничениях, о насущно необходимом жизнеобеспечении</w:t>
      </w:r>
    </w:p>
    <w:p w:rsidR="00163EBF" w:rsidRPr="00407A32" w:rsidRDefault="00163EBF" w:rsidP="00407A32">
      <w:pPr>
        <w:pStyle w:val="a"/>
        <w:numPr>
          <w:ilvl w:val="0"/>
          <w:numId w:val="4"/>
        </w:numPr>
        <w:spacing w:after="0" w:line="240" w:lineRule="auto"/>
      </w:pPr>
      <w:r w:rsidRPr="00407A32">
        <w:t>Овладение социально-бытовыми умениями, используемыми в повседневной жизни</w:t>
      </w:r>
    </w:p>
    <w:p w:rsidR="00163EBF" w:rsidRPr="00407A32" w:rsidRDefault="00163EBF" w:rsidP="00407A32">
      <w:pPr>
        <w:pStyle w:val="a"/>
        <w:numPr>
          <w:ilvl w:val="0"/>
          <w:numId w:val="4"/>
        </w:numPr>
        <w:spacing w:after="0" w:line="240" w:lineRule="auto"/>
      </w:pPr>
      <w:r w:rsidRPr="00407A32">
        <w:t>Овладение навыками коммуникации</w:t>
      </w:r>
    </w:p>
    <w:p w:rsidR="00163EBF" w:rsidRPr="00407A32" w:rsidRDefault="00163EBF" w:rsidP="00407A32">
      <w:pPr>
        <w:pStyle w:val="a"/>
        <w:numPr>
          <w:ilvl w:val="0"/>
          <w:numId w:val="4"/>
        </w:numPr>
        <w:spacing w:after="0" w:line="240" w:lineRule="auto"/>
      </w:pPr>
      <w:r w:rsidRPr="00407A32">
        <w:t>Дифференциация и осмысление картины мира</w:t>
      </w:r>
    </w:p>
    <w:p w:rsidR="00163EBF" w:rsidRPr="00407A32" w:rsidRDefault="00163EBF" w:rsidP="00407A32">
      <w:pPr>
        <w:pStyle w:val="a"/>
        <w:numPr>
          <w:ilvl w:val="0"/>
          <w:numId w:val="4"/>
        </w:numPr>
        <w:spacing w:after="0" w:line="240" w:lineRule="auto"/>
      </w:pPr>
      <w:r w:rsidRPr="00407A32">
        <w:t xml:space="preserve">Дифференциация и осмысление своего социального окружения, принятых ценностей и социальных ролей. </w:t>
      </w:r>
    </w:p>
    <w:p w:rsidR="00163EBF" w:rsidRDefault="00163EBF" w:rsidP="00B108ED">
      <w:pPr>
        <w:pStyle w:val="NoSpacing"/>
        <w:jc w:val="both"/>
      </w:pPr>
    </w:p>
    <w:p w:rsidR="00163EBF" w:rsidRDefault="00163EBF" w:rsidP="00B108ED">
      <w:pPr>
        <w:pStyle w:val="NoSpacing"/>
        <w:jc w:val="both"/>
      </w:pPr>
    </w:p>
    <w:p w:rsidR="00163EBF" w:rsidRPr="004C5404" w:rsidRDefault="00163EBF" w:rsidP="00B108ED">
      <w:pPr>
        <w:pStyle w:val="NoSpacing"/>
        <w:jc w:val="both"/>
      </w:pPr>
      <w:r w:rsidRPr="00FF1691">
        <w:rPr>
          <w:b/>
        </w:rPr>
        <w:t>Целью</w:t>
      </w:r>
      <w:r w:rsidRPr="004C5404">
        <w:t xml:space="preserve"> данного курса является обучение учащихся графической грамоте и элементам графической культуры. Овладев базовым курсом в 8-9 классах,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 кинематические и электрические схемы простых изделий.</w:t>
      </w:r>
    </w:p>
    <w:p w:rsidR="00163EBF" w:rsidRPr="004C5404" w:rsidRDefault="00163EBF" w:rsidP="00B108ED">
      <w:pPr>
        <w:pStyle w:val="NoSpacing"/>
        <w:jc w:val="both"/>
      </w:pPr>
      <w:r w:rsidRPr="00FF1691">
        <w:rPr>
          <w:b/>
        </w:rPr>
        <w:t xml:space="preserve">Важнейшие задачи курса </w:t>
      </w:r>
      <w:r w:rsidRPr="004C5404">
        <w:t>– развитие образного мышления учащихся и ознакомление их с процессом проектирования, осуществляемого средствами графики.</w:t>
      </w:r>
    </w:p>
    <w:p w:rsidR="00163EBF" w:rsidRPr="004C5404" w:rsidRDefault="00163EBF" w:rsidP="00B108ED">
      <w:pPr>
        <w:pStyle w:val="NoSpacing"/>
        <w:jc w:val="both"/>
      </w:pPr>
      <w:r w:rsidRPr="004C5404">
        <w:t xml:space="preserve">В процессе изучения графики надо научить школьников аккуратно работать, правильно организовывать рабочее место, рационально применять чертежные и измерительные инструменты, владеть наиболее простыми приёмами работы с красками. </w:t>
      </w:r>
    </w:p>
    <w:p w:rsidR="00163EBF" w:rsidRPr="004C5404" w:rsidRDefault="00163EBF" w:rsidP="00B108ED">
      <w:pPr>
        <w:pStyle w:val="NoSpacing"/>
        <w:jc w:val="both"/>
      </w:pPr>
      <w:r w:rsidRPr="004C5404"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163EBF" w:rsidRPr="004C5404" w:rsidRDefault="00163EBF" w:rsidP="00B108ED">
      <w:pPr>
        <w:pStyle w:val="NoSpacing"/>
        <w:jc w:val="both"/>
      </w:pPr>
      <w:r>
        <w:t>Изучение теоре</w:t>
      </w:r>
      <w:r w:rsidRPr="004C5404">
        <w:t xml:space="preserve">тического материала должно гармонично сочетаться с выполнение обязательных графических работ. Конкретный материал подбирает для них учитель, руководствуясь данным  в программе примерным распределением часов. Очерёдность и сроки выполнения работ также определяет учитель. </w:t>
      </w:r>
    </w:p>
    <w:p w:rsidR="00163EBF" w:rsidRDefault="00163EBF" w:rsidP="00B108ED">
      <w:pPr>
        <w:pStyle w:val="NoSpacing"/>
        <w:jc w:val="both"/>
      </w:pPr>
      <w:r w:rsidRPr="004C5404">
        <w:t xml:space="preserve">Следует уделять большое внимание развитию самостоятельности учащихся в приобретении знаний. </w:t>
      </w:r>
      <w:r>
        <w:t xml:space="preserve"> </w:t>
      </w:r>
    </w:p>
    <w:p w:rsidR="00163EBF" w:rsidRDefault="00163EBF" w:rsidP="00B108ED">
      <w:pPr>
        <w:pStyle w:val="NoSpacing"/>
        <w:jc w:val="both"/>
      </w:pPr>
      <w:r>
        <w:t>Учителю необходимо стремиться к тому, чтобы задачи и упражнения носили творческий характер.  Объекты для графических работ подбираются, когда это возможно, в тесной связи с учителями, преподающими другие разделы образовательной области (технологии).</w:t>
      </w:r>
    </w:p>
    <w:p w:rsidR="00163EBF" w:rsidRDefault="00163EBF" w:rsidP="00B108ED">
      <w:pPr>
        <w:pStyle w:val="NoSpacing"/>
        <w:jc w:val="both"/>
      </w:pPr>
      <w:r>
        <w:t xml:space="preserve">В процессе обучения графики необходимо использовать учебные наглядные пособия: таблицы, модели, детали, различные изделия, чертежи и так далее. </w:t>
      </w:r>
    </w:p>
    <w:p w:rsidR="00163EBF" w:rsidRPr="00794FFD" w:rsidRDefault="00163EBF" w:rsidP="00B108ED">
      <w:pPr>
        <w:pStyle w:val="NoSpacing"/>
        <w:jc w:val="both"/>
      </w:pPr>
      <w:r>
        <w:t>Все графические работы нужно выполнять  с соблюдением правил и техники оформление, установленных стандартами.</w:t>
      </w:r>
    </w:p>
    <w:p w:rsidR="00163EBF" w:rsidRDefault="00163EBF" w:rsidP="00B108ED">
      <w:pPr>
        <w:pStyle w:val="NoSpacing"/>
        <w:jc w:val="both"/>
      </w:pPr>
      <w:r>
        <w:t>Графические работы следует выполнять на отдельных листах соответствующих стандартных форматов, а затем сброшюровать и подшить в альбом. Тренировочные и фронтальные упражнения надо выполнять в рабочих тетрадях формата А4  и на бумаге в клетку.</w:t>
      </w:r>
    </w:p>
    <w:p w:rsidR="00163EBF" w:rsidRPr="000175F2" w:rsidRDefault="00163EBF" w:rsidP="00B108ED">
      <w:pPr>
        <w:pStyle w:val="NoSpacing"/>
        <w:jc w:val="both"/>
      </w:pPr>
      <w:r>
        <w:t>При обучении  графической грамоте учителю следует обратить особое внимание на гуманизацию учебного процесса, для создания обучающий деятельностной  среды, где система «Знания, умения, навыков» рассматривается не как цель, а как средство развития личности обучаемого, его творческого потенциала.</w:t>
      </w:r>
    </w:p>
    <w:p w:rsidR="00163EBF" w:rsidRPr="00683518" w:rsidRDefault="00163EBF" w:rsidP="00B108ED">
      <w:pPr>
        <w:pStyle w:val="NoSpacing"/>
        <w:jc w:val="both"/>
      </w:pPr>
      <w:r w:rsidRPr="00FF1691">
        <w:rPr>
          <w:b/>
        </w:rPr>
        <w:t xml:space="preserve"> Примечание</w:t>
      </w:r>
      <w:r>
        <w:t>: Контрольных работ по черчению не предусмотрено, т.к. они перешли в разряд графических работ, которые учитель выбирает из методического пособия по черчению (графические работы) автора В.В. Степаковой. Темы уроков могут меняться местами и не соответствовать порядку тем по учебнику. Возможны изменения в связи с форс-мажорными обстоятельствами.</w:t>
      </w:r>
    </w:p>
    <w:p w:rsidR="00163EBF" w:rsidRPr="00623A7B" w:rsidRDefault="00163EBF" w:rsidP="00E31110">
      <w:pPr>
        <w:pStyle w:val="NoSpacing"/>
      </w:pPr>
    </w:p>
    <w:p w:rsidR="00163EBF" w:rsidRPr="001413BC" w:rsidRDefault="00163EBF" w:rsidP="00E31110">
      <w:pPr>
        <w:pStyle w:val="NoSpacing"/>
      </w:pPr>
    </w:p>
    <w:p w:rsidR="00163EBF" w:rsidRDefault="00163EBF" w:rsidP="00E31110">
      <w:pPr>
        <w:pStyle w:val="NoSpacing"/>
      </w:pPr>
      <w:r w:rsidRPr="00623A7B">
        <w:t xml:space="preserve">                                                </w:t>
      </w:r>
    </w:p>
    <w:p w:rsidR="00163EBF" w:rsidRDefault="00163EBF" w:rsidP="00E31110">
      <w:pPr>
        <w:pStyle w:val="NoSpacing"/>
      </w:pPr>
    </w:p>
    <w:p w:rsidR="00163EBF" w:rsidRDefault="00163EBF" w:rsidP="00E31110">
      <w:pPr>
        <w:pStyle w:val="NoSpacing"/>
      </w:pPr>
    </w:p>
    <w:p w:rsidR="00163EBF" w:rsidRDefault="00163EBF" w:rsidP="00E31110">
      <w:pPr>
        <w:pStyle w:val="NoSpacing"/>
      </w:pPr>
    </w:p>
    <w:p w:rsidR="00163EBF" w:rsidRPr="00623A7B" w:rsidRDefault="00163EBF" w:rsidP="00E31110">
      <w:pPr>
        <w:pStyle w:val="NoSpacing"/>
      </w:pPr>
    </w:p>
    <w:p w:rsidR="00163EBF" w:rsidRPr="00623A7B" w:rsidRDefault="00163EBF" w:rsidP="00E31110">
      <w:pPr>
        <w:pStyle w:val="NoSpacing"/>
        <w:rPr>
          <w:b/>
        </w:rPr>
      </w:pPr>
      <w:r w:rsidRPr="00623A7B">
        <w:t xml:space="preserve">                                                           </w:t>
      </w:r>
      <w:r>
        <w:t xml:space="preserve">                                                       </w:t>
      </w:r>
      <w:r w:rsidRPr="009E4E30">
        <w:rPr>
          <w:b/>
        </w:rPr>
        <w:t>Тематическое планирование</w:t>
      </w:r>
    </w:p>
    <w:p w:rsidR="00163EBF" w:rsidRPr="00623A7B" w:rsidRDefault="00163EBF" w:rsidP="00E31110">
      <w:pPr>
        <w:pStyle w:val="NoSpacing"/>
        <w:rPr>
          <w:b/>
        </w:rPr>
      </w:pPr>
      <w:r w:rsidRPr="00623A7B">
        <w:t xml:space="preserve">                                                                  </w:t>
      </w:r>
      <w:r>
        <w:t xml:space="preserve">                                                                </w:t>
      </w:r>
      <w:r w:rsidRPr="00623A7B">
        <w:t xml:space="preserve">   </w:t>
      </w:r>
      <w:r w:rsidRPr="001413BC">
        <w:rPr>
          <w:b/>
        </w:rPr>
        <w:t>8 класс.</w:t>
      </w:r>
      <w:r w:rsidRPr="00623A7B">
        <w:rPr>
          <w:b/>
        </w:rPr>
        <w:t xml:space="preserve"> </w:t>
      </w:r>
    </w:p>
    <w:p w:rsidR="00163EBF" w:rsidRPr="00623A7B" w:rsidRDefault="00163EBF" w:rsidP="00E31110">
      <w:pPr>
        <w:pStyle w:val="NoSpacing"/>
        <w:jc w:val="center"/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6376"/>
        <w:gridCol w:w="993"/>
        <w:gridCol w:w="5953"/>
      </w:tblGrid>
      <w:tr w:rsidR="00163EBF" w:rsidRPr="00C41BC4">
        <w:trPr>
          <w:trHeight w:val="266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 xml:space="preserve">№ 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Тема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Кол-во.час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Примечание</w:t>
            </w:r>
          </w:p>
        </w:tc>
      </w:tr>
      <w:tr w:rsidR="00163EBF" w:rsidRPr="00C41BC4">
        <w:trPr>
          <w:trHeight w:val="545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1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Введение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1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Основная задача - пробудить и развить интерес к графике</w:t>
            </w:r>
          </w:p>
        </w:tc>
      </w:tr>
      <w:tr w:rsidR="00163EBF" w:rsidRPr="00C41BC4">
        <w:trPr>
          <w:trHeight w:val="811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2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Техника черчение и правила выполнения чертежей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10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Самое трудное - преодолеть отсутствие аккуратности и терпения у некоторых учащихся</w:t>
            </w:r>
          </w:p>
        </w:tc>
      </w:tr>
      <w:tr w:rsidR="00163EBF" w:rsidRPr="00C41BC4">
        <w:trPr>
          <w:trHeight w:val="278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3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Формы и формообразование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2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Активно применять моделирование из пластилина, бумаги и др. материалов.</w:t>
            </w:r>
          </w:p>
        </w:tc>
      </w:tr>
      <w:tr w:rsidR="00163EBF">
        <w:trPr>
          <w:trHeight w:val="545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4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Метод проецирования. Проецирование и комплексные чертежи. Эскизы предметов.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10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Тема базовая для всего курса графики.</w:t>
            </w:r>
          </w:p>
        </w:tc>
      </w:tr>
      <w:tr w:rsidR="00163EBF">
        <w:trPr>
          <w:trHeight w:val="1091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5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Развёртки поверхностей ограничивающих геометрические тела и предметы простых форм.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1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Наибольший интерес у учащихся вызывает изготовление звёздчатых многогранников по их развёрткам</w:t>
            </w:r>
          </w:p>
        </w:tc>
      </w:tr>
      <w:tr w:rsidR="00163EBF">
        <w:trPr>
          <w:trHeight w:val="545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6</w:t>
            </w:r>
          </w:p>
        </w:tc>
        <w:tc>
          <w:tcPr>
            <w:tcW w:w="6376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 xml:space="preserve">Аксонометрические проекции. 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8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Перспектива на уровне начального знакомства.</w:t>
            </w:r>
          </w:p>
        </w:tc>
      </w:tr>
      <w:tr w:rsidR="00163EBF">
        <w:trPr>
          <w:trHeight w:val="811"/>
        </w:trPr>
        <w:tc>
          <w:tcPr>
            <w:tcW w:w="53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7</w:t>
            </w:r>
          </w:p>
        </w:tc>
        <w:tc>
          <w:tcPr>
            <w:tcW w:w="6376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Технический рисунок.</w:t>
            </w:r>
          </w:p>
        </w:tc>
        <w:tc>
          <w:tcPr>
            <w:tcW w:w="99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3</w:t>
            </w:r>
          </w:p>
        </w:tc>
        <w:tc>
          <w:tcPr>
            <w:tcW w:w="595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Различные приёмы  свето - теневой обработки и выполнение набросков – на уровне знакомства</w:t>
            </w:r>
          </w:p>
        </w:tc>
      </w:tr>
    </w:tbl>
    <w:p w:rsidR="00163EBF" w:rsidRDefault="00163EBF" w:rsidP="00E31110">
      <w:pPr>
        <w:pStyle w:val="NoSpacing"/>
      </w:pPr>
      <w:r>
        <w:t xml:space="preserve">                                                                               </w:t>
      </w:r>
    </w:p>
    <w:p w:rsidR="00163EBF" w:rsidRDefault="00163EBF" w:rsidP="00E31110">
      <w:pPr>
        <w:pStyle w:val="NoSpacing"/>
        <w:jc w:val="center"/>
        <w:rPr>
          <w:b/>
        </w:rPr>
      </w:pPr>
    </w:p>
    <w:p w:rsidR="00163EBF" w:rsidRPr="009E4E30" w:rsidRDefault="00163EBF" w:rsidP="00E31110">
      <w:pPr>
        <w:pStyle w:val="NoSpacing"/>
        <w:jc w:val="center"/>
        <w:rPr>
          <w:b/>
        </w:rPr>
      </w:pPr>
      <w:r w:rsidRPr="009E4E30">
        <w:rPr>
          <w:b/>
        </w:rPr>
        <w:t>Требования к уровню подготовки выпускников основной общеобразовательной школы.</w:t>
      </w:r>
    </w:p>
    <w:p w:rsidR="00163EBF" w:rsidRPr="009E4E30" w:rsidRDefault="00163EBF" w:rsidP="00E31110">
      <w:pPr>
        <w:pStyle w:val="NoSpacing"/>
        <w:jc w:val="center"/>
        <w:rPr>
          <w:b/>
        </w:rPr>
      </w:pPr>
      <w:r w:rsidRPr="009E4E30">
        <w:rPr>
          <w:b/>
        </w:rPr>
        <w:t>8 класс.</w:t>
      </w:r>
    </w:p>
    <w:p w:rsidR="00163EBF" w:rsidRPr="009E4E30" w:rsidRDefault="00163EBF" w:rsidP="00E31110">
      <w:pPr>
        <w:pStyle w:val="NoSpacing"/>
        <w:rPr>
          <w:b/>
        </w:rPr>
      </w:pPr>
      <w:r w:rsidRPr="009E4E30">
        <w:rPr>
          <w:b/>
        </w:rPr>
        <w:t>Учащиеся должны знать:</w:t>
      </w:r>
    </w:p>
    <w:p w:rsidR="00163EBF" w:rsidRDefault="00163EBF" w:rsidP="00E31110">
      <w:pPr>
        <w:pStyle w:val="NoSpacing"/>
      </w:pPr>
      <w:r>
        <w:t>-приемы работы с чертежными инструментами;</w:t>
      </w:r>
    </w:p>
    <w:p w:rsidR="00163EBF" w:rsidRDefault="00163EBF" w:rsidP="00E31110">
      <w:pPr>
        <w:pStyle w:val="NoSpacing"/>
      </w:pPr>
      <w:r>
        <w:t>-простейшие геометрические построения;</w:t>
      </w:r>
    </w:p>
    <w:p w:rsidR="00163EBF" w:rsidRDefault="00163EBF" w:rsidP="00E31110">
      <w:pPr>
        <w:pStyle w:val="NoSpacing"/>
      </w:pPr>
      <w:r>
        <w:t>-приемы построения сопряжений;</w:t>
      </w:r>
    </w:p>
    <w:p w:rsidR="00163EBF" w:rsidRDefault="00163EBF" w:rsidP="00E31110">
      <w:pPr>
        <w:pStyle w:val="NoSpacing"/>
      </w:pPr>
      <w:r>
        <w:t>-основные сведения о шрифте;</w:t>
      </w:r>
    </w:p>
    <w:p w:rsidR="00163EBF" w:rsidRDefault="00163EBF" w:rsidP="00E31110">
      <w:pPr>
        <w:pStyle w:val="NoSpacing"/>
      </w:pPr>
      <w:r>
        <w:t>-правила выполнения чертежей;</w:t>
      </w:r>
    </w:p>
    <w:p w:rsidR="00163EBF" w:rsidRDefault="00163EBF" w:rsidP="00E31110">
      <w:pPr>
        <w:pStyle w:val="NoSpacing"/>
      </w:pPr>
      <w:r>
        <w:t>-основы прямоугольного проецирования на 1, 2 и 3 взаимно перпендикулярные плоскости проекций;</w:t>
      </w:r>
    </w:p>
    <w:p w:rsidR="00163EBF" w:rsidRDefault="00163EBF" w:rsidP="00E31110">
      <w:pPr>
        <w:pStyle w:val="NoSpacing"/>
      </w:pPr>
      <w:r>
        <w:t>-принципы построения наглядных изображений.</w:t>
      </w:r>
    </w:p>
    <w:p w:rsidR="00163EBF" w:rsidRDefault="00163EBF" w:rsidP="00E31110">
      <w:pPr>
        <w:pStyle w:val="NoSpacing"/>
      </w:pPr>
      <w:r w:rsidRPr="009E4E30">
        <w:rPr>
          <w:b/>
        </w:rPr>
        <w:t>Учащиеся должны уметь</w:t>
      </w:r>
      <w:r>
        <w:t>:</w:t>
      </w:r>
    </w:p>
    <w:p w:rsidR="00163EBF" w:rsidRDefault="00163EBF" w:rsidP="00E31110">
      <w:pPr>
        <w:pStyle w:val="NoSpacing"/>
      </w:pPr>
      <w:r>
        <w:t>-анализировать форму предмета по чертежу, наглядному изображению, натуре и простейшим разверткам;</w:t>
      </w:r>
    </w:p>
    <w:p w:rsidR="00163EBF" w:rsidRDefault="00163EBF" w:rsidP="00E31110">
      <w:pPr>
        <w:pStyle w:val="NoSpacing"/>
      </w:pPr>
      <w:r>
        <w:t>-осуществлять несложные преобразования формы и пространственного положения предметов и их частей;</w:t>
      </w:r>
    </w:p>
    <w:p w:rsidR="00163EBF" w:rsidRDefault="00163EBF" w:rsidP="00E31110">
      <w:pPr>
        <w:pStyle w:val="NoSpacing"/>
      </w:pPr>
      <w:r>
        <w:t>-читать и выполнять виды на чертежах и эскизах;</w:t>
      </w:r>
    </w:p>
    <w:p w:rsidR="00163EBF" w:rsidRDefault="00163EBF" w:rsidP="00E31110">
      <w:pPr>
        <w:pStyle w:val="NoSpacing"/>
      </w:pPr>
      <w:r>
        <w:t>-анализировать графический состав изображений;</w:t>
      </w:r>
    </w:p>
    <w:p w:rsidR="00163EBF" w:rsidRDefault="00163EBF" w:rsidP="00E31110">
      <w:pPr>
        <w:pStyle w:val="NoSpacing"/>
      </w:pPr>
      <w:r>
        <w:t>-выбирать главный вид и оптимальное количество изображений;</w:t>
      </w:r>
    </w:p>
    <w:p w:rsidR="00163EBF" w:rsidRDefault="00163EBF" w:rsidP="00E31110">
      <w:pPr>
        <w:pStyle w:val="NoSpacing"/>
      </w:pPr>
      <w:r>
        <w:t>-читать и выполнять наглядные изображения, аксонометрические проекции, технические рисунки и наброски;</w:t>
      </w:r>
    </w:p>
    <w:p w:rsidR="00163EBF" w:rsidRDefault="00163EBF" w:rsidP="00E31110">
      <w:pPr>
        <w:pStyle w:val="NoSpacing"/>
      </w:pPr>
      <w:r>
        <w:t>-приводить примеры использования черчения в жизни, быту и профессиональной деятельности</w:t>
      </w:r>
    </w:p>
    <w:p w:rsidR="00163EBF" w:rsidRDefault="00163EBF" w:rsidP="00E31110">
      <w:pPr>
        <w:pStyle w:val="NoSpacing"/>
      </w:pPr>
      <w:r>
        <w:t>человека.</w:t>
      </w:r>
    </w:p>
    <w:p w:rsidR="00163EBF" w:rsidRPr="009E4E30" w:rsidRDefault="00163EBF" w:rsidP="00E31110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9E4E30">
        <w:rPr>
          <w:b/>
        </w:rPr>
        <w:t xml:space="preserve">     Содержание изучаемого курса</w:t>
      </w:r>
    </w:p>
    <w:p w:rsidR="00163EBF" w:rsidRPr="009E4E30" w:rsidRDefault="00163EBF" w:rsidP="00E31110">
      <w:pPr>
        <w:pStyle w:val="NoSpacing"/>
        <w:rPr>
          <w:b/>
        </w:rPr>
      </w:pPr>
      <w:r w:rsidRPr="009E4E30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          </w:t>
      </w:r>
      <w:r w:rsidRPr="009E4E30">
        <w:rPr>
          <w:b/>
        </w:rPr>
        <w:t xml:space="preserve"> 8 класс</w:t>
      </w:r>
    </w:p>
    <w:p w:rsidR="00163EBF" w:rsidRPr="00124389" w:rsidRDefault="00163EBF" w:rsidP="00E31110">
      <w:pPr>
        <w:pStyle w:val="NoSpacing"/>
      </w:pPr>
      <w:r>
        <w:t>1)Введение.</w:t>
      </w:r>
    </w:p>
    <w:p w:rsidR="00163EBF" w:rsidRDefault="00163EBF" w:rsidP="00B108ED">
      <w:pPr>
        <w:pStyle w:val="NoSpacing"/>
        <w:jc w:val="both"/>
      </w:pPr>
      <w:r>
        <w:t>Черчение как  учебный предмет. Для чего нам необходимы знания по черчению.</w:t>
      </w:r>
    </w:p>
    <w:p w:rsidR="00163EBF" w:rsidRDefault="00163EBF" w:rsidP="00B108ED">
      <w:pPr>
        <w:pStyle w:val="NoSpacing"/>
        <w:jc w:val="both"/>
      </w:pPr>
      <w:r>
        <w:t>2)Организация рабочего места. Основные приемы работы.</w:t>
      </w:r>
    </w:p>
    <w:p w:rsidR="00163EBF" w:rsidRDefault="00163EBF" w:rsidP="00B108ED">
      <w:pPr>
        <w:pStyle w:val="NoSpacing"/>
        <w:jc w:val="both"/>
      </w:pPr>
      <w:r>
        <w:t>Что необходимо иметь на уроке черчения.</w:t>
      </w:r>
    </w:p>
    <w:p w:rsidR="00163EBF" w:rsidRDefault="00163EBF" w:rsidP="00B108ED">
      <w:pPr>
        <w:pStyle w:val="NoSpacing"/>
        <w:jc w:val="both"/>
      </w:pPr>
      <w:r>
        <w:t xml:space="preserve">3)Роль графического языка в передаче информации. </w:t>
      </w:r>
    </w:p>
    <w:p w:rsidR="00163EBF" w:rsidRDefault="00163EBF" w:rsidP="00B108ED">
      <w:pPr>
        <w:pStyle w:val="NoSpacing"/>
        <w:jc w:val="both"/>
      </w:pPr>
      <w:r>
        <w:t>Что такое графика? Основные виды графических изображений: комплексный чертеж, эскиз, технический рисунок, схема, диаграмма, график. Что объединяет многие виды графики и в чем их различия? Краткая история развития графики на нашей планете. Графика как средство развития творческих способностей.</w:t>
      </w:r>
    </w:p>
    <w:p w:rsidR="00163EBF" w:rsidRDefault="00163EBF" w:rsidP="00B108ED">
      <w:pPr>
        <w:pStyle w:val="NoSpacing"/>
        <w:jc w:val="both"/>
      </w:pPr>
      <w:r>
        <w:t>4)Основные правила оформления чертежей.</w:t>
      </w:r>
    </w:p>
    <w:p w:rsidR="00163EBF" w:rsidRDefault="00163EBF" w:rsidP="00B108ED">
      <w:pPr>
        <w:pStyle w:val="NoSpacing"/>
        <w:jc w:val="both"/>
      </w:pPr>
      <w:r>
        <w:t>Понятие о Единой Государственной системе Конструкторской Документации (ЕСКД). Типы линий. Шрифт: общие понятия; основные правила выполнения чертежного шрифта.</w:t>
      </w:r>
    </w:p>
    <w:p w:rsidR="00163EBF" w:rsidRDefault="00163EBF" w:rsidP="00B108ED">
      <w:pPr>
        <w:pStyle w:val="NoSpacing"/>
        <w:jc w:val="both"/>
      </w:pPr>
      <w:r>
        <w:t>Форматы, рамка и основная надпись на чертежах. Нанесение размеров на чертежах. Масштаб.</w:t>
      </w:r>
    </w:p>
    <w:p w:rsidR="00163EBF" w:rsidRDefault="00163EBF" w:rsidP="00B108ED">
      <w:pPr>
        <w:pStyle w:val="NoSpacing"/>
        <w:jc w:val="both"/>
      </w:pPr>
      <w:r>
        <w:t>5)Геометрические тела и информация о них.</w:t>
      </w:r>
    </w:p>
    <w:p w:rsidR="00163EBF" w:rsidRDefault="00163EBF" w:rsidP="00B108ED">
      <w:pPr>
        <w:pStyle w:val="NoSpacing"/>
        <w:jc w:val="both"/>
      </w:pPr>
      <w:r>
        <w:t>Образование простейших геометрических тел: многогранников, призмы, пирамиды, конусов, цилиндра, шара. Анализ форм. Параметры формы и положения.</w:t>
      </w:r>
    </w:p>
    <w:p w:rsidR="00163EBF" w:rsidRDefault="00163EBF" w:rsidP="00B108ED">
      <w:pPr>
        <w:pStyle w:val="NoSpacing"/>
        <w:jc w:val="both"/>
      </w:pPr>
      <w:r>
        <w:t xml:space="preserve">6)Методы  проецирования. Ортогональное проецирование и комплексные чертежи. Эскизы предметов. </w:t>
      </w:r>
    </w:p>
    <w:p w:rsidR="00163EBF" w:rsidRDefault="00163EBF" w:rsidP="00B108ED">
      <w:pPr>
        <w:pStyle w:val="NoSpacing"/>
        <w:jc w:val="both"/>
      </w:pPr>
      <w:r>
        <w:t>Идея метода проецирования. Ортогональное (прямоугольное) проецирование. Чертеж предмета на одной плоскости проекции, на двух взаимно перпендикулярных плоскостях.</w:t>
      </w:r>
    </w:p>
    <w:p w:rsidR="00163EBF" w:rsidRDefault="00163EBF" w:rsidP="00B108ED">
      <w:pPr>
        <w:pStyle w:val="NoSpacing"/>
        <w:jc w:val="both"/>
      </w:pPr>
      <w:r>
        <w:t>Комплексный чертеж предмета в системе 3 плоскостей.</w:t>
      </w:r>
    </w:p>
    <w:p w:rsidR="00163EBF" w:rsidRDefault="00163EBF" w:rsidP="00B108ED">
      <w:pPr>
        <w:pStyle w:val="NoSpacing"/>
        <w:jc w:val="both"/>
      </w:pPr>
      <w:r>
        <w:t>Основные виды: спереди, сверху, слева.</w:t>
      </w:r>
    </w:p>
    <w:p w:rsidR="00163EBF" w:rsidRDefault="00163EBF" w:rsidP="00B108ED">
      <w:pPr>
        <w:pStyle w:val="NoSpacing"/>
        <w:jc w:val="both"/>
      </w:pPr>
      <w:r>
        <w:t>Построение третьего вида по 2 данным. Определение необходимого и достаточного количества видов. Выбор главного вида.</w:t>
      </w:r>
    </w:p>
    <w:p w:rsidR="00163EBF" w:rsidRDefault="00163EBF" w:rsidP="00B108ED">
      <w:pPr>
        <w:pStyle w:val="NoSpacing"/>
        <w:jc w:val="both"/>
      </w:pPr>
      <w:r>
        <w:t>Назначение и использование эскизов. Правила выполнения эскизов. Отличия эскиза от чертежа.</w:t>
      </w:r>
    </w:p>
    <w:p w:rsidR="00163EBF" w:rsidRDefault="00163EBF" w:rsidP="00B108ED">
      <w:pPr>
        <w:pStyle w:val="NoSpacing"/>
        <w:jc w:val="both"/>
      </w:pPr>
      <w:r>
        <w:t>5)Развертки поверхностей геометрических тел.</w:t>
      </w:r>
    </w:p>
    <w:p w:rsidR="00163EBF" w:rsidRDefault="00163EBF" w:rsidP="00B108ED">
      <w:pPr>
        <w:pStyle w:val="NoSpacing"/>
        <w:jc w:val="both"/>
      </w:pPr>
      <w:r>
        <w:t>Определение понятия «развертка». Построение полных разверток поверхностей геометрических тел. Изготовление геометрических тел по разверткам. Примеры использования  разверток в жизни человека (одежда, обувь и т.д.)</w:t>
      </w:r>
    </w:p>
    <w:p w:rsidR="00163EBF" w:rsidRDefault="00163EBF" w:rsidP="00B108ED">
      <w:pPr>
        <w:pStyle w:val="NoSpacing"/>
        <w:jc w:val="both"/>
      </w:pPr>
      <w:r>
        <w:t>6)Аксонометрические проекции.</w:t>
      </w:r>
    </w:p>
    <w:p w:rsidR="00163EBF" w:rsidRDefault="00163EBF" w:rsidP="00B108ED">
      <w:pPr>
        <w:pStyle w:val="NoSpacing"/>
        <w:jc w:val="both"/>
      </w:pPr>
      <w:r>
        <w:t>Получение и построение аксонометрических проекций. Расположение осей. Оптимальные условия выбора того или иного вида аксонометрических проекций в зависимости от геометрической формы изображаемого предмета.</w:t>
      </w:r>
    </w:p>
    <w:p w:rsidR="00163EBF" w:rsidRDefault="00163EBF" w:rsidP="00B108ED">
      <w:pPr>
        <w:pStyle w:val="NoSpacing"/>
        <w:jc w:val="both"/>
      </w:pPr>
      <w:r>
        <w:t>7)Технический рисунок.</w:t>
      </w:r>
    </w:p>
    <w:p w:rsidR="00163EBF" w:rsidRDefault="00163EBF" w:rsidP="00B108ED">
      <w:pPr>
        <w:pStyle w:val="NoSpacing"/>
        <w:jc w:val="both"/>
      </w:pPr>
      <w:r>
        <w:t>Что такое технический рисунок и его отличия от аксонометрических проекций?</w:t>
      </w:r>
    </w:p>
    <w:p w:rsidR="00163EBF" w:rsidRDefault="00163EBF" w:rsidP="00B108ED">
      <w:pPr>
        <w:pStyle w:val="NoSpacing"/>
        <w:jc w:val="both"/>
      </w:pPr>
      <w:r>
        <w:t>Передача объема и формы предметов. Техника оттенения: линейная штриховка, шраффировка, оттенение  точками.</w:t>
      </w:r>
    </w:p>
    <w:p w:rsidR="00163EBF" w:rsidRDefault="00163EBF" w:rsidP="00E31110">
      <w:pPr>
        <w:pStyle w:val="NoSpacing"/>
      </w:pPr>
      <w:r>
        <w:t>Выполнение набросков.</w:t>
      </w:r>
    </w:p>
    <w:p w:rsidR="00163EBF" w:rsidRDefault="00163EBF" w:rsidP="00E31110">
      <w:pPr>
        <w:pStyle w:val="NoSpacing"/>
      </w:pPr>
    </w:p>
    <w:p w:rsidR="00163EBF" w:rsidRPr="009E4E30" w:rsidRDefault="00163EBF" w:rsidP="00E31110">
      <w:pPr>
        <w:pStyle w:val="NoSpacing"/>
        <w:rPr>
          <w:b/>
        </w:rPr>
      </w:pPr>
      <w:r w:rsidRPr="009E4E30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</w:t>
      </w:r>
      <w:r w:rsidRPr="009E4E30">
        <w:rPr>
          <w:b/>
        </w:rPr>
        <w:t xml:space="preserve"> 2) Общая информация</w:t>
      </w:r>
    </w:p>
    <w:p w:rsidR="00163EBF" w:rsidRPr="009E4E30" w:rsidRDefault="00163EBF" w:rsidP="00E31110">
      <w:pPr>
        <w:pStyle w:val="NoSpacing"/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9923"/>
      </w:tblGrid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предмет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Черчение.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классы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>
              <w:t>8а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учитель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Кариневская И. Л.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Количество часов в год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35 ч.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Из них: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-графических работ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8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Количество часов в неделю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1 ч.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программа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Для общеобразовательных учреждений (базовый уровень) Технология 5-11классы Москва «Просвещение» 2008г.</w:t>
            </w:r>
          </w:p>
          <w:p w:rsidR="00163EBF" w:rsidRPr="001B30FA" w:rsidRDefault="00163EBF" w:rsidP="00E31110">
            <w:pPr>
              <w:pStyle w:val="NoSpacing"/>
            </w:pPr>
            <w:r w:rsidRPr="001B30FA">
              <w:t>Авт. А.А.Павлова, В.Д.Симоненко.</w:t>
            </w:r>
          </w:p>
        </w:tc>
      </w:tr>
      <w:tr w:rsidR="00163EBF">
        <w:trPr>
          <w:trHeight w:val="910"/>
        </w:trPr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Учебный комплекс для учащихся: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</w:p>
        </w:tc>
      </w:tr>
      <w:tr w:rsidR="00163EBF">
        <w:trPr>
          <w:trHeight w:val="839"/>
        </w:trPr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-учебник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Черчение.  Под редакцией В. В. Степаковой   Москва «Просвещение» 2009 г.</w:t>
            </w:r>
          </w:p>
        </w:tc>
      </w:tr>
      <w:tr w:rsidR="00163EBF">
        <w:trPr>
          <w:trHeight w:val="670"/>
        </w:trPr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Дополнительна  литература</w:t>
            </w: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NoSpacing"/>
              <w:jc w:val="center"/>
            </w:pPr>
            <w:r w:rsidRPr="001B30FA">
              <w:t>Журналы «Школа и производство»</w:t>
            </w:r>
          </w:p>
        </w:tc>
      </w:tr>
      <w:tr w:rsidR="00163EBF" w:rsidRPr="0060314C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Электронные источники информации</w:t>
            </w:r>
          </w:p>
        </w:tc>
        <w:tc>
          <w:tcPr>
            <w:tcW w:w="9923" w:type="dxa"/>
          </w:tcPr>
          <w:p w:rsidR="00163EBF" w:rsidRPr="001B30FA" w:rsidRDefault="00163EBF" w:rsidP="00E31110">
            <w:pPr>
              <w:pStyle w:val="NoSpacing"/>
            </w:pPr>
            <w:hyperlink r:id="rId6" w:history="1">
              <w:r w:rsidRPr="001B30FA">
                <w:rPr>
                  <w:rStyle w:val="Hyperlink"/>
                </w:rPr>
                <w:t>http://innarusskova.ru/publ/uroki_cherchenija/zanimatelnoe_cherchenie_v_9_klasse/4-1-0-2</w:t>
              </w:r>
            </w:hyperlink>
            <w:r w:rsidRPr="001B30FA">
              <w:t xml:space="preserve"> </w:t>
            </w:r>
          </w:p>
          <w:p w:rsidR="00163EBF" w:rsidRPr="001B30FA" w:rsidRDefault="00163EBF" w:rsidP="00E31110">
            <w:pPr>
              <w:pStyle w:val="NoSpacing"/>
            </w:pPr>
            <w:hyperlink r:id="rId7" w:history="1">
              <w:r w:rsidRPr="001B30FA">
                <w:rPr>
                  <w:rStyle w:val="Hyperlink"/>
                </w:rPr>
                <w:t>http://ngmg.khstu.ru/index.php/uchebnye-materialy/cherchenie/11-metodicheskie-ukazaniya2.html</w:t>
              </w:r>
            </w:hyperlink>
          </w:p>
          <w:p w:rsidR="00163EBF" w:rsidRPr="001B30FA" w:rsidRDefault="00163EBF" w:rsidP="00E31110">
            <w:pPr>
              <w:pStyle w:val="NoSpacing"/>
            </w:pPr>
            <w:hyperlink r:id="rId8" w:history="1">
              <w:r w:rsidRPr="001B30FA">
                <w:rPr>
                  <w:rStyle w:val="Hyperlink"/>
                  <w:lang w:val="en-US"/>
                </w:rPr>
                <w:t>http</w:t>
              </w:r>
              <w:r w:rsidRPr="001B30FA">
                <w:rPr>
                  <w:rStyle w:val="Hyperlink"/>
                </w:rPr>
                <w:t>://</w:t>
              </w:r>
              <w:r w:rsidRPr="001B30FA">
                <w:rPr>
                  <w:rStyle w:val="Hyperlink"/>
                  <w:lang w:val="en-US"/>
                </w:rPr>
                <w:t>pedagogu</w:t>
              </w:r>
              <w:r w:rsidRPr="001B30FA">
                <w:rPr>
                  <w:rStyle w:val="Hyperlink"/>
                </w:rPr>
                <w:t>.</w:t>
              </w:r>
              <w:r w:rsidRPr="001B30FA">
                <w:rPr>
                  <w:rStyle w:val="Hyperlink"/>
                  <w:lang w:val="en-US"/>
                </w:rPr>
                <w:t>ucoz</w:t>
              </w:r>
              <w:r w:rsidRPr="001B30FA">
                <w:rPr>
                  <w:rStyle w:val="Hyperlink"/>
                </w:rPr>
                <w:t>.</w:t>
              </w:r>
              <w:r w:rsidRPr="001B30FA">
                <w:rPr>
                  <w:rStyle w:val="Hyperlink"/>
                  <w:lang w:val="en-US"/>
                </w:rPr>
                <w:t>ru</w:t>
              </w:r>
              <w:r w:rsidRPr="001B30FA">
                <w:rPr>
                  <w:rStyle w:val="Hyperlink"/>
                </w:rPr>
                <w:t>/</w:t>
              </w:r>
              <w:r w:rsidRPr="001B30FA">
                <w:rPr>
                  <w:rStyle w:val="Hyperlink"/>
                  <w:lang w:val="en-US"/>
                </w:rPr>
                <w:t>news</w:t>
              </w:r>
              <w:r w:rsidRPr="001B30FA">
                <w:rPr>
                  <w:rStyle w:val="Hyperlink"/>
                </w:rPr>
                <w:t>/3</w:t>
              </w:r>
            </w:hyperlink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  <w:r w:rsidRPr="001B30FA">
              <w:t>Нормативные документы</w:t>
            </w: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30FA">
              <w:rPr>
                <w:rFonts w:ascii="Courier New" w:hAnsi="Courier New" w:cs="Courier New"/>
                <w:sz w:val="20"/>
                <w:szCs w:val="20"/>
              </w:rPr>
              <w:t>закон «Об образовании»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30FA">
              <w:rPr>
                <w:rFonts w:ascii="Courier New" w:hAnsi="Courier New" w:cs="Courier New"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30FA">
              <w:rPr>
                <w:rFonts w:ascii="Courier New" w:hAnsi="Courier New" w:cs="Courier New"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B30FA">
              <w:rPr>
                <w:rFonts w:ascii="Courier New" w:hAnsi="Courier New" w:cs="Courier New"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30FA">
              <w:rPr>
                <w:rFonts w:ascii="Courier New" w:hAnsi="Courier New" w:cs="Courier New"/>
                <w:b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163EBF">
        <w:tc>
          <w:tcPr>
            <w:tcW w:w="3652" w:type="dxa"/>
          </w:tcPr>
          <w:p w:rsidR="00163EBF" w:rsidRPr="001B30FA" w:rsidRDefault="00163EBF" w:rsidP="00E31110">
            <w:pPr>
              <w:pStyle w:val="NoSpacing"/>
            </w:pPr>
          </w:p>
        </w:tc>
        <w:tc>
          <w:tcPr>
            <w:tcW w:w="9923" w:type="dxa"/>
          </w:tcPr>
          <w:p w:rsidR="00163EBF" w:rsidRPr="001B30FA" w:rsidRDefault="00163EBF" w:rsidP="001B30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30FA">
              <w:rPr>
                <w:rFonts w:ascii="Courier New" w:hAnsi="Courier New" w:cs="Courier New"/>
                <w:b/>
                <w:sz w:val="20"/>
                <w:szCs w:val="20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163EBF" w:rsidRPr="00407A32" w:rsidRDefault="00163EBF" w:rsidP="00E31110">
      <w:pPr>
        <w:pStyle w:val="NoSpacing"/>
      </w:pPr>
    </w:p>
    <w:p w:rsidR="00163EBF" w:rsidRPr="00407A32" w:rsidRDefault="00163EBF" w:rsidP="00407A32">
      <w:pPr>
        <w:ind w:firstLine="709"/>
        <w:jc w:val="both"/>
        <w:rPr>
          <w:rFonts w:ascii="Calibri" w:hAnsi="Calibri"/>
          <w:sz w:val="22"/>
          <w:szCs w:val="22"/>
        </w:rPr>
      </w:pPr>
      <w:r w:rsidRPr="00407A32">
        <w:rPr>
          <w:rFonts w:ascii="Calibri" w:hAnsi="Calibri"/>
          <w:sz w:val="22"/>
          <w:szCs w:val="22"/>
        </w:rPr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причины).</w:t>
      </w:r>
    </w:p>
    <w:p w:rsidR="00163EBF" w:rsidRPr="00407A32" w:rsidRDefault="00163EBF" w:rsidP="00E31110">
      <w:pPr>
        <w:pStyle w:val="NoSpacing"/>
        <w:rPr>
          <w:b/>
        </w:rPr>
      </w:pPr>
    </w:p>
    <w:p w:rsidR="00163EBF" w:rsidRDefault="00163EBF" w:rsidP="00E31110">
      <w:pPr>
        <w:pStyle w:val="NoSpacing"/>
        <w:rPr>
          <w:b/>
        </w:rPr>
      </w:pPr>
    </w:p>
    <w:p w:rsidR="00163EBF" w:rsidRPr="009E4E30" w:rsidRDefault="00163EBF" w:rsidP="00E31110">
      <w:pPr>
        <w:pStyle w:val="NoSpacing"/>
        <w:rPr>
          <w:b/>
        </w:rPr>
      </w:pPr>
      <w:r>
        <w:rPr>
          <w:b/>
        </w:rPr>
        <w:t xml:space="preserve">           </w:t>
      </w:r>
      <w:r w:rsidRPr="009E4E30">
        <w:rPr>
          <w:b/>
        </w:rPr>
        <w:t>3) Календарно</w:t>
      </w:r>
      <w:r>
        <w:rPr>
          <w:b/>
        </w:rPr>
        <w:t xml:space="preserve"> </w:t>
      </w:r>
      <w:r w:rsidRPr="009E4E30">
        <w:rPr>
          <w:b/>
        </w:rPr>
        <w:t>- тематическое планирование уроков черчения в 8 классе.</w:t>
      </w:r>
    </w:p>
    <w:p w:rsidR="00163EBF" w:rsidRDefault="00163EBF" w:rsidP="00E31110">
      <w:pPr>
        <w:pStyle w:val="NoSpacing"/>
      </w:pPr>
    </w:p>
    <w:p w:rsidR="00163EBF" w:rsidRPr="00EC4EB4" w:rsidRDefault="00163EBF" w:rsidP="00E31110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3957"/>
        <w:gridCol w:w="977"/>
        <w:gridCol w:w="3291"/>
        <w:gridCol w:w="2956"/>
        <w:gridCol w:w="14"/>
        <w:gridCol w:w="2416"/>
      </w:tblGrid>
      <w:tr w:rsidR="00163EBF" w:rsidRPr="00DB6EAF" w:rsidTr="006C3D94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Кол.час.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Уровень усвоения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дата</w:t>
            </w:r>
          </w:p>
        </w:tc>
      </w:tr>
      <w:tr w:rsidR="00163EBF" w:rsidRPr="00DB6EAF" w:rsidTr="006C3D94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Введение. Графические принадлежности и их назначение.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Черчение как учебный предмет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Стр.3-4, п.1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 w:rsidTr="006C3D94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Приемы работы чертежными  инструментами.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Чертежный инструмент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Элементы графического языка. Типы линий.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Основные сведения о линиях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П.5,6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Основные правила оформления чертежей.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Рамка и основная надпись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П.26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1 по теме: «Линии чертежа»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Типы линий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Чертежный шрифт.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Виды и размеры шрифта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tabs>
                <w:tab w:val="left" w:pos="598"/>
              </w:tabs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ab/>
              <w:t xml:space="preserve">             П.8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Правила нанесения размеров на чертеже.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Способы проставления размеров различных элементов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П.26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Масштаб.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Примеры масштабов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Стр.122-124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2 по теме: «Чертеж плоской детали»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Проставление размеров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Понятие о предмете и его форме.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Геометрические тела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tabs>
                <w:tab w:val="left" w:pos="910"/>
              </w:tabs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ab/>
              <w:t>П.9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Форма простых  геометрических тел.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объемных тел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 xml:space="preserve">П.10 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Анализ геометрической формы деталей.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Умение  анализировать форму предмета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П.11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Проецирование и его методы.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Проецирование как метод графического отображения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П.12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Прямоугольное проецирование на одну плоскость проекции.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Отображение плоских деталей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П.13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Сопряжение.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сопряжений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П.14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3 по теме: «Сопряжение»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Умение строить сопряжения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Приемы деления окружностей на равные части.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Способы деления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П.15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4 по теме: «Деление на равные части»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Способы деления</w:t>
            </w:r>
          </w:p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Проецирование на 2 взаимно – перпендикулярные плоскости проекции.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Взаимно - перпендикулярность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П.16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Проецирование на 3 взаимно – перпендикулярные плоскости проекции.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Модель трехмерного угла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П.17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5 по теме: «Проецирование»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Проецирование на 3 плоскости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Комплексные чертежи.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Стр.69-71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Развертки.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разверток геометрических тел.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6 по теме: «Геометрические тела»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Чертеж развертки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Изготовление модели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163EBF" w:rsidRPr="001B30FA" w:rsidRDefault="00163EBF" w:rsidP="000E66D7">
            <w:pPr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Виды.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Трехмерный угол. Метод «Монжа»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П.18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0E66D7">
            <w:pPr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Способы построения видов на чертеже.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Метод «Монжа»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П.19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Общие сведения о формообразовании.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П.20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Моделирование.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П.21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7 по теме: «Чертеж»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Умение проецировать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0E66D7">
            <w:pPr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Аксонометрические проекции и их виды.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Изображение и построение проекций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0E66D7">
            <w:pPr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изометрических проекций плоских фигур.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ind w:firstLine="708"/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плоских фигур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изометрической проекции детали.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осей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Графическая работа № 8 по теме: «Овалы в кубе»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Построение овалов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Технический рисунок.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Отличие рисунка от чертежа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П.25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63EBF" w:rsidRPr="00DB6EAF">
        <w:tc>
          <w:tcPr>
            <w:tcW w:w="814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5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Виды оттенения формы детали.</w:t>
            </w:r>
          </w:p>
        </w:tc>
        <w:tc>
          <w:tcPr>
            <w:tcW w:w="977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Шатировка, шраффировка  и точечное оттенение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  <w:r w:rsidRPr="001B30FA">
              <w:rPr>
                <w:rFonts w:ascii="Calibri" w:hAnsi="Calibri"/>
                <w:sz w:val="22"/>
                <w:szCs w:val="22"/>
                <w:lang w:eastAsia="en-US"/>
              </w:rPr>
              <w:t>П.25, стр. 111-112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163EBF" w:rsidRPr="001B30FA" w:rsidRDefault="00163EBF" w:rsidP="001B30FA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163EBF" w:rsidRPr="00E22D0B" w:rsidRDefault="00163EBF" w:rsidP="00E31110">
      <w:pPr>
        <w:pStyle w:val="NoSpacing"/>
      </w:pPr>
    </w:p>
    <w:p w:rsidR="00163EBF" w:rsidRPr="00574E95" w:rsidRDefault="00163EBF" w:rsidP="00E31110">
      <w:pPr>
        <w:pStyle w:val="NoSpacing"/>
      </w:pPr>
    </w:p>
    <w:sectPr w:rsidR="00163EBF" w:rsidRPr="00574E95" w:rsidSect="002E0D1B">
      <w:pgSz w:w="16838" w:h="11906" w:orient="landscape"/>
      <w:pgMar w:top="993" w:right="1134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F20670"/>
    <w:multiLevelType w:val="hybridMultilevel"/>
    <w:tmpl w:val="F10A91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92"/>
    <w:rsid w:val="000175F2"/>
    <w:rsid w:val="00020022"/>
    <w:rsid w:val="000306D6"/>
    <w:rsid w:val="000346BF"/>
    <w:rsid w:val="0004525D"/>
    <w:rsid w:val="00072610"/>
    <w:rsid w:val="00077A9A"/>
    <w:rsid w:val="000E66D7"/>
    <w:rsid w:val="00124389"/>
    <w:rsid w:val="001413BC"/>
    <w:rsid w:val="00145B4D"/>
    <w:rsid w:val="00163EBF"/>
    <w:rsid w:val="00173C3F"/>
    <w:rsid w:val="001B30FA"/>
    <w:rsid w:val="001F7CF8"/>
    <w:rsid w:val="002936CB"/>
    <w:rsid w:val="002D2715"/>
    <w:rsid w:val="002E0D1B"/>
    <w:rsid w:val="00382C9D"/>
    <w:rsid w:val="003A26A4"/>
    <w:rsid w:val="00407A32"/>
    <w:rsid w:val="00425F69"/>
    <w:rsid w:val="00495687"/>
    <w:rsid w:val="004C5404"/>
    <w:rsid w:val="00525B18"/>
    <w:rsid w:val="00574E95"/>
    <w:rsid w:val="005D79AF"/>
    <w:rsid w:val="0060314C"/>
    <w:rsid w:val="00623A7B"/>
    <w:rsid w:val="00624199"/>
    <w:rsid w:val="00683518"/>
    <w:rsid w:val="00694F24"/>
    <w:rsid w:val="006C3D94"/>
    <w:rsid w:val="006C45B7"/>
    <w:rsid w:val="006D0707"/>
    <w:rsid w:val="006D19EB"/>
    <w:rsid w:val="0079078B"/>
    <w:rsid w:val="00794FFD"/>
    <w:rsid w:val="007A3C8C"/>
    <w:rsid w:val="007B0861"/>
    <w:rsid w:val="007D5A1B"/>
    <w:rsid w:val="007D685F"/>
    <w:rsid w:val="0087763E"/>
    <w:rsid w:val="008C1E04"/>
    <w:rsid w:val="008F796A"/>
    <w:rsid w:val="009579FF"/>
    <w:rsid w:val="009E4E30"/>
    <w:rsid w:val="00A34426"/>
    <w:rsid w:val="00A45248"/>
    <w:rsid w:val="00B108ED"/>
    <w:rsid w:val="00BA240A"/>
    <w:rsid w:val="00BB07D7"/>
    <w:rsid w:val="00BB6306"/>
    <w:rsid w:val="00BF63D5"/>
    <w:rsid w:val="00C41BC4"/>
    <w:rsid w:val="00C45392"/>
    <w:rsid w:val="00C55CC9"/>
    <w:rsid w:val="00CB7532"/>
    <w:rsid w:val="00D00CA0"/>
    <w:rsid w:val="00D63D1D"/>
    <w:rsid w:val="00D85C4C"/>
    <w:rsid w:val="00D967E1"/>
    <w:rsid w:val="00DB6EAF"/>
    <w:rsid w:val="00DD4F30"/>
    <w:rsid w:val="00E05A39"/>
    <w:rsid w:val="00E17ADA"/>
    <w:rsid w:val="00E22D0B"/>
    <w:rsid w:val="00E31110"/>
    <w:rsid w:val="00E401BF"/>
    <w:rsid w:val="00E404FB"/>
    <w:rsid w:val="00E93FE8"/>
    <w:rsid w:val="00E947BF"/>
    <w:rsid w:val="00EC4EB4"/>
    <w:rsid w:val="00F675D7"/>
    <w:rsid w:val="00F8150D"/>
    <w:rsid w:val="00F90D15"/>
    <w:rsid w:val="00FB61EE"/>
    <w:rsid w:val="00FB6CFF"/>
    <w:rsid w:val="00FC40D8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1110"/>
    <w:rPr>
      <w:lang w:eastAsia="en-US"/>
    </w:rPr>
  </w:style>
  <w:style w:type="table" w:styleId="TableGrid">
    <w:name w:val="Table Grid"/>
    <w:basedOn w:val="TableNormal"/>
    <w:uiPriority w:val="99"/>
    <w:rsid w:val="00E311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1110"/>
    <w:pPr>
      <w:ind w:left="720"/>
    </w:pPr>
  </w:style>
  <w:style w:type="character" w:styleId="Hyperlink">
    <w:name w:val="Hyperlink"/>
    <w:basedOn w:val="DefaultParagraphFont"/>
    <w:uiPriority w:val="99"/>
    <w:semiHidden/>
    <w:rsid w:val="00E31110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8C1E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C1E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407A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u.ucoz.ru/news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gmg.khstu.ru/index.php/uchebnye-materialy/cherchenie/11-metodicheskie-ukazaniya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narusskova.ru/publ/uroki_cherchenija/zanimatelnoe_cherchenie_v_9_klasse/4-1-0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10</Pages>
  <Words>2565</Words>
  <Characters>14627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2015-01-15T12:53:00Z</cp:lastPrinted>
  <dcterms:created xsi:type="dcterms:W3CDTF">2013-10-01T07:52:00Z</dcterms:created>
  <dcterms:modified xsi:type="dcterms:W3CDTF">2015-11-14T19:37:00Z</dcterms:modified>
</cp:coreProperties>
</file>