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76D" w:rsidRDefault="0039776D" w:rsidP="00F43F0C">
      <w:pPr>
        <w:widowControl w:val="0"/>
        <w:autoSpaceDE w:val="0"/>
        <w:spacing w:after="0" w:line="240" w:lineRule="auto"/>
        <w:jc w:val="center"/>
        <w:rPr>
          <w:rFonts w:ascii="Times New Roman CYR" w:hAnsi="Times New Roman CYR" w:cs="Times New Roman CYR"/>
          <w:b/>
          <w:bCs/>
        </w:rPr>
      </w:pPr>
      <w:r>
        <w:rPr>
          <w:rFonts w:ascii="Times New Roman CYR" w:hAnsi="Times New Roman CYR" w:cs="Times New Roman CYR"/>
          <w:b/>
          <w:bCs/>
        </w:rPr>
        <w:t>АДМИНИСТРАЦИЯ</w:t>
      </w:r>
    </w:p>
    <w:p w:rsidR="0039776D" w:rsidRDefault="0039776D" w:rsidP="007066BD">
      <w:pPr>
        <w:widowControl w:val="0"/>
        <w:autoSpaceDE w:val="0"/>
        <w:spacing w:after="0" w:line="240" w:lineRule="auto"/>
        <w:jc w:val="center"/>
        <w:rPr>
          <w:rFonts w:ascii="Times New Roman CYR" w:hAnsi="Times New Roman CYR" w:cs="Times New Roman CYR"/>
          <w:b/>
          <w:bCs/>
        </w:rPr>
      </w:pPr>
      <w:r>
        <w:rPr>
          <w:rFonts w:ascii="Times New Roman CYR" w:hAnsi="Times New Roman CYR" w:cs="Times New Roman CYR"/>
          <w:b/>
          <w:bCs/>
        </w:rPr>
        <w:t>МО «СВЕТЛОВСКИЙ ГОРОДСКОЙ ОКРУГ»</w:t>
      </w:r>
    </w:p>
    <w:p w:rsidR="0039776D" w:rsidRDefault="0039776D" w:rsidP="007066BD">
      <w:pPr>
        <w:widowControl w:val="0"/>
        <w:autoSpaceDE w:val="0"/>
        <w:spacing w:after="0" w:line="240" w:lineRule="auto"/>
        <w:jc w:val="center"/>
        <w:rPr>
          <w:rFonts w:ascii="Times New Roman CYR" w:hAnsi="Times New Roman CYR" w:cs="Times New Roman CYR"/>
          <w:b/>
          <w:bCs/>
        </w:rPr>
      </w:pPr>
      <w:r>
        <w:rPr>
          <w:rFonts w:ascii="Times New Roman CYR" w:hAnsi="Times New Roman CYR" w:cs="Times New Roman CYR"/>
          <w:b/>
          <w:bCs/>
        </w:rPr>
        <w:t>МУНИЦИПАЛЬНОЕ БЮДЖЕТНОЕ  ОБЩЕОБРАЗОВАТЕЛЬНОЕ УЧРЕЖДЕНИЕ</w:t>
      </w:r>
    </w:p>
    <w:p w:rsidR="0039776D" w:rsidRDefault="0039776D" w:rsidP="007066BD">
      <w:pPr>
        <w:widowControl w:val="0"/>
        <w:autoSpaceDE w:val="0"/>
        <w:spacing w:after="0" w:line="240" w:lineRule="auto"/>
        <w:jc w:val="center"/>
        <w:rPr>
          <w:rFonts w:ascii="Times New Roman CYR" w:hAnsi="Times New Roman CYR" w:cs="Times New Roman CYR"/>
          <w:b/>
          <w:bCs/>
        </w:rPr>
      </w:pPr>
      <w:r>
        <w:rPr>
          <w:rFonts w:ascii="Times New Roman CYR" w:hAnsi="Times New Roman CYR" w:cs="Times New Roman CYR"/>
          <w:b/>
          <w:bCs/>
        </w:rPr>
        <w:t>СРЕДНЯЯ ОБЩЕОБРАЗОВАТЕЛЬНАЯ ШКОЛА</w:t>
      </w:r>
    </w:p>
    <w:p w:rsidR="0039776D" w:rsidRDefault="0039776D" w:rsidP="007066BD">
      <w:pPr>
        <w:widowControl w:val="0"/>
        <w:autoSpaceDE w:val="0"/>
        <w:spacing w:after="0" w:line="240" w:lineRule="auto"/>
        <w:jc w:val="center"/>
        <w:rPr>
          <w:rFonts w:ascii="Times New Roman CYR" w:hAnsi="Times New Roman CYR" w:cs="Times New Roman CYR"/>
          <w:b/>
          <w:bCs/>
        </w:rPr>
      </w:pPr>
    </w:p>
    <w:p w:rsidR="0039776D" w:rsidRDefault="0039776D" w:rsidP="007066BD">
      <w:pPr>
        <w:widowControl w:val="0"/>
        <w:autoSpaceDE w:val="0"/>
        <w:spacing w:after="0" w:line="240" w:lineRule="auto"/>
        <w:jc w:val="center"/>
        <w:rPr>
          <w:rFonts w:ascii="Times New Roman CYR" w:hAnsi="Times New Roman CYR" w:cs="Times New Roman CYR"/>
          <w:b/>
          <w:bCs/>
        </w:rPr>
      </w:pPr>
    </w:p>
    <w:tbl>
      <w:tblPr>
        <w:tblW w:w="0" w:type="auto"/>
        <w:tblInd w:w="-106" w:type="dxa"/>
        <w:tblLayout w:type="fixed"/>
        <w:tblLook w:val="00A0"/>
      </w:tblPr>
      <w:tblGrid>
        <w:gridCol w:w="4928"/>
        <w:gridCol w:w="4929"/>
        <w:gridCol w:w="4929"/>
      </w:tblGrid>
      <w:tr w:rsidR="0039776D" w:rsidRPr="00170783">
        <w:tc>
          <w:tcPr>
            <w:tcW w:w="4928" w:type="dxa"/>
          </w:tcPr>
          <w:p w:rsidR="0039776D" w:rsidRDefault="0039776D" w:rsidP="00F43F0C">
            <w:pPr>
              <w:spacing w:after="0" w:line="240" w:lineRule="auto"/>
              <w:jc w:val="both"/>
              <w:rPr>
                <w:b/>
                <w:bCs/>
              </w:rPr>
            </w:pPr>
            <w:r>
              <w:rPr>
                <w:b/>
                <w:bCs/>
              </w:rPr>
              <w:t>РАССМОТРЕНА</w:t>
            </w:r>
          </w:p>
          <w:p w:rsidR="0039776D" w:rsidRDefault="0039776D" w:rsidP="00F43F0C">
            <w:pPr>
              <w:spacing w:after="0" w:line="240" w:lineRule="auto"/>
              <w:jc w:val="both"/>
              <w:rPr>
                <w:b/>
                <w:bCs/>
              </w:rPr>
            </w:pPr>
            <w:r>
              <w:rPr>
                <w:b/>
                <w:bCs/>
              </w:rPr>
              <w:t>на заседании</w:t>
            </w:r>
          </w:p>
          <w:p w:rsidR="0039776D" w:rsidRDefault="0039776D" w:rsidP="00F43F0C">
            <w:pPr>
              <w:spacing w:after="0" w:line="240" w:lineRule="auto"/>
              <w:jc w:val="both"/>
              <w:rPr>
                <w:b/>
                <w:bCs/>
              </w:rPr>
            </w:pPr>
            <w:r>
              <w:rPr>
                <w:b/>
                <w:bCs/>
              </w:rPr>
              <w:t>ШМО учителей</w:t>
            </w:r>
          </w:p>
          <w:p w:rsidR="0039776D" w:rsidRDefault="0039776D" w:rsidP="00F43F0C">
            <w:pPr>
              <w:spacing w:after="0" w:line="240" w:lineRule="auto"/>
              <w:jc w:val="both"/>
              <w:rPr>
                <w:b/>
                <w:bCs/>
              </w:rPr>
            </w:pPr>
            <w:r>
              <w:rPr>
                <w:b/>
                <w:bCs/>
              </w:rPr>
              <w:t>начальных классов</w:t>
            </w:r>
          </w:p>
          <w:p w:rsidR="0039776D" w:rsidRDefault="0039776D" w:rsidP="00F43F0C">
            <w:pPr>
              <w:spacing w:after="0" w:line="240" w:lineRule="auto"/>
              <w:jc w:val="both"/>
              <w:rPr>
                <w:b/>
                <w:bCs/>
              </w:rPr>
            </w:pPr>
            <w:r>
              <w:rPr>
                <w:b/>
                <w:bCs/>
              </w:rPr>
              <w:t>(протокол №1 от 27.08.13 г.)</w:t>
            </w:r>
          </w:p>
          <w:p w:rsidR="0039776D" w:rsidRDefault="0039776D" w:rsidP="00F43F0C">
            <w:pPr>
              <w:spacing w:after="0" w:line="240" w:lineRule="auto"/>
              <w:jc w:val="both"/>
              <w:rPr>
                <w:b/>
                <w:bCs/>
              </w:rPr>
            </w:pPr>
            <w:r>
              <w:rPr>
                <w:b/>
                <w:bCs/>
              </w:rPr>
              <w:t>Руководитель ШМО</w:t>
            </w:r>
          </w:p>
          <w:p w:rsidR="0039776D" w:rsidRDefault="0039776D" w:rsidP="00F43F0C">
            <w:pPr>
              <w:spacing w:after="0" w:line="240" w:lineRule="auto"/>
              <w:jc w:val="both"/>
              <w:rPr>
                <w:b/>
                <w:bCs/>
              </w:rPr>
            </w:pPr>
            <w:r>
              <w:rPr>
                <w:b/>
                <w:bCs/>
              </w:rPr>
              <w:t>_____________ С.И. Бенко</w:t>
            </w:r>
          </w:p>
          <w:p w:rsidR="0039776D" w:rsidRPr="00170783" w:rsidRDefault="0039776D" w:rsidP="007066BD">
            <w:pPr>
              <w:widowControl w:val="0"/>
              <w:suppressAutoHyphens/>
              <w:autoSpaceDE w:val="0"/>
              <w:spacing w:after="0" w:line="240" w:lineRule="auto"/>
              <w:jc w:val="both"/>
              <w:rPr>
                <w:rFonts w:ascii="Times New Roman CYR" w:hAnsi="Times New Roman CYR" w:cs="Times New Roman CYR"/>
                <w:b/>
                <w:bCs/>
                <w:sz w:val="24"/>
                <w:szCs w:val="24"/>
                <w:lang w:eastAsia="ar-SA"/>
              </w:rPr>
            </w:pPr>
          </w:p>
        </w:tc>
        <w:tc>
          <w:tcPr>
            <w:tcW w:w="4929" w:type="dxa"/>
          </w:tcPr>
          <w:p w:rsidR="0039776D" w:rsidRDefault="0039776D" w:rsidP="007066BD">
            <w:pPr>
              <w:widowControl w:val="0"/>
              <w:autoSpaceDE w:val="0"/>
              <w:snapToGrid w:val="0"/>
              <w:spacing w:after="0" w:line="240" w:lineRule="auto"/>
              <w:jc w:val="both"/>
              <w:rPr>
                <w:rFonts w:ascii="Times New Roman CYR" w:hAnsi="Times New Roman CYR" w:cs="Times New Roman CYR"/>
                <w:b/>
                <w:bCs/>
                <w:sz w:val="24"/>
                <w:szCs w:val="24"/>
                <w:lang w:eastAsia="ar-SA"/>
              </w:rPr>
            </w:pPr>
            <w:r w:rsidRPr="00170783">
              <w:rPr>
                <w:rFonts w:ascii="Times New Roman CYR" w:hAnsi="Times New Roman CYR" w:cs="Times New Roman CYR"/>
                <w:b/>
                <w:bCs/>
              </w:rPr>
              <w:t>СОГЛАСОВАНА</w:t>
            </w:r>
          </w:p>
          <w:p w:rsidR="0039776D" w:rsidRPr="00170783" w:rsidRDefault="0039776D" w:rsidP="007066BD">
            <w:pPr>
              <w:widowControl w:val="0"/>
              <w:autoSpaceDE w:val="0"/>
              <w:spacing w:after="0" w:line="240" w:lineRule="auto"/>
              <w:jc w:val="both"/>
              <w:rPr>
                <w:rFonts w:ascii="Times New Roman CYR" w:hAnsi="Times New Roman CYR" w:cs="Times New Roman CYR"/>
                <w:b/>
                <w:bCs/>
                <w:lang w:eastAsia="zh-CN"/>
              </w:rPr>
            </w:pPr>
            <w:r w:rsidRPr="00170783">
              <w:rPr>
                <w:rFonts w:ascii="Times New Roman CYR" w:hAnsi="Times New Roman CYR" w:cs="Times New Roman CYR"/>
                <w:b/>
                <w:bCs/>
              </w:rPr>
              <w:t>на методическом совете</w:t>
            </w:r>
          </w:p>
          <w:p w:rsidR="0039776D" w:rsidRPr="00170783" w:rsidRDefault="0039776D" w:rsidP="007066BD">
            <w:pPr>
              <w:widowControl w:val="0"/>
              <w:autoSpaceDE w:val="0"/>
              <w:spacing w:after="0" w:line="240" w:lineRule="auto"/>
              <w:jc w:val="both"/>
              <w:rPr>
                <w:rFonts w:ascii="Times New Roman CYR" w:hAnsi="Times New Roman CYR" w:cs="Times New Roman CYR"/>
                <w:b/>
                <w:bCs/>
              </w:rPr>
            </w:pPr>
            <w:r w:rsidRPr="00170783">
              <w:rPr>
                <w:rFonts w:ascii="Times New Roman CYR" w:hAnsi="Times New Roman CYR" w:cs="Times New Roman CYR"/>
                <w:b/>
                <w:bCs/>
              </w:rPr>
              <w:t>(протокол №1 от 29.08.13 г.)</w:t>
            </w:r>
          </w:p>
          <w:p w:rsidR="0039776D" w:rsidRPr="00170783" w:rsidRDefault="0039776D" w:rsidP="007066BD">
            <w:pPr>
              <w:widowControl w:val="0"/>
              <w:autoSpaceDE w:val="0"/>
              <w:spacing w:after="0" w:line="240" w:lineRule="auto"/>
              <w:jc w:val="both"/>
              <w:rPr>
                <w:rFonts w:ascii="Times New Roman CYR" w:hAnsi="Times New Roman CYR" w:cs="Times New Roman CYR"/>
                <w:b/>
                <w:bCs/>
              </w:rPr>
            </w:pPr>
            <w:r w:rsidRPr="00170783">
              <w:rPr>
                <w:rFonts w:ascii="Times New Roman CYR" w:hAnsi="Times New Roman CYR" w:cs="Times New Roman CYR"/>
                <w:b/>
                <w:bCs/>
              </w:rPr>
              <w:t>Председатель методического совета</w:t>
            </w:r>
          </w:p>
          <w:p w:rsidR="0039776D" w:rsidRPr="00170783" w:rsidRDefault="0039776D" w:rsidP="007066BD">
            <w:pPr>
              <w:widowControl w:val="0"/>
              <w:autoSpaceDE w:val="0"/>
              <w:spacing w:after="0" w:line="240" w:lineRule="auto"/>
              <w:jc w:val="both"/>
              <w:rPr>
                <w:rFonts w:ascii="Times New Roman CYR" w:hAnsi="Times New Roman CYR" w:cs="Times New Roman CYR"/>
                <w:b/>
                <w:bCs/>
              </w:rPr>
            </w:pPr>
          </w:p>
          <w:p w:rsidR="0039776D" w:rsidRPr="00170783" w:rsidRDefault="0039776D" w:rsidP="007066BD">
            <w:pPr>
              <w:widowControl w:val="0"/>
              <w:suppressAutoHyphens/>
              <w:autoSpaceDE w:val="0"/>
              <w:spacing w:after="0" w:line="240" w:lineRule="auto"/>
              <w:jc w:val="both"/>
              <w:rPr>
                <w:rFonts w:ascii="Times New Roman CYR" w:hAnsi="Times New Roman CYR" w:cs="Times New Roman CYR"/>
                <w:b/>
                <w:bCs/>
                <w:sz w:val="24"/>
                <w:szCs w:val="24"/>
                <w:lang w:eastAsia="ar-SA"/>
              </w:rPr>
            </w:pPr>
            <w:r w:rsidRPr="00170783">
              <w:rPr>
                <w:rFonts w:ascii="Times New Roman CYR" w:hAnsi="Times New Roman CYR" w:cs="Times New Roman CYR"/>
                <w:b/>
                <w:bCs/>
              </w:rPr>
              <w:t>____________ Н.А. Нетесова</w:t>
            </w:r>
          </w:p>
        </w:tc>
        <w:tc>
          <w:tcPr>
            <w:tcW w:w="4929" w:type="dxa"/>
          </w:tcPr>
          <w:p w:rsidR="0039776D" w:rsidRDefault="0039776D" w:rsidP="007066BD">
            <w:pPr>
              <w:widowControl w:val="0"/>
              <w:autoSpaceDE w:val="0"/>
              <w:snapToGrid w:val="0"/>
              <w:spacing w:after="0" w:line="240" w:lineRule="auto"/>
              <w:jc w:val="both"/>
              <w:rPr>
                <w:rFonts w:ascii="Times New Roman CYR" w:hAnsi="Times New Roman CYR" w:cs="Times New Roman CYR"/>
                <w:b/>
                <w:bCs/>
                <w:sz w:val="24"/>
                <w:szCs w:val="24"/>
                <w:lang w:eastAsia="ar-SA"/>
              </w:rPr>
            </w:pPr>
            <w:r w:rsidRPr="00170783">
              <w:rPr>
                <w:rFonts w:ascii="Times New Roman CYR" w:hAnsi="Times New Roman CYR" w:cs="Times New Roman CYR"/>
                <w:b/>
                <w:bCs/>
              </w:rPr>
              <w:t>УТВЕРЖДАЮ</w:t>
            </w:r>
          </w:p>
          <w:p w:rsidR="0039776D" w:rsidRPr="00170783" w:rsidRDefault="0039776D" w:rsidP="007066BD">
            <w:pPr>
              <w:widowControl w:val="0"/>
              <w:autoSpaceDE w:val="0"/>
              <w:spacing w:after="0" w:line="240" w:lineRule="auto"/>
              <w:jc w:val="both"/>
              <w:rPr>
                <w:rFonts w:ascii="Times New Roman CYR" w:hAnsi="Times New Roman CYR" w:cs="Times New Roman CYR"/>
                <w:b/>
                <w:bCs/>
                <w:lang w:eastAsia="zh-CN"/>
              </w:rPr>
            </w:pPr>
            <w:r w:rsidRPr="00170783">
              <w:rPr>
                <w:rFonts w:ascii="Times New Roman CYR" w:hAnsi="Times New Roman CYR" w:cs="Times New Roman CYR"/>
                <w:b/>
                <w:bCs/>
              </w:rPr>
              <w:t>Директор МБОУ СОШ №3</w:t>
            </w:r>
          </w:p>
          <w:p w:rsidR="0039776D" w:rsidRPr="00170783" w:rsidRDefault="0039776D" w:rsidP="007066BD">
            <w:pPr>
              <w:widowControl w:val="0"/>
              <w:autoSpaceDE w:val="0"/>
              <w:spacing w:after="0" w:line="240" w:lineRule="auto"/>
              <w:jc w:val="both"/>
              <w:rPr>
                <w:rFonts w:ascii="Times New Roman CYR" w:hAnsi="Times New Roman CYR" w:cs="Times New Roman CYR"/>
                <w:b/>
                <w:bCs/>
              </w:rPr>
            </w:pPr>
            <w:r w:rsidRPr="00170783">
              <w:rPr>
                <w:rFonts w:ascii="Times New Roman CYR" w:hAnsi="Times New Roman CYR" w:cs="Times New Roman CYR"/>
                <w:b/>
                <w:bCs/>
              </w:rPr>
              <w:t>(приказ № 258/од от 29.08.13 г.)</w:t>
            </w:r>
          </w:p>
          <w:p w:rsidR="0039776D" w:rsidRPr="00170783" w:rsidRDefault="0039776D" w:rsidP="007066BD">
            <w:pPr>
              <w:widowControl w:val="0"/>
              <w:autoSpaceDE w:val="0"/>
              <w:spacing w:after="0" w:line="240" w:lineRule="auto"/>
              <w:jc w:val="both"/>
              <w:rPr>
                <w:rFonts w:ascii="Times New Roman CYR" w:hAnsi="Times New Roman CYR" w:cs="Times New Roman CYR"/>
                <w:b/>
                <w:bCs/>
              </w:rPr>
            </w:pPr>
          </w:p>
          <w:p w:rsidR="0039776D" w:rsidRPr="00170783" w:rsidRDefault="0039776D" w:rsidP="007066BD">
            <w:pPr>
              <w:widowControl w:val="0"/>
              <w:autoSpaceDE w:val="0"/>
              <w:spacing w:after="0" w:line="240" w:lineRule="auto"/>
              <w:jc w:val="both"/>
              <w:rPr>
                <w:rFonts w:ascii="Times New Roman CYR" w:hAnsi="Times New Roman CYR" w:cs="Times New Roman CYR"/>
                <w:b/>
                <w:bCs/>
              </w:rPr>
            </w:pPr>
          </w:p>
          <w:p w:rsidR="0039776D" w:rsidRPr="00170783" w:rsidRDefault="0039776D" w:rsidP="007066BD">
            <w:pPr>
              <w:widowControl w:val="0"/>
              <w:suppressAutoHyphens/>
              <w:autoSpaceDE w:val="0"/>
              <w:spacing w:after="0" w:line="240" w:lineRule="auto"/>
              <w:jc w:val="both"/>
              <w:rPr>
                <w:rFonts w:ascii="Times New Roman CYR" w:hAnsi="Times New Roman CYR" w:cs="Times New Roman CYR"/>
                <w:b/>
                <w:bCs/>
                <w:sz w:val="24"/>
                <w:szCs w:val="24"/>
                <w:lang w:eastAsia="ar-SA"/>
              </w:rPr>
            </w:pPr>
            <w:r w:rsidRPr="00170783">
              <w:rPr>
                <w:rFonts w:ascii="Times New Roman CYR" w:hAnsi="Times New Roman CYR" w:cs="Times New Roman CYR"/>
                <w:b/>
                <w:bCs/>
              </w:rPr>
              <w:t>___________ Л.В. Ракович</w:t>
            </w:r>
          </w:p>
        </w:tc>
      </w:tr>
    </w:tbl>
    <w:p w:rsidR="0039776D" w:rsidRDefault="0039776D" w:rsidP="007066BD">
      <w:pPr>
        <w:widowControl w:val="0"/>
        <w:autoSpaceDE w:val="0"/>
        <w:rPr>
          <w:rFonts w:ascii="Times New Roman CYR" w:hAnsi="Times New Roman CYR" w:cs="Times New Roman CYR"/>
          <w:b/>
          <w:bCs/>
          <w:sz w:val="44"/>
          <w:szCs w:val="44"/>
          <w:lang w:eastAsia="ar-SA"/>
        </w:rPr>
      </w:pPr>
    </w:p>
    <w:p w:rsidR="0039776D" w:rsidRDefault="0039776D" w:rsidP="00F43F0C">
      <w:pPr>
        <w:widowControl w:val="0"/>
        <w:autoSpaceDE w:val="0"/>
        <w:spacing w:after="0" w:line="240" w:lineRule="auto"/>
        <w:rPr>
          <w:rFonts w:ascii="Times New Roman CYR" w:hAnsi="Times New Roman CYR" w:cs="Times New Roman CYR"/>
          <w:b/>
          <w:bCs/>
          <w:sz w:val="44"/>
          <w:szCs w:val="44"/>
          <w:lang w:eastAsia="ar-SA"/>
        </w:rPr>
      </w:pPr>
    </w:p>
    <w:p w:rsidR="0039776D" w:rsidRDefault="0039776D" w:rsidP="00F43F0C">
      <w:pPr>
        <w:widowControl w:val="0"/>
        <w:autoSpaceDE w:val="0"/>
        <w:spacing w:after="0" w:line="240" w:lineRule="auto"/>
        <w:jc w:val="center"/>
        <w:rPr>
          <w:rFonts w:ascii="Times New Roman CYR" w:hAnsi="Times New Roman CYR" w:cs="Times New Roman CYR"/>
          <w:b/>
          <w:bCs/>
          <w:sz w:val="44"/>
          <w:szCs w:val="44"/>
          <w:lang w:eastAsia="zh-CN"/>
        </w:rPr>
      </w:pPr>
      <w:r>
        <w:rPr>
          <w:rFonts w:ascii="Times New Roman CYR" w:hAnsi="Times New Roman CYR" w:cs="Times New Roman CYR"/>
          <w:b/>
          <w:bCs/>
          <w:sz w:val="44"/>
          <w:szCs w:val="44"/>
        </w:rPr>
        <w:t>ПРОГРАММА</w:t>
      </w:r>
    </w:p>
    <w:p w:rsidR="0039776D" w:rsidRDefault="0039776D" w:rsidP="00F43F0C">
      <w:pPr>
        <w:widowControl w:val="0"/>
        <w:autoSpaceDE w:val="0"/>
        <w:spacing w:after="0" w:line="240" w:lineRule="auto"/>
        <w:jc w:val="center"/>
        <w:rPr>
          <w:rFonts w:ascii="Times New Roman CYR" w:hAnsi="Times New Roman CYR" w:cs="Times New Roman CYR"/>
          <w:b/>
          <w:bCs/>
          <w:sz w:val="44"/>
          <w:szCs w:val="44"/>
        </w:rPr>
      </w:pPr>
      <w:r>
        <w:rPr>
          <w:rFonts w:ascii="Times New Roman CYR" w:hAnsi="Times New Roman CYR" w:cs="Times New Roman CYR"/>
          <w:b/>
          <w:bCs/>
          <w:sz w:val="44"/>
          <w:szCs w:val="44"/>
        </w:rPr>
        <w:t>ПО ОКРУЖАЮЩЕМУ МИРУ, 3 КЛАСС</w:t>
      </w:r>
    </w:p>
    <w:p w:rsidR="0039776D" w:rsidRDefault="0039776D" w:rsidP="00F43F0C">
      <w:pPr>
        <w:widowControl w:val="0"/>
        <w:autoSpaceDE w:val="0"/>
        <w:spacing w:after="0" w:line="240" w:lineRule="auto"/>
        <w:jc w:val="center"/>
        <w:rPr>
          <w:rFonts w:ascii="Times New Roman CYR" w:hAnsi="Times New Roman CYR" w:cs="Times New Roman CYR"/>
          <w:b/>
          <w:bCs/>
          <w:sz w:val="44"/>
          <w:szCs w:val="44"/>
        </w:rPr>
      </w:pPr>
      <w:r>
        <w:rPr>
          <w:rFonts w:ascii="Times New Roman CYR" w:hAnsi="Times New Roman CYR" w:cs="Times New Roman CYR"/>
          <w:b/>
          <w:bCs/>
          <w:sz w:val="44"/>
          <w:szCs w:val="44"/>
        </w:rPr>
        <w:t>(ОЧНАЯ ФОРМА ОБУЧЕНИЯ,  базовый уровень,</w:t>
      </w:r>
    </w:p>
    <w:p w:rsidR="0039776D" w:rsidRDefault="0039776D" w:rsidP="00F43F0C">
      <w:pPr>
        <w:widowControl w:val="0"/>
        <w:autoSpaceDE w:val="0"/>
        <w:spacing w:after="0" w:line="240" w:lineRule="auto"/>
        <w:jc w:val="center"/>
        <w:rPr>
          <w:rFonts w:ascii="Times New Roman CYR" w:hAnsi="Times New Roman CYR" w:cs="Times New Roman CYR"/>
          <w:b/>
          <w:bCs/>
          <w:sz w:val="44"/>
          <w:szCs w:val="44"/>
        </w:rPr>
      </w:pPr>
      <w:r>
        <w:rPr>
          <w:rFonts w:ascii="Times New Roman CYR" w:hAnsi="Times New Roman CYR" w:cs="Times New Roman CYR"/>
          <w:b/>
          <w:bCs/>
          <w:sz w:val="44"/>
          <w:szCs w:val="44"/>
        </w:rPr>
        <w:t>2013-2014 учебный год)</w:t>
      </w:r>
    </w:p>
    <w:p w:rsidR="0039776D" w:rsidRDefault="0039776D" w:rsidP="007066BD">
      <w:pPr>
        <w:widowControl w:val="0"/>
        <w:autoSpaceDE w:val="0"/>
        <w:spacing w:line="240" w:lineRule="auto"/>
        <w:jc w:val="center"/>
        <w:rPr>
          <w:rFonts w:ascii="Times New Roman CYR" w:hAnsi="Times New Roman CYR" w:cs="Times New Roman CYR"/>
          <w:b/>
          <w:bCs/>
        </w:rPr>
      </w:pPr>
    </w:p>
    <w:p w:rsidR="0039776D" w:rsidRDefault="0039776D" w:rsidP="007066BD">
      <w:pPr>
        <w:widowControl w:val="0"/>
        <w:autoSpaceDE w:val="0"/>
        <w:spacing w:line="240" w:lineRule="auto"/>
        <w:jc w:val="center"/>
        <w:rPr>
          <w:rFonts w:ascii="Times New Roman CYR" w:hAnsi="Times New Roman CYR" w:cs="Times New Roman CYR"/>
          <w:b/>
          <w:bCs/>
        </w:rPr>
      </w:pPr>
    </w:p>
    <w:p w:rsidR="0039776D" w:rsidRDefault="0039776D" w:rsidP="007066BD">
      <w:pPr>
        <w:widowControl w:val="0"/>
        <w:autoSpaceDE w:val="0"/>
        <w:spacing w:line="240" w:lineRule="auto"/>
        <w:jc w:val="center"/>
        <w:rPr>
          <w:rFonts w:ascii="Times New Roman CYR" w:hAnsi="Times New Roman CYR" w:cs="Times New Roman CYR"/>
          <w:b/>
          <w:bCs/>
          <w:sz w:val="24"/>
          <w:szCs w:val="24"/>
        </w:rPr>
      </w:pPr>
      <w:r>
        <w:rPr>
          <w:rFonts w:ascii="Times New Roman CYR" w:hAnsi="Times New Roman CYR" w:cs="Times New Roman CYR"/>
          <w:b/>
          <w:bCs/>
        </w:rPr>
        <w:t>г. Светлый</w:t>
      </w:r>
    </w:p>
    <w:p w:rsidR="0039776D" w:rsidRDefault="0039776D" w:rsidP="007066BD">
      <w:pPr>
        <w:widowControl w:val="0"/>
        <w:autoSpaceDE w:val="0"/>
        <w:spacing w:line="240" w:lineRule="auto"/>
        <w:jc w:val="center"/>
        <w:rPr>
          <w:rFonts w:ascii="Times New Roman CYR" w:hAnsi="Times New Roman CYR" w:cs="Times New Roman CYR"/>
          <w:b/>
          <w:bCs/>
        </w:rPr>
      </w:pPr>
      <w:r>
        <w:rPr>
          <w:rFonts w:ascii="Times New Roman CYR" w:hAnsi="Times New Roman CYR" w:cs="Times New Roman CYR"/>
          <w:b/>
          <w:bCs/>
        </w:rPr>
        <w:t>2013 г.</w:t>
      </w:r>
    </w:p>
    <w:p w:rsidR="0039776D" w:rsidRDefault="0039776D" w:rsidP="007066BD">
      <w:pPr>
        <w:pStyle w:val="a"/>
        <w:ind w:right="230" w:firstLine="0"/>
        <w:rPr>
          <w:b/>
          <w:bCs/>
        </w:rPr>
      </w:pPr>
    </w:p>
    <w:p w:rsidR="0039776D" w:rsidRPr="007066BD" w:rsidRDefault="0039776D" w:rsidP="007066BD">
      <w:pPr>
        <w:pStyle w:val="a"/>
        <w:spacing w:after="0" w:line="240" w:lineRule="auto"/>
        <w:ind w:right="230" w:firstLine="0"/>
        <w:jc w:val="center"/>
        <w:rPr>
          <w:sz w:val="24"/>
          <w:szCs w:val="24"/>
        </w:rPr>
      </w:pPr>
      <w:r w:rsidRPr="007066BD">
        <w:rPr>
          <w:b/>
          <w:bCs/>
          <w:sz w:val="24"/>
          <w:szCs w:val="24"/>
        </w:rPr>
        <w:t>Рабочая программа  по курсу «ОКРУЖАЮЩИЙ   МИР» в 3  классе</w:t>
      </w:r>
    </w:p>
    <w:p w:rsidR="0039776D" w:rsidRPr="007066BD" w:rsidRDefault="0039776D" w:rsidP="007066BD">
      <w:pPr>
        <w:pStyle w:val="a"/>
        <w:tabs>
          <w:tab w:val="left" w:pos="0"/>
        </w:tabs>
        <w:spacing w:after="0" w:line="240" w:lineRule="auto"/>
        <w:ind w:right="-1" w:firstLine="0"/>
        <w:jc w:val="center"/>
        <w:rPr>
          <w:sz w:val="24"/>
          <w:szCs w:val="24"/>
        </w:rPr>
      </w:pPr>
      <w:r w:rsidRPr="007066BD">
        <w:rPr>
          <w:b/>
          <w:bCs/>
          <w:sz w:val="24"/>
          <w:szCs w:val="24"/>
        </w:rPr>
        <w:t>ПОЯСНИТЕЛЬНАЯ ЗАПИСКА</w:t>
      </w:r>
    </w:p>
    <w:p w:rsidR="0039776D" w:rsidRPr="007066BD" w:rsidRDefault="0039776D" w:rsidP="007066BD">
      <w:pPr>
        <w:pStyle w:val="Style9"/>
        <w:widowControl/>
        <w:tabs>
          <w:tab w:val="left" w:pos="1803"/>
          <w:tab w:val="left" w:pos="2554"/>
          <w:tab w:val="left" w:pos="8791"/>
        </w:tabs>
        <w:spacing w:after="0" w:line="240" w:lineRule="auto"/>
        <w:ind w:left="284" w:right="142" w:firstLine="680"/>
      </w:pPr>
      <w:r w:rsidRPr="007066BD">
        <w:t xml:space="preserve">   </w:t>
      </w:r>
    </w:p>
    <w:p w:rsidR="0039776D" w:rsidRPr="007066BD" w:rsidRDefault="0039776D" w:rsidP="007066BD">
      <w:pPr>
        <w:pStyle w:val="a"/>
        <w:tabs>
          <w:tab w:val="left" w:pos="1418"/>
          <w:tab w:val="left" w:pos="7655"/>
        </w:tabs>
        <w:spacing w:after="0" w:line="240" w:lineRule="auto"/>
        <w:ind w:right="139" w:firstLine="680"/>
        <w:rPr>
          <w:sz w:val="24"/>
          <w:szCs w:val="24"/>
        </w:rPr>
      </w:pPr>
      <w:r w:rsidRPr="007066BD">
        <w:rPr>
          <w:b/>
          <w:bCs/>
          <w:i/>
          <w:iCs/>
          <w:sz w:val="24"/>
          <w:szCs w:val="24"/>
        </w:rPr>
        <w:t xml:space="preserve">      </w:t>
      </w:r>
      <w:r w:rsidRPr="007066BD">
        <w:rPr>
          <w:b/>
          <w:bCs/>
          <w:sz w:val="24"/>
          <w:szCs w:val="24"/>
        </w:rPr>
        <w:t xml:space="preserve">     </w:t>
      </w:r>
      <w:r w:rsidRPr="007066BD">
        <w:rPr>
          <w:sz w:val="24"/>
          <w:szCs w:val="24"/>
        </w:rPr>
        <w:t xml:space="preserve">Рабочая программа разработана  на основе:   </w:t>
      </w:r>
    </w:p>
    <w:p w:rsidR="0039776D" w:rsidRPr="007066BD" w:rsidRDefault="0039776D" w:rsidP="007066BD">
      <w:pPr>
        <w:pStyle w:val="a"/>
        <w:numPr>
          <w:ilvl w:val="0"/>
          <w:numId w:val="6"/>
        </w:numPr>
        <w:spacing w:after="0" w:line="240" w:lineRule="auto"/>
        <w:ind w:left="0" w:right="139"/>
        <w:rPr>
          <w:sz w:val="24"/>
          <w:szCs w:val="24"/>
        </w:rPr>
      </w:pPr>
      <w:r w:rsidRPr="007066BD">
        <w:rPr>
          <w:sz w:val="24"/>
          <w:szCs w:val="24"/>
        </w:rPr>
        <w:t>Федерального компонента образовательного стандарта для начального общего образования по окружающему миру;</w:t>
      </w:r>
    </w:p>
    <w:p w:rsidR="0039776D" w:rsidRPr="007066BD" w:rsidRDefault="0039776D" w:rsidP="007066BD">
      <w:pPr>
        <w:pStyle w:val="a"/>
        <w:numPr>
          <w:ilvl w:val="0"/>
          <w:numId w:val="3"/>
        </w:numPr>
        <w:spacing w:after="0" w:line="240" w:lineRule="auto"/>
        <w:ind w:left="0" w:right="-1"/>
        <w:rPr>
          <w:sz w:val="24"/>
          <w:szCs w:val="24"/>
        </w:rPr>
      </w:pPr>
      <w:r w:rsidRPr="007066BD">
        <w:rPr>
          <w:sz w:val="24"/>
          <w:szCs w:val="24"/>
        </w:rPr>
        <w:t>Примерной  программы  начального  общего  образования по окружающему миру;</w:t>
      </w:r>
    </w:p>
    <w:p w:rsidR="0039776D" w:rsidRPr="007066BD" w:rsidRDefault="0039776D" w:rsidP="007066BD">
      <w:pPr>
        <w:pStyle w:val="a"/>
        <w:numPr>
          <w:ilvl w:val="0"/>
          <w:numId w:val="3"/>
        </w:numPr>
        <w:spacing w:after="0" w:line="240" w:lineRule="auto"/>
        <w:ind w:left="0" w:right="139"/>
        <w:rPr>
          <w:sz w:val="24"/>
          <w:szCs w:val="24"/>
        </w:rPr>
      </w:pPr>
      <w:r w:rsidRPr="007066BD">
        <w:rPr>
          <w:sz w:val="24"/>
          <w:szCs w:val="24"/>
        </w:rPr>
        <w:t xml:space="preserve">Авторской  программы О.Н. Федотовой,  Г.В.   Трафимовой   «Окружающий  мир»  по  УМК «Перспективная начальная школа»  </w:t>
      </w:r>
    </w:p>
    <w:p w:rsidR="0039776D" w:rsidRPr="007066BD" w:rsidRDefault="0039776D" w:rsidP="007066BD">
      <w:pPr>
        <w:pStyle w:val="a"/>
        <w:spacing w:after="0" w:line="240" w:lineRule="auto"/>
        <w:ind w:firstLine="709"/>
        <w:rPr>
          <w:sz w:val="24"/>
          <w:szCs w:val="24"/>
        </w:rPr>
      </w:pPr>
      <w:r w:rsidRPr="007066BD">
        <w:rPr>
          <w:sz w:val="24"/>
          <w:szCs w:val="24"/>
        </w:rPr>
        <w:t xml:space="preserve">    </w:t>
      </w:r>
      <w:r w:rsidRPr="007066BD">
        <w:rPr>
          <w:rStyle w:val="FontStyle39"/>
          <w:rFonts w:ascii="Calibri" w:hAnsi="Calibri" w:cs="Calibri"/>
          <w:b w:val="0"/>
          <w:bCs w:val="0"/>
          <w:sz w:val="24"/>
          <w:szCs w:val="24"/>
        </w:rPr>
        <w:t xml:space="preserve">Изучение окружающего мира на базовом уровне начального общего образования направлено на достижение следующих </w:t>
      </w:r>
      <w:r w:rsidRPr="007066BD">
        <w:rPr>
          <w:rStyle w:val="FontStyle39"/>
          <w:rFonts w:ascii="Calibri" w:hAnsi="Calibri" w:cs="Calibri"/>
          <w:sz w:val="24"/>
          <w:szCs w:val="24"/>
        </w:rPr>
        <w:t>целей</w:t>
      </w:r>
      <w:r w:rsidRPr="007066BD">
        <w:rPr>
          <w:rStyle w:val="FontStyle39"/>
          <w:rFonts w:ascii="Calibri" w:hAnsi="Calibri" w:cs="Calibri"/>
          <w:b w:val="0"/>
          <w:bCs w:val="0"/>
          <w:sz w:val="24"/>
          <w:szCs w:val="24"/>
        </w:rPr>
        <w:t>:</w:t>
      </w:r>
    </w:p>
    <w:p w:rsidR="0039776D" w:rsidRPr="007066BD" w:rsidRDefault="0039776D" w:rsidP="007066BD">
      <w:pPr>
        <w:pStyle w:val="a"/>
        <w:spacing w:after="0" w:line="240" w:lineRule="auto"/>
        <w:ind w:firstLine="851"/>
        <w:rPr>
          <w:sz w:val="24"/>
          <w:szCs w:val="24"/>
        </w:rPr>
      </w:pPr>
      <w:r w:rsidRPr="007066BD">
        <w:rPr>
          <w:sz w:val="24"/>
          <w:szCs w:val="24"/>
        </w:rPr>
        <w:t>- формирование исходных представлений о природных и социальных объектах и явлениях как компонентах единого мира; практико-ориентированных знаний о природе, человеке, обществе; метапредметных универсальных учебных действий (личностных, познавательных, коммуникативных, регулятивных).</w:t>
      </w:r>
    </w:p>
    <w:p w:rsidR="0039776D" w:rsidRPr="007066BD" w:rsidRDefault="0039776D" w:rsidP="007066BD">
      <w:pPr>
        <w:pStyle w:val="a6"/>
        <w:spacing w:after="0" w:line="240" w:lineRule="auto"/>
        <w:rPr>
          <w:sz w:val="24"/>
          <w:szCs w:val="24"/>
        </w:rPr>
      </w:pPr>
      <w:r w:rsidRPr="007066BD">
        <w:rPr>
          <w:b/>
          <w:bCs/>
          <w:sz w:val="24"/>
          <w:szCs w:val="24"/>
        </w:rPr>
        <w:t>Основными задачами</w:t>
      </w:r>
      <w:r w:rsidRPr="007066BD">
        <w:rPr>
          <w:sz w:val="24"/>
          <w:szCs w:val="24"/>
        </w:rPr>
        <w:t xml:space="preserve"> реализации содержания, в соответствии со Стандартом, являются:</w:t>
      </w:r>
    </w:p>
    <w:p w:rsidR="0039776D" w:rsidRPr="007066BD" w:rsidRDefault="0039776D" w:rsidP="007066BD">
      <w:pPr>
        <w:pStyle w:val="a6"/>
        <w:spacing w:after="0" w:line="240" w:lineRule="auto"/>
        <w:rPr>
          <w:sz w:val="24"/>
          <w:szCs w:val="24"/>
        </w:rPr>
      </w:pPr>
      <w:r w:rsidRPr="007066BD">
        <w:rPr>
          <w:sz w:val="24"/>
          <w:szCs w:val="24"/>
        </w:rPr>
        <w:tab/>
        <w:t>- сохранение и поддержка индивидуальности ребенка на основе учета его жизненного опыта;</w:t>
      </w:r>
    </w:p>
    <w:p w:rsidR="0039776D" w:rsidRPr="007066BD" w:rsidRDefault="0039776D" w:rsidP="007066BD">
      <w:pPr>
        <w:pStyle w:val="a6"/>
        <w:spacing w:after="0" w:line="240" w:lineRule="auto"/>
        <w:ind w:firstLine="709"/>
        <w:rPr>
          <w:sz w:val="24"/>
          <w:szCs w:val="24"/>
        </w:rPr>
      </w:pPr>
      <w:r w:rsidRPr="007066BD">
        <w:rPr>
          <w:sz w:val="24"/>
          <w:szCs w:val="24"/>
        </w:rPr>
        <w:t>-формирование у школьников УУД, основанных на способности ребенка наблюдать и анализировать, выделять существенные признаки</w:t>
      </w:r>
      <w:r w:rsidRPr="007066BD">
        <w:rPr>
          <w:b/>
          <w:bCs/>
          <w:sz w:val="24"/>
          <w:szCs w:val="24"/>
        </w:rPr>
        <w:t xml:space="preserve"> </w:t>
      </w:r>
      <w:r w:rsidRPr="007066BD">
        <w:rPr>
          <w:sz w:val="24"/>
          <w:szCs w:val="24"/>
        </w:rPr>
        <w:t>и на их основе проводить обобщение;</w:t>
      </w:r>
    </w:p>
    <w:p w:rsidR="0039776D" w:rsidRPr="007066BD" w:rsidRDefault="0039776D" w:rsidP="007066BD">
      <w:pPr>
        <w:pStyle w:val="a"/>
        <w:spacing w:after="0" w:line="240" w:lineRule="auto"/>
        <w:rPr>
          <w:sz w:val="24"/>
          <w:szCs w:val="24"/>
        </w:rPr>
      </w:pPr>
      <w:r w:rsidRPr="007066BD">
        <w:rPr>
          <w:sz w:val="24"/>
          <w:szCs w:val="24"/>
        </w:rPr>
        <w:tab/>
        <w:t>- развитие умений работы с научно-популярной и справочной литературой, проведения фенологических наблюдений, физических опытов, простейших измерений;</w:t>
      </w:r>
    </w:p>
    <w:p w:rsidR="0039776D" w:rsidRPr="007066BD" w:rsidRDefault="0039776D" w:rsidP="007066BD">
      <w:pPr>
        <w:pStyle w:val="a"/>
        <w:spacing w:after="0" w:line="240" w:lineRule="auto"/>
        <w:rPr>
          <w:sz w:val="24"/>
          <w:szCs w:val="24"/>
        </w:rPr>
      </w:pPr>
      <w:r w:rsidRPr="007066BD">
        <w:rPr>
          <w:sz w:val="24"/>
          <w:szCs w:val="24"/>
        </w:rPr>
        <w:tab/>
        <w:t>- воспитание у школьников бережного отношения к объектам природы и результатам труда людей, сознательного отношения к здоровому образу жизни, формирование экологической культуры, навыков нравственного поведения;</w:t>
      </w:r>
    </w:p>
    <w:p w:rsidR="0039776D" w:rsidRPr="007066BD" w:rsidRDefault="0039776D" w:rsidP="007066BD">
      <w:pPr>
        <w:pStyle w:val="a6"/>
        <w:spacing w:after="0" w:line="240" w:lineRule="auto"/>
        <w:rPr>
          <w:sz w:val="24"/>
          <w:szCs w:val="24"/>
        </w:rPr>
      </w:pPr>
      <w:r w:rsidRPr="007066BD">
        <w:rPr>
          <w:sz w:val="24"/>
          <w:szCs w:val="24"/>
        </w:rPr>
        <w:tab/>
        <w:t>- формирование уважительного отношения к семье, населенному пункту, региону, России, истории, культуре, природе нашей страны, ее современной жизни;</w:t>
      </w:r>
    </w:p>
    <w:p w:rsidR="0039776D" w:rsidRPr="007066BD" w:rsidRDefault="0039776D" w:rsidP="007066BD">
      <w:pPr>
        <w:pStyle w:val="a6"/>
        <w:spacing w:after="0" w:line="240" w:lineRule="auto"/>
        <w:rPr>
          <w:sz w:val="24"/>
          <w:szCs w:val="24"/>
        </w:rPr>
      </w:pPr>
      <w:r w:rsidRPr="007066BD">
        <w:rPr>
          <w:sz w:val="24"/>
          <w:szCs w:val="24"/>
        </w:rPr>
        <w:tab/>
        <w:t>- осознание ценности,  целостности и многообразия окружающего мира, своего места в нем;</w:t>
      </w:r>
    </w:p>
    <w:p w:rsidR="0039776D" w:rsidRPr="007066BD" w:rsidRDefault="0039776D" w:rsidP="007066BD">
      <w:pPr>
        <w:pStyle w:val="a6"/>
        <w:spacing w:after="0" w:line="240" w:lineRule="auto"/>
        <w:rPr>
          <w:sz w:val="24"/>
          <w:szCs w:val="24"/>
        </w:rPr>
      </w:pPr>
      <w:r w:rsidRPr="007066BD">
        <w:rPr>
          <w:sz w:val="24"/>
          <w:szCs w:val="24"/>
        </w:rPr>
        <w:tab/>
        <w:t>- формирование модели безопасного поведения в условиях повседневной жизни и в различных опасных и чрезвычайных ситуациях;</w:t>
      </w:r>
    </w:p>
    <w:p w:rsidR="0039776D" w:rsidRPr="007066BD" w:rsidRDefault="0039776D" w:rsidP="007066BD">
      <w:pPr>
        <w:pStyle w:val="a6"/>
        <w:spacing w:after="0" w:line="240" w:lineRule="auto"/>
        <w:rPr>
          <w:sz w:val="24"/>
          <w:szCs w:val="24"/>
        </w:rPr>
      </w:pPr>
      <w:r w:rsidRPr="007066BD">
        <w:rPr>
          <w:sz w:val="24"/>
          <w:szCs w:val="24"/>
        </w:rPr>
        <w:tab/>
        <w:t>- формирование психологической культуры и компетенции для обеспечения эффективного и безопасного взаимодействия в социуме.</w:t>
      </w:r>
    </w:p>
    <w:p w:rsidR="0039776D" w:rsidRPr="007066BD" w:rsidRDefault="0039776D" w:rsidP="007066BD">
      <w:pPr>
        <w:pStyle w:val="a6"/>
        <w:spacing w:after="0" w:line="240" w:lineRule="auto"/>
        <w:rPr>
          <w:sz w:val="24"/>
          <w:szCs w:val="24"/>
        </w:rPr>
      </w:pPr>
      <w:r w:rsidRPr="007066BD">
        <w:rPr>
          <w:sz w:val="24"/>
          <w:szCs w:val="24"/>
        </w:rPr>
        <w:t xml:space="preserve">Реализуя принцип </w:t>
      </w:r>
      <w:r w:rsidRPr="007066BD">
        <w:rPr>
          <w:i/>
          <w:iCs/>
          <w:sz w:val="24"/>
          <w:szCs w:val="24"/>
        </w:rPr>
        <w:t>деятельностного</w:t>
      </w:r>
      <w:r w:rsidRPr="007066BD">
        <w:rPr>
          <w:sz w:val="24"/>
          <w:szCs w:val="24"/>
        </w:rPr>
        <w:t xml:space="preserve"> подхода, УМК по курсу «Окружающий мир» в развивающей личностно-ориентированной системе «Перспективная начальная школа» рассматривает процесс учения не только как усвоение системы предметных ЗУНов, составляющих инструментальную основу компетентности учащихся, но и как процесс познавательного развития и развития личности учащихся через организацию системы личностных, познавательных, коммуникативных, регулятивных учебных действий. В связи с этим предметное содержание и планируемые для усвоения детьми способы действий представлены в УМК во взаимосвязи и взаимозависимости через систему вопросов и заданий.</w:t>
      </w:r>
    </w:p>
    <w:p w:rsidR="0039776D" w:rsidRPr="007066BD" w:rsidRDefault="0039776D" w:rsidP="007066BD">
      <w:pPr>
        <w:pStyle w:val="a"/>
        <w:spacing w:after="0" w:line="240" w:lineRule="auto"/>
        <w:rPr>
          <w:sz w:val="24"/>
          <w:szCs w:val="24"/>
        </w:rPr>
      </w:pPr>
      <w:r w:rsidRPr="007066BD">
        <w:rPr>
          <w:sz w:val="24"/>
          <w:szCs w:val="24"/>
        </w:rPr>
        <w:tab/>
        <w:t>Проблемный характер изложения учебных текстов в учебниках достигается посредством:</w:t>
      </w:r>
    </w:p>
    <w:p w:rsidR="0039776D" w:rsidRPr="007066BD" w:rsidRDefault="0039776D" w:rsidP="007066BD">
      <w:pPr>
        <w:pStyle w:val="a"/>
        <w:spacing w:after="0" w:line="240" w:lineRule="auto"/>
        <w:rPr>
          <w:sz w:val="24"/>
          <w:szCs w:val="24"/>
        </w:rPr>
      </w:pPr>
      <w:r w:rsidRPr="007066BD">
        <w:rPr>
          <w:sz w:val="24"/>
          <w:szCs w:val="24"/>
        </w:rPr>
        <w:tab/>
        <w:t>– демонстрации не менее двух точек зрения при объяснении  нового материала;</w:t>
      </w:r>
    </w:p>
    <w:p w:rsidR="0039776D" w:rsidRPr="007066BD" w:rsidRDefault="0039776D" w:rsidP="007066BD">
      <w:pPr>
        <w:pStyle w:val="a"/>
        <w:spacing w:after="0" w:line="240" w:lineRule="auto"/>
        <w:rPr>
          <w:sz w:val="24"/>
          <w:szCs w:val="24"/>
        </w:rPr>
      </w:pPr>
      <w:r w:rsidRPr="007066BD">
        <w:rPr>
          <w:sz w:val="24"/>
          <w:szCs w:val="24"/>
        </w:rPr>
        <w:tab/>
        <w:t>– выходом за пределы учебника в зону словарей, справочников и Интернет;</w:t>
      </w:r>
    </w:p>
    <w:p w:rsidR="0039776D" w:rsidRPr="007066BD" w:rsidRDefault="0039776D" w:rsidP="007066BD">
      <w:pPr>
        <w:pStyle w:val="a"/>
        <w:spacing w:after="0" w:line="240" w:lineRule="auto"/>
        <w:rPr>
          <w:sz w:val="24"/>
          <w:szCs w:val="24"/>
        </w:rPr>
      </w:pPr>
      <w:r w:rsidRPr="007066BD">
        <w:rPr>
          <w:sz w:val="24"/>
          <w:szCs w:val="24"/>
        </w:rPr>
        <w:tab/>
        <w:t>– системой наблюдений, опытных и экспериментальных исследований явлений окружающего мира;</w:t>
      </w:r>
    </w:p>
    <w:p w:rsidR="0039776D" w:rsidRPr="007066BD" w:rsidRDefault="0039776D" w:rsidP="007066BD">
      <w:pPr>
        <w:pStyle w:val="a"/>
        <w:spacing w:after="0" w:line="240" w:lineRule="auto"/>
        <w:rPr>
          <w:sz w:val="24"/>
          <w:szCs w:val="24"/>
        </w:rPr>
      </w:pPr>
      <w:r w:rsidRPr="007066BD">
        <w:rPr>
          <w:sz w:val="24"/>
          <w:szCs w:val="24"/>
        </w:rPr>
        <w:tab/>
        <w:t>– специальным местоположением вопросов-заданий, нацеливающих учеников на творческую работу исследователей-открывателей закономерностей и правил;</w:t>
      </w:r>
    </w:p>
    <w:p w:rsidR="0039776D" w:rsidRPr="007066BD" w:rsidRDefault="0039776D" w:rsidP="007066BD">
      <w:pPr>
        <w:pStyle w:val="a"/>
        <w:spacing w:after="0" w:line="240" w:lineRule="auto"/>
        <w:rPr>
          <w:sz w:val="24"/>
          <w:szCs w:val="24"/>
        </w:rPr>
      </w:pPr>
      <w:r w:rsidRPr="007066BD">
        <w:rPr>
          <w:sz w:val="24"/>
          <w:szCs w:val="24"/>
        </w:rPr>
        <w:tab/>
        <w:t>– иллюстративным материалом (фотографии, таблицы, карты, произведения живописи и др.).</w:t>
      </w:r>
    </w:p>
    <w:p w:rsidR="0039776D" w:rsidRPr="007066BD" w:rsidRDefault="0039776D" w:rsidP="007066BD">
      <w:pPr>
        <w:pStyle w:val="a"/>
        <w:spacing w:after="0" w:line="240" w:lineRule="auto"/>
        <w:ind w:firstLine="709"/>
        <w:rPr>
          <w:sz w:val="24"/>
          <w:szCs w:val="24"/>
        </w:rPr>
      </w:pPr>
      <w:r w:rsidRPr="007066BD">
        <w:rPr>
          <w:b/>
          <w:bCs/>
          <w:sz w:val="24"/>
          <w:szCs w:val="24"/>
        </w:rPr>
        <w:t>Количество часов  на год:</w:t>
      </w:r>
      <w:r w:rsidRPr="007066BD">
        <w:rPr>
          <w:sz w:val="24"/>
          <w:szCs w:val="24"/>
        </w:rPr>
        <w:t xml:space="preserve"> всего- 68  ч., </w:t>
      </w:r>
      <w:r w:rsidRPr="007066BD">
        <w:rPr>
          <w:b/>
          <w:bCs/>
          <w:sz w:val="24"/>
          <w:szCs w:val="24"/>
        </w:rPr>
        <w:t>в неделю</w:t>
      </w:r>
      <w:r w:rsidRPr="007066BD">
        <w:rPr>
          <w:sz w:val="24"/>
          <w:szCs w:val="24"/>
        </w:rPr>
        <w:t xml:space="preserve">  - 2  ч., </w:t>
      </w:r>
      <w:r w:rsidRPr="00C57BC1">
        <w:rPr>
          <w:b/>
          <w:bCs/>
          <w:sz w:val="24"/>
          <w:szCs w:val="24"/>
        </w:rPr>
        <w:t>внутрипредметный модуль 14 часов клуб «ОБЖ»</w:t>
      </w:r>
    </w:p>
    <w:p w:rsidR="0039776D" w:rsidRDefault="0039776D" w:rsidP="00C57BC1">
      <w:pPr>
        <w:pStyle w:val="a"/>
        <w:spacing w:after="0" w:line="240" w:lineRule="auto"/>
        <w:ind w:firstLine="709"/>
        <w:rPr>
          <w:sz w:val="24"/>
          <w:szCs w:val="24"/>
        </w:rPr>
      </w:pPr>
      <w:r w:rsidRPr="007066BD">
        <w:rPr>
          <w:sz w:val="24"/>
          <w:szCs w:val="24"/>
        </w:rPr>
        <w:t>Даты проведения уроков могут быть изменены при возникновении непредвиденных обстоятельств: болезнь учителя, карантин, и т.п.</w:t>
      </w:r>
    </w:p>
    <w:p w:rsidR="0039776D" w:rsidRDefault="0039776D" w:rsidP="007066BD">
      <w:pPr>
        <w:pStyle w:val="a"/>
        <w:spacing w:after="0" w:line="240" w:lineRule="auto"/>
        <w:ind w:firstLine="709"/>
        <w:rPr>
          <w:sz w:val="24"/>
          <w:szCs w:val="24"/>
        </w:rPr>
      </w:pPr>
    </w:p>
    <w:p w:rsidR="0039776D" w:rsidRPr="0042560B" w:rsidRDefault="0039776D" w:rsidP="00C57BC1">
      <w:pPr>
        <w:jc w:val="both"/>
        <w:rPr>
          <w:rFonts w:ascii="Times New Roman" w:hAnsi="Times New Roman" w:cs="Times New Roman"/>
          <w:b/>
          <w:bCs/>
          <w:sz w:val="24"/>
          <w:szCs w:val="24"/>
        </w:rPr>
      </w:pPr>
      <w:r>
        <w:rPr>
          <w:rFonts w:ascii="Times New Roman" w:hAnsi="Times New Roman" w:cs="Times New Roman"/>
          <w:b/>
          <w:bCs/>
          <w:sz w:val="24"/>
          <w:szCs w:val="24"/>
        </w:rPr>
        <w:t>Общие сведения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25"/>
        <w:gridCol w:w="11158"/>
      </w:tblGrid>
      <w:tr w:rsidR="0039776D" w:rsidRPr="00170783">
        <w:tc>
          <w:tcPr>
            <w:tcW w:w="3125" w:type="dxa"/>
          </w:tcPr>
          <w:p w:rsidR="0039776D" w:rsidRPr="00170783" w:rsidRDefault="0039776D" w:rsidP="00C57BC1">
            <w:pPr>
              <w:spacing w:after="0" w:line="240" w:lineRule="auto"/>
              <w:jc w:val="both"/>
              <w:rPr>
                <w:rFonts w:ascii="Times New Roman" w:hAnsi="Times New Roman" w:cs="Times New Roman"/>
                <w:b/>
                <w:bCs/>
                <w:sz w:val="24"/>
                <w:szCs w:val="24"/>
              </w:rPr>
            </w:pPr>
            <w:r w:rsidRPr="00170783">
              <w:rPr>
                <w:rFonts w:ascii="Times New Roman" w:hAnsi="Times New Roman" w:cs="Times New Roman"/>
                <w:b/>
                <w:bCs/>
                <w:sz w:val="24"/>
                <w:szCs w:val="24"/>
              </w:rPr>
              <w:t>Предмет</w:t>
            </w:r>
          </w:p>
        </w:tc>
        <w:tc>
          <w:tcPr>
            <w:tcW w:w="11158" w:type="dxa"/>
          </w:tcPr>
          <w:p w:rsidR="0039776D" w:rsidRPr="00170783" w:rsidRDefault="0039776D" w:rsidP="00C57BC1">
            <w:pPr>
              <w:spacing w:after="0" w:line="240" w:lineRule="auto"/>
              <w:jc w:val="both"/>
              <w:rPr>
                <w:rFonts w:ascii="Times New Roman" w:hAnsi="Times New Roman" w:cs="Times New Roman"/>
                <w:sz w:val="24"/>
                <w:szCs w:val="24"/>
              </w:rPr>
            </w:pPr>
            <w:r w:rsidRPr="00170783">
              <w:rPr>
                <w:rFonts w:ascii="Times New Roman" w:hAnsi="Times New Roman" w:cs="Times New Roman"/>
                <w:sz w:val="24"/>
                <w:szCs w:val="24"/>
              </w:rPr>
              <w:t>Окружающий мир</w:t>
            </w:r>
          </w:p>
        </w:tc>
      </w:tr>
      <w:tr w:rsidR="0039776D" w:rsidRPr="00170783">
        <w:tc>
          <w:tcPr>
            <w:tcW w:w="3125" w:type="dxa"/>
          </w:tcPr>
          <w:p w:rsidR="0039776D" w:rsidRPr="00170783" w:rsidRDefault="0039776D" w:rsidP="00C57BC1">
            <w:pPr>
              <w:spacing w:after="0" w:line="240" w:lineRule="auto"/>
              <w:jc w:val="both"/>
              <w:rPr>
                <w:rFonts w:ascii="Times New Roman" w:hAnsi="Times New Roman" w:cs="Times New Roman"/>
                <w:b/>
                <w:bCs/>
                <w:sz w:val="24"/>
                <w:szCs w:val="24"/>
              </w:rPr>
            </w:pPr>
            <w:r w:rsidRPr="00170783">
              <w:rPr>
                <w:rFonts w:ascii="Times New Roman" w:hAnsi="Times New Roman" w:cs="Times New Roman"/>
                <w:b/>
                <w:bCs/>
                <w:sz w:val="24"/>
                <w:szCs w:val="24"/>
              </w:rPr>
              <w:t>Класс</w:t>
            </w:r>
          </w:p>
        </w:tc>
        <w:tc>
          <w:tcPr>
            <w:tcW w:w="11158" w:type="dxa"/>
          </w:tcPr>
          <w:p w:rsidR="0039776D" w:rsidRPr="00170783" w:rsidRDefault="0039776D" w:rsidP="00C57BC1">
            <w:pPr>
              <w:spacing w:after="0" w:line="240" w:lineRule="auto"/>
              <w:jc w:val="both"/>
              <w:rPr>
                <w:rFonts w:ascii="Times New Roman" w:hAnsi="Times New Roman" w:cs="Times New Roman"/>
                <w:sz w:val="24"/>
                <w:szCs w:val="24"/>
              </w:rPr>
            </w:pPr>
            <w:r w:rsidRPr="00170783">
              <w:rPr>
                <w:rFonts w:ascii="Times New Roman" w:hAnsi="Times New Roman" w:cs="Times New Roman"/>
                <w:sz w:val="24"/>
                <w:szCs w:val="24"/>
              </w:rPr>
              <w:t xml:space="preserve">3а </w:t>
            </w:r>
          </w:p>
        </w:tc>
      </w:tr>
      <w:tr w:rsidR="0039776D" w:rsidRPr="00170783">
        <w:tc>
          <w:tcPr>
            <w:tcW w:w="3125" w:type="dxa"/>
          </w:tcPr>
          <w:p w:rsidR="0039776D" w:rsidRPr="00170783" w:rsidRDefault="0039776D" w:rsidP="00C57BC1">
            <w:pPr>
              <w:spacing w:after="0" w:line="240" w:lineRule="auto"/>
              <w:jc w:val="both"/>
              <w:rPr>
                <w:rFonts w:ascii="Times New Roman" w:hAnsi="Times New Roman" w:cs="Times New Roman"/>
                <w:b/>
                <w:bCs/>
                <w:sz w:val="24"/>
                <w:szCs w:val="24"/>
              </w:rPr>
            </w:pPr>
            <w:r w:rsidRPr="00170783">
              <w:rPr>
                <w:rFonts w:ascii="Times New Roman" w:hAnsi="Times New Roman" w:cs="Times New Roman"/>
                <w:b/>
                <w:bCs/>
                <w:sz w:val="24"/>
                <w:szCs w:val="24"/>
              </w:rPr>
              <w:t>Учитель</w:t>
            </w:r>
          </w:p>
        </w:tc>
        <w:tc>
          <w:tcPr>
            <w:tcW w:w="11158" w:type="dxa"/>
          </w:tcPr>
          <w:p w:rsidR="0039776D" w:rsidRPr="00170783" w:rsidRDefault="0039776D" w:rsidP="00C57BC1">
            <w:pPr>
              <w:spacing w:after="0" w:line="240" w:lineRule="auto"/>
              <w:jc w:val="both"/>
              <w:rPr>
                <w:rFonts w:ascii="Times New Roman" w:hAnsi="Times New Roman" w:cs="Times New Roman"/>
                <w:sz w:val="24"/>
                <w:szCs w:val="24"/>
              </w:rPr>
            </w:pPr>
            <w:r w:rsidRPr="00170783">
              <w:rPr>
                <w:rFonts w:ascii="Times New Roman" w:hAnsi="Times New Roman" w:cs="Times New Roman"/>
                <w:sz w:val="24"/>
                <w:szCs w:val="24"/>
              </w:rPr>
              <w:t>Махниборода О.Ю.</w:t>
            </w:r>
          </w:p>
        </w:tc>
      </w:tr>
      <w:tr w:rsidR="0039776D" w:rsidRPr="00170783">
        <w:tc>
          <w:tcPr>
            <w:tcW w:w="3125" w:type="dxa"/>
          </w:tcPr>
          <w:p w:rsidR="0039776D" w:rsidRPr="00170783" w:rsidRDefault="0039776D" w:rsidP="00C57BC1">
            <w:pPr>
              <w:spacing w:after="0" w:line="240" w:lineRule="auto"/>
              <w:jc w:val="both"/>
              <w:rPr>
                <w:rFonts w:ascii="Times New Roman" w:hAnsi="Times New Roman" w:cs="Times New Roman"/>
                <w:b/>
                <w:bCs/>
                <w:sz w:val="24"/>
                <w:szCs w:val="24"/>
              </w:rPr>
            </w:pPr>
            <w:r w:rsidRPr="00170783">
              <w:rPr>
                <w:rFonts w:ascii="Times New Roman" w:hAnsi="Times New Roman" w:cs="Times New Roman"/>
                <w:b/>
                <w:bCs/>
                <w:sz w:val="24"/>
                <w:szCs w:val="24"/>
              </w:rPr>
              <w:t>Количество часов в год</w:t>
            </w:r>
          </w:p>
        </w:tc>
        <w:tc>
          <w:tcPr>
            <w:tcW w:w="11158" w:type="dxa"/>
          </w:tcPr>
          <w:p w:rsidR="0039776D" w:rsidRPr="00170783" w:rsidRDefault="0039776D" w:rsidP="00C57BC1">
            <w:pPr>
              <w:spacing w:after="0" w:line="240" w:lineRule="auto"/>
              <w:jc w:val="both"/>
              <w:rPr>
                <w:rFonts w:ascii="Times New Roman" w:hAnsi="Times New Roman" w:cs="Times New Roman"/>
                <w:sz w:val="24"/>
                <w:szCs w:val="24"/>
              </w:rPr>
            </w:pPr>
            <w:r w:rsidRPr="00170783">
              <w:rPr>
                <w:rFonts w:ascii="Times New Roman" w:hAnsi="Times New Roman" w:cs="Times New Roman"/>
                <w:sz w:val="24"/>
                <w:szCs w:val="24"/>
              </w:rPr>
              <w:t>68</w:t>
            </w:r>
          </w:p>
        </w:tc>
      </w:tr>
      <w:tr w:rsidR="0039776D" w:rsidRPr="00170783">
        <w:tc>
          <w:tcPr>
            <w:tcW w:w="3125" w:type="dxa"/>
          </w:tcPr>
          <w:p w:rsidR="0039776D" w:rsidRPr="00170783" w:rsidRDefault="0039776D" w:rsidP="00C57BC1">
            <w:pPr>
              <w:spacing w:after="0" w:line="240" w:lineRule="auto"/>
              <w:jc w:val="both"/>
              <w:rPr>
                <w:rFonts w:ascii="Times New Roman" w:hAnsi="Times New Roman" w:cs="Times New Roman"/>
                <w:b/>
                <w:bCs/>
                <w:sz w:val="24"/>
                <w:szCs w:val="24"/>
              </w:rPr>
            </w:pPr>
            <w:r w:rsidRPr="00170783">
              <w:rPr>
                <w:rFonts w:ascii="Times New Roman" w:hAnsi="Times New Roman" w:cs="Times New Roman"/>
                <w:b/>
                <w:bCs/>
                <w:sz w:val="24"/>
                <w:szCs w:val="24"/>
              </w:rPr>
              <w:t>Из них:</w:t>
            </w:r>
          </w:p>
        </w:tc>
        <w:tc>
          <w:tcPr>
            <w:tcW w:w="11158" w:type="dxa"/>
          </w:tcPr>
          <w:p w:rsidR="0039776D" w:rsidRPr="00170783" w:rsidRDefault="0039776D" w:rsidP="00C57BC1">
            <w:pPr>
              <w:spacing w:after="0" w:line="240" w:lineRule="auto"/>
              <w:jc w:val="both"/>
              <w:rPr>
                <w:rFonts w:ascii="Times New Roman" w:hAnsi="Times New Roman" w:cs="Times New Roman"/>
                <w:sz w:val="24"/>
                <w:szCs w:val="24"/>
              </w:rPr>
            </w:pPr>
          </w:p>
        </w:tc>
      </w:tr>
      <w:tr w:rsidR="0039776D" w:rsidRPr="00170783">
        <w:tc>
          <w:tcPr>
            <w:tcW w:w="3125" w:type="dxa"/>
          </w:tcPr>
          <w:p w:rsidR="0039776D" w:rsidRPr="00170783" w:rsidRDefault="0039776D" w:rsidP="00C57BC1">
            <w:pPr>
              <w:spacing w:after="0" w:line="240" w:lineRule="auto"/>
              <w:jc w:val="both"/>
              <w:rPr>
                <w:rFonts w:ascii="Times New Roman" w:hAnsi="Times New Roman" w:cs="Times New Roman"/>
                <w:b/>
                <w:bCs/>
                <w:sz w:val="24"/>
                <w:szCs w:val="24"/>
              </w:rPr>
            </w:pPr>
            <w:r w:rsidRPr="00170783">
              <w:rPr>
                <w:rFonts w:ascii="Times New Roman" w:hAnsi="Times New Roman" w:cs="Times New Roman"/>
                <w:b/>
                <w:bCs/>
                <w:sz w:val="24"/>
                <w:szCs w:val="24"/>
              </w:rPr>
              <w:t>количество часов в неделю</w:t>
            </w:r>
          </w:p>
        </w:tc>
        <w:tc>
          <w:tcPr>
            <w:tcW w:w="11158" w:type="dxa"/>
          </w:tcPr>
          <w:p w:rsidR="0039776D" w:rsidRPr="00170783" w:rsidRDefault="0039776D" w:rsidP="00C57BC1">
            <w:pPr>
              <w:spacing w:after="0" w:line="240" w:lineRule="auto"/>
              <w:jc w:val="both"/>
              <w:rPr>
                <w:rFonts w:ascii="Times New Roman" w:hAnsi="Times New Roman" w:cs="Times New Roman"/>
                <w:sz w:val="24"/>
                <w:szCs w:val="24"/>
              </w:rPr>
            </w:pPr>
            <w:r w:rsidRPr="00170783">
              <w:rPr>
                <w:rFonts w:ascii="Times New Roman" w:hAnsi="Times New Roman" w:cs="Times New Roman"/>
                <w:sz w:val="24"/>
                <w:szCs w:val="24"/>
              </w:rPr>
              <w:t>2</w:t>
            </w:r>
          </w:p>
        </w:tc>
      </w:tr>
      <w:tr w:rsidR="0039776D" w:rsidRPr="00170783">
        <w:tc>
          <w:tcPr>
            <w:tcW w:w="3125" w:type="dxa"/>
          </w:tcPr>
          <w:p w:rsidR="0039776D" w:rsidRPr="00170783" w:rsidRDefault="0039776D" w:rsidP="00C57BC1">
            <w:pPr>
              <w:spacing w:after="0" w:line="240" w:lineRule="auto"/>
              <w:jc w:val="both"/>
              <w:rPr>
                <w:rFonts w:ascii="Times New Roman" w:hAnsi="Times New Roman" w:cs="Times New Roman"/>
                <w:b/>
                <w:bCs/>
                <w:sz w:val="24"/>
                <w:szCs w:val="24"/>
              </w:rPr>
            </w:pPr>
            <w:r w:rsidRPr="00170783">
              <w:rPr>
                <w:rFonts w:ascii="Times New Roman" w:hAnsi="Times New Roman" w:cs="Times New Roman"/>
                <w:b/>
                <w:bCs/>
                <w:sz w:val="24"/>
                <w:szCs w:val="24"/>
              </w:rPr>
              <w:t>Экскурсии:</w:t>
            </w:r>
          </w:p>
        </w:tc>
        <w:tc>
          <w:tcPr>
            <w:tcW w:w="11158" w:type="dxa"/>
          </w:tcPr>
          <w:p w:rsidR="0039776D" w:rsidRPr="00170783" w:rsidRDefault="0039776D" w:rsidP="00C57BC1">
            <w:pPr>
              <w:spacing w:after="0" w:line="240" w:lineRule="auto"/>
              <w:jc w:val="both"/>
              <w:rPr>
                <w:rFonts w:ascii="Times New Roman" w:hAnsi="Times New Roman" w:cs="Times New Roman"/>
                <w:sz w:val="24"/>
                <w:szCs w:val="24"/>
              </w:rPr>
            </w:pPr>
            <w:r w:rsidRPr="00170783">
              <w:rPr>
                <w:rFonts w:ascii="Times New Roman" w:hAnsi="Times New Roman" w:cs="Times New Roman"/>
                <w:sz w:val="24"/>
                <w:szCs w:val="24"/>
              </w:rPr>
              <w:t>4</w:t>
            </w:r>
          </w:p>
        </w:tc>
      </w:tr>
      <w:tr w:rsidR="0039776D" w:rsidRPr="00170783">
        <w:tc>
          <w:tcPr>
            <w:tcW w:w="3125" w:type="dxa"/>
          </w:tcPr>
          <w:p w:rsidR="0039776D" w:rsidRPr="00170783" w:rsidRDefault="0039776D" w:rsidP="00C57BC1">
            <w:pPr>
              <w:spacing w:after="0" w:line="240" w:lineRule="auto"/>
              <w:jc w:val="both"/>
              <w:rPr>
                <w:rFonts w:ascii="Times New Roman" w:hAnsi="Times New Roman" w:cs="Times New Roman"/>
                <w:b/>
                <w:bCs/>
                <w:sz w:val="24"/>
                <w:szCs w:val="24"/>
              </w:rPr>
            </w:pPr>
            <w:r w:rsidRPr="00170783">
              <w:rPr>
                <w:rFonts w:ascii="Times New Roman" w:hAnsi="Times New Roman" w:cs="Times New Roman"/>
                <w:b/>
                <w:bCs/>
                <w:sz w:val="24"/>
                <w:szCs w:val="24"/>
              </w:rPr>
              <w:t xml:space="preserve">Практических работ: </w:t>
            </w:r>
          </w:p>
        </w:tc>
        <w:tc>
          <w:tcPr>
            <w:tcW w:w="11158" w:type="dxa"/>
          </w:tcPr>
          <w:p w:rsidR="0039776D" w:rsidRPr="00170783" w:rsidRDefault="0039776D" w:rsidP="00C57BC1">
            <w:pPr>
              <w:spacing w:after="0" w:line="240" w:lineRule="auto"/>
              <w:jc w:val="both"/>
              <w:rPr>
                <w:rFonts w:ascii="Times New Roman" w:hAnsi="Times New Roman" w:cs="Times New Roman"/>
                <w:sz w:val="24"/>
                <w:szCs w:val="24"/>
              </w:rPr>
            </w:pPr>
            <w:r w:rsidRPr="00170783">
              <w:rPr>
                <w:rFonts w:ascii="Times New Roman" w:hAnsi="Times New Roman" w:cs="Times New Roman"/>
                <w:sz w:val="24"/>
                <w:szCs w:val="24"/>
              </w:rPr>
              <w:t>4</w:t>
            </w:r>
          </w:p>
        </w:tc>
      </w:tr>
      <w:tr w:rsidR="0039776D" w:rsidRPr="00170783">
        <w:tc>
          <w:tcPr>
            <w:tcW w:w="3125" w:type="dxa"/>
          </w:tcPr>
          <w:p w:rsidR="0039776D" w:rsidRPr="00170783" w:rsidRDefault="0039776D" w:rsidP="00C57BC1">
            <w:pPr>
              <w:spacing w:after="0" w:line="240" w:lineRule="auto"/>
              <w:jc w:val="both"/>
              <w:rPr>
                <w:rFonts w:ascii="Times New Roman" w:hAnsi="Times New Roman" w:cs="Times New Roman"/>
                <w:b/>
                <w:bCs/>
                <w:sz w:val="24"/>
                <w:szCs w:val="24"/>
              </w:rPr>
            </w:pPr>
            <w:r w:rsidRPr="00170783">
              <w:rPr>
                <w:rFonts w:ascii="Times New Roman" w:hAnsi="Times New Roman" w:cs="Times New Roman"/>
                <w:b/>
                <w:bCs/>
                <w:sz w:val="24"/>
                <w:szCs w:val="24"/>
              </w:rPr>
              <w:t>Проектов:</w:t>
            </w:r>
          </w:p>
        </w:tc>
        <w:tc>
          <w:tcPr>
            <w:tcW w:w="11158" w:type="dxa"/>
          </w:tcPr>
          <w:p w:rsidR="0039776D" w:rsidRPr="00170783" w:rsidRDefault="0039776D" w:rsidP="00C57BC1">
            <w:pPr>
              <w:spacing w:after="0" w:line="240" w:lineRule="auto"/>
              <w:jc w:val="both"/>
              <w:rPr>
                <w:rFonts w:ascii="Times New Roman" w:hAnsi="Times New Roman" w:cs="Times New Roman"/>
                <w:sz w:val="24"/>
                <w:szCs w:val="24"/>
              </w:rPr>
            </w:pPr>
            <w:r w:rsidRPr="00170783">
              <w:rPr>
                <w:rFonts w:ascii="Times New Roman" w:hAnsi="Times New Roman" w:cs="Times New Roman"/>
                <w:sz w:val="24"/>
                <w:szCs w:val="24"/>
              </w:rPr>
              <w:t>4</w:t>
            </w:r>
          </w:p>
        </w:tc>
      </w:tr>
      <w:tr w:rsidR="0039776D" w:rsidRPr="00170783">
        <w:tc>
          <w:tcPr>
            <w:tcW w:w="3125" w:type="dxa"/>
          </w:tcPr>
          <w:p w:rsidR="0039776D" w:rsidRPr="00170783" w:rsidRDefault="0039776D" w:rsidP="00C57BC1">
            <w:pPr>
              <w:spacing w:after="0" w:line="240" w:lineRule="auto"/>
              <w:jc w:val="both"/>
              <w:rPr>
                <w:rFonts w:ascii="Times New Roman" w:hAnsi="Times New Roman" w:cs="Times New Roman"/>
                <w:b/>
                <w:bCs/>
                <w:sz w:val="24"/>
                <w:szCs w:val="24"/>
              </w:rPr>
            </w:pPr>
            <w:r w:rsidRPr="00170783">
              <w:rPr>
                <w:rFonts w:ascii="Times New Roman" w:hAnsi="Times New Roman" w:cs="Times New Roman"/>
                <w:b/>
                <w:bCs/>
                <w:sz w:val="24"/>
                <w:szCs w:val="24"/>
              </w:rPr>
              <w:t>Программа</w:t>
            </w:r>
          </w:p>
        </w:tc>
        <w:tc>
          <w:tcPr>
            <w:tcW w:w="11158" w:type="dxa"/>
          </w:tcPr>
          <w:p w:rsidR="0039776D" w:rsidRPr="00170783" w:rsidRDefault="0039776D" w:rsidP="00C57BC1">
            <w:pPr>
              <w:spacing w:after="0" w:line="240" w:lineRule="auto"/>
              <w:jc w:val="both"/>
              <w:rPr>
                <w:rFonts w:ascii="Times New Roman" w:hAnsi="Times New Roman" w:cs="Times New Roman"/>
                <w:sz w:val="24"/>
                <w:szCs w:val="24"/>
              </w:rPr>
            </w:pPr>
            <w:r w:rsidRPr="00170783">
              <w:rPr>
                <w:rFonts w:ascii="Times New Roman" w:hAnsi="Times New Roman" w:cs="Times New Roman"/>
                <w:sz w:val="24"/>
                <w:szCs w:val="24"/>
              </w:rPr>
              <w:t>Для общеобразовательных учреждений базовый уровень), авторы программ: Н.Г. Агаркова, Н.М. Лаврова, М.Л. Каленчук, Н.А. Чуракова, 2011 г.</w:t>
            </w:r>
          </w:p>
        </w:tc>
      </w:tr>
      <w:tr w:rsidR="0039776D" w:rsidRPr="00170783">
        <w:tc>
          <w:tcPr>
            <w:tcW w:w="14283" w:type="dxa"/>
            <w:gridSpan w:val="2"/>
          </w:tcPr>
          <w:p w:rsidR="0039776D" w:rsidRPr="00170783" w:rsidRDefault="0039776D" w:rsidP="00C57BC1">
            <w:pPr>
              <w:spacing w:after="0" w:line="240" w:lineRule="auto"/>
              <w:jc w:val="both"/>
              <w:rPr>
                <w:rFonts w:ascii="Times New Roman" w:hAnsi="Times New Roman" w:cs="Times New Roman"/>
                <w:sz w:val="24"/>
                <w:szCs w:val="24"/>
              </w:rPr>
            </w:pPr>
            <w:r w:rsidRPr="00170783">
              <w:rPr>
                <w:rFonts w:ascii="Times New Roman" w:hAnsi="Times New Roman" w:cs="Times New Roman"/>
                <w:b/>
                <w:bCs/>
                <w:sz w:val="24"/>
                <w:szCs w:val="24"/>
              </w:rPr>
              <w:t>Учебный комплекс для учащихся:</w:t>
            </w:r>
          </w:p>
        </w:tc>
      </w:tr>
      <w:tr w:rsidR="0039776D" w:rsidRPr="00170783">
        <w:tc>
          <w:tcPr>
            <w:tcW w:w="3125" w:type="dxa"/>
          </w:tcPr>
          <w:p w:rsidR="0039776D" w:rsidRPr="00077CCB" w:rsidRDefault="0039776D" w:rsidP="00C57BC1">
            <w:pPr>
              <w:pStyle w:val="ListParagraph"/>
              <w:numPr>
                <w:ilvl w:val="0"/>
                <w:numId w:val="10"/>
              </w:numPr>
              <w:spacing w:after="0" w:line="240" w:lineRule="auto"/>
              <w:textAlignment w:val="auto"/>
              <w:rPr>
                <w:b/>
                <w:bCs/>
              </w:rPr>
            </w:pPr>
            <w:r w:rsidRPr="00077CCB">
              <w:rPr>
                <w:b/>
                <w:bCs/>
              </w:rPr>
              <w:t>Учебник</w:t>
            </w:r>
          </w:p>
        </w:tc>
        <w:tc>
          <w:tcPr>
            <w:tcW w:w="11158" w:type="dxa"/>
          </w:tcPr>
          <w:p w:rsidR="0039776D" w:rsidRPr="00170783" w:rsidRDefault="0039776D" w:rsidP="00C57BC1">
            <w:pPr>
              <w:spacing w:after="0" w:line="240" w:lineRule="auto"/>
              <w:jc w:val="both"/>
              <w:rPr>
                <w:rFonts w:ascii="Times New Roman" w:hAnsi="Times New Roman" w:cs="Times New Roman"/>
                <w:sz w:val="24"/>
                <w:szCs w:val="24"/>
              </w:rPr>
            </w:pPr>
            <w:r w:rsidRPr="00170783">
              <w:rPr>
                <w:rFonts w:ascii="Times New Roman" w:hAnsi="Times New Roman" w:cs="Times New Roman"/>
                <w:sz w:val="24"/>
                <w:szCs w:val="24"/>
              </w:rPr>
              <w:t>Автор О.Н. Федотова, Г.В. Трафимова, С.А. Трафимов Москва Академкнига/учебник 2011 г.</w:t>
            </w:r>
          </w:p>
        </w:tc>
      </w:tr>
      <w:tr w:rsidR="0039776D" w:rsidRPr="00170783">
        <w:tc>
          <w:tcPr>
            <w:tcW w:w="3125" w:type="dxa"/>
          </w:tcPr>
          <w:p w:rsidR="0039776D" w:rsidRPr="00077CCB" w:rsidRDefault="0039776D" w:rsidP="00C57BC1">
            <w:pPr>
              <w:pStyle w:val="ListParagraph"/>
              <w:numPr>
                <w:ilvl w:val="0"/>
                <w:numId w:val="10"/>
              </w:numPr>
              <w:spacing w:after="0" w:line="240" w:lineRule="auto"/>
              <w:textAlignment w:val="auto"/>
              <w:rPr>
                <w:b/>
                <w:bCs/>
              </w:rPr>
            </w:pPr>
            <w:r w:rsidRPr="00077CCB">
              <w:rPr>
                <w:b/>
                <w:bCs/>
              </w:rPr>
              <w:t>Дополнительная литература</w:t>
            </w:r>
          </w:p>
        </w:tc>
        <w:tc>
          <w:tcPr>
            <w:tcW w:w="11158" w:type="dxa"/>
          </w:tcPr>
          <w:p w:rsidR="0039776D" w:rsidRPr="00170783" w:rsidRDefault="0039776D" w:rsidP="00C57BC1">
            <w:pPr>
              <w:spacing w:after="0" w:line="240" w:lineRule="auto"/>
              <w:ind w:left="-6" w:firstLine="6"/>
              <w:jc w:val="both"/>
              <w:rPr>
                <w:rFonts w:ascii="Times New Roman" w:hAnsi="Times New Roman" w:cs="Times New Roman"/>
                <w:sz w:val="24"/>
                <w:szCs w:val="24"/>
              </w:rPr>
            </w:pPr>
            <w:r w:rsidRPr="00170783">
              <w:rPr>
                <w:rFonts w:ascii="Times New Roman" w:hAnsi="Times New Roman" w:cs="Times New Roman"/>
                <w:sz w:val="24"/>
                <w:szCs w:val="24"/>
              </w:rPr>
              <w:t>Тетрадь  для самостоятельной работы   О.Н. Федотова,Г.В. Трафимова, С.А. Трафимов. Москва Академкнига 2011 г.</w:t>
            </w:r>
          </w:p>
        </w:tc>
      </w:tr>
      <w:tr w:rsidR="0039776D" w:rsidRPr="00170783">
        <w:tc>
          <w:tcPr>
            <w:tcW w:w="3125" w:type="dxa"/>
          </w:tcPr>
          <w:p w:rsidR="0039776D" w:rsidRPr="00170783" w:rsidRDefault="0039776D" w:rsidP="00C57BC1">
            <w:pPr>
              <w:spacing w:after="0" w:line="240" w:lineRule="auto"/>
              <w:jc w:val="both"/>
              <w:rPr>
                <w:rFonts w:ascii="Times New Roman" w:hAnsi="Times New Roman" w:cs="Times New Roman"/>
                <w:b/>
                <w:bCs/>
                <w:sz w:val="24"/>
                <w:szCs w:val="24"/>
              </w:rPr>
            </w:pPr>
            <w:r w:rsidRPr="00170783">
              <w:rPr>
                <w:rFonts w:ascii="Times New Roman" w:hAnsi="Times New Roman" w:cs="Times New Roman"/>
                <w:b/>
                <w:bCs/>
                <w:sz w:val="24"/>
                <w:szCs w:val="24"/>
              </w:rPr>
              <w:t>Электронные источники информации</w:t>
            </w:r>
          </w:p>
        </w:tc>
        <w:tc>
          <w:tcPr>
            <w:tcW w:w="11158" w:type="dxa"/>
          </w:tcPr>
          <w:p w:rsidR="0039776D" w:rsidRPr="00077CCB" w:rsidRDefault="0039776D" w:rsidP="00C57BC1">
            <w:pPr>
              <w:pStyle w:val="ListParagraph"/>
              <w:numPr>
                <w:ilvl w:val="0"/>
                <w:numId w:val="11"/>
              </w:numPr>
              <w:spacing w:after="0" w:line="240" w:lineRule="auto"/>
              <w:textAlignment w:val="auto"/>
              <w:rPr>
                <w:lang w:val="en-US"/>
              </w:rPr>
            </w:pPr>
            <w:hyperlink r:id="rId7" w:history="1">
              <w:r w:rsidRPr="00077CCB">
                <w:rPr>
                  <w:rStyle w:val="Hyperlink"/>
                  <w:lang w:val="en-US"/>
                </w:rPr>
                <w:t>http</w:t>
              </w:r>
              <w:r w:rsidRPr="00077CCB">
                <w:rPr>
                  <w:rStyle w:val="Hyperlink"/>
                </w:rPr>
                <w:t>://</w:t>
              </w:r>
              <w:r w:rsidRPr="00077CCB">
                <w:rPr>
                  <w:rStyle w:val="Hyperlink"/>
                  <w:lang w:val="en-US"/>
                </w:rPr>
                <w:t>ww</w:t>
              </w:r>
            </w:hyperlink>
            <w:r w:rsidRPr="00456D48">
              <w:t xml:space="preserve">. </w:t>
            </w:r>
            <w:r w:rsidRPr="00077CCB">
              <w:rPr>
                <w:lang w:val="en-US"/>
              </w:rPr>
              <w:t>math</w:t>
            </w:r>
            <w:r w:rsidRPr="00456D48">
              <w:t>.</w:t>
            </w:r>
            <w:r w:rsidRPr="00077CCB">
              <w:rPr>
                <w:lang w:val="en-US"/>
              </w:rPr>
              <w:t>ru</w:t>
            </w:r>
          </w:p>
          <w:p w:rsidR="0039776D" w:rsidRPr="00077CCB" w:rsidRDefault="0039776D" w:rsidP="00C57BC1">
            <w:pPr>
              <w:pStyle w:val="ListParagraph"/>
              <w:numPr>
                <w:ilvl w:val="0"/>
                <w:numId w:val="11"/>
              </w:numPr>
              <w:spacing w:after="0" w:line="240" w:lineRule="auto"/>
              <w:textAlignment w:val="auto"/>
              <w:rPr>
                <w:lang w:val="en-US"/>
              </w:rPr>
            </w:pPr>
            <w:r w:rsidRPr="00077CCB">
              <w:rPr>
                <w:lang w:val="en-US"/>
              </w:rPr>
              <w:t>http:www.rus.1september.ru</w:t>
            </w:r>
          </w:p>
          <w:p w:rsidR="0039776D" w:rsidRPr="00077CCB" w:rsidRDefault="0039776D" w:rsidP="00C57BC1">
            <w:pPr>
              <w:pStyle w:val="ListParagraph"/>
              <w:numPr>
                <w:ilvl w:val="0"/>
                <w:numId w:val="11"/>
              </w:numPr>
              <w:spacing w:after="0" w:line="240" w:lineRule="auto"/>
              <w:textAlignment w:val="auto"/>
              <w:rPr>
                <w:lang w:val="en-US"/>
              </w:rPr>
            </w:pPr>
            <w:hyperlink r:id="rId8" w:history="1">
              <w:r w:rsidRPr="00077CCB">
                <w:rPr>
                  <w:rStyle w:val="Hyperlink"/>
                  <w:lang w:val="en-US"/>
                </w:rPr>
                <w:t>www.openwordid/schooi</w:t>
              </w:r>
            </w:hyperlink>
          </w:p>
          <w:p w:rsidR="0039776D" w:rsidRPr="00077CCB" w:rsidRDefault="0039776D" w:rsidP="00C57BC1">
            <w:pPr>
              <w:pStyle w:val="ListParagraph"/>
              <w:numPr>
                <w:ilvl w:val="0"/>
                <w:numId w:val="11"/>
              </w:numPr>
              <w:spacing w:after="0" w:line="240" w:lineRule="auto"/>
              <w:textAlignment w:val="auto"/>
              <w:rPr>
                <w:lang w:val="en-US"/>
              </w:rPr>
            </w:pPr>
            <w:hyperlink r:id="rId9" w:history="1">
              <w:r w:rsidRPr="00077CCB">
                <w:rPr>
                  <w:rStyle w:val="Hyperlink"/>
                  <w:lang w:val="en-US"/>
                </w:rPr>
                <w:t>www.it</w:t>
              </w:r>
            </w:hyperlink>
            <w:r w:rsidRPr="00077CCB">
              <w:rPr>
                <w:lang w:val="en-US"/>
              </w:rPr>
              <w:t xml:space="preserve"> – n.ru</w:t>
            </w:r>
          </w:p>
          <w:p w:rsidR="0039776D" w:rsidRPr="00077CCB" w:rsidRDefault="0039776D" w:rsidP="00C57BC1">
            <w:pPr>
              <w:pStyle w:val="ListParagraph"/>
              <w:numPr>
                <w:ilvl w:val="0"/>
                <w:numId w:val="11"/>
              </w:numPr>
              <w:spacing w:after="0" w:line="240" w:lineRule="auto"/>
              <w:textAlignment w:val="auto"/>
              <w:rPr>
                <w:lang w:val="en-US"/>
              </w:rPr>
            </w:pPr>
            <w:hyperlink r:id="rId10" w:history="1">
              <w:r w:rsidRPr="00077CCB">
                <w:rPr>
                  <w:rStyle w:val="Hyperlink"/>
                  <w:lang w:val="en-US"/>
                </w:rPr>
                <w:t>www.akademkniga.ru</w:t>
              </w:r>
            </w:hyperlink>
          </w:p>
          <w:p w:rsidR="0039776D" w:rsidRPr="00077CCB" w:rsidRDefault="0039776D" w:rsidP="00C57BC1">
            <w:pPr>
              <w:pStyle w:val="ListParagraph"/>
              <w:numPr>
                <w:ilvl w:val="0"/>
                <w:numId w:val="11"/>
              </w:numPr>
              <w:spacing w:after="0" w:line="240" w:lineRule="auto"/>
              <w:textAlignment w:val="auto"/>
              <w:rPr>
                <w:lang w:val="en-US"/>
              </w:rPr>
            </w:pPr>
            <w:hyperlink r:id="rId11" w:history="1">
              <w:r w:rsidRPr="00077CCB">
                <w:rPr>
                  <w:rStyle w:val="Hyperlink"/>
                  <w:lang w:val="en-US"/>
                </w:rPr>
                <w:t>www.it</w:t>
              </w:r>
            </w:hyperlink>
            <w:r w:rsidRPr="00077CCB">
              <w:rPr>
                <w:lang w:val="en-US"/>
              </w:rPr>
              <w:t xml:space="preserve"> – n</w:t>
            </w:r>
            <w:r w:rsidRPr="00456D48">
              <w:t>.</w:t>
            </w:r>
            <w:r w:rsidRPr="00077CCB">
              <w:rPr>
                <w:lang w:val="en-US"/>
              </w:rPr>
              <w:t>ru</w:t>
            </w:r>
          </w:p>
        </w:tc>
      </w:tr>
      <w:tr w:rsidR="0039776D" w:rsidRPr="00170783">
        <w:tc>
          <w:tcPr>
            <w:tcW w:w="3125" w:type="dxa"/>
            <w:vMerge w:val="restart"/>
          </w:tcPr>
          <w:p w:rsidR="0039776D" w:rsidRPr="00170783" w:rsidRDefault="0039776D" w:rsidP="00C57BC1">
            <w:pPr>
              <w:spacing w:after="0" w:line="240" w:lineRule="auto"/>
              <w:jc w:val="both"/>
              <w:rPr>
                <w:rFonts w:ascii="Times New Roman" w:hAnsi="Times New Roman" w:cs="Times New Roman"/>
                <w:b/>
                <w:bCs/>
                <w:sz w:val="24"/>
                <w:szCs w:val="24"/>
              </w:rPr>
            </w:pPr>
            <w:r w:rsidRPr="00170783">
              <w:rPr>
                <w:rFonts w:ascii="Times New Roman" w:hAnsi="Times New Roman" w:cs="Times New Roman"/>
                <w:b/>
                <w:bCs/>
                <w:sz w:val="24"/>
                <w:szCs w:val="24"/>
              </w:rPr>
              <w:t>Нормативные документы</w:t>
            </w:r>
          </w:p>
        </w:tc>
        <w:tc>
          <w:tcPr>
            <w:tcW w:w="11158" w:type="dxa"/>
          </w:tcPr>
          <w:p w:rsidR="0039776D" w:rsidRPr="00AE2852" w:rsidRDefault="0039776D" w:rsidP="00C57BC1">
            <w:pPr>
              <w:pStyle w:val="ListParagraph"/>
              <w:numPr>
                <w:ilvl w:val="0"/>
                <w:numId w:val="9"/>
              </w:numPr>
              <w:spacing w:after="0" w:line="240" w:lineRule="auto"/>
              <w:textAlignment w:val="auto"/>
              <w:rPr>
                <w:b/>
                <w:bCs/>
                <w:i/>
                <w:iCs/>
                <w:sz w:val="22"/>
                <w:szCs w:val="22"/>
              </w:rPr>
            </w:pPr>
            <w:r w:rsidRPr="00AE2852">
              <w:rPr>
                <w:b/>
                <w:bCs/>
                <w:i/>
                <w:iCs/>
                <w:sz w:val="22"/>
                <w:szCs w:val="22"/>
              </w:rPr>
              <w:t>закон «Об образовании»</w:t>
            </w:r>
          </w:p>
        </w:tc>
      </w:tr>
      <w:tr w:rsidR="0039776D" w:rsidRPr="00170783">
        <w:tc>
          <w:tcPr>
            <w:tcW w:w="3125" w:type="dxa"/>
            <w:vMerge/>
          </w:tcPr>
          <w:p w:rsidR="0039776D" w:rsidRPr="00170783" w:rsidRDefault="0039776D" w:rsidP="00C57BC1">
            <w:pPr>
              <w:spacing w:after="0" w:line="240" w:lineRule="auto"/>
              <w:jc w:val="both"/>
              <w:rPr>
                <w:rFonts w:ascii="Times New Roman" w:hAnsi="Times New Roman" w:cs="Times New Roman"/>
                <w:sz w:val="24"/>
                <w:szCs w:val="24"/>
              </w:rPr>
            </w:pPr>
          </w:p>
        </w:tc>
        <w:tc>
          <w:tcPr>
            <w:tcW w:w="11158" w:type="dxa"/>
          </w:tcPr>
          <w:p w:rsidR="0039776D" w:rsidRPr="00AE2852" w:rsidRDefault="0039776D" w:rsidP="00C57BC1">
            <w:pPr>
              <w:pStyle w:val="ListParagraph"/>
              <w:numPr>
                <w:ilvl w:val="0"/>
                <w:numId w:val="9"/>
              </w:numPr>
              <w:spacing w:after="0" w:line="240" w:lineRule="auto"/>
              <w:textAlignment w:val="auto"/>
              <w:rPr>
                <w:sz w:val="22"/>
                <w:szCs w:val="22"/>
              </w:rPr>
            </w:pPr>
            <w:r w:rsidRPr="00AE2852">
              <w:rPr>
                <w:b/>
                <w:bCs/>
                <w:i/>
                <w:iCs/>
                <w:sz w:val="22"/>
                <w:szCs w:val="22"/>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w:t>
            </w:r>
          </w:p>
        </w:tc>
      </w:tr>
      <w:tr w:rsidR="0039776D" w:rsidRPr="00170783">
        <w:tc>
          <w:tcPr>
            <w:tcW w:w="3125" w:type="dxa"/>
            <w:vMerge/>
          </w:tcPr>
          <w:p w:rsidR="0039776D" w:rsidRPr="00170783" w:rsidRDefault="0039776D" w:rsidP="00C57BC1">
            <w:pPr>
              <w:spacing w:after="0" w:line="240" w:lineRule="auto"/>
              <w:jc w:val="both"/>
              <w:rPr>
                <w:rFonts w:ascii="Times New Roman" w:hAnsi="Times New Roman" w:cs="Times New Roman"/>
                <w:sz w:val="24"/>
                <w:szCs w:val="24"/>
              </w:rPr>
            </w:pPr>
          </w:p>
        </w:tc>
        <w:tc>
          <w:tcPr>
            <w:tcW w:w="11158" w:type="dxa"/>
          </w:tcPr>
          <w:p w:rsidR="0039776D" w:rsidRPr="00AE2852" w:rsidRDefault="0039776D" w:rsidP="00C57BC1">
            <w:pPr>
              <w:pStyle w:val="ListParagraph"/>
              <w:numPr>
                <w:ilvl w:val="0"/>
                <w:numId w:val="9"/>
              </w:numPr>
              <w:spacing w:after="0" w:line="240" w:lineRule="auto"/>
              <w:textAlignment w:val="auto"/>
              <w:rPr>
                <w:sz w:val="22"/>
                <w:szCs w:val="22"/>
              </w:rPr>
            </w:pPr>
            <w:r w:rsidRPr="00AE2852">
              <w:rPr>
                <w:b/>
                <w:bCs/>
                <w:i/>
                <w:iCs/>
                <w:sz w:val="22"/>
                <w:szCs w:val="22"/>
              </w:rPr>
              <w:t>письмо Минобразования России от 20.02.2004 г. № 03-51-10/14-03 «О введении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tc>
      </w:tr>
      <w:tr w:rsidR="0039776D" w:rsidRPr="00170783">
        <w:tc>
          <w:tcPr>
            <w:tcW w:w="3125" w:type="dxa"/>
            <w:vMerge/>
          </w:tcPr>
          <w:p w:rsidR="0039776D" w:rsidRPr="00170783" w:rsidRDefault="0039776D" w:rsidP="00C57BC1">
            <w:pPr>
              <w:spacing w:after="0" w:line="240" w:lineRule="auto"/>
              <w:jc w:val="both"/>
              <w:rPr>
                <w:rFonts w:ascii="Times New Roman" w:hAnsi="Times New Roman" w:cs="Times New Roman"/>
                <w:sz w:val="24"/>
                <w:szCs w:val="24"/>
              </w:rPr>
            </w:pPr>
          </w:p>
        </w:tc>
        <w:tc>
          <w:tcPr>
            <w:tcW w:w="11158" w:type="dxa"/>
          </w:tcPr>
          <w:p w:rsidR="0039776D" w:rsidRPr="00AE2852" w:rsidRDefault="0039776D" w:rsidP="00C57BC1">
            <w:pPr>
              <w:pStyle w:val="ListParagraph"/>
              <w:numPr>
                <w:ilvl w:val="0"/>
                <w:numId w:val="9"/>
              </w:numPr>
              <w:spacing w:after="0" w:line="240" w:lineRule="auto"/>
              <w:textAlignment w:val="auto"/>
              <w:rPr>
                <w:sz w:val="22"/>
                <w:szCs w:val="22"/>
              </w:rPr>
            </w:pPr>
            <w:r w:rsidRPr="00AE2852">
              <w:rPr>
                <w:b/>
                <w:bCs/>
                <w:i/>
                <w:iCs/>
                <w:sz w:val="22"/>
                <w:szCs w:val="22"/>
              </w:rPr>
              <w:t>Приказ Минобразования России от 09.03.2004 г. № 1312 «Об утверждении федерального базисного учебного плана и примерных учебных планов для общеобразовательных учреждений</w:t>
            </w:r>
          </w:p>
        </w:tc>
      </w:tr>
      <w:tr w:rsidR="0039776D" w:rsidRPr="00170783">
        <w:tc>
          <w:tcPr>
            <w:tcW w:w="3125" w:type="dxa"/>
            <w:vMerge/>
          </w:tcPr>
          <w:p w:rsidR="0039776D" w:rsidRPr="00170783" w:rsidRDefault="0039776D" w:rsidP="00C57BC1">
            <w:pPr>
              <w:spacing w:after="0" w:line="240" w:lineRule="auto"/>
              <w:jc w:val="both"/>
              <w:rPr>
                <w:rFonts w:ascii="Times New Roman" w:hAnsi="Times New Roman" w:cs="Times New Roman"/>
                <w:sz w:val="24"/>
                <w:szCs w:val="24"/>
              </w:rPr>
            </w:pPr>
          </w:p>
        </w:tc>
        <w:tc>
          <w:tcPr>
            <w:tcW w:w="11158" w:type="dxa"/>
          </w:tcPr>
          <w:p w:rsidR="0039776D" w:rsidRPr="00AE2852" w:rsidRDefault="0039776D" w:rsidP="00C57BC1">
            <w:pPr>
              <w:pStyle w:val="ListParagraph"/>
              <w:numPr>
                <w:ilvl w:val="0"/>
                <w:numId w:val="9"/>
              </w:numPr>
              <w:spacing w:after="0" w:line="240" w:lineRule="auto"/>
              <w:textAlignment w:val="auto"/>
              <w:rPr>
                <w:sz w:val="22"/>
                <w:szCs w:val="22"/>
              </w:rPr>
            </w:pPr>
            <w:r w:rsidRPr="00AE2852">
              <w:rPr>
                <w:b/>
                <w:bCs/>
                <w:i/>
                <w:iCs/>
                <w:sz w:val="22"/>
                <w:szCs w:val="22"/>
              </w:rPr>
              <w:t>Письмо Минобразования России от 07.07.2005 г. «О примерных программах по учебным предметам федерального базисного учебного плана»</w:t>
            </w:r>
          </w:p>
        </w:tc>
      </w:tr>
      <w:tr w:rsidR="0039776D" w:rsidRPr="00170783">
        <w:tc>
          <w:tcPr>
            <w:tcW w:w="3125" w:type="dxa"/>
            <w:vMerge/>
          </w:tcPr>
          <w:p w:rsidR="0039776D" w:rsidRPr="00170783" w:rsidRDefault="0039776D" w:rsidP="00C57BC1">
            <w:pPr>
              <w:spacing w:after="0" w:line="240" w:lineRule="auto"/>
              <w:jc w:val="both"/>
              <w:rPr>
                <w:rFonts w:ascii="Times New Roman" w:hAnsi="Times New Roman" w:cs="Times New Roman"/>
                <w:sz w:val="24"/>
                <w:szCs w:val="24"/>
              </w:rPr>
            </w:pPr>
          </w:p>
        </w:tc>
        <w:tc>
          <w:tcPr>
            <w:tcW w:w="11158" w:type="dxa"/>
          </w:tcPr>
          <w:p w:rsidR="0039776D" w:rsidRPr="00AE2852" w:rsidRDefault="0039776D" w:rsidP="00C57BC1">
            <w:pPr>
              <w:pStyle w:val="ListParagraph"/>
              <w:numPr>
                <w:ilvl w:val="0"/>
                <w:numId w:val="9"/>
              </w:numPr>
              <w:spacing w:after="0" w:line="240" w:lineRule="auto"/>
              <w:textAlignment w:val="auto"/>
              <w:rPr>
                <w:sz w:val="22"/>
                <w:szCs w:val="22"/>
              </w:rPr>
            </w:pPr>
            <w:r w:rsidRPr="00AE2852">
              <w:rPr>
                <w:b/>
                <w:bCs/>
                <w:i/>
                <w:iCs/>
                <w:sz w:val="22"/>
                <w:szCs w:val="22"/>
              </w:rPr>
              <w:t>Федеральный компонент государственного стандарта общего образования</w:t>
            </w:r>
          </w:p>
        </w:tc>
      </w:tr>
      <w:tr w:rsidR="0039776D" w:rsidRPr="00170783">
        <w:tc>
          <w:tcPr>
            <w:tcW w:w="3125" w:type="dxa"/>
            <w:vMerge/>
          </w:tcPr>
          <w:p w:rsidR="0039776D" w:rsidRPr="00170783" w:rsidRDefault="0039776D" w:rsidP="00C57BC1">
            <w:pPr>
              <w:spacing w:after="0" w:line="240" w:lineRule="auto"/>
              <w:jc w:val="both"/>
              <w:rPr>
                <w:rFonts w:ascii="Times New Roman" w:hAnsi="Times New Roman" w:cs="Times New Roman"/>
                <w:sz w:val="24"/>
                <w:szCs w:val="24"/>
              </w:rPr>
            </w:pPr>
          </w:p>
        </w:tc>
        <w:tc>
          <w:tcPr>
            <w:tcW w:w="11158" w:type="dxa"/>
          </w:tcPr>
          <w:p w:rsidR="0039776D" w:rsidRPr="00AE2852" w:rsidRDefault="0039776D" w:rsidP="00C57BC1">
            <w:pPr>
              <w:pStyle w:val="ListParagraph"/>
              <w:numPr>
                <w:ilvl w:val="0"/>
                <w:numId w:val="9"/>
              </w:numPr>
              <w:spacing w:after="0" w:line="240" w:lineRule="auto"/>
              <w:textAlignment w:val="auto"/>
              <w:rPr>
                <w:sz w:val="22"/>
                <w:szCs w:val="22"/>
              </w:rPr>
            </w:pPr>
            <w:r w:rsidRPr="00AE2852">
              <w:rPr>
                <w:b/>
                <w:bCs/>
                <w:i/>
                <w:iCs/>
                <w:sz w:val="22"/>
                <w:szCs w:val="22"/>
              </w:rPr>
              <w:t>Примерные программы по учебным предметам федерального базисного учебного плана</w:t>
            </w:r>
          </w:p>
        </w:tc>
      </w:tr>
    </w:tbl>
    <w:p w:rsidR="0039776D" w:rsidRPr="007066BD" w:rsidRDefault="0039776D" w:rsidP="00C57BC1">
      <w:pPr>
        <w:pStyle w:val="ListParagraph"/>
        <w:spacing w:after="0" w:line="240" w:lineRule="auto"/>
        <w:ind w:left="0"/>
        <w:rPr>
          <w:b/>
          <w:bCs/>
          <w:sz w:val="24"/>
          <w:szCs w:val="24"/>
        </w:rPr>
      </w:pPr>
    </w:p>
    <w:p w:rsidR="0039776D" w:rsidRPr="007066BD" w:rsidRDefault="0039776D" w:rsidP="007066BD">
      <w:pPr>
        <w:pStyle w:val="ListParagraph"/>
        <w:spacing w:after="0" w:line="240" w:lineRule="auto"/>
        <w:ind w:left="0"/>
        <w:jc w:val="center"/>
        <w:rPr>
          <w:sz w:val="24"/>
          <w:szCs w:val="24"/>
        </w:rPr>
      </w:pPr>
      <w:r w:rsidRPr="007066BD">
        <w:rPr>
          <w:b/>
          <w:bCs/>
          <w:sz w:val="24"/>
          <w:szCs w:val="24"/>
        </w:rPr>
        <w:t>ТРЕБОВАНИЯ К УРОВНЮ ПОДГОТОВКИ  УЧАЩИХСЯ</w:t>
      </w:r>
    </w:p>
    <w:p w:rsidR="0039776D" w:rsidRPr="007066BD" w:rsidRDefault="0039776D" w:rsidP="007066BD">
      <w:pPr>
        <w:pStyle w:val="a"/>
        <w:spacing w:after="0" w:line="240" w:lineRule="auto"/>
        <w:ind w:left="1495" w:firstLine="0"/>
        <w:jc w:val="center"/>
        <w:rPr>
          <w:sz w:val="24"/>
          <w:szCs w:val="24"/>
        </w:rPr>
      </w:pPr>
      <w:r w:rsidRPr="007066BD">
        <w:rPr>
          <w:b/>
          <w:bCs/>
          <w:sz w:val="24"/>
          <w:szCs w:val="24"/>
        </w:rPr>
        <w:t>К КОНЦУ 3-ГО ГОДА ОБУЧЕНИЯ</w:t>
      </w:r>
    </w:p>
    <w:p w:rsidR="0039776D" w:rsidRPr="007066BD" w:rsidRDefault="0039776D" w:rsidP="007066BD">
      <w:pPr>
        <w:pStyle w:val="a"/>
        <w:spacing w:after="0" w:line="240" w:lineRule="auto"/>
        <w:ind w:firstLine="709"/>
        <w:rPr>
          <w:sz w:val="24"/>
          <w:szCs w:val="24"/>
        </w:rPr>
      </w:pPr>
      <w:r w:rsidRPr="007066BD">
        <w:rPr>
          <w:b/>
          <w:bCs/>
          <w:sz w:val="24"/>
          <w:szCs w:val="24"/>
        </w:rPr>
        <w:t>Планируемые результаты освоения учебной программы по предмету «Окружающий мир» к концу 3-го года обучения</w:t>
      </w:r>
    </w:p>
    <w:p w:rsidR="0039776D" w:rsidRPr="007066BD" w:rsidRDefault="0039776D" w:rsidP="007066BD">
      <w:pPr>
        <w:pStyle w:val="a"/>
        <w:spacing w:after="0" w:line="240" w:lineRule="auto"/>
        <w:ind w:firstLine="709"/>
        <w:rPr>
          <w:sz w:val="24"/>
          <w:szCs w:val="24"/>
        </w:rPr>
      </w:pPr>
      <w:r w:rsidRPr="007066BD">
        <w:rPr>
          <w:sz w:val="24"/>
          <w:szCs w:val="24"/>
        </w:rPr>
        <w:tab/>
      </w:r>
      <w:r w:rsidRPr="007066BD">
        <w:rPr>
          <w:b/>
          <w:bCs/>
          <w:sz w:val="24"/>
          <w:szCs w:val="24"/>
        </w:rPr>
        <w:t>В результате изучения раздела «Человек и природа» обучающиеся научатся:</w:t>
      </w:r>
    </w:p>
    <w:p w:rsidR="0039776D" w:rsidRPr="007066BD" w:rsidRDefault="0039776D" w:rsidP="007066BD">
      <w:pPr>
        <w:pStyle w:val="a"/>
        <w:spacing w:after="0" w:line="240" w:lineRule="auto"/>
        <w:ind w:firstLine="709"/>
        <w:rPr>
          <w:sz w:val="24"/>
          <w:szCs w:val="24"/>
        </w:rPr>
      </w:pPr>
      <w:r w:rsidRPr="007066BD">
        <w:rPr>
          <w:sz w:val="24"/>
          <w:szCs w:val="24"/>
        </w:rPr>
        <w:t>• характеризовать глобус, карту и план, их условные обозначения;</w:t>
      </w:r>
    </w:p>
    <w:p w:rsidR="0039776D" w:rsidRPr="007066BD" w:rsidRDefault="0039776D" w:rsidP="007066BD">
      <w:pPr>
        <w:pStyle w:val="a"/>
        <w:spacing w:after="0" w:line="240" w:lineRule="auto"/>
        <w:ind w:firstLine="709"/>
        <w:rPr>
          <w:sz w:val="24"/>
          <w:szCs w:val="24"/>
        </w:rPr>
      </w:pPr>
      <w:r w:rsidRPr="007066BD">
        <w:rPr>
          <w:sz w:val="24"/>
          <w:szCs w:val="24"/>
        </w:rPr>
        <w:t>• находить на физической карте и глобусе материки и океаны, географические объекты и их названия;</w:t>
      </w:r>
    </w:p>
    <w:p w:rsidR="0039776D" w:rsidRPr="007066BD" w:rsidRDefault="0039776D" w:rsidP="007066BD">
      <w:pPr>
        <w:pStyle w:val="a"/>
        <w:spacing w:after="0" w:line="240" w:lineRule="auto"/>
        <w:ind w:firstLine="709"/>
        <w:rPr>
          <w:sz w:val="24"/>
          <w:szCs w:val="24"/>
        </w:rPr>
      </w:pPr>
      <w:r w:rsidRPr="007066BD">
        <w:rPr>
          <w:sz w:val="24"/>
          <w:szCs w:val="24"/>
        </w:rPr>
        <w:t>• определять объекты на географической карте с помощью условных знаков;</w:t>
      </w:r>
    </w:p>
    <w:p w:rsidR="0039776D" w:rsidRPr="007066BD" w:rsidRDefault="0039776D" w:rsidP="007066BD">
      <w:pPr>
        <w:pStyle w:val="a"/>
        <w:spacing w:after="0" w:line="240" w:lineRule="auto"/>
        <w:ind w:firstLine="709"/>
        <w:rPr>
          <w:sz w:val="24"/>
          <w:szCs w:val="24"/>
        </w:rPr>
      </w:pPr>
      <w:r w:rsidRPr="007066BD">
        <w:rPr>
          <w:sz w:val="24"/>
          <w:szCs w:val="24"/>
        </w:rPr>
        <w:t>• сравнивать и различать формы земной поверхности;</w:t>
      </w:r>
    </w:p>
    <w:p w:rsidR="0039776D" w:rsidRPr="007066BD" w:rsidRDefault="0039776D" w:rsidP="007066BD">
      <w:pPr>
        <w:pStyle w:val="a"/>
        <w:spacing w:after="0" w:line="240" w:lineRule="auto"/>
        <w:ind w:firstLine="709"/>
        <w:rPr>
          <w:sz w:val="24"/>
          <w:szCs w:val="24"/>
        </w:rPr>
      </w:pPr>
      <w:r w:rsidRPr="007066BD">
        <w:rPr>
          <w:sz w:val="24"/>
          <w:szCs w:val="24"/>
        </w:rPr>
        <w:t>• находить на физической карте разные формы земной поверхности и определять их название;</w:t>
      </w:r>
    </w:p>
    <w:p w:rsidR="0039776D" w:rsidRPr="007066BD" w:rsidRDefault="0039776D" w:rsidP="007066BD">
      <w:pPr>
        <w:pStyle w:val="a"/>
        <w:spacing w:after="0" w:line="240" w:lineRule="auto"/>
        <w:ind w:firstLine="709"/>
        <w:rPr>
          <w:sz w:val="24"/>
          <w:szCs w:val="24"/>
        </w:rPr>
      </w:pPr>
      <w:r w:rsidRPr="007066BD">
        <w:rPr>
          <w:sz w:val="24"/>
          <w:szCs w:val="24"/>
        </w:rPr>
        <w:t>• моделировать формы земной поверхности из глины или пластилина;</w:t>
      </w:r>
    </w:p>
    <w:p w:rsidR="0039776D" w:rsidRPr="007066BD" w:rsidRDefault="0039776D" w:rsidP="007066BD">
      <w:pPr>
        <w:pStyle w:val="a"/>
        <w:spacing w:after="0" w:line="240" w:lineRule="auto"/>
        <w:ind w:firstLine="709"/>
        <w:rPr>
          <w:sz w:val="24"/>
          <w:szCs w:val="24"/>
        </w:rPr>
      </w:pPr>
      <w:r w:rsidRPr="007066BD">
        <w:rPr>
          <w:sz w:val="24"/>
          <w:szCs w:val="24"/>
        </w:rPr>
        <w:t>• проводить групповые наблюдения во время экскурсии «Формы земной поверхности и водоемы»;</w:t>
      </w:r>
    </w:p>
    <w:p w:rsidR="0039776D" w:rsidRPr="007066BD" w:rsidRDefault="0039776D" w:rsidP="007066BD">
      <w:pPr>
        <w:pStyle w:val="a"/>
        <w:spacing w:after="0" w:line="240" w:lineRule="auto"/>
        <w:ind w:firstLine="709"/>
        <w:rPr>
          <w:sz w:val="24"/>
          <w:szCs w:val="24"/>
        </w:rPr>
      </w:pPr>
      <w:r w:rsidRPr="007066BD">
        <w:rPr>
          <w:sz w:val="24"/>
          <w:szCs w:val="24"/>
        </w:rPr>
        <w:t>• называть, сравнивать и различать разные формы водоемов (океан, море, река, озеро, пруд, болото);</w:t>
      </w:r>
    </w:p>
    <w:p w:rsidR="0039776D" w:rsidRPr="007066BD" w:rsidRDefault="0039776D" w:rsidP="007066BD">
      <w:pPr>
        <w:pStyle w:val="a"/>
        <w:spacing w:after="0" w:line="240" w:lineRule="auto"/>
        <w:ind w:firstLine="709"/>
        <w:rPr>
          <w:sz w:val="24"/>
          <w:szCs w:val="24"/>
        </w:rPr>
      </w:pPr>
      <w:r w:rsidRPr="007066BD">
        <w:rPr>
          <w:sz w:val="24"/>
          <w:szCs w:val="24"/>
        </w:rPr>
        <w:t>• находить на физической карте разные водоемы и определять их название;</w:t>
      </w:r>
    </w:p>
    <w:p w:rsidR="0039776D" w:rsidRPr="007066BD" w:rsidRDefault="0039776D" w:rsidP="007066BD">
      <w:pPr>
        <w:pStyle w:val="a"/>
        <w:spacing w:after="0" w:line="240" w:lineRule="auto"/>
        <w:ind w:firstLine="709"/>
        <w:rPr>
          <w:sz w:val="24"/>
          <w:szCs w:val="24"/>
        </w:rPr>
      </w:pPr>
      <w:r w:rsidRPr="007066BD">
        <w:rPr>
          <w:sz w:val="24"/>
          <w:szCs w:val="24"/>
        </w:rPr>
        <w:t>• характеризовать формы земной поверхности и водоемы своего края;</w:t>
      </w:r>
    </w:p>
    <w:p w:rsidR="0039776D" w:rsidRPr="007066BD" w:rsidRDefault="0039776D" w:rsidP="007066BD">
      <w:pPr>
        <w:pStyle w:val="a"/>
        <w:spacing w:after="0" w:line="240" w:lineRule="auto"/>
        <w:ind w:firstLine="709"/>
        <w:rPr>
          <w:sz w:val="24"/>
          <w:szCs w:val="24"/>
        </w:rPr>
      </w:pPr>
      <w:r w:rsidRPr="007066BD">
        <w:rPr>
          <w:sz w:val="24"/>
          <w:szCs w:val="24"/>
        </w:rPr>
        <w:t>• ориентироваться на местности с помощью компаса, карты, по местным признакам во время экскурсий;</w:t>
      </w:r>
    </w:p>
    <w:p w:rsidR="0039776D" w:rsidRPr="007066BD" w:rsidRDefault="0039776D" w:rsidP="007066BD">
      <w:pPr>
        <w:pStyle w:val="a"/>
        <w:spacing w:after="0" w:line="240" w:lineRule="auto"/>
        <w:ind w:firstLine="709"/>
        <w:rPr>
          <w:sz w:val="24"/>
          <w:szCs w:val="24"/>
        </w:rPr>
      </w:pPr>
      <w:r w:rsidRPr="007066BD">
        <w:rPr>
          <w:sz w:val="24"/>
          <w:szCs w:val="24"/>
        </w:rPr>
        <w:t>• приводить примеры веществ;</w:t>
      </w:r>
    </w:p>
    <w:p w:rsidR="0039776D" w:rsidRPr="007066BD" w:rsidRDefault="0039776D" w:rsidP="007066BD">
      <w:pPr>
        <w:pStyle w:val="a"/>
        <w:spacing w:after="0" w:line="240" w:lineRule="auto"/>
        <w:ind w:firstLine="709"/>
        <w:rPr>
          <w:sz w:val="24"/>
          <w:szCs w:val="24"/>
        </w:rPr>
      </w:pPr>
      <w:r w:rsidRPr="007066BD">
        <w:rPr>
          <w:sz w:val="24"/>
          <w:szCs w:val="24"/>
        </w:rPr>
        <w:t>• сравнивать и различать твердые тела, жидкости и газы;</w:t>
      </w:r>
    </w:p>
    <w:p w:rsidR="0039776D" w:rsidRPr="007066BD" w:rsidRDefault="0039776D" w:rsidP="007066BD">
      <w:pPr>
        <w:pStyle w:val="a"/>
        <w:spacing w:after="0" w:line="240" w:lineRule="auto"/>
        <w:ind w:firstLine="709"/>
        <w:rPr>
          <w:sz w:val="24"/>
          <w:szCs w:val="24"/>
        </w:rPr>
      </w:pPr>
      <w:r w:rsidRPr="007066BD">
        <w:rPr>
          <w:sz w:val="24"/>
          <w:szCs w:val="24"/>
        </w:rPr>
        <w:t>• исследовать в группах (на основе демонстрационных опытов) свойства воды в жидком, газообразном и твердом состояниях, характеризовать эти свойства; измерять температуру воды с помощью градусника;</w:t>
      </w:r>
    </w:p>
    <w:p w:rsidR="0039776D" w:rsidRPr="007066BD" w:rsidRDefault="0039776D" w:rsidP="007066BD">
      <w:pPr>
        <w:pStyle w:val="a"/>
        <w:spacing w:after="0" w:line="240" w:lineRule="auto"/>
        <w:ind w:firstLine="709"/>
        <w:rPr>
          <w:sz w:val="24"/>
          <w:szCs w:val="24"/>
        </w:rPr>
      </w:pPr>
      <w:r w:rsidRPr="007066BD">
        <w:rPr>
          <w:sz w:val="24"/>
          <w:szCs w:val="24"/>
        </w:rPr>
        <w:t>• исследовать в группах (на основе демонстрационных опытов) свойства воздуха, характеризовать эти свойства; измерять температуру воздуха с помощью градусника;</w:t>
      </w:r>
    </w:p>
    <w:p w:rsidR="0039776D" w:rsidRPr="007066BD" w:rsidRDefault="0039776D" w:rsidP="007066BD">
      <w:pPr>
        <w:pStyle w:val="a"/>
        <w:spacing w:after="0" w:line="240" w:lineRule="auto"/>
        <w:ind w:firstLine="709"/>
        <w:rPr>
          <w:sz w:val="24"/>
          <w:szCs w:val="24"/>
        </w:rPr>
      </w:pPr>
      <w:r w:rsidRPr="007066BD">
        <w:rPr>
          <w:sz w:val="24"/>
          <w:szCs w:val="24"/>
        </w:rPr>
        <w:t>• извлекать по заданию учителя необходимую информацию из учебника, хрестоматии, дополнительных источников знаний (Интернет, детские энциклопедии) о свойствах воды (в жидком, газообразном и твердом состояниях), о растворах в природе, о свойствах воздуха, готовить доклады и обсуждать полученные сведения;</w:t>
      </w:r>
    </w:p>
    <w:p w:rsidR="0039776D" w:rsidRPr="007066BD" w:rsidRDefault="0039776D" w:rsidP="007066BD">
      <w:pPr>
        <w:pStyle w:val="a"/>
        <w:spacing w:after="0" w:line="240" w:lineRule="auto"/>
        <w:ind w:firstLine="709"/>
        <w:rPr>
          <w:sz w:val="24"/>
          <w:szCs w:val="24"/>
        </w:rPr>
      </w:pPr>
      <w:r w:rsidRPr="007066BD">
        <w:rPr>
          <w:sz w:val="24"/>
          <w:szCs w:val="24"/>
        </w:rPr>
        <w:t>• сравнивать свойства воды и воздуха;</w:t>
      </w:r>
    </w:p>
    <w:p w:rsidR="0039776D" w:rsidRPr="007066BD" w:rsidRDefault="0039776D" w:rsidP="007066BD">
      <w:pPr>
        <w:pStyle w:val="a"/>
        <w:spacing w:after="0" w:line="240" w:lineRule="auto"/>
        <w:ind w:firstLine="709"/>
        <w:rPr>
          <w:sz w:val="24"/>
          <w:szCs w:val="24"/>
        </w:rPr>
      </w:pPr>
      <w:r w:rsidRPr="007066BD">
        <w:rPr>
          <w:sz w:val="24"/>
          <w:szCs w:val="24"/>
        </w:rPr>
        <w:t>• следовать инструкциям и технике безопасности при проведении опытов;</w:t>
      </w:r>
    </w:p>
    <w:p w:rsidR="0039776D" w:rsidRPr="007066BD" w:rsidRDefault="0039776D" w:rsidP="007066BD">
      <w:pPr>
        <w:pStyle w:val="a"/>
        <w:spacing w:after="0" w:line="240" w:lineRule="auto"/>
        <w:ind w:firstLine="709"/>
        <w:rPr>
          <w:sz w:val="24"/>
          <w:szCs w:val="24"/>
        </w:rPr>
      </w:pPr>
      <w:r w:rsidRPr="007066BD">
        <w:rPr>
          <w:sz w:val="24"/>
          <w:szCs w:val="24"/>
        </w:rPr>
        <w:t>• характеризовать кругооборот воды в природе;</w:t>
      </w:r>
    </w:p>
    <w:p w:rsidR="0039776D" w:rsidRPr="007066BD" w:rsidRDefault="0039776D" w:rsidP="007066BD">
      <w:pPr>
        <w:pStyle w:val="a"/>
        <w:spacing w:after="0" w:line="240" w:lineRule="auto"/>
        <w:ind w:firstLine="709"/>
        <w:rPr>
          <w:sz w:val="24"/>
          <w:szCs w:val="24"/>
        </w:rPr>
      </w:pPr>
      <w:r w:rsidRPr="007066BD">
        <w:rPr>
          <w:sz w:val="24"/>
          <w:szCs w:val="24"/>
        </w:rPr>
        <w:t>• исследовать в группах (на основе демонстрационных опытов) состав почвы;</w:t>
      </w:r>
    </w:p>
    <w:p w:rsidR="0039776D" w:rsidRPr="007066BD" w:rsidRDefault="0039776D" w:rsidP="007066BD">
      <w:pPr>
        <w:pStyle w:val="a"/>
        <w:spacing w:after="0" w:line="240" w:lineRule="auto"/>
        <w:ind w:firstLine="709"/>
        <w:rPr>
          <w:sz w:val="24"/>
          <w:szCs w:val="24"/>
        </w:rPr>
      </w:pPr>
      <w:r w:rsidRPr="007066BD">
        <w:rPr>
          <w:sz w:val="24"/>
          <w:szCs w:val="24"/>
        </w:rPr>
        <w:t>• характеризовать роль почвы в природе и роль живых организмов в образовании почвы (на примере своей местности);</w:t>
      </w:r>
    </w:p>
    <w:p w:rsidR="0039776D" w:rsidRPr="007066BD" w:rsidRDefault="0039776D" w:rsidP="007066BD">
      <w:pPr>
        <w:pStyle w:val="a"/>
        <w:spacing w:after="0" w:line="240" w:lineRule="auto"/>
        <w:ind w:firstLine="709"/>
        <w:rPr>
          <w:sz w:val="24"/>
          <w:szCs w:val="24"/>
        </w:rPr>
      </w:pPr>
      <w:r w:rsidRPr="007066BD">
        <w:rPr>
          <w:sz w:val="24"/>
          <w:szCs w:val="24"/>
        </w:rPr>
        <w:t>• обнаруживать и приводить примеры взаимосвязей между живой и неживой природой на примере образования и состава почвы;</w:t>
      </w:r>
    </w:p>
    <w:p w:rsidR="0039776D" w:rsidRPr="007066BD" w:rsidRDefault="0039776D" w:rsidP="007066BD">
      <w:pPr>
        <w:pStyle w:val="a"/>
        <w:spacing w:after="0" w:line="240" w:lineRule="auto"/>
        <w:ind w:firstLine="709"/>
        <w:rPr>
          <w:sz w:val="24"/>
          <w:szCs w:val="24"/>
        </w:rPr>
      </w:pPr>
      <w:r w:rsidRPr="007066BD">
        <w:rPr>
          <w:sz w:val="24"/>
          <w:szCs w:val="24"/>
        </w:rPr>
        <w:t>• извлекать по заданию учителя необходимую информацию из дополнительных источников знаний (Интернет, детские энциклопедии) о почве, готовить доклады и обсуждать полученные сведения;</w:t>
      </w:r>
    </w:p>
    <w:p w:rsidR="0039776D" w:rsidRPr="007066BD" w:rsidRDefault="0039776D" w:rsidP="007066BD">
      <w:pPr>
        <w:pStyle w:val="a"/>
        <w:spacing w:after="0" w:line="240" w:lineRule="auto"/>
        <w:ind w:firstLine="709"/>
        <w:rPr>
          <w:sz w:val="24"/>
          <w:szCs w:val="24"/>
        </w:rPr>
      </w:pPr>
      <w:r w:rsidRPr="007066BD">
        <w:rPr>
          <w:sz w:val="24"/>
          <w:szCs w:val="24"/>
        </w:rPr>
        <w:t>• исследовать в группах (на основе демонстрационных опытов) свойства полезных ископаемых, характеризовать свойства полезных ископаемых;</w:t>
      </w:r>
    </w:p>
    <w:p w:rsidR="0039776D" w:rsidRPr="007066BD" w:rsidRDefault="0039776D" w:rsidP="007066BD">
      <w:pPr>
        <w:pStyle w:val="a"/>
        <w:spacing w:after="0" w:line="240" w:lineRule="auto"/>
        <w:ind w:firstLine="709"/>
        <w:rPr>
          <w:sz w:val="24"/>
          <w:szCs w:val="24"/>
        </w:rPr>
      </w:pPr>
      <w:r w:rsidRPr="007066BD">
        <w:rPr>
          <w:sz w:val="24"/>
          <w:szCs w:val="24"/>
        </w:rPr>
        <w:t>• различать изученные полезные ископаемые, приводить примеры использования полезных ископаемых в хозяйстве человеком (на примере своей местности);</w:t>
      </w:r>
    </w:p>
    <w:p w:rsidR="0039776D" w:rsidRPr="007066BD" w:rsidRDefault="0039776D" w:rsidP="007066BD">
      <w:pPr>
        <w:pStyle w:val="a"/>
        <w:spacing w:after="0" w:line="240" w:lineRule="auto"/>
        <w:ind w:firstLine="709"/>
        <w:rPr>
          <w:sz w:val="24"/>
          <w:szCs w:val="24"/>
        </w:rPr>
      </w:pPr>
      <w:r w:rsidRPr="007066BD">
        <w:rPr>
          <w:sz w:val="24"/>
          <w:szCs w:val="24"/>
        </w:rPr>
        <w:t>• извлекать по заданию учителя необходимую информацию из учебника, хрестоматии, дополнительных источников знаний (Интернет, детские энциклопедии) о свойствах полезных ископаемых, готовить доклады и обсуждать полученные сведения;</w:t>
      </w:r>
    </w:p>
    <w:p w:rsidR="0039776D" w:rsidRPr="007066BD" w:rsidRDefault="0039776D" w:rsidP="007066BD">
      <w:pPr>
        <w:pStyle w:val="a"/>
        <w:spacing w:after="0" w:line="240" w:lineRule="auto"/>
        <w:ind w:firstLine="709"/>
        <w:rPr>
          <w:sz w:val="24"/>
          <w:szCs w:val="24"/>
        </w:rPr>
      </w:pPr>
      <w:r w:rsidRPr="007066BD">
        <w:rPr>
          <w:sz w:val="24"/>
          <w:szCs w:val="24"/>
        </w:rPr>
        <w:t>• характеризовать природные сообщества (на примере леса, луга, водоема);</w:t>
      </w:r>
    </w:p>
    <w:p w:rsidR="0039776D" w:rsidRPr="007066BD" w:rsidRDefault="0039776D" w:rsidP="007066BD">
      <w:pPr>
        <w:pStyle w:val="a"/>
        <w:spacing w:after="0" w:line="240" w:lineRule="auto"/>
        <w:ind w:firstLine="709"/>
        <w:rPr>
          <w:sz w:val="24"/>
          <w:szCs w:val="24"/>
        </w:rPr>
      </w:pPr>
      <w:r w:rsidRPr="007066BD">
        <w:rPr>
          <w:sz w:val="24"/>
          <w:szCs w:val="24"/>
        </w:rPr>
        <w:t>• проводить несложные наблюдения в родном крае за такими природными явлениями и проявлениями, как «этажи» – ярусы леса и луга, растения и животные леса, луга, поля, пресного водоема родного края; использование водоемов;</w:t>
      </w:r>
    </w:p>
    <w:p w:rsidR="0039776D" w:rsidRPr="007066BD" w:rsidRDefault="0039776D" w:rsidP="007066BD">
      <w:pPr>
        <w:pStyle w:val="a"/>
        <w:spacing w:after="0" w:line="240" w:lineRule="auto"/>
        <w:ind w:firstLine="709"/>
        <w:rPr>
          <w:sz w:val="24"/>
          <w:szCs w:val="24"/>
        </w:rPr>
      </w:pPr>
      <w:r w:rsidRPr="007066BD">
        <w:rPr>
          <w:sz w:val="24"/>
          <w:szCs w:val="24"/>
        </w:rPr>
        <w:t>• характеризовать влияние человека на природные сообщества (на примере своей местности);</w:t>
      </w:r>
    </w:p>
    <w:p w:rsidR="0039776D" w:rsidRPr="007066BD" w:rsidRDefault="0039776D" w:rsidP="007066BD">
      <w:pPr>
        <w:pStyle w:val="a"/>
        <w:spacing w:after="0" w:line="240" w:lineRule="auto"/>
        <w:ind w:firstLine="709"/>
        <w:rPr>
          <w:sz w:val="24"/>
          <w:szCs w:val="24"/>
        </w:rPr>
      </w:pPr>
      <w:r w:rsidRPr="007066BD">
        <w:rPr>
          <w:sz w:val="24"/>
          <w:szCs w:val="24"/>
        </w:rPr>
        <w:t>• извлекать по заданию учителя необходимую информацию из учебника, хрестоматии, дополнительных источников знаний (Интернет, детские энциклопедии) о безопасном поведении в лесу и у водоемов, готовить доклады и обсуждать полученные сведения;</w:t>
      </w:r>
    </w:p>
    <w:p w:rsidR="0039776D" w:rsidRPr="007066BD" w:rsidRDefault="0039776D" w:rsidP="007066BD">
      <w:pPr>
        <w:pStyle w:val="a"/>
        <w:spacing w:after="0" w:line="240" w:lineRule="auto"/>
        <w:ind w:firstLine="709"/>
        <w:rPr>
          <w:sz w:val="24"/>
          <w:szCs w:val="24"/>
        </w:rPr>
      </w:pPr>
      <w:r w:rsidRPr="007066BD">
        <w:rPr>
          <w:sz w:val="24"/>
          <w:szCs w:val="24"/>
        </w:rPr>
        <w:t>• фиксировать результаты наблюдений за погодными явлениями родного края в предложенной форме (дневник наблюдений, условные обозначения);</w:t>
      </w:r>
    </w:p>
    <w:p w:rsidR="0039776D" w:rsidRPr="007066BD" w:rsidRDefault="0039776D" w:rsidP="007066BD">
      <w:pPr>
        <w:pStyle w:val="a"/>
        <w:spacing w:after="0" w:line="240" w:lineRule="auto"/>
        <w:ind w:firstLine="709"/>
        <w:rPr>
          <w:sz w:val="24"/>
          <w:szCs w:val="24"/>
        </w:rPr>
      </w:pPr>
      <w:r w:rsidRPr="007066BD">
        <w:rPr>
          <w:sz w:val="24"/>
          <w:szCs w:val="24"/>
        </w:rPr>
        <w:t>• опытным путем выявлять условия, необходимые для жизни растений;</w:t>
      </w:r>
    </w:p>
    <w:p w:rsidR="0039776D" w:rsidRPr="007066BD" w:rsidRDefault="0039776D" w:rsidP="007066BD">
      <w:pPr>
        <w:pStyle w:val="a"/>
        <w:spacing w:after="0" w:line="240" w:lineRule="auto"/>
        <w:ind w:firstLine="709"/>
        <w:rPr>
          <w:sz w:val="24"/>
          <w:szCs w:val="24"/>
        </w:rPr>
      </w:pPr>
      <w:r w:rsidRPr="007066BD">
        <w:rPr>
          <w:sz w:val="24"/>
          <w:szCs w:val="24"/>
        </w:rPr>
        <w:t>• обнаруживать простейшие взаимосвязи живой и неживой природы, использовать эти знания для объяснения необходимости бережного отношения к природе своего края, к почве, к полезным ископаемым;</w:t>
      </w:r>
    </w:p>
    <w:p w:rsidR="0039776D" w:rsidRPr="007066BD" w:rsidRDefault="0039776D" w:rsidP="007066BD">
      <w:pPr>
        <w:pStyle w:val="a"/>
        <w:spacing w:after="0" w:line="240" w:lineRule="auto"/>
        <w:ind w:firstLine="709"/>
        <w:rPr>
          <w:sz w:val="24"/>
          <w:szCs w:val="24"/>
        </w:rPr>
      </w:pPr>
      <w:r w:rsidRPr="007066BD">
        <w:rPr>
          <w:sz w:val="24"/>
          <w:szCs w:val="24"/>
        </w:rPr>
        <w:t>• определять характер взаимоотношений человека с природой, находить примеры влияния этих отношений, называя представителей животного и растительного мира природных сообществ;</w:t>
      </w:r>
    </w:p>
    <w:p w:rsidR="0039776D" w:rsidRPr="007066BD" w:rsidRDefault="0039776D" w:rsidP="007066BD">
      <w:pPr>
        <w:pStyle w:val="a"/>
        <w:spacing w:after="0" w:line="240" w:lineRule="auto"/>
        <w:ind w:firstLine="709"/>
        <w:rPr>
          <w:sz w:val="24"/>
          <w:szCs w:val="24"/>
        </w:rPr>
      </w:pPr>
      <w:r w:rsidRPr="007066BD">
        <w:rPr>
          <w:sz w:val="24"/>
          <w:szCs w:val="24"/>
        </w:rPr>
        <w:t>• называть представителей растительного и животного мира, занесенных в Красную книгу России;</w:t>
      </w:r>
    </w:p>
    <w:p w:rsidR="0039776D" w:rsidRPr="007066BD" w:rsidRDefault="0039776D" w:rsidP="007066BD">
      <w:pPr>
        <w:pStyle w:val="a"/>
        <w:spacing w:after="0" w:line="240" w:lineRule="auto"/>
        <w:ind w:firstLine="709"/>
        <w:rPr>
          <w:sz w:val="24"/>
          <w:szCs w:val="24"/>
        </w:rPr>
      </w:pPr>
      <w:r w:rsidRPr="007066BD">
        <w:rPr>
          <w:sz w:val="24"/>
          <w:szCs w:val="24"/>
        </w:rPr>
        <w:t>• называть представителей растительного и животного мира своего края, занесенных в Красную книгу России;</w:t>
      </w:r>
    </w:p>
    <w:p w:rsidR="0039776D" w:rsidRPr="007066BD" w:rsidRDefault="0039776D" w:rsidP="007066BD">
      <w:pPr>
        <w:pStyle w:val="a"/>
        <w:spacing w:after="0" w:line="240" w:lineRule="auto"/>
        <w:ind w:firstLine="709"/>
        <w:rPr>
          <w:sz w:val="24"/>
          <w:szCs w:val="24"/>
        </w:rPr>
      </w:pPr>
      <w:r w:rsidRPr="007066BD">
        <w:rPr>
          <w:sz w:val="24"/>
          <w:szCs w:val="24"/>
        </w:rPr>
        <w:t>• понимать необходимость соблюдения правил безопасности в походах в лес, в поле, на луг;</w:t>
      </w:r>
    </w:p>
    <w:p w:rsidR="0039776D" w:rsidRPr="007066BD" w:rsidRDefault="0039776D" w:rsidP="007066BD">
      <w:pPr>
        <w:pStyle w:val="a"/>
        <w:spacing w:after="0" w:line="240" w:lineRule="auto"/>
        <w:ind w:firstLine="709"/>
        <w:rPr>
          <w:sz w:val="24"/>
          <w:szCs w:val="24"/>
        </w:rPr>
      </w:pPr>
      <w:r w:rsidRPr="007066BD">
        <w:rPr>
          <w:sz w:val="24"/>
          <w:szCs w:val="24"/>
        </w:rPr>
        <w:t>• использовать готовые модели (глобус, карта, план, план-карта) для объяснения явлений или выявления свойств объектов;</w:t>
      </w:r>
    </w:p>
    <w:p w:rsidR="0039776D" w:rsidRPr="007066BD" w:rsidRDefault="0039776D" w:rsidP="007066BD">
      <w:pPr>
        <w:pStyle w:val="a"/>
        <w:spacing w:after="0" w:line="240" w:lineRule="auto"/>
        <w:ind w:firstLine="709"/>
        <w:rPr>
          <w:sz w:val="24"/>
          <w:szCs w:val="24"/>
        </w:rPr>
      </w:pPr>
      <w:r w:rsidRPr="007066BD">
        <w:rPr>
          <w:sz w:val="24"/>
          <w:szCs w:val="24"/>
        </w:rPr>
        <w:t>• использовать оглавление, словари учебника и хрестоматии, словарь учебника русского языка, карты, глобус, Интернет-адреса для поиска необходимой информации.</w:t>
      </w:r>
    </w:p>
    <w:p w:rsidR="0039776D" w:rsidRPr="007066BD" w:rsidRDefault="0039776D" w:rsidP="007066BD">
      <w:pPr>
        <w:pStyle w:val="a"/>
        <w:spacing w:after="0" w:line="240" w:lineRule="auto"/>
        <w:ind w:firstLine="709"/>
        <w:rPr>
          <w:sz w:val="24"/>
          <w:szCs w:val="24"/>
        </w:rPr>
      </w:pPr>
      <w:r w:rsidRPr="007066BD">
        <w:rPr>
          <w:sz w:val="24"/>
          <w:szCs w:val="24"/>
        </w:rPr>
        <w:t>Обучающиеся получат возможность научиться:</w:t>
      </w:r>
    </w:p>
    <w:p w:rsidR="0039776D" w:rsidRPr="007066BD" w:rsidRDefault="0039776D" w:rsidP="007066BD">
      <w:pPr>
        <w:pStyle w:val="a"/>
        <w:spacing w:after="0" w:line="240" w:lineRule="auto"/>
        <w:ind w:firstLine="709"/>
        <w:rPr>
          <w:sz w:val="24"/>
          <w:szCs w:val="24"/>
        </w:rPr>
      </w:pPr>
      <w:r w:rsidRPr="007066BD">
        <w:rPr>
          <w:sz w:val="24"/>
          <w:szCs w:val="24"/>
        </w:rPr>
        <w:t>• самостоятельно наблюдать погоду и описывать ее состояние;</w:t>
      </w:r>
    </w:p>
    <w:p w:rsidR="0039776D" w:rsidRPr="007066BD" w:rsidRDefault="0039776D" w:rsidP="007066BD">
      <w:pPr>
        <w:pStyle w:val="a"/>
        <w:spacing w:after="0" w:line="240" w:lineRule="auto"/>
        <w:ind w:firstLine="709"/>
        <w:rPr>
          <w:sz w:val="24"/>
          <w:szCs w:val="24"/>
        </w:rPr>
      </w:pPr>
      <w:r w:rsidRPr="007066BD">
        <w:rPr>
          <w:sz w:val="24"/>
          <w:szCs w:val="24"/>
        </w:rPr>
        <w:t>• извлекать (по заданию учителя) необходимую информацию из дополнительных источников информации (Интернет) о природных сообществах, готовить доклады и обсуждать полученную информацию;</w:t>
      </w:r>
    </w:p>
    <w:p w:rsidR="0039776D" w:rsidRPr="007066BD" w:rsidRDefault="0039776D" w:rsidP="007066BD">
      <w:pPr>
        <w:pStyle w:val="a"/>
        <w:spacing w:after="0" w:line="240" w:lineRule="auto"/>
        <w:ind w:firstLine="709"/>
        <w:rPr>
          <w:sz w:val="24"/>
          <w:szCs w:val="24"/>
        </w:rPr>
      </w:pPr>
      <w:r w:rsidRPr="007066BD">
        <w:rPr>
          <w:sz w:val="24"/>
          <w:szCs w:val="24"/>
        </w:rPr>
        <w:t>• осознать ценность природы и необходимость нести ответственность за ее сохранение, соблюдать правила экологического поведения в быту (экономия полезных ископаемых: воды, газа, топлива) и в природе (бережное отношение к почве, растениям, диким животным);</w:t>
      </w:r>
    </w:p>
    <w:p w:rsidR="0039776D" w:rsidRPr="007066BD" w:rsidRDefault="0039776D" w:rsidP="007066BD">
      <w:pPr>
        <w:pStyle w:val="a"/>
        <w:spacing w:after="0" w:line="240" w:lineRule="auto"/>
        <w:ind w:firstLine="709"/>
        <w:rPr>
          <w:sz w:val="24"/>
          <w:szCs w:val="24"/>
        </w:rPr>
      </w:pPr>
      <w:r w:rsidRPr="007066BD">
        <w:rPr>
          <w:sz w:val="24"/>
          <w:szCs w:val="24"/>
        </w:rPr>
        <w:t>• обнаруживать простейшие взаимосвязи живой и неживой природы, использовать эти знания для бережного отношения к природе своего края, к почве, к полезным ископаемым;</w:t>
      </w:r>
    </w:p>
    <w:p w:rsidR="0039776D" w:rsidRPr="007066BD" w:rsidRDefault="0039776D" w:rsidP="007066BD">
      <w:pPr>
        <w:pStyle w:val="a"/>
        <w:spacing w:after="0" w:line="240" w:lineRule="auto"/>
        <w:ind w:firstLine="709"/>
        <w:rPr>
          <w:sz w:val="24"/>
          <w:szCs w:val="24"/>
        </w:rPr>
      </w:pPr>
      <w:r w:rsidRPr="007066BD">
        <w:rPr>
          <w:sz w:val="24"/>
          <w:szCs w:val="24"/>
        </w:rPr>
        <w:t>• пользоваться простыми навыками самоконтроля и саморегулирования своего самочувствия для сохранения здоровья (повышение температуры тела);</w:t>
      </w:r>
    </w:p>
    <w:p w:rsidR="0039776D" w:rsidRPr="007066BD" w:rsidRDefault="0039776D" w:rsidP="007066BD">
      <w:pPr>
        <w:pStyle w:val="a"/>
        <w:spacing w:after="0" w:line="240" w:lineRule="auto"/>
        <w:ind w:firstLine="709"/>
        <w:rPr>
          <w:sz w:val="24"/>
          <w:szCs w:val="24"/>
        </w:rPr>
      </w:pPr>
      <w:r w:rsidRPr="007066BD">
        <w:rPr>
          <w:sz w:val="24"/>
          <w:szCs w:val="24"/>
        </w:rPr>
        <w:t>• выполнять правила безопасного поведения в природе (в лесу, в поле), оказывать первую помощь при несложных несчастных случаях.</w:t>
      </w:r>
    </w:p>
    <w:p w:rsidR="0039776D" w:rsidRPr="007066BD" w:rsidRDefault="0039776D" w:rsidP="007066BD">
      <w:pPr>
        <w:pStyle w:val="a"/>
        <w:spacing w:after="0" w:line="240" w:lineRule="auto"/>
        <w:ind w:firstLine="709"/>
        <w:rPr>
          <w:sz w:val="24"/>
          <w:szCs w:val="24"/>
        </w:rPr>
      </w:pPr>
      <w:r w:rsidRPr="007066BD">
        <w:rPr>
          <w:b/>
          <w:bCs/>
          <w:sz w:val="24"/>
          <w:szCs w:val="24"/>
        </w:rPr>
        <w:t>В результате изучения раздела «Человек и общество» обучающиеся научатся:</w:t>
      </w:r>
    </w:p>
    <w:p w:rsidR="0039776D" w:rsidRPr="007066BD" w:rsidRDefault="0039776D" w:rsidP="007066BD">
      <w:pPr>
        <w:pStyle w:val="a"/>
        <w:spacing w:after="0" w:line="240" w:lineRule="auto"/>
        <w:ind w:firstLine="709"/>
        <w:rPr>
          <w:sz w:val="24"/>
          <w:szCs w:val="24"/>
        </w:rPr>
      </w:pPr>
      <w:r w:rsidRPr="007066BD">
        <w:rPr>
          <w:sz w:val="24"/>
          <w:szCs w:val="24"/>
        </w:rPr>
        <w:t>• описывать достопримечательности Московского Кремля;</w:t>
      </w:r>
    </w:p>
    <w:p w:rsidR="0039776D" w:rsidRPr="007066BD" w:rsidRDefault="0039776D" w:rsidP="007066BD">
      <w:pPr>
        <w:pStyle w:val="a"/>
        <w:spacing w:after="0" w:line="240" w:lineRule="auto"/>
        <w:ind w:firstLine="709"/>
        <w:rPr>
          <w:sz w:val="24"/>
          <w:szCs w:val="24"/>
        </w:rPr>
      </w:pPr>
      <w:r w:rsidRPr="007066BD">
        <w:rPr>
          <w:sz w:val="24"/>
          <w:szCs w:val="24"/>
        </w:rPr>
        <w:t>• различать прошлое, настоящее и будущее: соотносить исторические события с датами на примере истории Московского Кремля, соотносить конкретные даты с веком, используя при обозначении века римские цифры;</w:t>
      </w:r>
    </w:p>
    <w:p w:rsidR="0039776D" w:rsidRPr="007066BD" w:rsidRDefault="0039776D" w:rsidP="007066BD">
      <w:pPr>
        <w:pStyle w:val="a"/>
        <w:spacing w:after="0" w:line="240" w:lineRule="auto"/>
        <w:ind w:firstLine="709"/>
        <w:rPr>
          <w:sz w:val="24"/>
          <w:szCs w:val="24"/>
        </w:rPr>
      </w:pPr>
      <w:r w:rsidRPr="007066BD">
        <w:rPr>
          <w:sz w:val="24"/>
          <w:szCs w:val="24"/>
        </w:rPr>
        <w:t>• находить место изученного события на ленте времени;</w:t>
      </w:r>
    </w:p>
    <w:p w:rsidR="0039776D" w:rsidRPr="007066BD" w:rsidRDefault="0039776D" w:rsidP="007066BD">
      <w:pPr>
        <w:pStyle w:val="a"/>
        <w:spacing w:after="0" w:line="240" w:lineRule="auto"/>
        <w:ind w:firstLine="709"/>
        <w:rPr>
          <w:sz w:val="24"/>
          <w:szCs w:val="24"/>
        </w:rPr>
      </w:pPr>
      <w:r w:rsidRPr="007066BD">
        <w:rPr>
          <w:sz w:val="24"/>
          <w:szCs w:val="24"/>
        </w:rPr>
        <w:t>• находить на карте Российской Федерации города «Золотого кольца», город Санкт-Петербург;</w:t>
      </w:r>
    </w:p>
    <w:p w:rsidR="0039776D" w:rsidRPr="007066BD" w:rsidRDefault="0039776D" w:rsidP="007066BD">
      <w:pPr>
        <w:pStyle w:val="a"/>
        <w:spacing w:after="0" w:line="240" w:lineRule="auto"/>
        <w:ind w:firstLine="709"/>
        <w:rPr>
          <w:sz w:val="24"/>
          <w:szCs w:val="24"/>
        </w:rPr>
      </w:pPr>
      <w:r w:rsidRPr="007066BD">
        <w:rPr>
          <w:sz w:val="24"/>
          <w:szCs w:val="24"/>
        </w:rPr>
        <w:t>• описывать достопримечательности Санкт-Петербурга и городов «Золотого кольца»;</w:t>
      </w:r>
    </w:p>
    <w:p w:rsidR="0039776D" w:rsidRPr="007066BD" w:rsidRDefault="0039776D" w:rsidP="007066BD">
      <w:pPr>
        <w:pStyle w:val="a"/>
        <w:spacing w:after="0" w:line="240" w:lineRule="auto"/>
        <w:ind w:firstLine="709"/>
        <w:rPr>
          <w:sz w:val="24"/>
          <w:szCs w:val="24"/>
        </w:rPr>
      </w:pPr>
      <w:r w:rsidRPr="007066BD">
        <w:rPr>
          <w:sz w:val="24"/>
          <w:szCs w:val="24"/>
        </w:rPr>
        <w:t>• извлекать по заданию учителя необходимую информацию из дополнительных источников знаний (Интернет, детские энциклопедии) о достопримечательностях Санкт-Петербурга, готовить доклады и обсуждать полученные сведения;</w:t>
      </w:r>
    </w:p>
    <w:p w:rsidR="0039776D" w:rsidRPr="007066BD" w:rsidRDefault="0039776D" w:rsidP="007066BD">
      <w:pPr>
        <w:pStyle w:val="a"/>
        <w:spacing w:after="0" w:line="240" w:lineRule="auto"/>
        <w:ind w:firstLine="709"/>
        <w:rPr>
          <w:sz w:val="24"/>
          <w:szCs w:val="24"/>
        </w:rPr>
      </w:pPr>
      <w:r w:rsidRPr="007066BD">
        <w:rPr>
          <w:sz w:val="24"/>
          <w:szCs w:val="24"/>
        </w:rPr>
        <w:t>• находить дополнительные источники информации (словари учебника и хрестоматии, словарь учебника русского языка).</w:t>
      </w:r>
    </w:p>
    <w:p w:rsidR="0039776D" w:rsidRPr="007066BD" w:rsidRDefault="0039776D" w:rsidP="007066BD">
      <w:pPr>
        <w:pStyle w:val="a"/>
        <w:spacing w:after="0" w:line="240" w:lineRule="auto"/>
        <w:ind w:firstLine="709"/>
        <w:rPr>
          <w:sz w:val="24"/>
          <w:szCs w:val="24"/>
        </w:rPr>
      </w:pPr>
      <w:r w:rsidRPr="007066BD">
        <w:rPr>
          <w:b/>
          <w:bCs/>
          <w:sz w:val="24"/>
          <w:szCs w:val="24"/>
        </w:rPr>
        <w:t>Обучающиеся получат возможность научиться:</w:t>
      </w:r>
    </w:p>
    <w:p w:rsidR="0039776D" w:rsidRPr="007066BD" w:rsidRDefault="0039776D" w:rsidP="007066BD">
      <w:pPr>
        <w:pStyle w:val="a"/>
        <w:spacing w:after="0" w:line="240" w:lineRule="auto"/>
        <w:ind w:firstLine="709"/>
        <w:rPr>
          <w:sz w:val="24"/>
          <w:szCs w:val="24"/>
        </w:rPr>
      </w:pPr>
      <w:r w:rsidRPr="007066BD">
        <w:rPr>
          <w:sz w:val="24"/>
          <w:szCs w:val="24"/>
        </w:rPr>
        <w:t>• соотносить даты основания городов «Золотого кольца» России с датами правления великих князей, конкретные даты с веком, используя при обозначении века римские цифры;</w:t>
      </w:r>
    </w:p>
    <w:p w:rsidR="0039776D" w:rsidRPr="007066BD" w:rsidRDefault="0039776D" w:rsidP="007066BD">
      <w:pPr>
        <w:pStyle w:val="a"/>
        <w:spacing w:after="0" w:line="240" w:lineRule="auto"/>
        <w:ind w:firstLine="709"/>
        <w:rPr>
          <w:sz w:val="24"/>
          <w:szCs w:val="24"/>
        </w:rPr>
      </w:pPr>
      <w:r w:rsidRPr="007066BD">
        <w:rPr>
          <w:sz w:val="24"/>
          <w:szCs w:val="24"/>
        </w:rPr>
        <w:t>• находить на ленте времени место изученного исторического события;</w:t>
      </w:r>
    </w:p>
    <w:p w:rsidR="0039776D" w:rsidRPr="007066BD" w:rsidRDefault="0039776D" w:rsidP="007066BD">
      <w:pPr>
        <w:pStyle w:val="a"/>
        <w:spacing w:after="0" w:line="240" w:lineRule="auto"/>
        <w:ind w:firstLine="709"/>
        <w:rPr>
          <w:sz w:val="24"/>
          <w:szCs w:val="24"/>
        </w:rPr>
      </w:pPr>
      <w:r w:rsidRPr="007066BD">
        <w:rPr>
          <w:sz w:val="24"/>
          <w:szCs w:val="24"/>
        </w:rPr>
        <w:t>• проявлять уважение к правам и обязанностям гражданина страны, связанные с охраной природы и окружающей среды, записанные в Конституции Российской Федерации;</w:t>
      </w:r>
    </w:p>
    <w:p w:rsidR="0039776D" w:rsidRPr="007066BD" w:rsidRDefault="0039776D" w:rsidP="007066BD">
      <w:pPr>
        <w:pStyle w:val="a"/>
        <w:spacing w:after="0" w:line="240" w:lineRule="auto"/>
        <w:ind w:firstLine="709"/>
        <w:rPr>
          <w:sz w:val="24"/>
          <w:szCs w:val="24"/>
        </w:rPr>
      </w:pPr>
      <w:r w:rsidRPr="007066BD">
        <w:rPr>
          <w:sz w:val="24"/>
          <w:szCs w:val="24"/>
        </w:rPr>
        <w:t>• использовать дополнительные источники информации (словари учебников и Интернет-адреса).</w:t>
      </w:r>
    </w:p>
    <w:p w:rsidR="0039776D" w:rsidRPr="007066BD" w:rsidRDefault="0039776D" w:rsidP="007066BD">
      <w:pPr>
        <w:pStyle w:val="a"/>
        <w:spacing w:after="0" w:line="240" w:lineRule="auto"/>
        <w:ind w:firstLine="709"/>
        <w:rPr>
          <w:sz w:val="24"/>
          <w:szCs w:val="24"/>
        </w:rPr>
      </w:pPr>
      <w:r w:rsidRPr="007066BD">
        <w:rPr>
          <w:b/>
          <w:bCs/>
          <w:sz w:val="24"/>
          <w:szCs w:val="24"/>
        </w:rPr>
        <w:t>В результате изучения раздела «Правила безопасного поведения» обучающиеся научатся:</w:t>
      </w:r>
    </w:p>
    <w:p w:rsidR="0039776D" w:rsidRPr="007066BD" w:rsidRDefault="0039776D" w:rsidP="007066BD">
      <w:pPr>
        <w:pStyle w:val="a"/>
        <w:spacing w:after="0" w:line="240" w:lineRule="auto"/>
        <w:ind w:firstLine="709"/>
        <w:rPr>
          <w:sz w:val="24"/>
          <w:szCs w:val="24"/>
        </w:rPr>
      </w:pPr>
      <w:r w:rsidRPr="007066BD">
        <w:rPr>
          <w:sz w:val="24"/>
          <w:szCs w:val="24"/>
        </w:rPr>
        <w:t>• понимать необходимость соблюдения правил безопасного поведения в лесу, в заболоченных местах, у водоемов во время ледохода, летом во время купания, при переправе через водные пространства;</w:t>
      </w:r>
    </w:p>
    <w:p w:rsidR="0039776D" w:rsidRPr="007066BD" w:rsidRDefault="0039776D" w:rsidP="007066BD">
      <w:pPr>
        <w:pStyle w:val="a"/>
        <w:spacing w:after="0" w:line="240" w:lineRule="auto"/>
        <w:ind w:firstLine="709"/>
        <w:rPr>
          <w:sz w:val="24"/>
          <w:szCs w:val="24"/>
        </w:rPr>
      </w:pPr>
      <w:r w:rsidRPr="007066BD">
        <w:rPr>
          <w:sz w:val="24"/>
          <w:szCs w:val="24"/>
        </w:rPr>
        <w:t>• понимать необходимость соблюдения правил безопасного поведения в гололед;</w:t>
      </w:r>
    </w:p>
    <w:p w:rsidR="0039776D" w:rsidRPr="007066BD" w:rsidRDefault="0039776D" w:rsidP="007066BD">
      <w:pPr>
        <w:pStyle w:val="a"/>
        <w:spacing w:after="0" w:line="240" w:lineRule="auto"/>
        <w:ind w:firstLine="709"/>
        <w:rPr>
          <w:sz w:val="24"/>
          <w:szCs w:val="24"/>
        </w:rPr>
      </w:pPr>
      <w:r w:rsidRPr="007066BD">
        <w:rPr>
          <w:sz w:val="24"/>
          <w:szCs w:val="24"/>
        </w:rPr>
        <w:t>• пользоваться простыми навыками самоконтроля и саморегулирования своего самочувствия при простудных заболеваниях.</w:t>
      </w:r>
    </w:p>
    <w:p w:rsidR="0039776D" w:rsidRPr="007066BD" w:rsidRDefault="0039776D" w:rsidP="007066BD">
      <w:pPr>
        <w:pStyle w:val="a"/>
        <w:spacing w:after="0" w:line="240" w:lineRule="auto"/>
        <w:ind w:firstLine="709"/>
        <w:rPr>
          <w:sz w:val="24"/>
          <w:szCs w:val="24"/>
        </w:rPr>
      </w:pPr>
      <w:r w:rsidRPr="007066BD">
        <w:rPr>
          <w:b/>
          <w:bCs/>
          <w:sz w:val="24"/>
          <w:szCs w:val="24"/>
        </w:rPr>
        <w:t>Обучающиеся получат возможность научиться:</w:t>
      </w:r>
    </w:p>
    <w:p w:rsidR="0039776D" w:rsidRPr="007066BD" w:rsidRDefault="0039776D" w:rsidP="007066BD">
      <w:pPr>
        <w:pStyle w:val="a"/>
        <w:spacing w:after="0" w:line="240" w:lineRule="auto"/>
        <w:ind w:firstLine="709"/>
        <w:rPr>
          <w:sz w:val="24"/>
          <w:szCs w:val="24"/>
        </w:rPr>
      </w:pPr>
      <w:r w:rsidRPr="007066BD">
        <w:rPr>
          <w:sz w:val="24"/>
          <w:szCs w:val="24"/>
        </w:rPr>
        <w:t>• пользоваться простыми навыками самоконтроля и саморегулирования своего самочувствия для сохранения здоровья;</w:t>
      </w:r>
    </w:p>
    <w:p w:rsidR="0039776D" w:rsidRPr="007066BD" w:rsidRDefault="0039776D" w:rsidP="007066BD">
      <w:pPr>
        <w:pStyle w:val="a"/>
        <w:spacing w:after="0" w:line="240" w:lineRule="auto"/>
        <w:ind w:firstLine="709"/>
        <w:rPr>
          <w:sz w:val="24"/>
          <w:szCs w:val="24"/>
        </w:rPr>
      </w:pPr>
      <w:r w:rsidRPr="007066BD">
        <w:rPr>
          <w:sz w:val="24"/>
          <w:szCs w:val="24"/>
        </w:rPr>
        <w:t>• соблюдать правила безопасного поведения в лесу, в заболоченных местах, у водоемов во время ледохода, летом во время купания, при переправе через водные пространства;</w:t>
      </w:r>
    </w:p>
    <w:p w:rsidR="0039776D" w:rsidRPr="007066BD" w:rsidRDefault="0039776D" w:rsidP="007066BD">
      <w:pPr>
        <w:pStyle w:val="a"/>
        <w:spacing w:after="0" w:line="240" w:lineRule="auto"/>
        <w:ind w:firstLine="709"/>
        <w:rPr>
          <w:sz w:val="24"/>
          <w:szCs w:val="24"/>
        </w:rPr>
      </w:pPr>
      <w:r w:rsidRPr="007066BD">
        <w:rPr>
          <w:sz w:val="24"/>
          <w:szCs w:val="24"/>
        </w:rPr>
        <w:t>• соблюдать правила безопасного поведения в гололед;</w:t>
      </w:r>
    </w:p>
    <w:p w:rsidR="0039776D" w:rsidRPr="007066BD" w:rsidRDefault="0039776D" w:rsidP="007066BD">
      <w:pPr>
        <w:pStyle w:val="a"/>
        <w:spacing w:after="0" w:line="240" w:lineRule="auto"/>
        <w:ind w:firstLine="709"/>
        <w:rPr>
          <w:sz w:val="24"/>
          <w:szCs w:val="24"/>
        </w:rPr>
      </w:pPr>
      <w:r w:rsidRPr="007066BD">
        <w:rPr>
          <w:sz w:val="24"/>
          <w:szCs w:val="24"/>
        </w:rPr>
        <w:t>• осознавать ценность природы и необходимость нести ответственность за ее сохранение; соблюдать правила экологического поведения в природе.</w:t>
      </w:r>
    </w:p>
    <w:p w:rsidR="0039776D" w:rsidRPr="007066BD" w:rsidRDefault="0039776D" w:rsidP="007066BD">
      <w:pPr>
        <w:pStyle w:val="ListParagraph"/>
        <w:shd w:val="clear" w:color="auto" w:fill="FFFFFF"/>
        <w:spacing w:after="0" w:line="240" w:lineRule="auto"/>
        <w:ind w:left="0"/>
        <w:jc w:val="center"/>
        <w:rPr>
          <w:sz w:val="24"/>
          <w:szCs w:val="24"/>
        </w:rPr>
      </w:pPr>
      <w:r w:rsidRPr="007066BD">
        <w:rPr>
          <w:b/>
          <w:bCs/>
          <w:sz w:val="24"/>
          <w:szCs w:val="24"/>
        </w:rPr>
        <w:t xml:space="preserve"> СОДЕРЖАНИЕ ИЗУЧАЕМОГО КУРСА</w:t>
      </w:r>
    </w:p>
    <w:p w:rsidR="0039776D" w:rsidRPr="007066BD" w:rsidRDefault="0039776D" w:rsidP="007066BD">
      <w:pPr>
        <w:pStyle w:val="a"/>
        <w:spacing w:after="0" w:line="240" w:lineRule="auto"/>
        <w:ind w:firstLine="709"/>
        <w:rPr>
          <w:sz w:val="24"/>
          <w:szCs w:val="24"/>
        </w:rPr>
      </w:pPr>
      <w:r w:rsidRPr="007066BD">
        <w:rPr>
          <w:sz w:val="24"/>
          <w:szCs w:val="24"/>
        </w:rPr>
        <w:t>Основные содержательные линии третьего класса (</w:t>
      </w:r>
      <w:r w:rsidRPr="007066BD">
        <w:rPr>
          <w:i/>
          <w:iCs/>
          <w:sz w:val="24"/>
          <w:szCs w:val="24"/>
          <w:lang w:eastAsia="ar-SA"/>
        </w:rPr>
        <w:t>способы познания окружающего мира с помощью простейших приборов; планета, на которой мы живем; неживая природа; взаимосвязь живой и неживой природы; природные сообщества; наша страна – Россия</w:t>
      </w:r>
      <w:r w:rsidRPr="007066BD">
        <w:rPr>
          <w:sz w:val="24"/>
          <w:szCs w:val="24"/>
          <w:lang w:eastAsia="ar-SA"/>
        </w:rPr>
        <w:t xml:space="preserve">) </w:t>
      </w:r>
      <w:r w:rsidRPr="007066BD">
        <w:rPr>
          <w:sz w:val="24"/>
          <w:szCs w:val="24"/>
        </w:rPr>
        <w:t>реализуются в рамках содержательных блоков:</w:t>
      </w:r>
    </w:p>
    <w:p w:rsidR="0039776D" w:rsidRPr="007066BD" w:rsidRDefault="0039776D" w:rsidP="007066BD">
      <w:pPr>
        <w:pStyle w:val="a"/>
        <w:spacing w:after="0" w:line="240" w:lineRule="auto"/>
        <w:rPr>
          <w:sz w:val="24"/>
          <w:szCs w:val="24"/>
        </w:rPr>
      </w:pPr>
      <w:r w:rsidRPr="007066BD">
        <w:rPr>
          <w:b/>
          <w:bCs/>
          <w:sz w:val="24"/>
          <w:szCs w:val="24"/>
        </w:rPr>
        <w:t>Человек и природа (54 ч)</w:t>
      </w:r>
    </w:p>
    <w:p w:rsidR="0039776D" w:rsidRPr="007066BD" w:rsidRDefault="0039776D" w:rsidP="007066BD">
      <w:pPr>
        <w:pStyle w:val="a"/>
        <w:spacing w:after="0" w:line="240" w:lineRule="auto"/>
        <w:rPr>
          <w:sz w:val="24"/>
          <w:szCs w:val="24"/>
        </w:rPr>
      </w:pPr>
      <w:r w:rsidRPr="007066BD">
        <w:rPr>
          <w:sz w:val="24"/>
          <w:szCs w:val="24"/>
        </w:rPr>
        <w:tab/>
        <w:t xml:space="preserve">Общие представления о форме и размерах Земли. Глобус – модель земного шара. Параллели и меридианы. Нулевой меридиан. Экватор. Географическая карта и </w:t>
      </w:r>
      <w:r w:rsidRPr="007066BD">
        <w:rPr>
          <w:i/>
          <w:iCs/>
          <w:sz w:val="24"/>
          <w:szCs w:val="24"/>
        </w:rPr>
        <w:t>план местности. Условные обозначения плана.</w:t>
      </w:r>
      <w:r w:rsidRPr="007066BD">
        <w:rPr>
          <w:sz w:val="24"/>
          <w:szCs w:val="24"/>
        </w:rPr>
        <w:t xml:space="preserve"> Карта полушарий (Южное и Северное, Западное и Восточное). Физическая карта России. Контурная карта. Материки и океаны на глобусе и на карте полушарий. Реки и озера.</w:t>
      </w:r>
    </w:p>
    <w:p w:rsidR="0039776D" w:rsidRPr="007066BD" w:rsidRDefault="0039776D" w:rsidP="007066BD">
      <w:pPr>
        <w:pStyle w:val="a"/>
        <w:spacing w:after="0" w:line="240" w:lineRule="auto"/>
        <w:rPr>
          <w:sz w:val="24"/>
          <w:szCs w:val="24"/>
        </w:rPr>
      </w:pPr>
      <w:r w:rsidRPr="007066BD">
        <w:rPr>
          <w:sz w:val="24"/>
          <w:szCs w:val="24"/>
        </w:rPr>
        <w:tab/>
        <w:t xml:space="preserve">Формы земной поверхности: равнины, горы, холмы, овраги (общие представления, условные обозначения равнин и гор на карте). </w:t>
      </w:r>
      <w:r w:rsidRPr="007066BD">
        <w:rPr>
          <w:i/>
          <w:iCs/>
          <w:sz w:val="24"/>
          <w:szCs w:val="24"/>
        </w:rPr>
        <w:t>Образование оврагов. Меры предупреждения и борьбы с оврагами.</w:t>
      </w:r>
      <w:r w:rsidRPr="007066BD">
        <w:rPr>
          <w:sz w:val="24"/>
          <w:szCs w:val="24"/>
        </w:rPr>
        <w:t xml:space="preserve"> Самые крупные равнины на территории России (Юго-Восточная и Западно-Сибирская). Особенности поверхности родного края (краткая характеристика на основе наблюдений и собеседования со взрослыми).</w:t>
      </w:r>
    </w:p>
    <w:p w:rsidR="0039776D" w:rsidRPr="007066BD" w:rsidRDefault="0039776D" w:rsidP="007066BD">
      <w:pPr>
        <w:pStyle w:val="a"/>
        <w:spacing w:after="0" w:line="240" w:lineRule="auto"/>
        <w:rPr>
          <w:sz w:val="24"/>
          <w:szCs w:val="24"/>
        </w:rPr>
      </w:pPr>
      <w:r w:rsidRPr="007066BD">
        <w:rPr>
          <w:sz w:val="24"/>
          <w:szCs w:val="24"/>
        </w:rPr>
        <w:tab/>
        <w:t>Ориентирование на местности. Стороны горизонта. Компас.</w:t>
      </w:r>
    </w:p>
    <w:p w:rsidR="0039776D" w:rsidRPr="007066BD" w:rsidRDefault="0039776D" w:rsidP="007066BD">
      <w:pPr>
        <w:pStyle w:val="a"/>
        <w:spacing w:after="0" w:line="240" w:lineRule="auto"/>
        <w:rPr>
          <w:sz w:val="24"/>
          <w:szCs w:val="24"/>
        </w:rPr>
      </w:pPr>
      <w:r w:rsidRPr="007066BD">
        <w:rPr>
          <w:sz w:val="24"/>
          <w:szCs w:val="24"/>
        </w:rPr>
        <w:tab/>
        <w:t xml:space="preserve">Вещества, тела, частицы. Вещество – это то, из чего состоят все природные объекты (то, что нас окружает, но не создано человеком) и предметы (это то, что создано человеком). </w:t>
      </w:r>
      <w:r w:rsidRPr="007066BD">
        <w:rPr>
          <w:i/>
          <w:iCs/>
          <w:sz w:val="24"/>
          <w:szCs w:val="24"/>
        </w:rPr>
        <w:t>Природные тела (тела живой природы) – человек, животные, грибы, растения, микробы. Небесные или космические тела (звезды, планеты, метеориты и др.). Искусственные тела – предметы. Молекулы и атомы – мельчайшие частицы, из которых состоят вещества.</w:t>
      </w:r>
    </w:p>
    <w:p w:rsidR="0039776D" w:rsidRPr="007066BD" w:rsidRDefault="0039776D" w:rsidP="007066BD">
      <w:pPr>
        <w:pStyle w:val="a"/>
        <w:spacing w:after="0" w:line="240" w:lineRule="auto"/>
        <w:rPr>
          <w:sz w:val="24"/>
          <w:szCs w:val="24"/>
        </w:rPr>
      </w:pPr>
      <w:r w:rsidRPr="007066BD">
        <w:rPr>
          <w:sz w:val="24"/>
          <w:szCs w:val="24"/>
        </w:rPr>
        <w:tab/>
        <w:t xml:space="preserve">Разнообразие веществ. Примеры веществ: вода, сахар, соль, природный газ и др. Твердые вещества, жидкости и газы. Три состояния воды – твердое, жидкое, газообразное. Свойства воды в жидком, твердом и газообразном состояниях. </w:t>
      </w:r>
      <w:r w:rsidRPr="007066BD">
        <w:rPr>
          <w:i/>
          <w:iCs/>
          <w:sz w:val="24"/>
          <w:szCs w:val="24"/>
        </w:rPr>
        <w:t xml:space="preserve">Вода – растворитель. Растворы в природе. </w:t>
      </w:r>
      <w:r w:rsidRPr="007066BD">
        <w:rPr>
          <w:sz w:val="24"/>
          <w:szCs w:val="24"/>
        </w:rPr>
        <w:t>Почему воду надо беречь.</w:t>
      </w:r>
    </w:p>
    <w:p w:rsidR="0039776D" w:rsidRPr="007066BD" w:rsidRDefault="0039776D" w:rsidP="007066BD">
      <w:pPr>
        <w:pStyle w:val="a"/>
        <w:spacing w:after="0" w:line="240" w:lineRule="auto"/>
        <w:rPr>
          <w:sz w:val="24"/>
          <w:szCs w:val="24"/>
        </w:rPr>
      </w:pPr>
      <w:r w:rsidRPr="007066BD">
        <w:rPr>
          <w:sz w:val="24"/>
          <w:szCs w:val="24"/>
        </w:rPr>
        <w:tab/>
        <w:t>Термометр и его устройство. Измерение температуры воды с помощью термометра.</w:t>
      </w:r>
    </w:p>
    <w:p w:rsidR="0039776D" w:rsidRPr="007066BD" w:rsidRDefault="0039776D" w:rsidP="007066BD">
      <w:pPr>
        <w:pStyle w:val="a"/>
        <w:spacing w:after="0" w:line="240" w:lineRule="auto"/>
        <w:rPr>
          <w:sz w:val="24"/>
          <w:szCs w:val="24"/>
        </w:rPr>
      </w:pPr>
      <w:r w:rsidRPr="007066BD">
        <w:rPr>
          <w:sz w:val="24"/>
          <w:szCs w:val="24"/>
        </w:rPr>
        <w:tab/>
        <w:t>Кругооборот воды в природе.</w:t>
      </w:r>
    </w:p>
    <w:p w:rsidR="0039776D" w:rsidRPr="007066BD" w:rsidRDefault="0039776D" w:rsidP="007066BD">
      <w:pPr>
        <w:pStyle w:val="a"/>
        <w:spacing w:after="0" w:line="240" w:lineRule="auto"/>
        <w:rPr>
          <w:sz w:val="24"/>
          <w:szCs w:val="24"/>
        </w:rPr>
      </w:pPr>
      <w:r w:rsidRPr="007066BD">
        <w:rPr>
          <w:sz w:val="24"/>
          <w:szCs w:val="24"/>
        </w:rPr>
        <w:tab/>
        <w:t>Воздух – это смесь газов (</w:t>
      </w:r>
      <w:r w:rsidRPr="007066BD">
        <w:rPr>
          <w:i/>
          <w:iCs/>
          <w:sz w:val="24"/>
          <w:szCs w:val="24"/>
        </w:rPr>
        <w:t>азот, кислород, углекислый газ и другие газы</w:t>
      </w:r>
      <w:r w:rsidRPr="007066BD">
        <w:rPr>
          <w:sz w:val="24"/>
          <w:szCs w:val="24"/>
        </w:rPr>
        <w:t>). Свойства воздуха. Значение воздуха для человека, животных, растений.</w:t>
      </w:r>
    </w:p>
    <w:p w:rsidR="0039776D" w:rsidRPr="007066BD" w:rsidRDefault="0039776D" w:rsidP="007066BD">
      <w:pPr>
        <w:pStyle w:val="a"/>
        <w:spacing w:after="0" w:line="240" w:lineRule="auto"/>
        <w:rPr>
          <w:sz w:val="24"/>
          <w:szCs w:val="24"/>
        </w:rPr>
      </w:pPr>
      <w:r w:rsidRPr="007066BD">
        <w:rPr>
          <w:sz w:val="24"/>
          <w:szCs w:val="24"/>
        </w:rPr>
        <w:tab/>
        <w:t>Погода и ее составляющие: движение воздуха – ветер, температура воздуха, туман, облака (</w:t>
      </w:r>
      <w:r w:rsidRPr="007066BD">
        <w:rPr>
          <w:i/>
          <w:iCs/>
          <w:sz w:val="24"/>
          <w:szCs w:val="24"/>
        </w:rPr>
        <w:t>форма облаков и их высота над поверхностью Земли</w:t>
      </w:r>
      <w:r w:rsidRPr="007066BD">
        <w:rPr>
          <w:sz w:val="24"/>
          <w:szCs w:val="24"/>
        </w:rPr>
        <w:t>), осадки, роса, иней. Измерение температуры воздуха. Приборы, определяющие направление ветра (флюгер) и силу ветра (анемометр). Приметы, позволяющие приблизительно определить силу ветра (слабый, умеренный, сильный, ураган). Наблюдения за погодой своего края. Дневник наблюдений за погодой. Условные знаки для ведения «Дневника наблюдений за погодой».</w:t>
      </w:r>
    </w:p>
    <w:p w:rsidR="0039776D" w:rsidRPr="007066BD" w:rsidRDefault="0039776D" w:rsidP="007066BD">
      <w:pPr>
        <w:pStyle w:val="a"/>
        <w:spacing w:after="0" w:line="240" w:lineRule="auto"/>
        <w:rPr>
          <w:sz w:val="24"/>
          <w:szCs w:val="24"/>
        </w:rPr>
      </w:pPr>
      <w:r w:rsidRPr="007066BD">
        <w:rPr>
          <w:sz w:val="24"/>
          <w:szCs w:val="24"/>
        </w:rPr>
        <w:tab/>
        <w:t xml:space="preserve">Горные породы: магматические, осадочные. Разрушение горных пород. Полезные ископаемые (твердые, жидкие, газообразные). </w:t>
      </w:r>
      <w:r w:rsidRPr="007066BD">
        <w:rPr>
          <w:i/>
          <w:iCs/>
          <w:sz w:val="24"/>
          <w:szCs w:val="24"/>
        </w:rPr>
        <w:t xml:space="preserve">Условные обозначения полезных ископаемых на карте. Искусственные материалы из каменного угля и нефти. </w:t>
      </w:r>
      <w:r w:rsidRPr="007066BD">
        <w:rPr>
          <w:sz w:val="24"/>
          <w:szCs w:val="24"/>
        </w:rPr>
        <w:t>Свойства полезных ископаемых (известняк, мрамор, глина, песок). Бережное отношение людей к расходованию полезных ископаемых.</w:t>
      </w:r>
    </w:p>
    <w:p w:rsidR="0039776D" w:rsidRPr="007066BD" w:rsidRDefault="0039776D" w:rsidP="007066BD">
      <w:pPr>
        <w:pStyle w:val="a"/>
        <w:spacing w:after="0" w:line="240" w:lineRule="auto"/>
        <w:rPr>
          <w:sz w:val="24"/>
          <w:szCs w:val="24"/>
        </w:rPr>
      </w:pPr>
      <w:r w:rsidRPr="007066BD">
        <w:rPr>
          <w:sz w:val="24"/>
          <w:szCs w:val="24"/>
        </w:rPr>
        <w:tab/>
        <w:t xml:space="preserve">Почва. Образование почвы и ее состав. Значение почвы для живых организмов. </w:t>
      </w:r>
      <w:r w:rsidRPr="007066BD">
        <w:rPr>
          <w:i/>
          <w:iCs/>
          <w:sz w:val="24"/>
          <w:szCs w:val="24"/>
        </w:rPr>
        <w:t>Цепи питания.</w:t>
      </w:r>
      <w:r w:rsidRPr="007066BD">
        <w:rPr>
          <w:sz w:val="24"/>
          <w:szCs w:val="24"/>
        </w:rPr>
        <w:t xml:space="preserve"> Значение почвы в хозяйственной жизни человека.</w:t>
      </w:r>
    </w:p>
    <w:p w:rsidR="0039776D" w:rsidRPr="007066BD" w:rsidRDefault="0039776D" w:rsidP="007066BD">
      <w:pPr>
        <w:pStyle w:val="a"/>
        <w:spacing w:after="0" w:line="240" w:lineRule="auto"/>
        <w:rPr>
          <w:sz w:val="24"/>
          <w:szCs w:val="24"/>
        </w:rPr>
      </w:pPr>
      <w:r w:rsidRPr="007066BD">
        <w:rPr>
          <w:sz w:val="24"/>
          <w:szCs w:val="24"/>
        </w:rPr>
        <w:tab/>
        <w:t>Природные сообщества. Лес, луг, водоем, болото – единство живой и неживой природы (солнечный свет, воздух, вода, почва, растения, животные). Человек и природные сообщества. Значение лесов. Безопасное поведение в лесу.</w:t>
      </w:r>
    </w:p>
    <w:p w:rsidR="0039776D" w:rsidRPr="007066BD" w:rsidRDefault="0039776D" w:rsidP="007066BD">
      <w:pPr>
        <w:pStyle w:val="a"/>
        <w:spacing w:after="0" w:line="240" w:lineRule="auto"/>
        <w:rPr>
          <w:sz w:val="24"/>
          <w:szCs w:val="24"/>
        </w:rPr>
      </w:pPr>
      <w:r w:rsidRPr="007066BD">
        <w:rPr>
          <w:sz w:val="24"/>
          <w:szCs w:val="24"/>
        </w:rPr>
        <w:tab/>
        <w:t>Луг и человек. Надо ли охранять болото? Дары рек и озер. Безопасное поведение у водоема. Человек – защитник природы. Природа будет жить (размножение животных). Взаимосвязь в природном сообществе (например, клевер–шмели–мыши–кошки). Природные сообщества родного края (два-три примера). Посильное участие в охране природы родного края.</w:t>
      </w:r>
    </w:p>
    <w:p w:rsidR="0039776D" w:rsidRPr="007066BD" w:rsidRDefault="0039776D" w:rsidP="007066BD">
      <w:pPr>
        <w:pStyle w:val="a"/>
        <w:spacing w:after="0" w:line="240" w:lineRule="auto"/>
        <w:rPr>
          <w:sz w:val="24"/>
          <w:szCs w:val="24"/>
        </w:rPr>
      </w:pPr>
      <w:r w:rsidRPr="007066BD">
        <w:rPr>
          <w:b/>
          <w:bCs/>
          <w:sz w:val="24"/>
          <w:szCs w:val="24"/>
        </w:rPr>
        <w:t>Человек и общество (14 ч)</w:t>
      </w:r>
    </w:p>
    <w:p w:rsidR="0039776D" w:rsidRPr="007066BD" w:rsidRDefault="0039776D" w:rsidP="007066BD">
      <w:pPr>
        <w:pStyle w:val="a"/>
        <w:spacing w:after="0" w:line="240" w:lineRule="auto"/>
        <w:rPr>
          <w:sz w:val="24"/>
          <w:szCs w:val="24"/>
        </w:rPr>
      </w:pPr>
      <w:r w:rsidRPr="007066BD">
        <w:rPr>
          <w:sz w:val="24"/>
          <w:szCs w:val="24"/>
        </w:rPr>
        <w:tab/>
        <w:t>Права и обязанности человека по охране природы и окружающей среды (статья 58 Конституции Российской Федерации: гражданин обязан защищать природу и окружающую среду). Право человека на благоприятную среду (статья 42 Конституции). Российские за-</w:t>
      </w:r>
    </w:p>
    <w:p w:rsidR="0039776D" w:rsidRPr="007066BD" w:rsidRDefault="0039776D" w:rsidP="007066BD">
      <w:pPr>
        <w:pStyle w:val="a"/>
        <w:spacing w:after="0" w:line="240" w:lineRule="auto"/>
        <w:rPr>
          <w:sz w:val="24"/>
          <w:szCs w:val="24"/>
        </w:rPr>
      </w:pPr>
      <w:r w:rsidRPr="007066BD">
        <w:rPr>
          <w:sz w:val="24"/>
          <w:szCs w:val="24"/>
        </w:rPr>
        <w:t>поведники. Растения и животные Красной книги России (условные обозначения Красной Книги России, изображение животных Красной книги России на юбилейных серебряных и золотых монетах).</w:t>
      </w:r>
    </w:p>
    <w:p w:rsidR="0039776D" w:rsidRPr="007066BD" w:rsidRDefault="0039776D" w:rsidP="007066BD">
      <w:pPr>
        <w:pStyle w:val="a"/>
        <w:spacing w:after="0" w:line="240" w:lineRule="auto"/>
        <w:rPr>
          <w:sz w:val="24"/>
          <w:szCs w:val="24"/>
        </w:rPr>
      </w:pPr>
      <w:r w:rsidRPr="007066BD">
        <w:rPr>
          <w:sz w:val="24"/>
          <w:szCs w:val="24"/>
        </w:rPr>
        <w:tab/>
        <w:t>Лента времени. Последовательность смены времен года. Лента времени одного года: зима (декабрь, январь, февраль) – весна (март, апрель, май) – лето (июнь, июль, август) – осень (сентябрь, октябрь, ноябрь). Век – отрезок времени в 100 лет. Лента времени истории строительства Московского Кремля (XII век – деревянный, XIV век – белокаменный, XV век – из красного кирпича). Имена великих князей, связанных с историей строительства Московского Кремля.</w:t>
      </w:r>
    </w:p>
    <w:p w:rsidR="0039776D" w:rsidRPr="007066BD" w:rsidRDefault="0039776D" w:rsidP="007066BD">
      <w:pPr>
        <w:pStyle w:val="a"/>
        <w:spacing w:after="0" w:line="240" w:lineRule="auto"/>
        <w:rPr>
          <w:sz w:val="24"/>
          <w:szCs w:val="24"/>
        </w:rPr>
      </w:pPr>
      <w:r w:rsidRPr="007066BD">
        <w:rPr>
          <w:sz w:val="24"/>
          <w:szCs w:val="24"/>
        </w:rPr>
        <w:tab/>
        <w:t>Города России. Города «Золотого кольца».</w:t>
      </w:r>
      <w:r w:rsidRPr="007066BD">
        <w:rPr>
          <w:i/>
          <w:iCs/>
          <w:sz w:val="24"/>
          <w:szCs w:val="24"/>
        </w:rPr>
        <w:t xml:space="preserve"> Имена великих князей – основателей городов (Ярослав Мудрый – Ярославль, Юрий Долгорукий –Кострома, Переславль-Залесский). </w:t>
      </w:r>
      <w:r w:rsidRPr="007066BD">
        <w:rPr>
          <w:sz w:val="24"/>
          <w:szCs w:val="24"/>
        </w:rPr>
        <w:t xml:space="preserve">Основные достопримечательности городов «Золотого кольца» (храмы XVI – XVII вв., Троице-Сергиева лавра (монастырь) в Сергиеве Посаде – XIV в.; музей «Ботик» в </w:t>
      </w:r>
      <w:r w:rsidRPr="007066BD">
        <w:rPr>
          <w:i/>
          <w:iCs/>
          <w:sz w:val="24"/>
          <w:szCs w:val="24"/>
        </w:rPr>
        <w:t>Переславле-Залесском;</w:t>
      </w:r>
      <w:r w:rsidRPr="007066BD">
        <w:rPr>
          <w:sz w:val="24"/>
          <w:szCs w:val="24"/>
        </w:rPr>
        <w:t xml:space="preserve"> фрески Гурия Никитина и Силы Савина в Ярославле и Костроме – XVII в.; «Золотые ворота», фрески Андрея Рублева в Успенском соборе во Владимире – XII в.).</w:t>
      </w:r>
    </w:p>
    <w:p w:rsidR="0039776D" w:rsidRPr="007066BD" w:rsidRDefault="0039776D" w:rsidP="007066BD">
      <w:pPr>
        <w:pStyle w:val="a"/>
        <w:spacing w:after="0" w:line="240" w:lineRule="auto"/>
        <w:rPr>
          <w:sz w:val="24"/>
          <w:szCs w:val="24"/>
        </w:rPr>
      </w:pPr>
      <w:r w:rsidRPr="007066BD">
        <w:rPr>
          <w:sz w:val="24"/>
          <w:szCs w:val="24"/>
        </w:rPr>
        <w:tab/>
        <w:t>Город Санкт-Петербург. План-карта Санкт-Петербурга (XVIII в.). Строительство города. Санкт-Петербург – морской и речной порт. Герб города. Достопримечательности города: Петровская (Сенатская) площадь, памятник Петру I «Медный всадник». Петропавловская крепость (Петровские ворота, Петропавловский собор). Адмиралтейство. Городской остров (домик Петра). Летний сад. Зимний дворец. Эрмитаж.</w:t>
      </w:r>
    </w:p>
    <w:p w:rsidR="0039776D" w:rsidRPr="007066BD" w:rsidRDefault="0039776D" w:rsidP="007066BD">
      <w:pPr>
        <w:pStyle w:val="a"/>
        <w:spacing w:after="0" w:line="240" w:lineRule="auto"/>
        <w:rPr>
          <w:sz w:val="24"/>
          <w:szCs w:val="24"/>
        </w:rPr>
      </w:pPr>
      <w:r w:rsidRPr="007066BD">
        <w:rPr>
          <w:b/>
          <w:bCs/>
          <w:sz w:val="24"/>
          <w:szCs w:val="24"/>
        </w:rPr>
        <w:t>Правила безопасного поведения</w:t>
      </w:r>
    </w:p>
    <w:p w:rsidR="0039776D" w:rsidRPr="007066BD" w:rsidRDefault="0039776D" w:rsidP="007066BD">
      <w:pPr>
        <w:pStyle w:val="a"/>
        <w:spacing w:after="0" w:line="240" w:lineRule="auto"/>
        <w:rPr>
          <w:sz w:val="24"/>
          <w:szCs w:val="24"/>
        </w:rPr>
      </w:pPr>
      <w:r w:rsidRPr="007066BD">
        <w:rPr>
          <w:sz w:val="24"/>
          <w:szCs w:val="24"/>
        </w:rPr>
        <w:tab/>
        <w:t>Правила поведения в быту с водой, электричеством, газом. Соблюдение правил техники безопасности при проведении опытов со стеклянным термометром.</w:t>
      </w:r>
    </w:p>
    <w:p w:rsidR="0039776D" w:rsidRPr="007066BD" w:rsidRDefault="0039776D" w:rsidP="007066BD">
      <w:pPr>
        <w:pStyle w:val="a"/>
        <w:spacing w:after="0" w:line="240" w:lineRule="auto"/>
        <w:rPr>
          <w:sz w:val="24"/>
          <w:szCs w:val="24"/>
        </w:rPr>
      </w:pPr>
      <w:r w:rsidRPr="007066BD">
        <w:rPr>
          <w:sz w:val="24"/>
          <w:szCs w:val="24"/>
        </w:rPr>
        <w:tab/>
        <w:t>Повышение температуры тела как один из серьезных поводов обратиться за помощью (советом) к взрослым.</w:t>
      </w:r>
    </w:p>
    <w:p w:rsidR="0039776D" w:rsidRPr="007066BD" w:rsidRDefault="0039776D" w:rsidP="007066BD">
      <w:pPr>
        <w:pStyle w:val="a"/>
        <w:spacing w:after="0" w:line="240" w:lineRule="auto"/>
        <w:rPr>
          <w:sz w:val="24"/>
          <w:szCs w:val="24"/>
        </w:rPr>
      </w:pPr>
      <w:r w:rsidRPr="007066BD">
        <w:rPr>
          <w:sz w:val="24"/>
          <w:szCs w:val="24"/>
        </w:rPr>
        <w:tab/>
        <w:t>Соблюдение правил безопасного поведения на дороге при гололеде (учет дополнительного времени, походка, положение рук и школьного рюкзака, дополнительная опасность при переходе дороги на «зебре»).</w:t>
      </w:r>
    </w:p>
    <w:p w:rsidR="0039776D" w:rsidRPr="007066BD" w:rsidRDefault="0039776D" w:rsidP="007066BD">
      <w:pPr>
        <w:pStyle w:val="a"/>
        <w:spacing w:after="0" w:line="240" w:lineRule="auto"/>
        <w:rPr>
          <w:sz w:val="24"/>
          <w:szCs w:val="24"/>
        </w:rPr>
      </w:pPr>
      <w:r w:rsidRPr="007066BD">
        <w:rPr>
          <w:sz w:val="24"/>
          <w:szCs w:val="24"/>
        </w:rPr>
        <w:tab/>
        <w:t>Быстрая помощь человеку, на котором тлеет (загорелась) одежда.</w:t>
      </w:r>
    </w:p>
    <w:p w:rsidR="0039776D" w:rsidRPr="007066BD" w:rsidRDefault="0039776D" w:rsidP="007066BD">
      <w:pPr>
        <w:pStyle w:val="a"/>
        <w:spacing w:after="0" w:line="240" w:lineRule="auto"/>
        <w:rPr>
          <w:sz w:val="24"/>
          <w:szCs w:val="24"/>
        </w:rPr>
      </w:pPr>
      <w:r w:rsidRPr="007066BD">
        <w:rPr>
          <w:sz w:val="24"/>
          <w:szCs w:val="24"/>
        </w:rPr>
        <w:tab/>
        <w:t>Правила безопасного поведения в лесу, в заболоченных местах, и местах торфяных разработок. Правила безопасного поведения у водоемов весной (ледоход), летом (купание, переправа через водные пространства).</w:t>
      </w:r>
    </w:p>
    <w:p w:rsidR="0039776D" w:rsidRPr="007066BD" w:rsidRDefault="0039776D" w:rsidP="007066BD">
      <w:pPr>
        <w:pStyle w:val="a"/>
        <w:spacing w:after="0" w:line="240" w:lineRule="auto"/>
        <w:rPr>
          <w:sz w:val="24"/>
          <w:szCs w:val="24"/>
        </w:rPr>
      </w:pPr>
      <w:r w:rsidRPr="007066BD">
        <w:rPr>
          <w:sz w:val="24"/>
          <w:szCs w:val="24"/>
        </w:rPr>
        <w:tab/>
        <w:t>Правила безопасного поведения при обнаружении следов Великой Отечественной войны (заржавевшие патроны, гранаты, мины). Телефон службы спасения МЧС.</w:t>
      </w:r>
    </w:p>
    <w:p w:rsidR="0039776D" w:rsidRPr="007066BD" w:rsidRDefault="0039776D" w:rsidP="007066BD">
      <w:pPr>
        <w:pStyle w:val="a"/>
        <w:widowControl w:val="0"/>
        <w:shd w:val="clear" w:color="auto" w:fill="FFFFFF"/>
        <w:tabs>
          <w:tab w:val="left" w:pos="3120"/>
        </w:tabs>
        <w:spacing w:after="0" w:line="240" w:lineRule="auto"/>
        <w:ind w:left="709" w:firstLine="0"/>
        <w:rPr>
          <w:sz w:val="24"/>
          <w:szCs w:val="24"/>
        </w:rPr>
      </w:pPr>
      <w:r w:rsidRPr="007066BD">
        <w:rPr>
          <w:b/>
          <w:bCs/>
          <w:sz w:val="24"/>
          <w:szCs w:val="24"/>
        </w:rPr>
        <w:t>Основные виды учебной деятельности в 3 классе:</w:t>
      </w:r>
    </w:p>
    <w:p w:rsidR="0039776D" w:rsidRPr="007066BD" w:rsidRDefault="0039776D" w:rsidP="007066BD">
      <w:pPr>
        <w:pStyle w:val="a"/>
        <w:spacing w:after="0" w:line="240" w:lineRule="auto"/>
        <w:rPr>
          <w:sz w:val="24"/>
          <w:szCs w:val="24"/>
        </w:rPr>
      </w:pPr>
      <w:r w:rsidRPr="007066BD">
        <w:rPr>
          <w:b/>
          <w:bCs/>
          <w:sz w:val="24"/>
          <w:szCs w:val="24"/>
        </w:rPr>
        <w:t>Содержательный блок «Человек и природа»:</w:t>
      </w:r>
    </w:p>
    <w:p w:rsidR="0039776D" w:rsidRPr="007066BD" w:rsidRDefault="0039776D" w:rsidP="007066BD">
      <w:pPr>
        <w:pStyle w:val="a"/>
        <w:spacing w:after="0" w:line="240" w:lineRule="auto"/>
        <w:rPr>
          <w:sz w:val="24"/>
          <w:szCs w:val="24"/>
        </w:rPr>
      </w:pPr>
      <w:r w:rsidRPr="007066BD">
        <w:rPr>
          <w:sz w:val="24"/>
          <w:szCs w:val="24"/>
        </w:rPr>
        <w:t>-расширение представлений о модели Земли — глобусе</w:t>
      </w:r>
    </w:p>
    <w:p w:rsidR="0039776D" w:rsidRPr="007066BD" w:rsidRDefault="0039776D" w:rsidP="007066BD">
      <w:pPr>
        <w:pStyle w:val="a"/>
        <w:spacing w:after="0" w:line="240" w:lineRule="auto"/>
        <w:rPr>
          <w:sz w:val="24"/>
          <w:szCs w:val="24"/>
        </w:rPr>
      </w:pPr>
      <w:r w:rsidRPr="007066BD">
        <w:rPr>
          <w:sz w:val="24"/>
          <w:szCs w:val="24"/>
        </w:rPr>
        <w:t>-знакомство с новыми терминами «океан», «материк»</w:t>
      </w:r>
    </w:p>
    <w:p w:rsidR="0039776D" w:rsidRPr="007066BD" w:rsidRDefault="0039776D" w:rsidP="007066BD">
      <w:pPr>
        <w:pStyle w:val="a"/>
        <w:spacing w:after="0" w:line="240" w:lineRule="auto"/>
        <w:rPr>
          <w:sz w:val="24"/>
          <w:szCs w:val="24"/>
        </w:rPr>
      </w:pPr>
      <w:r w:rsidRPr="007066BD">
        <w:rPr>
          <w:sz w:val="24"/>
          <w:szCs w:val="24"/>
        </w:rPr>
        <w:t>-получение первоначальных сведений об океанах и материках нашей планеты</w:t>
      </w:r>
    </w:p>
    <w:p w:rsidR="0039776D" w:rsidRPr="007066BD" w:rsidRDefault="0039776D" w:rsidP="007066BD">
      <w:pPr>
        <w:pStyle w:val="a"/>
        <w:spacing w:after="0" w:line="240" w:lineRule="auto"/>
        <w:rPr>
          <w:sz w:val="24"/>
          <w:szCs w:val="24"/>
        </w:rPr>
      </w:pPr>
      <w:r w:rsidRPr="007066BD">
        <w:rPr>
          <w:sz w:val="24"/>
          <w:szCs w:val="24"/>
        </w:rPr>
        <w:t>-нахождение на глобусе необходимые географические объекты</w:t>
      </w:r>
    </w:p>
    <w:p w:rsidR="0039776D" w:rsidRPr="007066BD" w:rsidRDefault="0039776D" w:rsidP="007066BD">
      <w:pPr>
        <w:pStyle w:val="a"/>
        <w:spacing w:after="0" w:line="240" w:lineRule="auto"/>
        <w:rPr>
          <w:sz w:val="24"/>
          <w:szCs w:val="24"/>
        </w:rPr>
      </w:pPr>
      <w:r w:rsidRPr="007066BD">
        <w:rPr>
          <w:sz w:val="24"/>
          <w:szCs w:val="24"/>
        </w:rPr>
        <w:t>-получение и применение первых представлений о картах, их разнообразии и назначении</w:t>
      </w:r>
    </w:p>
    <w:p w:rsidR="0039776D" w:rsidRPr="007066BD" w:rsidRDefault="0039776D" w:rsidP="007066BD">
      <w:pPr>
        <w:pStyle w:val="a"/>
        <w:spacing w:after="0" w:line="240" w:lineRule="auto"/>
        <w:rPr>
          <w:sz w:val="24"/>
          <w:szCs w:val="24"/>
        </w:rPr>
      </w:pPr>
      <w:r w:rsidRPr="007066BD">
        <w:rPr>
          <w:sz w:val="24"/>
          <w:szCs w:val="24"/>
        </w:rPr>
        <w:t>-знакомство с новыми понятиями «план местности», «холмы», «овраги»</w:t>
      </w:r>
    </w:p>
    <w:p w:rsidR="0039776D" w:rsidRPr="007066BD" w:rsidRDefault="0039776D" w:rsidP="007066BD">
      <w:pPr>
        <w:pStyle w:val="a"/>
        <w:spacing w:after="0" w:line="240" w:lineRule="auto"/>
        <w:rPr>
          <w:sz w:val="24"/>
          <w:szCs w:val="24"/>
        </w:rPr>
      </w:pPr>
      <w:r w:rsidRPr="007066BD">
        <w:rPr>
          <w:sz w:val="24"/>
          <w:szCs w:val="24"/>
        </w:rPr>
        <w:t>-нахождение сторон горизонта на местности по различным признакам природы, с помощью компаса</w:t>
      </w:r>
    </w:p>
    <w:p w:rsidR="0039776D" w:rsidRPr="007066BD" w:rsidRDefault="0039776D" w:rsidP="007066BD">
      <w:pPr>
        <w:pStyle w:val="a"/>
        <w:spacing w:after="0" w:line="240" w:lineRule="auto"/>
        <w:rPr>
          <w:sz w:val="24"/>
          <w:szCs w:val="24"/>
        </w:rPr>
      </w:pPr>
      <w:r w:rsidRPr="007066BD">
        <w:rPr>
          <w:sz w:val="24"/>
          <w:szCs w:val="24"/>
        </w:rPr>
        <w:t>-получение первых представлений о телах и веществах, об атомах</w:t>
      </w:r>
    </w:p>
    <w:p w:rsidR="0039776D" w:rsidRPr="007066BD" w:rsidRDefault="0039776D" w:rsidP="007066BD">
      <w:pPr>
        <w:pStyle w:val="a"/>
        <w:spacing w:after="0" w:line="240" w:lineRule="auto"/>
        <w:rPr>
          <w:sz w:val="24"/>
          <w:szCs w:val="24"/>
        </w:rPr>
      </w:pPr>
      <w:r w:rsidRPr="007066BD">
        <w:rPr>
          <w:sz w:val="24"/>
          <w:szCs w:val="24"/>
        </w:rPr>
        <w:t>-повторение известных свойств воды, изучение состояний воды в природе, знакомство с термометром</w:t>
      </w:r>
    </w:p>
    <w:p w:rsidR="0039776D" w:rsidRPr="007066BD" w:rsidRDefault="0039776D" w:rsidP="007066BD">
      <w:pPr>
        <w:pStyle w:val="a"/>
        <w:spacing w:after="0" w:line="240" w:lineRule="auto"/>
        <w:rPr>
          <w:sz w:val="24"/>
          <w:szCs w:val="24"/>
        </w:rPr>
      </w:pPr>
      <w:r w:rsidRPr="007066BD">
        <w:rPr>
          <w:sz w:val="24"/>
          <w:szCs w:val="24"/>
        </w:rPr>
        <w:t>-обогащение и использование в ходе опытов, наблюдений знаний о превращениях воды в природе, об осадках, о растворимых и нерастворимых веществах</w:t>
      </w:r>
    </w:p>
    <w:p w:rsidR="0039776D" w:rsidRPr="007066BD" w:rsidRDefault="0039776D" w:rsidP="007066BD">
      <w:pPr>
        <w:pStyle w:val="a"/>
        <w:spacing w:after="0" w:line="240" w:lineRule="auto"/>
        <w:rPr>
          <w:sz w:val="24"/>
          <w:szCs w:val="24"/>
        </w:rPr>
      </w:pPr>
      <w:r w:rsidRPr="007066BD">
        <w:rPr>
          <w:sz w:val="24"/>
          <w:szCs w:val="24"/>
        </w:rPr>
        <w:t>-знакомство с воздушным океаном Земли, со свойствами и температурой воздуха</w:t>
      </w:r>
    </w:p>
    <w:p w:rsidR="0039776D" w:rsidRPr="007066BD" w:rsidRDefault="0039776D" w:rsidP="007066BD">
      <w:pPr>
        <w:pStyle w:val="a"/>
        <w:spacing w:after="0" w:line="240" w:lineRule="auto"/>
        <w:rPr>
          <w:sz w:val="24"/>
          <w:szCs w:val="24"/>
        </w:rPr>
      </w:pPr>
      <w:r w:rsidRPr="007066BD">
        <w:rPr>
          <w:sz w:val="24"/>
          <w:szCs w:val="24"/>
        </w:rPr>
        <w:t>-изучение причин движения воздуха вдоль поверхности Земли</w:t>
      </w:r>
    </w:p>
    <w:p w:rsidR="0039776D" w:rsidRPr="007066BD" w:rsidRDefault="0039776D" w:rsidP="007066BD">
      <w:pPr>
        <w:pStyle w:val="a"/>
        <w:spacing w:after="0" w:line="240" w:lineRule="auto"/>
        <w:rPr>
          <w:sz w:val="24"/>
          <w:szCs w:val="24"/>
        </w:rPr>
      </w:pPr>
      <w:r w:rsidRPr="007066BD">
        <w:rPr>
          <w:sz w:val="24"/>
          <w:szCs w:val="24"/>
        </w:rPr>
        <w:t>-формирование первичных представлений о погоде, умений элементарных наблюдений за погодой, работая с дневником наблюдений</w:t>
      </w:r>
    </w:p>
    <w:p w:rsidR="0039776D" w:rsidRPr="007066BD" w:rsidRDefault="0039776D" w:rsidP="007066BD">
      <w:pPr>
        <w:pStyle w:val="a"/>
        <w:spacing w:after="0" w:line="240" w:lineRule="auto"/>
        <w:rPr>
          <w:sz w:val="24"/>
          <w:szCs w:val="24"/>
        </w:rPr>
      </w:pPr>
      <w:r w:rsidRPr="007066BD">
        <w:rPr>
          <w:sz w:val="24"/>
          <w:szCs w:val="24"/>
        </w:rPr>
        <w:t>-знакомство с горными породами, особенностями их разрушения под влиянием температуры и воды</w:t>
      </w:r>
    </w:p>
    <w:p w:rsidR="0039776D" w:rsidRPr="007066BD" w:rsidRDefault="0039776D" w:rsidP="007066BD">
      <w:pPr>
        <w:pStyle w:val="a"/>
        <w:spacing w:after="0" w:line="240" w:lineRule="auto"/>
        <w:rPr>
          <w:sz w:val="24"/>
          <w:szCs w:val="24"/>
        </w:rPr>
      </w:pPr>
      <w:r w:rsidRPr="007066BD">
        <w:rPr>
          <w:sz w:val="24"/>
          <w:szCs w:val="24"/>
        </w:rPr>
        <w:t>-изучение разнообразия минералов и их практического использования человеком</w:t>
      </w:r>
    </w:p>
    <w:p w:rsidR="0039776D" w:rsidRPr="007066BD" w:rsidRDefault="0039776D" w:rsidP="007066BD">
      <w:pPr>
        <w:pStyle w:val="a"/>
        <w:spacing w:after="0" w:line="240" w:lineRule="auto"/>
        <w:rPr>
          <w:sz w:val="24"/>
          <w:szCs w:val="24"/>
        </w:rPr>
      </w:pPr>
      <w:r w:rsidRPr="007066BD">
        <w:rPr>
          <w:sz w:val="24"/>
          <w:szCs w:val="24"/>
        </w:rPr>
        <w:t>-рассмотрение понятий: «полезные ископаемые», «месторождение», «руда», «сплавы»</w:t>
      </w:r>
    </w:p>
    <w:p w:rsidR="0039776D" w:rsidRPr="007066BD" w:rsidRDefault="0039776D" w:rsidP="007066BD">
      <w:pPr>
        <w:pStyle w:val="a"/>
        <w:spacing w:after="0" w:line="240" w:lineRule="auto"/>
        <w:rPr>
          <w:sz w:val="24"/>
          <w:szCs w:val="24"/>
        </w:rPr>
      </w:pPr>
      <w:r w:rsidRPr="007066BD">
        <w:rPr>
          <w:sz w:val="24"/>
          <w:szCs w:val="24"/>
        </w:rPr>
        <w:t>-ознакомление с процессом почвообразования</w:t>
      </w:r>
    </w:p>
    <w:p w:rsidR="0039776D" w:rsidRPr="007066BD" w:rsidRDefault="0039776D" w:rsidP="007066BD">
      <w:pPr>
        <w:pStyle w:val="a"/>
        <w:spacing w:after="0" w:line="240" w:lineRule="auto"/>
        <w:rPr>
          <w:sz w:val="24"/>
          <w:szCs w:val="24"/>
        </w:rPr>
      </w:pPr>
      <w:r w:rsidRPr="007066BD">
        <w:rPr>
          <w:sz w:val="24"/>
          <w:szCs w:val="24"/>
        </w:rPr>
        <w:t>-постановка опытов, изучения состава почвы</w:t>
      </w:r>
    </w:p>
    <w:p w:rsidR="0039776D" w:rsidRPr="007066BD" w:rsidRDefault="0039776D" w:rsidP="007066BD">
      <w:pPr>
        <w:pStyle w:val="a"/>
        <w:spacing w:after="0" w:line="240" w:lineRule="auto"/>
        <w:rPr>
          <w:sz w:val="24"/>
          <w:szCs w:val="24"/>
        </w:rPr>
      </w:pPr>
      <w:r w:rsidRPr="007066BD">
        <w:rPr>
          <w:sz w:val="24"/>
          <w:szCs w:val="24"/>
        </w:rPr>
        <w:t>-изучение многообразия растительного и животного мира леса и возможностей их совместного обитания</w:t>
      </w:r>
    </w:p>
    <w:p w:rsidR="0039776D" w:rsidRPr="007066BD" w:rsidRDefault="0039776D" w:rsidP="007066BD">
      <w:pPr>
        <w:pStyle w:val="a"/>
        <w:spacing w:after="0" w:line="240" w:lineRule="auto"/>
        <w:rPr>
          <w:sz w:val="24"/>
          <w:szCs w:val="24"/>
        </w:rPr>
      </w:pPr>
      <w:r w:rsidRPr="007066BD">
        <w:rPr>
          <w:sz w:val="24"/>
          <w:szCs w:val="24"/>
        </w:rPr>
        <w:t>-расширение первичных представлений о луге, поле, болоте, лесе, реке, озере</w:t>
      </w:r>
    </w:p>
    <w:p w:rsidR="0039776D" w:rsidRPr="007066BD" w:rsidRDefault="0039776D" w:rsidP="007066BD">
      <w:pPr>
        <w:pStyle w:val="a"/>
        <w:spacing w:after="0" w:line="240" w:lineRule="auto"/>
        <w:rPr>
          <w:sz w:val="24"/>
          <w:szCs w:val="24"/>
        </w:rPr>
      </w:pPr>
      <w:r w:rsidRPr="007066BD">
        <w:rPr>
          <w:sz w:val="24"/>
          <w:szCs w:val="24"/>
        </w:rPr>
        <w:t>-освоение материала, связанного с охраной природы родного края, знакомство с заповедными местами России, с растениями и животными из Красной книги России</w:t>
      </w:r>
    </w:p>
    <w:p w:rsidR="0039776D" w:rsidRPr="007066BD" w:rsidRDefault="0039776D" w:rsidP="007066BD">
      <w:pPr>
        <w:pStyle w:val="a"/>
        <w:spacing w:after="0" w:line="240" w:lineRule="auto"/>
        <w:rPr>
          <w:sz w:val="24"/>
          <w:szCs w:val="24"/>
        </w:rPr>
      </w:pPr>
      <w:r w:rsidRPr="007066BD">
        <w:rPr>
          <w:sz w:val="24"/>
          <w:szCs w:val="24"/>
        </w:rPr>
        <w:t>-уточнение  представлений о развитии (размножении) насекомых, рыб, земноводных, пресмыкающихся, птиц, млекопитающих</w:t>
      </w:r>
    </w:p>
    <w:p w:rsidR="0039776D" w:rsidRPr="007066BD" w:rsidRDefault="0039776D" w:rsidP="007066BD">
      <w:pPr>
        <w:pStyle w:val="a"/>
        <w:spacing w:after="0" w:line="240" w:lineRule="auto"/>
        <w:rPr>
          <w:sz w:val="24"/>
          <w:szCs w:val="24"/>
        </w:rPr>
      </w:pPr>
      <w:r w:rsidRPr="007066BD">
        <w:rPr>
          <w:sz w:val="24"/>
          <w:szCs w:val="24"/>
        </w:rPr>
        <w:t>-проведение наблюдений, постановка опытов</w:t>
      </w:r>
    </w:p>
    <w:p w:rsidR="0039776D" w:rsidRPr="007066BD" w:rsidRDefault="0039776D" w:rsidP="007066BD">
      <w:pPr>
        <w:pStyle w:val="a"/>
        <w:spacing w:after="0" w:line="240" w:lineRule="auto"/>
        <w:rPr>
          <w:sz w:val="24"/>
          <w:szCs w:val="24"/>
        </w:rPr>
      </w:pPr>
      <w:r w:rsidRPr="007066BD">
        <w:rPr>
          <w:b/>
          <w:bCs/>
          <w:sz w:val="24"/>
          <w:szCs w:val="24"/>
        </w:rPr>
        <w:t>Содержательный блок «Человек и общество»</w:t>
      </w:r>
    </w:p>
    <w:p w:rsidR="0039776D" w:rsidRPr="007066BD" w:rsidRDefault="0039776D" w:rsidP="007066BD">
      <w:pPr>
        <w:pStyle w:val="a"/>
        <w:spacing w:after="0" w:line="240" w:lineRule="auto"/>
        <w:rPr>
          <w:sz w:val="24"/>
          <w:szCs w:val="24"/>
        </w:rPr>
      </w:pPr>
      <w:r w:rsidRPr="007066BD">
        <w:rPr>
          <w:sz w:val="24"/>
          <w:szCs w:val="24"/>
        </w:rPr>
        <w:t>-описание на основе иллюстрации объектов, выделение  их основных существенных признаков</w:t>
      </w:r>
    </w:p>
    <w:p w:rsidR="0039776D" w:rsidRPr="007066BD" w:rsidRDefault="0039776D" w:rsidP="007066BD">
      <w:pPr>
        <w:pStyle w:val="a"/>
        <w:spacing w:after="0" w:line="240" w:lineRule="auto"/>
        <w:rPr>
          <w:sz w:val="24"/>
          <w:szCs w:val="24"/>
        </w:rPr>
      </w:pPr>
      <w:r w:rsidRPr="007066BD">
        <w:rPr>
          <w:sz w:val="24"/>
          <w:szCs w:val="24"/>
        </w:rPr>
        <w:t>-проведение сравнений, выбор правильного ответа</w:t>
      </w:r>
    </w:p>
    <w:p w:rsidR="0039776D" w:rsidRPr="007066BD" w:rsidRDefault="0039776D" w:rsidP="007066BD">
      <w:pPr>
        <w:pStyle w:val="a"/>
        <w:spacing w:after="0" w:line="240" w:lineRule="auto"/>
        <w:rPr>
          <w:sz w:val="24"/>
          <w:szCs w:val="24"/>
        </w:rPr>
      </w:pPr>
      <w:r w:rsidRPr="007066BD">
        <w:rPr>
          <w:sz w:val="24"/>
          <w:szCs w:val="24"/>
        </w:rPr>
        <w:t>- работа с источниками информации (учебник, тетрадь, хрестоматия)</w:t>
      </w:r>
    </w:p>
    <w:p w:rsidR="0039776D" w:rsidRPr="007066BD" w:rsidRDefault="0039776D" w:rsidP="007066BD">
      <w:pPr>
        <w:pStyle w:val="a"/>
        <w:spacing w:after="0" w:line="240" w:lineRule="auto"/>
        <w:rPr>
          <w:sz w:val="24"/>
          <w:szCs w:val="24"/>
        </w:rPr>
      </w:pPr>
      <w:r w:rsidRPr="007066BD">
        <w:rPr>
          <w:sz w:val="24"/>
          <w:szCs w:val="24"/>
        </w:rPr>
        <w:t>-самостоятельное маркирование</w:t>
      </w:r>
    </w:p>
    <w:p w:rsidR="0039776D" w:rsidRPr="007066BD" w:rsidRDefault="0039776D" w:rsidP="007066BD">
      <w:pPr>
        <w:pStyle w:val="a"/>
        <w:spacing w:after="0" w:line="240" w:lineRule="auto"/>
        <w:rPr>
          <w:sz w:val="24"/>
          <w:szCs w:val="24"/>
        </w:rPr>
      </w:pPr>
      <w:r w:rsidRPr="007066BD">
        <w:rPr>
          <w:sz w:val="24"/>
          <w:szCs w:val="24"/>
        </w:rPr>
        <w:t>-повторение материала о значении воды в жизни человека и общества, обсуждение необходимости сбережения воды</w:t>
      </w:r>
    </w:p>
    <w:p w:rsidR="0039776D" w:rsidRPr="007066BD" w:rsidRDefault="0039776D" w:rsidP="007066BD">
      <w:pPr>
        <w:pStyle w:val="a"/>
        <w:spacing w:after="0" w:line="240" w:lineRule="auto"/>
        <w:rPr>
          <w:sz w:val="24"/>
          <w:szCs w:val="24"/>
        </w:rPr>
      </w:pPr>
      <w:r w:rsidRPr="007066BD">
        <w:rPr>
          <w:sz w:val="24"/>
          <w:szCs w:val="24"/>
        </w:rPr>
        <w:t>-формирование умений учебного сотрудничества — умений договариваться, распределять работу, оценивать свой вклад в общий результат деятельности; формирование умений работы с учебными текстами, участие в диалоге</w:t>
      </w:r>
    </w:p>
    <w:p w:rsidR="0039776D" w:rsidRPr="007066BD" w:rsidRDefault="0039776D" w:rsidP="007066BD">
      <w:pPr>
        <w:pStyle w:val="BodyText"/>
        <w:spacing w:after="0" w:line="240" w:lineRule="auto"/>
        <w:rPr>
          <w:sz w:val="24"/>
          <w:szCs w:val="24"/>
        </w:rPr>
      </w:pPr>
      <w:r w:rsidRPr="007066BD">
        <w:rPr>
          <w:sz w:val="24"/>
          <w:szCs w:val="24"/>
        </w:rPr>
        <w:t>-расширение представлений о ленте времени, уточнение знаний о месяце, годе, веке; размещение на ленте времени по соответствующим эпохам дат исторических событий, известных имен исторических деятелей и памятников культуры</w:t>
      </w:r>
    </w:p>
    <w:p w:rsidR="0039776D" w:rsidRPr="007066BD" w:rsidRDefault="0039776D" w:rsidP="007066BD">
      <w:pPr>
        <w:pStyle w:val="a"/>
        <w:spacing w:after="0" w:line="240" w:lineRule="auto"/>
        <w:rPr>
          <w:sz w:val="24"/>
          <w:szCs w:val="24"/>
        </w:rPr>
      </w:pPr>
      <w:r w:rsidRPr="007066BD">
        <w:rPr>
          <w:sz w:val="24"/>
          <w:szCs w:val="24"/>
        </w:rPr>
        <w:t>-повторение основных событий, связанных с изменением облика Московского Кремля (сосновый, дубовый, белокаменный, краснокаменный) с XII по XV век.</w:t>
      </w:r>
    </w:p>
    <w:p w:rsidR="0039776D" w:rsidRPr="007066BD" w:rsidRDefault="0039776D" w:rsidP="007066BD">
      <w:pPr>
        <w:pStyle w:val="a"/>
        <w:spacing w:after="0" w:line="240" w:lineRule="auto"/>
        <w:rPr>
          <w:sz w:val="24"/>
          <w:szCs w:val="24"/>
        </w:rPr>
      </w:pPr>
      <w:r w:rsidRPr="007066BD">
        <w:rPr>
          <w:sz w:val="24"/>
          <w:szCs w:val="24"/>
        </w:rPr>
        <w:t>-изучение Золотого кольца России, знакомство с Санкт-Петербургом</w:t>
      </w:r>
    </w:p>
    <w:p w:rsidR="0039776D" w:rsidRPr="007066BD" w:rsidRDefault="0039776D" w:rsidP="007066BD">
      <w:pPr>
        <w:pStyle w:val="a"/>
        <w:spacing w:after="0" w:line="240" w:lineRule="auto"/>
        <w:rPr>
          <w:sz w:val="24"/>
          <w:szCs w:val="24"/>
        </w:rPr>
      </w:pPr>
      <w:r w:rsidRPr="007066BD">
        <w:rPr>
          <w:sz w:val="24"/>
          <w:szCs w:val="24"/>
        </w:rPr>
        <w:t>-выступление с сообщениями и докладами на заседаниях научных клубов</w:t>
      </w:r>
    </w:p>
    <w:p w:rsidR="0039776D" w:rsidRPr="007066BD" w:rsidRDefault="0039776D" w:rsidP="007066BD">
      <w:pPr>
        <w:pStyle w:val="a"/>
        <w:spacing w:after="0" w:line="240" w:lineRule="auto"/>
        <w:rPr>
          <w:sz w:val="24"/>
          <w:szCs w:val="24"/>
        </w:rPr>
      </w:pPr>
      <w:r w:rsidRPr="007066BD">
        <w:rPr>
          <w:sz w:val="24"/>
          <w:szCs w:val="24"/>
        </w:rPr>
        <w:t>-моделирование (составление маршрута экскурсии)</w:t>
      </w:r>
    </w:p>
    <w:p w:rsidR="0039776D" w:rsidRPr="007066BD" w:rsidRDefault="0039776D" w:rsidP="007066BD">
      <w:pPr>
        <w:pStyle w:val="a"/>
        <w:spacing w:after="0" w:line="240" w:lineRule="auto"/>
        <w:rPr>
          <w:sz w:val="24"/>
          <w:szCs w:val="24"/>
        </w:rPr>
      </w:pPr>
    </w:p>
    <w:p w:rsidR="0039776D" w:rsidRPr="007066BD" w:rsidRDefault="0039776D" w:rsidP="007066BD">
      <w:pPr>
        <w:pStyle w:val="a"/>
        <w:spacing w:after="0" w:line="240" w:lineRule="auto"/>
        <w:rPr>
          <w:sz w:val="24"/>
          <w:szCs w:val="24"/>
        </w:rPr>
      </w:pPr>
      <w:r w:rsidRPr="007066BD">
        <w:rPr>
          <w:b/>
          <w:bCs/>
          <w:sz w:val="24"/>
          <w:szCs w:val="24"/>
        </w:rPr>
        <w:t>Содержательный блок «Правила безопасного поведения»:</w:t>
      </w:r>
    </w:p>
    <w:p w:rsidR="0039776D" w:rsidRPr="007066BD" w:rsidRDefault="0039776D" w:rsidP="007066BD">
      <w:pPr>
        <w:pStyle w:val="a"/>
        <w:spacing w:after="0" w:line="240" w:lineRule="auto"/>
        <w:rPr>
          <w:sz w:val="24"/>
          <w:szCs w:val="24"/>
        </w:rPr>
      </w:pPr>
      <w:r w:rsidRPr="007066BD">
        <w:rPr>
          <w:sz w:val="24"/>
          <w:szCs w:val="24"/>
        </w:rPr>
        <w:t>- повторение материала о способах ориентирования на местности, изучение правил безопасного поведения в лесу</w:t>
      </w:r>
    </w:p>
    <w:p w:rsidR="0039776D" w:rsidRPr="007066BD" w:rsidRDefault="0039776D" w:rsidP="007066BD">
      <w:pPr>
        <w:pStyle w:val="a"/>
        <w:spacing w:after="0" w:line="240" w:lineRule="auto"/>
        <w:rPr>
          <w:sz w:val="24"/>
          <w:szCs w:val="24"/>
        </w:rPr>
      </w:pPr>
      <w:r w:rsidRPr="007066BD">
        <w:rPr>
          <w:sz w:val="24"/>
          <w:szCs w:val="24"/>
        </w:rPr>
        <w:t>- обсуждение ситуаций, связанных с использованием  правил безопасного поведения у водоемов в разное время года</w:t>
      </w:r>
    </w:p>
    <w:p w:rsidR="0039776D" w:rsidRPr="007066BD" w:rsidRDefault="0039776D" w:rsidP="007066BD">
      <w:pPr>
        <w:pStyle w:val="a"/>
        <w:spacing w:after="0" w:line="240" w:lineRule="auto"/>
        <w:rPr>
          <w:sz w:val="24"/>
          <w:szCs w:val="24"/>
        </w:rPr>
      </w:pPr>
      <w:r w:rsidRPr="007066BD">
        <w:rPr>
          <w:sz w:val="24"/>
          <w:szCs w:val="24"/>
        </w:rPr>
        <w:t>-актуализация и применение знаний о поведении в ходе проведения экскурсий</w:t>
      </w:r>
    </w:p>
    <w:p w:rsidR="0039776D" w:rsidRPr="007066BD" w:rsidRDefault="0039776D" w:rsidP="007066BD">
      <w:pPr>
        <w:pStyle w:val="a"/>
        <w:spacing w:after="0" w:line="240" w:lineRule="auto"/>
        <w:rPr>
          <w:sz w:val="24"/>
          <w:szCs w:val="24"/>
        </w:rPr>
      </w:pPr>
      <w:r w:rsidRPr="007066BD">
        <w:rPr>
          <w:sz w:val="24"/>
          <w:szCs w:val="24"/>
        </w:rPr>
        <w:t>-классификация знаний о важности здоровья для человека, сформирование начальных представлений о том, как следует заботиться о здоровье, воспитывать ответственное отношение к своему здоровью.</w:t>
      </w:r>
    </w:p>
    <w:p w:rsidR="0039776D" w:rsidRPr="007066BD" w:rsidRDefault="0039776D" w:rsidP="007066BD">
      <w:pPr>
        <w:pStyle w:val="a"/>
        <w:spacing w:after="0" w:line="240" w:lineRule="auto"/>
        <w:rPr>
          <w:sz w:val="24"/>
          <w:szCs w:val="24"/>
        </w:rPr>
      </w:pPr>
      <w:r w:rsidRPr="007066BD">
        <w:rPr>
          <w:sz w:val="24"/>
          <w:szCs w:val="24"/>
        </w:rPr>
        <w:t>-обсуждение основных правил дорожного движения; опасностей, подстерегающих при общении с незнакомыми людьми, при встрече с «оставленными предметами»</w:t>
      </w:r>
    </w:p>
    <w:p w:rsidR="0039776D" w:rsidRPr="007066BD" w:rsidRDefault="0039776D" w:rsidP="007066BD">
      <w:pPr>
        <w:pStyle w:val="a"/>
        <w:spacing w:after="0" w:line="240" w:lineRule="auto"/>
        <w:rPr>
          <w:sz w:val="24"/>
          <w:szCs w:val="24"/>
        </w:rPr>
      </w:pPr>
      <w:r w:rsidRPr="007066BD">
        <w:rPr>
          <w:sz w:val="24"/>
          <w:szCs w:val="24"/>
        </w:rPr>
        <w:t>-обсуждение проблем, связанных с безопасностью в своем доме</w:t>
      </w:r>
    </w:p>
    <w:p w:rsidR="0039776D" w:rsidRPr="007066BD" w:rsidRDefault="0039776D" w:rsidP="007066BD">
      <w:pPr>
        <w:pStyle w:val="a"/>
        <w:spacing w:after="0" w:line="240" w:lineRule="auto"/>
        <w:rPr>
          <w:sz w:val="24"/>
          <w:szCs w:val="24"/>
        </w:rPr>
      </w:pPr>
      <w:r w:rsidRPr="007066BD">
        <w:rPr>
          <w:sz w:val="24"/>
          <w:szCs w:val="24"/>
        </w:rPr>
        <w:t>-использование правил безопасного обращения с электроприборами, с газовыми установками</w:t>
      </w:r>
    </w:p>
    <w:p w:rsidR="0039776D" w:rsidRPr="007066BD" w:rsidRDefault="0039776D" w:rsidP="007066BD">
      <w:pPr>
        <w:pStyle w:val="BodyText"/>
        <w:shd w:val="clear" w:color="auto" w:fill="FFFFFF"/>
        <w:spacing w:after="0" w:line="240" w:lineRule="auto"/>
        <w:ind w:firstLine="0"/>
        <w:jc w:val="center"/>
        <w:rPr>
          <w:sz w:val="24"/>
          <w:szCs w:val="24"/>
        </w:rPr>
      </w:pPr>
      <w:r w:rsidRPr="007066BD">
        <w:rPr>
          <w:b/>
          <w:bCs/>
          <w:sz w:val="24"/>
          <w:szCs w:val="24"/>
        </w:rPr>
        <w:t>5.</w:t>
      </w:r>
      <w:r w:rsidRPr="007066BD">
        <w:rPr>
          <w:sz w:val="24"/>
          <w:szCs w:val="24"/>
        </w:rPr>
        <w:t xml:space="preserve"> </w:t>
      </w:r>
      <w:r w:rsidRPr="007066BD">
        <w:rPr>
          <w:b/>
          <w:bCs/>
          <w:sz w:val="24"/>
          <w:szCs w:val="24"/>
        </w:rPr>
        <w:t>КРИТЕРИИ И НОРМЫ ОЦЕНКИ ЗНАНИЙ И УМЕНИЙ ОБУЧАЮЩИХСЯ ПРИМЕНИТЕЛЬНО К РАЗЛИЧНЫМ ФОРМАМ КОНТРОЛЯ ЗНАНИЙ.</w:t>
      </w:r>
    </w:p>
    <w:p w:rsidR="0039776D" w:rsidRPr="007066BD" w:rsidRDefault="0039776D" w:rsidP="007066BD">
      <w:pPr>
        <w:pStyle w:val="BodyText"/>
        <w:tabs>
          <w:tab w:val="left" w:pos="840"/>
        </w:tabs>
        <w:spacing w:after="0" w:line="240" w:lineRule="auto"/>
        <w:ind w:firstLine="600"/>
        <w:rPr>
          <w:sz w:val="24"/>
          <w:szCs w:val="24"/>
        </w:rPr>
      </w:pPr>
      <w:r w:rsidRPr="007066BD">
        <w:rPr>
          <w:color w:val="333333"/>
          <w:sz w:val="24"/>
          <w:szCs w:val="24"/>
        </w:rPr>
        <w:t>Основная цель контроля - проверка знания фактов учебного материала, умения учащихся классифицировать, сравнивать объекты окружающей действительности, делать простейшие выводы, высказывать обобщенные суждения, приводить примеры из дополнительной литературы.</w:t>
      </w:r>
    </w:p>
    <w:p w:rsidR="0039776D" w:rsidRPr="007066BD" w:rsidRDefault="0039776D" w:rsidP="00CE792A">
      <w:pPr>
        <w:pStyle w:val="Heading6"/>
        <w:numPr>
          <w:ilvl w:val="5"/>
          <w:numId w:val="2"/>
        </w:numPr>
        <w:tabs>
          <w:tab w:val="left" w:pos="840"/>
        </w:tabs>
        <w:spacing w:before="0" w:after="0" w:line="240" w:lineRule="auto"/>
        <w:ind w:left="0" w:firstLine="0"/>
        <w:rPr>
          <w:rFonts w:ascii="Times New Roman" w:hAnsi="Times New Roman" w:cs="Times New Roman"/>
          <w:sz w:val="24"/>
          <w:szCs w:val="24"/>
        </w:rPr>
      </w:pPr>
      <w:r w:rsidRPr="007066BD">
        <w:rPr>
          <w:rFonts w:ascii="Times New Roman" w:hAnsi="Times New Roman" w:cs="Times New Roman"/>
          <w:color w:val="333333"/>
          <w:sz w:val="24"/>
          <w:szCs w:val="24"/>
        </w:rPr>
        <w:t>Ошибки и недочеты, влияющие на снижение оценки по предмету окружающий мир</w:t>
      </w:r>
    </w:p>
    <w:p w:rsidR="0039776D" w:rsidRPr="007066BD" w:rsidRDefault="0039776D" w:rsidP="007066BD">
      <w:pPr>
        <w:pStyle w:val="BodyText"/>
        <w:tabs>
          <w:tab w:val="left" w:pos="840"/>
        </w:tabs>
        <w:spacing w:after="0" w:line="240" w:lineRule="auto"/>
        <w:ind w:firstLine="600"/>
        <w:rPr>
          <w:sz w:val="24"/>
          <w:szCs w:val="24"/>
        </w:rPr>
      </w:pPr>
      <w:r w:rsidRPr="007066BD">
        <w:rPr>
          <w:i/>
          <w:iCs/>
          <w:color w:val="333333"/>
          <w:sz w:val="24"/>
          <w:szCs w:val="24"/>
        </w:rPr>
        <w:t>Ошибки:</w:t>
      </w:r>
    </w:p>
    <w:p w:rsidR="0039776D" w:rsidRPr="007066BD" w:rsidRDefault="0039776D" w:rsidP="007066BD">
      <w:pPr>
        <w:pStyle w:val="a"/>
        <w:numPr>
          <w:ilvl w:val="0"/>
          <w:numId w:val="7"/>
        </w:numPr>
        <w:tabs>
          <w:tab w:val="left" w:pos="840"/>
        </w:tabs>
        <w:spacing w:after="0" w:line="240" w:lineRule="auto"/>
        <w:ind w:left="0"/>
        <w:rPr>
          <w:sz w:val="24"/>
          <w:szCs w:val="24"/>
        </w:rPr>
      </w:pPr>
      <w:r w:rsidRPr="007066BD">
        <w:rPr>
          <w:color w:val="333333"/>
          <w:sz w:val="24"/>
          <w:szCs w:val="24"/>
        </w:rPr>
        <w:t>неправильное определение понятий, замена существенной характеристики понятия несущественной;</w:t>
      </w:r>
    </w:p>
    <w:p w:rsidR="0039776D" w:rsidRPr="007066BD" w:rsidRDefault="0039776D" w:rsidP="007066BD">
      <w:pPr>
        <w:pStyle w:val="a"/>
        <w:numPr>
          <w:ilvl w:val="0"/>
          <w:numId w:val="4"/>
        </w:numPr>
        <w:tabs>
          <w:tab w:val="left" w:pos="840"/>
        </w:tabs>
        <w:spacing w:after="0" w:line="240" w:lineRule="auto"/>
        <w:ind w:left="0"/>
        <w:rPr>
          <w:sz w:val="24"/>
          <w:szCs w:val="24"/>
        </w:rPr>
      </w:pPr>
      <w:r w:rsidRPr="007066BD">
        <w:rPr>
          <w:color w:val="333333"/>
          <w:sz w:val="24"/>
          <w:szCs w:val="24"/>
        </w:rPr>
        <w:t>нарушение последовательности в описании объектов (явлений), если она является существенной;</w:t>
      </w:r>
    </w:p>
    <w:p w:rsidR="0039776D" w:rsidRPr="007066BD" w:rsidRDefault="0039776D" w:rsidP="007066BD">
      <w:pPr>
        <w:pStyle w:val="a"/>
        <w:numPr>
          <w:ilvl w:val="0"/>
          <w:numId w:val="4"/>
        </w:numPr>
        <w:tabs>
          <w:tab w:val="left" w:pos="0"/>
          <w:tab w:val="left" w:pos="840"/>
        </w:tabs>
        <w:spacing w:after="0" w:line="240" w:lineRule="auto"/>
        <w:ind w:left="0"/>
        <w:rPr>
          <w:sz w:val="24"/>
          <w:szCs w:val="24"/>
        </w:rPr>
      </w:pPr>
      <w:r w:rsidRPr="007066BD">
        <w:rPr>
          <w:color w:val="333333"/>
          <w:sz w:val="24"/>
          <w:szCs w:val="24"/>
        </w:rPr>
        <w:t>неправильное раскрытие причины, закономерности, условия протекания того или иного явления, процесса;</w:t>
      </w:r>
    </w:p>
    <w:p w:rsidR="0039776D" w:rsidRPr="007066BD" w:rsidRDefault="0039776D" w:rsidP="007066BD">
      <w:pPr>
        <w:pStyle w:val="a"/>
        <w:numPr>
          <w:ilvl w:val="0"/>
          <w:numId w:val="4"/>
        </w:numPr>
        <w:tabs>
          <w:tab w:val="left" w:pos="0"/>
          <w:tab w:val="left" w:pos="840"/>
        </w:tabs>
        <w:spacing w:after="0" w:line="240" w:lineRule="auto"/>
        <w:ind w:left="0"/>
        <w:rPr>
          <w:sz w:val="24"/>
          <w:szCs w:val="24"/>
        </w:rPr>
      </w:pPr>
      <w:r w:rsidRPr="007066BD">
        <w:rPr>
          <w:color w:val="333333"/>
          <w:sz w:val="24"/>
          <w:szCs w:val="24"/>
        </w:rPr>
        <w:t>неумение сравнивать объекты, производить их классификацию на группы по существенным признакам;</w:t>
      </w:r>
    </w:p>
    <w:p w:rsidR="0039776D" w:rsidRPr="007066BD" w:rsidRDefault="0039776D" w:rsidP="007066BD">
      <w:pPr>
        <w:pStyle w:val="a"/>
        <w:numPr>
          <w:ilvl w:val="0"/>
          <w:numId w:val="4"/>
        </w:numPr>
        <w:tabs>
          <w:tab w:val="left" w:pos="0"/>
          <w:tab w:val="left" w:pos="840"/>
        </w:tabs>
        <w:spacing w:after="0" w:line="240" w:lineRule="auto"/>
        <w:ind w:left="0"/>
        <w:rPr>
          <w:sz w:val="24"/>
          <w:szCs w:val="24"/>
        </w:rPr>
      </w:pPr>
      <w:r w:rsidRPr="007066BD">
        <w:rPr>
          <w:color w:val="333333"/>
          <w:sz w:val="24"/>
          <w:szCs w:val="24"/>
        </w:rPr>
        <w:t>незнание фактического материала, неумение самостоятельно привести примеры, подтверждающие высказанное суждение;</w:t>
      </w:r>
    </w:p>
    <w:p w:rsidR="0039776D" w:rsidRPr="007066BD" w:rsidRDefault="0039776D" w:rsidP="007066BD">
      <w:pPr>
        <w:pStyle w:val="a"/>
        <w:numPr>
          <w:ilvl w:val="0"/>
          <w:numId w:val="4"/>
        </w:numPr>
        <w:tabs>
          <w:tab w:val="left" w:pos="840"/>
        </w:tabs>
        <w:spacing w:after="0" w:line="240" w:lineRule="auto"/>
        <w:ind w:left="0"/>
        <w:rPr>
          <w:sz w:val="24"/>
          <w:szCs w:val="24"/>
        </w:rPr>
      </w:pPr>
      <w:r w:rsidRPr="007066BD">
        <w:rPr>
          <w:color w:val="333333"/>
          <w:sz w:val="24"/>
          <w:szCs w:val="24"/>
        </w:rPr>
        <w:t>отсутствие умения выполнять схемы, графические рисунки, заполнять таблицы, неумение использовать материал схем, таблиц, рисунков при ответе;</w:t>
      </w:r>
    </w:p>
    <w:p w:rsidR="0039776D" w:rsidRPr="007066BD" w:rsidRDefault="0039776D" w:rsidP="007066BD">
      <w:pPr>
        <w:pStyle w:val="a"/>
        <w:numPr>
          <w:ilvl w:val="0"/>
          <w:numId w:val="4"/>
        </w:numPr>
        <w:tabs>
          <w:tab w:val="left" w:pos="840"/>
        </w:tabs>
        <w:spacing w:after="0" w:line="240" w:lineRule="auto"/>
        <w:ind w:left="0"/>
        <w:rPr>
          <w:sz w:val="24"/>
          <w:szCs w:val="24"/>
        </w:rPr>
      </w:pPr>
      <w:r w:rsidRPr="007066BD">
        <w:rPr>
          <w:color w:val="333333"/>
          <w:sz w:val="24"/>
          <w:szCs w:val="24"/>
        </w:rPr>
        <w:t>ошибки при постановке опыта, приводящие к неправильному результату;</w:t>
      </w:r>
    </w:p>
    <w:p w:rsidR="0039776D" w:rsidRPr="007066BD" w:rsidRDefault="0039776D" w:rsidP="007066BD">
      <w:pPr>
        <w:pStyle w:val="a"/>
        <w:numPr>
          <w:ilvl w:val="0"/>
          <w:numId w:val="4"/>
        </w:numPr>
        <w:tabs>
          <w:tab w:val="left" w:pos="840"/>
        </w:tabs>
        <w:spacing w:after="0" w:line="240" w:lineRule="auto"/>
        <w:ind w:left="0"/>
        <w:rPr>
          <w:sz w:val="24"/>
          <w:szCs w:val="24"/>
        </w:rPr>
      </w:pPr>
      <w:r w:rsidRPr="007066BD">
        <w:rPr>
          <w:color w:val="333333"/>
          <w:sz w:val="24"/>
          <w:szCs w:val="24"/>
        </w:rPr>
        <w:t>неумение ориентироваться на карте и плане, правильно показывать изучаемые объекты (природоведческие и исторические).</w:t>
      </w:r>
    </w:p>
    <w:p w:rsidR="0039776D" w:rsidRPr="007066BD" w:rsidRDefault="0039776D" w:rsidP="007066BD">
      <w:pPr>
        <w:pStyle w:val="a"/>
        <w:tabs>
          <w:tab w:val="left" w:pos="840"/>
        </w:tabs>
        <w:spacing w:after="0" w:line="240" w:lineRule="auto"/>
        <w:ind w:firstLine="600"/>
        <w:rPr>
          <w:sz w:val="24"/>
          <w:szCs w:val="24"/>
        </w:rPr>
      </w:pPr>
      <w:r w:rsidRPr="007066BD">
        <w:rPr>
          <w:i/>
          <w:iCs/>
          <w:color w:val="333333"/>
          <w:sz w:val="24"/>
          <w:szCs w:val="24"/>
        </w:rPr>
        <w:t>Недочеты:</w:t>
      </w:r>
    </w:p>
    <w:p w:rsidR="0039776D" w:rsidRPr="007066BD" w:rsidRDefault="0039776D" w:rsidP="007066BD">
      <w:pPr>
        <w:pStyle w:val="a"/>
        <w:numPr>
          <w:ilvl w:val="0"/>
          <w:numId w:val="8"/>
        </w:numPr>
        <w:tabs>
          <w:tab w:val="left" w:pos="0"/>
          <w:tab w:val="left" w:pos="840"/>
        </w:tabs>
        <w:spacing w:after="0" w:line="240" w:lineRule="auto"/>
        <w:ind w:left="0"/>
        <w:rPr>
          <w:sz w:val="24"/>
          <w:szCs w:val="24"/>
        </w:rPr>
      </w:pPr>
      <w:r w:rsidRPr="007066BD">
        <w:rPr>
          <w:color w:val="333333"/>
          <w:sz w:val="24"/>
          <w:szCs w:val="24"/>
        </w:rPr>
        <w:t>преобладание при описании объекта несущественных признаков;</w:t>
      </w:r>
    </w:p>
    <w:p w:rsidR="0039776D" w:rsidRPr="007066BD" w:rsidRDefault="0039776D" w:rsidP="007066BD">
      <w:pPr>
        <w:pStyle w:val="a"/>
        <w:numPr>
          <w:ilvl w:val="0"/>
          <w:numId w:val="5"/>
        </w:numPr>
        <w:tabs>
          <w:tab w:val="left" w:pos="0"/>
          <w:tab w:val="left" w:pos="840"/>
        </w:tabs>
        <w:spacing w:after="0" w:line="240" w:lineRule="auto"/>
        <w:ind w:left="0"/>
        <w:rPr>
          <w:sz w:val="24"/>
          <w:szCs w:val="24"/>
        </w:rPr>
      </w:pPr>
      <w:r w:rsidRPr="007066BD">
        <w:rPr>
          <w:color w:val="333333"/>
          <w:sz w:val="24"/>
          <w:szCs w:val="24"/>
        </w:rPr>
        <w:t>несущественные неточности при выполнении рисунков, схем, таблиц, отсутствие обозначений и подписей;</w:t>
      </w:r>
    </w:p>
    <w:p w:rsidR="0039776D" w:rsidRPr="007066BD" w:rsidRDefault="0039776D" w:rsidP="007066BD">
      <w:pPr>
        <w:pStyle w:val="a"/>
        <w:numPr>
          <w:ilvl w:val="0"/>
          <w:numId w:val="5"/>
        </w:numPr>
        <w:tabs>
          <w:tab w:val="left" w:pos="0"/>
          <w:tab w:val="left" w:pos="840"/>
        </w:tabs>
        <w:spacing w:after="0" w:line="240" w:lineRule="auto"/>
        <w:ind w:left="0"/>
        <w:rPr>
          <w:sz w:val="24"/>
          <w:szCs w:val="24"/>
        </w:rPr>
      </w:pPr>
      <w:r w:rsidRPr="007066BD">
        <w:rPr>
          <w:color w:val="333333"/>
          <w:sz w:val="24"/>
          <w:szCs w:val="24"/>
        </w:rPr>
        <w:t>отдельные нарушения последовательности операций при проведении опыта, не приводящие к неправильному результату;</w:t>
      </w:r>
    </w:p>
    <w:p w:rsidR="0039776D" w:rsidRPr="007066BD" w:rsidRDefault="0039776D" w:rsidP="007066BD">
      <w:pPr>
        <w:pStyle w:val="a"/>
        <w:numPr>
          <w:ilvl w:val="0"/>
          <w:numId w:val="5"/>
        </w:numPr>
        <w:tabs>
          <w:tab w:val="left" w:pos="0"/>
          <w:tab w:val="left" w:pos="840"/>
        </w:tabs>
        <w:spacing w:after="0" w:line="240" w:lineRule="auto"/>
        <w:ind w:left="0"/>
        <w:rPr>
          <w:sz w:val="24"/>
          <w:szCs w:val="24"/>
        </w:rPr>
      </w:pPr>
      <w:r w:rsidRPr="007066BD">
        <w:rPr>
          <w:color w:val="333333"/>
          <w:sz w:val="24"/>
          <w:szCs w:val="24"/>
        </w:rPr>
        <w:t>неточности в определении назначения прибора, его использование осуществляется после наводящих вопросов;</w:t>
      </w:r>
    </w:p>
    <w:p w:rsidR="0039776D" w:rsidRPr="007066BD" w:rsidRDefault="0039776D" w:rsidP="007066BD">
      <w:pPr>
        <w:pStyle w:val="a"/>
        <w:numPr>
          <w:ilvl w:val="0"/>
          <w:numId w:val="5"/>
        </w:numPr>
        <w:tabs>
          <w:tab w:val="left" w:pos="0"/>
          <w:tab w:val="left" w:pos="840"/>
        </w:tabs>
        <w:spacing w:after="0" w:line="240" w:lineRule="auto"/>
        <w:ind w:left="0"/>
        <w:rPr>
          <w:sz w:val="24"/>
          <w:szCs w:val="24"/>
        </w:rPr>
      </w:pPr>
      <w:r w:rsidRPr="007066BD">
        <w:rPr>
          <w:color w:val="333333"/>
          <w:sz w:val="24"/>
          <w:szCs w:val="24"/>
        </w:rPr>
        <w:t>неточности при нахождении объектов на карте.</w:t>
      </w:r>
    </w:p>
    <w:p w:rsidR="0039776D" w:rsidRPr="007066BD" w:rsidRDefault="0039776D" w:rsidP="007066BD">
      <w:pPr>
        <w:pStyle w:val="a"/>
        <w:tabs>
          <w:tab w:val="left" w:pos="840"/>
        </w:tabs>
        <w:spacing w:after="0" w:line="240" w:lineRule="auto"/>
        <w:ind w:firstLine="600"/>
        <w:rPr>
          <w:sz w:val="24"/>
          <w:szCs w:val="24"/>
        </w:rPr>
      </w:pPr>
      <w:r w:rsidRPr="007066BD">
        <w:rPr>
          <w:color w:val="333333"/>
          <w:sz w:val="24"/>
          <w:szCs w:val="24"/>
        </w:rPr>
        <w:t>Характеристика цифровой отметки (оценки) при устном ответе:</w:t>
      </w:r>
    </w:p>
    <w:p w:rsidR="0039776D" w:rsidRPr="007066BD" w:rsidRDefault="0039776D" w:rsidP="007066BD">
      <w:pPr>
        <w:pStyle w:val="a"/>
        <w:tabs>
          <w:tab w:val="left" w:pos="840"/>
        </w:tabs>
        <w:spacing w:after="0" w:line="240" w:lineRule="auto"/>
        <w:ind w:firstLine="600"/>
        <w:rPr>
          <w:sz w:val="24"/>
          <w:szCs w:val="24"/>
        </w:rPr>
      </w:pPr>
      <w:r w:rsidRPr="007066BD">
        <w:rPr>
          <w:color w:val="333333"/>
          <w:sz w:val="24"/>
          <w:szCs w:val="24"/>
        </w:rPr>
        <w:t>"5" /отлично/ выставляется, если учебный материал излагается полно, логично, отсутствуют ошибки или имеется один недочет, ученик может привести примеры из дополнительной литературы.</w:t>
      </w:r>
    </w:p>
    <w:p w:rsidR="0039776D" w:rsidRPr="007066BD" w:rsidRDefault="0039776D" w:rsidP="007066BD">
      <w:pPr>
        <w:pStyle w:val="a"/>
        <w:tabs>
          <w:tab w:val="left" w:pos="840"/>
        </w:tabs>
        <w:spacing w:after="0" w:line="240" w:lineRule="auto"/>
        <w:ind w:firstLine="600"/>
        <w:rPr>
          <w:sz w:val="24"/>
          <w:szCs w:val="24"/>
        </w:rPr>
      </w:pPr>
      <w:r w:rsidRPr="007066BD">
        <w:rPr>
          <w:color w:val="333333"/>
          <w:sz w:val="24"/>
          <w:szCs w:val="24"/>
        </w:rPr>
        <w:t>"4" /хорошо/ - ответ полный, но имеются незначительные нарушения логики изложения материала.</w:t>
      </w:r>
    </w:p>
    <w:p w:rsidR="0039776D" w:rsidRPr="007066BD" w:rsidRDefault="0039776D" w:rsidP="007066BD">
      <w:pPr>
        <w:pStyle w:val="a"/>
        <w:tabs>
          <w:tab w:val="left" w:pos="840"/>
        </w:tabs>
        <w:spacing w:after="0" w:line="240" w:lineRule="auto"/>
        <w:ind w:firstLine="600"/>
        <w:rPr>
          <w:sz w:val="24"/>
          <w:szCs w:val="24"/>
        </w:rPr>
      </w:pPr>
      <w:r w:rsidRPr="007066BD">
        <w:rPr>
          <w:color w:val="333333"/>
          <w:sz w:val="24"/>
          <w:szCs w:val="24"/>
        </w:rPr>
        <w:t>"3" /удовлетворительно/ - ответ раскрыт не полно, осуществляется по наводящим вопросам, имеются отдельные нарушения в логике изложения материала.</w:t>
      </w:r>
    </w:p>
    <w:p w:rsidR="0039776D" w:rsidRPr="007066BD" w:rsidRDefault="0039776D" w:rsidP="007066BD">
      <w:pPr>
        <w:pStyle w:val="a"/>
        <w:tabs>
          <w:tab w:val="left" w:pos="840"/>
        </w:tabs>
        <w:spacing w:after="0" w:line="240" w:lineRule="auto"/>
        <w:ind w:firstLine="600"/>
        <w:rPr>
          <w:sz w:val="24"/>
          <w:szCs w:val="24"/>
        </w:rPr>
      </w:pPr>
      <w:r w:rsidRPr="007066BD">
        <w:rPr>
          <w:color w:val="333333"/>
          <w:sz w:val="24"/>
          <w:szCs w:val="24"/>
        </w:rPr>
        <w:t>"2" /плохо/ - ответ не раскрывает обсуждаемый вопрос, отсутствует полнота и логика изложения учебного материала.</w:t>
      </w:r>
    </w:p>
    <w:p w:rsidR="0039776D" w:rsidRPr="007066BD" w:rsidRDefault="0039776D" w:rsidP="007066BD">
      <w:pPr>
        <w:pStyle w:val="a"/>
        <w:tabs>
          <w:tab w:val="left" w:pos="840"/>
        </w:tabs>
        <w:spacing w:after="0" w:line="240" w:lineRule="auto"/>
        <w:ind w:firstLine="600"/>
        <w:rPr>
          <w:sz w:val="24"/>
          <w:szCs w:val="24"/>
        </w:rPr>
      </w:pPr>
      <w:r w:rsidRPr="007066BD">
        <w:rPr>
          <w:color w:val="333333"/>
          <w:sz w:val="24"/>
          <w:szCs w:val="24"/>
        </w:rPr>
        <w:t>Нормы оценок при письменном контроле соответствуют общим требованиям.</w:t>
      </w:r>
    </w:p>
    <w:p w:rsidR="0039776D" w:rsidRPr="007066BD" w:rsidRDefault="0039776D" w:rsidP="007066BD">
      <w:pPr>
        <w:pStyle w:val="a"/>
        <w:tabs>
          <w:tab w:val="left" w:pos="840"/>
        </w:tabs>
        <w:spacing w:after="0" w:line="240" w:lineRule="auto"/>
        <w:ind w:firstLine="600"/>
        <w:rPr>
          <w:sz w:val="24"/>
          <w:szCs w:val="24"/>
        </w:rPr>
      </w:pPr>
      <w:r w:rsidRPr="007066BD">
        <w:rPr>
          <w:color w:val="333333"/>
          <w:sz w:val="24"/>
          <w:szCs w:val="24"/>
        </w:rPr>
        <w:t>Для письменного контроля используются письменные проверочные работы, не требующих развернутого ответа с большой затратой времени, проверочные практические работы с картами, приборами, моделями, лабораторным оборудованием.</w:t>
      </w:r>
    </w:p>
    <w:p w:rsidR="0039776D" w:rsidRPr="007066BD" w:rsidRDefault="0039776D" w:rsidP="007066BD">
      <w:pPr>
        <w:pStyle w:val="a"/>
        <w:tabs>
          <w:tab w:val="left" w:pos="840"/>
        </w:tabs>
        <w:spacing w:after="0" w:line="240" w:lineRule="auto"/>
        <w:ind w:firstLine="600"/>
        <w:rPr>
          <w:sz w:val="24"/>
          <w:szCs w:val="24"/>
        </w:rPr>
      </w:pPr>
      <w:r w:rsidRPr="007066BD">
        <w:rPr>
          <w:color w:val="333333"/>
          <w:sz w:val="24"/>
          <w:szCs w:val="24"/>
        </w:rPr>
        <w:t>Целесообразно при проведении письменного контроля использовать тестовые задания. Тестовые работы должны включать задания, в которых ученик должен продемонстрировать разные виды учебных умений. Для определения фактических знаний по предмету необходимы тесты на выбор ответа, поиск ошибки, продолжение или исправление высказывания. Для проверки умений сравнивать, классифицировать, выделять существенные признаки, делать выводы используются графические задания: заполнение таблиц, дополнение и составление схем, рисунки. Графические работы позволяют проверить и осмысленность имеющихся у школьника знаний, умение преобразовать текстовую информацию в модель, рисунок-схему. Вопросы с "открытым ответом" позволяют проверить умения использовать приобретенные знания и оформлять письменный ответ.</w:t>
      </w:r>
    </w:p>
    <w:p w:rsidR="0039776D" w:rsidRPr="007066BD" w:rsidRDefault="0039776D" w:rsidP="007066BD">
      <w:pPr>
        <w:pStyle w:val="a"/>
        <w:tabs>
          <w:tab w:val="left" w:pos="840"/>
        </w:tabs>
        <w:spacing w:after="0" w:line="240" w:lineRule="auto"/>
        <w:ind w:firstLine="600"/>
        <w:rPr>
          <w:sz w:val="24"/>
          <w:szCs w:val="24"/>
        </w:rPr>
      </w:pPr>
      <w:r w:rsidRPr="007066BD">
        <w:rPr>
          <w:color w:val="333333"/>
          <w:sz w:val="24"/>
          <w:szCs w:val="24"/>
        </w:rPr>
        <w:t>В письменных проверочных работах по предмету окружающий мир орфографические ошибки не учитываются.</w:t>
      </w:r>
    </w:p>
    <w:p w:rsidR="0039776D" w:rsidRPr="007066BD" w:rsidRDefault="0039776D" w:rsidP="007066BD">
      <w:pPr>
        <w:pStyle w:val="a"/>
        <w:tabs>
          <w:tab w:val="left" w:pos="840"/>
        </w:tabs>
        <w:spacing w:after="0" w:line="240" w:lineRule="auto"/>
        <w:ind w:firstLine="600"/>
        <w:rPr>
          <w:sz w:val="24"/>
          <w:szCs w:val="24"/>
        </w:rPr>
      </w:pPr>
      <w:r w:rsidRPr="007066BD">
        <w:rPr>
          <w:color w:val="333333"/>
          <w:sz w:val="24"/>
          <w:szCs w:val="24"/>
        </w:rPr>
        <w:t>Специфической формой контроля является проверка умения работать с приборами, моделями, лабораторным оборудованием. Основная цель таких проверочных работ - определение уровня развития умений школьников работать с оборудованием, планировать наблюдение или опыты, вести самостоятельно практические работы.</w:t>
      </w:r>
    </w:p>
    <w:p w:rsidR="0039776D" w:rsidRPr="007066BD" w:rsidRDefault="0039776D" w:rsidP="007066BD">
      <w:pPr>
        <w:pStyle w:val="a"/>
        <w:tabs>
          <w:tab w:val="left" w:pos="840"/>
        </w:tabs>
        <w:spacing w:after="0" w:line="240" w:lineRule="auto"/>
        <w:ind w:firstLine="600"/>
        <w:rPr>
          <w:sz w:val="24"/>
          <w:szCs w:val="24"/>
        </w:rPr>
      </w:pPr>
      <w:r w:rsidRPr="007066BD">
        <w:rPr>
          <w:color w:val="333333"/>
          <w:sz w:val="24"/>
          <w:szCs w:val="24"/>
        </w:rPr>
        <w:t>Учитывая, что область "Человек и окружающий мир" включает знания естественно - научного и обществоведческого содержания, проверочные работы должны состоять из двух самостоятельных частей и представлять измерители по естествознанию и обществознанию.</w:t>
      </w:r>
    </w:p>
    <w:p w:rsidR="0039776D" w:rsidRPr="007066BD" w:rsidRDefault="0039776D" w:rsidP="007066BD">
      <w:pPr>
        <w:pStyle w:val="a"/>
        <w:tabs>
          <w:tab w:val="left" w:pos="840"/>
        </w:tabs>
        <w:spacing w:after="0" w:line="240" w:lineRule="auto"/>
        <w:ind w:firstLine="600"/>
        <w:rPr>
          <w:sz w:val="24"/>
          <w:szCs w:val="24"/>
        </w:rPr>
      </w:pPr>
      <w:r w:rsidRPr="007066BD">
        <w:rPr>
          <w:color w:val="333333"/>
          <w:sz w:val="24"/>
          <w:szCs w:val="24"/>
        </w:rPr>
        <w:t>Итоговые письменные проверочные работы рекомендуется проводить в конце второго полугодия. Они включаются в уроки по окружающему миру и занимают часть урока (25 минут): на одном уроке выполняются задания природоведческого содержания, на другом - обществоведческого.</w:t>
      </w:r>
    </w:p>
    <w:p w:rsidR="0039776D" w:rsidRPr="007066BD" w:rsidRDefault="0039776D" w:rsidP="007066BD">
      <w:pPr>
        <w:pStyle w:val="a"/>
        <w:spacing w:after="0" w:line="240" w:lineRule="auto"/>
        <w:ind w:firstLine="708"/>
        <w:rPr>
          <w:sz w:val="24"/>
          <w:szCs w:val="24"/>
        </w:rPr>
      </w:pPr>
    </w:p>
    <w:p w:rsidR="0039776D" w:rsidRPr="007066BD" w:rsidRDefault="0039776D" w:rsidP="007066BD">
      <w:pPr>
        <w:pStyle w:val="a"/>
        <w:widowControl w:val="0"/>
        <w:shd w:val="clear" w:color="auto" w:fill="FFFFFF"/>
        <w:tabs>
          <w:tab w:val="left" w:pos="3120"/>
        </w:tabs>
        <w:spacing w:after="0" w:line="240" w:lineRule="auto"/>
        <w:ind w:left="709" w:firstLine="0"/>
        <w:rPr>
          <w:sz w:val="24"/>
          <w:szCs w:val="24"/>
        </w:rPr>
      </w:pPr>
    </w:p>
    <w:p w:rsidR="0039776D" w:rsidRPr="007066BD" w:rsidRDefault="0039776D" w:rsidP="007066BD">
      <w:pPr>
        <w:pStyle w:val="a"/>
        <w:widowControl w:val="0"/>
        <w:shd w:val="clear" w:color="auto" w:fill="FFFFFF"/>
        <w:tabs>
          <w:tab w:val="left" w:pos="3120"/>
        </w:tabs>
        <w:spacing w:after="0" w:line="240" w:lineRule="auto"/>
        <w:ind w:left="709" w:firstLine="0"/>
        <w:rPr>
          <w:sz w:val="24"/>
          <w:szCs w:val="24"/>
        </w:rPr>
      </w:pPr>
    </w:p>
    <w:p w:rsidR="0039776D" w:rsidRPr="007066BD" w:rsidRDefault="0039776D" w:rsidP="007066BD">
      <w:pPr>
        <w:pStyle w:val="a"/>
        <w:widowControl w:val="0"/>
        <w:shd w:val="clear" w:color="auto" w:fill="FFFFFF"/>
        <w:tabs>
          <w:tab w:val="left" w:pos="3120"/>
        </w:tabs>
        <w:spacing w:after="0" w:line="240" w:lineRule="auto"/>
        <w:ind w:left="709" w:firstLine="0"/>
        <w:rPr>
          <w:sz w:val="24"/>
          <w:szCs w:val="24"/>
        </w:rPr>
      </w:pPr>
    </w:p>
    <w:p w:rsidR="0039776D" w:rsidRPr="007066BD" w:rsidRDefault="0039776D" w:rsidP="007066BD">
      <w:pPr>
        <w:pStyle w:val="a"/>
        <w:widowControl w:val="0"/>
        <w:shd w:val="clear" w:color="auto" w:fill="FFFFFF"/>
        <w:tabs>
          <w:tab w:val="left" w:pos="3120"/>
        </w:tabs>
        <w:spacing w:after="0" w:line="240" w:lineRule="auto"/>
        <w:ind w:firstLine="0"/>
        <w:rPr>
          <w:sz w:val="24"/>
          <w:szCs w:val="24"/>
        </w:rPr>
        <w:sectPr w:rsidR="0039776D" w:rsidRPr="007066BD" w:rsidSect="00C57BC1">
          <w:footerReference w:type="default" r:id="rId12"/>
          <w:pgSz w:w="16838" w:h="11906" w:orient="landscape"/>
          <w:pgMar w:top="1134" w:right="1134" w:bottom="1134" w:left="1134" w:header="0"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formProt w:val="0"/>
          <w:docGrid w:linePitch="240" w:charSpace="-24577"/>
        </w:sectPr>
      </w:pPr>
    </w:p>
    <w:p w:rsidR="0039776D" w:rsidRPr="007066BD" w:rsidRDefault="0039776D" w:rsidP="007066BD">
      <w:pPr>
        <w:spacing w:after="0" w:line="240" w:lineRule="auto"/>
        <w:rPr>
          <w:rFonts w:ascii="Times New Roman" w:hAnsi="Times New Roman" w:cs="Times New Roman"/>
          <w:sz w:val="24"/>
          <w:szCs w:val="24"/>
        </w:rPr>
      </w:pPr>
      <w:r w:rsidRPr="007066BD">
        <w:rPr>
          <w:rFonts w:ascii="Times New Roman" w:hAnsi="Times New Roman" w:cs="Times New Roman"/>
          <w:b/>
          <w:bCs/>
          <w:sz w:val="24"/>
          <w:szCs w:val="24"/>
        </w:rPr>
        <w:t>6.  КАЛЕНДАРНО-ТЕМАТИЧЕСКОЕ ПЛАНИРОВАНИЕ</w:t>
      </w:r>
    </w:p>
    <w:p w:rsidR="0039776D" w:rsidRPr="007066BD" w:rsidRDefault="0039776D" w:rsidP="007066BD">
      <w:pPr>
        <w:pStyle w:val="a"/>
        <w:spacing w:after="0" w:line="240" w:lineRule="auto"/>
        <w:jc w:val="center"/>
        <w:rPr>
          <w:sz w:val="24"/>
          <w:szCs w:val="24"/>
        </w:rPr>
      </w:pPr>
    </w:p>
    <w:tbl>
      <w:tblPr>
        <w:tblW w:w="0" w:type="auto"/>
        <w:tblInd w:w="-8" w:type="dxa"/>
        <w:tblBorders>
          <w:top w:val="single" w:sz="4" w:space="0" w:color="000001"/>
          <w:left w:val="single" w:sz="4" w:space="0" w:color="000001"/>
          <w:bottom w:val="single" w:sz="4" w:space="0" w:color="000001"/>
        </w:tblBorders>
        <w:tblCellMar>
          <w:left w:w="10" w:type="dxa"/>
          <w:right w:w="10" w:type="dxa"/>
        </w:tblCellMar>
        <w:tblLook w:val="00A0"/>
      </w:tblPr>
      <w:tblGrid>
        <w:gridCol w:w="1161"/>
        <w:gridCol w:w="5812"/>
        <w:gridCol w:w="2126"/>
        <w:gridCol w:w="3827"/>
      </w:tblGrid>
      <w:tr w:rsidR="0039776D" w:rsidRPr="00170783">
        <w:tc>
          <w:tcPr>
            <w:tcW w:w="1161"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C500B1">
            <w:pPr>
              <w:pStyle w:val="a"/>
              <w:spacing w:after="0" w:line="240" w:lineRule="auto"/>
              <w:jc w:val="center"/>
              <w:rPr>
                <w:sz w:val="24"/>
                <w:szCs w:val="24"/>
              </w:rPr>
            </w:pPr>
            <w:r w:rsidRPr="007066BD">
              <w:rPr>
                <w:b/>
                <w:bCs/>
                <w:sz w:val="24"/>
                <w:szCs w:val="24"/>
              </w:rPr>
              <w:t>№ п/п</w:t>
            </w:r>
          </w:p>
        </w:tc>
        <w:tc>
          <w:tcPr>
            <w:tcW w:w="581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C500B1">
            <w:pPr>
              <w:pStyle w:val="a"/>
              <w:spacing w:after="0" w:line="240" w:lineRule="auto"/>
              <w:jc w:val="center"/>
              <w:rPr>
                <w:sz w:val="24"/>
                <w:szCs w:val="24"/>
              </w:rPr>
            </w:pPr>
            <w:r w:rsidRPr="007066BD">
              <w:rPr>
                <w:b/>
                <w:bCs/>
                <w:sz w:val="24"/>
                <w:szCs w:val="24"/>
              </w:rPr>
              <w:t>Тема (содержание)</w:t>
            </w:r>
          </w:p>
        </w:tc>
        <w:tc>
          <w:tcPr>
            <w:tcW w:w="212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C500B1">
            <w:pPr>
              <w:pStyle w:val="a"/>
              <w:spacing w:after="0" w:line="240" w:lineRule="auto"/>
              <w:jc w:val="center"/>
              <w:rPr>
                <w:sz w:val="24"/>
                <w:szCs w:val="24"/>
              </w:rPr>
            </w:pPr>
            <w:r w:rsidRPr="007066BD">
              <w:rPr>
                <w:b/>
                <w:bCs/>
                <w:sz w:val="24"/>
                <w:szCs w:val="24"/>
              </w:rPr>
              <w:t>Кол-во часов</w:t>
            </w:r>
          </w:p>
        </w:tc>
        <w:tc>
          <w:tcPr>
            <w:tcW w:w="3827" w:type="dxa"/>
            <w:tcBorders>
              <w:top w:val="single" w:sz="4" w:space="0" w:color="000001"/>
              <w:left w:val="single" w:sz="4" w:space="0" w:color="000001"/>
              <w:bottom w:val="single" w:sz="4" w:space="0" w:color="000001"/>
              <w:right w:val="thinThickSmallGap" w:sz="24" w:space="0" w:color="auto"/>
            </w:tcBorders>
            <w:shd w:val="clear" w:color="auto" w:fill="FFFFFF"/>
            <w:tcMar>
              <w:top w:w="0" w:type="dxa"/>
              <w:left w:w="108" w:type="dxa"/>
              <w:bottom w:w="0" w:type="dxa"/>
              <w:right w:w="108" w:type="dxa"/>
            </w:tcMar>
          </w:tcPr>
          <w:p w:rsidR="0039776D" w:rsidRPr="00C500B1" w:rsidRDefault="0039776D" w:rsidP="00C500B1">
            <w:pPr>
              <w:pStyle w:val="a"/>
              <w:spacing w:after="0" w:line="240" w:lineRule="auto"/>
              <w:jc w:val="center"/>
              <w:rPr>
                <w:b/>
                <w:bCs/>
                <w:sz w:val="24"/>
                <w:szCs w:val="24"/>
              </w:rPr>
            </w:pPr>
            <w:r w:rsidRPr="00C500B1">
              <w:rPr>
                <w:b/>
                <w:bCs/>
                <w:sz w:val="24"/>
                <w:szCs w:val="24"/>
              </w:rPr>
              <w:t>дата</w:t>
            </w:r>
          </w:p>
        </w:tc>
      </w:tr>
      <w:tr w:rsidR="0039776D" w:rsidRPr="00170783">
        <w:tc>
          <w:tcPr>
            <w:tcW w:w="1161"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jc w:val="center"/>
              <w:rPr>
                <w:sz w:val="24"/>
                <w:szCs w:val="24"/>
              </w:rPr>
            </w:pPr>
            <w:r w:rsidRPr="007066BD">
              <w:rPr>
                <w:sz w:val="24"/>
                <w:szCs w:val="24"/>
              </w:rPr>
              <w:t>1.</w:t>
            </w:r>
          </w:p>
        </w:tc>
        <w:tc>
          <w:tcPr>
            <w:tcW w:w="581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hd w:val="clear" w:color="auto" w:fill="FFFFFF"/>
              <w:spacing w:after="0" w:line="240" w:lineRule="auto"/>
              <w:rPr>
                <w:sz w:val="24"/>
                <w:szCs w:val="24"/>
              </w:rPr>
            </w:pPr>
            <w:r w:rsidRPr="007066BD">
              <w:rPr>
                <w:b/>
                <w:bCs/>
                <w:sz w:val="24"/>
                <w:szCs w:val="24"/>
              </w:rPr>
              <w:t>Изображение Земли на глобусе</w:t>
            </w:r>
          </w:p>
        </w:tc>
        <w:tc>
          <w:tcPr>
            <w:tcW w:w="212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jc w:val="center"/>
              <w:rPr>
                <w:sz w:val="24"/>
                <w:szCs w:val="24"/>
              </w:rPr>
            </w:pPr>
            <w:r w:rsidRPr="007066BD">
              <w:rPr>
                <w:sz w:val="24"/>
                <w:szCs w:val="24"/>
              </w:rPr>
              <w:t>4</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jc w:val="center"/>
              <w:rPr>
                <w:sz w:val="24"/>
                <w:szCs w:val="24"/>
              </w:rPr>
            </w:pPr>
            <w:r w:rsidRPr="007066BD">
              <w:rPr>
                <w:sz w:val="24"/>
                <w:szCs w:val="24"/>
              </w:rPr>
              <w:t>04.09.12 - 13.09.12</w:t>
            </w:r>
          </w:p>
        </w:tc>
      </w:tr>
      <w:tr w:rsidR="0039776D" w:rsidRPr="00170783">
        <w:tc>
          <w:tcPr>
            <w:tcW w:w="1161"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jc w:val="center"/>
              <w:rPr>
                <w:sz w:val="24"/>
                <w:szCs w:val="24"/>
              </w:rPr>
            </w:pPr>
            <w:r w:rsidRPr="007066BD">
              <w:rPr>
                <w:sz w:val="24"/>
                <w:szCs w:val="24"/>
              </w:rPr>
              <w:t>2.</w:t>
            </w:r>
          </w:p>
        </w:tc>
        <w:tc>
          <w:tcPr>
            <w:tcW w:w="581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hd w:val="clear" w:color="auto" w:fill="FFFFFF"/>
              <w:spacing w:after="0" w:line="240" w:lineRule="auto"/>
              <w:rPr>
                <w:sz w:val="24"/>
                <w:szCs w:val="24"/>
              </w:rPr>
            </w:pPr>
            <w:r w:rsidRPr="007066BD">
              <w:rPr>
                <w:b/>
                <w:bCs/>
                <w:sz w:val="24"/>
                <w:szCs w:val="24"/>
              </w:rPr>
              <w:t>О чём рассказала карта</w:t>
            </w:r>
          </w:p>
        </w:tc>
        <w:tc>
          <w:tcPr>
            <w:tcW w:w="212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jc w:val="center"/>
              <w:rPr>
                <w:sz w:val="24"/>
                <w:szCs w:val="24"/>
              </w:rPr>
            </w:pPr>
            <w:r w:rsidRPr="007066BD">
              <w:rPr>
                <w:sz w:val="24"/>
                <w:szCs w:val="24"/>
              </w:rPr>
              <w:t>8</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jc w:val="center"/>
              <w:rPr>
                <w:sz w:val="24"/>
                <w:szCs w:val="24"/>
              </w:rPr>
            </w:pPr>
            <w:r w:rsidRPr="007066BD">
              <w:rPr>
                <w:sz w:val="24"/>
                <w:szCs w:val="24"/>
              </w:rPr>
              <w:t>18.09.12 – 11.10.12</w:t>
            </w:r>
          </w:p>
        </w:tc>
      </w:tr>
      <w:tr w:rsidR="0039776D" w:rsidRPr="00170783">
        <w:tc>
          <w:tcPr>
            <w:tcW w:w="1161"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jc w:val="center"/>
              <w:rPr>
                <w:sz w:val="24"/>
                <w:szCs w:val="24"/>
              </w:rPr>
            </w:pPr>
            <w:r w:rsidRPr="007066BD">
              <w:rPr>
                <w:sz w:val="24"/>
                <w:szCs w:val="24"/>
              </w:rPr>
              <w:t>3.</w:t>
            </w:r>
          </w:p>
        </w:tc>
        <w:tc>
          <w:tcPr>
            <w:tcW w:w="581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hd w:val="clear" w:color="auto" w:fill="FFFFFF"/>
              <w:spacing w:after="0" w:line="240" w:lineRule="auto"/>
              <w:rPr>
                <w:sz w:val="24"/>
                <w:szCs w:val="24"/>
              </w:rPr>
            </w:pPr>
            <w:r w:rsidRPr="007066BD">
              <w:rPr>
                <w:b/>
                <w:bCs/>
                <w:sz w:val="24"/>
                <w:szCs w:val="24"/>
              </w:rPr>
              <w:t>Из чего все на свете</w:t>
            </w:r>
          </w:p>
        </w:tc>
        <w:tc>
          <w:tcPr>
            <w:tcW w:w="212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jc w:val="center"/>
              <w:rPr>
                <w:sz w:val="24"/>
                <w:szCs w:val="24"/>
              </w:rPr>
            </w:pPr>
            <w:r w:rsidRPr="007066BD">
              <w:rPr>
                <w:sz w:val="24"/>
                <w:szCs w:val="24"/>
              </w:rPr>
              <w:t>4</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jc w:val="center"/>
              <w:rPr>
                <w:sz w:val="24"/>
                <w:szCs w:val="24"/>
              </w:rPr>
            </w:pPr>
            <w:r w:rsidRPr="007066BD">
              <w:rPr>
                <w:sz w:val="24"/>
                <w:szCs w:val="24"/>
              </w:rPr>
              <w:t>16.10.12 – 25.10.12</w:t>
            </w:r>
          </w:p>
        </w:tc>
      </w:tr>
      <w:tr w:rsidR="0039776D" w:rsidRPr="00170783">
        <w:tc>
          <w:tcPr>
            <w:tcW w:w="1161"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jc w:val="center"/>
              <w:rPr>
                <w:sz w:val="24"/>
                <w:szCs w:val="24"/>
              </w:rPr>
            </w:pPr>
            <w:r w:rsidRPr="007066BD">
              <w:rPr>
                <w:sz w:val="24"/>
                <w:szCs w:val="24"/>
              </w:rPr>
              <w:t>4.</w:t>
            </w:r>
          </w:p>
        </w:tc>
        <w:tc>
          <w:tcPr>
            <w:tcW w:w="581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hd w:val="clear" w:color="auto" w:fill="FFFFFF"/>
              <w:spacing w:after="0" w:line="240" w:lineRule="auto"/>
              <w:rPr>
                <w:sz w:val="24"/>
                <w:szCs w:val="24"/>
              </w:rPr>
            </w:pPr>
            <w:r w:rsidRPr="007066BD">
              <w:rPr>
                <w:b/>
                <w:bCs/>
                <w:sz w:val="24"/>
                <w:szCs w:val="24"/>
              </w:rPr>
              <w:t>Вода и её свойства</w:t>
            </w:r>
          </w:p>
        </w:tc>
        <w:tc>
          <w:tcPr>
            <w:tcW w:w="212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jc w:val="center"/>
              <w:rPr>
                <w:sz w:val="24"/>
                <w:szCs w:val="24"/>
              </w:rPr>
            </w:pPr>
            <w:r w:rsidRPr="007066BD">
              <w:rPr>
                <w:sz w:val="24"/>
                <w:szCs w:val="24"/>
              </w:rPr>
              <w:t>4</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jc w:val="center"/>
              <w:rPr>
                <w:sz w:val="24"/>
                <w:szCs w:val="24"/>
              </w:rPr>
            </w:pPr>
            <w:r w:rsidRPr="007066BD">
              <w:rPr>
                <w:sz w:val="24"/>
                <w:szCs w:val="24"/>
              </w:rPr>
              <w:t>30.10.12 – 15.11.12</w:t>
            </w:r>
          </w:p>
        </w:tc>
      </w:tr>
      <w:tr w:rsidR="0039776D" w:rsidRPr="00170783">
        <w:tc>
          <w:tcPr>
            <w:tcW w:w="1161"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jc w:val="center"/>
              <w:rPr>
                <w:sz w:val="24"/>
                <w:szCs w:val="24"/>
              </w:rPr>
            </w:pPr>
            <w:r w:rsidRPr="007066BD">
              <w:rPr>
                <w:sz w:val="24"/>
                <w:szCs w:val="24"/>
              </w:rPr>
              <w:t>5.</w:t>
            </w:r>
          </w:p>
        </w:tc>
        <w:tc>
          <w:tcPr>
            <w:tcW w:w="581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hd w:val="clear" w:color="auto" w:fill="FFFFFF"/>
              <w:spacing w:after="0" w:line="240" w:lineRule="auto"/>
              <w:rPr>
                <w:sz w:val="24"/>
                <w:szCs w:val="24"/>
              </w:rPr>
            </w:pPr>
            <w:r w:rsidRPr="007066BD">
              <w:rPr>
                <w:b/>
                <w:bCs/>
                <w:sz w:val="24"/>
                <w:szCs w:val="24"/>
              </w:rPr>
              <w:t>Чудесные превращения воды в природе</w:t>
            </w:r>
          </w:p>
        </w:tc>
        <w:tc>
          <w:tcPr>
            <w:tcW w:w="212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jc w:val="center"/>
              <w:rPr>
                <w:sz w:val="24"/>
                <w:szCs w:val="24"/>
              </w:rPr>
            </w:pPr>
            <w:r w:rsidRPr="007066BD">
              <w:rPr>
                <w:sz w:val="24"/>
                <w:szCs w:val="24"/>
              </w:rPr>
              <w:t>6</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jc w:val="center"/>
              <w:rPr>
                <w:sz w:val="24"/>
                <w:szCs w:val="24"/>
              </w:rPr>
            </w:pPr>
            <w:r w:rsidRPr="007066BD">
              <w:rPr>
                <w:sz w:val="24"/>
                <w:szCs w:val="24"/>
              </w:rPr>
              <w:t>20.11.12 – 06.12.12</w:t>
            </w:r>
          </w:p>
        </w:tc>
      </w:tr>
      <w:tr w:rsidR="0039776D" w:rsidRPr="00170783">
        <w:tc>
          <w:tcPr>
            <w:tcW w:w="1161"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jc w:val="center"/>
              <w:rPr>
                <w:sz w:val="24"/>
                <w:szCs w:val="24"/>
              </w:rPr>
            </w:pPr>
            <w:r w:rsidRPr="007066BD">
              <w:rPr>
                <w:sz w:val="24"/>
                <w:szCs w:val="24"/>
              </w:rPr>
              <w:t>6.</w:t>
            </w:r>
          </w:p>
        </w:tc>
        <w:tc>
          <w:tcPr>
            <w:tcW w:w="581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hd w:val="clear" w:color="auto" w:fill="FFFFFF"/>
              <w:spacing w:after="0" w:line="240" w:lineRule="auto"/>
              <w:rPr>
                <w:sz w:val="24"/>
                <w:szCs w:val="24"/>
              </w:rPr>
            </w:pPr>
            <w:r w:rsidRPr="007066BD">
              <w:rPr>
                <w:b/>
                <w:bCs/>
                <w:sz w:val="24"/>
                <w:szCs w:val="24"/>
              </w:rPr>
              <w:t>Воздух и его свойства</w:t>
            </w:r>
          </w:p>
        </w:tc>
        <w:tc>
          <w:tcPr>
            <w:tcW w:w="212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jc w:val="center"/>
              <w:rPr>
                <w:sz w:val="24"/>
                <w:szCs w:val="24"/>
              </w:rPr>
            </w:pPr>
            <w:r w:rsidRPr="007066BD">
              <w:rPr>
                <w:sz w:val="24"/>
                <w:szCs w:val="24"/>
              </w:rPr>
              <w:t>4</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jc w:val="center"/>
              <w:rPr>
                <w:sz w:val="24"/>
                <w:szCs w:val="24"/>
              </w:rPr>
            </w:pPr>
            <w:r w:rsidRPr="007066BD">
              <w:rPr>
                <w:sz w:val="24"/>
                <w:szCs w:val="24"/>
              </w:rPr>
              <w:t>11.12.12 – 20.12.12</w:t>
            </w:r>
          </w:p>
        </w:tc>
      </w:tr>
      <w:tr w:rsidR="0039776D" w:rsidRPr="00170783">
        <w:tc>
          <w:tcPr>
            <w:tcW w:w="1161"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jc w:val="center"/>
              <w:rPr>
                <w:sz w:val="24"/>
                <w:szCs w:val="24"/>
              </w:rPr>
            </w:pPr>
            <w:r w:rsidRPr="007066BD">
              <w:rPr>
                <w:sz w:val="24"/>
                <w:szCs w:val="24"/>
              </w:rPr>
              <w:t>7.</w:t>
            </w:r>
          </w:p>
        </w:tc>
        <w:tc>
          <w:tcPr>
            <w:tcW w:w="581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hd w:val="clear" w:color="auto" w:fill="FFFFFF"/>
              <w:spacing w:after="0" w:line="240" w:lineRule="auto"/>
              <w:rPr>
                <w:sz w:val="24"/>
                <w:szCs w:val="24"/>
              </w:rPr>
            </w:pPr>
            <w:r w:rsidRPr="007066BD">
              <w:rPr>
                <w:b/>
                <w:bCs/>
                <w:sz w:val="24"/>
                <w:szCs w:val="24"/>
              </w:rPr>
              <w:t>Движение воздуха</w:t>
            </w:r>
          </w:p>
        </w:tc>
        <w:tc>
          <w:tcPr>
            <w:tcW w:w="212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jc w:val="center"/>
              <w:rPr>
                <w:sz w:val="24"/>
                <w:szCs w:val="24"/>
              </w:rPr>
            </w:pPr>
            <w:r w:rsidRPr="007066BD">
              <w:rPr>
                <w:sz w:val="24"/>
                <w:szCs w:val="24"/>
              </w:rPr>
              <w:t>5</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jc w:val="center"/>
              <w:rPr>
                <w:sz w:val="24"/>
                <w:szCs w:val="24"/>
              </w:rPr>
            </w:pPr>
            <w:r w:rsidRPr="007066BD">
              <w:rPr>
                <w:sz w:val="24"/>
                <w:szCs w:val="24"/>
              </w:rPr>
              <w:t>25.12.12 – 22.01.13</w:t>
            </w:r>
          </w:p>
        </w:tc>
      </w:tr>
      <w:tr w:rsidR="0039776D" w:rsidRPr="00170783">
        <w:tc>
          <w:tcPr>
            <w:tcW w:w="1161"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jc w:val="center"/>
              <w:rPr>
                <w:sz w:val="24"/>
                <w:szCs w:val="24"/>
              </w:rPr>
            </w:pPr>
            <w:r w:rsidRPr="007066BD">
              <w:rPr>
                <w:sz w:val="24"/>
                <w:szCs w:val="24"/>
              </w:rPr>
              <w:t>8.</w:t>
            </w:r>
          </w:p>
        </w:tc>
        <w:tc>
          <w:tcPr>
            <w:tcW w:w="581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hd w:val="clear" w:color="auto" w:fill="FFFFFF"/>
              <w:spacing w:after="0" w:line="240" w:lineRule="auto"/>
              <w:rPr>
                <w:sz w:val="24"/>
                <w:szCs w:val="24"/>
              </w:rPr>
            </w:pPr>
            <w:r w:rsidRPr="007066BD">
              <w:rPr>
                <w:b/>
                <w:bCs/>
                <w:sz w:val="24"/>
                <w:szCs w:val="24"/>
              </w:rPr>
              <w:t>Тайны недр Земли</w:t>
            </w:r>
          </w:p>
        </w:tc>
        <w:tc>
          <w:tcPr>
            <w:tcW w:w="212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jc w:val="center"/>
              <w:rPr>
                <w:sz w:val="24"/>
                <w:szCs w:val="24"/>
              </w:rPr>
            </w:pPr>
            <w:r w:rsidRPr="007066BD">
              <w:rPr>
                <w:sz w:val="24"/>
                <w:szCs w:val="24"/>
              </w:rPr>
              <w:t>6</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jc w:val="center"/>
              <w:rPr>
                <w:sz w:val="24"/>
                <w:szCs w:val="24"/>
              </w:rPr>
            </w:pPr>
            <w:r w:rsidRPr="007066BD">
              <w:rPr>
                <w:sz w:val="24"/>
                <w:szCs w:val="24"/>
              </w:rPr>
              <w:t>24.01.13 – 12.02.13</w:t>
            </w:r>
          </w:p>
        </w:tc>
      </w:tr>
      <w:tr w:rsidR="0039776D" w:rsidRPr="00170783">
        <w:tc>
          <w:tcPr>
            <w:tcW w:w="1161"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jc w:val="center"/>
              <w:rPr>
                <w:sz w:val="24"/>
                <w:szCs w:val="24"/>
              </w:rPr>
            </w:pPr>
            <w:r w:rsidRPr="007066BD">
              <w:rPr>
                <w:sz w:val="24"/>
                <w:szCs w:val="24"/>
              </w:rPr>
              <w:t>9.</w:t>
            </w:r>
          </w:p>
        </w:tc>
        <w:tc>
          <w:tcPr>
            <w:tcW w:w="581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hd w:val="clear" w:color="auto" w:fill="FFFFFF"/>
              <w:spacing w:after="0" w:line="240" w:lineRule="auto"/>
              <w:rPr>
                <w:sz w:val="24"/>
                <w:szCs w:val="24"/>
              </w:rPr>
            </w:pPr>
            <w:r w:rsidRPr="007066BD">
              <w:rPr>
                <w:b/>
                <w:bCs/>
                <w:sz w:val="24"/>
                <w:szCs w:val="24"/>
              </w:rPr>
              <w:t>Почва</w:t>
            </w:r>
          </w:p>
        </w:tc>
        <w:tc>
          <w:tcPr>
            <w:tcW w:w="212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jc w:val="center"/>
              <w:rPr>
                <w:sz w:val="24"/>
                <w:szCs w:val="24"/>
              </w:rPr>
            </w:pPr>
            <w:r w:rsidRPr="007066BD">
              <w:rPr>
                <w:sz w:val="24"/>
                <w:szCs w:val="24"/>
              </w:rPr>
              <w:t>4</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jc w:val="center"/>
              <w:rPr>
                <w:sz w:val="24"/>
                <w:szCs w:val="24"/>
              </w:rPr>
            </w:pPr>
            <w:r w:rsidRPr="007066BD">
              <w:rPr>
                <w:sz w:val="24"/>
                <w:szCs w:val="24"/>
              </w:rPr>
              <w:t>14.02.13 – 26.02.13</w:t>
            </w:r>
          </w:p>
        </w:tc>
      </w:tr>
      <w:tr w:rsidR="0039776D" w:rsidRPr="00170783">
        <w:tc>
          <w:tcPr>
            <w:tcW w:w="1161"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jc w:val="center"/>
              <w:rPr>
                <w:sz w:val="24"/>
                <w:szCs w:val="24"/>
              </w:rPr>
            </w:pPr>
            <w:r w:rsidRPr="007066BD">
              <w:rPr>
                <w:sz w:val="24"/>
                <w:szCs w:val="24"/>
              </w:rPr>
              <w:t>10.</w:t>
            </w:r>
          </w:p>
        </w:tc>
        <w:tc>
          <w:tcPr>
            <w:tcW w:w="581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hd w:val="clear" w:color="auto" w:fill="FFFFFF"/>
              <w:spacing w:after="0" w:line="240" w:lineRule="auto"/>
              <w:rPr>
                <w:sz w:val="24"/>
                <w:szCs w:val="24"/>
              </w:rPr>
            </w:pPr>
            <w:r w:rsidRPr="007066BD">
              <w:rPr>
                <w:b/>
                <w:bCs/>
                <w:sz w:val="24"/>
                <w:szCs w:val="24"/>
              </w:rPr>
              <w:t>Природные сообщества</w:t>
            </w:r>
          </w:p>
        </w:tc>
        <w:tc>
          <w:tcPr>
            <w:tcW w:w="212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jc w:val="center"/>
              <w:rPr>
                <w:sz w:val="24"/>
                <w:szCs w:val="24"/>
              </w:rPr>
            </w:pPr>
            <w:r w:rsidRPr="007066BD">
              <w:rPr>
                <w:sz w:val="24"/>
                <w:szCs w:val="24"/>
              </w:rPr>
              <w:t>6</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jc w:val="center"/>
              <w:rPr>
                <w:sz w:val="24"/>
                <w:szCs w:val="24"/>
              </w:rPr>
            </w:pPr>
            <w:r w:rsidRPr="007066BD">
              <w:rPr>
                <w:sz w:val="24"/>
                <w:szCs w:val="24"/>
              </w:rPr>
              <w:t>28.02.13 – 19.03.13</w:t>
            </w:r>
          </w:p>
        </w:tc>
      </w:tr>
      <w:tr w:rsidR="0039776D" w:rsidRPr="00170783">
        <w:tc>
          <w:tcPr>
            <w:tcW w:w="1161"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jc w:val="center"/>
              <w:rPr>
                <w:sz w:val="24"/>
                <w:szCs w:val="24"/>
              </w:rPr>
            </w:pPr>
            <w:r w:rsidRPr="007066BD">
              <w:rPr>
                <w:sz w:val="24"/>
                <w:szCs w:val="24"/>
              </w:rPr>
              <w:t>11.</w:t>
            </w:r>
          </w:p>
        </w:tc>
        <w:tc>
          <w:tcPr>
            <w:tcW w:w="581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hd w:val="clear" w:color="auto" w:fill="FFFFFF"/>
              <w:spacing w:after="0" w:line="240" w:lineRule="auto"/>
              <w:rPr>
                <w:sz w:val="24"/>
                <w:szCs w:val="24"/>
              </w:rPr>
            </w:pPr>
            <w:r w:rsidRPr="007066BD">
              <w:rPr>
                <w:b/>
                <w:bCs/>
                <w:sz w:val="24"/>
                <w:szCs w:val="24"/>
              </w:rPr>
              <w:t>Человек и природные сообщества</w:t>
            </w:r>
          </w:p>
        </w:tc>
        <w:tc>
          <w:tcPr>
            <w:tcW w:w="212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jc w:val="center"/>
              <w:rPr>
                <w:sz w:val="24"/>
                <w:szCs w:val="24"/>
              </w:rPr>
            </w:pPr>
            <w:r w:rsidRPr="007066BD">
              <w:rPr>
                <w:sz w:val="24"/>
                <w:szCs w:val="24"/>
              </w:rPr>
              <w:t>8</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jc w:val="center"/>
              <w:rPr>
                <w:sz w:val="24"/>
                <w:szCs w:val="24"/>
              </w:rPr>
            </w:pPr>
            <w:r w:rsidRPr="007066BD">
              <w:rPr>
                <w:sz w:val="24"/>
                <w:szCs w:val="24"/>
              </w:rPr>
              <w:t>21.03.13 – 23.04.13</w:t>
            </w:r>
          </w:p>
        </w:tc>
      </w:tr>
      <w:tr w:rsidR="0039776D" w:rsidRPr="00170783">
        <w:tc>
          <w:tcPr>
            <w:tcW w:w="1161"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jc w:val="center"/>
              <w:rPr>
                <w:sz w:val="24"/>
                <w:szCs w:val="24"/>
              </w:rPr>
            </w:pPr>
            <w:r w:rsidRPr="007066BD">
              <w:rPr>
                <w:sz w:val="24"/>
                <w:szCs w:val="24"/>
              </w:rPr>
              <w:t>12</w:t>
            </w:r>
          </w:p>
        </w:tc>
        <w:tc>
          <w:tcPr>
            <w:tcW w:w="581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hd w:val="clear" w:color="auto" w:fill="FFFFFF"/>
              <w:spacing w:after="0" w:line="240" w:lineRule="auto"/>
              <w:rPr>
                <w:sz w:val="24"/>
                <w:szCs w:val="24"/>
              </w:rPr>
            </w:pPr>
            <w:r w:rsidRPr="007066BD">
              <w:rPr>
                <w:b/>
                <w:bCs/>
                <w:sz w:val="24"/>
                <w:szCs w:val="24"/>
              </w:rPr>
              <w:t>Путешествие в прошлое</w:t>
            </w:r>
          </w:p>
        </w:tc>
        <w:tc>
          <w:tcPr>
            <w:tcW w:w="212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jc w:val="center"/>
              <w:rPr>
                <w:sz w:val="24"/>
                <w:szCs w:val="24"/>
              </w:rPr>
            </w:pPr>
            <w:r w:rsidRPr="007066BD">
              <w:rPr>
                <w:sz w:val="24"/>
                <w:szCs w:val="24"/>
              </w:rPr>
              <w:t>9</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jc w:val="center"/>
              <w:rPr>
                <w:sz w:val="24"/>
                <w:szCs w:val="24"/>
              </w:rPr>
            </w:pPr>
            <w:r w:rsidRPr="007066BD">
              <w:rPr>
                <w:sz w:val="24"/>
                <w:szCs w:val="24"/>
              </w:rPr>
              <w:t>25.04.13 – 30.05.13</w:t>
            </w:r>
          </w:p>
        </w:tc>
      </w:tr>
      <w:tr w:rsidR="0039776D" w:rsidRPr="00170783">
        <w:tc>
          <w:tcPr>
            <w:tcW w:w="1161"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jc w:val="center"/>
              <w:rPr>
                <w:sz w:val="24"/>
                <w:szCs w:val="24"/>
              </w:rPr>
            </w:pPr>
          </w:p>
        </w:tc>
        <w:tc>
          <w:tcPr>
            <w:tcW w:w="581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hd w:val="clear" w:color="auto" w:fill="FFFFFF"/>
              <w:spacing w:after="0" w:line="240" w:lineRule="auto"/>
              <w:jc w:val="right"/>
              <w:rPr>
                <w:sz w:val="24"/>
                <w:szCs w:val="24"/>
              </w:rPr>
            </w:pPr>
            <w:r w:rsidRPr="007066BD">
              <w:rPr>
                <w:b/>
                <w:bCs/>
                <w:sz w:val="24"/>
                <w:szCs w:val="24"/>
              </w:rPr>
              <w:t>ИТОГО:</w:t>
            </w:r>
          </w:p>
        </w:tc>
        <w:tc>
          <w:tcPr>
            <w:tcW w:w="212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jc w:val="center"/>
              <w:rPr>
                <w:sz w:val="24"/>
                <w:szCs w:val="24"/>
              </w:rPr>
            </w:pPr>
            <w:r w:rsidRPr="007066BD">
              <w:rPr>
                <w:sz w:val="24"/>
                <w:szCs w:val="24"/>
              </w:rPr>
              <w:t>68</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jc w:val="center"/>
              <w:rPr>
                <w:sz w:val="24"/>
                <w:szCs w:val="24"/>
              </w:rPr>
            </w:pPr>
          </w:p>
        </w:tc>
      </w:tr>
    </w:tbl>
    <w:p w:rsidR="0039776D" w:rsidRPr="007066BD" w:rsidRDefault="0039776D" w:rsidP="007066BD">
      <w:pPr>
        <w:pStyle w:val="a"/>
        <w:spacing w:after="0" w:line="240" w:lineRule="auto"/>
        <w:ind w:firstLine="0"/>
        <w:rPr>
          <w:sz w:val="24"/>
          <w:szCs w:val="24"/>
        </w:rPr>
      </w:pPr>
    </w:p>
    <w:p w:rsidR="0039776D" w:rsidRPr="007066BD" w:rsidRDefault="0039776D" w:rsidP="007066BD">
      <w:pPr>
        <w:pStyle w:val="a"/>
        <w:spacing w:after="0" w:line="240" w:lineRule="auto"/>
        <w:ind w:firstLine="0"/>
        <w:rPr>
          <w:sz w:val="24"/>
          <w:szCs w:val="24"/>
        </w:rPr>
      </w:pPr>
    </w:p>
    <w:p w:rsidR="0039776D" w:rsidRPr="007066BD" w:rsidRDefault="0039776D" w:rsidP="007066BD">
      <w:pPr>
        <w:pStyle w:val="a"/>
        <w:spacing w:after="0" w:line="240" w:lineRule="auto"/>
        <w:ind w:firstLine="0"/>
        <w:rPr>
          <w:sz w:val="24"/>
          <w:szCs w:val="24"/>
        </w:rPr>
      </w:pPr>
    </w:p>
    <w:p w:rsidR="0039776D" w:rsidRPr="007066BD" w:rsidRDefault="0039776D" w:rsidP="007066BD">
      <w:pPr>
        <w:pStyle w:val="a"/>
        <w:spacing w:after="0" w:line="240" w:lineRule="auto"/>
        <w:ind w:firstLine="0"/>
        <w:rPr>
          <w:sz w:val="24"/>
          <w:szCs w:val="24"/>
        </w:rPr>
      </w:pPr>
    </w:p>
    <w:p w:rsidR="0039776D" w:rsidRPr="007066BD" w:rsidRDefault="0039776D" w:rsidP="007066BD">
      <w:pPr>
        <w:pStyle w:val="a"/>
        <w:spacing w:after="0" w:line="240" w:lineRule="auto"/>
        <w:ind w:firstLine="0"/>
        <w:jc w:val="center"/>
        <w:rPr>
          <w:sz w:val="24"/>
          <w:szCs w:val="24"/>
        </w:rPr>
      </w:pPr>
    </w:p>
    <w:p w:rsidR="0039776D" w:rsidRPr="007066BD" w:rsidRDefault="0039776D" w:rsidP="007066BD">
      <w:pPr>
        <w:pStyle w:val="a"/>
        <w:spacing w:after="0" w:line="240" w:lineRule="auto"/>
        <w:ind w:firstLine="0"/>
        <w:jc w:val="center"/>
        <w:rPr>
          <w:sz w:val="24"/>
          <w:szCs w:val="24"/>
        </w:rPr>
      </w:pPr>
    </w:p>
    <w:p w:rsidR="0039776D" w:rsidRPr="007066BD" w:rsidRDefault="0039776D" w:rsidP="007066BD">
      <w:pPr>
        <w:pStyle w:val="a"/>
        <w:spacing w:after="0" w:line="240" w:lineRule="auto"/>
        <w:ind w:firstLine="0"/>
        <w:jc w:val="center"/>
        <w:rPr>
          <w:sz w:val="24"/>
          <w:szCs w:val="24"/>
        </w:rPr>
      </w:pPr>
      <w:r w:rsidRPr="007066BD">
        <w:rPr>
          <w:b/>
          <w:bCs/>
          <w:smallCaps/>
          <w:sz w:val="24"/>
          <w:szCs w:val="24"/>
        </w:rPr>
        <w:t>Календарно-тематическое планирование по предмету «Окружающий мир»</w:t>
      </w:r>
    </w:p>
    <w:tbl>
      <w:tblPr>
        <w:tblW w:w="0" w:type="auto"/>
        <w:tblInd w:w="-8" w:type="dxa"/>
        <w:tblBorders>
          <w:top w:val="single" w:sz="4" w:space="0" w:color="000001"/>
          <w:left w:val="single" w:sz="4" w:space="0" w:color="000001"/>
          <w:bottom w:val="single" w:sz="4" w:space="0" w:color="000001"/>
        </w:tblBorders>
        <w:tblCellMar>
          <w:left w:w="10" w:type="dxa"/>
          <w:right w:w="10" w:type="dxa"/>
        </w:tblCellMar>
        <w:tblLook w:val="00A0"/>
      </w:tblPr>
      <w:tblGrid>
        <w:gridCol w:w="553"/>
        <w:gridCol w:w="798"/>
        <w:gridCol w:w="2690"/>
        <w:gridCol w:w="2055"/>
        <w:gridCol w:w="1847"/>
        <w:gridCol w:w="2556"/>
        <w:gridCol w:w="2149"/>
        <w:gridCol w:w="2040"/>
      </w:tblGrid>
      <w:tr w:rsidR="0039776D" w:rsidRPr="00170783">
        <w:trPr>
          <w:trHeight w:val="375"/>
        </w:trPr>
        <w:tc>
          <w:tcPr>
            <w:tcW w:w="1820" w:type="dxa"/>
            <w:tcBorders>
              <w:top w:val="single" w:sz="4" w:space="0" w:color="000001"/>
              <w:bottom w:val="single" w:sz="4" w:space="0" w:color="000001"/>
            </w:tcBorders>
            <w:shd w:val="clear" w:color="auto" w:fill="FFFFFF"/>
            <w:tcMar>
              <w:top w:w="0" w:type="dxa"/>
              <w:left w:w="108" w:type="dxa"/>
              <w:bottom w:w="0" w:type="dxa"/>
              <w:right w:w="108" w:type="dxa"/>
            </w:tcMar>
            <w:vAlign w:val="center"/>
          </w:tcPr>
          <w:p w:rsidR="0039776D" w:rsidRPr="007066BD" w:rsidRDefault="0039776D" w:rsidP="007066BD">
            <w:pPr>
              <w:pStyle w:val="Style2"/>
              <w:widowControl/>
              <w:spacing w:after="0" w:line="240" w:lineRule="auto"/>
              <w:jc w:val="center"/>
            </w:pPr>
            <w:r w:rsidRPr="007066BD">
              <w:rPr>
                <w:rStyle w:val="FontStyle39"/>
                <w:rFonts w:ascii="Calibri" w:hAnsi="Calibri" w:cs="Calibri"/>
                <w:sz w:val="24"/>
                <w:szCs w:val="24"/>
              </w:rPr>
              <w:t>№</w:t>
            </w:r>
          </w:p>
          <w:p w:rsidR="0039776D" w:rsidRPr="007066BD" w:rsidRDefault="0039776D" w:rsidP="007066BD">
            <w:pPr>
              <w:pStyle w:val="a"/>
              <w:spacing w:after="0" w:line="240" w:lineRule="auto"/>
              <w:ind w:firstLine="0"/>
              <w:jc w:val="center"/>
              <w:rPr>
                <w:sz w:val="24"/>
                <w:szCs w:val="24"/>
              </w:rPr>
            </w:pPr>
            <w:r w:rsidRPr="007066BD">
              <w:rPr>
                <w:rStyle w:val="FontStyle41"/>
                <w:rFonts w:ascii="Calibri" w:hAnsi="Calibri" w:cs="Calibri"/>
                <w:b/>
                <w:bCs/>
                <w:sz w:val="24"/>
                <w:szCs w:val="24"/>
              </w:rPr>
              <w:t>п/п</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9776D" w:rsidRPr="007066BD" w:rsidRDefault="0039776D" w:rsidP="007066BD">
            <w:pPr>
              <w:pStyle w:val="a"/>
              <w:spacing w:after="0" w:line="240" w:lineRule="auto"/>
              <w:ind w:firstLine="0"/>
              <w:jc w:val="center"/>
              <w:rPr>
                <w:sz w:val="24"/>
                <w:szCs w:val="24"/>
              </w:rPr>
            </w:pPr>
            <w:r w:rsidRPr="007066BD">
              <w:rPr>
                <w:b/>
                <w:bCs/>
                <w:sz w:val="24"/>
                <w:szCs w:val="24"/>
              </w:rPr>
              <w:t>Дата</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9776D" w:rsidRPr="007066BD" w:rsidRDefault="0039776D" w:rsidP="007066BD">
            <w:pPr>
              <w:pStyle w:val="a"/>
              <w:spacing w:after="0" w:line="240" w:lineRule="auto"/>
              <w:ind w:firstLine="0"/>
              <w:jc w:val="center"/>
              <w:rPr>
                <w:sz w:val="24"/>
                <w:szCs w:val="24"/>
              </w:rPr>
            </w:pPr>
            <w:r w:rsidRPr="007066BD">
              <w:rPr>
                <w:rStyle w:val="FontStyle41"/>
                <w:rFonts w:ascii="Calibri" w:hAnsi="Calibri" w:cs="Calibri"/>
                <w:b/>
                <w:bCs/>
                <w:sz w:val="24"/>
                <w:szCs w:val="24"/>
              </w:rPr>
              <w:t>Тема урока</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9776D" w:rsidRPr="007066BD" w:rsidRDefault="0039776D" w:rsidP="007066BD">
            <w:pPr>
              <w:pStyle w:val="a"/>
              <w:spacing w:after="0" w:line="240" w:lineRule="auto"/>
              <w:ind w:firstLine="0"/>
              <w:jc w:val="center"/>
              <w:rPr>
                <w:sz w:val="24"/>
                <w:szCs w:val="24"/>
              </w:rPr>
            </w:pPr>
            <w:r w:rsidRPr="007066BD">
              <w:rPr>
                <w:rStyle w:val="FontStyle41"/>
                <w:rFonts w:ascii="Calibri" w:hAnsi="Calibri" w:cs="Calibri"/>
                <w:b/>
                <w:bCs/>
                <w:sz w:val="24"/>
                <w:szCs w:val="24"/>
              </w:rPr>
              <w:t>Тип урока</w:t>
            </w:r>
          </w:p>
        </w:tc>
        <w:tc>
          <w:tcPr>
            <w:tcW w:w="1820"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9776D" w:rsidRPr="007066BD" w:rsidRDefault="0039776D" w:rsidP="007066BD">
            <w:pPr>
              <w:pStyle w:val="a"/>
              <w:spacing w:after="0" w:line="240" w:lineRule="auto"/>
              <w:ind w:firstLine="0"/>
              <w:jc w:val="center"/>
              <w:rPr>
                <w:sz w:val="24"/>
                <w:szCs w:val="24"/>
              </w:rPr>
            </w:pPr>
            <w:r w:rsidRPr="007066BD">
              <w:rPr>
                <w:rStyle w:val="FontStyle41"/>
                <w:rFonts w:ascii="Calibri" w:hAnsi="Calibri" w:cs="Calibri"/>
                <w:b/>
                <w:bCs/>
                <w:sz w:val="24"/>
                <w:szCs w:val="24"/>
              </w:rPr>
              <w:t>Виды</w:t>
            </w:r>
          </w:p>
          <w:p w:rsidR="0039776D" w:rsidRPr="007066BD" w:rsidRDefault="0039776D" w:rsidP="007066BD">
            <w:pPr>
              <w:pStyle w:val="a"/>
              <w:spacing w:after="0" w:line="240" w:lineRule="auto"/>
              <w:ind w:firstLine="0"/>
              <w:jc w:val="center"/>
              <w:rPr>
                <w:sz w:val="24"/>
                <w:szCs w:val="24"/>
              </w:rPr>
            </w:pPr>
            <w:r w:rsidRPr="007066BD">
              <w:rPr>
                <w:rStyle w:val="FontStyle41"/>
                <w:rFonts w:ascii="Calibri" w:hAnsi="Calibri" w:cs="Calibri"/>
                <w:b/>
                <w:bCs/>
                <w:sz w:val="24"/>
                <w:szCs w:val="24"/>
              </w:rPr>
              <w:t>деятельности</w:t>
            </w:r>
          </w:p>
        </w:tc>
        <w:tc>
          <w:tcPr>
            <w:tcW w:w="546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9776D" w:rsidRPr="007066BD" w:rsidRDefault="0039776D" w:rsidP="007066BD">
            <w:pPr>
              <w:pStyle w:val="a"/>
              <w:spacing w:after="0" w:line="240" w:lineRule="auto"/>
              <w:ind w:firstLine="0"/>
              <w:jc w:val="center"/>
              <w:rPr>
                <w:sz w:val="24"/>
                <w:szCs w:val="24"/>
              </w:rPr>
            </w:pPr>
            <w:r w:rsidRPr="007066BD">
              <w:rPr>
                <w:b/>
                <w:bCs/>
                <w:sz w:val="24"/>
                <w:szCs w:val="24"/>
              </w:rPr>
              <w:t>Планируемые результаты</w:t>
            </w:r>
          </w:p>
        </w:tc>
      </w:tr>
      <w:tr w:rsidR="0039776D" w:rsidRPr="00170783">
        <w:trPr>
          <w:trHeight w:val="375"/>
        </w:trPr>
        <w:tc>
          <w:tcPr>
            <w:tcW w:w="1820" w:type="dxa"/>
            <w:vMerge/>
            <w:tcBorders>
              <w:top w:val="single" w:sz="4" w:space="0" w:color="000001"/>
              <w:bottom w:val="single" w:sz="4" w:space="0" w:color="000001"/>
            </w:tcBorders>
            <w:shd w:val="clear" w:color="auto" w:fill="FFFFFF"/>
            <w:tcMar>
              <w:top w:w="0" w:type="dxa"/>
              <w:left w:w="108" w:type="dxa"/>
              <w:bottom w:w="0" w:type="dxa"/>
              <w:right w:w="108" w:type="dxa"/>
            </w:tcMar>
            <w:vAlign w:val="center"/>
          </w:tcPr>
          <w:p w:rsidR="0039776D" w:rsidRPr="007066BD" w:rsidRDefault="0039776D" w:rsidP="007066BD">
            <w:pPr>
              <w:pStyle w:val="a"/>
              <w:spacing w:after="0" w:line="240" w:lineRule="auto"/>
              <w:rPr>
                <w:sz w:val="24"/>
                <w:szCs w:val="24"/>
              </w:rPr>
            </w:pPr>
          </w:p>
        </w:tc>
        <w:tc>
          <w:tcPr>
            <w:tcW w:w="1821"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9776D" w:rsidRPr="007066BD" w:rsidRDefault="0039776D" w:rsidP="007066BD">
            <w:pPr>
              <w:pStyle w:val="a"/>
              <w:spacing w:after="0" w:line="240" w:lineRule="auto"/>
              <w:rPr>
                <w:sz w:val="24"/>
                <w:szCs w:val="24"/>
              </w:rPr>
            </w:pPr>
          </w:p>
        </w:tc>
        <w:tc>
          <w:tcPr>
            <w:tcW w:w="1820"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9776D" w:rsidRPr="007066BD" w:rsidRDefault="0039776D" w:rsidP="007066BD">
            <w:pPr>
              <w:pStyle w:val="a"/>
              <w:spacing w:after="0" w:line="240" w:lineRule="auto"/>
              <w:rPr>
                <w:sz w:val="24"/>
                <w:szCs w:val="24"/>
              </w:rPr>
            </w:pPr>
          </w:p>
        </w:tc>
        <w:tc>
          <w:tcPr>
            <w:tcW w:w="1821"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9776D" w:rsidRPr="007066BD" w:rsidRDefault="0039776D" w:rsidP="007066BD">
            <w:pPr>
              <w:pStyle w:val="a"/>
              <w:spacing w:after="0" w:line="240" w:lineRule="auto"/>
              <w:rPr>
                <w:sz w:val="24"/>
                <w:szCs w:val="24"/>
              </w:rPr>
            </w:pPr>
          </w:p>
        </w:tc>
        <w:tc>
          <w:tcPr>
            <w:tcW w:w="1820"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9776D" w:rsidRPr="007066BD" w:rsidRDefault="0039776D" w:rsidP="007066BD">
            <w:pPr>
              <w:pStyle w:val="a"/>
              <w:spacing w:after="0" w:line="240" w:lineRule="auto"/>
              <w:rPr>
                <w:sz w:val="24"/>
                <w:szCs w:val="24"/>
              </w:rPr>
            </w:pP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9776D" w:rsidRPr="007066BD" w:rsidRDefault="0039776D" w:rsidP="007066BD">
            <w:pPr>
              <w:pStyle w:val="a"/>
              <w:spacing w:after="0" w:line="240" w:lineRule="auto"/>
              <w:ind w:firstLine="0"/>
              <w:jc w:val="center"/>
              <w:rPr>
                <w:sz w:val="24"/>
                <w:szCs w:val="24"/>
              </w:rPr>
            </w:pPr>
            <w:r w:rsidRPr="007066BD">
              <w:rPr>
                <w:b/>
                <w:bCs/>
                <w:sz w:val="24"/>
                <w:szCs w:val="24"/>
              </w:rPr>
              <w:t>предметные</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9776D" w:rsidRPr="007066BD" w:rsidRDefault="0039776D" w:rsidP="007066BD">
            <w:pPr>
              <w:pStyle w:val="a"/>
              <w:spacing w:after="0" w:line="240" w:lineRule="auto"/>
              <w:ind w:firstLine="0"/>
              <w:jc w:val="center"/>
              <w:rPr>
                <w:sz w:val="24"/>
                <w:szCs w:val="24"/>
              </w:rPr>
            </w:pPr>
            <w:r w:rsidRPr="007066BD">
              <w:rPr>
                <w:b/>
                <w:bCs/>
                <w:sz w:val="24"/>
                <w:szCs w:val="24"/>
              </w:rPr>
              <w:t>метапредметные</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9776D" w:rsidRPr="007066BD" w:rsidRDefault="0039776D" w:rsidP="007066BD">
            <w:pPr>
              <w:pStyle w:val="a"/>
              <w:spacing w:after="0" w:line="240" w:lineRule="auto"/>
              <w:ind w:firstLine="0"/>
              <w:jc w:val="center"/>
              <w:rPr>
                <w:sz w:val="24"/>
                <w:szCs w:val="24"/>
              </w:rPr>
            </w:pPr>
            <w:r w:rsidRPr="007066BD">
              <w:rPr>
                <w:b/>
                <w:bCs/>
                <w:sz w:val="24"/>
                <w:szCs w:val="24"/>
              </w:rPr>
              <w:t>личностные</w:t>
            </w:r>
          </w:p>
        </w:tc>
      </w:tr>
      <w:tr w:rsidR="0039776D" w:rsidRPr="00170783">
        <w:trPr>
          <w:trHeight w:val="220"/>
        </w:trPr>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1</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2</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3</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4</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5</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6</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7</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8</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1</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03.09</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Pr>
                <w:color w:val="000000"/>
                <w:sz w:val="24"/>
                <w:szCs w:val="24"/>
              </w:rPr>
              <w:t>Модуль «ОБЖ»</w:t>
            </w:r>
            <w:r w:rsidRPr="007066BD">
              <w:rPr>
                <w:color w:val="000000"/>
                <w:sz w:val="24"/>
                <w:szCs w:val="24"/>
              </w:rPr>
              <w:t>.</w:t>
            </w:r>
          </w:p>
          <w:p w:rsidR="0039776D" w:rsidRPr="007066BD" w:rsidRDefault="0039776D" w:rsidP="007066BD">
            <w:pPr>
              <w:pStyle w:val="a"/>
              <w:spacing w:after="0" w:line="240" w:lineRule="auto"/>
              <w:ind w:firstLine="0"/>
              <w:jc w:val="left"/>
              <w:rPr>
                <w:sz w:val="24"/>
                <w:szCs w:val="24"/>
              </w:rPr>
            </w:pPr>
            <w:r w:rsidRPr="007066BD">
              <w:rPr>
                <w:color w:val="000000"/>
                <w:sz w:val="24"/>
                <w:szCs w:val="24"/>
              </w:rPr>
              <w:t>Наш мир, знакомый и загадочный</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Изучение нового</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Коллективная, индивидуальная</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t>Характеризовать глобус, карту и план, их условные обозначения</w:t>
            </w:r>
          </w:p>
          <w:p w:rsidR="0039776D" w:rsidRPr="007066BD" w:rsidRDefault="0039776D" w:rsidP="007066BD">
            <w:pPr>
              <w:pStyle w:val="Style10"/>
              <w:widowControl/>
              <w:tabs>
                <w:tab w:val="left" w:pos="221"/>
              </w:tabs>
              <w:spacing w:after="0" w:line="240" w:lineRule="auto"/>
            </w:pPr>
          </w:p>
          <w:p w:rsidR="0039776D" w:rsidRPr="007066BD" w:rsidRDefault="0039776D" w:rsidP="007066BD">
            <w:pPr>
              <w:pStyle w:val="Style10"/>
              <w:widowControl/>
              <w:tabs>
                <w:tab w:val="left" w:pos="221"/>
              </w:tabs>
              <w:spacing w:after="0" w:line="240" w:lineRule="auto"/>
            </w:pP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 xml:space="preserve">Регулятивные: </w:t>
            </w:r>
            <w:r w:rsidRPr="007066BD">
              <w:t>совместно с учителем обнаруживать и формулировать учебную проблему</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Объяснять с позиции общечеловеческих нравственных ценностей, почему конкретные простые поступки можно оценить как хорошие или плохие</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2</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05.09</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color w:val="000000"/>
                <w:sz w:val="24"/>
                <w:szCs w:val="24"/>
              </w:rPr>
              <w:t>Глобус – модель земного шара</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Комбинированный</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Коллективная, работа в парах</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t>Характеризовать глобус, карту и план, их условные обозначения</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Познавательные:</w:t>
            </w:r>
            <w:r w:rsidRPr="007066BD">
              <w:rPr>
                <w:b/>
                <w:bCs/>
              </w:rPr>
              <w:t xml:space="preserve"> </w:t>
            </w:r>
            <w:r w:rsidRPr="007066BD">
              <w:t>добывать новые знания, извлекать информацию, представленную в разных формах (текст, таблица, схема, иллюстрация)</w:t>
            </w:r>
          </w:p>
          <w:p w:rsidR="0039776D" w:rsidRPr="007066BD" w:rsidRDefault="0039776D" w:rsidP="007066BD">
            <w:pPr>
              <w:pStyle w:val="Style3"/>
              <w:widowControl/>
              <w:spacing w:after="0" w:line="240" w:lineRule="auto"/>
            </w:pP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Самостоятельно формулировать цели урока после предварительного обсуждения</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3</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10.09</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color w:val="000000"/>
                <w:sz w:val="24"/>
                <w:szCs w:val="24"/>
              </w:rPr>
              <w:t>Материки и океаны на глобусе</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Комбинированный</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Работа в</w:t>
            </w:r>
          </w:p>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группах</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t>Находить на физической карте и глобусе материки и океаны, географические объекты и их названия</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Познавательные:</w:t>
            </w:r>
            <w:r w:rsidRPr="007066BD">
              <w:t xml:space="preserve"> ориентироваться в своей системе знаний: самостоятельно предполагать, какая информация нужна для решения учебной задачи</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Работая по плану, сверять свои действия с целью и, при необходимости, исправлять ошибки с помощью учителя</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4</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12.09</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color w:val="000000"/>
                <w:sz w:val="24"/>
                <w:szCs w:val="24"/>
              </w:rPr>
              <w:t>Формы</w:t>
            </w:r>
          </w:p>
          <w:p w:rsidR="0039776D" w:rsidRPr="007066BD" w:rsidRDefault="0039776D" w:rsidP="007066BD">
            <w:pPr>
              <w:pStyle w:val="a"/>
              <w:spacing w:after="0" w:line="240" w:lineRule="auto"/>
              <w:ind w:firstLine="0"/>
              <w:jc w:val="left"/>
              <w:rPr>
                <w:sz w:val="24"/>
                <w:szCs w:val="24"/>
              </w:rPr>
            </w:pPr>
            <w:r w:rsidRPr="007066BD">
              <w:rPr>
                <w:color w:val="000000"/>
                <w:sz w:val="24"/>
                <w:szCs w:val="24"/>
              </w:rPr>
              <w:t>поверхности Земли</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Обобщение изученного</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Коллективная, индивидуальная</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t>Сравнивать и различать формы земной поверхности</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Коммуникативные:</w:t>
            </w:r>
            <w:r w:rsidRPr="007066BD">
              <w:t xml:space="preserve"> доносить свою позицию до других: высказывать свою точку зрения и пытаться её обосновать, приводя аргументы</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Самостоятельно определять и высказывать самые простые общие для всех людей правила поведения</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5</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17.09</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Pr>
                <w:color w:val="000000"/>
                <w:spacing w:val="-2"/>
                <w:sz w:val="24"/>
                <w:szCs w:val="24"/>
              </w:rPr>
              <w:t>Модуль «ОБЖ»</w:t>
            </w:r>
            <w:r w:rsidRPr="007066BD">
              <w:rPr>
                <w:color w:val="000000"/>
                <w:spacing w:val="-2"/>
                <w:sz w:val="24"/>
                <w:szCs w:val="24"/>
              </w:rPr>
              <w:t>.</w:t>
            </w:r>
          </w:p>
          <w:p w:rsidR="0039776D" w:rsidRPr="007066BD" w:rsidRDefault="0039776D" w:rsidP="007066BD">
            <w:pPr>
              <w:pStyle w:val="a"/>
              <w:spacing w:after="0" w:line="240" w:lineRule="auto"/>
              <w:ind w:firstLine="0"/>
              <w:jc w:val="left"/>
              <w:rPr>
                <w:sz w:val="24"/>
                <w:szCs w:val="24"/>
              </w:rPr>
            </w:pPr>
            <w:r w:rsidRPr="007066BD">
              <w:rPr>
                <w:color w:val="000000"/>
                <w:spacing w:val="-2"/>
                <w:sz w:val="24"/>
                <w:szCs w:val="24"/>
              </w:rPr>
              <w:t xml:space="preserve">Проверочная работа </w:t>
            </w:r>
            <w:r w:rsidRPr="007066BD">
              <w:rPr>
                <w:color w:val="000000"/>
                <w:spacing w:val="-5"/>
                <w:sz w:val="24"/>
                <w:szCs w:val="24"/>
              </w:rPr>
              <w:t xml:space="preserve">по разделу: </w:t>
            </w:r>
            <w:r w:rsidRPr="007066BD">
              <w:rPr>
                <w:color w:val="000000"/>
                <w:sz w:val="24"/>
                <w:szCs w:val="24"/>
              </w:rPr>
              <w:t>«Изображение Земли на глобусе»</w:t>
            </w:r>
            <w:r>
              <w:rPr>
                <w:color w:val="000000"/>
                <w:sz w:val="24"/>
                <w:szCs w:val="24"/>
              </w:rPr>
              <w:t>.</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Урок-контроль</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Индивидуальная</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 xml:space="preserve">Регулятивные: </w:t>
            </w:r>
            <w:r w:rsidRPr="007066BD">
              <w:t>совместно с учителем обнаруживать и формулировать учебную проблему</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Работая по плану, сверять свои действия с целью и, при необходимости, исправлять ошибки с помощью учителя</w:t>
            </w:r>
          </w:p>
        </w:tc>
      </w:tr>
      <w:tr w:rsidR="0039776D" w:rsidRPr="00170783">
        <w:trPr>
          <w:trHeight w:val="1252"/>
        </w:trPr>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6</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19.09</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color w:val="000000"/>
                <w:sz w:val="24"/>
                <w:szCs w:val="24"/>
              </w:rPr>
              <w:t>Географическая</w:t>
            </w:r>
          </w:p>
          <w:p w:rsidR="0039776D" w:rsidRPr="007066BD" w:rsidRDefault="0039776D" w:rsidP="007066BD">
            <w:pPr>
              <w:pStyle w:val="a"/>
              <w:spacing w:after="0" w:line="240" w:lineRule="auto"/>
              <w:ind w:firstLine="0"/>
              <w:jc w:val="left"/>
              <w:rPr>
                <w:sz w:val="24"/>
                <w:szCs w:val="24"/>
              </w:rPr>
            </w:pPr>
            <w:r w:rsidRPr="007066BD">
              <w:rPr>
                <w:color w:val="000000"/>
                <w:sz w:val="24"/>
                <w:szCs w:val="24"/>
              </w:rPr>
              <w:t>Карта</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Изучение нового</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Коллективная, работа в парах</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t>Характеризовать глобус, карту и план, их условные обозначения</w:t>
            </w:r>
          </w:p>
          <w:p w:rsidR="0039776D" w:rsidRPr="007066BD" w:rsidRDefault="0039776D" w:rsidP="007066BD">
            <w:pPr>
              <w:pStyle w:val="Style3"/>
              <w:widowControl/>
              <w:spacing w:after="0" w:line="240" w:lineRule="auto"/>
            </w:pP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Коммуникативные:</w:t>
            </w:r>
            <w:r w:rsidRPr="007066BD">
              <w:rPr>
                <w:b/>
                <w:bCs/>
              </w:rPr>
              <w:t xml:space="preserve"> </w:t>
            </w:r>
            <w:r w:rsidRPr="007066BD">
              <w:t>договариваться с людьми: выполняя различные роли в группе, сотрудничать в совместном решении проблемы</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Самостоятельно формулировать цели урока после предварительного обсуждения</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7</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24.09</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9776D" w:rsidRPr="007066BD" w:rsidRDefault="0039776D" w:rsidP="007066BD">
            <w:pPr>
              <w:pStyle w:val="a"/>
              <w:spacing w:after="0" w:line="240" w:lineRule="auto"/>
              <w:ind w:firstLine="0"/>
              <w:jc w:val="left"/>
              <w:rPr>
                <w:sz w:val="24"/>
                <w:szCs w:val="24"/>
              </w:rPr>
            </w:pPr>
            <w:r w:rsidRPr="007066BD">
              <w:rPr>
                <w:color w:val="000000"/>
                <w:sz w:val="24"/>
                <w:szCs w:val="24"/>
              </w:rPr>
              <w:t>Практическая работа «Работа с физической и контурной картами России»</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ind w:right="-108"/>
            </w:pPr>
            <w:r w:rsidRPr="007066BD">
              <w:rPr>
                <w:rStyle w:val="FontStyle41"/>
                <w:rFonts w:ascii="Calibri" w:hAnsi="Calibri" w:cs="Calibri"/>
                <w:sz w:val="24"/>
                <w:szCs w:val="24"/>
              </w:rPr>
              <w:t>Практиче</w:t>
            </w:r>
            <w:r w:rsidRPr="007066BD">
              <w:rPr>
                <w:rStyle w:val="FontStyle41"/>
                <w:rFonts w:ascii="Calibri" w:hAnsi="Calibri" w:cs="Calibri"/>
                <w:spacing w:val="-6"/>
                <w:sz w:val="24"/>
                <w:szCs w:val="24"/>
              </w:rPr>
              <w:t>ская работа</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Работа в</w:t>
            </w:r>
          </w:p>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группах</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t>Находить на физической карте разные формы земной поверхности и определять их название</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Коммуникативные:</w:t>
            </w:r>
            <w:r w:rsidRPr="007066BD">
              <w:t xml:space="preserve"> доносить свою позицию до других: высказывать свою точку зрения и пытаться её обосновать, приводя аргументы</w:t>
            </w:r>
          </w:p>
          <w:p w:rsidR="0039776D" w:rsidRPr="007066BD" w:rsidRDefault="0039776D" w:rsidP="007066BD">
            <w:pPr>
              <w:pStyle w:val="Style3"/>
              <w:widowControl/>
              <w:spacing w:after="0" w:line="240" w:lineRule="auto"/>
            </w:pP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Составлять план решения проблемы (задачи) совместно с учителем</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8</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26.09</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9776D" w:rsidRPr="007066BD" w:rsidRDefault="0039776D" w:rsidP="007066BD">
            <w:pPr>
              <w:pStyle w:val="a"/>
              <w:spacing w:after="0" w:line="240" w:lineRule="auto"/>
              <w:ind w:firstLine="0"/>
              <w:jc w:val="left"/>
              <w:rPr>
                <w:sz w:val="24"/>
                <w:szCs w:val="24"/>
              </w:rPr>
            </w:pPr>
            <w:r w:rsidRPr="007066BD">
              <w:rPr>
                <w:color w:val="000000"/>
                <w:sz w:val="24"/>
                <w:szCs w:val="24"/>
              </w:rPr>
              <w:t>План местности.</w:t>
            </w:r>
          </w:p>
          <w:p w:rsidR="0039776D" w:rsidRPr="007066BD" w:rsidRDefault="0039776D" w:rsidP="007066BD">
            <w:pPr>
              <w:pStyle w:val="a"/>
              <w:spacing w:after="0" w:line="240" w:lineRule="auto"/>
              <w:ind w:firstLine="0"/>
              <w:jc w:val="left"/>
              <w:rPr>
                <w:sz w:val="24"/>
                <w:szCs w:val="24"/>
              </w:rPr>
            </w:pPr>
            <w:r>
              <w:rPr>
                <w:color w:val="000000"/>
                <w:sz w:val="24"/>
                <w:szCs w:val="24"/>
              </w:rPr>
              <w:t xml:space="preserve">Урок-проект по теме </w:t>
            </w:r>
            <w:r w:rsidRPr="007066BD">
              <w:rPr>
                <w:color w:val="000000"/>
                <w:spacing w:val="-6"/>
                <w:sz w:val="24"/>
                <w:szCs w:val="24"/>
              </w:rPr>
              <w:t>«Элементарные приемы чтения плана местности»</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Урок-соревнование</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Коллективная, работа в парах</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t>Характеризовать формы земной поверхности и водоемы своего края; составлять план местности</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Познавательные:</w:t>
            </w:r>
            <w:r w:rsidRPr="007066BD">
              <w:t xml:space="preserve"> ориентироваться в своей системе знаний: самостоятельно предполагать, какая информация нужна для решения учебной задачи</w:t>
            </w:r>
          </w:p>
          <w:p w:rsidR="0039776D" w:rsidRPr="007066BD" w:rsidRDefault="0039776D" w:rsidP="007066BD">
            <w:pPr>
              <w:pStyle w:val="Style3"/>
              <w:widowControl/>
              <w:spacing w:after="0" w:line="240" w:lineRule="auto"/>
            </w:pP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9</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01.10</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9776D" w:rsidRPr="007066BD" w:rsidRDefault="0039776D" w:rsidP="007066BD">
            <w:pPr>
              <w:pStyle w:val="a"/>
              <w:spacing w:after="0" w:line="240" w:lineRule="auto"/>
              <w:ind w:firstLine="0"/>
              <w:jc w:val="left"/>
              <w:rPr>
                <w:sz w:val="24"/>
                <w:szCs w:val="24"/>
              </w:rPr>
            </w:pPr>
            <w:r w:rsidRPr="007066BD">
              <w:rPr>
                <w:color w:val="000000"/>
                <w:sz w:val="24"/>
                <w:szCs w:val="24"/>
              </w:rPr>
              <w:t>Основные формы поверхности земли: горы, равнины, холмы,</w:t>
            </w:r>
          </w:p>
          <w:p w:rsidR="0039776D" w:rsidRPr="007066BD" w:rsidRDefault="0039776D" w:rsidP="007066BD">
            <w:pPr>
              <w:pStyle w:val="a"/>
              <w:spacing w:after="0" w:line="240" w:lineRule="auto"/>
              <w:ind w:firstLine="0"/>
              <w:jc w:val="left"/>
              <w:rPr>
                <w:sz w:val="24"/>
                <w:szCs w:val="24"/>
              </w:rPr>
            </w:pPr>
            <w:r w:rsidRPr="007066BD">
              <w:rPr>
                <w:color w:val="000000"/>
                <w:sz w:val="24"/>
                <w:szCs w:val="24"/>
              </w:rPr>
              <w:t>Овраги</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Комбинированный</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Коллективная, индивидуальная</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t>Моделировать формы земной поверхности из глины или пластилина</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 xml:space="preserve">Регулятивные: </w:t>
            </w:r>
            <w:r w:rsidRPr="007066BD">
              <w:t>совместно с учителем обнаруживать и формулировать учебную проблему</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Оценивать жизненные ситуации (поступки людей) с точки зрения общепринятых норм и ценностей</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10</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03.10</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9776D" w:rsidRPr="007066BD" w:rsidRDefault="0039776D" w:rsidP="007066BD">
            <w:pPr>
              <w:pStyle w:val="a"/>
              <w:spacing w:after="0" w:line="240" w:lineRule="auto"/>
              <w:ind w:firstLine="0"/>
              <w:jc w:val="left"/>
              <w:rPr>
                <w:sz w:val="24"/>
                <w:szCs w:val="24"/>
              </w:rPr>
            </w:pPr>
            <w:r w:rsidRPr="007066BD">
              <w:rPr>
                <w:color w:val="000000"/>
                <w:sz w:val="24"/>
                <w:szCs w:val="24"/>
              </w:rPr>
              <w:t xml:space="preserve">Модуль </w:t>
            </w:r>
          </w:p>
          <w:p w:rsidR="0039776D" w:rsidRPr="007066BD" w:rsidRDefault="0039776D" w:rsidP="007066BD">
            <w:pPr>
              <w:pStyle w:val="a"/>
              <w:spacing w:after="0" w:line="240" w:lineRule="auto"/>
              <w:ind w:firstLine="0"/>
              <w:jc w:val="left"/>
              <w:rPr>
                <w:sz w:val="24"/>
                <w:szCs w:val="24"/>
              </w:rPr>
            </w:pPr>
            <w:r w:rsidRPr="007066BD">
              <w:rPr>
                <w:color w:val="000000"/>
                <w:sz w:val="24"/>
                <w:szCs w:val="24"/>
              </w:rPr>
              <w:t>Экскурсия «Основные формы поверхности родного края»</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Экскурсия</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Коллективная, работа в</w:t>
            </w:r>
          </w:p>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группах</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t>Проводить групповые наблюдения во время экскурсии «Формы земной поверхности и водоемы»</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Коммуникативные:</w:t>
            </w:r>
            <w:r w:rsidRPr="007066BD">
              <w:t xml:space="preserve"> договариваться с людьми: выполняя различные роли в группе, сотрудничать в совместном решении проблемы</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Работая по плану, сверять свои действия с целью и, при необходимости, исправлять ошибки с помощью учителя</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11</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08.10</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color w:val="000000"/>
                <w:sz w:val="24"/>
                <w:szCs w:val="24"/>
              </w:rPr>
              <w:t>Стороны горизонта</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Изучение нового</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Коллективная, индивидуальная</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t>Ориентироваться на местности с помощью компаса</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Познавательные:</w:t>
            </w:r>
            <w:r w:rsidRPr="007066BD">
              <w:t xml:space="preserve"> ориентироваться в своей системе знаний: самостоятельно предполагать, какая информация нужна для решения учебной задачи</w:t>
            </w:r>
          </w:p>
          <w:p w:rsidR="0039776D" w:rsidRPr="007066BD" w:rsidRDefault="0039776D" w:rsidP="007066BD">
            <w:pPr>
              <w:pStyle w:val="Style3"/>
              <w:widowControl/>
              <w:spacing w:after="0" w:line="240" w:lineRule="auto"/>
            </w:pP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Оценивать жизненные ситуации (поступки людей) с точки зрения общепринятых норм и ценностей</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12</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10.10</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color w:val="000000"/>
                <w:sz w:val="24"/>
                <w:szCs w:val="24"/>
              </w:rPr>
              <w:t>Ориентирование на местности. Компас</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Обобщение изученного</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Работа в</w:t>
            </w:r>
          </w:p>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группах</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ind w:right="-108"/>
            </w:pPr>
            <w:r w:rsidRPr="007066BD">
              <w:t xml:space="preserve">Ориентироваться на местности с помощью компаса, </w:t>
            </w:r>
            <w:r w:rsidRPr="007066BD">
              <w:rPr>
                <w:spacing w:val="-8"/>
              </w:rPr>
              <w:t>карты, по местным признакам</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Коммуникативные:</w:t>
            </w:r>
            <w:r w:rsidRPr="007066BD">
              <w:t xml:space="preserve"> доносить свою позицию до других: высказывать свою точку зрения и пытаться её обосновать, приводя аргументы</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Оценивать жизненные ситуации (поступки людей) с точки зрения общепринятых норм и ценностей</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13</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15.10</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color w:val="000000"/>
                <w:sz w:val="24"/>
                <w:szCs w:val="24"/>
              </w:rPr>
              <w:t xml:space="preserve">Модуль </w:t>
            </w:r>
            <w:r>
              <w:rPr>
                <w:color w:val="000000"/>
                <w:sz w:val="24"/>
                <w:szCs w:val="24"/>
              </w:rPr>
              <w:t>«ОБЖ»</w:t>
            </w:r>
          </w:p>
          <w:p w:rsidR="0039776D" w:rsidRPr="007066BD" w:rsidRDefault="0039776D" w:rsidP="007066BD">
            <w:pPr>
              <w:pStyle w:val="a"/>
              <w:spacing w:after="0" w:line="240" w:lineRule="auto"/>
              <w:ind w:firstLine="0"/>
              <w:jc w:val="left"/>
              <w:rPr>
                <w:sz w:val="24"/>
                <w:szCs w:val="24"/>
              </w:rPr>
            </w:pPr>
            <w:r w:rsidRPr="007066BD">
              <w:rPr>
                <w:color w:val="000000"/>
                <w:sz w:val="24"/>
                <w:szCs w:val="24"/>
              </w:rPr>
              <w:t>Практическая работа «Определение сторон горизонта по компасу»</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ind w:right="-108"/>
            </w:pPr>
            <w:r w:rsidRPr="007066BD">
              <w:rPr>
                <w:rStyle w:val="FontStyle41"/>
                <w:rFonts w:ascii="Calibri" w:hAnsi="Calibri" w:cs="Calibri"/>
                <w:sz w:val="24"/>
                <w:szCs w:val="24"/>
              </w:rPr>
              <w:t>Практиче</w:t>
            </w:r>
            <w:r w:rsidRPr="007066BD">
              <w:rPr>
                <w:rStyle w:val="FontStyle41"/>
                <w:rFonts w:ascii="Calibri" w:hAnsi="Calibri" w:cs="Calibri"/>
                <w:spacing w:val="-6"/>
                <w:sz w:val="24"/>
                <w:szCs w:val="24"/>
              </w:rPr>
              <w:t>ская работа</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Коллективная, работа в парах</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t>Ориентироваться на местности с помощью компаса, карты, по местным признакам во время экскурсий</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 xml:space="preserve">Регулятивные: </w:t>
            </w:r>
            <w:r w:rsidRPr="007066BD">
              <w:t>совместно с учителем обнаруживать и формулировать учебную проблему</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39776D" w:rsidRPr="007066BD" w:rsidRDefault="0039776D" w:rsidP="007066BD">
            <w:pPr>
              <w:pStyle w:val="Style6"/>
              <w:widowControl/>
              <w:spacing w:after="0" w:line="240" w:lineRule="auto"/>
              <w:ind w:firstLine="0"/>
            </w:pPr>
          </w:p>
        </w:tc>
      </w:tr>
      <w:tr w:rsidR="0039776D" w:rsidRPr="00170783">
        <w:trPr>
          <w:trHeight w:val="1558"/>
        </w:trPr>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14</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17.10</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color w:val="000000"/>
                <w:spacing w:val="-2"/>
                <w:sz w:val="24"/>
                <w:szCs w:val="24"/>
              </w:rPr>
              <w:t xml:space="preserve">Проверочная работа </w:t>
            </w:r>
            <w:r w:rsidRPr="007066BD">
              <w:rPr>
                <w:color w:val="000000"/>
                <w:spacing w:val="-5"/>
                <w:sz w:val="24"/>
                <w:szCs w:val="24"/>
              </w:rPr>
              <w:t xml:space="preserve">по разделу </w:t>
            </w:r>
            <w:r w:rsidRPr="007066BD">
              <w:rPr>
                <w:color w:val="000000"/>
                <w:sz w:val="24"/>
                <w:szCs w:val="24"/>
              </w:rPr>
              <w:t>«О чём</w:t>
            </w:r>
          </w:p>
          <w:p w:rsidR="0039776D" w:rsidRPr="007066BD" w:rsidRDefault="0039776D" w:rsidP="007066BD">
            <w:pPr>
              <w:pStyle w:val="a"/>
              <w:spacing w:after="0" w:line="240" w:lineRule="auto"/>
              <w:ind w:firstLine="0"/>
              <w:jc w:val="left"/>
              <w:rPr>
                <w:sz w:val="24"/>
                <w:szCs w:val="24"/>
              </w:rPr>
            </w:pPr>
            <w:r w:rsidRPr="007066BD">
              <w:rPr>
                <w:color w:val="000000"/>
                <w:sz w:val="24"/>
                <w:szCs w:val="24"/>
              </w:rPr>
              <w:t>рассказала карта»</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Урок-контроль</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Индивидуальная</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 xml:space="preserve">Регулятивные: </w:t>
            </w:r>
            <w:r w:rsidRPr="007066BD">
              <w:t>совместно с учителем обнаруживать и формулировать учебную проблему</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Составлять план решения проблемы (задачи) совместно с учителем</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15</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22.10</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color w:val="000000"/>
                <w:sz w:val="24"/>
                <w:szCs w:val="24"/>
              </w:rPr>
              <w:t>Тела,</w:t>
            </w:r>
          </w:p>
          <w:p w:rsidR="0039776D" w:rsidRPr="007066BD" w:rsidRDefault="0039776D" w:rsidP="007066BD">
            <w:pPr>
              <w:pStyle w:val="a"/>
              <w:spacing w:after="0" w:line="240" w:lineRule="auto"/>
              <w:ind w:firstLine="0"/>
              <w:jc w:val="left"/>
              <w:rPr>
                <w:sz w:val="24"/>
                <w:szCs w:val="24"/>
              </w:rPr>
            </w:pPr>
            <w:r w:rsidRPr="007066BD">
              <w:rPr>
                <w:color w:val="000000"/>
                <w:sz w:val="24"/>
                <w:szCs w:val="24"/>
              </w:rPr>
              <w:t>вещества, частицы</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Изучение нового</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Коллективная, индивидуальная</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sz w:val="24"/>
                <w:szCs w:val="24"/>
              </w:rPr>
              <w:t>Приводить примеры веществ; сравнивать и различать твердые тела, жидкости и газы</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Коммуникативные:</w:t>
            </w:r>
            <w:r w:rsidRPr="007066BD">
              <w:t xml:space="preserve"> доносить свою позицию до других: высказывать свою точку зрения и пытаться её обосновать</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Оценивать жизненные ситуации (поступки людей) с точки зрения общепринятых норм и ценностей</w:t>
            </w:r>
          </w:p>
          <w:p w:rsidR="0039776D" w:rsidRPr="007066BD" w:rsidRDefault="0039776D" w:rsidP="007066BD">
            <w:pPr>
              <w:pStyle w:val="Style6"/>
              <w:widowControl/>
              <w:spacing w:after="0" w:line="240" w:lineRule="auto"/>
              <w:ind w:firstLine="0"/>
            </w:pP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16</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24.10</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color w:val="000000"/>
                <w:sz w:val="24"/>
                <w:szCs w:val="24"/>
              </w:rPr>
              <w:t>Твердые вещества, жидкости и газы</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Комбинированный</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Коллективная, работа в парах</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t>Сравнивать и различать твердые тела, жидкости и газы</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Познавательные:</w:t>
            </w:r>
            <w:r w:rsidRPr="007066BD">
              <w:t xml:space="preserve"> добывать новые знания, извлекать информацию, представленную в разных формах (текст, таблица, схема, иллюстрация)</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Объяснять с позиции общечеловеческих нравственных ценностей, почему конкретные  поступки можно оценить как хорошие или плохие</w:t>
            </w:r>
          </w:p>
          <w:p w:rsidR="0039776D" w:rsidRPr="007066BD" w:rsidRDefault="0039776D" w:rsidP="007066BD">
            <w:pPr>
              <w:pStyle w:val="Style6"/>
              <w:widowControl/>
              <w:spacing w:after="0" w:line="240" w:lineRule="auto"/>
              <w:ind w:firstLine="0"/>
            </w:pP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17</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29.10</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color w:val="000000"/>
                <w:sz w:val="24"/>
                <w:szCs w:val="24"/>
              </w:rPr>
              <w:t xml:space="preserve">Модуль </w:t>
            </w:r>
            <w:r>
              <w:rPr>
                <w:color w:val="000000"/>
                <w:sz w:val="24"/>
                <w:szCs w:val="24"/>
              </w:rPr>
              <w:t>«ОБЖ»</w:t>
            </w:r>
          </w:p>
          <w:p w:rsidR="0039776D" w:rsidRPr="007066BD" w:rsidRDefault="0039776D" w:rsidP="007066BD">
            <w:pPr>
              <w:pStyle w:val="a"/>
              <w:spacing w:after="0" w:line="240" w:lineRule="auto"/>
              <w:ind w:firstLine="0"/>
              <w:jc w:val="left"/>
              <w:rPr>
                <w:sz w:val="24"/>
                <w:szCs w:val="24"/>
              </w:rPr>
            </w:pPr>
            <w:r w:rsidRPr="007066BD">
              <w:rPr>
                <w:color w:val="000000"/>
                <w:sz w:val="24"/>
                <w:szCs w:val="24"/>
              </w:rPr>
              <w:t>Вода –</w:t>
            </w:r>
          </w:p>
          <w:p w:rsidR="0039776D" w:rsidRPr="007066BD" w:rsidRDefault="0039776D" w:rsidP="007066BD">
            <w:pPr>
              <w:pStyle w:val="a"/>
              <w:spacing w:after="0" w:line="240" w:lineRule="auto"/>
              <w:ind w:firstLine="0"/>
              <w:jc w:val="left"/>
              <w:rPr>
                <w:sz w:val="24"/>
                <w:szCs w:val="24"/>
              </w:rPr>
            </w:pPr>
            <w:r w:rsidRPr="007066BD">
              <w:rPr>
                <w:color w:val="000000"/>
                <w:sz w:val="24"/>
                <w:szCs w:val="24"/>
              </w:rPr>
              <w:t>необыкновенное</w:t>
            </w:r>
          </w:p>
          <w:p w:rsidR="0039776D" w:rsidRPr="007066BD" w:rsidRDefault="0039776D" w:rsidP="007066BD">
            <w:pPr>
              <w:pStyle w:val="a"/>
              <w:spacing w:after="0" w:line="240" w:lineRule="auto"/>
              <w:ind w:firstLine="0"/>
              <w:jc w:val="left"/>
              <w:rPr>
                <w:sz w:val="24"/>
                <w:szCs w:val="24"/>
              </w:rPr>
            </w:pPr>
            <w:r w:rsidRPr="007066BD">
              <w:rPr>
                <w:color w:val="000000"/>
                <w:sz w:val="24"/>
                <w:szCs w:val="24"/>
              </w:rPr>
              <w:t>вещество</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Обобщение изученного</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Коллективная, работа в парах</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t>Исследовать в группах (на основе демонстрационных опытов) свойства воды в жидком, газообразном и твердом состояниях,</w:t>
            </w:r>
          </w:p>
          <w:p w:rsidR="0039776D" w:rsidRPr="007066BD" w:rsidRDefault="0039776D" w:rsidP="007066BD">
            <w:pPr>
              <w:pStyle w:val="Style3"/>
              <w:widowControl/>
              <w:spacing w:after="0" w:line="240" w:lineRule="auto"/>
            </w:pPr>
            <w:r w:rsidRPr="007066BD">
              <w:t>характеризовать эти свойства</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Познавательные:</w:t>
            </w:r>
            <w:r w:rsidRPr="007066BD">
              <w:t xml:space="preserve"> ориентироваться в своей системе знаний: самостоятельно предполагать, какая информация нужна для решения учебной задачи</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Работая по плану, сверять свои действия с целью и, при необходимости, исправлять ошибки с помощью учителя</w:t>
            </w:r>
          </w:p>
        </w:tc>
      </w:tr>
      <w:tr w:rsidR="0039776D" w:rsidRPr="00170783">
        <w:trPr>
          <w:trHeight w:val="1701"/>
        </w:trPr>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18</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31.10</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color w:val="000000"/>
                <w:spacing w:val="-2"/>
                <w:sz w:val="24"/>
                <w:szCs w:val="24"/>
              </w:rPr>
              <w:t xml:space="preserve">Проверочная работа </w:t>
            </w:r>
            <w:r w:rsidRPr="007066BD">
              <w:rPr>
                <w:color w:val="000000"/>
                <w:spacing w:val="-5"/>
                <w:sz w:val="24"/>
                <w:szCs w:val="24"/>
              </w:rPr>
              <w:t>по разделу «Вещества»</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Урок-контроль</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Индивидуальная</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Познавательные:</w:t>
            </w:r>
            <w:r w:rsidRPr="007066BD">
              <w:t xml:space="preserve"> добывать новые знания, извлекать информацию, представленную в разных формах (текст, таблица, схема, иллюстрация)</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19</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12.11</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color w:val="000000"/>
                <w:sz w:val="24"/>
                <w:szCs w:val="24"/>
              </w:rPr>
              <w:t>Практическая работа «Свойства воды в</w:t>
            </w:r>
          </w:p>
          <w:p w:rsidR="0039776D" w:rsidRPr="007066BD" w:rsidRDefault="0039776D" w:rsidP="007066BD">
            <w:pPr>
              <w:pStyle w:val="a"/>
              <w:spacing w:after="0" w:line="240" w:lineRule="auto"/>
              <w:ind w:firstLine="0"/>
              <w:jc w:val="left"/>
              <w:rPr>
                <w:sz w:val="24"/>
                <w:szCs w:val="24"/>
              </w:rPr>
            </w:pPr>
            <w:r w:rsidRPr="007066BD">
              <w:rPr>
                <w:color w:val="000000"/>
                <w:sz w:val="24"/>
                <w:szCs w:val="24"/>
              </w:rPr>
              <w:t>жидком</w:t>
            </w:r>
          </w:p>
          <w:p w:rsidR="0039776D" w:rsidRPr="007066BD" w:rsidRDefault="0039776D" w:rsidP="007066BD">
            <w:pPr>
              <w:pStyle w:val="a"/>
              <w:spacing w:after="0" w:line="240" w:lineRule="auto"/>
              <w:ind w:firstLine="0"/>
              <w:jc w:val="left"/>
              <w:rPr>
                <w:sz w:val="24"/>
                <w:szCs w:val="24"/>
              </w:rPr>
            </w:pPr>
            <w:r w:rsidRPr="007066BD">
              <w:rPr>
                <w:color w:val="000000"/>
                <w:sz w:val="24"/>
                <w:szCs w:val="24"/>
              </w:rPr>
              <w:t>состоянии»</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Практическая</w:t>
            </w:r>
          </w:p>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работа</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Работа в</w:t>
            </w:r>
          </w:p>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группах</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t>Извлекать по заданию учителя необходимую информацию из учебника, хрестоматии, дополнительных источников знаний</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Коммуникативные:</w:t>
            </w:r>
            <w:r w:rsidRPr="007066BD">
              <w:t xml:space="preserve"> договариваться с людьми: выполняя различные роли в группе, сотрудничать в совместном решении проблемы</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rPr>
                <w:spacing w:val="-6"/>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20</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14.11</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color w:val="000000"/>
                <w:sz w:val="24"/>
                <w:szCs w:val="24"/>
              </w:rPr>
              <w:t>Термометр и его устройство.</w:t>
            </w:r>
          </w:p>
          <w:p w:rsidR="0039776D" w:rsidRPr="007066BD" w:rsidRDefault="0039776D" w:rsidP="007066BD">
            <w:pPr>
              <w:pStyle w:val="a"/>
              <w:spacing w:after="0" w:line="240" w:lineRule="auto"/>
              <w:ind w:firstLine="0"/>
              <w:jc w:val="left"/>
              <w:rPr>
                <w:sz w:val="24"/>
                <w:szCs w:val="24"/>
              </w:rPr>
            </w:pPr>
            <w:r w:rsidRPr="007066BD">
              <w:rPr>
                <w:color w:val="000000"/>
                <w:spacing w:val="-6"/>
                <w:sz w:val="24"/>
                <w:szCs w:val="24"/>
              </w:rPr>
              <w:t>Практическая работа «Измерение температуры воздуха и воды с помощью термометра»</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Изучение нового</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Коллективная, индивидуальная</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t>Измерять температуру воды с помощью градусника</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Познавательные:</w:t>
            </w:r>
            <w:r w:rsidRPr="007066BD">
              <w:t xml:space="preserve"> ориентироваться в своей системе знаний: самостоятельно предполагать, какая информация нужна для решения учебной задачи</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Работая по плану, сверять свои действия с целью и, при необходимости, исправлять ошибки с помощью учителя</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21</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19.11</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Pr>
                <w:color w:val="000000"/>
                <w:sz w:val="24"/>
                <w:szCs w:val="24"/>
              </w:rPr>
              <w:t>Модуль «ОБЖ»</w:t>
            </w:r>
            <w:r w:rsidRPr="007066BD">
              <w:rPr>
                <w:color w:val="000000"/>
                <w:sz w:val="24"/>
                <w:szCs w:val="24"/>
              </w:rPr>
              <w:t>.</w:t>
            </w:r>
          </w:p>
          <w:p w:rsidR="0039776D" w:rsidRPr="007066BD" w:rsidRDefault="0039776D" w:rsidP="007066BD">
            <w:pPr>
              <w:pStyle w:val="a"/>
              <w:spacing w:after="0" w:line="240" w:lineRule="auto"/>
              <w:ind w:firstLine="0"/>
              <w:jc w:val="left"/>
              <w:rPr>
                <w:sz w:val="24"/>
                <w:szCs w:val="24"/>
              </w:rPr>
            </w:pPr>
            <w:r w:rsidRPr="007066BD">
              <w:rPr>
                <w:color w:val="000000"/>
                <w:sz w:val="24"/>
                <w:szCs w:val="24"/>
              </w:rPr>
              <w:t>Практическая работа «Свойства воды в</w:t>
            </w:r>
          </w:p>
          <w:p w:rsidR="0039776D" w:rsidRPr="007066BD" w:rsidRDefault="0039776D" w:rsidP="007066BD">
            <w:pPr>
              <w:pStyle w:val="a"/>
              <w:spacing w:after="0" w:line="240" w:lineRule="auto"/>
              <w:ind w:firstLine="0"/>
              <w:jc w:val="left"/>
              <w:rPr>
                <w:sz w:val="24"/>
                <w:szCs w:val="24"/>
              </w:rPr>
            </w:pPr>
            <w:r w:rsidRPr="007066BD">
              <w:rPr>
                <w:color w:val="000000"/>
                <w:sz w:val="24"/>
                <w:szCs w:val="24"/>
              </w:rPr>
              <w:t>твёрдом состоянии»</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Практическая</w:t>
            </w:r>
          </w:p>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работа</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Коллективная, индивидуальная</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t>Исследовать (на основе демонстрационных опытов) свойства воды в жидком, газообразном и твердом состояниях, характеризовать эти свойства</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Коммуникативные:</w:t>
            </w:r>
            <w:r w:rsidRPr="007066BD">
              <w:t xml:space="preserve"> доносить свою позицию до других: высказывать свою точку зрения и пытаться её обосновать, приводя аргументы</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Объяснять с позиции общечеловеческих нравственных ценностей, почему конкретные простые поступки можно оценить как хорошие или плохие</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22</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21.11</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color w:val="000000"/>
                <w:sz w:val="24"/>
                <w:szCs w:val="24"/>
              </w:rPr>
              <w:t>Практическая работа «Свойства воды в газообразном состоянии»</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Практическая</w:t>
            </w:r>
          </w:p>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работа</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Работа в</w:t>
            </w:r>
          </w:p>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группах</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spacing w:val="-6"/>
              </w:rPr>
              <w:t>Исследовать в группах (на основе демонстрационных опытов) свойства воды в жидком, газообразном и твердом состояниях, характеризовать эти свойства</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 xml:space="preserve">Регулятивные: </w:t>
            </w:r>
            <w:r w:rsidRPr="007066BD">
              <w:t>совместно с учителем обнаруживать и формулировать учебную</w:t>
            </w:r>
          </w:p>
          <w:p w:rsidR="0039776D" w:rsidRPr="007066BD" w:rsidRDefault="0039776D" w:rsidP="007066BD">
            <w:pPr>
              <w:pStyle w:val="Style3"/>
              <w:widowControl/>
              <w:spacing w:after="0" w:line="240" w:lineRule="auto"/>
            </w:pPr>
            <w:r w:rsidRPr="007066BD">
              <w:t>проблему</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Работая по плану, сверять свои действия с целью и, при необходимости, исправлять ошибки с помощью учителя</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23</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26.11</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Pr>
                <w:color w:val="000000"/>
                <w:spacing w:val="-2"/>
                <w:sz w:val="24"/>
                <w:szCs w:val="24"/>
              </w:rPr>
              <w:t>Модуль «ОБЖ»</w:t>
            </w:r>
            <w:r w:rsidRPr="007066BD">
              <w:rPr>
                <w:color w:val="000000"/>
                <w:spacing w:val="-2"/>
                <w:sz w:val="24"/>
                <w:szCs w:val="24"/>
              </w:rPr>
              <w:t>.</w:t>
            </w:r>
          </w:p>
          <w:p w:rsidR="0039776D" w:rsidRPr="007066BD" w:rsidRDefault="0039776D" w:rsidP="007066BD">
            <w:pPr>
              <w:pStyle w:val="a"/>
              <w:spacing w:after="0" w:line="240" w:lineRule="auto"/>
              <w:ind w:firstLine="0"/>
              <w:jc w:val="left"/>
              <w:rPr>
                <w:sz w:val="24"/>
                <w:szCs w:val="24"/>
              </w:rPr>
            </w:pPr>
            <w:r w:rsidRPr="007066BD">
              <w:rPr>
                <w:color w:val="000000"/>
                <w:spacing w:val="-2"/>
                <w:sz w:val="24"/>
                <w:szCs w:val="24"/>
              </w:rPr>
              <w:t xml:space="preserve">Проверочная работа </w:t>
            </w:r>
            <w:r w:rsidRPr="007066BD">
              <w:rPr>
                <w:color w:val="000000"/>
                <w:spacing w:val="-5"/>
                <w:sz w:val="24"/>
                <w:szCs w:val="24"/>
              </w:rPr>
              <w:t>по разделу «Вода и её свойства»</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Урок-контроль</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Индивидуальная</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Познавательные:</w:t>
            </w:r>
            <w:r w:rsidRPr="007066BD">
              <w:t xml:space="preserve"> добывать новые знания, извлекать информацию, представленную в разных формах (текст, таблица, схема, иллюстрация)</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Составлять план решения проблемы (задачи) совместно с учителем</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24</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28.11</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color w:val="000000"/>
                <w:sz w:val="24"/>
                <w:szCs w:val="24"/>
              </w:rPr>
              <w:t>Круговорот воды в природе. Вода в природе и её разные состояния</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Изучение нового</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Коллективная, индивидуальная</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t>Исследовать свойства воды в жидком, газообразном и твердом состояниях,</w:t>
            </w:r>
          </w:p>
          <w:p w:rsidR="0039776D" w:rsidRPr="007066BD" w:rsidRDefault="0039776D" w:rsidP="007066BD">
            <w:pPr>
              <w:pStyle w:val="Style3"/>
              <w:widowControl/>
              <w:spacing w:after="0" w:line="240" w:lineRule="auto"/>
            </w:pPr>
            <w:r w:rsidRPr="007066BD">
              <w:t>характеризовать эти</w:t>
            </w:r>
          </w:p>
          <w:p w:rsidR="0039776D" w:rsidRPr="007066BD" w:rsidRDefault="0039776D" w:rsidP="007066BD">
            <w:pPr>
              <w:pStyle w:val="Style3"/>
              <w:widowControl/>
              <w:spacing w:after="0" w:line="240" w:lineRule="auto"/>
            </w:pPr>
            <w:r w:rsidRPr="007066BD">
              <w:t>свойства</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Коммуникативные:</w:t>
            </w:r>
            <w:r w:rsidRPr="007066BD">
              <w:t xml:space="preserve"> доносить свою позицию до других: высказывать свою точку зрения и пытаться её обосновать, приводя аргументы</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25</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03.12</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color w:val="000000"/>
                <w:sz w:val="24"/>
                <w:szCs w:val="24"/>
              </w:rPr>
              <w:t>Туман,</w:t>
            </w:r>
          </w:p>
          <w:p w:rsidR="0039776D" w:rsidRPr="007066BD" w:rsidRDefault="0039776D" w:rsidP="007066BD">
            <w:pPr>
              <w:pStyle w:val="a"/>
              <w:spacing w:after="0" w:line="240" w:lineRule="auto"/>
              <w:ind w:firstLine="0"/>
              <w:jc w:val="left"/>
              <w:rPr>
                <w:sz w:val="24"/>
                <w:szCs w:val="24"/>
              </w:rPr>
            </w:pPr>
            <w:r w:rsidRPr="007066BD">
              <w:rPr>
                <w:color w:val="000000"/>
                <w:sz w:val="24"/>
                <w:szCs w:val="24"/>
              </w:rPr>
              <w:t>облака,</w:t>
            </w:r>
          </w:p>
          <w:p w:rsidR="0039776D" w:rsidRPr="007066BD" w:rsidRDefault="0039776D" w:rsidP="007066BD">
            <w:pPr>
              <w:pStyle w:val="a"/>
              <w:spacing w:after="0" w:line="240" w:lineRule="auto"/>
              <w:ind w:firstLine="0"/>
              <w:jc w:val="left"/>
              <w:rPr>
                <w:sz w:val="24"/>
                <w:szCs w:val="24"/>
              </w:rPr>
            </w:pPr>
            <w:r w:rsidRPr="007066BD">
              <w:rPr>
                <w:color w:val="000000"/>
                <w:sz w:val="24"/>
                <w:szCs w:val="24"/>
              </w:rPr>
              <w:t>осадки</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Комбинированный</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Коллективная, работа в парах</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t>Характеризовать круговорот воды в природе</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Коммуникативные:</w:t>
            </w:r>
            <w:r w:rsidRPr="007066BD">
              <w:t xml:space="preserve"> договариваться с людьми: выполняя различные роли в группе, сотрудничать в совместном решении проблемы</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Оценивать жизненные ситуации (поступки людей) с точки зрения общепринятых норм и ценностей</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26</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05.12</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color w:val="000000"/>
                <w:sz w:val="24"/>
                <w:szCs w:val="24"/>
              </w:rPr>
              <w:t>Вода как растворитель. Природные растворы и их значение</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Комбинированный</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Работа в</w:t>
            </w:r>
          </w:p>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группах</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t>Характеризовать круговорот воды в природе</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Познавательные:</w:t>
            </w:r>
            <w:r w:rsidRPr="007066BD">
              <w:t xml:space="preserve"> ориентироваться в своей системе знаний: самостоятельно предполагать, какая информация нужна для решения учебной задачи</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Работая по плану, сверять свои действия с целью и, при необходимости, исправлять ошибки с помощью учителя</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27</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10.12</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color w:val="000000"/>
                <w:sz w:val="24"/>
                <w:szCs w:val="24"/>
              </w:rPr>
              <w:t>Значение воды в жизни человека. Способы очистки</w:t>
            </w:r>
          </w:p>
          <w:p w:rsidR="0039776D" w:rsidRPr="007066BD" w:rsidRDefault="0039776D" w:rsidP="007066BD">
            <w:pPr>
              <w:pStyle w:val="a"/>
              <w:spacing w:after="0" w:line="240" w:lineRule="auto"/>
              <w:ind w:firstLine="0"/>
              <w:jc w:val="left"/>
              <w:rPr>
                <w:sz w:val="24"/>
                <w:szCs w:val="24"/>
              </w:rPr>
            </w:pPr>
            <w:r w:rsidRPr="007066BD">
              <w:rPr>
                <w:color w:val="000000"/>
                <w:sz w:val="24"/>
                <w:szCs w:val="24"/>
              </w:rPr>
              <w:t>Воды</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Обобщение изученного</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Коллективная, индивидуальная</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t>Готовить доклады и</w:t>
            </w:r>
          </w:p>
          <w:p w:rsidR="0039776D" w:rsidRPr="007066BD" w:rsidRDefault="0039776D" w:rsidP="007066BD">
            <w:pPr>
              <w:pStyle w:val="Style3"/>
              <w:widowControl/>
              <w:spacing w:after="0" w:line="240" w:lineRule="auto"/>
            </w:pPr>
            <w:r w:rsidRPr="007066BD">
              <w:t>обсуждать полученные сведения</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 xml:space="preserve">Регулятивные: </w:t>
            </w:r>
            <w:r w:rsidRPr="007066BD">
              <w:t>совместно с учителем обнаруживать и формулировать учебную проблему</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Объяснять с позиции общечеловеческих нравственных ценностей, почему конкретные простые поступки можно оценить как хорошие или плохие</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28</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12.12</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Pr>
                <w:color w:val="000000"/>
                <w:spacing w:val="-2"/>
                <w:sz w:val="24"/>
                <w:szCs w:val="24"/>
              </w:rPr>
              <w:t>Модуль «ОБЖ»</w:t>
            </w:r>
            <w:r w:rsidRPr="007066BD">
              <w:rPr>
                <w:color w:val="000000"/>
                <w:spacing w:val="-2"/>
                <w:sz w:val="24"/>
                <w:szCs w:val="24"/>
              </w:rPr>
              <w:t>.</w:t>
            </w:r>
          </w:p>
          <w:p w:rsidR="0039776D" w:rsidRPr="007066BD" w:rsidRDefault="0039776D" w:rsidP="007066BD">
            <w:pPr>
              <w:pStyle w:val="a"/>
              <w:spacing w:after="0" w:line="240" w:lineRule="auto"/>
              <w:ind w:firstLine="0"/>
              <w:jc w:val="left"/>
              <w:rPr>
                <w:sz w:val="24"/>
                <w:szCs w:val="24"/>
              </w:rPr>
            </w:pPr>
            <w:r w:rsidRPr="007066BD">
              <w:rPr>
                <w:color w:val="000000"/>
                <w:spacing w:val="-2"/>
                <w:sz w:val="24"/>
                <w:szCs w:val="24"/>
              </w:rPr>
              <w:t xml:space="preserve">Проверочная работа </w:t>
            </w:r>
            <w:r w:rsidRPr="007066BD">
              <w:rPr>
                <w:color w:val="000000"/>
                <w:spacing w:val="-5"/>
                <w:sz w:val="24"/>
                <w:szCs w:val="24"/>
              </w:rPr>
              <w:t xml:space="preserve">по разделу: </w:t>
            </w:r>
            <w:r w:rsidRPr="007066BD">
              <w:rPr>
                <w:color w:val="000000"/>
                <w:sz w:val="24"/>
                <w:szCs w:val="24"/>
              </w:rPr>
              <w:t>«Круговорот воды в природе»</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Урок-контроль</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Индивидуальная</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Познавательные:</w:t>
            </w:r>
            <w:r w:rsidRPr="007066BD">
              <w:t xml:space="preserve"> добывать новые знания, извлекать информацию, представленную в разных формах (текст, таблица, схема, иллюстрация)</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Составлять план решения проблемы (задачи) совместно с учителем</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29</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17.12</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color w:val="000000"/>
                <w:spacing w:val="-6"/>
                <w:sz w:val="24"/>
                <w:szCs w:val="24"/>
              </w:rPr>
              <w:t>Атмосфера –</w:t>
            </w:r>
            <w:r w:rsidRPr="007066BD">
              <w:rPr>
                <w:color w:val="000000"/>
                <w:sz w:val="24"/>
                <w:szCs w:val="24"/>
              </w:rPr>
              <w:t xml:space="preserve"> воздушный океан</w:t>
            </w:r>
          </w:p>
          <w:p w:rsidR="0039776D" w:rsidRPr="007066BD" w:rsidRDefault="0039776D" w:rsidP="007066BD">
            <w:pPr>
              <w:pStyle w:val="a"/>
              <w:spacing w:after="0" w:line="240" w:lineRule="auto"/>
              <w:ind w:firstLine="0"/>
              <w:jc w:val="left"/>
              <w:rPr>
                <w:sz w:val="24"/>
                <w:szCs w:val="24"/>
              </w:rPr>
            </w:pPr>
            <w:r w:rsidRPr="007066BD">
              <w:rPr>
                <w:color w:val="000000"/>
                <w:sz w:val="24"/>
                <w:szCs w:val="24"/>
              </w:rPr>
              <w:t>Земли</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Изучение нового</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Коллективная, работа в парах</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t>Исследовать в группах (на основе демонстрационных опытов) свойства воздуха, характеризовать эти</w:t>
            </w:r>
          </w:p>
          <w:p w:rsidR="0039776D" w:rsidRPr="007066BD" w:rsidRDefault="0039776D" w:rsidP="007066BD">
            <w:pPr>
              <w:pStyle w:val="Style3"/>
              <w:widowControl/>
              <w:spacing w:after="0" w:line="240" w:lineRule="auto"/>
            </w:pPr>
            <w:r w:rsidRPr="007066BD">
              <w:t>свойства</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Коммуникативные:</w:t>
            </w:r>
            <w:r w:rsidRPr="007066BD">
              <w:t xml:space="preserve"> доносить свою позицию до других: высказывать свою точку зрения и пытаться её обосновать, приводя аргументы</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30</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19.12</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color w:val="000000"/>
                <w:sz w:val="24"/>
                <w:szCs w:val="24"/>
              </w:rPr>
              <w:t>Воздух – это смесь газов</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Комбинированный</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Коллективная, индивидуальная</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t>Исследовать  свойства  воздуха, характеризовать эти свойства</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Познавательные:</w:t>
            </w:r>
            <w:r w:rsidRPr="007066BD">
              <w:t xml:space="preserve"> ориентироваться в своей системе знаний: самостоятельно предполагать, какая информация нужна для решения учебной задачи</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Оценивать жизненные ситуации (поступки людей) с точки зрения общепринятых норм и ценностей</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31</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24.12</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color w:val="000000"/>
                <w:sz w:val="24"/>
                <w:szCs w:val="24"/>
              </w:rPr>
              <w:t>Практическая работа «Свойства воздуха»</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Практическая</w:t>
            </w:r>
          </w:p>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работа</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Работа в</w:t>
            </w:r>
          </w:p>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группах</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t>Исследовать свойства  воздуха, характеризовать эти свойства</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Коммуникативные:</w:t>
            </w:r>
            <w:r w:rsidRPr="007066BD">
              <w:t xml:space="preserve"> договариваться с людьми: выполняя различные роли в группе, сотрудничать в совместном решении проблемы</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Работая по плану, сверять свои действия с целью и, при необходимости, исправлять ошибки с помощью учителя</w:t>
            </w:r>
          </w:p>
        </w:tc>
      </w:tr>
      <w:tr w:rsidR="0039776D" w:rsidRPr="00170783">
        <w:trPr>
          <w:trHeight w:val="1275"/>
        </w:trPr>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32</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26.12</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right="-108" w:firstLine="0"/>
              <w:jc w:val="left"/>
              <w:rPr>
                <w:sz w:val="24"/>
                <w:szCs w:val="24"/>
              </w:rPr>
            </w:pPr>
            <w:r>
              <w:rPr>
                <w:color w:val="000000"/>
                <w:sz w:val="24"/>
                <w:szCs w:val="24"/>
              </w:rPr>
              <w:t>Модуль «ОБЖ»</w:t>
            </w:r>
            <w:r w:rsidRPr="007066BD">
              <w:rPr>
                <w:color w:val="000000"/>
                <w:sz w:val="24"/>
                <w:szCs w:val="24"/>
              </w:rPr>
              <w:t>.</w:t>
            </w:r>
          </w:p>
          <w:p w:rsidR="0039776D" w:rsidRPr="007066BD" w:rsidRDefault="0039776D" w:rsidP="007066BD">
            <w:pPr>
              <w:pStyle w:val="a"/>
              <w:spacing w:after="0" w:line="240" w:lineRule="auto"/>
              <w:ind w:right="-108" w:firstLine="0"/>
              <w:jc w:val="left"/>
              <w:rPr>
                <w:sz w:val="24"/>
                <w:szCs w:val="24"/>
              </w:rPr>
            </w:pPr>
            <w:r w:rsidRPr="007066BD">
              <w:rPr>
                <w:color w:val="000000"/>
                <w:sz w:val="24"/>
                <w:szCs w:val="24"/>
              </w:rPr>
              <w:t xml:space="preserve">Проверочная работа по разделу «Воздух и </w:t>
            </w:r>
            <w:r w:rsidRPr="007066BD">
              <w:rPr>
                <w:color w:val="000000"/>
                <w:spacing w:val="-6"/>
                <w:sz w:val="24"/>
                <w:szCs w:val="24"/>
              </w:rPr>
              <w:t>его свойства»</w:t>
            </w:r>
          </w:p>
          <w:p w:rsidR="0039776D" w:rsidRPr="007066BD" w:rsidRDefault="0039776D" w:rsidP="007066BD">
            <w:pPr>
              <w:pStyle w:val="a"/>
              <w:spacing w:after="0" w:line="240" w:lineRule="auto"/>
              <w:ind w:right="-108" w:firstLine="0"/>
              <w:jc w:val="left"/>
              <w:rPr>
                <w:sz w:val="24"/>
                <w:szCs w:val="24"/>
              </w:rPr>
            </w:pP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Урок-контроль</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Индивидуальная</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spacing w:after="0" w:line="240" w:lineRule="auto"/>
            </w:pPr>
            <w:r w:rsidRPr="007066BD">
              <w:rPr>
                <w:rStyle w:val="FontStyle41"/>
                <w:rFonts w:ascii="Calibri" w:hAnsi="Calibri" w:cs="Calibri"/>
                <w:i/>
                <w:iCs/>
                <w:sz w:val="24"/>
                <w:szCs w:val="24"/>
              </w:rPr>
              <w:t xml:space="preserve">Регулятивные: </w:t>
            </w:r>
            <w:r w:rsidRPr="007066BD">
              <w:t>совместно с учителем обнаруживать и формулировать учебную</w:t>
            </w:r>
          </w:p>
          <w:p w:rsidR="0039776D" w:rsidRPr="007066BD" w:rsidRDefault="0039776D" w:rsidP="007066BD">
            <w:pPr>
              <w:pStyle w:val="Style3"/>
              <w:spacing w:after="0" w:line="240" w:lineRule="auto"/>
            </w:pPr>
            <w:r w:rsidRPr="007066BD">
              <w:t>проблему</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Составлять план решения проблемы (задачи) совместно с учителем</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33</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14.01</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9776D" w:rsidRPr="007066BD" w:rsidRDefault="0039776D" w:rsidP="007066BD">
            <w:pPr>
              <w:pStyle w:val="a"/>
              <w:spacing w:after="0" w:line="240" w:lineRule="auto"/>
              <w:ind w:firstLine="0"/>
              <w:jc w:val="left"/>
              <w:rPr>
                <w:sz w:val="24"/>
                <w:szCs w:val="24"/>
              </w:rPr>
            </w:pPr>
            <w:r w:rsidRPr="007066BD">
              <w:rPr>
                <w:color w:val="000000"/>
                <w:sz w:val="24"/>
                <w:szCs w:val="24"/>
              </w:rPr>
              <w:t>Температура воздуха. Измерение температуры воздуха с помощью термометра</w:t>
            </w:r>
          </w:p>
          <w:p w:rsidR="0039776D" w:rsidRPr="007066BD" w:rsidRDefault="0039776D" w:rsidP="007066BD">
            <w:pPr>
              <w:pStyle w:val="a"/>
              <w:spacing w:after="0" w:line="240" w:lineRule="auto"/>
              <w:ind w:firstLine="0"/>
              <w:jc w:val="left"/>
              <w:rPr>
                <w:sz w:val="24"/>
                <w:szCs w:val="24"/>
              </w:rPr>
            </w:pP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Изучение нового</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Коллективная</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t>Измерять температуру</w:t>
            </w:r>
          </w:p>
          <w:p w:rsidR="0039776D" w:rsidRPr="007066BD" w:rsidRDefault="0039776D" w:rsidP="007066BD">
            <w:pPr>
              <w:pStyle w:val="Style3"/>
              <w:widowControl/>
              <w:spacing w:after="0" w:line="240" w:lineRule="auto"/>
            </w:pPr>
            <w:r w:rsidRPr="007066BD">
              <w:t>воздуха с помощью градусника</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Познавательные:</w:t>
            </w:r>
            <w:r w:rsidRPr="007066BD">
              <w:t xml:space="preserve"> ориентироваться в своей системе знаний: самостоятельно предполагать, какая информация нужна для решения учебной задачи</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Объяснять с позиции общечеловеческих нравственных ценностей, почему конкретные простые поступки можно оценить как хорошие или плохие</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34</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16.01</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color w:val="000000"/>
                <w:sz w:val="24"/>
                <w:szCs w:val="24"/>
              </w:rPr>
              <w:t>Ветер. Причина движения воздуха вдоль</w:t>
            </w:r>
          </w:p>
          <w:p w:rsidR="0039776D" w:rsidRPr="007066BD" w:rsidRDefault="0039776D" w:rsidP="007066BD">
            <w:pPr>
              <w:pStyle w:val="a"/>
              <w:spacing w:after="0" w:line="240" w:lineRule="auto"/>
              <w:ind w:firstLine="0"/>
              <w:jc w:val="left"/>
              <w:rPr>
                <w:sz w:val="24"/>
                <w:szCs w:val="24"/>
              </w:rPr>
            </w:pPr>
            <w:r w:rsidRPr="007066BD">
              <w:rPr>
                <w:color w:val="000000"/>
                <w:sz w:val="24"/>
                <w:szCs w:val="24"/>
              </w:rPr>
              <w:t>поверхности Земли</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Комбинированный</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Коллективная, работа в парах</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t>Извлекать по заданию учителя необходимую информацию из учебника, хрестоматии, дополнительных источников знаний (Интернет, детские энциклопедии) о свойствах воздуха</w:t>
            </w:r>
          </w:p>
          <w:p w:rsidR="0039776D" w:rsidRPr="007066BD" w:rsidRDefault="0039776D" w:rsidP="007066BD">
            <w:pPr>
              <w:pStyle w:val="Style3"/>
              <w:widowControl/>
              <w:spacing w:after="0" w:line="240" w:lineRule="auto"/>
            </w:pP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Коммуникативные:</w:t>
            </w:r>
            <w:r w:rsidRPr="007066BD">
              <w:t xml:space="preserve"> доносить свою позицию до других: высказывать свою точку зрения и пытаться её обосновать, приводя аргументы</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35</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21.01</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color w:val="000000"/>
                <w:sz w:val="24"/>
                <w:szCs w:val="24"/>
              </w:rPr>
              <w:t>Погода и причины её изменения</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Обобщение изученного</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Коллективная, индивидуальная</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t>Готовить доклады и</w:t>
            </w:r>
          </w:p>
          <w:p w:rsidR="0039776D" w:rsidRPr="007066BD" w:rsidRDefault="0039776D" w:rsidP="007066BD">
            <w:pPr>
              <w:pStyle w:val="Style3"/>
              <w:widowControl/>
              <w:spacing w:after="0" w:line="240" w:lineRule="auto"/>
            </w:pPr>
            <w:r w:rsidRPr="007066BD">
              <w:t>обсуждать полученные сведения</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 xml:space="preserve">Регулятивные: </w:t>
            </w:r>
            <w:r w:rsidRPr="007066BD">
              <w:t>совместно с учителем обнаруживать и формулировать учебную проблему</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Работая по плану, сверять свои действия с целью и, при необходимости, исправлять ошибки с помощью учителя</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36</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23.01</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color w:val="000000"/>
                <w:sz w:val="24"/>
                <w:szCs w:val="24"/>
              </w:rPr>
              <w:t xml:space="preserve">Модуль </w:t>
            </w:r>
            <w:r>
              <w:rPr>
                <w:color w:val="000000"/>
                <w:sz w:val="24"/>
                <w:szCs w:val="24"/>
              </w:rPr>
              <w:t>«ОБЖ»</w:t>
            </w:r>
          </w:p>
          <w:p w:rsidR="0039776D" w:rsidRPr="007066BD" w:rsidRDefault="0039776D" w:rsidP="007066BD">
            <w:pPr>
              <w:pStyle w:val="a"/>
              <w:spacing w:after="0" w:line="240" w:lineRule="auto"/>
              <w:ind w:firstLine="0"/>
              <w:jc w:val="left"/>
              <w:rPr>
                <w:sz w:val="24"/>
                <w:szCs w:val="24"/>
              </w:rPr>
            </w:pPr>
            <w:r w:rsidRPr="007066BD">
              <w:rPr>
                <w:color w:val="000000"/>
                <w:sz w:val="24"/>
                <w:szCs w:val="24"/>
              </w:rPr>
              <w:t>Проверочная работа по разделу: «Движение воздуха»</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Урок-контроль</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Индивидуальная</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Познавательные:</w:t>
            </w:r>
            <w:r w:rsidRPr="007066BD">
              <w:t xml:space="preserve"> добывать новые знания, извлекать информацию, представленную в разных формах (текст, таблица, схема, иллюстрация)</w:t>
            </w:r>
          </w:p>
          <w:p w:rsidR="0039776D" w:rsidRPr="007066BD" w:rsidRDefault="0039776D" w:rsidP="007066BD">
            <w:pPr>
              <w:pStyle w:val="Style3"/>
              <w:widowControl/>
              <w:spacing w:after="0" w:line="240" w:lineRule="auto"/>
            </w:pP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Составлять план решения проблемы (задачи) совместно с учителем</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37</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28.01</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color w:val="000000"/>
                <w:sz w:val="24"/>
                <w:szCs w:val="24"/>
              </w:rPr>
              <w:t>Горные породы как природные тела. Виды горных пород, их происхождение</w:t>
            </w:r>
          </w:p>
          <w:p w:rsidR="0039776D" w:rsidRPr="007066BD" w:rsidRDefault="0039776D" w:rsidP="007066BD">
            <w:pPr>
              <w:pStyle w:val="a"/>
              <w:spacing w:after="0" w:line="240" w:lineRule="auto"/>
              <w:ind w:firstLine="0"/>
              <w:jc w:val="left"/>
              <w:rPr>
                <w:sz w:val="24"/>
                <w:szCs w:val="24"/>
              </w:rPr>
            </w:pP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Изучение нового</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Работа в</w:t>
            </w:r>
          </w:p>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группах</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t>Исследовать в группах (на основе демонстрационных опытов) свойства полезных ископаемых, характеризовать свойства полезных ископаемых</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Коммуникативные:</w:t>
            </w:r>
            <w:r w:rsidRPr="007066BD">
              <w:t xml:space="preserve"> доносить свою позицию до других: высказывать свою точку зрения и пытаться её обосновать, приводя аргументы</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Объяснять с позиции общечеловеческих нравственных ценностей, почему конкретные простые поступки можно оценить как хорошие или плохие</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38</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30.01</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color w:val="000000"/>
                <w:sz w:val="24"/>
                <w:szCs w:val="24"/>
              </w:rPr>
              <w:t>Разрушение горных</w:t>
            </w:r>
          </w:p>
          <w:p w:rsidR="0039776D" w:rsidRPr="007066BD" w:rsidRDefault="0039776D" w:rsidP="007066BD">
            <w:pPr>
              <w:pStyle w:val="a"/>
              <w:spacing w:after="0" w:line="240" w:lineRule="auto"/>
              <w:ind w:firstLine="0"/>
              <w:jc w:val="left"/>
              <w:rPr>
                <w:sz w:val="24"/>
                <w:szCs w:val="24"/>
              </w:rPr>
            </w:pPr>
            <w:r w:rsidRPr="007066BD">
              <w:rPr>
                <w:color w:val="000000"/>
                <w:sz w:val="24"/>
                <w:szCs w:val="24"/>
              </w:rPr>
              <w:t>пород</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Комбинированный</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Коллективная, работа в парах</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t>Готовить доклады и</w:t>
            </w:r>
          </w:p>
          <w:p w:rsidR="0039776D" w:rsidRPr="007066BD" w:rsidRDefault="0039776D" w:rsidP="007066BD">
            <w:pPr>
              <w:pStyle w:val="Style3"/>
              <w:widowControl/>
              <w:spacing w:after="0" w:line="240" w:lineRule="auto"/>
            </w:pPr>
            <w:r w:rsidRPr="007066BD">
              <w:t>обсуждать полученные сведения</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Познавательные:</w:t>
            </w:r>
            <w:r w:rsidRPr="007066BD">
              <w:t xml:space="preserve"> ориентироваться в своей системе знаний: самостоятельно предполагать, какая информация нужна для решения учебной задачи</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39776D" w:rsidRPr="007066BD" w:rsidRDefault="0039776D" w:rsidP="007066BD">
            <w:pPr>
              <w:pStyle w:val="Style6"/>
              <w:widowControl/>
              <w:spacing w:after="0" w:line="240" w:lineRule="auto"/>
              <w:ind w:firstLine="0"/>
            </w:pP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39</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04.02</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color w:val="000000"/>
                <w:sz w:val="24"/>
                <w:szCs w:val="24"/>
              </w:rPr>
              <w:t>Минералы.</w:t>
            </w:r>
          </w:p>
          <w:p w:rsidR="0039776D" w:rsidRPr="007066BD" w:rsidRDefault="0039776D" w:rsidP="007066BD">
            <w:pPr>
              <w:pStyle w:val="a"/>
              <w:spacing w:after="0" w:line="240" w:lineRule="auto"/>
              <w:ind w:firstLine="0"/>
              <w:jc w:val="left"/>
              <w:rPr>
                <w:sz w:val="24"/>
                <w:szCs w:val="24"/>
              </w:rPr>
            </w:pPr>
            <w:r w:rsidRPr="007066BD">
              <w:rPr>
                <w:color w:val="000000"/>
                <w:sz w:val="24"/>
                <w:szCs w:val="24"/>
              </w:rPr>
              <w:t>Практическая работа «Сравнение минералов по твердости»</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Комбинированный</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Коллективная, индивидуальная</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t>Извлекать по заданию учителя необходимую информацию из учебника, хрестоматии, дополнительных источников знаний (Интернет, детские энциклопедии) о свойствах полезных ископаемых</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 xml:space="preserve">Регулятивные: </w:t>
            </w:r>
            <w:r w:rsidRPr="007066BD">
              <w:t>совместно с учителем обнаруживать и формулировать учебную проблему</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Работая по плану, сверять свои действия с целью и, при необходимости, исправлять ошибки с помощью учителя</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40</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06.02</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9776D" w:rsidRPr="007066BD" w:rsidRDefault="0039776D" w:rsidP="007066BD">
            <w:pPr>
              <w:pStyle w:val="a"/>
              <w:spacing w:after="0" w:line="240" w:lineRule="auto"/>
              <w:ind w:firstLine="0"/>
              <w:jc w:val="left"/>
              <w:rPr>
                <w:sz w:val="24"/>
                <w:szCs w:val="24"/>
              </w:rPr>
            </w:pPr>
            <w:r w:rsidRPr="007066BD">
              <w:rPr>
                <w:color w:val="000000"/>
                <w:spacing w:val="-6"/>
                <w:sz w:val="24"/>
                <w:szCs w:val="24"/>
              </w:rPr>
              <w:t>Полезные ископаемые. Горючие, рудные и строительные полезные ископаемые, их значение в жизни</w:t>
            </w:r>
          </w:p>
          <w:p w:rsidR="0039776D" w:rsidRPr="007066BD" w:rsidRDefault="0039776D" w:rsidP="007066BD">
            <w:pPr>
              <w:pStyle w:val="a"/>
              <w:spacing w:after="0" w:line="240" w:lineRule="auto"/>
              <w:ind w:firstLine="0"/>
              <w:jc w:val="left"/>
              <w:rPr>
                <w:sz w:val="24"/>
                <w:szCs w:val="24"/>
              </w:rPr>
            </w:pPr>
            <w:r w:rsidRPr="007066BD">
              <w:rPr>
                <w:color w:val="000000"/>
                <w:spacing w:val="-6"/>
                <w:sz w:val="24"/>
                <w:szCs w:val="24"/>
              </w:rPr>
              <w:t>Человека</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Комбинированный</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Коллективная, работа в парах</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t>Исследовать в группах (на основе демонстрационных опытов) свойства полезных ископаемых, характеризовать свойства полезных ископаемых</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Коммуникативные:</w:t>
            </w:r>
            <w:r w:rsidRPr="007066BD">
              <w:t xml:space="preserve"> договариваться с людьми: выполняя различные роли в группе,</w:t>
            </w:r>
          </w:p>
          <w:p w:rsidR="0039776D" w:rsidRPr="007066BD" w:rsidRDefault="0039776D" w:rsidP="007066BD">
            <w:pPr>
              <w:pStyle w:val="Style3"/>
              <w:widowControl/>
              <w:spacing w:after="0" w:line="240" w:lineRule="auto"/>
            </w:pPr>
            <w:r w:rsidRPr="007066BD">
              <w:t>сотрудничать в совместном решении проблемы</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Объяснять с позиции общечеловеческих нравственных ценностей, почему конкретные простые поступки можно оценить как хорошие или плохие</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41</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11.02</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color w:val="000000"/>
                <w:sz w:val="24"/>
                <w:szCs w:val="24"/>
              </w:rPr>
              <w:t xml:space="preserve">Модуль </w:t>
            </w:r>
            <w:r>
              <w:rPr>
                <w:color w:val="000000"/>
                <w:sz w:val="24"/>
                <w:szCs w:val="24"/>
              </w:rPr>
              <w:t>«ОБЖ»</w:t>
            </w:r>
          </w:p>
          <w:p w:rsidR="0039776D" w:rsidRPr="007066BD" w:rsidRDefault="0039776D" w:rsidP="007066BD">
            <w:pPr>
              <w:pStyle w:val="a"/>
              <w:spacing w:after="0" w:line="240" w:lineRule="auto"/>
              <w:ind w:firstLine="0"/>
              <w:jc w:val="left"/>
              <w:rPr>
                <w:sz w:val="24"/>
                <w:szCs w:val="24"/>
              </w:rPr>
            </w:pPr>
            <w:r w:rsidRPr="007066BD">
              <w:rPr>
                <w:color w:val="000000"/>
                <w:sz w:val="24"/>
                <w:szCs w:val="24"/>
              </w:rPr>
              <w:t xml:space="preserve">Практическая работа «Свойства </w:t>
            </w:r>
            <w:r w:rsidRPr="007066BD">
              <w:rPr>
                <w:color w:val="000000"/>
                <w:spacing w:val="-6"/>
                <w:sz w:val="24"/>
                <w:szCs w:val="24"/>
              </w:rPr>
              <w:t>полезных ископаемых»</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Практическая работа</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Коллективная, работа в парах</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t>Исследовать в парах свойства полезных ископаемых, характеризовать свойства полезных ископаемых</w:t>
            </w:r>
          </w:p>
          <w:p w:rsidR="0039776D" w:rsidRPr="007066BD" w:rsidRDefault="0039776D" w:rsidP="007066BD">
            <w:pPr>
              <w:pStyle w:val="Style3"/>
              <w:widowControl/>
              <w:spacing w:after="0" w:line="240" w:lineRule="auto"/>
            </w:pP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Познавательные:</w:t>
            </w:r>
            <w:r w:rsidRPr="007066BD">
              <w:t xml:space="preserve"> добывать </w:t>
            </w:r>
            <w:r w:rsidRPr="007066BD">
              <w:rPr>
                <w:spacing w:val="-6"/>
              </w:rPr>
              <w:t>новые знания, извлекать информацию, представленную в разных формах (текст, таблица)</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Составлять план решения проблемы (задачи) совместно с учителем</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42</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13.02</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color w:val="000000"/>
                <w:sz w:val="24"/>
                <w:szCs w:val="24"/>
              </w:rPr>
              <w:t>Использование и охрана полезных ископаемых</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Обобщение изученного</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Коллективная</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t>Характеризовать свойства полезных ископаемых</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Познавательные:</w:t>
            </w:r>
            <w:r w:rsidRPr="007066BD">
              <w:t xml:space="preserve"> ориентироваться в своей системе знаний: самостоятельно предполагать, какая информация нужна для решения учебной задачи</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39776D" w:rsidRPr="007066BD" w:rsidRDefault="0039776D" w:rsidP="007066BD">
            <w:pPr>
              <w:pStyle w:val="Style6"/>
              <w:widowControl/>
              <w:spacing w:after="0" w:line="240" w:lineRule="auto"/>
              <w:ind w:firstLine="0"/>
            </w:pP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43</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18.02</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color w:val="000000"/>
                <w:sz w:val="24"/>
                <w:szCs w:val="24"/>
              </w:rPr>
              <w:t xml:space="preserve">Проверочная работа по разделу: </w:t>
            </w:r>
            <w:r w:rsidRPr="007066BD">
              <w:rPr>
                <w:color w:val="000000"/>
                <w:spacing w:val="-6"/>
                <w:sz w:val="24"/>
                <w:szCs w:val="24"/>
              </w:rPr>
              <w:t>«Тайны недр Земли»</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Урок-контроль</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Индивидуальная</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 xml:space="preserve">Регулятивные: </w:t>
            </w:r>
            <w:r w:rsidRPr="007066BD">
              <w:t>совместно с учителем обнаруживать и формулировать учебную проблему</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Составлять план решения проблемы (задачи) совместно с учителем</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44</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20.02</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color w:val="000000"/>
                <w:sz w:val="24"/>
                <w:szCs w:val="24"/>
              </w:rPr>
              <w:t>Почва как единство живой и</w:t>
            </w:r>
          </w:p>
          <w:p w:rsidR="0039776D" w:rsidRPr="007066BD" w:rsidRDefault="0039776D" w:rsidP="007066BD">
            <w:pPr>
              <w:pStyle w:val="a"/>
              <w:spacing w:after="0" w:line="240" w:lineRule="auto"/>
              <w:ind w:firstLine="0"/>
              <w:jc w:val="left"/>
              <w:rPr>
                <w:sz w:val="24"/>
                <w:szCs w:val="24"/>
              </w:rPr>
            </w:pPr>
            <w:r w:rsidRPr="007066BD">
              <w:rPr>
                <w:color w:val="000000"/>
                <w:sz w:val="24"/>
                <w:szCs w:val="24"/>
              </w:rPr>
              <w:t>неживой природы. Образование почвы</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Изучение нового</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Работа в</w:t>
            </w:r>
          </w:p>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группах</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t>Характеризовать роль почвы в природе и роль живых организмов в образовании почвы</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Коммуникативные:</w:t>
            </w:r>
            <w:r w:rsidRPr="007066BD">
              <w:t xml:space="preserve"> доносить свою позицию до других: высказывать свою точку зрения и пытаться её обосновать</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Оценивать жизненные ситуации (поступки людей) с точки зрения общепринятых норм и ценностей</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45</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25.02</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color w:val="000000"/>
                <w:sz w:val="24"/>
                <w:szCs w:val="24"/>
              </w:rPr>
              <w:t>Почва и её состав</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Комбинированный</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Коллективная, индивидуальная</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t>Обнаруживать и приводить примеры взаимосвязей между живой и неживой природой на примере образования и состава почвы</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Познавательные:</w:t>
            </w:r>
            <w:r w:rsidRPr="007066BD">
              <w:t xml:space="preserve"> добывать новые знания, извлекать информацию, представленную в разных формах (текст, таблица, схема, иллюстрация)</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Работая по плану, сверять свои действия с целью и, при необходимости, исправлять ошибки с помощью учителя</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46</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27.02</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color w:val="000000"/>
                <w:sz w:val="24"/>
                <w:szCs w:val="24"/>
              </w:rPr>
              <w:t>Экскурсия</w:t>
            </w:r>
            <w:r w:rsidRPr="007066BD">
              <w:rPr>
                <w:b/>
                <w:bCs/>
                <w:i/>
                <w:iCs/>
                <w:color w:val="000000"/>
                <w:sz w:val="24"/>
                <w:szCs w:val="24"/>
              </w:rPr>
              <w:t xml:space="preserve"> </w:t>
            </w:r>
            <w:r w:rsidRPr="007066BD">
              <w:rPr>
                <w:color w:val="000000"/>
                <w:sz w:val="24"/>
                <w:szCs w:val="24"/>
              </w:rPr>
              <w:t>«Исследование почвы родного края»</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Экскурсия</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Коллективная, работа в парах</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t>Характеризовать роль почвы в природе и роль живых организмов в образовании почвы</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Коммуникативные:</w:t>
            </w:r>
            <w:r w:rsidRPr="007066BD">
              <w:t xml:space="preserve"> договариваться с людьми: выполняя различные роли в группе, сотрудничать в совместном решении проблемы</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Объяснять с позиции общечеловеческих нравственных ценностей, почему конкретные простые поступки можно оценить как хорошие или плохие</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47</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04.03</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color w:val="000000"/>
                <w:sz w:val="24"/>
                <w:szCs w:val="24"/>
              </w:rPr>
              <w:t>Мероприятия по охране почв в родном крае</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Обобщение изученного</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Коллективная, индивидуальная</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t>Извлекать по заданию учителя необходимую информацию из дополнительных источников знаний (Интернет, детские энциклопедии) о почве, готовить доклады и обсуждать полученные сведения</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Познавательные:</w:t>
            </w:r>
            <w:r w:rsidRPr="007066BD">
              <w:t xml:space="preserve"> ориентироваться в своей системе знаний: самостоятельно предполагать, какая информация нужна для решения учебной задачи</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48</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06.03</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color w:val="000000"/>
                <w:sz w:val="24"/>
                <w:szCs w:val="24"/>
              </w:rPr>
              <w:t xml:space="preserve">Модуль </w:t>
            </w:r>
            <w:r>
              <w:rPr>
                <w:color w:val="000000"/>
                <w:sz w:val="24"/>
                <w:szCs w:val="24"/>
              </w:rPr>
              <w:t xml:space="preserve"> «ОБЖ»</w:t>
            </w:r>
          </w:p>
          <w:p w:rsidR="0039776D" w:rsidRPr="007066BD" w:rsidRDefault="0039776D" w:rsidP="007066BD">
            <w:pPr>
              <w:pStyle w:val="a"/>
              <w:spacing w:after="0" w:line="240" w:lineRule="auto"/>
              <w:ind w:firstLine="0"/>
              <w:jc w:val="left"/>
              <w:rPr>
                <w:sz w:val="24"/>
                <w:szCs w:val="24"/>
              </w:rPr>
            </w:pPr>
            <w:r w:rsidRPr="007066BD">
              <w:rPr>
                <w:color w:val="000000"/>
                <w:sz w:val="24"/>
                <w:szCs w:val="24"/>
              </w:rPr>
              <w:t>Проверочная работа по разделу: «Почва»</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Урок-контроль</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Индивидуальная</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 xml:space="preserve">Регулятивные: </w:t>
            </w:r>
            <w:r w:rsidRPr="007066BD">
              <w:t>совместно с учителем обнаруживать и формулировать учебную проблему</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Составлять план решения проблемы (задачи) совместно с учителем</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49</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11.03</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color w:val="000000"/>
                <w:sz w:val="24"/>
                <w:szCs w:val="24"/>
              </w:rPr>
              <w:t>Лес как природное сообщество и его обитатели</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Изучение нового</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Коллективная, работа в парах</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t>Характеризовать природные сообщества на примере леса</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Познавательные:</w:t>
            </w:r>
            <w:r w:rsidRPr="007066BD">
              <w:t xml:space="preserve"> добывать новые знания, извлекать информацию, представленную в разных формах (текст, таблица, схема, иллюстрация)</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Объяснять с позиции общечеловеческих нравственных ценностей, почему конкретные простые поступки можно оценить как хорошие или плохие</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50</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13.03</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color w:val="000000"/>
                <w:sz w:val="24"/>
                <w:szCs w:val="24"/>
              </w:rPr>
              <w:t>Луг как природное сообщество и его обитатели</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Комбинированный</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Коллективная, индивидуальная</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t>Характеризовать природные сообщества на примере луга</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Познавательные:</w:t>
            </w:r>
            <w:r w:rsidRPr="007066BD">
              <w:t xml:space="preserve"> ориентироваться в своей системе знаний: самостоятельно предполагать, какая информация нужна для решения учебной задачи</w:t>
            </w:r>
          </w:p>
          <w:p w:rsidR="0039776D" w:rsidRPr="007066BD" w:rsidRDefault="0039776D" w:rsidP="007066BD">
            <w:pPr>
              <w:pStyle w:val="Style3"/>
              <w:widowControl/>
              <w:spacing w:after="0" w:line="240" w:lineRule="auto"/>
            </w:pP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Работая по плану, сверять свои действия с целью и, при необходимости, исправлять ошибки с помощью учителя</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51</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18.03</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color w:val="000000"/>
                <w:sz w:val="24"/>
                <w:szCs w:val="24"/>
              </w:rPr>
              <w:t>Поле как природное сообщество и его обитатели</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Комбинированный</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Работа в</w:t>
            </w:r>
          </w:p>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группах</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t>Характеризовать природные сообщества на примере поля</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Коммуникативные:</w:t>
            </w:r>
            <w:r w:rsidRPr="007066BD">
              <w:t xml:space="preserve"> доносить свою позицию до других: высказывать свою точку зрения и пытаться её обосновать, приводя аргументы</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39776D" w:rsidRPr="007066BD" w:rsidRDefault="0039776D" w:rsidP="007066BD">
            <w:pPr>
              <w:pStyle w:val="Style6"/>
              <w:widowControl/>
              <w:spacing w:after="0" w:line="240" w:lineRule="auto"/>
              <w:ind w:firstLine="0"/>
            </w:pP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52</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20.03</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color w:val="000000"/>
                <w:sz w:val="24"/>
                <w:szCs w:val="24"/>
              </w:rPr>
              <w:t>Пресные водоемы как природное сообщество и их обитатели</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Комбинированный</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Коллективная, работа в парах</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t>Характеризовать природные сообщества на примере водоема</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Познавательные:</w:t>
            </w:r>
            <w:r w:rsidRPr="007066BD">
              <w:t xml:space="preserve"> добывать новые знания, извлекать информацию, представленную в </w:t>
            </w:r>
            <w:r w:rsidRPr="007066BD">
              <w:rPr>
                <w:spacing w:val="-6"/>
              </w:rPr>
              <w:t>разных формах (текст, таблица)</w:t>
            </w:r>
          </w:p>
          <w:p w:rsidR="0039776D" w:rsidRPr="007066BD" w:rsidRDefault="0039776D" w:rsidP="007066BD">
            <w:pPr>
              <w:pStyle w:val="Style3"/>
              <w:widowControl/>
              <w:spacing w:after="0" w:line="240" w:lineRule="auto"/>
            </w:pP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Работая по плану, сверять свои действия с целью и, при необходимости, исправлять ошибки с помощью учителя</w:t>
            </w:r>
          </w:p>
        </w:tc>
      </w:tr>
      <w:tr w:rsidR="0039776D" w:rsidRPr="00170783">
        <w:trPr>
          <w:trHeight w:val="23"/>
        </w:trPr>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53</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01.04</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color w:val="000000"/>
                <w:sz w:val="24"/>
                <w:szCs w:val="24"/>
              </w:rPr>
              <w:t>Болото как природное сообщество и его обитатели</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jc w:val="both"/>
            </w:pPr>
            <w:r w:rsidRPr="007066BD">
              <w:rPr>
                <w:rStyle w:val="FontStyle41"/>
                <w:rFonts w:ascii="Calibri" w:hAnsi="Calibri" w:cs="Calibri"/>
                <w:sz w:val="24"/>
                <w:szCs w:val="24"/>
              </w:rPr>
              <w:t>Комбинированный</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Работа в</w:t>
            </w:r>
          </w:p>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группах</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t>Характеризовать природные сообщества на примере болота</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Коммуникативные:</w:t>
            </w:r>
            <w:r w:rsidRPr="007066BD">
              <w:t xml:space="preserve"> доносить свою позицию до других: высказывать свою точку зрения и пытаться её обосновать, приводя аргументы</w:t>
            </w:r>
          </w:p>
          <w:p w:rsidR="0039776D" w:rsidRPr="007066BD" w:rsidRDefault="0039776D" w:rsidP="007066BD">
            <w:pPr>
              <w:pStyle w:val="Style3"/>
              <w:widowControl/>
              <w:spacing w:after="0" w:line="240" w:lineRule="auto"/>
            </w:pP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Составлять план решения проблемы (задачи) совместно с учителем</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54</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03.04</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color w:val="000000"/>
                <w:sz w:val="24"/>
                <w:szCs w:val="24"/>
              </w:rPr>
              <w:t>Экскурсия «Природные сообщества родного края и их обитатели»</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Экскурсия</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Коллективная, работа в парах</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t>Проводить несложные наблюдения в родном крае за такими природными явлениями и проявлениями, как «этажи» – ярусы леса и луга, растения и животные леса, луга, поля, пресного водоема родного края</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Познавательные:</w:t>
            </w:r>
            <w:r w:rsidRPr="007066BD">
              <w:t xml:space="preserve"> ориентироваться в своей системе знаний: самостоятельно предполагать, какая информация нужна для решения учебной задачи</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Объяснять с позиции общечеловеческих нравственных ценностей, почему конкретные простые поступки можно оценить как хорошие или плохие</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55</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08.04</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Pr>
                <w:color w:val="000000"/>
                <w:sz w:val="24"/>
                <w:szCs w:val="24"/>
              </w:rPr>
              <w:t>Модуль «ОБЖ»</w:t>
            </w:r>
            <w:r w:rsidRPr="007066BD">
              <w:rPr>
                <w:color w:val="000000"/>
                <w:sz w:val="24"/>
                <w:szCs w:val="24"/>
              </w:rPr>
              <w:t>.</w:t>
            </w:r>
          </w:p>
          <w:p w:rsidR="0039776D" w:rsidRPr="007066BD" w:rsidRDefault="0039776D" w:rsidP="007066BD">
            <w:pPr>
              <w:pStyle w:val="a"/>
              <w:spacing w:after="0" w:line="240" w:lineRule="auto"/>
              <w:ind w:firstLine="0"/>
              <w:jc w:val="left"/>
              <w:rPr>
                <w:sz w:val="24"/>
                <w:szCs w:val="24"/>
              </w:rPr>
            </w:pPr>
            <w:r w:rsidRPr="007066BD">
              <w:rPr>
                <w:color w:val="000000"/>
                <w:sz w:val="24"/>
                <w:szCs w:val="24"/>
              </w:rPr>
              <w:t xml:space="preserve">Проверочная работа по разделу «Природные </w:t>
            </w:r>
            <w:r w:rsidRPr="007066BD">
              <w:rPr>
                <w:color w:val="000000"/>
                <w:spacing w:val="-6"/>
                <w:sz w:val="24"/>
                <w:szCs w:val="24"/>
              </w:rPr>
              <w:t>сообщества»</w:t>
            </w:r>
          </w:p>
          <w:p w:rsidR="0039776D" w:rsidRPr="007066BD" w:rsidRDefault="0039776D" w:rsidP="007066BD">
            <w:pPr>
              <w:pStyle w:val="a"/>
              <w:spacing w:after="0" w:line="240" w:lineRule="auto"/>
              <w:ind w:firstLine="0"/>
              <w:jc w:val="left"/>
              <w:rPr>
                <w:sz w:val="24"/>
                <w:szCs w:val="24"/>
              </w:rPr>
            </w:pP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Урок-контроль</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Индивидуальная</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 xml:space="preserve">Регулятивные: </w:t>
            </w:r>
            <w:r w:rsidRPr="007066BD">
              <w:t>совместно с учителем обнаруживать и формулировать учебную проблему</w:t>
            </w:r>
          </w:p>
          <w:p w:rsidR="0039776D" w:rsidRPr="007066BD" w:rsidRDefault="0039776D" w:rsidP="007066BD">
            <w:pPr>
              <w:pStyle w:val="Style3"/>
              <w:widowControl/>
              <w:spacing w:after="0" w:line="240" w:lineRule="auto"/>
            </w:pP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Составлять план решения проблемы (задачи) совместно с учителем</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56</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10.04</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color w:val="000000"/>
                <w:sz w:val="24"/>
                <w:szCs w:val="24"/>
              </w:rPr>
              <w:t>Значение лесов.</w:t>
            </w:r>
          </w:p>
          <w:p w:rsidR="0039776D" w:rsidRPr="007066BD" w:rsidRDefault="0039776D" w:rsidP="007066BD">
            <w:pPr>
              <w:pStyle w:val="a"/>
              <w:spacing w:after="0" w:line="240" w:lineRule="auto"/>
              <w:ind w:firstLine="0"/>
              <w:jc w:val="left"/>
              <w:rPr>
                <w:sz w:val="24"/>
                <w:szCs w:val="24"/>
              </w:rPr>
            </w:pPr>
            <w:r w:rsidRPr="007066BD">
              <w:rPr>
                <w:rFonts w:ascii="Times New Roman" w:eastAsia="Arial Unicode MS" w:hAnsi="Times New Roman" w:cs="Times New Roman"/>
                <w:color w:val="000000"/>
                <w:sz w:val="24"/>
                <w:szCs w:val="24"/>
              </w:rPr>
              <w:t>Необходимость бережного</w:t>
            </w:r>
          </w:p>
          <w:p w:rsidR="0039776D" w:rsidRPr="007066BD" w:rsidRDefault="0039776D" w:rsidP="007066BD">
            <w:pPr>
              <w:pStyle w:val="a"/>
              <w:spacing w:after="0" w:line="240" w:lineRule="auto"/>
              <w:ind w:firstLine="0"/>
              <w:jc w:val="left"/>
              <w:rPr>
                <w:sz w:val="24"/>
                <w:szCs w:val="24"/>
              </w:rPr>
            </w:pPr>
            <w:r w:rsidRPr="007066BD">
              <w:rPr>
                <w:rFonts w:ascii="Times New Roman" w:eastAsia="Arial Unicode MS" w:hAnsi="Times New Roman" w:cs="Times New Roman"/>
                <w:color w:val="000000"/>
                <w:sz w:val="24"/>
                <w:szCs w:val="24"/>
              </w:rPr>
              <w:t>отношения к лесным</w:t>
            </w:r>
          </w:p>
          <w:p w:rsidR="0039776D" w:rsidRPr="007066BD" w:rsidRDefault="0039776D" w:rsidP="007066BD">
            <w:pPr>
              <w:pStyle w:val="a"/>
              <w:spacing w:after="0" w:line="240" w:lineRule="auto"/>
              <w:ind w:firstLine="0"/>
              <w:jc w:val="left"/>
              <w:rPr>
                <w:sz w:val="24"/>
                <w:szCs w:val="24"/>
              </w:rPr>
            </w:pPr>
            <w:r w:rsidRPr="007066BD">
              <w:rPr>
                <w:rFonts w:ascii="Times New Roman" w:eastAsia="Arial Unicode MS" w:hAnsi="Times New Roman" w:cs="Times New Roman"/>
                <w:color w:val="000000"/>
                <w:sz w:val="24"/>
                <w:szCs w:val="24"/>
              </w:rPr>
              <w:t>богатствам</w:t>
            </w:r>
          </w:p>
          <w:p w:rsidR="0039776D" w:rsidRPr="007066BD" w:rsidRDefault="0039776D" w:rsidP="007066BD">
            <w:pPr>
              <w:pStyle w:val="a"/>
              <w:spacing w:after="0" w:line="240" w:lineRule="auto"/>
              <w:ind w:firstLine="0"/>
              <w:jc w:val="left"/>
              <w:rPr>
                <w:sz w:val="24"/>
                <w:szCs w:val="24"/>
              </w:rPr>
            </w:pP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Изучение нового</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Коллективная, индивидуальная</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t>Обнаруживать простейшие взаимосвязи живой и неживой природы, использовать эти знания для объяснения необходимости бережного отношения к природе</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Познавательные:</w:t>
            </w:r>
            <w:r w:rsidRPr="007066BD">
              <w:t xml:space="preserve"> добывать новые знания, извлекать информацию, представленную в разных формах (текст, таблица, схема, иллюстрация)</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57</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15.04</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rFonts w:ascii="Times New Roman" w:eastAsia="Arial Unicode MS" w:hAnsi="Times New Roman" w:cs="Times New Roman"/>
                <w:color w:val="000000"/>
                <w:sz w:val="24"/>
                <w:szCs w:val="24"/>
              </w:rPr>
              <w:t>Значение луга в жизни человека, мероприятия по его охране</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Комбинированный</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Коллективная, работа в парах</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t>Определять характер взаимоотношений человека с природой, находить примеры влияния этих отношений, называя представителей животного и растительного мира природных сообществ</w:t>
            </w:r>
          </w:p>
          <w:p w:rsidR="0039776D" w:rsidRPr="007066BD" w:rsidRDefault="0039776D" w:rsidP="007066BD">
            <w:pPr>
              <w:pStyle w:val="Style3"/>
              <w:widowControl/>
              <w:spacing w:after="0" w:line="240" w:lineRule="auto"/>
            </w:pP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Коммуникативные:</w:t>
            </w:r>
            <w:r w:rsidRPr="007066BD">
              <w:t xml:space="preserve"> договариваться с людьми: выполняя различные роли в группе, сотрудничать в совместном решении проблемы</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Работая по плану, сверять свои действия с целью и, при необходимости, исправлять ошибки с помощью учителя</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58</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17.04</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color w:val="000000"/>
                <w:sz w:val="24"/>
                <w:szCs w:val="24"/>
              </w:rPr>
              <w:t>Значение болот в жизни человека и их охрана</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Комбинированный</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Коллективная</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t>Определять характер взаимоотношений человека с природой, находить примеры влияния этих отношений, называя представителей животного и растительного мира природных сообществ</w:t>
            </w:r>
          </w:p>
          <w:p w:rsidR="0039776D" w:rsidRPr="007066BD" w:rsidRDefault="0039776D" w:rsidP="007066BD">
            <w:pPr>
              <w:pStyle w:val="Style3"/>
              <w:widowControl/>
              <w:spacing w:after="0" w:line="240" w:lineRule="auto"/>
            </w:pP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Познавательные:</w:t>
            </w:r>
            <w:r w:rsidRPr="007066BD">
              <w:t xml:space="preserve"> ориентироваться в своей системе знаний: самостоятельно предполагать, какая информация нужна для решения учебной задачи</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59</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22.04</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color w:val="000000"/>
                <w:sz w:val="24"/>
                <w:szCs w:val="24"/>
              </w:rPr>
              <w:t>Реки и озера родного края, их практические использование людьми</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Комбинированный</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Работа в</w:t>
            </w:r>
          </w:p>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группах</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t>Соблюдать правила безопасного поведения в лесу, в заболоченных местах, у водоемов во время ледохода, летом во время купания, при переправе через водные пространства</w:t>
            </w:r>
          </w:p>
          <w:p w:rsidR="0039776D" w:rsidRPr="007066BD" w:rsidRDefault="0039776D" w:rsidP="007066BD">
            <w:pPr>
              <w:pStyle w:val="Style3"/>
              <w:widowControl/>
              <w:spacing w:after="0" w:line="240" w:lineRule="auto"/>
            </w:pP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rStyle w:val="FontStyle41"/>
                <w:rFonts w:ascii="Calibri" w:hAnsi="Calibri" w:cs="Calibri"/>
                <w:i/>
                <w:iCs/>
                <w:sz w:val="24"/>
                <w:szCs w:val="24"/>
              </w:rPr>
              <w:t xml:space="preserve">Коммуникативные: </w:t>
            </w:r>
            <w:r w:rsidRPr="007066BD">
              <w:rPr>
                <w:sz w:val="24"/>
                <w:szCs w:val="24"/>
              </w:rPr>
              <w:t>доносить свою позицию до других: высказывать свою точку зрения и пытаться её обосновать, приводя аргументы</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Оценивать жизненные ситуации (поступки людей) с точки зрения общепринятых норм и ценностей</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60</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24.04</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color w:val="000000"/>
                <w:sz w:val="24"/>
                <w:szCs w:val="24"/>
              </w:rPr>
              <w:t>Человек – защитник природы. Охрана природных богатств</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Обобщение изученного</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Коллективная, работа в парах</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t>Осознавать ценность природы и необходимость нести ответственность за ее сохранение; соблюдать правила экологического поведения в природе</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Коммуникативные:</w:t>
            </w:r>
            <w:r w:rsidRPr="007066BD">
              <w:t xml:space="preserve"> договариваться с людьми: выполняя различные роли в группе, сотрудничать в совместном решении проблемы</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Объяснять с позиции общечеловеческих нравственных ценностей, почему конкретные простые поступки можно оценить как хорошие или плохие</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61</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29.04</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color w:val="000000"/>
                <w:spacing w:val="-6"/>
                <w:sz w:val="24"/>
                <w:szCs w:val="24"/>
              </w:rPr>
              <w:t>Проверочная работа по разделу</w:t>
            </w:r>
          </w:p>
          <w:p w:rsidR="0039776D" w:rsidRPr="007066BD" w:rsidRDefault="0039776D" w:rsidP="007066BD">
            <w:pPr>
              <w:pStyle w:val="a"/>
              <w:spacing w:after="0" w:line="240" w:lineRule="auto"/>
              <w:ind w:firstLine="0"/>
              <w:jc w:val="left"/>
              <w:rPr>
                <w:sz w:val="24"/>
                <w:szCs w:val="24"/>
              </w:rPr>
            </w:pPr>
            <w:r w:rsidRPr="007066BD">
              <w:rPr>
                <w:color w:val="000000"/>
                <w:spacing w:val="-6"/>
                <w:sz w:val="24"/>
                <w:szCs w:val="24"/>
              </w:rPr>
              <w:t>«Человек и природные сообщества»</w:t>
            </w:r>
          </w:p>
          <w:p w:rsidR="0039776D" w:rsidRPr="007066BD" w:rsidRDefault="0039776D" w:rsidP="007066BD">
            <w:pPr>
              <w:pStyle w:val="a"/>
              <w:spacing w:after="0" w:line="240" w:lineRule="auto"/>
              <w:ind w:firstLine="0"/>
              <w:jc w:val="left"/>
              <w:rPr>
                <w:sz w:val="24"/>
                <w:szCs w:val="24"/>
              </w:rPr>
            </w:pP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Урок-контроль</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Индивидуальная</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 xml:space="preserve">Регулятивные: </w:t>
            </w:r>
            <w:r w:rsidRPr="007066BD">
              <w:t>совместно с учителем обнаруживать и формулировать учебную проблему</w:t>
            </w:r>
          </w:p>
          <w:p w:rsidR="0039776D" w:rsidRPr="007066BD" w:rsidRDefault="0039776D" w:rsidP="007066BD">
            <w:pPr>
              <w:pStyle w:val="Style3"/>
              <w:widowControl/>
              <w:spacing w:after="0" w:line="240" w:lineRule="auto"/>
            </w:pP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Составлять план решения проблемы (задачи) совместно с учителем</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62</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01.05</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color w:val="000000"/>
                <w:sz w:val="24"/>
                <w:szCs w:val="24"/>
              </w:rPr>
              <w:t>Лента времени.</w:t>
            </w:r>
          </w:p>
          <w:p w:rsidR="0039776D" w:rsidRPr="007066BD" w:rsidRDefault="0039776D" w:rsidP="007066BD">
            <w:pPr>
              <w:pStyle w:val="a"/>
              <w:spacing w:after="0" w:line="240" w:lineRule="auto"/>
              <w:ind w:firstLine="0"/>
              <w:jc w:val="left"/>
              <w:rPr>
                <w:sz w:val="24"/>
                <w:szCs w:val="24"/>
              </w:rPr>
            </w:pPr>
            <w:r w:rsidRPr="007066BD">
              <w:rPr>
                <w:color w:val="000000"/>
                <w:sz w:val="24"/>
                <w:szCs w:val="24"/>
              </w:rPr>
              <w:t>Практическая работа «Определение последовательности исторических событий»</w:t>
            </w:r>
          </w:p>
          <w:p w:rsidR="0039776D" w:rsidRPr="007066BD" w:rsidRDefault="0039776D" w:rsidP="007066BD">
            <w:pPr>
              <w:pStyle w:val="a"/>
              <w:spacing w:after="0" w:line="240" w:lineRule="auto"/>
              <w:ind w:firstLine="0"/>
              <w:jc w:val="left"/>
              <w:rPr>
                <w:sz w:val="24"/>
                <w:szCs w:val="24"/>
              </w:rPr>
            </w:pP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Изучение нового</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Коллективная, индивидуальная</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t>Различать прошлое, настоящее и будущее: соотносить исторические события с датами на примере истории Московского Кремля, соотносить конкретные даты с веком, используя при обозначении века римские цифры</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Познавательные:</w:t>
            </w:r>
            <w:r w:rsidRPr="007066BD">
              <w:t xml:space="preserve"> добывать новые знания, извлекать информацию, представленную в разных формах (текст, таблица, схема, иллюстрация)</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63</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06.05</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color w:val="000000"/>
                <w:sz w:val="24"/>
                <w:szCs w:val="24"/>
              </w:rPr>
              <w:t>Наследие городов Золотого кольца России</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Обобщение изученного</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Работа в</w:t>
            </w:r>
          </w:p>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группах</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t>Описывать достопримечательности Московского Кремля</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rStyle w:val="FontStyle41"/>
                <w:rFonts w:ascii="Calibri" w:hAnsi="Calibri" w:cs="Calibri"/>
                <w:i/>
                <w:iCs/>
                <w:sz w:val="24"/>
                <w:szCs w:val="24"/>
              </w:rPr>
              <w:t xml:space="preserve">Коммуникативные: </w:t>
            </w:r>
            <w:r w:rsidRPr="007066BD">
              <w:rPr>
                <w:sz w:val="24"/>
                <w:szCs w:val="24"/>
              </w:rPr>
              <w:t>доносить свою позицию до других: высказывать свою точку зрения и пытаться её обосновать, приводя аргументы</w:t>
            </w:r>
          </w:p>
          <w:p w:rsidR="0039776D" w:rsidRPr="007066BD" w:rsidRDefault="0039776D" w:rsidP="007066BD">
            <w:pPr>
              <w:pStyle w:val="a"/>
              <w:spacing w:after="0" w:line="240" w:lineRule="auto"/>
              <w:ind w:firstLine="0"/>
              <w:jc w:val="left"/>
              <w:rPr>
                <w:sz w:val="24"/>
                <w:szCs w:val="24"/>
              </w:rPr>
            </w:pPr>
          </w:p>
          <w:p w:rsidR="0039776D" w:rsidRPr="007066BD" w:rsidRDefault="0039776D" w:rsidP="007066BD">
            <w:pPr>
              <w:pStyle w:val="a"/>
              <w:spacing w:after="0" w:line="240" w:lineRule="auto"/>
              <w:ind w:firstLine="0"/>
              <w:jc w:val="left"/>
              <w:rPr>
                <w:sz w:val="24"/>
                <w:szCs w:val="24"/>
              </w:rPr>
            </w:pP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Работая по плану, сверять свои действия с целью и, при необходимости, исправлять ошибки с помощью учителя</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64</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08.05</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color w:val="000000"/>
                <w:sz w:val="24"/>
                <w:szCs w:val="24"/>
              </w:rPr>
              <w:t>Коллективный проект «Путешествие по</w:t>
            </w:r>
          </w:p>
          <w:p w:rsidR="0039776D" w:rsidRPr="007066BD" w:rsidRDefault="0039776D" w:rsidP="007066BD">
            <w:pPr>
              <w:pStyle w:val="a"/>
              <w:spacing w:after="0" w:line="240" w:lineRule="auto"/>
              <w:ind w:firstLine="0"/>
              <w:jc w:val="left"/>
              <w:rPr>
                <w:sz w:val="24"/>
                <w:szCs w:val="24"/>
              </w:rPr>
            </w:pPr>
            <w:r w:rsidRPr="007066BD">
              <w:rPr>
                <w:color w:val="000000"/>
                <w:sz w:val="24"/>
                <w:szCs w:val="24"/>
              </w:rPr>
              <w:t>Золотому кольцу</w:t>
            </w:r>
          </w:p>
          <w:p w:rsidR="0039776D" w:rsidRPr="007066BD" w:rsidRDefault="0039776D" w:rsidP="007066BD">
            <w:pPr>
              <w:pStyle w:val="a"/>
              <w:spacing w:after="0" w:line="240" w:lineRule="auto"/>
              <w:ind w:firstLine="0"/>
              <w:jc w:val="left"/>
              <w:rPr>
                <w:sz w:val="24"/>
                <w:szCs w:val="24"/>
              </w:rPr>
            </w:pPr>
            <w:r w:rsidRPr="007066BD">
              <w:rPr>
                <w:color w:val="000000"/>
                <w:sz w:val="24"/>
                <w:szCs w:val="24"/>
              </w:rPr>
              <w:t>России»</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Урок-проект</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Коллективная, индивидуальная</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sz w:val="24"/>
                <w:szCs w:val="24"/>
              </w:rPr>
              <w:t>Находить на карте Российской Федерации города Золотого кольца, город Санкт-Петербург;</w:t>
            </w:r>
          </w:p>
          <w:p w:rsidR="0039776D" w:rsidRPr="007066BD" w:rsidRDefault="0039776D" w:rsidP="007066BD">
            <w:pPr>
              <w:pStyle w:val="Style3"/>
              <w:widowControl/>
              <w:spacing w:after="0" w:line="240" w:lineRule="auto"/>
            </w:pPr>
            <w:r w:rsidRPr="007066BD">
              <w:t>описывать достопримечательности Санкт-Петербурга и городов</w:t>
            </w:r>
          </w:p>
          <w:p w:rsidR="0039776D" w:rsidRPr="007066BD" w:rsidRDefault="0039776D" w:rsidP="007066BD">
            <w:pPr>
              <w:pStyle w:val="Style3"/>
              <w:widowControl/>
              <w:spacing w:after="0" w:line="240" w:lineRule="auto"/>
            </w:pPr>
            <w:r w:rsidRPr="007066BD">
              <w:t>Золотого кольца</w:t>
            </w:r>
          </w:p>
          <w:p w:rsidR="0039776D" w:rsidRPr="007066BD" w:rsidRDefault="0039776D" w:rsidP="007066BD">
            <w:pPr>
              <w:pStyle w:val="Style3"/>
              <w:widowControl/>
              <w:spacing w:after="0" w:line="240" w:lineRule="auto"/>
            </w:pP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Познавательные:</w:t>
            </w:r>
            <w:r w:rsidRPr="007066BD">
              <w:t xml:space="preserve"> ориентироваться в своей системе знаний: самостоятельно предполагать, какая информация нужна для решения учебной задачи</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Составлять план решения проблемы (задачи) совместно с учителем</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65</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13.05</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color w:val="000000"/>
              </w:rPr>
              <w:t>Путешествие по г.Светлому</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Комбинированный</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Коллективная, индивидуальная</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t>Описывать достопримечательности Санкт-Петербурга</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 xml:space="preserve">Регулятивные: </w:t>
            </w:r>
            <w:r w:rsidRPr="007066BD">
              <w:t>совместно с учителем обнаруживать и формулировать учебную проблему</w:t>
            </w:r>
          </w:p>
          <w:p w:rsidR="0039776D" w:rsidRPr="007066BD" w:rsidRDefault="0039776D" w:rsidP="007066BD">
            <w:pPr>
              <w:pStyle w:val="Style3"/>
              <w:widowControl/>
              <w:spacing w:after="0" w:line="240" w:lineRule="auto"/>
            </w:pP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Работая по плану, сверять свои действия с целью и, при необходимости, исправлять ошибки с помощью учителя</w:t>
            </w:r>
          </w:p>
          <w:p w:rsidR="0039776D" w:rsidRPr="007066BD" w:rsidRDefault="0039776D" w:rsidP="007066BD">
            <w:pPr>
              <w:pStyle w:val="Style6"/>
              <w:widowControl/>
              <w:spacing w:after="0" w:line="240" w:lineRule="auto"/>
              <w:ind w:firstLine="0"/>
            </w:pPr>
          </w:p>
          <w:p w:rsidR="0039776D" w:rsidRPr="007066BD" w:rsidRDefault="0039776D" w:rsidP="007066BD">
            <w:pPr>
              <w:pStyle w:val="Style6"/>
              <w:widowControl/>
              <w:spacing w:after="0" w:line="240" w:lineRule="auto"/>
              <w:ind w:firstLine="0"/>
            </w:pP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66</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15.05</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color w:val="000000"/>
              </w:rPr>
              <w:t>Путешествие по г.Светлому</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Обобщение изученного</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Работа в</w:t>
            </w:r>
          </w:p>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группах</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t>Описывать достопримечательности Санкт-Петербурга</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left"/>
              <w:rPr>
                <w:sz w:val="24"/>
                <w:szCs w:val="24"/>
              </w:rPr>
            </w:pPr>
            <w:r w:rsidRPr="007066BD">
              <w:rPr>
                <w:rStyle w:val="FontStyle41"/>
                <w:rFonts w:ascii="Calibri" w:hAnsi="Calibri" w:cs="Calibri"/>
                <w:i/>
                <w:iCs/>
                <w:sz w:val="24"/>
                <w:szCs w:val="24"/>
              </w:rPr>
              <w:t xml:space="preserve">Коммуникативные: </w:t>
            </w:r>
            <w:r w:rsidRPr="007066BD">
              <w:rPr>
                <w:sz w:val="24"/>
                <w:szCs w:val="24"/>
              </w:rPr>
              <w:t>доносить свою позицию до других: высказывать свою точку зрения и пытаться её обосновать, приводя аргументы</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Объяснять с позиции общечеловеческих нравственных ценностей, почему конкретные простые поступки можно оценить как хорошие или плохие</w:t>
            </w:r>
          </w:p>
          <w:p w:rsidR="0039776D" w:rsidRPr="007066BD" w:rsidRDefault="0039776D" w:rsidP="007066BD">
            <w:pPr>
              <w:pStyle w:val="Style6"/>
              <w:widowControl/>
              <w:spacing w:after="0" w:line="240" w:lineRule="auto"/>
              <w:ind w:firstLine="0"/>
            </w:pP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67</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r w:rsidRPr="007066BD">
              <w:t>20.05</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color w:val="000000"/>
              </w:rPr>
              <w:t>Экскурсия «Достопримечательности родного края»</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Экскурсия</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Коллективная, индивидуальная</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t>Находить дополнительные источники информации (словари учебника и хрестоматии)</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Познавательные:</w:t>
            </w:r>
            <w:r w:rsidRPr="007066BD">
              <w:rPr>
                <w:b/>
                <w:bCs/>
              </w:rPr>
              <w:t xml:space="preserve"> </w:t>
            </w:r>
            <w:r w:rsidRPr="007066BD">
              <w:t>ориентироваться в своей системе знаний: самостоятельно предполагать, какая информация нужна для решения учебной задачи</w:t>
            </w:r>
          </w:p>
          <w:p w:rsidR="0039776D" w:rsidRPr="007066BD" w:rsidRDefault="0039776D" w:rsidP="007066BD">
            <w:pPr>
              <w:pStyle w:val="Style3"/>
              <w:widowControl/>
              <w:spacing w:after="0" w:line="240" w:lineRule="auto"/>
            </w:pP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Составлять план решения проблемы (задачи) совместно с учителем</w:t>
            </w:r>
          </w:p>
        </w:tc>
      </w:tr>
      <w:tr w:rsidR="0039776D" w:rsidRPr="00170783">
        <w:tc>
          <w:tcPr>
            <w:tcW w:w="1820" w:type="dxa"/>
            <w:tcBorders>
              <w:top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a"/>
              <w:spacing w:after="0" w:line="240" w:lineRule="auto"/>
              <w:ind w:firstLine="0"/>
              <w:jc w:val="center"/>
              <w:rPr>
                <w:sz w:val="24"/>
                <w:szCs w:val="24"/>
              </w:rPr>
            </w:pPr>
            <w:r w:rsidRPr="007066BD">
              <w:rPr>
                <w:sz w:val="24"/>
                <w:szCs w:val="24"/>
              </w:rPr>
              <w:t>68</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5"/>
              <w:widowControl/>
              <w:spacing w:after="0" w:line="240" w:lineRule="auto"/>
              <w:ind w:firstLine="0"/>
            </w:pPr>
            <w:bookmarkStart w:id="0" w:name="_GoBack"/>
            <w:bookmarkEnd w:id="0"/>
            <w:r w:rsidRPr="007066BD">
              <w:t>22.05-27.05</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color w:val="000000"/>
              </w:rPr>
              <w:t>Обобщение «Мы и окружающий мир»</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11"/>
              <w:widowControl/>
              <w:spacing w:after="0" w:line="240" w:lineRule="auto"/>
            </w:pPr>
            <w:r w:rsidRPr="007066BD">
              <w:rPr>
                <w:rStyle w:val="FontStyle41"/>
                <w:rFonts w:ascii="Calibri" w:hAnsi="Calibri" w:cs="Calibri"/>
                <w:sz w:val="24"/>
                <w:szCs w:val="24"/>
              </w:rPr>
              <w:t>Обобщение изученного</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Работа в</w:t>
            </w:r>
          </w:p>
          <w:p w:rsidR="0039776D" w:rsidRPr="007066BD" w:rsidRDefault="0039776D" w:rsidP="007066BD">
            <w:pPr>
              <w:pStyle w:val="Style3"/>
              <w:widowControl/>
              <w:spacing w:after="0" w:line="240" w:lineRule="auto"/>
            </w:pPr>
            <w:r w:rsidRPr="007066BD">
              <w:rPr>
                <w:rStyle w:val="FontStyle41"/>
                <w:rFonts w:ascii="Calibri" w:hAnsi="Calibri" w:cs="Calibri"/>
                <w:sz w:val="24"/>
                <w:szCs w:val="24"/>
              </w:rPr>
              <w:t>группах</w:t>
            </w:r>
          </w:p>
        </w:tc>
        <w:tc>
          <w:tcPr>
            <w:tcW w:w="18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t>Готовить доклады и обсуждать полученные сведения</w:t>
            </w:r>
          </w:p>
        </w:tc>
        <w:tc>
          <w:tcPr>
            <w:tcW w:w="18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3"/>
              <w:widowControl/>
              <w:spacing w:after="0" w:line="240" w:lineRule="auto"/>
            </w:pPr>
            <w:r w:rsidRPr="007066BD">
              <w:rPr>
                <w:rStyle w:val="FontStyle41"/>
                <w:rFonts w:ascii="Calibri" w:hAnsi="Calibri" w:cs="Calibri"/>
                <w:i/>
                <w:iCs/>
                <w:sz w:val="24"/>
                <w:szCs w:val="24"/>
              </w:rPr>
              <w:t>Коммуникативные:</w:t>
            </w:r>
            <w:r w:rsidRPr="007066BD">
              <w:t xml:space="preserve"> договариваться с людьми: выполняя различные роли в группе, сотрудничать в совместном решении проблемы</w:t>
            </w:r>
          </w:p>
        </w:tc>
        <w:tc>
          <w:tcPr>
            <w:tcW w:w="18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9776D" w:rsidRPr="007066BD" w:rsidRDefault="0039776D" w:rsidP="007066BD">
            <w:pPr>
              <w:pStyle w:val="Style6"/>
              <w:widowControl/>
              <w:spacing w:after="0" w:line="240" w:lineRule="auto"/>
              <w:ind w:firstLine="0"/>
            </w:pPr>
            <w:r w:rsidRPr="007066BD">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39776D" w:rsidRPr="007066BD" w:rsidRDefault="0039776D" w:rsidP="007066BD">
            <w:pPr>
              <w:pStyle w:val="Style6"/>
              <w:widowControl/>
              <w:spacing w:after="0" w:line="240" w:lineRule="auto"/>
              <w:ind w:firstLine="0"/>
            </w:pPr>
          </w:p>
        </w:tc>
      </w:tr>
    </w:tbl>
    <w:p w:rsidR="0039776D" w:rsidRPr="007066BD" w:rsidRDefault="0039776D" w:rsidP="007066BD">
      <w:pPr>
        <w:pStyle w:val="a"/>
        <w:spacing w:after="0" w:line="240" w:lineRule="auto"/>
        <w:ind w:firstLine="0"/>
        <w:jc w:val="left"/>
        <w:rPr>
          <w:sz w:val="24"/>
          <w:szCs w:val="24"/>
        </w:rPr>
      </w:pPr>
    </w:p>
    <w:sectPr w:rsidR="0039776D" w:rsidRPr="007066BD" w:rsidSect="00790069">
      <w:footerReference w:type="default" r:id="rId13"/>
      <w:pgSz w:w="16838" w:h="11906" w:orient="landscape"/>
      <w:pgMar w:top="1134" w:right="1134" w:bottom="1134" w:left="1134" w:header="0" w:footer="720" w:gutter="0"/>
      <w:cols w:space="720"/>
      <w:formProt w:val="0"/>
      <w:docGrid w:linePitch="240" w:charSpace="-2457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76D" w:rsidRDefault="0039776D" w:rsidP="00790069">
      <w:pPr>
        <w:spacing w:after="0" w:line="240" w:lineRule="auto"/>
      </w:pPr>
      <w:r>
        <w:separator/>
      </w:r>
    </w:p>
  </w:endnote>
  <w:endnote w:type="continuationSeparator" w:id="1">
    <w:p w:rsidR="0039776D" w:rsidRDefault="0039776D" w:rsidP="007900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6D" w:rsidRDefault="0039776D">
    <w:pPr>
      <w:pStyle w:val="Footer"/>
    </w:pPr>
  </w:p>
  <w:p w:rsidR="0039776D" w:rsidRDefault="0039776D">
    <w:pPr>
      <w:pStyle w:val="Footer"/>
      <w:ind w:firstLine="0"/>
    </w:pPr>
    <w:fldSimple w:instr="PAGE">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6D" w:rsidRDefault="003977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76D" w:rsidRDefault="0039776D" w:rsidP="00790069">
      <w:pPr>
        <w:spacing w:after="0" w:line="240" w:lineRule="auto"/>
      </w:pPr>
      <w:r>
        <w:separator/>
      </w:r>
    </w:p>
  </w:footnote>
  <w:footnote w:type="continuationSeparator" w:id="1">
    <w:p w:rsidR="0039776D" w:rsidRDefault="0039776D" w:rsidP="007900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44C0"/>
    <w:multiLevelType w:val="multilevel"/>
    <w:tmpl w:val="5576E0D2"/>
    <w:lvl w:ilvl="0">
      <w:start w:val="1"/>
      <w:numFmt w:val="bullet"/>
      <w:lvlText w:val=""/>
      <w:lvlJc w:val="left"/>
      <w:pPr>
        <w:ind w:left="720" w:hanging="360"/>
      </w:pPr>
      <w:rPr>
        <w:rFonts w:ascii="Symbol" w:hAnsi="Symbol" w:cs="Symbol" w:hint="default"/>
        <w:sz w:val="20"/>
        <w:szCs w:val="20"/>
      </w:rPr>
    </w:lvl>
    <w:lvl w:ilvl="1">
      <w:start w:val="1"/>
      <w:numFmt w:val="bullet"/>
      <w:lvlText w:val="o"/>
      <w:lvlJc w:val="left"/>
      <w:pPr>
        <w:ind w:left="1080" w:hanging="360"/>
      </w:pPr>
      <w:rPr>
        <w:rFonts w:ascii="Courier New" w:hAnsi="Courier New" w:cs="Courier New" w:hint="default"/>
        <w:sz w:val="20"/>
        <w:szCs w:val="20"/>
      </w:rPr>
    </w:lvl>
    <w:lvl w:ilvl="2">
      <w:start w:val="1"/>
      <w:numFmt w:val="bullet"/>
      <w:lvlText w:val=""/>
      <w:lvlJc w:val="left"/>
      <w:pPr>
        <w:ind w:left="1440" w:hanging="360"/>
      </w:pPr>
      <w:rPr>
        <w:rFonts w:ascii="Wingdings" w:hAnsi="Wingdings" w:cs="Wingdings" w:hint="default"/>
        <w:sz w:val="20"/>
        <w:szCs w:val="20"/>
      </w:rPr>
    </w:lvl>
    <w:lvl w:ilvl="3">
      <w:start w:val="1"/>
      <w:numFmt w:val="bullet"/>
      <w:lvlText w:val=""/>
      <w:lvlJc w:val="left"/>
      <w:pPr>
        <w:ind w:left="1800" w:hanging="360"/>
      </w:pPr>
      <w:rPr>
        <w:rFonts w:ascii="Wingdings" w:hAnsi="Wingdings" w:cs="Wingdings" w:hint="default"/>
        <w:sz w:val="20"/>
        <w:szCs w:val="20"/>
      </w:rPr>
    </w:lvl>
    <w:lvl w:ilvl="4">
      <w:start w:val="1"/>
      <w:numFmt w:val="bullet"/>
      <w:lvlText w:val=""/>
      <w:lvlJc w:val="left"/>
      <w:pPr>
        <w:ind w:left="2160" w:hanging="360"/>
      </w:pPr>
      <w:rPr>
        <w:rFonts w:ascii="Wingdings" w:hAnsi="Wingdings" w:cs="Wingdings" w:hint="default"/>
        <w:sz w:val="20"/>
        <w:szCs w:val="20"/>
      </w:rPr>
    </w:lvl>
    <w:lvl w:ilvl="5">
      <w:start w:val="1"/>
      <w:numFmt w:val="bullet"/>
      <w:lvlText w:val=""/>
      <w:lvlJc w:val="left"/>
      <w:pPr>
        <w:ind w:left="2520" w:hanging="360"/>
      </w:pPr>
      <w:rPr>
        <w:rFonts w:ascii="Wingdings" w:hAnsi="Wingdings" w:cs="Wingdings" w:hint="default"/>
        <w:sz w:val="20"/>
        <w:szCs w:val="20"/>
      </w:rPr>
    </w:lvl>
    <w:lvl w:ilvl="6">
      <w:start w:val="1"/>
      <w:numFmt w:val="bullet"/>
      <w:lvlText w:val=""/>
      <w:lvlJc w:val="left"/>
      <w:pPr>
        <w:ind w:left="2880" w:hanging="360"/>
      </w:pPr>
      <w:rPr>
        <w:rFonts w:ascii="Wingdings" w:hAnsi="Wingdings" w:cs="Wingdings" w:hint="default"/>
        <w:sz w:val="20"/>
        <w:szCs w:val="20"/>
      </w:rPr>
    </w:lvl>
    <w:lvl w:ilvl="7">
      <w:start w:val="1"/>
      <w:numFmt w:val="bullet"/>
      <w:lvlText w:val=""/>
      <w:lvlJc w:val="left"/>
      <w:pPr>
        <w:ind w:left="3240" w:hanging="360"/>
      </w:pPr>
      <w:rPr>
        <w:rFonts w:ascii="Wingdings" w:hAnsi="Wingdings" w:cs="Wingdings" w:hint="default"/>
        <w:sz w:val="20"/>
        <w:szCs w:val="20"/>
      </w:rPr>
    </w:lvl>
    <w:lvl w:ilvl="8">
      <w:start w:val="1"/>
      <w:numFmt w:val="bullet"/>
      <w:lvlText w:val=""/>
      <w:lvlJc w:val="left"/>
      <w:pPr>
        <w:ind w:left="3600" w:hanging="360"/>
      </w:pPr>
      <w:rPr>
        <w:rFonts w:ascii="Wingdings" w:hAnsi="Wingdings" w:cs="Wingdings" w:hint="default"/>
        <w:sz w:val="20"/>
        <w:szCs w:val="20"/>
      </w:rPr>
    </w:lvl>
  </w:abstractNum>
  <w:abstractNum w:abstractNumId="1">
    <w:nsid w:val="1B595CA7"/>
    <w:multiLevelType w:val="hybridMultilevel"/>
    <w:tmpl w:val="51D2756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31927097"/>
    <w:multiLevelType w:val="multilevel"/>
    <w:tmpl w:val="29F4E54E"/>
    <w:lvl w:ilvl="0">
      <w:start w:val="1"/>
      <w:numFmt w:val="bullet"/>
      <w:lvlText w:val=""/>
      <w:lvlJc w:val="left"/>
      <w:pPr>
        <w:ind w:left="720" w:hanging="360"/>
      </w:pPr>
      <w:rPr>
        <w:rFonts w:ascii="Symbol" w:hAnsi="Symbol" w:cs="Symbol" w:hint="default"/>
        <w:sz w:val="20"/>
        <w:szCs w:val="20"/>
      </w:rPr>
    </w:lvl>
    <w:lvl w:ilvl="1">
      <w:start w:val="1"/>
      <w:numFmt w:val="bullet"/>
      <w:lvlText w:val="o"/>
      <w:lvlJc w:val="left"/>
      <w:pPr>
        <w:ind w:left="1080" w:hanging="360"/>
      </w:pPr>
      <w:rPr>
        <w:rFonts w:ascii="Courier New" w:hAnsi="Courier New" w:cs="Courier New" w:hint="default"/>
        <w:sz w:val="20"/>
        <w:szCs w:val="20"/>
      </w:rPr>
    </w:lvl>
    <w:lvl w:ilvl="2">
      <w:start w:val="1"/>
      <w:numFmt w:val="bullet"/>
      <w:lvlText w:val=""/>
      <w:lvlJc w:val="left"/>
      <w:pPr>
        <w:ind w:left="1440" w:hanging="360"/>
      </w:pPr>
      <w:rPr>
        <w:rFonts w:ascii="Wingdings" w:hAnsi="Wingdings" w:cs="Wingdings" w:hint="default"/>
        <w:sz w:val="20"/>
        <w:szCs w:val="20"/>
      </w:rPr>
    </w:lvl>
    <w:lvl w:ilvl="3">
      <w:start w:val="1"/>
      <w:numFmt w:val="bullet"/>
      <w:lvlText w:val=""/>
      <w:lvlJc w:val="left"/>
      <w:pPr>
        <w:ind w:left="1800" w:hanging="360"/>
      </w:pPr>
      <w:rPr>
        <w:rFonts w:ascii="Wingdings" w:hAnsi="Wingdings" w:cs="Wingdings" w:hint="default"/>
        <w:sz w:val="20"/>
        <w:szCs w:val="20"/>
      </w:rPr>
    </w:lvl>
    <w:lvl w:ilvl="4">
      <w:start w:val="1"/>
      <w:numFmt w:val="bullet"/>
      <w:lvlText w:val=""/>
      <w:lvlJc w:val="left"/>
      <w:pPr>
        <w:ind w:left="2160" w:hanging="360"/>
      </w:pPr>
      <w:rPr>
        <w:rFonts w:ascii="Wingdings" w:hAnsi="Wingdings" w:cs="Wingdings" w:hint="default"/>
        <w:sz w:val="20"/>
        <w:szCs w:val="20"/>
      </w:rPr>
    </w:lvl>
    <w:lvl w:ilvl="5">
      <w:start w:val="1"/>
      <w:numFmt w:val="bullet"/>
      <w:lvlText w:val=""/>
      <w:lvlJc w:val="left"/>
      <w:pPr>
        <w:ind w:left="2520" w:hanging="360"/>
      </w:pPr>
      <w:rPr>
        <w:rFonts w:ascii="Wingdings" w:hAnsi="Wingdings" w:cs="Wingdings" w:hint="default"/>
        <w:sz w:val="20"/>
        <w:szCs w:val="20"/>
      </w:rPr>
    </w:lvl>
    <w:lvl w:ilvl="6">
      <w:start w:val="1"/>
      <w:numFmt w:val="bullet"/>
      <w:lvlText w:val=""/>
      <w:lvlJc w:val="left"/>
      <w:pPr>
        <w:ind w:left="2880" w:hanging="360"/>
      </w:pPr>
      <w:rPr>
        <w:rFonts w:ascii="Wingdings" w:hAnsi="Wingdings" w:cs="Wingdings" w:hint="default"/>
        <w:sz w:val="20"/>
        <w:szCs w:val="20"/>
      </w:rPr>
    </w:lvl>
    <w:lvl w:ilvl="7">
      <w:start w:val="1"/>
      <w:numFmt w:val="bullet"/>
      <w:lvlText w:val=""/>
      <w:lvlJc w:val="left"/>
      <w:pPr>
        <w:ind w:left="3240" w:hanging="360"/>
      </w:pPr>
      <w:rPr>
        <w:rFonts w:ascii="Wingdings" w:hAnsi="Wingdings" w:cs="Wingdings" w:hint="default"/>
        <w:sz w:val="20"/>
        <w:szCs w:val="20"/>
      </w:rPr>
    </w:lvl>
    <w:lvl w:ilvl="8">
      <w:start w:val="1"/>
      <w:numFmt w:val="bullet"/>
      <w:lvlText w:val=""/>
      <w:lvlJc w:val="left"/>
      <w:pPr>
        <w:ind w:left="3600" w:hanging="360"/>
      </w:pPr>
      <w:rPr>
        <w:rFonts w:ascii="Wingdings" w:hAnsi="Wingdings" w:cs="Wingdings" w:hint="default"/>
        <w:sz w:val="20"/>
        <w:szCs w:val="20"/>
      </w:rPr>
    </w:lvl>
  </w:abstractNum>
  <w:abstractNum w:abstractNumId="3">
    <w:nsid w:val="35134CAF"/>
    <w:multiLevelType w:val="multilevel"/>
    <w:tmpl w:val="32706B24"/>
    <w:lvl w:ilvl="0">
      <w:start w:val="1"/>
      <w:numFmt w:val="bullet"/>
      <w:lvlText w:val=""/>
      <w:lvlJc w:val="left"/>
      <w:pPr>
        <w:ind w:left="720" w:hanging="360"/>
      </w:pPr>
      <w:rPr>
        <w:rFonts w:ascii="Symbol" w:hAnsi="Symbol" w:cs="Symbol" w:hint="default"/>
        <w:sz w:val="20"/>
        <w:szCs w:val="20"/>
      </w:rPr>
    </w:lvl>
    <w:lvl w:ilvl="1">
      <w:start w:val="1"/>
      <w:numFmt w:val="bullet"/>
      <w:lvlText w:val="o"/>
      <w:lvlJc w:val="left"/>
      <w:pPr>
        <w:ind w:left="1080" w:hanging="360"/>
      </w:pPr>
      <w:rPr>
        <w:rFonts w:ascii="Courier New" w:hAnsi="Courier New" w:cs="Courier New" w:hint="default"/>
        <w:sz w:val="20"/>
        <w:szCs w:val="20"/>
      </w:rPr>
    </w:lvl>
    <w:lvl w:ilvl="2">
      <w:start w:val="1"/>
      <w:numFmt w:val="bullet"/>
      <w:lvlText w:val=""/>
      <w:lvlJc w:val="left"/>
      <w:pPr>
        <w:ind w:left="1440" w:hanging="360"/>
      </w:pPr>
      <w:rPr>
        <w:rFonts w:ascii="Wingdings" w:hAnsi="Wingdings" w:cs="Wingdings" w:hint="default"/>
        <w:sz w:val="20"/>
        <w:szCs w:val="20"/>
      </w:rPr>
    </w:lvl>
    <w:lvl w:ilvl="3">
      <w:start w:val="1"/>
      <w:numFmt w:val="bullet"/>
      <w:lvlText w:val=""/>
      <w:lvlJc w:val="left"/>
      <w:pPr>
        <w:ind w:left="1800" w:hanging="360"/>
      </w:pPr>
      <w:rPr>
        <w:rFonts w:ascii="Wingdings" w:hAnsi="Wingdings" w:cs="Wingdings" w:hint="default"/>
        <w:sz w:val="20"/>
        <w:szCs w:val="20"/>
      </w:rPr>
    </w:lvl>
    <w:lvl w:ilvl="4">
      <w:start w:val="1"/>
      <w:numFmt w:val="bullet"/>
      <w:lvlText w:val=""/>
      <w:lvlJc w:val="left"/>
      <w:pPr>
        <w:ind w:left="2160" w:hanging="360"/>
      </w:pPr>
      <w:rPr>
        <w:rFonts w:ascii="Wingdings" w:hAnsi="Wingdings" w:cs="Wingdings" w:hint="default"/>
        <w:sz w:val="20"/>
        <w:szCs w:val="20"/>
      </w:rPr>
    </w:lvl>
    <w:lvl w:ilvl="5">
      <w:start w:val="1"/>
      <w:numFmt w:val="bullet"/>
      <w:lvlText w:val=""/>
      <w:lvlJc w:val="left"/>
      <w:pPr>
        <w:ind w:left="2520" w:hanging="360"/>
      </w:pPr>
      <w:rPr>
        <w:rFonts w:ascii="Wingdings" w:hAnsi="Wingdings" w:cs="Wingdings" w:hint="default"/>
        <w:sz w:val="20"/>
        <w:szCs w:val="20"/>
      </w:rPr>
    </w:lvl>
    <w:lvl w:ilvl="6">
      <w:start w:val="1"/>
      <w:numFmt w:val="bullet"/>
      <w:lvlText w:val=""/>
      <w:lvlJc w:val="left"/>
      <w:pPr>
        <w:ind w:left="2880" w:hanging="360"/>
      </w:pPr>
      <w:rPr>
        <w:rFonts w:ascii="Wingdings" w:hAnsi="Wingdings" w:cs="Wingdings" w:hint="default"/>
        <w:sz w:val="20"/>
        <w:szCs w:val="20"/>
      </w:rPr>
    </w:lvl>
    <w:lvl w:ilvl="7">
      <w:start w:val="1"/>
      <w:numFmt w:val="bullet"/>
      <w:lvlText w:val=""/>
      <w:lvlJc w:val="left"/>
      <w:pPr>
        <w:ind w:left="3240" w:hanging="360"/>
      </w:pPr>
      <w:rPr>
        <w:rFonts w:ascii="Wingdings" w:hAnsi="Wingdings" w:cs="Wingdings" w:hint="default"/>
        <w:sz w:val="20"/>
        <w:szCs w:val="20"/>
      </w:rPr>
    </w:lvl>
    <w:lvl w:ilvl="8">
      <w:start w:val="1"/>
      <w:numFmt w:val="bullet"/>
      <w:lvlText w:val=""/>
      <w:lvlJc w:val="left"/>
      <w:pPr>
        <w:ind w:left="3600" w:hanging="360"/>
      </w:pPr>
      <w:rPr>
        <w:rFonts w:ascii="Wingdings" w:hAnsi="Wingdings" w:cs="Wingdings" w:hint="default"/>
        <w:sz w:val="20"/>
        <w:szCs w:val="20"/>
      </w:rPr>
    </w:lvl>
  </w:abstractNum>
  <w:abstractNum w:abstractNumId="4">
    <w:nsid w:val="424E5EC6"/>
    <w:multiLevelType w:val="hybridMultilevel"/>
    <w:tmpl w:val="8362B2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49200447"/>
    <w:multiLevelType w:val="hybridMultilevel"/>
    <w:tmpl w:val="95F8B856"/>
    <w:lvl w:ilvl="0" w:tplc="04190001">
      <w:start w:val="1"/>
      <w:numFmt w:val="bullet"/>
      <w:lvlText w:val=""/>
      <w:lvlJc w:val="left"/>
      <w:pPr>
        <w:ind w:left="360" w:hanging="360"/>
      </w:pPr>
      <w:rPr>
        <w:rFonts w:ascii="Symbol" w:hAnsi="Symbol" w:cs="Symbol" w:hint="default"/>
      </w:rPr>
    </w:lvl>
    <w:lvl w:ilvl="1" w:tplc="0419000D">
      <w:start w:val="1"/>
      <w:numFmt w:val="bullet"/>
      <w:lvlText w:val=""/>
      <w:lvlJc w:val="left"/>
      <w:pPr>
        <w:ind w:left="1080" w:hanging="360"/>
      </w:pPr>
      <w:rPr>
        <w:rFonts w:ascii="Wingdings" w:hAnsi="Wingdings" w:cs="Wingdings"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
    <w:nsid w:val="4B205CBE"/>
    <w:multiLevelType w:val="multilevel"/>
    <w:tmpl w:val="65F4AEB8"/>
    <w:lvl w:ilvl="0">
      <w:start w:val="1"/>
      <w:numFmt w:val="bullet"/>
      <w:lvlText w:val=""/>
      <w:lvlJc w:val="left"/>
      <w:pPr>
        <w:ind w:left="720" w:hanging="360"/>
      </w:pPr>
      <w:rPr>
        <w:rFonts w:ascii="Symbol" w:hAnsi="Symbol" w:cs="Symbol" w:hint="default"/>
        <w:sz w:val="20"/>
        <w:szCs w:val="20"/>
      </w:rPr>
    </w:lvl>
    <w:lvl w:ilvl="1">
      <w:start w:val="1"/>
      <w:numFmt w:val="bullet"/>
      <w:lvlText w:val="o"/>
      <w:lvlJc w:val="left"/>
      <w:pPr>
        <w:ind w:left="1080" w:hanging="360"/>
      </w:pPr>
      <w:rPr>
        <w:rFonts w:ascii="Courier New" w:hAnsi="Courier New" w:cs="Courier New" w:hint="default"/>
        <w:sz w:val="20"/>
        <w:szCs w:val="20"/>
      </w:rPr>
    </w:lvl>
    <w:lvl w:ilvl="2">
      <w:start w:val="1"/>
      <w:numFmt w:val="bullet"/>
      <w:lvlText w:val=""/>
      <w:lvlJc w:val="left"/>
      <w:pPr>
        <w:ind w:left="1440" w:hanging="360"/>
      </w:pPr>
      <w:rPr>
        <w:rFonts w:ascii="Wingdings" w:hAnsi="Wingdings" w:cs="Wingdings" w:hint="default"/>
        <w:sz w:val="20"/>
        <w:szCs w:val="20"/>
      </w:rPr>
    </w:lvl>
    <w:lvl w:ilvl="3">
      <w:start w:val="1"/>
      <w:numFmt w:val="bullet"/>
      <w:lvlText w:val=""/>
      <w:lvlJc w:val="left"/>
      <w:pPr>
        <w:ind w:left="1800" w:hanging="360"/>
      </w:pPr>
      <w:rPr>
        <w:rFonts w:ascii="Wingdings" w:hAnsi="Wingdings" w:cs="Wingdings" w:hint="default"/>
        <w:sz w:val="20"/>
        <w:szCs w:val="20"/>
      </w:rPr>
    </w:lvl>
    <w:lvl w:ilvl="4">
      <w:start w:val="1"/>
      <w:numFmt w:val="bullet"/>
      <w:lvlText w:val=""/>
      <w:lvlJc w:val="left"/>
      <w:pPr>
        <w:ind w:left="2160" w:hanging="360"/>
      </w:pPr>
      <w:rPr>
        <w:rFonts w:ascii="Wingdings" w:hAnsi="Wingdings" w:cs="Wingdings" w:hint="default"/>
        <w:sz w:val="20"/>
        <w:szCs w:val="20"/>
      </w:rPr>
    </w:lvl>
    <w:lvl w:ilvl="5">
      <w:start w:val="1"/>
      <w:numFmt w:val="bullet"/>
      <w:lvlText w:val=""/>
      <w:lvlJc w:val="left"/>
      <w:pPr>
        <w:ind w:left="2520" w:hanging="360"/>
      </w:pPr>
      <w:rPr>
        <w:rFonts w:ascii="Wingdings" w:hAnsi="Wingdings" w:cs="Wingdings" w:hint="default"/>
        <w:sz w:val="20"/>
        <w:szCs w:val="20"/>
      </w:rPr>
    </w:lvl>
    <w:lvl w:ilvl="6">
      <w:start w:val="1"/>
      <w:numFmt w:val="bullet"/>
      <w:lvlText w:val=""/>
      <w:lvlJc w:val="left"/>
      <w:pPr>
        <w:ind w:left="2880" w:hanging="360"/>
      </w:pPr>
      <w:rPr>
        <w:rFonts w:ascii="Wingdings" w:hAnsi="Wingdings" w:cs="Wingdings" w:hint="default"/>
        <w:sz w:val="20"/>
        <w:szCs w:val="20"/>
      </w:rPr>
    </w:lvl>
    <w:lvl w:ilvl="7">
      <w:start w:val="1"/>
      <w:numFmt w:val="bullet"/>
      <w:lvlText w:val=""/>
      <w:lvlJc w:val="left"/>
      <w:pPr>
        <w:ind w:left="3240" w:hanging="360"/>
      </w:pPr>
      <w:rPr>
        <w:rFonts w:ascii="Wingdings" w:hAnsi="Wingdings" w:cs="Wingdings" w:hint="default"/>
        <w:sz w:val="20"/>
        <w:szCs w:val="20"/>
      </w:rPr>
    </w:lvl>
    <w:lvl w:ilvl="8">
      <w:start w:val="1"/>
      <w:numFmt w:val="bullet"/>
      <w:lvlText w:val=""/>
      <w:lvlJc w:val="left"/>
      <w:pPr>
        <w:ind w:left="3600" w:hanging="360"/>
      </w:pPr>
      <w:rPr>
        <w:rFonts w:ascii="Wingdings" w:hAnsi="Wingdings" w:cs="Wingdings" w:hint="default"/>
        <w:sz w:val="20"/>
        <w:szCs w:val="20"/>
      </w:rPr>
    </w:lvl>
  </w:abstractNum>
  <w:abstractNum w:abstractNumId="7">
    <w:nsid w:val="580323CE"/>
    <w:multiLevelType w:val="multilevel"/>
    <w:tmpl w:val="8F4CF698"/>
    <w:lvl w:ilvl="0">
      <w:start w:val="1"/>
      <w:numFmt w:val="bullet"/>
      <w:lvlText w:val=""/>
      <w:lvlJc w:val="left"/>
      <w:pPr>
        <w:ind w:left="720" w:hanging="360"/>
      </w:pPr>
      <w:rPr>
        <w:rFonts w:ascii="Symbol" w:hAnsi="Symbol" w:cs="Symbol" w:hint="default"/>
        <w:sz w:val="20"/>
        <w:szCs w:val="20"/>
      </w:rPr>
    </w:lvl>
    <w:lvl w:ilvl="1">
      <w:start w:val="1"/>
      <w:numFmt w:val="bullet"/>
      <w:lvlText w:val="o"/>
      <w:lvlJc w:val="left"/>
      <w:pPr>
        <w:ind w:left="1080" w:hanging="360"/>
      </w:pPr>
      <w:rPr>
        <w:rFonts w:ascii="Courier New" w:hAnsi="Courier New" w:cs="Courier New" w:hint="default"/>
        <w:sz w:val="20"/>
        <w:szCs w:val="20"/>
      </w:rPr>
    </w:lvl>
    <w:lvl w:ilvl="2">
      <w:start w:val="1"/>
      <w:numFmt w:val="bullet"/>
      <w:lvlText w:val=""/>
      <w:lvlJc w:val="left"/>
      <w:pPr>
        <w:ind w:left="1440" w:hanging="360"/>
      </w:pPr>
      <w:rPr>
        <w:rFonts w:ascii="Wingdings" w:hAnsi="Wingdings" w:cs="Wingdings" w:hint="default"/>
        <w:sz w:val="20"/>
        <w:szCs w:val="20"/>
      </w:rPr>
    </w:lvl>
    <w:lvl w:ilvl="3">
      <w:start w:val="1"/>
      <w:numFmt w:val="bullet"/>
      <w:lvlText w:val=""/>
      <w:lvlJc w:val="left"/>
      <w:pPr>
        <w:ind w:left="1800" w:hanging="360"/>
      </w:pPr>
      <w:rPr>
        <w:rFonts w:ascii="Wingdings" w:hAnsi="Wingdings" w:cs="Wingdings" w:hint="default"/>
        <w:sz w:val="20"/>
        <w:szCs w:val="20"/>
      </w:rPr>
    </w:lvl>
    <w:lvl w:ilvl="4">
      <w:start w:val="1"/>
      <w:numFmt w:val="bullet"/>
      <w:lvlText w:val=""/>
      <w:lvlJc w:val="left"/>
      <w:pPr>
        <w:ind w:left="2160" w:hanging="360"/>
      </w:pPr>
      <w:rPr>
        <w:rFonts w:ascii="Wingdings" w:hAnsi="Wingdings" w:cs="Wingdings" w:hint="default"/>
        <w:sz w:val="20"/>
        <w:szCs w:val="20"/>
      </w:rPr>
    </w:lvl>
    <w:lvl w:ilvl="5">
      <w:start w:val="1"/>
      <w:numFmt w:val="bullet"/>
      <w:lvlText w:val=""/>
      <w:lvlJc w:val="left"/>
      <w:pPr>
        <w:ind w:left="2520" w:hanging="360"/>
      </w:pPr>
      <w:rPr>
        <w:rFonts w:ascii="Wingdings" w:hAnsi="Wingdings" w:cs="Wingdings" w:hint="default"/>
        <w:sz w:val="20"/>
        <w:szCs w:val="20"/>
      </w:rPr>
    </w:lvl>
    <w:lvl w:ilvl="6">
      <w:start w:val="1"/>
      <w:numFmt w:val="bullet"/>
      <w:lvlText w:val=""/>
      <w:lvlJc w:val="left"/>
      <w:pPr>
        <w:ind w:left="2880" w:hanging="360"/>
      </w:pPr>
      <w:rPr>
        <w:rFonts w:ascii="Wingdings" w:hAnsi="Wingdings" w:cs="Wingdings" w:hint="default"/>
        <w:sz w:val="20"/>
        <w:szCs w:val="20"/>
      </w:rPr>
    </w:lvl>
    <w:lvl w:ilvl="7">
      <w:start w:val="1"/>
      <w:numFmt w:val="bullet"/>
      <w:lvlText w:val=""/>
      <w:lvlJc w:val="left"/>
      <w:pPr>
        <w:ind w:left="3240" w:hanging="360"/>
      </w:pPr>
      <w:rPr>
        <w:rFonts w:ascii="Wingdings" w:hAnsi="Wingdings" w:cs="Wingdings" w:hint="default"/>
        <w:sz w:val="20"/>
        <w:szCs w:val="20"/>
      </w:rPr>
    </w:lvl>
    <w:lvl w:ilvl="8">
      <w:start w:val="1"/>
      <w:numFmt w:val="bullet"/>
      <w:lvlText w:val=""/>
      <w:lvlJc w:val="left"/>
      <w:pPr>
        <w:ind w:left="3600" w:hanging="360"/>
      </w:pPr>
      <w:rPr>
        <w:rFonts w:ascii="Wingdings" w:hAnsi="Wingdings" w:cs="Wingdings" w:hint="default"/>
        <w:sz w:val="20"/>
        <w:szCs w:val="20"/>
      </w:rPr>
    </w:lvl>
  </w:abstractNum>
  <w:abstractNum w:abstractNumId="8">
    <w:nsid w:val="5B2A16C4"/>
    <w:multiLevelType w:val="multilevel"/>
    <w:tmpl w:val="34E6CEFC"/>
    <w:lvl w:ilvl="0">
      <w:start w:val="1"/>
      <w:numFmt w:val="bullet"/>
      <w:lvlText w:val=""/>
      <w:lvlJc w:val="left"/>
      <w:pPr>
        <w:ind w:left="720" w:hanging="360"/>
      </w:pPr>
      <w:rPr>
        <w:rFonts w:ascii="Symbol" w:hAnsi="Symbol" w:cs="Symbol" w:hint="default"/>
        <w:sz w:val="20"/>
        <w:szCs w:val="20"/>
      </w:rPr>
    </w:lvl>
    <w:lvl w:ilvl="1">
      <w:start w:val="1"/>
      <w:numFmt w:val="bullet"/>
      <w:lvlText w:val="o"/>
      <w:lvlJc w:val="left"/>
      <w:pPr>
        <w:ind w:left="1080" w:hanging="360"/>
      </w:pPr>
      <w:rPr>
        <w:rFonts w:ascii="Courier New" w:hAnsi="Courier New" w:cs="Courier New" w:hint="default"/>
        <w:sz w:val="20"/>
        <w:szCs w:val="20"/>
      </w:rPr>
    </w:lvl>
    <w:lvl w:ilvl="2">
      <w:start w:val="1"/>
      <w:numFmt w:val="bullet"/>
      <w:lvlText w:val=""/>
      <w:lvlJc w:val="left"/>
      <w:pPr>
        <w:ind w:left="1440" w:hanging="360"/>
      </w:pPr>
      <w:rPr>
        <w:rFonts w:ascii="Wingdings" w:hAnsi="Wingdings" w:cs="Wingdings" w:hint="default"/>
        <w:sz w:val="20"/>
        <w:szCs w:val="20"/>
      </w:rPr>
    </w:lvl>
    <w:lvl w:ilvl="3">
      <w:start w:val="1"/>
      <w:numFmt w:val="bullet"/>
      <w:lvlText w:val=""/>
      <w:lvlJc w:val="left"/>
      <w:pPr>
        <w:ind w:left="1800" w:hanging="360"/>
      </w:pPr>
      <w:rPr>
        <w:rFonts w:ascii="Wingdings" w:hAnsi="Wingdings" w:cs="Wingdings" w:hint="default"/>
        <w:sz w:val="20"/>
        <w:szCs w:val="20"/>
      </w:rPr>
    </w:lvl>
    <w:lvl w:ilvl="4">
      <w:start w:val="1"/>
      <w:numFmt w:val="bullet"/>
      <w:lvlText w:val=""/>
      <w:lvlJc w:val="left"/>
      <w:pPr>
        <w:ind w:left="2160" w:hanging="360"/>
      </w:pPr>
      <w:rPr>
        <w:rFonts w:ascii="Wingdings" w:hAnsi="Wingdings" w:cs="Wingdings" w:hint="default"/>
        <w:sz w:val="20"/>
        <w:szCs w:val="20"/>
      </w:rPr>
    </w:lvl>
    <w:lvl w:ilvl="5">
      <w:start w:val="1"/>
      <w:numFmt w:val="bullet"/>
      <w:lvlText w:val=""/>
      <w:lvlJc w:val="left"/>
      <w:pPr>
        <w:ind w:left="2520" w:hanging="360"/>
      </w:pPr>
      <w:rPr>
        <w:rFonts w:ascii="Wingdings" w:hAnsi="Wingdings" w:cs="Wingdings" w:hint="default"/>
        <w:sz w:val="20"/>
        <w:szCs w:val="20"/>
      </w:rPr>
    </w:lvl>
    <w:lvl w:ilvl="6">
      <w:start w:val="1"/>
      <w:numFmt w:val="bullet"/>
      <w:lvlText w:val=""/>
      <w:lvlJc w:val="left"/>
      <w:pPr>
        <w:ind w:left="2880" w:hanging="360"/>
      </w:pPr>
      <w:rPr>
        <w:rFonts w:ascii="Wingdings" w:hAnsi="Wingdings" w:cs="Wingdings" w:hint="default"/>
        <w:sz w:val="20"/>
        <w:szCs w:val="20"/>
      </w:rPr>
    </w:lvl>
    <w:lvl w:ilvl="7">
      <w:start w:val="1"/>
      <w:numFmt w:val="bullet"/>
      <w:lvlText w:val=""/>
      <w:lvlJc w:val="left"/>
      <w:pPr>
        <w:ind w:left="3240" w:hanging="360"/>
      </w:pPr>
      <w:rPr>
        <w:rFonts w:ascii="Wingdings" w:hAnsi="Wingdings" w:cs="Wingdings" w:hint="default"/>
        <w:sz w:val="20"/>
        <w:szCs w:val="20"/>
      </w:rPr>
    </w:lvl>
    <w:lvl w:ilvl="8">
      <w:start w:val="1"/>
      <w:numFmt w:val="bullet"/>
      <w:lvlText w:val=""/>
      <w:lvlJc w:val="left"/>
      <w:pPr>
        <w:ind w:left="3600" w:hanging="360"/>
      </w:pPr>
      <w:rPr>
        <w:rFonts w:ascii="Wingdings" w:hAnsi="Wingdings" w:cs="Wingdings" w:hint="default"/>
        <w:sz w:val="20"/>
        <w:szCs w:val="20"/>
      </w:rPr>
    </w:lvl>
  </w:abstractNum>
  <w:abstractNum w:abstractNumId="9">
    <w:nsid w:val="5F120489"/>
    <w:multiLevelType w:val="multilevel"/>
    <w:tmpl w:val="E648E4A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79602772"/>
    <w:multiLevelType w:val="multilevel"/>
    <w:tmpl w:val="D4A2C8E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9"/>
  </w:num>
  <w:num w:numId="2">
    <w:abstractNumId w:val="10"/>
  </w:num>
  <w:num w:numId="3">
    <w:abstractNumId w:val="8"/>
  </w:num>
  <w:num w:numId="4">
    <w:abstractNumId w:val="0"/>
  </w:num>
  <w:num w:numId="5">
    <w:abstractNumId w:val="6"/>
  </w:num>
  <w:num w:numId="6">
    <w:abstractNumId w:val="2"/>
  </w:num>
  <w:num w:numId="7">
    <w:abstractNumId w:val="3"/>
  </w:num>
  <w:num w:numId="8">
    <w:abstractNumId w:val="7"/>
  </w:num>
  <w:num w:numId="9">
    <w:abstractNumId w:val="5"/>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0069"/>
    <w:rsid w:val="00077CCB"/>
    <w:rsid w:val="00083F36"/>
    <w:rsid w:val="000A093F"/>
    <w:rsid w:val="00170783"/>
    <w:rsid w:val="00276C9D"/>
    <w:rsid w:val="0039776D"/>
    <w:rsid w:val="00415904"/>
    <w:rsid w:val="0042560B"/>
    <w:rsid w:val="00456D48"/>
    <w:rsid w:val="004A4FD0"/>
    <w:rsid w:val="004D2487"/>
    <w:rsid w:val="0066136A"/>
    <w:rsid w:val="00702A5C"/>
    <w:rsid w:val="007066BD"/>
    <w:rsid w:val="00790069"/>
    <w:rsid w:val="00797C54"/>
    <w:rsid w:val="007A314F"/>
    <w:rsid w:val="00907A1E"/>
    <w:rsid w:val="00980586"/>
    <w:rsid w:val="00AE2852"/>
    <w:rsid w:val="00B122B7"/>
    <w:rsid w:val="00C500B1"/>
    <w:rsid w:val="00C57BC1"/>
    <w:rsid w:val="00CE792A"/>
    <w:rsid w:val="00E177C1"/>
    <w:rsid w:val="00F43F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A1E"/>
    <w:pPr>
      <w:spacing w:after="200" w:line="276" w:lineRule="auto"/>
    </w:pPr>
    <w:rPr>
      <w:rFonts w:cs="Calibri"/>
    </w:rPr>
  </w:style>
  <w:style w:type="paragraph" w:styleId="Heading2">
    <w:name w:val="heading 2"/>
    <w:basedOn w:val="a"/>
    <w:next w:val="BodyText"/>
    <w:link w:val="Heading2Char"/>
    <w:uiPriority w:val="99"/>
    <w:qFormat/>
    <w:rsid w:val="00790069"/>
    <w:pPr>
      <w:keepNext/>
      <w:tabs>
        <w:tab w:val="num" w:pos="576"/>
      </w:tabs>
      <w:ind w:firstLine="0"/>
      <w:jc w:val="left"/>
      <w:outlineLvl w:val="1"/>
    </w:pPr>
    <w:rPr>
      <w:b/>
      <w:bCs/>
      <w:i/>
      <w:iCs/>
      <w:sz w:val="24"/>
      <w:szCs w:val="24"/>
    </w:rPr>
  </w:style>
  <w:style w:type="paragraph" w:styleId="Heading6">
    <w:name w:val="heading 6"/>
    <w:basedOn w:val="a"/>
    <w:next w:val="BodyText"/>
    <w:link w:val="Heading6Char"/>
    <w:uiPriority w:val="99"/>
    <w:qFormat/>
    <w:rsid w:val="00790069"/>
    <w:pPr>
      <w:tabs>
        <w:tab w:val="num" w:pos="1152"/>
      </w:tabs>
      <w:spacing w:before="240" w:after="60"/>
      <w:ind w:left="1152" w:hanging="1152"/>
      <w:outlineLvl w:val="5"/>
    </w:pPr>
    <w:rPr>
      <w:b/>
      <w:bCs/>
      <w:sz w:val="20"/>
      <w:szCs w:val="20"/>
    </w:rPr>
  </w:style>
  <w:style w:type="paragraph" w:styleId="Heading8">
    <w:name w:val="heading 8"/>
    <w:basedOn w:val="a"/>
    <w:next w:val="BodyText"/>
    <w:link w:val="Heading8Char"/>
    <w:uiPriority w:val="99"/>
    <w:qFormat/>
    <w:rsid w:val="00790069"/>
    <w:pPr>
      <w:tabs>
        <w:tab w:val="num" w:pos="1440"/>
      </w:tabs>
      <w:spacing w:before="240" w:after="60"/>
      <w:ind w:firstLine="0"/>
      <w:jc w:val="left"/>
      <w:outlineLvl w:val="7"/>
    </w:pPr>
    <w:rPr>
      <w:b/>
      <w:bCs/>
      <w:i/>
      <w:iCs/>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customStyle="1" w:styleId="a">
    <w:name w:val="Базовый"/>
    <w:uiPriority w:val="99"/>
    <w:rsid w:val="00790069"/>
    <w:pPr>
      <w:spacing w:after="200" w:line="276" w:lineRule="auto"/>
      <w:ind w:firstLine="567"/>
      <w:jc w:val="both"/>
      <w:textAlignment w:val="baseline"/>
    </w:pPr>
    <w:rPr>
      <w:rFonts w:cs="Calibri"/>
      <w:color w:val="00000A"/>
      <w:sz w:val="28"/>
      <w:szCs w:val="28"/>
      <w:lang w:eastAsia="zh-CN"/>
    </w:rPr>
  </w:style>
  <w:style w:type="character" w:customStyle="1" w:styleId="WW8Num1z0">
    <w:name w:val="WW8Num1z0"/>
    <w:uiPriority w:val="99"/>
    <w:rsid w:val="00790069"/>
    <w:rPr>
      <w:rFonts w:ascii="Symbol" w:hAnsi="Symbol" w:cs="Symbol"/>
    </w:rPr>
  </w:style>
  <w:style w:type="character" w:customStyle="1" w:styleId="WW8Num1z1">
    <w:name w:val="WW8Num1z1"/>
    <w:uiPriority w:val="99"/>
    <w:rsid w:val="00790069"/>
    <w:rPr>
      <w:rFonts w:ascii="Courier New" w:hAnsi="Courier New" w:cs="Courier New"/>
    </w:rPr>
  </w:style>
  <w:style w:type="character" w:customStyle="1" w:styleId="WW8Num1z2">
    <w:name w:val="WW8Num1z2"/>
    <w:uiPriority w:val="99"/>
    <w:rsid w:val="00790069"/>
    <w:rPr>
      <w:rFonts w:ascii="Wingdings" w:hAnsi="Wingdings" w:cs="Wingdings"/>
    </w:rPr>
  </w:style>
  <w:style w:type="character" w:customStyle="1" w:styleId="WW8Num2z0">
    <w:name w:val="WW8Num2z0"/>
    <w:uiPriority w:val="99"/>
    <w:rsid w:val="00790069"/>
    <w:rPr>
      <w:rFonts w:ascii="Symbol" w:hAnsi="Symbol" w:cs="Symbol"/>
    </w:rPr>
  </w:style>
  <w:style w:type="character" w:customStyle="1" w:styleId="WW8Num2z1">
    <w:name w:val="WW8Num2z1"/>
    <w:uiPriority w:val="99"/>
    <w:rsid w:val="00790069"/>
  </w:style>
  <w:style w:type="character" w:customStyle="1" w:styleId="WW8Num3z0">
    <w:name w:val="WW8Num3z0"/>
    <w:uiPriority w:val="99"/>
    <w:rsid w:val="00790069"/>
    <w:rPr>
      <w:rFonts w:ascii="Symbol" w:hAnsi="Symbol" w:cs="Symbol"/>
      <w:sz w:val="20"/>
      <w:szCs w:val="20"/>
    </w:rPr>
  </w:style>
  <w:style w:type="character" w:customStyle="1" w:styleId="WW8Num3z1">
    <w:name w:val="WW8Num3z1"/>
    <w:uiPriority w:val="99"/>
    <w:rsid w:val="00790069"/>
    <w:rPr>
      <w:rFonts w:ascii="Courier New" w:hAnsi="Courier New" w:cs="Courier New"/>
      <w:sz w:val="20"/>
      <w:szCs w:val="20"/>
    </w:rPr>
  </w:style>
  <w:style w:type="character" w:customStyle="1" w:styleId="WW8Num3z2">
    <w:name w:val="WW8Num3z2"/>
    <w:uiPriority w:val="99"/>
    <w:rsid w:val="00790069"/>
    <w:rPr>
      <w:rFonts w:ascii="Wingdings" w:hAnsi="Wingdings" w:cs="Wingdings"/>
      <w:sz w:val="20"/>
      <w:szCs w:val="20"/>
    </w:rPr>
  </w:style>
  <w:style w:type="character" w:customStyle="1" w:styleId="WW8Num4z0">
    <w:name w:val="WW8Num4z0"/>
    <w:uiPriority w:val="99"/>
    <w:rsid w:val="00790069"/>
    <w:rPr>
      <w:rFonts w:ascii="Symbol" w:hAnsi="Symbol" w:cs="Symbol"/>
      <w:sz w:val="20"/>
      <w:szCs w:val="20"/>
    </w:rPr>
  </w:style>
  <w:style w:type="character" w:customStyle="1" w:styleId="WW8Num4z1">
    <w:name w:val="WW8Num4z1"/>
    <w:uiPriority w:val="99"/>
    <w:rsid w:val="00790069"/>
    <w:rPr>
      <w:rFonts w:ascii="Courier New" w:hAnsi="Courier New" w:cs="Courier New"/>
      <w:sz w:val="20"/>
      <w:szCs w:val="20"/>
    </w:rPr>
  </w:style>
  <w:style w:type="character" w:customStyle="1" w:styleId="WW8Num4z2">
    <w:name w:val="WW8Num4z2"/>
    <w:uiPriority w:val="99"/>
    <w:rsid w:val="00790069"/>
    <w:rPr>
      <w:rFonts w:ascii="Wingdings" w:hAnsi="Wingdings" w:cs="Wingdings"/>
      <w:sz w:val="20"/>
      <w:szCs w:val="20"/>
    </w:rPr>
  </w:style>
  <w:style w:type="character" w:customStyle="1" w:styleId="WW8Num5z0">
    <w:name w:val="WW8Num5z0"/>
    <w:uiPriority w:val="99"/>
    <w:rsid w:val="00790069"/>
    <w:rPr>
      <w:rFonts w:ascii="Symbol" w:hAnsi="Symbol" w:cs="Symbol"/>
      <w:sz w:val="20"/>
      <w:szCs w:val="20"/>
    </w:rPr>
  </w:style>
  <w:style w:type="character" w:customStyle="1" w:styleId="WW8Num5z1">
    <w:name w:val="WW8Num5z1"/>
    <w:uiPriority w:val="99"/>
    <w:rsid w:val="00790069"/>
    <w:rPr>
      <w:rFonts w:ascii="Courier New" w:hAnsi="Courier New" w:cs="Courier New"/>
      <w:sz w:val="20"/>
      <w:szCs w:val="20"/>
    </w:rPr>
  </w:style>
  <w:style w:type="character" w:customStyle="1" w:styleId="WW8Num5z2">
    <w:name w:val="WW8Num5z2"/>
    <w:uiPriority w:val="99"/>
    <w:rsid w:val="00790069"/>
    <w:rPr>
      <w:rFonts w:ascii="Wingdings" w:hAnsi="Wingdings" w:cs="Wingdings"/>
      <w:sz w:val="20"/>
      <w:szCs w:val="20"/>
    </w:rPr>
  </w:style>
  <w:style w:type="character" w:customStyle="1" w:styleId="WW8Num6z0">
    <w:name w:val="WW8Num6z0"/>
    <w:uiPriority w:val="99"/>
    <w:rsid w:val="00790069"/>
  </w:style>
  <w:style w:type="character" w:customStyle="1" w:styleId="WW8Num7z0">
    <w:name w:val="WW8Num7z0"/>
    <w:uiPriority w:val="99"/>
    <w:rsid w:val="00790069"/>
    <w:rPr>
      <w:rFonts w:ascii="Symbol" w:hAnsi="Symbol" w:cs="Symbol"/>
    </w:rPr>
  </w:style>
  <w:style w:type="character" w:customStyle="1" w:styleId="WW8Num7z1">
    <w:name w:val="WW8Num7z1"/>
    <w:uiPriority w:val="99"/>
    <w:rsid w:val="00790069"/>
    <w:rPr>
      <w:rFonts w:ascii="Courier New" w:hAnsi="Courier New" w:cs="Courier New"/>
    </w:rPr>
  </w:style>
  <w:style w:type="character" w:customStyle="1" w:styleId="WW8Num7z2">
    <w:name w:val="WW8Num7z2"/>
    <w:uiPriority w:val="99"/>
    <w:rsid w:val="00790069"/>
    <w:rPr>
      <w:rFonts w:ascii="Wingdings" w:hAnsi="Wingdings" w:cs="Wingdings"/>
    </w:rPr>
  </w:style>
  <w:style w:type="character" w:customStyle="1" w:styleId="WW8Num8z0">
    <w:name w:val="WW8Num8z0"/>
    <w:uiPriority w:val="99"/>
    <w:rsid w:val="00790069"/>
    <w:rPr>
      <w:rFonts w:ascii="Symbol" w:hAnsi="Symbol" w:cs="Symbol"/>
    </w:rPr>
  </w:style>
  <w:style w:type="character" w:customStyle="1" w:styleId="WW8Num8z1">
    <w:name w:val="WW8Num8z1"/>
    <w:uiPriority w:val="99"/>
    <w:rsid w:val="00790069"/>
    <w:rPr>
      <w:rFonts w:ascii="Courier New" w:hAnsi="Courier New" w:cs="Courier New"/>
    </w:rPr>
  </w:style>
  <w:style w:type="character" w:customStyle="1" w:styleId="WW8Num8z2">
    <w:name w:val="WW8Num8z2"/>
    <w:uiPriority w:val="99"/>
    <w:rsid w:val="00790069"/>
    <w:rPr>
      <w:rFonts w:ascii="Wingdings" w:hAnsi="Wingdings" w:cs="Wingdings"/>
    </w:rPr>
  </w:style>
  <w:style w:type="character" w:customStyle="1" w:styleId="WW8Num9z0">
    <w:name w:val="WW8Num9z0"/>
    <w:uiPriority w:val="99"/>
    <w:rsid w:val="00790069"/>
    <w:rPr>
      <w:rFonts w:ascii="Symbol" w:hAnsi="Symbol" w:cs="Symbol"/>
    </w:rPr>
  </w:style>
  <w:style w:type="character" w:customStyle="1" w:styleId="WW8Num9z1">
    <w:name w:val="WW8Num9z1"/>
    <w:uiPriority w:val="99"/>
    <w:rsid w:val="00790069"/>
    <w:rPr>
      <w:rFonts w:ascii="Courier New" w:hAnsi="Courier New" w:cs="Courier New"/>
    </w:rPr>
  </w:style>
  <w:style w:type="character" w:customStyle="1" w:styleId="WW8Num9z2">
    <w:name w:val="WW8Num9z2"/>
    <w:uiPriority w:val="99"/>
    <w:rsid w:val="00790069"/>
    <w:rPr>
      <w:rFonts w:ascii="Wingdings" w:hAnsi="Wingdings" w:cs="Wingdings"/>
    </w:rPr>
  </w:style>
  <w:style w:type="character" w:customStyle="1" w:styleId="WW8Num10z0">
    <w:name w:val="WW8Num10z0"/>
    <w:uiPriority w:val="99"/>
    <w:rsid w:val="00790069"/>
    <w:rPr>
      <w:rFonts w:ascii="Symbol" w:hAnsi="Symbol" w:cs="Symbol"/>
    </w:rPr>
  </w:style>
  <w:style w:type="character" w:customStyle="1" w:styleId="WW8Num10z1">
    <w:name w:val="WW8Num10z1"/>
    <w:uiPriority w:val="99"/>
    <w:rsid w:val="00790069"/>
    <w:rPr>
      <w:rFonts w:ascii="Courier New" w:hAnsi="Courier New" w:cs="Courier New"/>
    </w:rPr>
  </w:style>
  <w:style w:type="character" w:customStyle="1" w:styleId="WW8Num10z2">
    <w:name w:val="WW8Num10z2"/>
    <w:uiPriority w:val="99"/>
    <w:rsid w:val="00790069"/>
    <w:rPr>
      <w:rFonts w:ascii="Wingdings" w:hAnsi="Wingdings" w:cs="Wingdings"/>
    </w:rPr>
  </w:style>
  <w:style w:type="character" w:customStyle="1" w:styleId="WW8Num11z0">
    <w:name w:val="WW8Num11z0"/>
    <w:uiPriority w:val="99"/>
    <w:rsid w:val="00790069"/>
    <w:rPr>
      <w:rFonts w:ascii="Symbol" w:hAnsi="Symbol" w:cs="Symbol"/>
    </w:rPr>
  </w:style>
  <w:style w:type="character" w:customStyle="1" w:styleId="WW8Num11z1">
    <w:name w:val="WW8Num11z1"/>
    <w:uiPriority w:val="99"/>
    <w:rsid w:val="00790069"/>
    <w:rPr>
      <w:rFonts w:ascii="Courier New" w:hAnsi="Courier New" w:cs="Courier New"/>
    </w:rPr>
  </w:style>
  <w:style w:type="character" w:customStyle="1" w:styleId="WW8Num11z2">
    <w:name w:val="WW8Num11z2"/>
    <w:uiPriority w:val="99"/>
    <w:rsid w:val="00790069"/>
    <w:rPr>
      <w:rFonts w:ascii="Wingdings" w:hAnsi="Wingdings" w:cs="Wingdings"/>
    </w:rPr>
  </w:style>
  <w:style w:type="character" w:customStyle="1" w:styleId="WW8Num12z0">
    <w:name w:val="WW8Num12z0"/>
    <w:uiPriority w:val="99"/>
    <w:rsid w:val="00790069"/>
    <w:rPr>
      <w:rFonts w:ascii="Symbol" w:hAnsi="Symbol" w:cs="Symbol"/>
    </w:rPr>
  </w:style>
  <w:style w:type="character" w:customStyle="1" w:styleId="WW8Num12z1">
    <w:name w:val="WW8Num12z1"/>
    <w:uiPriority w:val="99"/>
    <w:rsid w:val="00790069"/>
    <w:rPr>
      <w:rFonts w:ascii="Courier New" w:hAnsi="Courier New" w:cs="Courier New"/>
    </w:rPr>
  </w:style>
  <w:style w:type="character" w:customStyle="1" w:styleId="WW8Num12z2">
    <w:name w:val="WW8Num12z2"/>
    <w:uiPriority w:val="99"/>
    <w:rsid w:val="00790069"/>
    <w:rPr>
      <w:rFonts w:ascii="Wingdings" w:hAnsi="Wingdings" w:cs="Wingdings"/>
    </w:rPr>
  </w:style>
  <w:style w:type="character" w:customStyle="1" w:styleId="WW8Num13z0">
    <w:name w:val="WW8Num13z0"/>
    <w:uiPriority w:val="99"/>
    <w:rsid w:val="00790069"/>
  </w:style>
  <w:style w:type="character" w:customStyle="1" w:styleId="WW8Num14z0">
    <w:name w:val="WW8Num14z0"/>
    <w:uiPriority w:val="99"/>
    <w:rsid w:val="00790069"/>
    <w:rPr>
      <w:rFonts w:ascii="Symbol" w:hAnsi="Symbol" w:cs="Symbol"/>
    </w:rPr>
  </w:style>
  <w:style w:type="character" w:customStyle="1" w:styleId="WW8Num14z1">
    <w:name w:val="WW8Num14z1"/>
    <w:uiPriority w:val="99"/>
    <w:rsid w:val="00790069"/>
  </w:style>
  <w:style w:type="character" w:customStyle="1" w:styleId="WW8Num15z0">
    <w:name w:val="WW8Num15z0"/>
    <w:uiPriority w:val="99"/>
    <w:rsid w:val="00790069"/>
    <w:rPr>
      <w:rFonts w:ascii="Symbol" w:hAnsi="Symbol" w:cs="Symbol"/>
    </w:rPr>
  </w:style>
  <w:style w:type="character" w:customStyle="1" w:styleId="WW8Num15z1">
    <w:name w:val="WW8Num15z1"/>
    <w:uiPriority w:val="99"/>
    <w:rsid w:val="00790069"/>
    <w:rPr>
      <w:rFonts w:ascii="Courier New" w:hAnsi="Courier New" w:cs="Courier New"/>
    </w:rPr>
  </w:style>
  <w:style w:type="character" w:customStyle="1" w:styleId="WW8Num15z2">
    <w:name w:val="WW8Num15z2"/>
    <w:uiPriority w:val="99"/>
    <w:rsid w:val="00790069"/>
    <w:rPr>
      <w:rFonts w:ascii="Wingdings" w:hAnsi="Wingdings" w:cs="Wingdings"/>
    </w:rPr>
  </w:style>
  <w:style w:type="character" w:customStyle="1" w:styleId="WW8Num16z0">
    <w:name w:val="WW8Num16z0"/>
    <w:uiPriority w:val="99"/>
    <w:rsid w:val="00790069"/>
    <w:rPr>
      <w:rFonts w:ascii="Symbol" w:hAnsi="Symbol" w:cs="Symbol"/>
    </w:rPr>
  </w:style>
  <w:style w:type="character" w:customStyle="1" w:styleId="WW8Num16z1">
    <w:name w:val="WW8Num16z1"/>
    <w:uiPriority w:val="99"/>
    <w:rsid w:val="00790069"/>
  </w:style>
  <w:style w:type="character" w:customStyle="1" w:styleId="WW8Num17z0">
    <w:name w:val="WW8Num17z0"/>
    <w:uiPriority w:val="99"/>
    <w:rsid w:val="00790069"/>
    <w:rPr>
      <w:rFonts w:ascii="Symbol" w:hAnsi="Symbol" w:cs="Symbol"/>
    </w:rPr>
  </w:style>
  <w:style w:type="character" w:customStyle="1" w:styleId="WW8Num17z1">
    <w:name w:val="WW8Num17z1"/>
    <w:uiPriority w:val="99"/>
    <w:rsid w:val="00790069"/>
  </w:style>
  <w:style w:type="character" w:customStyle="1" w:styleId="WW8Num18z0">
    <w:name w:val="WW8Num18z0"/>
    <w:uiPriority w:val="99"/>
    <w:rsid w:val="00790069"/>
    <w:rPr>
      <w:rFonts w:ascii="Symbol" w:hAnsi="Symbol" w:cs="Symbol"/>
    </w:rPr>
  </w:style>
  <w:style w:type="character" w:customStyle="1" w:styleId="WW8Num18z1">
    <w:name w:val="WW8Num18z1"/>
    <w:uiPriority w:val="99"/>
    <w:rsid w:val="00790069"/>
    <w:rPr>
      <w:rFonts w:ascii="Courier New" w:hAnsi="Courier New" w:cs="Courier New"/>
    </w:rPr>
  </w:style>
  <w:style w:type="character" w:customStyle="1" w:styleId="WW8Num18z2">
    <w:name w:val="WW8Num18z2"/>
    <w:uiPriority w:val="99"/>
    <w:rsid w:val="00790069"/>
    <w:rPr>
      <w:rFonts w:ascii="Wingdings" w:hAnsi="Wingdings" w:cs="Wingdings"/>
    </w:rPr>
  </w:style>
  <w:style w:type="character" w:customStyle="1" w:styleId="WW8Num19z0">
    <w:name w:val="WW8Num19z0"/>
    <w:uiPriority w:val="99"/>
    <w:rsid w:val="00790069"/>
    <w:rPr>
      <w:rFonts w:ascii="Symbol" w:hAnsi="Symbol" w:cs="Symbol"/>
    </w:rPr>
  </w:style>
  <w:style w:type="character" w:customStyle="1" w:styleId="WW8Num19z1">
    <w:name w:val="WW8Num19z1"/>
    <w:uiPriority w:val="99"/>
    <w:rsid w:val="00790069"/>
  </w:style>
  <w:style w:type="character" w:customStyle="1" w:styleId="WW8Num20z0">
    <w:name w:val="WW8Num20z0"/>
    <w:uiPriority w:val="99"/>
    <w:rsid w:val="00790069"/>
    <w:rPr>
      <w:rFonts w:ascii="Symbol" w:hAnsi="Symbol" w:cs="Symbol"/>
    </w:rPr>
  </w:style>
  <w:style w:type="character" w:customStyle="1" w:styleId="WW8Num20z1">
    <w:name w:val="WW8Num20z1"/>
    <w:uiPriority w:val="99"/>
    <w:rsid w:val="00790069"/>
    <w:rPr>
      <w:rFonts w:ascii="Courier New" w:hAnsi="Courier New" w:cs="Courier New"/>
    </w:rPr>
  </w:style>
  <w:style w:type="character" w:customStyle="1" w:styleId="WW8Num20z2">
    <w:name w:val="WW8Num20z2"/>
    <w:uiPriority w:val="99"/>
    <w:rsid w:val="00790069"/>
    <w:rPr>
      <w:rFonts w:ascii="Wingdings" w:hAnsi="Wingdings" w:cs="Wingdings"/>
    </w:rPr>
  </w:style>
  <w:style w:type="character" w:customStyle="1" w:styleId="WW8Num21z0">
    <w:name w:val="WW8Num21z0"/>
    <w:uiPriority w:val="99"/>
    <w:rsid w:val="00790069"/>
    <w:rPr>
      <w:rFonts w:ascii="Symbol" w:hAnsi="Symbol" w:cs="Symbol"/>
    </w:rPr>
  </w:style>
  <w:style w:type="character" w:customStyle="1" w:styleId="WW8Num21z1">
    <w:name w:val="WW8Num21z1"/>
    <w:uiPriority w:val="99"/>
    <w:rsid w:val="00790069"/>
  </w:style>
  <w:style w:type="character" w:customStyle="1" w:styleId="WW8Num22z0">
    <w:name w:val="WW8Num22z0"/>
    <w:uiPriority w:val="99"/>
    <w:rsid w:val="00790069"/>
    <w:rPr>
      <w:rFonts w:ascii="Symbol" w:hAnsi="Symbol" w:cs="Symbol"/>
      <w:sz w:val="20"/>
      <w:szCs w:val="20"/>
    </w:rPr>
  </w:style>
  <w:style w:type="character" w:customStyle="1" w:styleId="WW8Num22z1">
    <w:name w:val="WW8Num22z1"/>
    <w:uiPriority w:val="99"/>
    <w:rsid w:val="00790069"/>
    <w:rPr>
      <w:rFonts w:ascii="Courier New" w:hAnsi="Courier New" w:cs="Courier New"/>
      <w:sz w:val="20"/>
      <w:szCs w:val="20"/>
    </w:rPr>
  </w:style>
  <w:style w:type="character" w:customStyle="1" w:styleId="WW8Num22z2">
    <w:name w:val="WW8Num22z2"/>
    <w:uiPriority w:val="99"/>
    <w:rsid w:val="00790069"/>
    <w:rPr>
      <w:rFonts w:ascii="Wingdings" w:hAnsi="Wingdings" w:cs="Wingdings"/>
      <w:sz w:val="20"/>
      <w:szCs w:val="20"/>
    </w:rPr>
  </w:style>
  <w:style w:type="character" w:customStyle="1" w:styleId="WW8Num23z0">
    <w:name w:val="WW8Num23z0"/>
    <w:uiPriority w:val="99"/>
    <w:rsid w:val="00790069"/>
    <w:rPr>
      <w:rFonts w:ascii="Symbol" w:hAnsi="Symbol" w:cs="Symbol"/>
    </w:rPr>
  </w:style>
  <w:style w:type="character" w:customStyle="1" w:styleId="WW8Num23z1">
    <w:name w:val="WW8Num23z1"/>
    <w:uiPriority w:val="99"/>
    <w:rsid w:val="00790069"/>
    <w:rPr>
      <w:rFonts w:ascii="Courier New" w:hAnsi="Courier New" w:cs="Courier New"/>
    </w:rPr>
  </w:style>
  <w:style w:type="character" w:customStyle="1" w:styleId="WW8Num23z2">
    <w:name w:val="WW8Num23z2"/>
    <w:uiPriority w:val="99"/>
    <w:rsid w:val="00790069"/>
    <w:rPr>
      <w:rFonts w:ascii="Wingdings" w:hAnsi="Wingdings" w:cs="Wingdings"/>
    </w:rPr>
  </w:style>
  <w:style w:type="character" w:customStyle="1" w:styleId="WW8Num23z3">
    <w:name w:val="WW8Num23z3"/>
    <w:uiPriority w:val="99"/>
    <w:rsid w:val="00790069"/>
    <w:rPr>
      <w:rFonts w:ascii="Symbol" w:hAnsi="Symbol" w:cs="Symbol"/>
    </w:rPr>
  </w:style>
  <w:style w:type="character" w:customStyle="1" w:styleId="WW8Num24z0">
    <w:name w:val="WW8Num24z0"/>
    <w:uiPriority w:val="99"/>
    <w:rsid w:val="00790069"/>
    <w:rPr>
      <w:rFonts w:ascii="Symbol" w:hAnsi="Symbol" w:cs="Symbol"/>
    </w:rPr>
  </w:style>
  <w:style w:type="character" w:customStyle="1" w:styleId="WW8Num24z1">
    <w:name w:val="WW8Num24z1"/>
    <w:uiPriority w:val="99"/>
    <w:rsid w:val="00790069"/>
    <w:rPr>
      <w:rFonts w:ascii="Courier New" w:hAnsi="Courier New" w:cs="Courier New"/>
    </w:rPr>
  </w:style>
  <w:style w:type="character" w:customStyle="1" w:styleId="WW8Num24z2">
    <w:name w:val="WW8Num24z2"/>
    <w:uiPriority w:val="99"/>
    <w:rsid w:val="00790069"/>
    <w:rPr>
      <w:rFonts w:ascii="Wingdings" w:hAnsi="Wingdings" w:cs="Wingdings"/>
    </w:rPr>
  </w:style>
  <w:style w:type="character" w:customStyle="1" w:styleId="WW8Num25z0">
    <w:name w:val="WW8Num25z0"/>
    <w:uiPriority w:val="99"/>
    <w:rsid w:val="00790069"/>
    <w:rPr>
      <w:rFonts w:ascii="Symbol" w:hAnsi="Symbol" w:cs="Symbol"/>
      <w:sz w:val="20"/>
      <w:szCs w:val="20"/>
    </w:rPr>
  </w:style>
  <w:style w:type="character" w:customStyle="1" w:styleId="WW8Num25z1">
    <w:name w:val="WW8Num25z1"/>
    <w:uiPriority w:val="99"/>
    <w:rsid w:val="00790069"/>
    <w:rPr>
      <w:rFonts w:ascii="Courier New" w:hAnsi="Courier New" w:cs="Courier New"/>
      <w:sz w:val="20"/>
      <w:szCs w:val="20"/>
    </w:rPr>
  </w:style>
  <w:style w:type="character" w:customStyle="1" w:styleId="WW8Num25z2">
    <w:name w:val="WW8Num25z2"/>
    <w:uiPriority w:val="99"/>
    <w:rsid w:val="00790069"/>
    <w:rPr>
      <w:rFonts w:ascii="Wingdings" w:hAnsi="Wingdings" w:cs="Wingdings"/>
      <w:sz w:val="20"/>
      <w:szCs w:val="20"/>
    </w:rPr>
  </w:style>
  <w:style w:type="character" w:customStyle="1" w:styleId="WW8Num26z0">
    <w:name w:val="WW8Num26z0"/>
    <w:uiPriority w:val="99"/>
    <w:rsid w:val="00790069"/>
    <w:rPr>
      <w:rFonts w:ascii="Symbol" w:hAnsi="Symbol" w:cs="Symbol"/>
    </w:rPr>
  </w:style>
  <w:style w:type="character" w:customStyle="1" w:styleId="WW8Num26z1">
    <w:name w:val="WW8Num26z1"/>
    <w:uiPriority w:val="99"/>
    <w:rsid w:val="00790069"/>
  </w:style>
  <w:style w:type="character" w:customStyle="1" w:styleId="WW8Num27z0">
    <w:name w:val="WW8Num27z0"/>
    <w:uiPriority w:val="99"/>
    <w:rsid w:val="00790069"/>
    <w:rPr>
      <w:rFonts w:ascii="Symbol" w:hAnsi="Symbol" w:cs="Symbol"/>
    </w:rPr>
  </w:style>
  <w:style w:type="character" w:customStyle="1" w:styleId="WW8Num27z1">
    <w:name w:val="WW8Num27z1"/>
    <w:uiPriority w:val="99"/>
    <w:rsid w:val="00790069"/>
    <w:rPr>
      <w:rFonts w:ascii="Courier New" w:hAnsi="Courier New" w:cs="Courier New"/>
    </w:rPr>
  </w:style>
  <w:style w:type="character" w:customStyle="1" w:styleId="WW8Num27z2">
    <w:name w:val="WW8Num27z2"/>
    <w:uiPriority w:val="99"/>
    <w:rsid w:val="00790069"/>
    <w:rPr>
      <w:rFonts w:ascii="Wingdings" w:hAnsi="Wingdings" w:cs="Wingdings"/>
    </w:rPr>
  </w:style>
  <w:style w:type="character" w:customStyle="1" w:styleId="WW8Num28z0">
    <w:name w:val="WW8Num28z0"/>
    <w:uiPriority w:val="99"/>
    <w:rsid w:val="00790069"/>
    <w:rPr>
      <w:rFonts w:ascii="Arial" w:hAnsi="Arial" w:cs="Arial"/>
      <w:sz w:val="22"/>
      <w:szCs w:val="22"/>
    </w:rPr>
  </w:style>
  <w:style w:type="character" w:customStyle="1" w:styleId="WW8Num29z0">
    <w:name w:val="WW8Num29z0"/>
    <w:uiPriority w:val="99"/>
    <w:rsid w:val="00790069"/>
    <w:rPr>
      <w:rFonts w:ascii="Symbol" w:hAnsi="Symbol" w:cs="Symbol"/>
    </w:rPr>
  </w:style>
  <w:style w:type="character" w:customStyle="1" w:styleId="WW8Num29z1">
    <w:name w:val="WW8Num29z1"/>
    <w:uiPriority w:val="99"/>
    <w:rsid w:val="00790069"/>
  </w:style>
  <w:style w:type="character" w:customStyle="1" w:styleId="WW8Num30z0">
    <w:name w:val="WW8Num30z0"/>
    <w:uiPriority w:val="99"/>
    <w:rsid w:val="00790069"/>
    <w:rPr>
      <w:rFonts w:ascii="Symbol" w:hAnsi="Symbol" w:cs="Symbol"/>
    </w:rPr>
  </w:style>
  <w:style w:type="character" w:customStyle="1" w:styleId="WW8Num30z1">
    <w:name w:val="WW8Num30z1"/>
    <w:uiPriority w:val="99"/>
    <w:rsid w:val="00790069"/>
    <w:rPr>
      <w:rFonts w:ascii="Courier New" w:hAnsi="Courier New" w:cs="Courier New"/>
    </w:rPr>
  </w:style>
  <w:style w:type="character" w:customStyle="1" w:styleId="WW8Num30z2">
    <w:name w:val="WW8Num30z2"/>
    <w:uiPriority w:val="99"/>
    <w:rsid w:val="00790069"/>
    <w:rPr>
      <w:rFonts w:ascii="Wingdings" w:hAnsi="Wingdings" w:cs="Wingdings"/>
    </w:rPr>
  </w:style>
  <w:style w:type="character" w:customStyle="1" w:styleId="WW8Num31z0">
    <w:name w:val="WW8Num31z0"/>
    <w:uiPriority w:val="99"/>
    <w:rsid w:val="00790069"/>
    <w:rPr>
      <w:rFonts w:ascii="Symbol" w:hAnsi="Symbol" w:cs="Symbol"/>
    </w:rPr>
  </w:style>
  <w:style w:type="character" w:customStyle="1" w:styleId="WW8Num31z1">
    <w:name w:val="WW8Num31z1"/>
    <w:uiPriority w:val="99"/>
    <w:rsid w:val="00790069"/>
    <w:rPr>
      <w:rFonts w:ascii="Courier New" w:hAnsi="Courier New" w:cs="Courier New"/>
    </w:rPr>
  </w:style>
  <w:style w:type="character" w:customStyle="1" w:styleId="WW8Num31z2">
    <w:name w:val="WW8Num31z2"/>
    <w:uiPriority w:val="99"/>
    <w:rsid w:val="00790069"/>
    <w:rPr>
      <w:rFonts w:ascii="Wingdings" w:hAnsi="Wingdings" w:cs="Wingdings"/>
    </w:rPr>
  </w:style>
  <w:style w:type="character" w:customStyle="1" w:styleId="WW8Num32z0">
    <w:name w:val="WW8Num32z0"/>
    <w:uiPriority w:val="99"/>
    <w:rsid w:val="00790069"/>
    <w:rPr>
      <w:rFonts w:ascii="Symbol" w:hAnsi="Symbol" w:cs="Symbol"/>
    </w:rPr>
  </w:style>
  <w:style w:type="character" w:customStyle="1" w:styleId="WW8Num32z1">
    <w:name w:val="WW8Num32z1"/>
    <w:uiPriority w:val="99"/>
    <w:rsid w:val="00790069"/>
    <w:rPr>
      <w:rFonts w:ascii="Courier New" w:hAnsi="Courier New" w:cs="Courier New"/>
    </w:rPr>
  </w:style>
  <w:style w:type="character" w:customStyle="1" w:styleId="WW8Num32z2">
    <w:name w:val="WW8Num32z2"/>
    <w:uiPriority w:val="99"/>
    <w:rsid w:val="00790069"/>
    <w:rPr>
      <w:rFonts w:ascii="Wingdings" w:hAnsi="Wingdings" w:cs="Wingdings"/>
    </w:rPr>
  </w:style>
  <w:style w:type="character" w:customStyle="1" w:styleId="WW8Num33z0">
    <w:name w:val="WW8Num33z0"/>
    <w:uiPriority w:val="99"/>
    <w:rsid w:val="00790069"/>
    <w:rPr>
      <w:rFonts w:ascii="Symbol" w:hAnsi="Symbol" w:cs="Symbol"/>
    </w:rPr>
  </w:style>
  <w:style w:type="character" w:customStyle="1" w:styleId="WW8Num33z1">
    <w:name w:val="WW8Num33z1"/>
    <w:uiPriority w:val="99"/>
    <w:rsid w:val="00790069"/>
    <w:rPr>
      <w:rFonts w:ascii="Courier New" w:hAnsi="Courier New" w:cs="Courier New"/>
    </w:rPr>
  </w:style>
  <w:style w:type="character" w:customStyle="1" w:styleId="WW8Num33z2">
    <w:name w:val="WW8Num33z2"/>
    <w:uiPriority w:val="99"/>
    <w:rsid w:val="00790069"/>
    <w:rPr>
      <w:rFonts w:ascii="Wingdings" w:hAnsi="Wingdings" w:cs="Wingdings"/>
    </w:rPr>
  </w:style>
  <w:style w:type="character" w:customStyle="1" w:styleId="WW8Num34z0">
    <w:name w:val="WW8Num34z0"/>
    <w:uiPriority w:val="99"/>
    <w:rsid w:val="00790069"/>
    <w:rPr>
      <w:rFonts w:ascii="Symbol" w:hAnsi="Symbol" w:cs="Symbol"/>
    </w:rPr>
  </w:style>
  <w:style w:type="character" w:customStyle="1" w:styleId="WW8Num34z1">
    <w:name w:val="WW8Num34z1"/>
    <w:uiPriority w:val="99"/>
    <w:rsid w:val="00790069"/>
    <w:rPr>
      <w:rFonts w:ascii="Courier New" w:hAnsi="Courier New" w:cs="Courier New"/>
    </w:rPr>
  </w:style>
  <w:style w:type="character" w:customStyle="1" w:styleId="WW8Num34z2">
    <w:name w:val="WW8Num34z2"/>
    <w:uiPriority w:val="99"/>
    <w:rsid w:val="00790069"/>
    <w:rPr>
      <w:rFonts w:ascii="Wingdings" w:hAnsi="Wingdings" w:cs="Wingdings"/>
    </w:rPr>
  </w:style>
  <w:style w:type="character" w:customStyle="1" w:styleId="WW8Num34z3">
    <w:name w:val="WW8Num34z3"/>
    <w:uiPriority w:val="99"/>
    <w:rsid w:val="00790069"/>
    <w:rPr>
      <w:rFonts w:ascii="Symbol" w:hAnsi="Symbol" w:cs="Symbol"/>
    </w:rPr>
  </w:style>
  <w:style w:type="character" w:customStyle="1" w:styleId="WW8Num35z0">
    <w:name w:val="WW8Num35z0"/>
    <w:uiPriority w:val="99"/>
    <w:rsid w:val="00790069"/>
    <w:rPr>
      <w:rFonts w:ascii="Symbol" w:hAnsi="Symbol" w:cs="Symbol"/>
    </w:rPr>
  </w:style>
  <w:style w:type="character" w:customStyle="1" w:styleId="WW8Num35z1">
    <w:name w:val="WW8Num35z1"/>
    <w:uiPriority w:val="99"/>
    <w:rsid w:val="00790069"/>
    <w:rPr>
      <w:rFonts w:ascii="Courier New" w:hAnsi="Courier New" w:cs="Courier New"/>
    </w:rPr>
  </w:style>
  <w:style w:type="character" w:customStyle="1" w:styleId="WW8Num35z2">
    <w:name w:val="WW8Num35z2"/>
    <w:uiPriority w:val="99"/>
    <w:rsid w:val="00790069"/>
    <w:rPr>
      <w:rFonts w:ascii="Wingdings" w:hAnsi="Wingdings" w:cs="Wingdings"/>
    </w:rPr>
  </w:style>
  <w:style w:type="character" w:customStyle="1" w:styleId="WW8Num36z0">
    <w:name w:val="WW8Num36z0"/>
    <w:uiPriority w:val="99"/>
    <w:rsid w:val="00790069"/>
    <w:rPr>
      <w:rFonts w:ascii="Symbol" w:hAnsi="Symbol" w:cs="Symbol"/>
    </w:rPr>
  </w:style>
  <w:style w:type="character" w:customStyle="1" w:styleId="WW8Num36z1">
    <w:name w:val="WW8Num36z1"/>
    <w:uiPriority w:val="99"/>
    <w:rsid w:val="00790069"/>
    <w:rPr>
      <w:rFonts w:ascii="Courier New" w:hAnsi="Courier New" w:cs="Courier New"/>
    </w:rPr>
  </w:style>
  <w:style w:type="character" w:customStyle="1" w:styleId="WW8Num36z2">
    <w:name w:val="WW8Num36z2"/>
    <w:uiPriority w:val="99"/>
    <w:rsid w:val="00790069"/>
    <w:rPr>
      <w:rFonts w:ascii="Wingdings" w:hAnsi="Wingdings" w:cs="Wingdings"/>
    </w:rPr>
  </w:style>
  <w:style w:type="character" w:customStyle="1" w:styleId="WW8Num37z0">
    <w:name w:val="WW8Num37z0"/>
    <w:uiPriority w:val="99"/>
    <w:rsid w:val="00790069"/>
    <w:rPr>
      <w:rFonts w:ascii="Symbol" w:hAnsi="Symbol" w:cs="Symbol"/>
    </w:rPr>
  </w:style>
  <w:style w:type="character" w:customStyle="1" w:styleId="WW8Num37z1">
    <w:name w:val="WW8Num37z1"/>
    <w:uiPriority w:val="99"/>
    <w:rsid w:val="00790069"/>
  </w:style>
  <w:style w:type="character" w:customStyle="1" w:styleId="WW8Num38z0">
    <w:name w:val="WW8Num38z0"/>
    <w:uiPriority w:val="99"/>
    <w:rsid w:val="00790069"/>
    <w:rPr>
      <w:rFonts w:ascii="Symbol" w:hAnsi="Symbol" w:cs="Symbol"/>
    </w:rPr>
  </w:style>
  <w:style w:type="character" w:customStyle="1" w:styleId="WW8Num38z1">
    <w:name w:val="WW8Num38z1"/>
    <w:uiPriority w:val="99"/>
    <w:rsid w:val="00790069"/>
    <w:rPr>
      <w:rFonts w:ascii="Courier New" w:hAnsi="Courier New" w:cs="Courier New"/>
    </w:rPr>
  </w:style>
  <w:style w:type="character" w:customStyle="1" w:styleId="WW8Num38z2">
    <w:name w:val="WW8Num38z2"/>
    <w:uiPriority w:val="99"/>
    <w:rsid w:val="00790069"/>
    <w:rPr>
      <w:rFonts w:ascii="Wingdings" w:hAnsi="Wingdings" w:cs="Wingdings"/>
    </w:rPr>
  </w:style>
  <w:style w:type="character" w:customStyle="1" w:styleId="WW8Num39z0">
    <w:name w:val="WW8Num39z0"/>
    <w:uiPriority w:val="99"/>
    <w:rsid w:val="00790069"/>
    <w:rPr>
      <w:rFonts w:ascii="Symbol" w:hAnsi="Symbol" w:cs="Symbol"/>
    </w:rPr>
  </w:style>
  <w:style w:type="character" w:customStyle="1" w:styleId="WW8Num39z1">
    <w:name w:val="WW8Num39z1"/>
    <w:uiPriority w:val="99"/>
    <w:rsid w:val="00790069"/>
    <w:rPr>
      <w:rFonts w:ascii="Courier New" w:hAnsi="Courier New" w:cs="Courier New"/>
    </w:rPr>
  </w:style>
  <w:style w:type="character" w:customStyle="1" w:styleId="WW8Num39z2">
    <w:name w:val="WW8Num39z2"/>
    <w:uiPriority w:val="99"/>
    <w:rsid w:val="00790069"/>
    <w:rPr>
      <w:rFonts w:ascii="Wingdings" w:hAnsi="Wingdings" w:cs="Wingdings"/>
    </w:rPr>
  </w:style>
  <w:style w:type="character" w:customStyle="1" w:styleId="WW8Num40z0">
    <w:name w:val="WW8Num40z0"/>
    <w:uiPriority w:val="99"/>
    <w:rsid w:val="00790069"/>
    <w:rPr>
      <w:rFonts w:ascii="Symbol" w:hAnsi="Symbol" w:cs="Symbol"/>
    </w:rPr>
  </w:style>
  <w:style w:type="character" w:customStyle="1" w:styleId="WW8Num40z1">
    <w:name w:val="WW8Num40z1"/>
    <w:uiPriority w:val="99"/>
    <w:rsid w:val="00790069"/>
    <w:rPr>
      <w:rFonts w:ascii="Courier New" w:hAnsi="Courier New" w:cs="Courier New"/>
    </w:rPr>
  </w:style>
  <w:style w:type="character" w:customStyle="1" w:styleId="WW8Num40z2">
    <w:name w:val="WW8Num40z2"/>
    <w:uiPriority w:val="99"/>
    <w:rsid w:val="00790069"/>
    <w:rPr>
      <w:rFonts w:ascii="Wingdings" w:hAnsi="Wingdings" w:cs="Wingdings"/>
    </w:rPr>
  </w:style>
  <w:style w:type="character" w:customStyle="1" w:styleId="WW8Num41z0">
    <w:name w:val="WW8Num41z0"/>
    <w:uiPriority w:val="99"/>
    <w:rsid w:val="00790069"/>
    <w:rPr>
      <w:rFonts w:ascii="Symbol" w:hAnsi="Symbol" w:cs="Symbol"/>
    </w:rPr>
  </w:style>
  <w:style w:type="character" w:customStyle="1" w:styleId="WW8Num41z1">
    <w:name w:val="WW8Num41z1"/>
    <w:uiPriority w:val="99"/>
    <w:rsid w:val="00790069"/>
    <w:rPr>
      <w:rFonts w:ascii="Courier New" w:hAnsi="Courier New" w:cs="Courier New"/>
    </w:rPr>
  </w:style>
  <w:style w:type="character" w:customStyle="1" w:styleId="WW8Num41z2">
    <w:name w:val="WW8Num41z2"/>
    <w:uiPriority w:val="99"/>
    <w:rsid w:val="00790069"/>
    <w:rPr>
      <w:rFonts w:ascii="Wingdings" w:hAnsi="Wingdings" w:cs="Wingdings"/>
    </w:rPr>
  </w:style>
  <w:style w:type="character" w:customStyle="1" w:styleId="WW8Num42z0">
    <w:name w:val="WW8Num42z0"/>
    <w:uiPriority w:val="99"/>
    <w:rsid w:val="00790069"/>
    <w:rPr>
      <w:rFonts w:ascii="Symbol" w:hAnsi="Symbol" w:cs="Symbol"/>
    </w:rPr>
  </w:style>
  <w:style w:type="character" w:customStyle="1" w:styleId="WW8Num42z1">
    <w:name w:val="WW8Num42z1"/>
    <w:uiPriority w:val="99"/>
    <w:rsid w:val="00790069"/>
    <w:rPr>
      <w:rFonts w:ascii="Courier New" w:hAnsi="Courier New" w:cs="Courier New"/>
    </w:rPr>
  </w:style>
  <w:style w:type="character" w:customStyle="1" w:styleId="WW8Num42z2">
    <w:name w:val="WW8Num42z2"/>
    <w:uiPriority w:val="99"/>
    <w:rsid w:val="00790069"/>
    <w:rPr>
      <w:rFonts w:ascii="Wingdings" w:hAnsi="Wingdings" w:cs="Wingdings"/>
    </w:rPr>
  </w:style>
  <w:style w:type="character" w:customStyle="1" w:styleId="WW8Num43z0">
    <w:name w:val="WW8Num43z0"/>
    <w:uiPriority w:val="99"/>
    <w:rsid w:val="00790069"/>
    <w:rPr>
      <w:rFonts w:ascii="Symbol" w:hAnsi="Symbol" w:cs="Symbol"/>
    </w:rPr>
  </w:style>
  <w:style w:type="character" w:customStyle="1" w:styleId="WW8Num43z1">
    <w:name w:val="WW8Num43z1"/>
    <w:uiPriority w:val="99"/>
    <w:rsid w:val="00790069"/>
    <w:rPr>
      <w:rFonts w:ascii="Courier New" w:hAnsi="Courier New" w:cs="Courier New"/>
    </w:rPr>
  </w:style>
  <w:style w:type="character" w:customStyle="1" w:styleId="WW8Num43z2">
    <w:name w:val="WW8Num43z2"/>
    <w:uiPriority w:val="99"/>
    <w:rsid w:val="00790069"/>
    <w:rPr>
      <w:rFonts w:ascii="Wingdings" w:hAnsi="Wingdings" w:cs="Wingdings"/>
    </w:rPr>
  </w:style>
  <w:style w:type="character" w:customStyle="1" w:styleId="WW8Num44z0">
    <w:name w:val="WW8Num44z0"/>
    <w:uiPriority w:val="99"/>
    <w:rsid w:val="00790069"/>
  </w:style>
  <w:style w:type="character" w:customStyle="1" w:styleId="WW8Num45z0">
    <w:name w:val="WW8Num45z0"/>
    <w:uiPriority w:val="99"/>
    <w:rsid w:val="00790069"/>
    <w:rPr>
      <w:rFonts w:ascii="Symbol" w:hAnsi="Symbol" w:cs="Symbol"/>
    </w:rPr>
  </w:style>
  <w:style w:type="character" w:customStyle="1" w:styleId="WW8Num45z1">
    <w:name w:val="WW8Num45z1"/>
    <w:uiPriority w:val="99"/>
    <w:rsid w:val="00790069"/>
  </w:style>
  <w:style w:type="character" w:customStyle="1" w:styleId="WW8Num46z0">
    <w:name w:val="WW8Num46z0"/>
    <w:uiPriority w:val="99"/>
    <w:rsid w:val="00790069"/>
    <w:rPr>
      <w:rFonts w:ascii="Symbol" w:hAnsi="Symbol" w:cs="Symbol"/>
    </w:rPr>
  </w:style>
  <w:style w:type="character" w:customStyle="1" w:styleId="WW8Num46z1">
    <w:name w:val="WW8Num46z1"/>
    <w:uiPriority w:val="99"/>
    <w:rsid w:val="00790069"/>
    <w:rPr>
      <w:rFonts w:ascii="Courier New" w:hAnsi="Courier New" w:cs="Courier New"/>
    </w:rPr>
  </w:style>
  <w:style w:type="character" w:customStyle="1" w:styleId="WW8Num46z2">
    <w:name w:val="WW8Num46z2"/>
    <w:uiPriority w:val="99"/>
    <w:rsid w:val="00790069"/>
    <w:rPr>
      <w:rFonts w:ascii="Wingdings" w:hAnsi="Wingdings" w:cs="Wingdings"/>
    </w:rPr>
  </w:style>
  <w:style w:type="character" w:customStyle="1" w:styleId="WW8Num47z0">
    <w:name w:val="WW8Num47z0"/>
    <w:uiPriority w:val="99"/>
    <w:rsid w:val="00790069"/>
  </w:style>
  <w:style w:type="character" w:customStyle="1" w:styleId="WW8Num48z0">
    <w:name w:val="WW8Num48z0"/>
    <w:uiPriority w:val="99"/>
    <w:rsid w:val="00790069"/>
    <w:rPr>
      <w:rFonts w:ascii="Symbol" w:hAnsi="Symbol" w:cs="Symbol"/>
      <w:sz w:val="20"/>
      <w:szCs w:val="20"/>
    </w:rPr>
  </w:style>
  <w:style w:type="character" w:customStyle="1" w:styleId="WW8Num48z1">
    <w:name w:val="WW8Num48z1"/>
    <w:uiPriority w:val="99"/>
    <w:rsid w:val="00790069"/>
    <w:rPr>
      <w:rFonts w:ascii="Courier New" w:hAnsi="Courier New" w:cs="Courier New"/>
      <w:sz w:val="20"/>
      <w:szCs w:val="20"/>
    </w:rPr>
  </w:style>
  <w:style w:type="character" w:customStyle="1" w:styleId="WW8Num48z2">
    <w:name w:val="WW8Num48z2"/>
    <w:uiPriority w:val="99"/>
    <w:rsid w:val="00790069"/>
    <w:rPr>
      <w:rFonts w:ascii="Wingdings" w:hAnsi="Wingdings" w:cs="Wingdings"/>
      <w:sz w:val="20"/>
      <w:szCs w:val="20"/>
    </w:rPr>
  </w:style>
  <w:style w:type="character" w:customStyle="1" w:styleId="WW8Num49z0">
    <w:name w:val="WW8Num49z0"/>
    <w:uiPriority w:val="99"/>
    <w:rsid w:val="00790069"/>
    <w:rPr>
      <w:rFonts w:ascii="Symbol" w:hAnsi="Symbol" w:cs="Symbol"/>
    </w:rPr>
  </w:style>
  <w:style w:type="character" w:customStyle="1" w:styleId="WW8Num49z1">
    <w:name w:val="WW8Num49z1"/>
    <w:uiPriority w:val="99"/>
    <w:rsid w:val="00790069"/>
    <w:rPr>
      <w:rFonts w:ascii="Courier New" w:hAnsi="Courier New" w:cs="Courier New"/>
    </w:rPr>
  </w:style>
  <w:style w:type="character" w:customStyle="1" w:styleId="WW8Num49z2">
    <w:name w:val="WW8Num49z2"/>
    <w:uiPriority w:val="99"/>
    <w:rsid w:val="00790069"/>
    <w:rPr>
      <w:rFonts w:ascii="Wingdings" w:hAnsi="Wingdings" w:cs="Wingdings"/>
    </w:rPr>
  </w:style>
  <w:style w:type="character" w:customStyle="1" w:styleId="WW8Num50z0">
    <w:name w:val="WW8Num50z0"/>
    <w:uiPriority w:val="99"/>
    <w:rsid w:val="00790069"/>
    <w:rPr>
      <w:rFonts w:ascii="Symbol" w:hAnsi="Symbol" w:cs="Symbol"/>
    </w:rPr>
  </w:style>
  <w:style w:type="character" w:customStyle="1" w:styleId="WW8Num50z1">
    <w:name w:val="WW8Num50z1"/>
    <w:uiPriority w:val="99"/>
    <w:rsid w:val="00790069"/>
  </w:style>
  <w:style w:type="character" w:customStyle="1" w:styleId="WW8Num51z0">
    <w:name w:val="WW8Num51z0"/>
    <w:uiPriority w:val="99"/>
    <w:rsid w:val="00790069"/>
    <w:rPr>
      <w:rFonts w:ascii="Symbol" w:hAnsi="Symbol" w:cs="Symbol"/>
      <w:sz w:val="20"/>
      <w:szCs w:val="20"/>
    </w:rPr>
  </w:style>
  <w:style w:type="character" w:customStyle="1" w:styleId="WW8Num51z1">
    <w:name w:val="WW8Num51z1"/>
    <w:uiPriority w:val="99"/>
    <w:rsid w:val="00790069"/>
    <w:rPr>
      <w:rFonts w:ascii="Courier New" w:hAnsi="Courier New" w:cs="Courier New"/>
      <w:sz w:val="20"/>
      <w:szCs w:val="20"/>
    </w:rPr>
  </w:style>
  <w:style w:type="character" w:customStyle="1" w:styleId="WW8Num51z2">
    <w:name w:val="WW8Num51z2"/>
    <w:uiPriority w:val="99"/>
    <w:rsid w:val="00790069"/>
    <w:rPr>
      <w:rFonts w:ascii="Wingdings" w:hAnsi="Wingdings" w:cs="Wingdings"/>
      <w:sz w:val="20"/>
      <w:szCs w:val="20"/>
    </w:rPr>
  </w:style>
  <w:style w:type="character" w:customStyle="1" w:styleId="5">
    <w:name w:val="Знак Знак5"/>
    <w:basedOn w:val="DefaultParagraphFont"/>
    <w:uiPriority w:val="99"/>
    <w:rsid w:val="00790069"/>
    <w:rPr>
      <w:rFonts w:ascii="Times New Roman" w:hAnsi="Times New Roman" w:cs="Times New Roman"/>
      <w:i/>
      <w:iCs/>
      <w:sz w:val="24"/>
      <w:szCs w:val="24"/>
    </w:rPr>
  </w:style>
  <w:style w:type="character" w:customStyle="1" w:styleId="4">
    <w:name w:val="Знак Знак4"/>
    <w:basedOn w:val="DefaultParagraphFont"/>
    <w:uiPriority w:val="99"/>
    <w:rsid w:val="00790069"/>
    <w:rPr>
      <w:rFonts w:ascii="Calibri" w:hAnsi="Calibri" w:cs="Calibri"/>
      <w:i/>
      <w:iCs/>
      <w:sz w:val="24"/>
      <w:szCs w:val="24"/>
      <w:lang w:val="en-US"/>
    </w:rPr>
  </w:style>
  <w:style w:type="character" w:customStyle="1" w:styleId="3">
    <w:name w:val="Знак Знак3"/>
    <w:basedOn w:val="DefaultParagraphFont"/>
    <w:uiPriority w:val="99"/>
    <w:rsid w:val="00790069"/>
    <w:rPr>
      <w:rFonts w:ascii="Times New Roman" w:hAnsi="Times New Roman" w:cs="Times New Roman"/>
      <w:sz w:val="24"/>
      <w:szCs w:val="24"/>
    </w:rPr>
  </w:style>
  <w:style w:type="character" w:customStyle="1" w:styleId="a0">
    <w:name w:val="Выделение жирным"/>
    <w:basedOn w:val="DefaultParagraphFont"/>
    <w:uiPriority w:val="99"/>
    <w:rsid w:val="00790069"/>
    <w:rPr>
      <w:b/>
      <w:bCs/>
    </w:rPr>
  </w:style>
  <w:style w:type="character" w:customStyle="1" w:styleId="FontStyle12">
    <w:name w:val="Font Style12"/>
    <w:basedOn w:val="DefaultParagraphFont"/>
    <w:uiPriority w:val="99"/>
    <w:rsid w:val="00790069"/>
    <w:rPr>
      <w:rFonts w:ascii="Calibri" w:hAnsi="Calibri" w:cs="Calibri"/>
      <w:sz w:val="22"/>
      <w:szCs w:val="22"/>
    </w:rPr>
  </w:style>
  <w:style w:type="character" w:customStyle="1" w:styleId="FontStyle11">
    <w:name w:val="Font Style11"/>
    <w:basedOn w:val="DefaultParagraphFont"/>
    <w:uiPriority w:val="99"/>
    <w:rsid w:val="00790069"/>
    <w:rPr>
      <w:rFonts w:ascii="Calibri" w:hAnsi="Calibri" w:cs="Calibri"/>
      <w:sz w:val="28"/>
      <w:szCs w:val="28"/>
    </w:rPr>
  </w:style>
  <w:style w:type="character" w:customStyle="1" w:styleId="FontStyle28">
    <w:name w:val="Font Style28"/>
    <w:basedOn w:val="DefaultParagraphFont"/>
    <w:uiPriority w:val="99"/>
    <w:rsid w:val="00790069"/>
    <w:rPr>
      <w:rFonts w:ascii="Times New Roman" w:hAnsi="Times New Roman" w:cs="Times New Roman"/>
      <w:sz w:val="20"/>
      <w:szCs w:val="20"/>
    </w:rPr>
  </w:style>
  <w:style w:type="character" w:customStyle="1" w:styleId="FontStyle26">
    <w:name w:val="Font Style26"/>
    <w:basedOn w:val="DefaultParagraphFont"/>
    <w:uiPriority w:val="99"/>
    <w:rsid w:val="00790069"/>
    <w:rPr>
      <w:rFonts w:ascii="Times New Roman" w:hAnsi="Times New Roman" w:cs="Times New Roman"/>
      <w:b/>
      <w:bCs/>
      <w:sz w:val="20"/>
      <w:szCs w:val="20"/>
    </w:rPr>
  </w:style>
  <w:style w:type="character" w:customStyle="1" w:styleId="FontStyle32">
    <w:name w:val="Font Style32"/>
    <w:basedOn w:val="DefaultParagraphFont"/>
    <w:uiPriority w:val="99"/>
    <w:rsid w:val="00790069"/>
    <w:rPr>
      <w:rFonts w:ascii="Microsoft Sans Serif" w:hAnsi="Microsoft Sans Serif" w:cs="Microsoft Sans Serif"/>
      <w:sz w:val="16"/>
      <w:szCs w:val="16"/>
    </w:rPr>
  </w:style>
  <w:style w:type="character" w:customStyle="1" w:styleId="FontStyle34">
    <w:name w:val="Font Style34"/>
    <w:basedOn w:val="DefaultParagraphFont"/>
    <w:uiPriority w:val="99"/>
    <w:rsid w:val="00790069"/>
    <w:rPr>
      <w:rFonts w:ascii="Times New Roman" w:hAnsi="Times New Roman" w:cs="Times New Roman"/>
      <w:b/>
      <w:bCs/>
      <w:sz w:val="12"/>
      <w:szCs w:val="12"/>
    </w:rPr>
  </w:style>
  <w:style w:type="character" w:customStyle="1" w:styleId="FontStyle39">
    <w:name w:val="Font Style39"/>
    <w:uiPriority w:val="99"/>
    <w:rsid w:val="00790069"/>
    <w:rPr>
      <w:rFonts w:ascii="Times New Roman" w:hAnsi="Times New Roman" w:cs="Times New Roman"/>
      <w:b/>
      <w:bCs/>
      <w:sz w:val="18"/>
      <w:szCs w:val="18"/>
    </w:rPr>
  </w:style>
  <w:style w:type="character" w:customStyle="1" w:styleId="FontStyle41">
    <w:name w:val="Font Style41"/>
    <w:uiPriority w:val="99"/>
    <w:rsid w:val="00790069"/>
    <w:rPr>
      <w:rFonts w:ascii="Times New Roman" w:hAnsi="Times New Roman" w:cs="Times New Roman"/>
      <w:sz w:val="22"/>
      <w:szCs w:val="22"/>
    </w:rPr>
  </w:style>
  <w:style w:type="character" w:customStyle="1" w:styleId="FontStyle15">
    <w:name w:val="Font Style15"/>
    <w:uiPriority w:val="99"/>
    <w:rsid w:val="00790069"/>
    <w:rPr>
      <w:rFonts w:ascii="Times New Roman" w:hAnsi="Times New Roman" w:cs="Times New Roman"/>
      <w:sz w:val="20"/>
      <w:szCs w:val="20"/>
    </w:rPr>
  </w:style>
  <w:style w:type="character" w:customStyle="1" w:styleId="FontStyle23">
    <w:name w:val="Font Style23"/>
    <w:basedOn w:val="DefaultParagraphFont"/>
    <w:uiPriority w:val="99"/>
    <w:rsid w:val="00790069"/>
    <w:rPr>
      <w:rFonts w:ascii="Times New Roman" w:hAnsi="Times New Roman" w:cs="Times New Roman"/>
      <w:b/>
      <w:bCs/>
      <w:i/>
      <w:iCs/>
      <w:sz w:val="20"/>
      <w:szCs w:val="20"/>
    </w:rPr>
  </w:style>
  <w:style w:type="character" w:customStyle="1" w:styleId="2">
    <w:name w:val="Знак Знак2"/>
    <w:basedOn w:val="DefaultParagraphFont"/>
    <w:uiPriority w:val="99"/>
    <w:rsid w:val="00790069"/>
    <w:rPr>
      <w:rFonts w:ascii="Calibri" w:hAnsi="Calibri" w:cs="Calibri"/>
      <w:sz w:val="20"/>
      <w:szCs w:val="20"/>
    </w:rPr>
  </w:style>
  <w:style w:type="character" w:customStyle="1" w:styleId="FontStyle13">
    <w:name w:val="Font Style13"/>
    <w:uiPriority w:val="99"/>
    <w:rsid w:val="00790069"/>
    <w:rPr>
      <w:rFonts w:ascii="Times New Roman" w:hAnsi="Times New Roman" w:cs="Times New Roman"/>
      <w:b/>
      <w:bCs/>
      <w:sz w:val="20"/>
      <w:szCs w:val="20"/>
    </w:rPr>
  </w:style>
  <w:style w:type="character" w:customStyle="1" w:styleId="NoSpacingChar">
    <w:name w:val="No Spacing Char"/>
    <w:basedOn w:val="DefaultParagraphFont"/>
    <w:uiPriority w:val="99"/>
    <w:rsid w:val="00790069"/>
    <w:rPr>
      <w:sz w:val="24"/>
      <w:szCs w:val="24"/>
      <w:lang w:val="ru-RU"/>
    </w:rPr>
  </w:style>
  <w:style w:type="character" w:customStyle="1" w:styleId="FontStyle38">
    <w:name w:val="Font Style38"/>
    <w:uiPriority w:val="99"/>
    <w:rsid w:val="00790069"/>
    <w:rPr>
      <w:rFonts w:ascii="Times New Roman" w:hAnsi="Times New Roman" w:cs="Times New Roman"/>
      <w:b/>
      <w:bCs/>
      <w:sz w:val="22"/>
      <w:szCs w:val="22"/>
    </w:rPr>
  </w:style>
  <w:style w:type="character" w:customStyle="1" w:styleId="FontStyle40">
    <w:name w:val="Font Style40"/>
    <w:uiPriority w:val="99"/>
    <w:rsid w:val="00790069"/>
    <w:rPr>
      <w:rFonts w:ascii="Times New Roman" w:hAnsi="Times New Roman" w:cs="Times New Roman"/>
      <w:i/>
      <w:iCs/>
      <w:sz w:val="22"/>
      <w:szCs w:val="22"/>
    </w:rPr>
  </w:style>
  <w:style w:type="character" w:customStyle="1" w:styleId="FontStyle14">
    <w:name w:val="Font Style14"/>
    <w:uiPriority w:val="99"/>
    <w:rsid w:val="00790069"/>
    <w:rPr>
      <w:rFonts w:ascii="Times New Roman" w:hAnsi="Times New Roman" w:cs="Times New Roman"/>
      <w:b/>
      <w:bCs/>
      <w:spacing w:val="10"/>
      <w:sz w:val="16"/>
      <w:szCs w:val="16"/>
    </w:rPr>
  </w:style>
  <w:style w:type="character" w:customStyle="1" w:styleId="1">
    <w:name w:val="Знак Знак1"/>
    <w:basedOn w:val="DefaultParagraphFont"/>
    <w:uiPriority w:val="99"/>
    <w:rsid w:val="00790069"/>
    <w:rPr>
      <w:rFonts w:ascii="Times New Roman" w:hAnsi="Times New Roman" w:cs="Times New Roman"/>
      <w:sz w:val="28"/>
      <w:szCs w:val="28"/>
    </w:rPr>
  </w:style>
  <w:style w:type="character" w:customStyle="1" w:styleId="a1">
    <w:name w:val="Знак Знак"/>
    <w:basedOn w:val="DefaultParagraphFont"/>
    <w:uiPriority w:val="99"/>
    <w:rsid w:val="00790069"/>
    <w:rPr>
      <w:rFonts w:ascii="Times New Roman" w:hAnsi="Times New Roman" w:cs="Times New Roman"/>
      <w:sz w:val="28"/>
      <w:szCs w:val="28"/>
    </w:rPr>
  </w:style>
  <w:style w:type="character" w:styleId="PageNumber">
    <w:name w:val="page number"/>
    <w:basedOn w:val="DefaultParagraphFont"/>
    <w:uiPriority w:val="99"/>
    <w:rsid w:val="00790069"/>
  </w:style>
  <w:style w:type="character" w:customStyle="1" w:styleId="a2">
    <w:name w:val="Символ сноски"/>
    <w:basedOn w:val="DefaultParagraphFont"/>
    <w:uiPriority w:val="99"/>
    <w:rsid w:val="00790069"/>
    <w:rPr>
      <w:vertAlign w:val="superscript"/>
    </w:rPr>
  </w:style>
  <w:style w:type="character" w:customStyle="1" w:styleId="FontStyle31">
    <w:name w:val="Font Style31"/>
    <w:basedOn w:val="DefaultParagraphFont"/>
    <w:uiPriority w:val="99"/>
    <w:rsid w:val="00790069"/>
    <w:rPr>
      <w:rFonts w:ascii="Sylfaen" w:hAnsi="Sylfaen" w:cs="Sylfaen"/>
      <w:b/>
      <w:bCs/>
      <w:sz w:val="18"/>
      <w:szCs w:val="18"/>
    </w:rPr>
  </w:style>
  <w:style w:type="character" w:customStyle="1" w:styleId="FontStyle43">
    <w:name w:val="Font Style43"/>
    <w:basedOn w:val="DefaultParagraphFont"/>
    <w:uiPriority w:val="99"/>
    <w:rsid w:val="00790069"/>
    <w:rPr>
      <w:rFonts w:ascii="Microsoft Sans Serif" w:hAnsi="Microsoft Sans Serif" w:cs="Microsoft Sans Serif"/>
      <w:sz w:val="16"/>
      <w:szCs w:val="16"/>
    </w:rPr>
  </w:style>
  <w:style w:type="character" w:customStyle="1" w:styleId="-">
    <w:name w:val="Интернет-ссылка"/>
    <w:uiPriority w:val="99"/>
    <w:rsid w:val="00790069"/>
    <w:rPr>
      <w:color w:val="0000FF"/>
      <w:u w:val="single"/>
      <w:lang w:val="ru-RU" w:eastAsia="ru-RU"/>
    </w:rPr>
  </w:style>
  <w:style w:type="character" w:customStyle="1" w:styleId="ListLabel1">
    <w:name w:val="ListLabel 1"/>
    <w:uiPriority w:val="99"/>
    <w:rsid w:val="00790069"/>
  </w:style>
  <w:style w:type="character" w:customStyle="1" w:styleId="ListLabel2">
    <w:name w:val="ListLabel 2"/>
    <w:uiPriority w:val="99"/>
    <w:rsid w:val="00790069"/>
  </w:style>
  <w:style w:type="character" w:customStyle="1" w:styleId="ListLabel3">
    <w:name w:val="ListLabel 3"/>
    <w:uiPriority w:val="99"/>
    <w:rsid w:val="00790069"/>
  </w:style>
  <w:style w:type="character" w:customStyle="1" w:styleId="ListLabel4">
    <w:name w:val="ListLabel 4"/>
    <w:uiPriority w:val="99"/>
    <w:rsid w:val="00790069"/>
  </w:style>
  <w:style w:type="character" w:customStyle="1" w:styleId="ListLabel5">
    <w:name w:val="ListLabel 5"/>
    <w:uiPriority w:val="99"/>
    <w:rsid w:val="00790069"/>
    <w:rPr>
      <w:sz w:val="20"/>
      <w:szCs w:val="20"/>
    </w:rPr>
  </w:style>
  <w:style w:type="character" w:customStyle="1" w:styleId="ListLabel6">
    <w:name w:val="ListLabel 6"/>
    <w:uiPriority w:val="99"/>
    <w:rsid w:val="00790069"/>
    <w:rPr>
      <w:sz w:val="20"/>
      <w:szCs w:val="20"/>
    </w:rPr>
  </w:style>
  <w:style w:type="character" w:customStyle="1" w:styleId="ListLabel7">
    <w:name w:val="ListLabel 7"/>
    <w:uiPriority w:val="99"/>
    <w:rsid w:val="00790069"/>
    <w:rPr>
      <w:sz w:val="20"/>
      <w:szCs w:val="20"/>
    </w:rPr>
  </w:style>
  <w:style w:type="character" w:customStyle="1" w:styleId="ListLabel8">
    <w:name w:val="ListLabel 8"/>
    <w:uiPriority w:val="99"/>
    <w:rsid w:val="00790069"/>
  </w:style>
  <w:style w:type="character" w:customStyle="1" w:styleId="ListLabel9">
    <w:name w:val="ListLabel 9"/>
    <w:uiPriority w:val="99"/>
    <w:rsid w:val="00790069"/>
    <w:rPr>
      <w:rFonts w:eastAsia="Times New Roman"/>
    </w:rPr>
  </w:style>
  <w:style w:type="character" w:customStyle="1" w:styleId="ListLabel10">
    <w:name w:val="ListLabel 10"/>
    <w:uiPriority w:val="99"/>
    <w:rsid w:val="00790069"/>
    <w:rPr>
      <w:sz w:val="22"/>
      <w:szCs w:val="22"/>
    </w:rPr>
  </w:style>
  <w:style w:type="character" w:customStyle="1" w:styleId="ListLabel11">
    <w:name w:val="ListLabel 11"/>
    <w:uiPriority w:val="99"/>
    <w:rsid w:val="00790069"/>
    <w:rPr>
      <w:sz w:val="20"/>
      <w:szCs w:val="20"/>
    </w:rPr>
  </w:style>
  <w:style w:type="character" w:customStyle="1" w:styleId="ListLabel12">
    <w:name w:val="ListLabel 12"/>
    <w:uiPriority w:val="99"/>
    <w:rsid w:val="00790069"/>
    <w:rPr>
      <w:sz w:val="20"/>
      <w:szCs w:val="20"/>
    </w:rPr>
  </w:style>
  <w:style w:type="character" w:customStyle="1" w:styleId="ListLabel13">
    <w:name w:val="ListLabel 13"/>
    <w:uiPriority w:val="99"/>
    <w:rsid w:val="00790069"/>
    <w:rPr>
      <w:sz w:val="20"/>
      <w:szCs w:val="20"/>
    </w:rPr>
  </w:style>
  <w:style w:type="character" w:customStyle="1" w:styleId="ListLabel14">
    <w:name w:val="ListLabel 14"/>
    <w:uiPriority w:val="99"/>
    <w:rsid w:val="00790069"/>
    <w:rPr>
      <w:sz w:val="20"/>
      <w:szCs w:val="20"/>
    </w:rPr>
  </w:style>
  <w:style w:type="character" w:customStyle="1" w:styleId="ListLabel15">
    <w:name w:val="ListLabel 15"/>
    <w:uiPriority w:val="99"/>
    <w:rsid w:val="00790069"/>
    <w:rPr>
      <w:sz w:val="20"/>
      <w:szCs w:val="20"/>
    </w:rPr>
  </w:style>
  <w:style w:type="character" w:customStyle="1" w:styleId="ListLabel16">
    <w:name w:val="ListLabel 16"/>
    <w:uiPriority w:val="99"/>
    <w:rsid w:val="00790069"/>
    <w:rPr>
      <w:sz w:val="20"/>
      <w:szCs w:val="20"/>
    </w:rPr>
  </w:style>
  <w:style w:type="paragraph" w:customStyle="1" w:styleId="a3">
    <w:name w:val="Заголовок"/>
    <w:basedOn w:val="a"/>
    <w:next w:val="BodyText"/>
    <w:uiPriority w:val="99"/>
    <w:rsid w:val="00790069"/>
    <w:pPr>
      <w:keepNext/>
      <w:spacing w:before="240" w:after="120"/>
    </w:pPr>
    <w:rPr>
      <w:rFonts w:ascii="Arial" w:eastAsia="Microsoft YaHei" w:hAnsi="Arial" w:cs="Arial"/>
    </w:rPr>
  </w:style>
  <w:style w:type="paragraph" w:styleId="BodyText">
    <w:name w:val="Body Text"/>
    <w:basedOn w:val="a"/>
    <w:link w:val="BodyTextChar"/>
    <w:uiPriority w:val="99"/>
    <w:rsid w:val="00790069"/>
    <w:pPr>
      <w:widowControl w:val="0"/>
      <w:suppressAutoHyphens/>
      <w:spacing w:after="120"/>
    </w:pPr>
  </w:style>
  <w:style w:type="character" w:customStyle="1" w:styleId="BodyTextChar">
    <w:name w:val="Body Text Char"/>
    <w:basedOn w:val="DefaultParagraphFont"/>
    <w:link w:val="BodyText"/>
    <w:uiPriority w:val="99"/>
    <w:semiHidden/>
    <w:locked/>
  </w:style>
  <w:style w:type="paragraph" w:styleId="List">
    <w:name w:val="List"/>
    <w:basedOn w:val="BodyText"/>
    <w:uiPriority w:val="99"/>
    <w:rsid w:val="00790069"/>
    <w:rPr>
      <w:sz w:val="24"/>
      <w:szCs w:val="24"/>
    </w:rPr>
  </w:style>
  <w:style w:type="paragraph" w:styleId="Title">
    <w:name w:val="Title"/>
    <w:basedOn w:val="a"/>
    <w:link w:val="TitleChar"/>
    <w:uiPriority w:val="99"/>
    <w:qFormat/>
    <w:rsid w:val="00790069"/>
    <w:pPr>
      <w:suppressLineNumbers/>
      <w:spacing w:before="120" w:after="120"/>
    </w:pPr>
    <w:rPr>
      <w:i/>
      <w:i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Index1">
    <w:name w:val="index 1"/>
    <w:basedOn w:val="Normal"/>
    <w:next w:val="Normal"/>
    <w:autoRedefine/>
    <w:uiPriority w:val="99"/>
    <w:semiHidden/>
    <w:rsid w:val="00797C54"/>
    <w:pPr>
      <w:ind w:left="220" w:hanging="220"/>
    </w:pPr>
  </w:style>
  <w:style w:type="paragraph" w:styleId="IndexHeading">
    <w:name w:val="index heading"/>
    <w:basedOn w:val="a"/>
    <w:uiPriority w:val="99"/>
    <w:semiHidden/>
    <w:rsid w:val="00790069"/>
    <w:pPr>
      <w:suppressLineNumbers/>
    </w:pPr>
    <w:rPr>
      <w:sz w:val="24"/>
      <w:szCs w:val="24"/>
    </w:rPr>
  </w:style>
  <w:style w:type="paragraph" w:styleId="Caption">
    <w:name w:val="caption"/>
    <w:basedOn w:val="a"/>
    <w:uiPriority w:val="99"/>
    <w:qFormat/>
    <w:rsid w:val="00790069"/>
    <w:pPr>
      <w:suppressLineNumbers/>
      <w:spacing w:before="120" w:after="120"/>
    </w:pPr>
    <w:rPr>
      <w:i/>
      <w:iCs/>
      <w:sz w:val="24"/>
      <w:szCs w:val="24"/>
    </w:rPr>
  </w:style>
  <w:style w:type="paragraph" w:styleId="BodyTextIndent">
    <w:name w:val="Body Text Indent"/>
    <w:basedOn w:val="a"/>
    <w:link w:val="BodyTextIndentChar"/>
    <w:uiPriority w:val="99"/>
    <w:rsid w:val="00790069"/>
    <w:pPr>
      <w:ind w:left="283" w:firstLine="0"/>
    </w:pPr>
    <w:rPr>
      <w:sz w:val="24"/>
      <w:szCs w:val="24"/>
    </w:rPr>
  </w:style>
  <w:style w:type="character" w:customStyle="1" w:styleId="BodyTextIndentChar">
    <w:name w:val="Body Text Indent Char"/>
    <w:basedOn w:val="DefaultParagraphFont"/>
    <w:link w:val="BodyTextIndent"/>
    <w:uiPriority w:val="99"/>
    <w:semiHidden/>
    <w:locked/>
  </w:style>
  <w:style w:type="paragraph" w:styleId="ListParagraph">
    <w:name w:val="List Paragraph"/>
    <w:basedOn w:val="a"/>
    <w:uiPriority w:val="99"/>
    <w:qFormat/>
    <w:rsid w:val="00790069"/>
    <w:pPr>
      <w:ind w:left="720" w:firstLine="0"/>
    </w:pPr>
  </w:style>
  <w:style w:type="paragraph" w:customStyle="1" w:styleId="Style3">
    <w:name w:val="Style3"/>
    <w:basedOn w:val="a"/>
    <w:uiPriority w:val="99"/>
    <w:rsid w:val="00790069"/>
    <w:pPr>
      <w:widowControl w:val="0"/>
      <w:ind w:firstLine="0"/>
      <w:jc w:val="left"/>
    </w:pPr>
    <w:rPr>
      <w:sz w:val="24"/>
      <w:szCs w:val="24"/>
    </w:rPr>
  </w:style>
  <w:style w:type="paragraph" w:customStyle="1" w:styleId="Style1">
    <w:name w:val="Style1"/>
    <w:basedOn w:val="a"/>
    <w:uiPriority w:val="99"/>
    <w:rsid w:val="00790069"/>
    <w:pPr>
      <w:widowControl w:val="0"/>
      <w:ind w:firstLine="0"/>
      <w:jc w:val="left"/>
    </w:pPr>
    <w:rPr>
      <w:sz w:val="24"/>
      <w:szCs w:val="24"/>
    </w:rPr>
  </w:style>
  <w:style w:type="paragraph" w:customStyle="1" w:styleId="Style14">
    <w:name w:val="Style14"/>
    <w:basedOn w:val="a"/>
    <w:uiPriority w:val="99"/>
    <w:rsid w:val="00790069"/>
    <w:pPr>
      <w:widowControl w:val="0"/>
      <w:spacing w:line="283" w:lineRule="exact"/>
      <w:ind w:firstLine="0"/>
      <w:jc w:val="left"/>
    </w:pPr>
    <w:rPr>
      <w:sz w:val="24"/>
      <w:szCs w:val="24"/>
    </w:rPr>
  </w:style>
  <w:style w:type="paragraph" w:customStyle="1" w:styleId="Style11">
    <w:name w:val="Style11"/>
    <w:basedOn w:val="a"/>
    <w:uiPriority w:val="99"/>
    <w:rsid w:val="00790069"/>
    <w:pPr>
      <w:widowControl w:val="0"/>
      <w:ind w:firstLine="0"/>
      <w:jc w:val="left"/>
    </w:pPr>
    <w:rPr>
      <w:sz w:val="24"/>
      <w:szCs w:val="24"/>
    </w:rPr>
  </w:style>
  <w:style w:type="paragraph" w:customStyle="1" w:styleId="Style12">
    <w:name w:val="Style12"/>
    <w:basedOn w:val="a"/>
    <w:uiPriority w:val="99"/>
    <w:rsid w:val="00790069"/>
    <w:pPr>
      <w:widowControl w:val="0"/>
      <w:ind w:firstLine="0"/>
      <w:jc w:val="left"/>
    </w:pPr>
    <w:rPr>
      <w:sz w:val="24"/>
      <w:szCs w:val="24"/>
    </w:rPr>
  </w:style>
  <w:style w:type="paragraph" w:customStyle="1" w:styleId="Style21">
    <w:name w:val="Style21"/>
    <w:basedOn w:val="a"/>
    <w:uiPriority w:val="99"/>
    <w:rsid w:val="00790069"/>
    <w:pPr>
      <w:widowControl w:val="0"/>
      <w:ind w:firstLine="0"/>
      <w:jc w:val="left"/>
    </w:pPr>
    <w:rPr>
      <w:sz w:val="24"/>
      <w:szCs w:val="24"/>
    </w:rPr>
  </w:style>
  <w:style w:type="paragraph" w:customStyle="1" w:styleId="Style2">
    <w:name w:val="Style2"/>
    <w:basedOn w:val="a"/>
    <w:uiPriority w:val="99"/>
    <w:rsid w:val="00790069"/>
    <w:pPr>
      <w:widowControl w:val="0"/>
      <w:ind w:firstLine="0"/>
      <w:jc w:val="left"/>
    </w:pPr>
    <w:rPr>
      <w:sz w:val="24"/>
      <w:szCs w:val="24"/>
    </w:rPr>
  </w:style>
  <w:style w:type="paragraph" w:customStyle="1" w:styleId="30">
    <w:name w:val="Заголовок 3+"/>
    <w:basedOn w:val="a"/>
    <w:uiPriority w:val="99"/>
    <w:rsid w:val="00790069"/>
    <w:pPr>
      <w:widowControl w:val="0"/>
      <w:spacing w:before="240" w:after="0"/>
      <w:ind w:firstLine="0"/>
      <w:jc w:val="center"/>
    </w:pPr>
    <w:rPr>
      <w:b/>
      <w:bCs/>
      <w:sz w:val="20"/>
      <w:szCs w:val="20"/>
    </w:rPr>
  </w:style>
  <w:style w:type="paragraph" w:customStyle="1" w:styleId="xl26">
    <w:name w:val="xl26"/>
    <w:basedOn w:val="a"/>
    <w:uiPriority w:val="99"/>
    <w:rsid w:val="00790069"/>
    <w:pPr>
      <w:spacing w:before="280" w:after="280"/>
      <w:ind w:firstLine="0"/>
      <w:jc w:val="center"/>
    </w:pPr>
    <w:rPr>
      <w:rFonts w:ascii="Arial CYR" w:hAnsi="Arial CYR" w:cs="Arial CYR"/>
      <w:b/>
      <w:bCs/>
      <w:sz w:val="24"/>
      <w:szCs w:val="24"/>
    </w:rPr>
  </w:style>
  <w:style w:type="paragraph" w:styleId="NormalWeb">
    <w:name w:val="Normal (Web)"/>
    <w:basedOn w:val="a"/>
    <w:uiPriority w:val="99"/>
    <w:rsid w:val="00790069"/>
    <w:pPr>
      <w:spacing w:before="280" w:after="280"/>
      <w:ind w:firstLine="0"/>
      <w:jc w:val="left"/>
    </w:pPr>
    <w:rPr>
      <w:rFonts w:ascii="Tahoma" w:hAnsi="Tahoma" w:cs="Tahoma"/>
      <w:sz w:val="17"/>
      <w:szCs w:val="17"/>
    </w:rPr>
  </w:style>
  <w:style w:type="paragraph" w:customStyle="1" w:styleId="Style10">
    <w:name w:val="Style10"/>
    <w:basedOn w:val="a"/>
    <w:uiPriority w:val="99"/>
    <w:rsid w:val="00790069"/>
    <w:pPr>
      <w:widowControl w:val="0"/>
      <w:spacing w:line="278" w:lineRule="exact"/>
      <w:ind w:firstLine="0"/>
      <w:jc w:val="left"/>
    </w:pPr>
    <w:rPr>
      <w:sz w:val="24"/>
      <w:szCs w:val="24"/>
    </w:rPr>
  </w:style>
  <w:style w:type="paragraph" w:customStyle="1" w:styleId="Style6">
    <w:name w:val="Style6"/>
    <w:basedOn w:val="a"/>
    <w:uiPriority w:val="99"/>
    <w:rsid w:val="00790069"/>
    <w:pPr>
      <w:widowControl w:val="0"/>
      <w:spacing w:line="253" w:lineRule="exact"/>
      <w:ind w:firstLine="269"/>
      <w:jc w:val="left"/>
    </w:pPr>
    <w:rPr>
      <w:sz w:val="24"/>
      <w:szCs w:val="24"/>
    </w:rPr>
  </w:style>
  <w:style w:type="paragraph" w:customStyle="1" w:styleId="Style5">
    <w:name w:val="Style5"/>
    <w:basedOn w:val="a"/>
    <w:uiPriority w:val="99"/>
    <w:rsid w:val="00790069"/>
    <w:pPr>
      <w:widowControl w:val="0"/>
      <w:spacing w:line="250" w:lineRule="exact"/>
      <w:ind w:firstLine="1022"/>
      <w:jc w:val="left"/>
    </w:pPr>
    <w:rPr>
      <w:sz w:val="24"/>
      <w:szCs w:val="24"/>
    </w:rPr>
  </w:style>
  <w:style w:type="paragraph" w:customStyle="1" w:styleId="a4">
    <w:name w:val="Сноска"/>
    <w:basedOn w:val="a"/>
    <w:uiPriority w:val="99"/>
    <w:rsid w:val="00790069"/>
    <w:pPr>
      <w:suppressLineNumbers/>
      <w:ind w:left="339" w:firstLine="0"/>
      <w:jc w:val="left"/>
    </w:pPr>
    <w:rPr>
      <w:sz w:val="20"/>
      <w:szCs w:val="20"/>
    </w:rPr>
  </w:style>
  <w:style w:type="paragraph" w:styleId="NoSpacing">
    <w:name w:val="No Spacing"/>
    <w:uiPriority w:val="99"/>
    <w:qFormat/>
    <w:rsid w:val="00790069"/>
    <w:pPr>
      <w:suppressAutoHyphens/>
      <w:spacing w:after="200" w:line="276" w:lineRule="auto"/>
      <w:textAlignment w:val="baseline"/>
    </w:pPr>
    <w:rPr>
      <w:rFonts w:cs="Calibri"/>
      <w:color w:val="00000A"/>
      <w:sz w:val="24"/>
      <w:szCs w:val="24"/>
      <w:lang w:eastAsia="zh-CN"/>
    </w:rPr>
  </w:style>
  <w:style w:type="paragraph" w:customStyle="1" w:styleId="Style8">
    <w:name w:val="Style8"/>
    <w:basedOn w:val="a"/>
    <w:uiPriority w:val="99"/>
    <w:rsid w:val="00790069"/>
    <w:pPr>
      <w:widowControl w:val="0"/>
      <w:ind w:firstLine="0"/>
      <w:jc w:val="left"/>
    </w:pPr>
    <w:rPr>
      <w:sz w:val="24"/>
      <w:szCs w:val="24"/>
    </w:rPr>
  </w:style>
  <w:style w:type="paragraph" w:customStyle="1" w:styleId="10">
    <w:name w:val="Абзац списка1"/>
    <w:basedOn w:val="a"/>
    <w:uiPriority w:val="99"/>
    <w:rsid w:val="00790069"/>
    <w:pPr>
      <w:ind w:left="720" w:firstLine="0"/>
      <w:jc w:val="left"/>
    </w:pPr>
    <w:rPr>
      <w:sz w:val="24"/>
      <w:szCs w:val="24"/>
      <w:lang w:val="en-US"/>
    </w:rPr>
  </w:style>
  <w:style w:type="paragraph" w:customStyle="1" w:styleId="Style4">
    <w:name w:val="Style4"/>
    <w:basedOn w:val="a"/>
    <w:uiPriority w:val="99"/>
    <w:rsid w:val="00790069"/>
    <w:pPr>
      <w:widowControl w:val="0"/>
      <w:spacing w:line="254" w:lineRule="exact"/>
      <w:ind w:firstLine="77"/>
      <w:jc w:val="left"/>
    </w:pPr>
    <w:rPr>
      <w:sz w:val="24"/>
      <w:szCs w:val="24"/>
    </w:rPr>
  </w:style>
  <w:style w:type="paragraph" w:customStyle="1" w:styleId="Style9">
    <w:name w:val="Style9"/>
    <w:basedOn w:val="a"/>
    <w:uiPriority w:val="99"/>
    <w:rsid w:val="00790069"/>
    <w:pPr>
      <w:widowControl w:val="0"/>
      <w:ind w:firstLine="0"/>
      <w:jc w:val="left"/>
    </w:pPr>
    <w:rPr>
      <w:sz w:val="24"/>
      <w:szCs w:val="24"/>
    </w:rPr>
  </w:style>
  <w:style w:type="paragraph" w:styleId="Header">
    <w:name w:val="header"/>
    <w:basedOn w:val="a"/>
    <w:link w:val="HeaderChar"/>
    <w:uiPriority w:val="99"/>
    <w:rsid w:val="00790069"/>
    <w:pPr>
      <w:suppressLineNumbers/>
      <w:tabs>
        <w:tab w:val="center" w:pos="4677"/>
        <w:tab w:val="right" w:pos="9355"/>
      </w:tabs>
    </w:pPr>
  </w:style>
  <w:style w:type="character" w:customStyle="1" w:styleId="HeaderChar">
    <w:name w:val="Header Char"/>
    <w:basedOn w:val="DefaultParagraphFont"/>
    <w:link w:val="Header"/>
    <w:uiPriority w:val="99"/>
    <w:semiHidden/>
    <w:locked/>
  </w:style>
  <w:style w:type="paragraph" w:styleId="Footer">
    <w:name w:val="footer"/>
    <w:basedOn w:val="a"/>
    <w:link w:val="FooterChar"/>
    <w:uiPriority w:val="99"/>
    <w:rsid w:val="00790069"/>
    <w:pPr>
      <w:suppressLineNumbers/>
      <w:tabs>
        <w:tab w:val="center" w:pos="4677"/>
        <w:tab w:val="right" w:pos="9355"/>
      </w:tabs>
    </w:pPr>
  </w:style>
  <w:style w:type="character" w:customStyle="1" w:styleId="FooterChar">
    <w:name w:val="Footer Char"/>
    <w:basedOn w:val="DefaultParagraphFont"/>
    <w:link w:val="Footer"/>
    <w:uiPriority w:val="99"/>
    <w:semiHidden/>
    <w:locked/>
  </w:style>
  <w:style w:type="paragraph" w:customStyle="1" w:styleId="Style7">
    <w:name w:val="Style7"/>
    <w:basedOn w:val="a"/>
    <w:uiPriority w:val="99"/>
    <w:rsid w:val="00790069"/>
    <w:pPr>
      <w:widowControl w:val="0"/>
      <w:spacing w:line="240" w:lineRule="exact"/>
      <w:ind w:firstLine="0"/>
      <w:jc w:val="left"/>
    </w:pPr>
    <w:rPr>
      <w:sz w:val="24"/>
      <w:szCs w:val="24"/>
    </w:rPr>
  </w:style>
  <w:style w:type="paragraph" w:customStyle="1" w:styleId="a5">
    <w:name w:val="Знак"/>
    <w:basedOn w:val="a"/>
    <w:uiPriority w:val="99"/>
    <w:rsid w:val="00790069"/>
    <w:pPr>
      <w:spacing w:after="160" w:line="240" w:lineRule="exact"/>
      <w:ind w:firstLine="0"/>
      <w:jc w:val="left"/>
    </w:pPr>
    <w:rPr>
      <w:sz w:val="20"/>
      <w:szCs w:val="20"/>
      <w:lang w:val="en-US"/>
    </w:rPr>
  </w:style>
  <w:style w:type="paragraph" w:customStyle="1" w:styleId="c15c0">
    <w:name w:val="c15 c0"/>
    <w:basedOn w:val="a"/>
    <w:uiPriority w:val="99"/>
    <w:rsid w:val="00790069"/>
    <w:pPr>
      <w:spacing w:before="280" w:after="280"/>
      <w:ind w:firstLine="0"/>
      <w:jc w:val="left"/>
    </w:pPr>
    <w:rPr>
      <w:sz w:val="24"/>
      <w:szCs w:val="24"/>
    </w:rPr>
  </w:style>
  <w:style w:type="paragraph" w:customStyle="1" w:styleId="a6">
    <w:name w:val="Содержимое таблицы"/>
    <w:basedOn w:val="a"/>
    <w:uiPriority w:val="99"/>
    <w:rsid w:val="00790069"/>
    <w:pPr>
      <w:suppressLineNumbers/>
    </w:pPr>
  </w:style>
  <w:style w:type="paragraph" w:customStyle="1" w:styleId="a7">
    <w:name w:val="Заголовок таблицы"/>
    <w:basedOn w:val="a6"/>
    <w:uiPriority w:val="99"/>
    <w:rsid w:val="00790069"/>
    <w:pPr>
      <w:jc w:val="center"/>
    </w:pPr>
    <w:rPr>
      <w:b/>
      <w:bCs/>
    </w:rPr>
  </w:style>
  <w:style w:type="paragraph" w:customStyle="1" w:styleId="a8">
    <w:name w:val="Содержимое врезки"/>
    <w:basedOn w:val="BodyText"/>
    <w:uiPriority w:val="99"/>
    <w:rsid w:val="00790069"/>
  </w:style>
  <w:style w:type="character" w:styleId="Hyperlink">
    <w:name w:val="Hyperlink"/>
    <w:basedOn w:val="DefaultParagraphFont"/>
    <w:uiPriority w:val="99"/>
    <w:rsid w:val="00C57BC1"/>
    <w:rPr>
      <w:color w:val="0000FF"/>
      <w:u w:val="single"/>
    </w:rPr>
  </w:style>
</w:styles>
</file>

<file path=word/webSettings.xml><?xml version="1.0" encoding="utf-8"?>
<w:webSettings xmlns:r="http://schemas.openxmlformats.org/officeDocument/2006/relationships" xmlns:w="http://schemas.openxmlformats.org/wordprocessingml/2006/main">
  <w:divs>
    <w:div w:id="819080611">
      <w:marLeft w:val="0"/>
      <w:marRight w:val="0"/>
      <w:marTop w:val="0"/>
      <w:marBottom w:val="0"/>
      <w:divBdr>
        <w:top w:val="none" w:sz="0" w:space="0" w:color="auto"/>
        <w:left w:val="none" w:sz="0" w:space="0" w:color="auto"/>
        <w:bottom w:val="none" w:sz="0" w:space="0" w:color="auto"/>
        <w:right w:val="none" w:sz="0" w:space="0" w:color="auto"/>
      </w:divBdr>
    </w:div>
    <w:div w:id="819080612">
      <w:marLeft w:val="0"/>
      <w:marRight w:val="0"/>
      <w:marTop w:val="0"/>
      <w:marBottom w:val="0"/>
      <w:divBdr>
        <w:top w:val="none" w:sz="0" w:space="0" w:color="auto"/>
        <w:left w:val="none" w:sz="0" w:space="0" w:color="auto"/>
        <w:bottom w:val="none" w:sz="0" w:space="0" w:color="auto"/>
        <w:right w:val="none" w:sz="0" w:space="0" w:color="auto"/>
      </w:divBdr>
    </w:div>
    <w:div w:id="819080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wordid/schoo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kademkniga.ru" TargetMode="External"/><Relationship Id="rId4" Type="http://schemas.openxmlformats.org/officeDocument/2006/relationships/webSettings" Target="webSettings.xml"/><Relationship Id="rId9" Type="http://schemas.openxmlformats.org/officeDocument/2006/relationships/hyperlink" Target="http://www.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1494</TotalTime>
  <Pages>37</Pages>
  <Words>8501</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Серия «Образовательный стандарт»</dc:title>
  <dc:subject/>
  <dc:creator>USER</dc:creator>
  <cp:keywords/>
  <dc:description/>
  <cp:lastModifiedBy>1</cp:lastModifiedBy>
  <cp:revision>10</cp:revision>
  <cp:lastPrinted>2013-04-03T14:14:00Z</cp:lastPrinted>
  <dcterms:created xsi:type="dcterms:W3CDTF">2012-08-23T08:07:00Z</dcterms:created>
  <dcterms:modified xsi:type="dcterms:W3CDTF">2013-11-06T22:47:00Z</dcterms:modified>
</cp:coreProperties>
</file>