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АДМИНИСТРАЦИЯ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C245CE" w:rsidRPr="00564C4B" w:rsidRDefault="004C1DD1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РАССМОТРЕН</w:t>
      </w:r>
      <w:r w:rsidR="00C245CE" w:rsidRPr="00564C4B">
        <w:rPr>
          <w:b/>
          <w:bCs/>
        </w:rPr>
        <w:t xml:space="preserve">А                                                        </w:t>
      </w:r>
      <w:r w:rsidR="00C245CE">
        <w:rPr>
          <w:b/>
          <w:bCs/>
        </w:rPr>
        <w:tab/>
      </w:r>
      <w:r w:rsidR="00C245CE" w:rsidRPr="00564C4B">
        <w:rPr>
          <w:b/>
          <w:bCs/>
        </w:rPr>
        <w:t xml:space="preserve"> </w:t>
      </w:r>
      <w:r w:rsidR="00C245CE">
        <w:rPr>
          <w:b/>
          <w:bCs/>
        </w:rPr>
        <w:tab/>
      </w:r>
      <w:r w:rsidR="00C245CE" w:rsidRPr="00564C4B">
        <w:rPr>
          <w:b/>
          <w:bCs/>
        </w:rPr>
        <w:t xml:space="preserve">СОГЛАСОВАНА                                            </w:t>
      </w:r>
      <w:r>
        <w:rPr>
          <w:b/>
          <w:bCs/>
        </w:rPr>
        <w:tab/>
      </w:r>
      <w:r w:rsidR="00C245CE" w:rsidRPr="00564C4B">
        <w:rPr>
          <w:b/>
          <w:bCs/>
        </w:rPr>
        <w:t>УТВЕРЖДАЮ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 w:rsidRPr="00564C4B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</w:t>
      </w:r>
      <w:proofErr w:type="gramStart"/>
      <w:r w:rsidRPr="00564C4B">
        <w:rPr>
          <w:b/>
          <w:bCs/>
        </w:rPr>
        <w:t xml:space="preserve">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</w:t>
      </w:r>
      <w:proofErr w:type="gramEnd"/>
      <w:r w:rsidRPr="00564C4B">
        <w:rPr>
          <w:b/>
          <w:bCs/>
        </w:rPr>
        <w:t xml:space="preserve">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  <w:r w:rsidRPr="00564C4B">
        <w:rPr>
          <w:b/>
          <w:bCs/>
        </w:rPr>
        <w:t xml:space="preserve">                  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ОБЩЕСТВОЗНАНИЮ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11</w:t>
      </w:r>
      <w:r w:rsidRPr="00564C4B">
        <w:rPr>
          <w:b/>
          <w:bCs/>
          <w:sz w:val="44"/>
          <w:szCs w:val="44"/>
        </w:rPr>
        <w:t xml:space="preserve"> КЛАСС</w:t>
      </w: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564C4B">
        <w:rPr>
          <w:b/>
          <w:bCs/>
          <w:sz w:val="44"/>
          <w:szCs w:val="44"/>
        </w:rPr>
        <w:t>(ОЧНАЯ ФОРМА ОБУЧЕНИЯ,</w:t>
      </w:r>
      <w:proofErr w:type="gramEnd"/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C245CE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Pr="00564C4B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C245CE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C245CE" w:rsidRDefault="00C245CE" w:rsidP="000473E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245CE" w:rsidRDefault="00C245CE" w:rsidP="000473E7">
      <w:pPr>
        <w:pStyle w:val="a7"/>
        <w:rPr>
          <w:b/>
          <w:bCs/>
          <w:sz w:val="28"/>
          <w:szCs w:val="28"/>
        </w:rPr>
        <w:sectPr w:rsidR="00C245CE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C245CE" w:rsidRPr="00600570" w:rsidRDefault="00C245CE" w:rsidP="000473E7">
      <w:pPr>
        <w:autoSpaceDE w:val="0"/>
        <w:autoSpaceDN w:val="0"/>
        <w:adjustRightInd w:val="0"/>
        <w:spacing w:before="240" w:after="165" w:line="264" w:lineRule="auto"/>
        <w:jc w:val="center"/>
        <w:rPr>
          <w:b/>
          <w:bCs/>
          <w:caps/>
          <w:sz w:val="28"/>
          <w:szCs w:val="28"/>
        </w:rPr>
      </w:pPr>
      <w:r w:rsidRPr="00600570">
        <w:rPr>
          <w:b/>
          <w:bCs/>
          <w:caps/>
          <w:sz w:val="28"/>
          <w:szCs w:val="28"/>
        </w:rPr>
        <w:lastRenderedPageBreak/>
        <w:t>РАБОЧАЯ ПРОГРАММА ПО ОБЩЕСТВОЗНАНИЮ</w:t>
      </w:r>
    </w:p>
    <w:p w:rsidR="00C245CE" w:rsidRPr="004E53C0" w:rsidRDefault="00C245CE" w:rsidP="004E53C0">
      <w:pPr>
        <w:autoSpaceDE w:val="0"/>
        <w:autoSpaceDN w:val="0"/>
        <w:adjustRightInd w:val="0"/>
        <w:spacing w:before="240" w:after="165" w:line="264" w:lineRule="auto"/>
        <w:jc w:val="center"/>
        <w:rPr>
          <w:b/>
          <w:bCs/>
          <w:sz w:val="28"/>
          <w:szCs w:val="28"/>
        </w:rPr>
      </w:pPr>
      <w:r w:rsidRPr="00600570">
        <w:rPr>
          <w:b/>
          <w:bCs/>
          <w:caps/>
          <w:sz w:val="28"/>
          <w:szCs w:val="28"/>
        </w:rPr>
        <w:t>11</w:t>
      </w:r>
      <w:r w:rsidRPr="00600570">
        <w:rPr>
          <w:b/>
          <w:bCs/>
          <w:caps/>
          <w:spacing w:val="45"/>
          <w:sz w:val="28"/>
          <w:szCs w:val="28"/>
        </w:rPr>
        <w:t xml:space="preserve"> класс</w:t>
      </w:r>
      <w:r w:rsidR="004E53C0">
        <w:rPr>
          <w:b/>
          <w:bCs/>
          <w:caps/>
          <w:spacing w:val="45"/>
          <w:sz w:val="28"/>
          <w:szCs w:val="28"/>
        </w:rPr>
        <w:t xml:space="preserve"> </w:t>
      </w:r>
      <w:r w:rsidRPr="00600570">
        <w:rPr>
          <w:b/>
          <w:bCs/>
          <w:sz w:val="28"/>
          <w:szCs w:val="28"/>
        </w:rPr>
        <w:t>(базовый уровень)</w:t>
      </w:r>
      <w:bookmarkStart w:id="0" w:name="_Toc236786314"/>
      <w:bookmarkEnd w:id="0"/>
    </w:p>
    <w:p w:rsidR="00C245CE" w:rsidRPr="00600570" w:rsidRDefault="00C245CE" w:rsidP="00602BC0">
      <w:pPr>
        <w:autoSpaceDE w:val="0"/>
        <w:autoSpaceDN w:val="0"/>
        <w:adjustRightInd w:val="0"/>
        <w:spacing w:before="105" w:after="240" w:line="264" w:lineRule="auto"/>
        <w:jc w:val="center"/>
        <w:rPr>
          <w:b/>
          <w:bCs/>
          <w:caps/>
          <w:sz w:val="28"/>
          <w:szCs w:val="28"/>
        </w:rPr>
      </w:pPr>
      <w:r w:rsidRPr="00600570">
        <w:rPr>
          <w:b/>
          <w:bCs/>
          <w:caps/>
          <w:sz w:val="28"/>
          <w:szCs w:val="28"/>
        </w:rPr>
        <w:t>ПОЯСНИТЕЛЬНАЯ ЗАПИСКА</w:t>
      </w:r>
    </w:p>
    <w:p w:rsidR="00C245CE" w:rsidRPr="00602BC0" w:rsidRDefault="00C245CE" w:rsidP="000473E7">
      <w:pPr>
        <w:pStyle w:val="a7"/>
        <w:ind w:firstLine="708"/>
        <w:jc w:val="both"/>
      </w:pPr>
      <w:proofErr w:type="gramStart"/>
      <w:r w:rsidRPr="00602BC0">
        <w:t xml:space="preserve">Настоящая рабочая программа разработана на основе федерального компонента </w:t>
      </w:r>
      <w:r w:rsidRPr="00602BC0">
        <w:rPr>
          <w:caps/>
        </w:rPr>
        <w:t>г</w:t>
      </w:r>
      <w:r w:rsidRPr="00602BC0">
        <w:t>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  <w:proofErr w:type="gramEnd"/>
      <w:r w:rsidRPr="00602BC0">
        <w:t xml:space="preserve"> Авторы: Боголюбов Л.Н., Городецкая Н.И., Иванова Л.Ф., Матвеев А.И. «Обществознание 10-11кл.- М.: Просвещение, 2007.</w:t>
      </w:r>
    </w:p>
    <w:p w:rsidR="00C245CE" w:rsidRDefault="00C245CE" w:rsidP="000473E7">
      <w:pPr>
        <w:pStyle w:val="a7"/>
        <w:jc w:val="both"/>
      </w:pPr>
      <w:r w:rsidRPr="00602BC0">
        <w:t>Рабочая программа конкретизирует содержание предметных тем образовательного стандарта, дает распределение учебных ча</w:t>
      </w:r>
      <w:r>
        <w:t xml:space="preserve">сов по разделам и темам курса. </w:t>
      </w:r>
    </w:p>
    <w:p w:rsidR="00C245CE" w:rsidRPr="00602BC0" w:rsidRDefault="00C245CE" w:rsidP="000473E7">
      <w:pPr>
        <w:pStyle w:val="a7"/>
        <w:jc w:val="both"/>
      </w:pPr>
      <w:r w:rsidRPr="00602BC0">
        <w:rPr>
          <w:spacing w:val="45"/>
        </w:rPr>
        <w:t>Учебник:</w:t>
      </w:r>
    </w:p>
    <w:p w:rsidR="00C245CE" w:rsidRPr="00602BC0" w:rsidRDefault="00C245CE" w:rsidP="000473E7">
      <w:pPr>
        <w:pStyle w:val="a7"/>
        <w:jc w:val="both"/>
      </w:pPr>
      <w:r w:rsidRPr="00602BC0">
        <w:rPr>
          <w:i/>
          <w:iCs/>
        </w:rPr>
        <w:t>Обществознание :</w:t>
      </w:r>
      <w:r w:rsidRPr="00602BC0">
        <w:t xml:space="preserve"> учеб</w:t>
      </w:r>
      <w:r>
        <w:t>ник</w:t>
      </w:r>
      <w:r w:rsidRPr="00602BC0">
        <w:t xml:space="preserve"> для учащихся 11 </w:t>
      </w:r>
      <w:proofErr w:type="spellStart"/>
      <w:r w:rsidRPr="00602BC0">
        <w:t>кл</w:t>
      </w:r>
      <w:proofErr w:type="spellEnd"/>
      <w:r w:rsidRPr="00602BC0">
        <w:t xml:space="preserve">. </w:t>
      </w:r>
      <w:proofErr w:type="spellStart"/>
      <w:r w:rsidRPr="00602BC0">
        <w:t>общеобразоват</w:t>
      </w:r>
      <w:r>
        <w:t>ельных</w:t>
      </w:r>
      <w:proofErr w:type="gramStart"/>
      <w:r w:rsidRPr="00602BC0">
        <w:t>.у</w:t>
      </w:r>
      <w:proofErr w:type="gramEnd"/>
      <w:r w:rsidRPr="00602BC0">
        <w:t>чреждений</w:t>
      </w:r>
      <w:proofErr w:type="spellEnd"/>
      <w:r w:rsidRPr="00602BC0">
        <w:t xml:space="preserve"> : базовый уровень / Л. Н. Боголюбов, Н. И. Городецкая, А. И. Матвеев [и др.] ; </w:t>
      </w:r>
      <w:r>
        <w:t>под ред. Л. Н. Боголюбова. – М.</w:t>
      </w:r>
      <w:r w:rsidRPr="00602BC0">
        <w:t xml:space="preserve">: Просвещение, 2008. </w:t>
      </w:r>
    </w:p>
    <w:p w:rsidR="00C245CE" w:rsidRDefault="00C245CE" w:rsidP="000473E7">
      <w:pPr>
        <w:pStyle w:val="a7"/>
        <w:jc w:val="both"/>
      </w:pPr>
      <w:r w:rsidRPr="00602BC0">
        <w:t xml:space="preserve">Количество часов: всего – </w:t>
      </w:r>
      <w:r>
        <w:t>70</w:t>
      </w:r>
      <w:r w:rsidRPr="00602BC0">
        <w:t xml:space="preserve"> (из расчета 2 часа в неделю). К</w:t>
      </w:r>
      <w:r>
        <w:t>оличество контрольных работ – 5.</w:t>
      </w:r>
    </w:p>
    <w:p w:rsidR="00C245CE" w:rsidRPr="00602BC0" w:rsidRDefault="00C245CE" w:rsidP="000473E7">
      <w:pPr>
        <w:pStyle w:val="a7"/>
        <w:ind w:firstLine="708"/>
        <w:jc w:val="both"/>
      </w:pPr>
      <w:r w:rsidRPr="00602BC0">
        <w:t>Рабочая программа предусматривает следующие</w:t>
      </w:r>
      <w:r w:rsidRPr="00602BC0">
        <w:rPr>
          <w:spacing w:val="45"/>
        </w:rPr>
        <w:t xml:space="preserve"> формы</w:t>
      </w:r>
      <w:r w:rsidRPr="00602BC0">
        <w:t xml:space="preserve"> промежуточной и итоговой аттестации: контрольные работы, тестирование, обобщающие уроки. </w:t>
      </w:r>
    </w:p>
    <w:p w:rsidR="00C245CE" w:rsidRPr="00602BC0" w:rsidRDefault="00C245CE" w:rsidP="000473E7">
      <w:pPr>
        <w:pStyle w:val="a7"/>
        <w:jc w:val="both"/>
      </w:pPr>
      <w:r w:rsidRPr="00602BC0">
        <w:t>Реализация рабочей программы способствует:</w:t>
      </w:r>
    </w:p>
    <w:p w:rsidR="00C245CE" w:rsidRPr="00602BC0" w:rsidRDefault="00C245CE" w:rsidP="000473E7">
      <w:pPr>
        <w:pStyle w:val="a7"/>
        <w:jc w:val="both"/>
      </w:pPr>
      <w:r w:rsidRPr="00602BC0"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245CE" w:rsidRPr="00602BC0" w:rsidRDefault="00C245CE" w:rsidP="000473E7">
      <w:pPr>
        <w:pStyle w:val="a7"/>
        <w:jc w:val="both"/>
      </w:pPr>
      <w:r w:rsidRPr="00602BC0"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C245CE" w:rsidRPr="00602BC0" w:rsidRDefault="00C245CE" w:rsidP="000473E7">
      <w:pPr>
        <w:pStyle w:val="a7"/>
        <w:jc w:val="both"/>
      </w:pPr>
      <w:r w:rsidRPr="00602BC0">
        <w:t>– освоению системы знаний об экономической и иных видах деятельности людей, об обществе, его сферах, правовом регулировании обществен</w:t>
      </w:r>
      <w:r>
        <w:t>ных отношений.  Э</w:t>
      </w:r>
      <w:r w:rsidRPr="00602BC0">
        <w:t>ти знания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C245CE" w:rsidRPr="00602BC0" w:rsidRDefault="00C245CE" w:rsidP="000473E7">
      <w:pPr>
        <w:pStyle w:val="a7"/>
        <w:jc w:val="both"/>
      </w:pPr>
      <w:r w:rsidRPr="00602BC0"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C245CE" w:rsidRPr="00602BC0" w:rsidRDefault="00C245CE" w:rsidP="000473E7">
      <w:pPr>
        <w:pStyle w:val="a7"/>
        <w:jc w:val="both"/>
      </w:pPr>
      <w:r w:rsidRPr="00602BC0">
        <w:t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</w:t>
      </w:r>
      <w:r>
        <w:t>аний, в семейно-бытовой сфере.  Д</w:t>
      </w:r>
      <w:r w:rsidRPr="00602BC0">
        <w:t>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E53C0" w:rsidRDefault="004E53C0" w:rsidP="000473E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both"/>
        <w:rPr>
          <w:b/>
          <w:bCs/>
        </w:rPr>
      </w:pPr>
    </w:p>
    <w:p w:rsidR="00C245CE" w:rsidRPr="00602BC0" w:rsidRDefault="00C245CE" w:rsidP="000473E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both"/>
        <w:rPr>
          <w:b/>
          <w:bCs/>
        </w:rPr>
      </w:pPr>
      <w:r w:rsidRPr="00602BC0">
        <w:rPr>
          <w:b/>
          <w:bCs/>
        </w:rPr>
        <w:lastRenderedPageBreak/>
        <w:t>Требования к уровню подготовки</w:t>
      </w:r>
    </w:p>
    <w:p w:rsidR="00C245CE" w:rsidRPr="00602BC0" w:rsidRDefault="00C245CE" w:rsidP="000473E7">
      <w:pPr>
        <w:pStyle w:val="a7"/>
        <w:ind w:firstLine="708"/>
        <w:jc w:val="both"/>
        <w:rPr>
          <w:spacing w:val="45"/>
        </w:rPr>
      </w:pPr>
      <w:r w:rsidRPr="00602BC0">
        <w:t>В результате изучения обществознания</w:t>
      </w:r>
      <w:r w:rsidRPr="00602BC0">
        <w:rPr>
          <w:spacing w:val="45"/>
        </w:rPr>
        <w:t xml:space="preserve"> ученик должен:</w:t>
      </w:r>
    </w:p>
    <w:p w:rsidR="00C245CE" w:rsidRPr="00602BC0" w:rsidRDefault="00C245CE" w:rsidP="000473E7">
      <w:pPr>
        <w:pStyle w:val="a7"/>
        <w:jc w:val="both"/>
        <w:rPr>
          <w:b/>
          <w:bCs/>
          <w:i/>
          <w:iCs/>
        </w:rPr>
      </w:pPr>
      <w:r w:rsidRPr="00602BC0">
        <w:rPr>
          <w:b/>
          <w:bCs/>
          <w:i/>
          <w:iCs/>
        </w:rPr>
        <w:t>знать/понимать: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</w:t>
      </w:r>
      <w:proofErr w:type="spellStart"/>
      <w:r w:rsidRPr="00602BC0">
        <w:t>биосоциальную</w:t>
      </w:r>
      <w:proofErr w:type="spellEnd"/>
      <w:r w:rsidRPr="00602BC0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245CE" w:rsidRPr="00602BC0" w:rsidRDefault="00C245CE" w:rsidP="000473E7">
      <w:pPr>
        <w:pStyle w:val="a7"/>
        <w:jc w:val="both"/>
      </w:pPr>
      <w:r w:rsidRPr="00602BC0">
        <w:t>– тенденции развития общества в целом как сложной динамической системы, а также важнейших социальных институтов;</w:t>
      </w:r>
    </w:p>
    <w:p w:rsidR="00C245CE" w:rsidRPr="00602BC0" w:rsidRDefault="00C245CE" w:rsidP="000473E7">
      <w:pPr>
        <w:pStyle w:val="a7"/>
        <w:jc w:val="both"/>
      </w:pPr>
      <w:r w:rsidRPr="00602BC0"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особенности социально-гуманитарного познания; </w:t>
      </w:r>
    </w:p>
    <w:p w:rsidR="00C245CE" w:rsidRPr="00602BC0" w:rsidRDefault="00C245CE" w:rsidP="000473E7">
      <w:pPr>
        <w:pStyle w:val="a7"/>
        <w:jc w:val="both"/>
        <w:rPr>
          <w:b/>
          <w:bCs/>
          <w:i/>
          <w:iCs/>
        </w:rPr>
      </w:pPr>
      <w:r w:rsidRPr="00602BC0">
        <w:rPr>
          <w:b/>
          <w:bCs/>
          <w:i/>
          <w:iCs/>
        </w:rPr>
        <w:t>уметь: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C245CE" w:rsidRPr="00602BC0" w:rsidRDefault="00C245CE" w:rsidP="000473E7">
      <w:pPr>
        <w:pStyle w:val="a7"/>
        <w:jc w:val="both"/>
      </w:pPr>
      <w:r w:rsidRPr="00602BC0">
        <w:t>– объяснять причинно-</w:t>
      </w:r>
      <w:r w:rsidRPr="00602BC0">
        <w:rPr>
          <w:spacing w:val="15"/>
        </w:rPr>
        <w:t>следственные</w:t>
      </w:r>
      <w:r w:rsidRPr="00602BC0">
        <w:t xml:space="preserve">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245CE" w:rsidRPr="00602BC0" w:rsidRDefault="00C245CE" w:rsidP="000473E7">
      <w:pPr>
        <w:pStyle w:val="a7"/>
        <w:jc w:val="both"/>
      </w:pPr>
      <w:r w:rsidRPr="00602BC0">
        <w:t>– раскрывать на примерах изученные теоретические положения и понятия социально-экономических и гуманитарных наук;</w:t>
      </w:r>
    </w:p>
    <w:p w:rsidR="00C245CE" w:rsidRPr="00602BC0" w:rsidRDefault="00C245CE" w:rsidP="000473E7">
      <w:pPr>
        <w:pStyle w:val="a7"/>
        <w:jc w:val="both"/>
      </w:pPr>
      <w:r w:rsidRPr="00602BC0">
        <w:t>– осуществлять поиск социальной информации, представленной в различных знаковых системах;</w:t>
      </w:r>
    </w:p>
    <w:p w:rsidR="00C245CE" w:rsidRPr="00602BC0" w:rsidRDefault="00C245CE" w:rsidP="000473E7">
      <w:pPr>
        <w:pStyle w:val="a7"/>
        <w:jc w:val="both"/>
      </w:pPr>
      <w:r w:rsidRPr="00602BC0"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245CE" w:rsidRPr="00602BC0" w:rsidRDefault="00C245CE" w:rsidP="000473E7">
      <w:pPr>
        <w:pStyle w:val="a7"/>
        <w:jc w:val="both"/>
      </w:pPr>
      <w:r w:rsidRPr="00602BC0"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245CE" w:rsidRPr="00602BC0" w:rsidRDefault="00C245CE" w:rsidP="000473E7">
      <w:pPr>
        <w:pStyle w:val="a7"/>
        <w:jc w:val="both"/>
      </w:pPr>
      <w:r w:rsidRPr="00602BC0"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245CE" w:rsidRPr="00602BC0" w:rsidRDefault="00C245CE" w:rsidP="000473E7">
      <w:pPr>
        <w:pStyle w:val="a7"/>
        <w:jc w:val="both"/>
      </w:pPr>
      <w:r w:rsidRPr="00602BC0">
        <w:t>– подготовить устное выступление, творческую работу по социальной проблематике;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C245CE" w:rsidRPr="00602BC0" w:rsidRDefault="00C245CE" w:rsidP="000473E7">
      <w:pPr>
        <w:pStyle w:val="a7"/>
        <w:jc w:val="both"/>
      </w:pPr>
      <w:r w:rsidRPr="00602BC0">
        <w:rPr>
          <w:b/>
          <w:bCs/>
          <w:i/>
          <w:iCs/>
        </w:rPr>
        <w:t>использовать</w:t>
      </w:r>
      <w:r w:rsidRPr="00602BC0">
        <w:t xml:space="preserve"> приобретенные знания и умения в практической деятельности и повседневной жизни:</w:t>
      </w:r>
    </w:p>
    <w:p w:rsidR="00C245CE" w:rsidRPr="00602BC0" w:rsidRDefault="00C245CE" w:rsidP="000473E7">
      <w:pPr>
        <w:pStyle w:val="a7"/>
        <w:jc w:val="both"/>
      </w:pPr>
      <w:r w:rsidRPr="00602BC0"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C245CE" w:rsidRPr="00602BC0" w:rsidRDefault="00C245CE" w:rsidP="000473E7">
      <w:pPr>
        <w:pStyle w:val="a7"/>
        <w:jc w:val="both"/>
      </w:pPr>
      <w:r w:rsidRPr="00602BC0">
        <w:t>– совершенствования собственной познавательной деятельности;</w:t>
      </w:r>
    </w:p>
    <w:p w:rsidR="00C245CE" w:rsidRPr="00602BC0" w:rsidRDefault="00C245CE" w:rsidP="000473E7">
      <w:pPr>
        <w:pStyle w:val="a7"/>
        <w:jc w:val="both"/>
      </w:pPr>
      <w:r w:rsidRPr="00602BC0"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C245CE" w:rsidRPr="00602BC0" w:rsidRDefault="00C245CE" w:rsidP="000473E7">
      <w:pPr>
        <w:pStyle w:val="a7"/>
        <w:jc w:val="both"/>
      </w:pPr>
      <w:r w:rsidRPr="00602BC0">
        <w:t xml:space="preserve">– решения практических жизненных проблем, возникающих в социальной деятельности; </w:t>
      </w:r>
    </w:p>
    <w:p w:rsidR="00C245CE" w:rsidRPr="00602BC0" w:rsidRDefault="00C245CE" w:rsidP="000473E7">
      <w:pPr>
        <w:pStyle w:val="a7"/>
        <w:jc w:val="both"/>
      </w:pPr>
      <w:r w:rsidRPr="00602BC0">
        <w:t>– ориентировки в актуальных общественных событиях и процессах; определения личной и гражданской позиции;</w:t>
      </w:r>
    </w:p>
    <w:p w:rsidR="00C245CE" w:rsidRPr="00602BC0" w:rsidRDefault="00C245CE" w:rsidP="000473E7">
      <w:pPr>
        <w:pStyle w:val="a7"/>
        <w:jc w:val="both"/>
      </w:pPr>
      <w:r w:rsidRPr="00602BC0">
        <w:t>– предвидения возможных последствий определенных социальных действий;</w:t>
      </w:r>
    </w:p>
    <w:p w:rsidR="00C245CE" w:rsidRPr="00602BC0" w:rsidRDefault="00C245CE" w:rsidP="000473E7">
      <w:pPr>
        <w:pStyle w:val="a7"/>
        <w:jc w:val="both"/>
      </w:pPr>
      <w:r w:rsidRPr="00602BC0">
        <w:t>– оценки происходящих событий и поведения людей с точки зрения морали и права;</w:t>
      </w:r>
    </w:p>
    <w:p w:rsidR="00C245CE" w:rsidRPr="00602BC0" w:rsidRDefault="00C245CE" w:rsidP="000473E7">
      <w:pPr>
        <w:pStyle w:val="a7"/>
        <w:jc w:val="both"/>
      </w:pPr>
      <w:r w:rsidRPr="00602BC0">
        <w:lastRenderedPageBreak/>
        <w:t>– реализации и защиты прав человека и гражданина, осознанного выполнения гражданских обязанностей;</w:t>
      </w:r>
    </w:p>
    <w:p w:rsidR="00C245CE" w:rsidRPr="00602BC0" w:rsidRDefault="00C245CE" w:rsidP="000473E7">
      <w:pPr>
        <w:pStyle w:val="a7"/>
        <w:jc w:val="both"/>
      </w:pPr>
      <w:r w:rsidRPr="00602BC0"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C245CE" w:rsidRPr="00602BC0" w:rsidRDefault="00C245CE" w:rsidP="000473E7">
      <w:pPr>
        <w:pStyle w:val="a7"/>
        <w:jc w:val="both"/>
      </w:pPr>
    </w:p>
    <w:p w:rsidR="00C245CE" w:rsidRPr="00602BC0" w:rsidRDefault="00C245CE" w:rsidP="000473E7">
      <w:pPr>
        <w:pStyle w:val="a7"/>
        <w:jc w:val="both"/>
        <w:rPr>
          <w:b/>
          <w:bCs/>
        </w:rPr>
      </w:pPr>
      <w:r w:rsidRPr="00602BC0">
        <w:rPr>
          <w:b/>
          <w:bCs/>
        </w:rPr>
        <w:t xml:space="preserve"> Содержание изучаемого курса 11 класс. </w:t>
      </w:r>
    </w:p>
    <w:p w:rsidR="00C245CE" w:rsidRPr="00602BC0" w:rsidRDefault="00C245CE" w:rsidP="000473E7">
      <w:pPr>
        <w:pStyle w:val="a7"/>
        <w:jc w:val="both"/>
        <w:rPr>
          <w:b/>
          <w:bCs/>
        </w:rPr>
      </w:pPr>
      <w:r w:rsidRPr="00602BC0">
        <w:rPr>
          <w:b/>
          <w:bCs/>
        </w:rPr>
        <w:t xml:space="preserve"> Тема 1.Введение. Общество как сложная динамическая система.  </w:t>
      </w:r>
      <w:r>
        <w:rPr>
          <w:b/>
          <w:bCs/>
        </w:rPr>
        <w:t>(3</w:t>
      </w:r>
      <w:r w:rsidRPr="00602BC0">
        <w:rPr>
          <w:b/>
          <w:bCs/>
        </w:rPr>
        <w:t>ч)</w:t>
      </w:r>
    </w:p>
    <w:p w:rsidR="00C245CE" w:rsidRPr="00602BC0" w:rsidRDefault="00C245CE" w:rsidP="000473E7">
      <w:pPr>
        <w:pStyle w:val="a7"/>
        <w:jc w:val="both"/>
        <w:rPr>
          <w:b/>
          <w:bCs/>
        </w:rPr>
      </w:pPr>
    </w:p>
    <w:p w:rsidR="00C245CE" w:rsidRPr="00602BC0" w:rsidRDefault="00C245CE" w:rsidP="000473E7">
      <w:pPr>
        <w:pStyle w:val="a7"/>
        <w:jc w:val="both"/>
      </w:pPr>
      <w:r w:rsidRPr="00602BC0">
        <w:t xml:space="preserve">Общество как сложная динамическая система. </w:t>
      </w:r>
      <w:proofErr w:type="spellStart"/>
      <w:r w:rsidRPr="00602BC0">
        <w:t>Многовариантность</w:t>
      </w:r>
      <w:proofErr w:type="spellEnd"/>
      <w:r w:rsidRPr="00602BC0">
        <w:t xml:space="preserve"> общественного развития. Особенности современного мира.</w:t>
      </w:r>
    </w:p>
    <w:p w:rsidR="00C245CE" w:rsidRPr="00602BC0" w:rsidRDefault="00C245CE" w:rsidP="000473E7">
      <w:pPr>
        <w:pStyle w:val="a7"/>
        <w:jc w:val="both"/>
      </w:pPr>
      <w:r w:rsidRPr="00602BC0">
        <w:rPr>
          <w:b/>
          <w:bCs/>
        </w:rPr>
        <w:t>Знать/понимать</w:t>
      </w:r>
      <w:r w:rsidRPr="00602BC0">
        <w:t>:</w:t>
      </w:r>
    </w:p>
    <w:p w:rsidR="00C245CE" w:rsidRPr="00602BC0" w:rsidRDefault="00C245CE" w:rsidP="000473E7">
      <w:pPr>
        <w:pStyle w:val="a7"/>
        <w:jc w:val="both"/>
      </w:pPr>
      <w:r w:rsidRPr="00602BC0">
        <w:t>Тенденции развития общества как сложной динамической системы.</w:t>
      </w:r>
      <w:r>
        <w:t xml:space="preserve"> Основные сферы жизни общества.</w:t>
      </w:r>
    </w:p>
    <w:p w:rsidR="00C245CE" w:rsidRPr="00602BC0" w:rsidRDefault="00C245CE" w:rsidP="000473E7">
      <w:pPr>
        <w:pStyle w:val="a7"/>
        <w:jc w:val="both"/>
        <w:rPr>
          <w:b/>
          <w:bCs/>
        </w:rPr>
      </w:pPr>
      <w:r w:rsidRPr="00602BC0">
        <w:rPr>
          <w:b/>
          <w:bCs/>
        </w:rPr>
        <w:t>Уметь:</w:t>
      </w:r>
    </w:p>
    <w:p w:rsidR="00C245CE" w:rsidRPr="00602BC0" w:rsidRDefault="00C245CE" w:rsidP="000473E7">
      <w:pPr>
        <w:pStyle w:val="a7"/>
        <w:jc w:val="both"/>
      </w:pPr>
      <w:r w:rsidRPr="00602BC0">
        <w:t>Самостоятельно формулировать заключения</w:t>
      </w:r>
    </w:p>
    <w:p w:rsidR="00C245CE" w:rsidRPr="00602BC0" w:rsidRDefault="00C245CE" w:rsidP="000473E7">
      <w:pPr>
        <w:pStyle w:val="a7"/>
        <w:jc w:val="both"/>
        <w:rPr>
          <w:b/>
          <w:bCs/>
          <w:color w:val="000000"/>
        </w:rPr>
      </w:pPr>
    </w:p>
    <w:p w:rsidR="00C245CE" w:rsidRPr="00602BC0" w:rsidRDefault="00C245CE" w:rsidP="000473E7">
      <w:pPr>
        <w:pStyle w:val="a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2. Человек и экономика. (23 </w:t>
      </w:r>
      <w:r w:rsidRPr="00602BC0">
        <w:rPr>
          <w:b/>
          <w:bCs/>
          <w:color w:val="000000"/>
        </w:rPr>
        <w:t>ч)</w:t>
      </w:r>
    </w:p>
    <w:p w:rsidR="00C245CE" w:rsidRPr="00602BC0" w:rsidRDefault="00C245CE" w:rsidP="000473E7">
      <w:pPr>
        <w:ind w:left="2832" w:firstLine="708"/>
        <w:jc w:val="both"/>
      </w:pP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Экономика и экономическая наука. Что изучает экономиче</w:t>
      </w:r>
      <w:r w:rsidRPr="00602BC0">
        <w:rPr>
          <w:color w:val="000000"/>
        </w:rPr>
        <w:softHyphen/>
        <w:t>ская наука. Экономическая деятельность. Измерители экономи</w:t>
      </w:r>
      <w:r w:rsidRPr="00602BC0">
        <w:rPr>
          <w:color w:val="000000"/>
        </w:rPr>
        <w:softHyphen/>
        <w:t>ческой деятельности. Понятие ВВП.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Экономический рост и развитие. Факторы экономического роста. Экономические циклы.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Рынок и рыночные структуры. Конкуренция и монополия. Спрос и предложение. Факторы спроса и предложения. Фондо</w:t>
      </w:r>
      <w:r w:rsidRPr="00602BC0">
        <w:rPr>
          <w:color w:val="000000"/>
        </w:rPr>
        <w:softHyphen/>
        <w:t>вый рынок. Акции, облигации и другие ценные бумаги.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Роль фирм в экономике. Факторы производства и фактор</w:t>
      </w:r>
      <w:r w:rsidRPr="00602BC0">
        <w:rPr>
          <w:color w:val="000000"/>
        </w:rPr>
        <w:softHyphen/>
        <w:t>ные доходы. Постоянные и переменные издержки. Экономиче</w:t>
      </w:r>
      <w:r w:rsidRPr="00602BC0">
        <w:rPr>
          <w:color w:val="000000"/>
        </w:rPr>
        <w:softHyphen/>
        <w:t>ские и бухгалтерские издержки и прибыль. Налоги, уплачивае</w:t>
      </w:r>
      <w:r w:rsidRPr="00602BC0">
        <w:rPr>
          <w:color w:val="000000"/>
        </w:rPr>
        <w:softHyphen/>
        <w:t>мые предприятиями.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 xml:space="preserve">Бизнес в экономике. Организационно-правовые формы и правовой режим предпринимательской </w:t>
      </w:r>
      <w:proofErr w:type="spellStart"/>
      <w:r w:rsidRPr="00602BC0">
        <w:rPr>
          <w:color w:val="000000"/>
        </w:rPr>
        <w:t>деятельности</w:t>
      </w:r>
      <w:proofErr w:type="gramStart"/>
      <w:r w:rsidRPr="00602BC0">
        <w:rPr>
          <w:color w:val="000000"/>
        </w:rPr>
        <w:t>.В</w:t>
      </w:r>
      <w:proofErr w:type="gramEnd"/>
      <w:r w:rsidRPr="00602BC0">
        <w:rPr>
          <w:color w:val="000000"/>
        </w:rPr>
        <w:t>округ</w:t>
      </w:r>
      <w:proofErr w:type="spellEnd"/>
      <w:r w:rsidRPr="00602BC0">
        <w:rPr>
          <w:color w:val="000000"/>
        </w:rPr>
        <w:t xml:space="preserve"> бизнеса. Источники финансирования бизнеса. Ос</w:t>
      </w:r>
      <w:r w:rsidRPr="00602BC0">
        <w:rPr>
          <w:color w:val="000000"/>
        </w:rPr>
        <w:softHyphen/>
        <w:t>новные принципы менеджмента. Основы маркетинга.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Роль государства в экономике. Общественные блага. Внешние эффекты. Госбюджет. Государственный долг.</w:t>
      </w:r>
      <w:r w:rsidRPr="00602BC0">
        <w:rPr>
          <w:color w:val="000000"/>
          <w:spacing w:val="-10"/>
        </w:rPr>
        <w:t xml:space="preserve"> Основы </w:t>
      </w:r>
      <w:r w:rsidRPr="00602BC0">
        <w:rPr>
          <w:color w:val="000000"/>
        </w:rPr>
        <w:t xml:space="preserve">денежной и бюджетной политики. </w:t>
      </w:r>
      <w:r w:rsidRPr="00602BC0">
        <w:rPr>
          <w:color w:val="000000"/>
          <w:spacing w:val="-20"/>
        </w:rPr>
        <w:t xml:space="preserve">Защита </w:t>
      </w:r>
      <w:r w:rsidRPr="00602BC0">
        <w:rPr>
          <w:color w:val="000000"/>
        </w:rPr>
        <w:t>конкуренции и антимонопольное законодательство.</w:t>
      </w:r>
    </w:p>
    <w:p w:rsidR="00C245CE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bookmarkStart w:id="1" w:name="bookmark0"/>
    </w:p>
    <w:p w:rsidR="00C245CE" w:rsidRPr="00C12CE6" w:rsidRDefault="00C245CE" w:rsidP="000473E7">
      <w:pPr>
        <w:jc w:val="both"/>
      </w:pPr>
      <w:r w:rsidRPr="00602BC0">
        <w:rPr>
          <w:color w:val="000000"/>
        </w:rPr>
        <w:t xml:space="preserve">Рынок труда. Безработица. Причины и экономические последствия безработицы. Государственная политика в области </w:t>
      </w:r>
      <w:bookmarkEnd w:id="1"/>
      <w:r w:rsidRPr="00602BC0">
        <w:rPr>
          <w:color w:val="000000"/>
        </w:rPr>
        <w:t>занятости.</w:t>
      </w:r>
    </w:p>
    <w:p w:rsidR="00C245CE" w:rsidRPr="00602BC0" w:rsidRDefault="00C245CE" w:rsidP="000473E7">
      <w:pPr>
        <w:jc w:val="both"/>
      </w:pPr>
      <w:r>
        <w:rPr>
          <w:color w:val="000000"/>
        </w:rPr>
        <w:t xml:space="preserve">   Мировая </w:t>
      </w:r>
      <w:proofErr w:type="spellStart"/>
      <w:r>
        <w:rPr>
          <w:color w:val="000000"/>
        </w:rPr>
        <w:t>экономика</w:t>
      </w:r>
      <w:proofErr w:type="gramStart"/>
      <w:r w:rsidRPr="00602BC0">
        <w:rPr>
          <w:color w:val="000000"/>
        </w:rPr>
        <w:t>.Г</w:t>
      </w:r>
      <w:proofErr w:type="gramEnd"/>
      <w:r w:rsidRPr="00602BC0">
        <w:rPr>
          <w:color w:val="000000"/>
        </w:rPr>
        <w:t>осударственная</w:t>
      </w:r>
      <w:proofErr w:type="spellEnd"/>
      <w:r w:rsidRPr="00602BC0">
        <w:rPr>
          <w:color w:val="000000"/>
        </w:rPr>
        <w:t xml:space="preserve"> политика в области международной торговли. Глобальные проблемы экономики.</w:t>
      </w:r>
    </w:p>
    <w:p w:rsidR="00C245CE" w:rsidRPr="00602BC0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Экономика потребители.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C245CE" w:rsidRPr="00602BC0" w:rsidRDefault="00C245CE" w:rsidP="000473E7">
      <w:pPr>
        <w:jc w:val="both"/>
        <w:rPr>
          <w:b/>
          <w:bCs/>
        </w:rPr>
      </w:pPr>
      <w:r w:rsidRPr="00602BC0">
        <w:rPr>
          <w:b/>
          <w:bCs/>
        </w:rPr>
        <w:t>Знать/понимать: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с чем связано появление экономической науки;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изучают макроэкономика и микроэкономика;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>-</w:t>
      </w:r>
      <w:r w:rsidRPr="00602BC0">
        <w:t xml:space="preserve"> как можно измерить и определить ВВП.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602BC0">
        <w:t>каковы основные проблемы экономической науки, назвать и охарактеризовать их.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«порочный круг бедности».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такое экономический ро</w:t>
      </w:r>
      <w:proofErr w:type="gramStart"/>
      <w:r w:rsidRPr="00602BC0">
        <w:t>ст стр</w:t>
      </w:r>
      <w:proofErr w:type="gramEnd"/>
      <w:r w:rsidRPr="00602BC0">
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 признаки свободного рынка; какова структура и инфраструктура </w:t>
      </w:r>
      <w:proofErr w:type="spellStart"/>
      <w:r w:rsidRPr="00602BC0">
        <w:t>рынка</w:t>
      </w:r>
      <w:proofErr w:type="gramStart"/>
      <w:r w:rsidRPr="00602BC0">
        <w:t>;ч</w:t>
      </w:r>
      <w:proofErr w:type="gramEnd"/>
      <w:r w:rsidRPr="00602BC0">
        <w:t>ем</w:t>
      </w:r>
      <w:proofErr w:type="spellEnd"/>
      <w:r w:rsidRPr="00602BC0">
        <w:t xml:space="preserve"> характеризуется современный рынок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>чем рыночная эконом</w:t>
      </w:r>
      <w:r>
        <w:t xml:space="preserve">ика отличается от </w:t>
      </w:r>
      <w:proofErr w:type="gramStart"/>
      <w:r>
        <w:t>централизованн</w:t>
      </w:r>
      <w:r w:rsidRPr="00602BC0">
        <w:t>ой</w:t>
      </w:r>
      <w:proofErr w:type="gramEnd"/>
      <w:r w:rsidRPr="00602BC0">
        <w:t xml:space="preserve"> (плановой, командной); 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 xml:space="preserve">в чем состоят особенности фондового рынка;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«эффективное предприятие»;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- </w:t>
      </w:r>
      <w:r w:rsidRPr="00602BC0">
        <w:t>какие налоги платят фирмы.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какие доходы можно получить, владея факторами производства;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зачем производитель рассчитывает издержки и прибыль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>- к</w:t>
      </w:r>
      <w:r w:rsidRPr="00602BC0">
        <w:t xml:space="preserve">акие законы регулируют предпринимательские правоотношения;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такое лицензия, какова цель лицензирования.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финансирование и каковы его </w:t>
      </w:r>
      <w:proofErr w:type="gramStart"/>
      <w:r w:rsidRPr="00602BC0">
        <w:t>источники</w:t>
      </w:r>
      <w:proofErr w:type="gramEnd"/>
      <w:r w:rsidRPr="00602BC0">
        <w:t xml:space="preserve">; какие источники финансирования характерны для крупного и малого бизнеса;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такое топ-менеджмент и какую должность он занимает в фирме.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можно ли открыть свое дело, не изучая рынок.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в чем заключается ограниченность возможностей рынка «регулировать» экономику.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почему государство занимается производством общественных благ;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должны ли существовать пределы вмешательства государства в экономику, если да, то почему.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какую роль выполняют финансы в экономике; кого обслуживают различные финансовые институты,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каковы социально-экономические последствия инфляции, нужно ли бороться с инфляцией.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 xml:space="preserve">как устроена банковская система страны; зачем нужны коммерческие банки; 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может ли инфляция положительно влиять на экономику.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 xml:space="preserve">как действуют спрос и предложение на рынке труда; 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каковы особенности различных видов безработицы; как государство регулирует занятость населения.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для чего необходим рынок труда.</w:t>
      </w:r>
    </w:p>
    <w:p w:rsidR="00C245CE" w:rsidRPr="00602BC0" w:rsidRDefault="00C245CE" w:rsidP="000473E7">
      <w:pPr>
        <w:autoSpaceDE w:val="0"/>
        <w:autoSpaceDN w:val="0"/>
        <w:adjustRightInd w:val="0"/>
        <w:spacing w:line="285" w:lineRule="auto"/>
        <w:jc w:val="both"/>
      </w:pPr>
      <w:r>
        <w:t xml:space="preserve">- </w:t>
      </w:r>
      <w:r w:rsidRPr="00602BC0">
        <w:t>что такое «междунар</w:t>
      </w:r>
      <w:r>
        <w:t>одные экономические отношения?» К</w:t>
      </w:r>
      <w:r w:rsidRPr="00602BC0">
        <w:t>аковы причины международного разделения труда;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Pr="00602BC0">
        <w:t>почему некоторые государства применяют политику протекционизма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 xml:space="preserve">какие факторы влияют на производительность труда. 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 xml:space="preserve">какие экономические проблемы приходится решать в условиях ограниченных ресурсов  производителю и потребителю. </w:t>
      </w:r>
    </w:p>
    <w:p w:rsidR="00C245CE" w:rsidRPr="00602BC0" w:rsidRDefault="00C245CE" w:rsidP="000473E7">
      <w:pPr>
        <w:autoSpaceDE w:val="0"/>
        <w:autoSpaceDN w:val="0"/>
        <w:adjustRightInd w:val="0"/>
        <w:spacing w:line="264" w:lineRule="auto"/>
        <w:jc w:val="both"/>
      </w:pPr>
      <w:r w:rsidRPr="00602BC0">
        <w:t>Основные положения раздела</w:t>
      </w:r>
    </w:p>
    <w:p w:rsidR="00C245CE" w:rsidRPr="00C12CE6" w:rsidRDefault="00C245CE" w:rsidP="000473E7">
      <w:pPr>
        <w:jc w:val="both"/>
        <w:rPr>
          <w:b/>
          <w:bCs/>
        </w:rPr>
      </w:pPr>
      <w:r w:rsidRPr="00C12CE6">
        <w:rPr>
          <w:b/>
          <w:bCs/>
        </w:rPr>
        <w:t>Уметь:</w:t>
      </w:r>
    </w:p>
    <w:p w:rsidR="00C245CE" w:rsidRPr="00602BC0" w:rsidRDefault="00C245CE" w:rsidP="000473E7">
      <w:pPr>
        <w:jc w:val="both"/>
      </w:pPr>
      <w:r>
        <w:lastRenderedPageBreak/>
        <w:t xml:space="preserve">- </w:t>
      </w:r>
      <w:r w:rsidRPr="00602BC0">
        <w:t xml:space="preserve">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какими способами можно увеличить объем производимой продукции при имеющихся ограниченных ресурсах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 w:rsidRPr="00602BC0">
        <w:t xml:space="preserve">называть факторы экстенсивного и интенсивного роста; 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 xml:space="preserve">объяснять, чем отличаются кризисы XIX </w:t>
      </w:r>
      <w:proofErr w:type="gramStart"/>
      <w:r w:rsidRPr="00602BC0">
        <w:t>в</w:t>
      </w:r>
      <w:proofErr w:type="gramEnd"/>
      <w:r w:rsidRPr="00602BC0">
        <w:t xml:space="preserve">. от кризисов XX в. 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как действуют в рыночном хозяйстве экономические законы; объяснять, какую роль в рыночной экономике играет конкуренция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от чего зависит успех деятельности предприятия; объяснять, можно ли и как получить доход, не имея капитала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могут ли малые предприниматели в России получить долговременный кредит у коммерческих банков;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обязательно ли каждое предприятие должно осуществлять стратегическое планирование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объяснять, какие цели преследует правительство, проводя экономическую политику; </w:t>
      </w:r>
    </w:p>
    <w:p w:rsidR="00C245CE" w:rsidRDefault="00C245CE" w:rsidP="000473E7">
      <w:pPr>
        <w:jc w:val="both"/>
      </w:pPr>
      <w:r>
        <w:t xml:space="preserve">- </w:t>
      </w:r>
      <w:r w:rsidRPr="00602BC0">
        <w:t>называть основные методы воздей</w:t>
      </w:r>
      <w:r>
        <w:t>ствия государства на экономику;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как государство оказывает поддержку рыночной экономике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почему возникает инфляция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почему трудно достичь равновесия на рынке труда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объяснять, как рационально расходовать деньги, чем обязательные расходы отличаются от произвольных расходов; 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какими способами можно увеличить объем производимой продукции при имеющихся ограниченных ресурсах</w:t>
      </w:r>
    </w:p>
    <w:p w:rsidR="00C245CE" w:rsidRPr="00602BC0" w:rsidRDefault="00C245CE" w:rsidP="000473E7">
      <w:pPr>
        <w:jc w:val="both"/>
      </w:pPr>
      <w:r w:rsidRPr="00602BC0">
        <w:t>анализировать, делать выводы, отвечать на вопросы, объяснять свою точку зрения</w:t>
      </w:r>
    </w:p>
    <w:p w:rsidR="00C245CE" w:rsidRDefault="00C245CE" w:rsidP="000473E7">
      <w:pPr>
        <w:jc w:val="both"/>
      </w:pPr>
    </w:p>
    <w:p w:rsidR="00C245CE" w:rsidRPr="006B2A93" w:rsidRDefault="00C245CE" w:rsidP="000473E7">
      <w:pPr>
        <w:jc w:val="both"/>
        <w:rPr>
          <w:b/>
          <w:bCs/>
          <w:color w:val="000000"/>
          <w:spacing w:val="-10"/>
        </w:rPr>
      </w:pPr>
      <w:r w:rsidRPr="006B2A93">
        <w:rPr>
          <w:b/>
          <w:bCs/>
          <w:color w:val="000000"/>
          <w:spacing w:val="-10"/>
        </w:rPr>
        <w:t xml:space="preserve">Тема 3. </w:t>
      </w:r>
      <w:r w:rsidRPr="006B2A93">
        <w:rPr>
          <w:b/>
          <w:bCs/>
          <w:color w:val="000000"/>
          <w:spacing w:val="-20"/>
        </w:rPr>
        <w:t>П</w:t>
      </w:r>
      <w:r>
        <w:rPr>
          <w:b/>
          <w:bCs/>
          <w:color w:val="000000"/>
          <w:spacing w:val="-20"/>
        </w:rPr>
        <w:t xml:space="preserve">роблемы социально-политического развития общества. </w:t>
      </w:r>
      <w:r w:rsidRPr="006B2A93">
        <w:rPr>
          <w:b/>
          <w:bCs/>
          <w:color w:val="000000"/>
          <w:spacing w:val="-10"/>
        </w:rPr>
        <w:t>(</w:t>
      </w:r>
      <w:r>
        <w:rPr>
          <w:b/>
          <w:bCs/>
          <w:color w:val="000000"/>
          <w:spacing w:val="-10"/>
        </w:rPr>
        <w:t>14</w:t>
      </w:r>
      <w:r w:rsidRPr="006B2A93">
        <w:rPr>
          <w:b/>
          <w:bCs/>
          <w:color w:val="000000"/>
          <w:spacing w:val="-10"/>
        </w:rPr>
        <w:t xml:space="preserve"> ч)</w:t>
      </w:r>
    </w:p>
    <w:p w:rsidR="00C245CE" w:rsidRPr="00602BC0" w:rsidRDefault="00C245CE" w:rsidP="000473E7">
      <w:pPr>
        <w:ind w:left="2124"/>
        <w:jc w:val="both"/>
      </w:pP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Свобода и необходимость в  человеческой деятельности. Выбор в условиях  альтернативы и ответственность за его последствия.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Демографическая ситуация в РФ. Проблема   неполных семей.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Религиозные объединения и организации РФ. Опасность тоталитарных сект.</w:t>
      </w:r>
    </w:p>
    <w:p w:rsidR="00C245CE" w:rsidRPr="00602BC0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Общественное и индивидуальное сознание. Социализация индивида.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 xml:space="preserve">Политическое сознание. Политическая идеология. Политическая психология. Политическое поведение. Многообразие </w:t>
      </w:r>
      <w:r w:rsidRPr="00602BC0">
        <w:rPr>
          <w:color w:val="000000"/>
          <w:spacing w:val="-10"/>
        </w:rPr>
        <w:t xml:space="preserve">форм </w:t>
      </w:r>
      <w:r w:rsidRPr="00602BC0">
        <w:rPr>
          <w:color w:val="000000"/>
        </w:rPr>
        <w:t xml:space="preserve">политического поведения. Современный терроризм, его </w:t>
      </w:r>
      <w:r w:rsidRPr="00602BC0">
        <w:rPr>
          <w:color w:val="000000"/>
          <w:spacing w:val="-10"/>
        </w:rPr>
        <w:t>опасность</w:t>
      </w:r>
      <w:r w:rsidRPr="00602BC0">
        <w:rPr>
          <w:color w:val="000000"/>
        </w:rPr>
        <w:t>. Роль СМИ в политической жизни.</w:t>
      </w:r>
    </w:p>
    <w:p w:rsidR="00C245CE" w:rsidRPr="00602BC0" w:rsidRDefault="00C245CE" w:rsidP="000473E7">
      <w:pPr>
        <w:jc w:val="both"/>
      </w:pPr>
      <w:r w:rsidRPr="00602BC0">
        <w:rPr>
          <w:color w:val="000000"/>
          <w:spacing w:val="-10"/>
        </w:rPr>
        <w:t>Политическая элита</w:t>
      </w:r>
      <w:r w:rsidRPr="00602BC0">
        <w:rPr>
          <w:color w:val="000000"/>
        </w:rPr>
        <w:t xml:space="preserve">. </w:t>
      </w:r>
      <w:r w:rsidRPr="00602BC0">
        <w:rPr>
          <w:color w:val="000000"/>
          <w:spacing w:val="-10"/>
        </w:rPr>
        <w:t xml:space="preserve">Особенности ее формирования в </w:t>
      </w:r>
      <w:r w:rsidRPr="00602BC0">
        <w:rPr>
          <w:color w:val="000000"/>
        </w:rPr>
        <w:t xml:space="preserve">современной </w:t>
      </w:r>
      <w:r w:rsidRPr="00602BC0">
        <w:rPr>
          <w:color w:val="000000"/>
          <w:spacing w:val="-10"/>
        </w:rPr>
        <w:t>России.</w:t>
      </w:r>
    </w:p>
    <w:p w:rsidR="00C245CE" w:rsidRPr="00602BC0" w:rsidRDefault="00C245CE" w:rsidP="000473E7">
      <w:pPr>
        <w:jc w:val="both"/>
        <w:rPr>
          <w:color w:val="000000"/>
          <w:spacing w:val="-10"/>
        </w:rPr>
      </w:pPr>
      <w:r w:rsidRPr="00602BC0">
        <w:rPr>
          <w:color w:val="000000"/>
          <w:spacing w:val="-10"/>
        </w:rPr>
        <w:t>Политическое лидерство. Типология лидерства. Лидеры и ве</w:t>
      </w:r>
      <w:r w:rsidRPr="00602BC0">
        <w:rPr>
          <w:color w:val="000000"/>
          <w:spacing w:val="-10"/>
        </w:rPr>
        <w:softHyphen/>
        <w:t>домые.</w:t>
      </w:r>
    </w:p>
    <w:p w:rsidR="00C245CE" w:rsidRPr="00602BC0" w:rsidRDefault="00C245CE" w:rsidP="000473E7">
      <w:pPr>
        <w:jc w:val="both"/>
      </w:pPr>
    </w:p>
    <w:p w:rsidR="00C245CE" w:rsidRPr="007F15D9" w:rsidRDefault="00C245CE" w:rsidP="000473E7">
      <w:pPr>
        <w:jc w:val="both"/>
      </w:pPr>
      <w:r w:rsidRPr="007F15D9">
        <w:rPr>
          <w:b/>
          <w:bCs/>
        </w:rPr>
        <w:t>Знать/понимать: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 понятие «свобода» было связано с политической борьбой в </w:t>
      </w:r>
      <w:r w:rsidRPr="00602BC0">
        <w:rPr>
          <w:caps/>
        </w:rPr>
        <w:t>н</w:t>
      </w:r>
      <w:r w:rsidRPr="00602BC0">
        <w:t xml:space="preserve">овое и </w:t>
      </w:r>
      <w:r w:rsidRPr="00602BC0">
        <w:rPr>
          <w:caps/>
        </w:rPr>
        <w:t>н</w:t>
      </w:r>
      <w:r w:rsidRPr="00602BC0">
        <w:t>овейшее время;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какое общество можно считать свободным;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в чем выражается общественная необходимость.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lastRenderedPageBreak/>
        <w:t xml:space="preserve">к чему может приводить неограниченная свобода выбора, как свобода трактуется в христианском вероучении.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 </w:t>
      </w:r>
      <w:proofErr w:type="gramStart"/>
      <w:r w:rsidRPr="00602BC0">
        <w:t>связаны</w:t>
      </w:r>
      <w:proofErr w:type="gramEnd"/>
      <w:r w:rsidRPr="00602BC0">
        <w:t xml:space="preserve"> между собой общественное сознание и духовная культура;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в чем различаются общественная психология и идеология, как </w:t>
      </w:r>
      <w:proofErr w:type="gramStart"/>
      <w:r w:rsidRPr="00602BC0">
        <w:t>связаны</w:t>
      </w:r>
      <w:proofErr w:type="gramEnd"/>
      <w:r w:rsidRPr="00602BC0">
        <w:t xml:space="preserve"> между собой общественное и индивидуальное сознание. </w:t>
      </w:r>
    </w:p>
    <w:p w:rsidR="00C245CE" w:rsidRPr="00602BC0" w:rsidRDefault="00C245CE" w:rsidP="000473E7">
      <w:pPr>
        <w:autoSpaceDE w:val="0"/>
        <w:autoSpaceDN w:val="0"/>
        <w:adjustRightInd w:val="0"/>
        <w:spacing w:line="225" w:lineRule="auto"/>
        <w:jc w:val="both"/>
      </w:pPr>
      <w:r w:rsidRPr="00602BC0">
        <w:t xml:space="preserve">чем различаются два уровня политического сознания: </w:t>
      </w:r>
      <w:proofErr w:type="gramStart"/>
      <w:r w:rsidRPr="00602BC0">
        <w:t>обыденно-практический</w:t>
      </w:r>
      <w:proofErr w:type="gramEnd"/>
      <w:r w:rsidRPr="00602BC0">
        <w:t xml:space="preserve"> и </w:t>
      </w:r>
      <w:proofErr w:type="spellStart"/>
      <w:r w:rsidRPr="00602BC0">
        <w:t>идеолого-теоретический</w:t>
      </w:r>
      <w:proofErr w:type="spellEnd"/>
      <w:r w:rsidRPr="00602BC0">
        <w:t xml:space="preserve">, какова связь между ними; </w:t>
      </w:r>
    </w:p>
    <w:p w:rsidR="00C245CE" w:rsidRPr="00602BC0" w:rsidRDefault="00C245CE" w:rsidP="000473E7">
      <w:pPr>
        <w:autoSpaceDE w:val="0"/>
        <w:autoSpaceDN w:val="0"/>
        <w:adjustRightInd w:val="0"/>
        <w:spacing w:line="225" w:lineRule="auto"/>
        <w:jc w:val="both"/>
      </w:pPr>
      <w:r w:rsidRPr="00602BC0">
        <w:t>что такое идеология, какую роль она играет в политической жизни</w:t>
      </w:r>
      <w:proofErr w:type="gramStart"/>
      <w:r w:rsidRPr="00602BC0">
        <w:t xml:space="preserve">,; </w:t>
      </w:r>
      <w:proofErr w:type="gramEnd"/>
      <w:r w:rsidRPr="00602BC0">
        <w:t>каковы характерные черты политической психологии.</w:t>
      </w:r>
    </w:p>
    <w:p w:rsidR="00C245CE" w:rsidRPr="00602BC0" w:rsidRDefault="00C245CE" w:rsidP="000473E7">
      <w:pPr>
        <w:autoSpaceDE w:val="0"/>
        <w:autoSpaceDN w:val="0"/>
        <w:adjustRightInd w:val="0"/>
        <w:spacing w:line="225" w:lineRule="auto"/>
        <w:jc w:val="both"/>
      </w:pPr>
      <w:r w:rsidRPr="00602BC0">
        <w:t xml:space="preserve">какова суть отличия понятия «политическое сознание» от понятия «политическое знание».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что называется политическим поведением, как различаются его формы, привести примеры;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чем характеризуется электоральное поведение;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каковы возможности регулирования политического поведения.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каковы мотивы политического поведения. </w:t>
      </w:r>
    </w:p>
    <w:p w:rsidR="00C245CE" w:rsidRPr="00602BC0" w:rsidRDefault="00C245CE" w:rsidP="000473E7">
      <w:pPr>
        <w:autoSpaceDE w:val="0"/>
        <w:autoSpaceDN w:val="0"/>
        <w:adjustRightInd w:val="0"/>
        <w:spacing w:line="225" w:lineRule="auto"/>
        <w:jc w:val="both"/>
      </w:pPr>
      <w:r w:rsidRPr="00602BC0">
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как рекрутируется политическая элита; что общего и что различного у двух типов лидерства – традиционного и харизматического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чем характеризуется современная демографическая ситуация  в России.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 xml:space="preserve">какие религиозные объединения могут действовать в </w:t>
      </w:r>
      <w:r w:rsidRPr="00602BC0">
        <w:rPr>
          <w:caps/>
        </w:rPr>
        <w:t>р</w:t>
      </w:r>
      <w:r w:rsidRPr="00602BC0">
        <w:t xml:space="preserve">оссийской </w:t>
      </w:r>
      <w:r w:rsidRPr="00602BC0">
        <w:rPr>
          <w:caps/>
        </w:rPr>
        <w:t>ф</w:t>
      </w:r>
      <w:r w:rsidRPr="00602BC0">
        <w:t xml:space="preserve"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какие основные проблемы стоят перед государством в вопросах взаимоотношений с религиозными организациями и учреждениями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 w:rsidRPr="00602BC0">
        <w:t>основные положения курса.</w:t>
      </w:r>
    </w:p>
    <w:p w:rsidR="00C245CE" w:rsidRPr="007F15D9" w:rsidRDefault="00C245CE" w:rsidP="000473E7">
      <w:pPr>
        <w:jc w:val="both"/>
        <w:rPr>
          <w:b/>
          <w:bCs/>
        </w:rPr>
      </w:pPr>
      <w:r w:rsidRPr="007F15D9">
        <w:rPr>
          <w:b/>
          <w:bCs/>
        </w:rPr>
        <w:t>Уметь:</w:t>
      </w:r>
    </w:p>
    <w:p w:rsidR="00C245CE" w:rsidRPr="00602BC0" w:rsidRDefault="00C245CE" w:rsidP="000473E7">
      <w:pPr>
        <w:jc w:val="both"/>
      </w:pPr>
      <w:r w:rsidRPr="00602BC0">
        <w:t>объяснять, какова связь понятий «свобода», «выбор», «ответственность»</w:t>
      </w:r>
    </w:p>
    <w:p w:rsidR="00C245CE" w:rsidRPr="00602BC0" w:rsidRDefault="00C245CE" w:rsidP="000473E7">
      <w:pPr>
        <w:jc w:val="both"/>
      </w:pPr>
      <w:r w:rsidRPr="00602BC0">
        <w:t xml:space="preserve">что понимается под сущностью сознания сторонниками различных точек зрения; </w:t>
      </w:r>
    </w:p>
    <w:p w:rsidR="00C245CE" w:rsidRPr="00602BC0" w:rsidRDefault="00C245CE" w:rsidP="000473E7">
      <w:pPr>
        <w:jc w:val="both"/>
      </w:pPr>
      <w:r w:rsidRPr="00602BC0">
        <w:t xml:space="preserve">характеризовать основные черты общественного сознания; </w:t>
      </w:r>
    </w:p>
    <w:p w:rsidR="00C245CE" w:rsidRPr="00602BC0" w:rsidRDefault="00C245CE" w:rsidP="000473E7">
      <w:pPr>
        <w:jc w:val="both"/>
      </w:pPr>
      <w:r w:rsidRPr="00602BC0">
        <w:t>дать характеристику различных форм общественного сознания</w:t>
      </w:r>
    </w:p>
    <w:p w:rsidR="00C245CE" w:rsidRPr="00602BC0" w:rsidRDefault="00C245CE" w:rsidP="000473E7">
      <w:pPr>
        <w:jc w:val="both"/>
      </w:pPr>
      <w:r w:rsidRPr="00602BC0">
        <w:t xml:space="preserve">характеризовать каждую из идеологий, оказавших влияние на события XX </w:t>
      </w:r>
      <w:proofErr w:type="gramStart"/>
      <w:r w:rsidRPr="00602BC0">
        <w:t>в</w:t>
      </w:r>
      <w:proofErr w:type="gramEnd"/>
      <w:r w:rsidRPr="00602BC0">
        <w:t xml:space="preserve">.; </w:t>
      </w:r>
    </w:p>
    <w:p w:rsidR="00C245CE" w:rsidRPr="00602BC0" w:rsidRDefault="00C245CE" w:rsidP="000473E7">
      <w:pPr>
        <w:jc w:val="both"/>
      </w:pPr>
      <w:r w:rsidRPr="00602BC0">
        <w:t>определять место СМИ в современной политической жизни, знать их функции, понимать каким образом СМИ осуществляют свое политическое влияние</w:t>
      </w:r>
    </w:p>
    <w:p w:rsidR="00C245CE" w:rsidRPr="00602BC0" w:rsidRDefault="00C245CE" w:rsidP="000473E7">
      <w:pPr>
        <w:jc w:val="both"/>
      </w:pPr>
      <w:r w:rsidRPr="00602BC0">
        <w:t xml:space="preserve">объяснять, в каких случаях имеет место протестное поведение; </w:t>
      </w:r>
    </w:p>
    <w:p w:rsidR="00C245CE" w:rsidRPr="00602BC0" w:rsidRDefault="00C245CE" w:rsidP="000473E7">
      <w:pPr>
        <w:jc w:val="both"/>
      </w:pPr>
      <w:r w:rsidRPr="00602BC0">
        <w:t>объяснять, чем опасно экстремистское поведение</w:t>
      </w:r>
    </w:p>
    <w:p w:rsidR="00C245CE" w:rsidRPr="00602BC0" w:rsidRDefault="00C245CE" w:rsidP="000473E7">
      <w:pPr>
        <w:jc w:val="both"/>
      </w:pPr>
      <w:r w:rsidRPr="00602BC0">
        <w:t xml:space="preserve">объяснять, какие элитные группы оказывают влияние на принятие политических решений; </w:t>
      </w:r>
    </w:p>
    <w:p w:rsidR="00C245CE" w:rsidRPr="00602BC0" w:rsidRDefault="00C245CE" w:rsidP="000473E7">
      <w:pPr>
        <w:jc w:val="both"/>
      </w:pPr>
      <w:r w:rsidRPr="00602BC0">
        <w:t>объяснять, какими качествами должен обладать политический лидер;</w:t>
      </w:r>
    </w:p>
    <w:p w:rsidR="00C245CE" w:rsidRPr="00602BC0" w:rsidRDefault="00C245CE" w:rsidP="000473E7">
      <w:pPr>
        <w:jc w:val="both"/>
      </w:pPr>
      <w:r w:rsidRPr="00602BC0">
        <w:t>сравнивать традиционное, легальное (на основе закона) и харизматическое лидерство</w:t>
      </w:r>
    </w:p>
    <w:p w:rsidR="00C245CE" w:rsidRPr="00602BC0" w:rsidRDefault="00C245CE" w:rsidP="000473E7">
      <w:pPr>
        <w:jc w:val="both"/>
      </w:pPr>
      <w:r w:rsidRPr="00602BC0">
        <w:t>объяснять, какие факторы оказали негативное влияние на современную демографическую ситуацию в России</w:t>
      </w:r>
    </w:p>
    <w:p w:rsidR="00C245CE" w:rsidRPr="00602BC0" w:rsidRDefault="00C245CE" w:rsidP="000473E7">
      <w:pPr>
        <w:jc w:val="both"/>
      </w:pPr>
      <w:r w:rsidRPr="00602BC0">
        <w:t>анализировать, делать выводы, отвечать на вопросы, объяснять свою точку зрения.</w:t>
      </w:r>
    </w:p>
    <w:p w:rsidR="00C245CE" w:rsidRPr="00602BC0" w:rsidRDefault="00C245CE" w:rsidP="000473E7">
      <w:pPr>
        <w:jc w:val="both"/>
      </w:pPr>
    </w:p>
    <w:p w:rsidR="00C245CE" w:rsidRPr="00602BC0" w:rsidRDefault="00C245CE" w:rsidP="000473E7">
      <w:pPr>
        <w:jc w:val="both"/>
        <w:rPr>
          <w:b/>
          <w:bCs/>
          <w:color w:val="000000"/>
          <w:spacing w:val="-10"/>
        </w:rPr>
      </w:pPr>
      <w:r w:rsidRPr="00602BC0">
        <w:rPr>
          <w:b/>
          <w:bCs/>
          <w:color w:val="000000"/>
          <w:spacing w:val="-10"/>
        </w:rPr>
        <w:t xml:space="preserve">Тема 4. </w:t>
      </w:r>
      <w:r>
        <w:rPr>
          <w:b/>
          <w:bCs/>
          <w:color w:val="000000"/>
          <w:spacing w:val="-10"/>
        </w:rPr>
        <w:t xml:space="preserve">Правовое регулирование общественных отношений. (24 </w:t>
      </w:r>
      <w:r w:rsidRPr="00602BC0">
        <w:rPr>
          <w:b/>
          <w:bCs/>
          <w:color w:val="000000"/>
          <w:spacing w:val="-10"/>
        </w:rPr>
        <w:t>ч)</w:t>
      </w:r>
    </w:p>
    <w:p w:rsidR="00C245CE" w:rsidRPr="00602BC0" w:rsidRDefault="00C245CE" w:rsidP="000473E7">
      <w:pPr>
        <w:ind w:left="1416" w:firstLine="708"/>
        <w:jc w:val="both"/>
      </w:pP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 xml:space="preserve">Гуманистическая роль естественного права. Тоталитарное </w:t>
      </w:r>
      <w:proofErr w:type="spellStart"/>
      <w:r w:rsidRPr="00602BC0">
        <w:rPr>
          <w:color w:val="000000"/>
        </w:rPr>
        <w:t>правопонимание</w:t>
      </w:r>
      <w:proofErr w:type="spellEnd"/>
      <w:r w:rsidRPr="00602BC0">
        <w:rPr>
          <w:color w:val="000000"/>
        </w:rPr>
        <w:t>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 xml:space="preserve"> Развитие норм естественного права. Есте</w:t>
      </w:r>
      <w:r w:rsidRPr="00602BC0">
        <w:rPr>
          <w:color w:val="000000"/>
        </w:rPr>
        <w:softHyphen/>
      </w:r>
      <w:r w:rsidRPr="00602BC0">
        <w:rPr>
          <w:color w:val="000000"/>
          <w:spacing w:val="-10"/>
        </w:rPr>
        <w:t xml:space="preserve">ственное </w:t>
      </w:r>
      <w:r w:rsidRPr="00602BC0">
        <w:rPr>
          <w:color w:val="000000"/>
        </w:rPr>
        <w:t xml:space="preserve">право как юридическая реальность. </w:t>
      </w:r>
      <w:r w:rsidRPr="00602BC0">
        <w:rPr>
          <w:color w:val="000000"/>
          <w:spacing w:val="-20"/>
        </w:rPr>
        <w:t xml:space="preserve">Законотворческий </w:t>
      </w:r>
      <w:r w:rsidRPr="00602BC0">
        <w:rPr>
          <w:color w:val="000000"/>
          <w:spacing w:val="-10"/>
        </w:rPr>
        <w:t xml:space="preserve">процесс </w:t>
      </w:r>
      <w:r w:rsidRPr="00602BC0">
        <w:rPr>
          <w:color w:val="000000"/>
        </w:rPr>
        <w:t xml:space="preserve">в </w:t>
      </w:r>
      <w:r w:rsidRPr="00602BC0">
        <w:rPr>
          <w:color w:val="000000"/>
          <w:spacing w:val="-10"/>
        </w:rPr>
        <w:t xml:space="preserve">Российской </w:t>
      </w:r>
      <w:r w:rsidRPr="00602BC0">
        <w:rPr>
          <w:color w:val="000000"/>
        </w:rPr>
        <w:t>Федерации.</w:t>
      </w:r>
    </w:p>
    <w:p w:rsidR="00C245CE" w:rsidRPr="00602BC0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Гражданин, его права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C245CE" w:rsidRPr="00602BC0" w:rsidRDefault="00C245CE" w:rsidP="000473E7">
      <w:pPr>
        <w:jc w:val="both"/>
        <w:rPr>
          <w:color w:val="000000"/>
          <w:spacing w:val="-10"/>
        </w:rPr>
      </w:pPr>
      <w:r w:rsidRPr="00602BC0">
        <w:rPr>
          <w:color w:val="000000"/>
        </w:rPr>
        <w:t xml:space="preserve">Занятость и трудоустройство. Порядок приема на работу, заключение и расторжение трудового договора. </w:t>
      </w:r>
      <w:proofErr w:type="gramStart"/>
      <w:r w:rsidRPr="00602BC0">
        <w:rPr>
          <w:color w:val="000000"/>
        </w:rPr>
        <w:t xml:space="preserve">Правовые основы социальной </w:t>
      </w:r>
      <w:proofErr w:type="spellStart"/>
      <w:r w:rsidRPr="00602BC0">
        <w:rPr>
          <w:color w:val="000000"/>
        </w:rPr>
        <w:t>защитыи</w:t>
      </w:r>
      <w:proofErr w:type="spellEnd"/>
      <w:r w:rsidRPr="00602BC0">
        <w:rPr>
          <w:color w:val="000000"/>
        </w:rPr>
        <w:t xml:space="preserve"> социального обеспечения.</w:t>
      </w:r>
      <w:proofErr w:type="gramEnd"/>
      <w:r w:rsidRPr="00602BC0">
        <w:rPr>
          <w:color w:val="000000"/>
        </w:rPr>
        <w:t xml:space="preserve"> Правила приема в образовательные учреждения профессионального образо</w:t>
      </w:r>
      <w:r w:rsidRPr="00602BC0">
        <w:rPr>
          <w:color w:val="000000"/>
        </w:rPr>
        <w:softHyphen/>
        <w:t xml:space="preserve">вания. </w:t>
      </w:r>
      <w:proofErr w:type="spellStart"/>
      <w:r w:rsidRPr="00602BC0">
        <w:rPr>
          <w:color w:val="000000"/>
        </w:rPr>
        <w:t>Порядококазания</w:t>
      </w:r>
      <w:proofErr w:type="spellEnd"/>
      <w:r w:rsidRPr="00602BC0">
        <w:rPr>
          <w:color w:val="000000"/>
        </w:rPr>
        <w:t xml:space="preserve"> платных образовательных </w:t>
      </w:r>
      <w:r w:rsidRPr="00602BC0">
        <w:rPr>
          <w:color w:val="000000"/>
          <w:spacing w:val="-10"/>
        </w:rPr>
        <w:t>услуг.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Процессуальное право. Споры, порядок их рассмотрения.</w:t>
      </w:r>
    </w:p>
    <w:p w:rsidR="00C245CE" w:rsidRPr="00602BC0" w:rsidRDefault="00C245CE" w:rsidP="000473E7">
      <w:pPr>
        <w:jc w:val="both"/>
      </w:pPr>
      <w:r w:rsidRPr="00602BC0">
        <w:rPr>
          <w:color w:val="000000"/>
        </w:rPr>
        <w:t>Особенности административной юрисдикции. Гражданский про</w:t>
      </w:r>
      <w:r w:rsidRPr="00602BC0">
        <w:rPr>
          <w:color w:val="000000"/>
        </w:rPr>
        <w:softHyphen/>
        <w:t xml:space="preserve">цесс: основные правила </w:t>
      </w:r>
      <w:proofErr w:type="spellStart"/>
      <w:r w:rsidRPr="00602BC0">
        <w:rPr>
          <w:color w:val="000000"/>
        </w:rPr>
        <w:t>ипринципы</w:t>
      </w:r>
      <w:proofErr w:type="spellEnd"/>
      <w:r w:rsidRPr="00602BC0">
        <w:rPr>
          <w:color w:val="000000"/>
        </w:rPr>
        <w:t xml:space="preserve">. Особенности уголовного процесса. </w:t>
      </w:r>
      <w:proofErr w:type="spellStart"/>
      <w:r w:rsidRPr="00602BC0">
        <w:rPr>
          <w:color w:val="000000"/>
        </w:rPr>
        <w:t>Судприсяжных</w:t>
      </w:r>
      <w:proofErr w:type="spellEnd"/>
      <w:r w:rsidRPr="00602BC0">
        <w:rPr>
          <w:color w:val="000000"/>
        </w:rPr>
        <w:t>. Конституционное судопроизводство.</w:t>
      </w:r>
    </w:p>
    <w:p w:rsidR="00C245CE" w:rsidRPr="00602BC0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 xml:space="preserve">Международная зашита </w:t>
      </w:r>
      <w:proofErr w:type="spellStart"/>
      <w:r w:rsidRPr="00602BC0">
        <w:rPr>
          <w:color w:val="000000"/>
        </w:rPr>
        <w:t>правчеловека</w:t>
      </w:r>
      <w:proofErr w:type="spellEnd"/>
      <w:r w:rsidRPr="00602BC0">
        <w:rPr>
          <w:color w:val="000000"/>
        </w:rPr>
        <w:t>. Международная сис</w:t>
      </w:r>
      <w:r w:rsidRPr="00602BC0">
        <w:rPr>
          <w:color w:val="000000"/>
        </w:rPr>
        <w:softHyphen/>
        <w:t xml:space="preserve">тема </w:t>
      </w:r>
      <w:proofErr w:type="spellStart"/>
      <w:r w:rsidRPr="00602BC0">
        <w:rPr>
          <w:color w:val="000000"/>
        </w:rPr>
        <w:t>зашитыправ</w:t>
      </w:r>
      <w:proofErr w:type="spellEnd"/>
      <w:r w:rsidRPr="00602BC0">
        <w:rPr>
          <w:color w:val="000000"/>
        </w:rPr>
        <w:t xml:space="preserve"> человека в условиях мирного времени. </w:t>
      </w:r>
      <w:proofErr w:type="gramStart"/>
      <w:r w:rsidRPr="00602BC0">
        <w:rPr>
          <w:color w:val="000000"/>
        </w:rPr>
        <w:t>Меж</w:t>
      </w:r>
      <w:r w:rsidRPr="00602BC0">
        <w:rPr>
          <w:color w:val="000000"/>
        </w:rPr>
        <w:softHyphen/>
        <w:t>дународная</w:t>
      </w:r>
      <w:proofErr w:type="gramEnd"/>
      <w:r w:rsidRPr="00602BC0">
        <w:rPr>
          <w:color w:val="000000"/>
        </w:rPr>
        <w:t xml:space="preserve"> зашита прав человека в условиях военного времени. Международное гуманитарное право</w:t>
      </w:r>
    </w:p>
    <w:p w:rsidR="00C245CE" w:rsidRPr="00C12CE6" w:rsidRDefault="00C245CE" w:rsidP="000473E7">
      <w:pPr>
        <w:jc w:val="both"/>
      </w:pPr>
      <w:r w:rsidRPr="00C12CE6">
        <w:rPr>
          <w:b/>
          <w:bCs/>
        </w:rPr>
        <w:t>Знать/понимать: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в чем суть нормативного подхода к праву.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</w:r>
      <w:r w:rsidRPr="00602BC0">
        <w:rPr>
          <w:spacing w:val="15"/>
        </w:rPr>
        <w:t>без</w:t>
      </w:r>
      <w:r w:rsidRPr="00602BC0">
        <w:t xml:space="preserve"> гражданства может быть применена упрощенная процедура приема в российское гражданство;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каковы права гражданина РФ;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в чем отличие прав гражданина от прав человека;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каковы основные права и обязанности налогоплательщика.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  <w:rPr>
          <w:b/>
          <w:bCs/>
          <w:i/>
          <w:iCs/>
        </w:rPr>
      </w:pPr>
      <w:r>
        <w:t xml:space="preserve">- </w:t>
      </w:r>
      <w:r w:rsidRPr="00602BC0">
        <w:t xml:space="preserve">в чем особенности экологического </w:t>
      </w:r>
      <w:proofErr w:type="gramStart"/>
      <w:r w:rsidRPr="00602BC0">
        <w:t>правонарушения</w:t>
      </w:r>
      <w:proofErr w:type="gramEnd"/>
      <w:r w:rsidRPr="00602BC0">
        <w:t>; какие виды ответственности за экологические правонарушения предусматривает законодательство.</w:t>
      </w:r>
    </w:p>
    <w:p w:rsidR="00C245CE" w:rsidRPr="00602BC0" w:rsidRDefault="00C245CE" w:rsidP="000473E7">
      <w:pPr>
        <w:autoSpaceDE w:val="0"/>
        <w:autoSpaceDN w:val="0"/>
        <w:adjustRightInd w:val="0"/>
        <w:spacing w:line="252" w:lineRule="auto"/>
        <w:jc w:val="both"/>
      </w:pPr>
      <w:r>
        <w:t xml:space="preserve">- </w:t>
      </w:r>
      <w:r w:rsidRPr="00602BC0">
        <w:t>в чем состоит специфика 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602BC0">
        <w:t>что такое гражданские правоотношения, чт</w:t>
      </w:r>
      <w:r>
        <w:t>о понимают под их содержанием. К</w:t>
      </w:r>
      <w:r w:rsidRPr="00602BC0">
        <w:t>акие особенности характерны для гражданских правоотношений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какие </w:t>
      </w:r>
      <w:proofErr w:type="gramStart"/>
      <w:r w:rsidRPr="00602BC0">
        <w:t>отношения</w:t>
      </w:r>
      <w:proofErr w:type="gramEnd"/>
      <w:r w:rsidRPr="00602BC0">
        <w:t xml:space="preserve"> регулируются семейным правом; </w:t>
      </w:r>
      <w:proofErr w:type="gramStart"/>
      <w:r w:rsidRPr="00602BC0">
        <w:t>каковы</w:t>
      </w:r>
      <w:proofErr w:type="gramEnd"/>
      <w:r w:rsidRPr="00602BC0">
        <w:t xml:space="preserve"> условия заключения брака; личные и имущественные права ребенка в семье.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какие документы необходимы работнику при </w:t>
      </w:r>
      <w:proofErr w:type="gramStart"/>
      <w:r w:rsidRPr="00602BC0">
        <w:t>приеме</w:t>
      </w:r>
      <w:proofErr w:type="gramEnd"/>
      <w:r w:rsidRPr="00602BC0">
        <w:t xml:space="preserve"> на работу; </w:t>
      </w:r>
      <w:proofErr w:type="gramStart"/>
      <w:r w:rsidRPr="00602BC0">
        <w:t>каков</w:t>
      </w:r>
      <w:proofErr w:type="gramEnd"/>
      <w:r w:rsidRPr="00602BC0">
        <w:t xml:space="preserve"> порядок заключения, изменения и расторжения трудового договора; учреждения профессионального образования.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какие лица участвуют в деле в гражданском и арбитражном процессе;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процессуальные права; какой документ составляется для письменного обращения в суд с просьбой о </w:t>
      </w:r>
      <w:proofErr w:type="gramStart"/>
      <w:r w:rsidRPr="00602BC0">
        <w:t>рассмотрении</w:t>
      </w:r>
      <w:proofErr w:type="gramEnd"/>
      <w:r w:rsidRPr="00602BC0">
        <w:t xml:space="preserve"> гражданско-правового спора и </w:t>
      </w:r>
      <w:proofErr w:type="gramStart"/>
      <w:r w:rsidRPr="00602BC0">
        <w:t>каково</w:t>
      </w:r>
      <w:proofErr w:type="gramEnd"/>
      <w:r w:rsidRPr="00602BC0">
        <w:t xml:space="preserve"> его содержание; называть требования, которым должно отвечать решение суда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в каком законодательном акте собраны правила уголовного судопроизводства;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меры процессуального </w:t>
      </w:r>
      <w:proofErr w:type="gramStart"/>
      <w:r w:rsidRPr="00602BC0">
        <w:t>принуждения</w:t>
      </w:r>
      <w:proofErr w:type="gramEnd"/>
      <w:r w:rsidRPr="00602BC0">
        <w:t>; какие права имеет задержанный; почему заседатели называются присяжными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что такое административная юрисдикция; в каком законодательном акте систематизированы ее </w:t>
      </w:r>
      <w:proofErr w:type="gramStart"/>
      <w:r w:rsidRPr="00602BC0">
        <w:t>правила</w:t>
      </w:r>
      <w:proofErr w:type="gramEnd"/>
      <w:r w:rsidRPr="00602BC0">
        <w:t xml:space="preserve">; каковы меры обеспечения по делам об АП; кто вправе назначать административное </w:t>
      </w:r>
      <w:proofErr w:type="spellStart"/>
      <w:r w:rsidRPr="00602BC0">
        <w:t>правонаказание</w:t>
      </w:r>
      <w:proofErr w:type="spellEnd"/>
      <w:r w:rsidRPr="00602BC0">
        <w:t xml:space="preserve">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такое конституционность акта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 xml:space="preserve">какие структурные подразделения ООН занимаются защитой прав человека; как </w:t>
      </w:r>
      <w:proofErr w:type="gramStart"/>
      <w:r w:rsidRPr="00602BC0">
        <w:t>организована</w:t>
      </w:r>
      <w:proofErr w:type="gramEnd"/>
      <w:r w:rsidRPr="00602BC0">
        <w:t xml:space="preserve"> зашита прав человека в рамках </w:t>
      </w:r>
      <w:r w:rsidRPr="00602BC0">
        <w:rPr>
          <w:caps/>
        </w:rPr>
        <w:t>с</w:t>
      </w:r>
      <w:r w:rsidRPr="00602BC0">
        <w:t xml:space="preserve">овета Европы; 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что такое международное преступление; каковы причины организации международного уголовного суда</w:t>
      </w:r>
    </w:p>
    <w:p w:rsidR="00C245CE" w:rsidRPr="00602BC0" w:rsidRDefault="00C245CE" w:rsidP="000473E7">
      <w:pPr>
        <w:autoSpaceDE w:val="0"/>
        <w:autoSpaceDN w:val="0"/>
        <w:adjustRightInd w:val="0"/>
        <w:jc w:val="both"/>
      </w:pPr>
      <w:r>
        <w:t xml:space="preserve">- </w:t>
      </w:r>
      <w:r w:rsidRPr="00602BC0">
        <w:t>основные положения курса</w:t>
      </w:r>
    </w:p>
    <w:p w:rsidR="00C245CE" w:rsidRPr="00FC2B58" w:rsidRDefault="00C245CE" w:rsidP="000473E7">
      <w:pPr>
        <w:jc w:val="both"/>
      </w:pPr>
      <w:r w:rsidRPr="00FC2B58">
        <w:rPr>
          <w:b/>
          <w:bCs/>
        </w:rPr>
        <w:t>Уметь: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характеризовать основные особенности естественного права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назвать конституционные обязанности, возложенные на гражданина РФ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объяснять, каковы составные части окружающей среды; характеризовать основные экологические права, закрепленные в </w:t>
      </w:r>
      <w:r w:rsidRPr="00602BC0">
        <w:rPr>
          <w:caps/>
        </w:rPr>
        <w:t>к</w:t>
      </w:r>
      <w:r w:rsidRPr="00602BC0">
        <w:t>онституции РФ; называть основные способы защиты экологических прав граждан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определять субъекты и объекты семейных правоотношений;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указывать, на какие права распределяется принцип равенства супругов в браке;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кем и как может осуществляться воспитание детей, оставшихся без попечения родителей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давать определение понятий; 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приводить пример трудовых правоотн</w:t>
      </w:r>
      <w:r>
        <w:t xml:space="preserve">ошений, выделив основные права </w:t>
      </w:r>
      <w:r w:rsidRPr="00602BC0">
        <w:t>и обязанности субъектов трудового права;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объяснять, чем отличается понятие «занятый», «незанятый», «безработный»; приводить примеры социальной защиты и социального обеспечения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анализировать, делать выводы, отвечать на вопросы, </w:t>
      </w:r>
      <w:proofErr w:type="spellStart"/>
      <w:r w:rsidRPr="00602BC0">
        <w:t>объяснятьсвою</w:t>
      </w:r>
      <w:proofErr w:type="spellEnd"/>
      <w:r w:rsidRPr="00602BC0">
        <w:t xml:space="preserve"> точку зрения; называть и характеризовать основные проблемы  XXI </w:t>
      </w:r>
      <w:proofErr w:type="gramStart"/>
      <w:r w:rsidRPr="00602BC0">
        <w:t>в</w:t>
      </w:r>
      <w:proofErr w:type="gramEnd"/>
      <w:r w:rsidRPr="00602BC0">
        <w:t xml:space="preserve">.; 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>объяснять возможные пути решения глобальных проблем;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объяснять, чем отличается постиндустриальное общество от </w:t>
      </w:r>
      <w:proofErr w:type="gramStart"/>
      <w:r w:rsidRPr="00602BC0">
        <w:t>индустриального</w:t>
      </w:r>
      <w:proofErr w:type="gramEnd"/>
      <w:r w:rsidRPr="00602BC0">
        <w:t>;</w:t>
      </w:r>
    </w:p>
    <w:p w:rsidR="00C245CE" w:rsidRPr="00602BC0" w:rsidRDefault="00C245CE" w:rsidP="000473E7">
      <w:pPr>
        <w:jc w:val="both"/>
      </w:pPr>
      <w:r>
        <w:t xml:space="preserve">- </w:t>
      </w:r>
      <w:r w:rsidRPr="00602BC0">
        <w:t xml:space="preserve">какими качествами должен обладать человек, чтобы жить и работать в меняющемся обществе </w:t>
      </w:r>
    </w:p>
    <w:p w:rsidR="00C245CE" w:rsidRDefault="00C245CE" w:rsidP="000473E7">
      <w:pPr>
        <w:jc w:val="both"/>
      </w:pPr>
      <w:r>
        <w:t xml:space="preserve">- </w:t>
      </w:r>
      <w:r w:rsidRPr="00602BC0">
        <w:t>анализировать, делать выводы, отвечать на вопросы, объяснять свою точку зрения</w:t>
      </w:r>
    </w:p>
    <w:p w:rsidR="00C245CE" w:rsidRPr="00602BC0" w:rsidRDefault="00C245CE" w:rsidP="000473E7">
      <w:pPr>
        <w:jc w:val="both"/>
      </w:pPr>
    </w:p>
    <w:p w:rsidR="00C245CE" w:rsidRPr="00602BC0" w:rsidRDefault="00C245CE" w:rsidP="000473E7">
      <w:pPr>
        <w:jc w:val="both"/>
        <w:rPr>
          <w:b/>
          <w:bCs/>
          <w:color w:val="000000"/>
        </w:rPr>
      </w:pPr>
      <w:r>
        <w:rPr>
          <w:b/>
          <w:bCs/>
        </w:rPr>
        <w:t xml:space="preserve"> ЗАКЛЮЧИТЕЛЬНЫЕ </w:t>
      </w:r>
      <w:r w:rsidRPr="00602BC0">
        <w:rPr>
          <w:b/>
          <w:bCs/>
          <w:color w:val="000000"/>
        </w:rPr>
        <w:t xml:space="preserve">УРОКИ  </w:t>
      </w:r>
      <w:r>
        <w:rPr>
          <w:b/>
          <w:bCs/>
          <w:color w:val="000000"/>
        </w:rPr>
        <w:t xml:space="preserve">(6 </w:t>
      </w:r>
      <w:r w:rsidRPr="00602BC0">
        <w:rPr>
          <w:b/>
          <w:bCs/>
          <w:color w:val="000000"/>
        </w:rPr>
        <w:t>ч.)</w:t>
      </w:r>
    </w:p>
    <w:p w:rsidR="00C245CE" w:rsidRPr="00602BC0" w:rsidRDefault="00C245CE" w:rsidP="000473E7">
      <w:pPr>
        <w:ind w:left="2832" w:firstLine="708"/>
        <w:jc w:val="both"/>
      </w:pPr>
    </w:p>
    <w:p w:rsidR="00C245CE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Общество и человек перед лицом угроз и вызовов XXI века. Особенности современного мира. Компьютерная революция Знания, умения и навыки в информационном обществе. Соци</w:t>
      </w:r>
      <w:r w:rsidRPr="00602BC0">
        <w:rPr>
          <w:color w:val="000000"/>
        </w:rPr>
        <w:softHyphen/>
        <w:t xml:space="preserve">альные и гуманистические аспекты глобальных проблем. </w:t>
      </w:r>
    </w:p>
    <w:p w:rsidR="00C245CE" w:rsidRDefault="00C245CE" w:rsidP="000473E7">
      <w:pPr>
        <w:jc w:val="both"/>
        <w:rPr>
          <w:color w:val="000000"/>
        </w:rPr>
      </w:pPr>
      <w:r w:rsidRPr="00602BC0">
        <w:rPr>
          <w:color w:val="000000"/>
        </w:rPr>
        <w:t>Терроризм  как важнейшая</w:t>
      </w:r>
      <w:r>
        <w:rPr>
          <w:color w:val="000000"/>
        </w:rPr>
        <w:t xml:space="preserve"> угроза современной цивилизации. </w:t>
      </w:r>
    </w:p>
    <w:p w:rsidR="00C245CE" w:rsidRDefault="00C245CE" w:rsidP="000473E7">
      <w:pPr>
        <w:jc w:val="both"/>
        <w:rPr>
          <w:b/>
          <w:bCs/>
          <w:color w:val="403033"/>
          <w:spacing w:val="10"/>
          <w:sz w:val="28"/>
          <w:szCs w:val="28"/>
        </w:rPr>
      </w:pPr>
    </w:p>
    <w:p w:rsidR="00C245CE" w:rsidRDefault="00C245CE" w:rsidP="000473E7">
      <w:pPr>
        <w:jc w:val="both"/>
      </w:pPr>
      <w:r w:rsidRPr="00131A7D">
        <w:t>В календарно-тематическом и поурочно-тематическом  планировании допускаются изменения  порядка изучения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 и т.д.).</w:t>
      </w:r>
    </w:p>
    <w:p w:rsidR="00C245CE" w:rsidRPr="00131A7D" w:rsidRDefault="00C245CE" w:rsidP="000473E7">
      <w:pPr>
        <w:jc w:val="both"/>
      </w:pPr>
      <w:r w:rsidRPr="00131A7D">
        <w:t xml:space="preserve">Домашнее задание является примерным и может быть изменено в зависимости от уровня подготовки класса и усвоения материала. Резерв времени используется по усмотрению учителя. </w:t>
      </w:r>
    </w:p>
    <w:p w:rsidR="00C245CE" w:rsidRPr="00131A7D" w:rsidRDefault="00C245CE" w:rsidP="000473E7"/>
    <w:p w:rsidR="00C245CE" w:rsidRDefault="00C245CE" w:rsidP="002C014D">
      <w:pPr>
        <w:rPr>
          <w:b/>
          <w:bCs/>
          <w:color w:val="403033"/>
          <w:spacing w:val="10"/>
          <w:sz w:val="28"/>
          <w:szCs w:val="28"/>
        </w:rPr>
      </w:pPr>
    </w:p>
    <w:p w:rsidR="00C245CE" w:rsidRPr="002C014D" w:rsidRDefault="00C245CE" w:rsidP="002C014D">
      <w:pPr>
        <w:rPr>
          <w:color w:val="000000"/>
        </w:rPr>
      </w:pPr>
      <w:r w:rsidRPr="00600570">
        <w:rPr>
          <w:b/>
          <w:bCs/>
          <w:color w:val="403033"/>
          <w:spacing w:val="10"/>
          <w:sz w:val="28"/>
          <w:szCs w:val="28"/>
        </w:rPr>
        <w:t>2.Общая информация</w:t>
      </w:r>
    </w:p>
    <w:p w:rsidR="00C245CE" w:rsidRPr="00600570" w:rsidRDefault="00C245CE" w:rsidP="00602BC0">
      <w:pPr>
        <w:rPr>
          <w:b/>
          <w:bCs/>
          <w:sz w:val="28"/>
          <w:szCs w:val="28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348"/>
      </w:tblGrid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Предмет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>Обществознание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Класс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>11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Учитель</w:t>
            </w:r>
          </w:p>
        </w:tc>
        <w:tc>
          <w:tcPr>
            <w:tcW w:w="10348" w:type="dxa"/>
          </w:tcPr>
          <w:p w:rsidR="00C245CE" w:rsidRPr="00FC2B58" w:rsidRDefault="00C245CE" w:rsidP="00CE786D">
            <w:proofErr w:type="spellStart"/>
            <w:r w:rsidRPr="00FC2B58">
              <w:t>Ясюкевич</w:t>
            </w:r>
            <w:proofErr w:type="spellEnd"/>
            <w:r w:rsidRPr="00FC2B58">
              <w:t xml:space="preserve"> Анна Анатольевна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Количество часов в год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>70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Из них:</w:t>
            </w:r>
          </w:p>
        </w:tc>
        <w:tc>
          <w:tcPr>
            <w:tcW w:w="10348" w:type="dxa"/>
          </w:tcPr>
          <w:p w:rsidR="00C245CE" w:rsidRPr="00FC2B58" w:rsidRDefault="00C245CE" w:rsidP="00CE786D"/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Контрольных работ</w:t>
            </w:r>
          </w:p>
        </w:tc>
        <w:tc>
          <w:tcPr>
            <w:tcW w:w="10348" w:type="dxa"/>
          </w:tcPr>
          <w:p w:rsidR="00C245CE" w:rsidRPr="00FC2B58" w:rsidRDefault="00C245CE" w:rsidP="00CE786D">
            <w:r>
              <w:t>5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Количество часов в неделю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>2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Программа</w:t>
            </w:r>
          </w:p>
        </w:tc>
        <w:tc>
          <w:tcPr>
            <w:tcW w:w="10348" w:type="dxa"/>
          </w:tcPr>
          <w:p w:rsidR="00C245CE" w:rsidRPr="00FC2B58" w:rsidRDefault="00C245CE" w:rsidP="00CE786D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</w:rPr>
            </w:pPr>
            <w:r w:rsidRPr="00FC2B58">
              <w:rPr>
                <w:color w:val="000000"/>
              </w:rPr>
              <w:t>Примерная  программа среднего (полного) общего образования по обществознанию. Авторы: Боголюбов Л.Н., Городецкая Н.И., Иванова Л.Ф. Матвеев А.И. Обществознание: 10-11кл.- М.: Просвещение, 2007.</w:t>
            </w:r>
          </w:p>
          <w:p w:rsidR="00C245CE" w:rsidRPr="00FC2B58" w:rsidRDefault="00C245CE" w:rsidP="00CE786D"/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Учебный комплекс для учащихся:</w:t>
            </w:r>
          </w:p>
        </w:tc>
        <w:tc>
          <w:tcPr>
            <w:tcW w:w="10348" w:type="dxa"/>
          </w:tcPr>
          <w:p w:rsidR="00C245CE" w:rsidRPr="00FC2B58" w:rsidRDefault="00C245CE" w:rsidP="00CE786D"/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Учебник</w:t>
            </w:r>
          </w:p>
        </w:tc>
        <w:tc>
          <w:tcPr>
            <w:tcW w:w="10348" w:type="dxa"/>
          </w:tcPr>
          <w:p w:rsidR="00C245CE" w:rsidRPr="00FC2B58" w:rsidRDefault="00C245CE" w:rsidP="00CE786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C2B58">
              <w:rPr>
                <w:i/>
                <w:iCs/>
              </w:rPr>
              <w:t>Обществознание :</w:t>
            </w:r>
            <w:r w:rsidRPr="00FC2B58">
              <w:t xml:space="preserve"> базовый уровень : </w:t>
            </w:r>
            <w:proofErr w:type="spellStart"/>
            <w:r w:rsidRPr="00FC2B58">
              <w:t>учеб</w:t>
            </w:r>
            <w:proofErr w:type="gramStart"/>
            <w:r w:rsidRPr="00FC2B58">
              <w:t>.д</w:t>
            </w:r>
            <w:proofErr w:type="gramEnd"/>
            <w:r w:rsidRPr="00FC2B58">
              <w:t>ля</w:t>
            </w:r>
            <w:proofErr w:type="spellEnd"/>
            <w:r w:rsidRPr="00FC2B58">
              <w:t xml:space="preserve"> 10 </w:t>
            </w:r>
            <w:proofErr w:type="spellStart"/>
            <w:r w:rsidRPr="00FC2B58">
              <w:t>кл</w:t>
            </w:r>
            <w:proofErr w:type="spellEnd"/>
            <w:r w:rsidRPr="00FC2B58">
              <w:t xml:space="preserve">. </w:t>
            </w:r>
            <w:proofErr w:type="spellStart"/>
            <w:r w:rsidRPr="00FC2B58">
              <w:t>общеобразоват</w:t>
            </w:r>
            <w:proofErr w:type="spellEnd"/>
            <w:r w:rsidRPr="00FC2B58">
              <w:t xml:space="preserve">. учреждений / Л. Н. Боголюбов, А. Ю. </w:t>
            </w:r>
            <w:proofErr w:type="spellStart"/>
            <w:r w:rsidRPr="00FC2B58">
              <w:t>Лазебникова</w:t>
            </w:r>
            <w:proofErr w:type="spellEnd"/>
            <w:r w:rsidRPr="00FC2B58">
              <w:t>, Н. М. Смирнова [и др.]. – М.</w:t>
            </w:r>
            <w:proofErr w:type="gramStart"/>
            <w:r w:rsidRPr="00FC2B58">
              <w:t xml:space="preserve"> :</w:t>
            </w:r>
            <w:proofErr w:type="gramEnd"/>
            <w:r w:rsidRPr="00FC2B58">
              <w:t xml:space="preserve"> Просвещение, 2008. </w:t>
            </w:r>
          </w:p>
          <w:p w:rsidR="00C245CE" w:rsidRPr="00FC2B58" w:rsidRDefault="00C245CE" w:rsidP="00CE786D"/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Дополнительная литература</w:t>
            </w:r>
          </w:p>
        </w:tc>
        <w:tc>
          <w:tcPr>
            <w:tcW w:w="10348" w:type="dxa"/>
          </w:tcPr>
          <w:p w:rsidR="00C245CE" w:rsidRPr="00FC2B58" w:rsidRDefault="00C245CE" w:rsidP="00CE786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C2B58">
              <w:rPr>
                <w:i/>
                <w:iCs/>
              </w:rPr>
              <w:t>Единый</w:t>
            </w:r>
            <w:r w:rsidRPr="00FC2B58">
              <w:t xml:space="preserve"> государственный экзамен 2007. Обществознание: </w:t>
            </w:r>
            <w:proofErr w:type="spellStart"/>
            <w:r w:rsidRPr="00FC2B58">
              <w:t>учеб</w:t>
            </w:r>
            <w:proofErr w:type="gramStart"/>
            <w:r w:rsidRPr="00FC2B58">
              <w:t>.-</w:t>
            </w:r>
            <w:proofErr w:type="gramEnd"/>
            <w:r w:rsidRPr="00FC2B58">
              <w:t>трениров</w:t>
            </w:r>
            <w:proofErr w:type="spellEnd"/>
            <w:r w:rsidRPr="00FC2B58">
              <w:t xml:space="preserve">. материалы для подготовки учащихся. – </w:t>
            </w:r>
            <w:proofErr w:type="spellStart"/>
            <w:r w:rsidRPr="00FC2B58">
              <w:t>ФИПИ-Центр</w:t>
            </w:r>
            <w:proofErr w:type="spellEnd"/>
            <w:r w:rsidRPr="00FC2B58">
              <w:t xml:space="preserve">, 2007. </w:t>
            </w:r>
          </w:p>
          <w:p w:rsidR="00C245CE" w:rsidRPr="00FC2B58" w:rsidRDefault="00C245CE" w:rsidP="00CE786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C2B58">
              <w:rPr>
                <w:i/>
                <w:iCs/>
              </w:rPr>
              <w:lastRenderedPageBreak/>
              <w:t>Единственные</w:t>
            </w:r>
            <w:r w:rsidRPr="00FC2B58">
              <w:t xml:space="preserve"> реальные варианты заданий для подготовки к </w:t>
            </w:r>
            <w:r w:rsidRPr="00FC2B58">
              <w:rPr>
                <w:caps/>
              </w:rPr>
              <w:t>е</w:t>
            </w:r>
            <w:r w:rsidRPr="00FC2B58">
              <w:t xml:space="preserve">диному государственному экзамену. ЕГЭ-2007. Обществознание. – М.: Федеральный центр тестирования, 2007. </w:t>
            </w:r>
          </w:p>
          <w:p w:rsidR="00C245CE" w:rsidRPr="00FC2B58" w:rsidRDefault="00C245CE" w:rsidP="00CE786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 xml:space="preserve">Кравченко А.И. </w:t>
            </w:r>
            <w:r w:rsidRPr="00FC2B58">
              <w:t xml:space="preserve">Певцова </w:t>
            </w:r>
            <w:proofErr w:type="spellStart"/>
            <w:r w:rsidRPr="00FC2B58">
              <w:t>Е.А.Обществознание</w:t>
            </w:r>
            <w:proofErr w:type="gramStart"/>
            <w:r w:rsidRPr="00FC2B58">
              <w:t>:У</w:t>
            </w:r>
            <w:proofErr w:type="gramEnd"/>
            <w:r w:rsidRPr="00FC2B58">
              <w:t>чебник</w:t>
            </w:r>
            <w:proofErr w:type="spellEnd"/>
            <w:r w:rsidRPr="00FC2B58">
              <w:t xml:space="preserve"> для 10 </w:t>
            </w:r>
            <w:proofErr w:type="spellStart"/>
            <w:r w:rsidRPr="00FC2B58">
              <w:t>класса.-М.:ООО</w:t>
            </w:r>
            <w:proofErr w:type="spellEnd"/>
            <w:r w:rsidRPr="00FC2B58">
              <w:t xml:space="preserve"> «ТИД « Русское слово –РС»,2007</w:t>
            </w:r>
          </w:p>
          <w:p w:rsidR="00C245CE" w:rsidRPr="00FC2B58" w:rsidRDefault="00C245CE" w:rsidP="00CE786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C2B58">
              <w:t xml:space="preserve">Обществознание. Глобальный мир в </w:t>
            </w:r>
            <w:r w:rsidRPr="00FC2B58">
              <w:rPr>
                <w:lang w:val="en-US"/>
              </w:rPr>
              <w:t>XXI</w:t>
            </w:r>
            <w:r w:rsidRPr="00FC2B58">
              <w:t xml:space="preserve"> веке.11 класс: учеб</w:t>
            </w:r>
            <w:r>
              <w:t>ник</w:t>
            </w:r>
            <w:r w:rsidRPr="00FC2B58">
              <w:t xml:space="preserve"> для </w:t>
            </w:r>
            <w:r>
              <w:t>общеобразовательных</w:t>
            </w:r>
            <w:r w:rsidRPr="00FC2B58">
              <w:t xml:space="preserve"> Учреждений/Л.В.Поляков</w:t>
            </w:r>
            <w:r>
              <w:t xml:space="preserve">, </w:t>
            </w:r>
            <w:r w:rsidRPr="00FC2B58">
              <w:t>В.В.Фёдоров, К.В.Симонов., под ред.Л.В.Полякова</w:t>
            </w:r>
            <w:proofErr w:type="gramStart"/>
            <w:r w:rsidRPr="00FC2B58">
              <w:t>.-</w:t>
            </w:r>
            <w:proofErr w:type="gramEnd"/>
            <w:r w:rsidRPr="00FC2B58">
              <w:t>М.:Просвещение,2008</w:t>
            </w:r>
          </w:p>
          <w:p w:rsidR="00C245CE" w:rsidRPr="00FC2B58" w:rsidRDefault="00C245CE" w:rsidP="00CE786D"/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lastRenderedPageBreak/>
              <w:t>Электронные источники информации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 xml:space="preserve">Компакт-диски и кассеты Обществознанию </w:t>
            </w:r>
          </w:p>
          <w:p w:rsidR="00C245CE" w:rsidRPr="00FC2B58" w:rsidRDefault="00C245CE" w:rsidP="00CE786D">
            <w:r w:rsidRPr="00FC2B58">
              <w:t>Интернет-ресурсы:</w:t>
            </w:r>
          </w:p>
        </w:tc>
      </w:tr>
      <w:tr w:rsidR="00C245CE" w:rsidRPr="00600570">
        <w:tc>
          <w:tcPr>
            <w:tcW w:w="3510" w:type="dxa"/>
          </w:tcPr>
          <w:p w:rsidR="00C245CE" w:rsidRPr="00FC2B58" w:rsidRDefault="00C245CE" w:rsidP="00CE786D">
            <w:r w:rsidRPr="00FC2B58">
              <w:t>Нормативные документы</w:t>
            </w:r>
          </w:p>
        </w:tc>
        <w:tc>
          <w:tcPr>
            <w:tcW w:w="10348" w:type="dxa"/>
          </w:tcPr>
          <w:p w:rsidR="00C245CE" w:rsidRPr="00FC2B58" w:rsidRDefault="00C245CE" w:rsidP="00CE786D">
            <w:r w:rsidRPr="00FC2B58">
              <w:t>Закон «Об образовании»</w:t>
            </w:r>
          </w:p>
          <w:p w:rsidR="00C245CE" w:rsidRPr="00FC2B58" w:rsidRDefault="00C245CE" w:rsidP="00CE786D">
            <w:r w:rsidRPr="00FC2B58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C245CE" w:rsidRPr="00FC2B58" w:rsidRDefault="00C245CE" w:rsidP="00CE786D">
            <w:r w:rsidRPr="00FC2B58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C245CE" w:rsidRPr="00FC2B58" w:rsidRDefault="00C245CE" w:rsidP="00CE786D">
            <w:r w:rsidRPr="00FC2B58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C245CE" w:rsidRPr="00FC2B58" w:rsidRDefault="00C245CE" w:rsidP="00CE786D">
            <w:r w:rsidRPr="00FC2B58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C245CE" w:rsidRPr="00FC2B58" w:rsidRDefault="00C245CE" w:rsidP="00CE786D">
            <w:r w:rsidRPr="00FC2B58">
              <w:t>Федеральный компонент государственного стандарта общего образования</w:t>
            </w:r>
          </w:p>
          <w:p w:rsidR="00C245CE" w:rsidRPr="00FC2B58" w:rsidRDefault="00C245CE" w:rsidP="00CE786D">
            <w:r w:rsidRPr="00FC2B58">
              <w:t>Примерные программы по учебным предметам федерального базисного учебного плана</w:t>
            </w:r>
          </w:p>
        </w:tc>
      </w:tr>
    </w:tbl>
    <w:p w:rsidR="00C245CE" w:rsidRDefault="00C245CE" w:rsidP="00FC2B58">
      <w:pPr>
        <w:rPr>
          <w:sz w:val="28"/>
          <w:szCs w:val="28"/>
        </w:rPr>
      </w:pPr>
    </w:p>
    <w:p w:rsidR="00C245CE" w:rsidRPr="00600570" w:rsidRDefault="00C245CE" w:rsidP="00FC2B58">
      <w:pPr>
        <w:rPr>
          <w:b/>
          <w:bCs/>
          <w:sz w:val="28"/>
          <w:szCs w:val="28"/>
        </w:rPr>
      </w:pPr>
      <w:r w:rsidRPr="00600570">
        <w:rPr>
          <w:b/>
          <w:bCs/>
          <w:sz w:val="28"/>
          <w:szCs w:val="28"/>
        </w:rPr>
        <w:t>3.Календарно-тематическое планирование</w:t>
      </w:r>
    </w:p>
    <w:p w:rsidR="00C245CE" w:rsidRPr="00600570" w:rsidRDefault="00C245CE" w:rsidP="00602BC0">
      <w:pPr>
        <w:rPr>
          <w:b/>
          <w:bCs/>
          <w:sz w:val="28"/>
          <w:szCs w:val="28"/>
        </w:rPr>
      </w:pPr>
    </w:p>
    <w:tbl>
      <w:tblPr>
        <w:tblW w:w="138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4246"/>
        <w:gridCol w:w="1620"/>
        <w:gridCol w:w="6121"/>
        <w:gridCol w:w="1424"/>
      </w:tblGrid>
      <w:tr w:rsidR="00C245CE" w:rsidRPr="00FC2B58">
        <w:tc>
          <w:tcPr>
            <w:tcW w:w="481" w:type="dxa"/>
          </w:tcPr>
          <w:p w:rsidR="00C245CE" w:rsidRPr="00FC2B58" w:rsidRDefault="00C245CE" w:rsidP="00CE786D">
            <w:r w:rsidRPr="00FC2B58">
              <w:t>№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C245CE" w:rsidRPr="00FC2B58" w:rsidRDefault="00C245CE" w:rsidP="00CE786D">
            <w:r w:rsidRPr="00FC2B58">
              <w:t>Тема (содержание)</w:t>
            </w:r>
          </w:p>
        </w:tc>
        <w:tc>
          <w:tcPr>
            <w:tcW w:w="1620" w:type="dxa"/>
          </w:tcPr>
          <w:p w:rsidR="00C245CE" w:rsidRPr="00FC2B58" w:rsidRDefault="00C245CE" w:rsidP="00CE786D">
            <w:r w:rsidRPr="00FC2B58">
              <w:t>Количество часов</w:t>
            </w:r>
          </w:p>
        </w:tc>
        <w:tc>
          <w:tcPr>
            <w:tcW w:w="6121" w:type="dxa"/>
          </w:tcPr>
          <w:p w:rsidR="00C245CE" w:rsidRPr="00FC2B58" w:rsidRDefault="00C245CE" w:rsidP="00CE786D">
            <w:r w:rsidRPr="00FC2B58">
              <w:t>Контрольные работы</w:t>
            </w:r>
          </w:p>
        </w:tc>
        <w:tc>
          <w:tcPr>
            <w:tcW w:w="1424" w:type="dxa"/>
          </w:tcPr>
          <w:p w:rsidR="00C245CE" w:rsidRPr="00FC2B58" w:rsidRDefault="00C245CE" w:rsidP="00CE786D">
            <w:r w:rsidRPr="00FC2B58">
              <w:t>Дата</w:t>
            </w:r>
          </w:p>
        </w:tc>
      </w:tr>
      <w:tr w:rsidR="00C245CE" w:rsidRPr="00FC2B58">
        <w:tc>
          <w:tcPr>
            <w:tcW w:w="481" w:type="dxa"/>
          </w:tcPr>
          <w:p w:rsidR="00C245CE" w:rsidRPr="00FC2B58" w:rsidRDefault="00C245CE" w:rsidP="00CE786D">
            <w:r w:rsidRPr="00FC2B58"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C245CE" w:rsidRPr="00FC2B58" w:rsidRDefault="00C245CE" w:rsidP="00CE786D">
            <w:r w:rsidRPr="00FC2B58">
              <w:t>Введение</w:t>
            </w:r>
          </w:p>
        </w:tc>
        <w:tc>
          <w:tcPr>
            <w:tcW w:w="1620" w:type="dxa"/>
          </w:tcPr>
          <w:p w:rsidR="00C245CE" w:rsidRPr="00FC2B58" w:rsidRDefault="00C245CE" w:rsidP="00CE786D">
            <w:r w:rsidRPr="00FC2B58">
              <w:t>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C245CE" w:rsidRPr="00FC2B58" w:rsidRDefault="00C245CE" w:rsidP="00CE786D"/>
        </w:tc>
        <w:tc>
          <w:tcPr>
            <w:tcW w:w="1424" w:type="dxa"/>
            <w:tcBorders>
              <w:bottom w:val="single" w:sz="4" w:space="0" w:color="auto"/>
            </w:tcBorders>
          </w:tcPr>
          <w:p w:rsidR="00C245CE" w:rsidRPr="006B2A93" w:rsidRDefault="00C245CE" w:rsidP="00CE786D"/>
        </w:tc>
      </w:tr>
      <w:tr w:rsidR="00C245CE" w:rsidRPr="00FC2B58">
        <w:tc>
          <w:tcPr>
            <w:tcW w:w="481" w:type="dxa"/>
          </w:tcPr>
          <w:p w:rsidR="00C245CE" w:rsidRPr="00FC2B58" w:rsidRDefault="00C245CE" w:rsidP="00CE786D">
            <w:r>
              <w:t>2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C245CE" w:rsidRPr="00FC2B58" w:rsidRDefault="00C245CE" w:rsidP="00CE786D">
            <w:r>
              <w:t>Вводная контрольная работа №1 по теме «Человек в обществе»</w:t>
            </w:r>
          </w:p>
        </w:tc>
        <w:tc>
          <w:tcPr>
            <w:tcW w:w="1620" w:type="dxa"/>
          </w:tcPr>
          <w:p w:rsidR="00C245CE" w:rsidRPr="00FC2B58" w:rsidRDefault="00C245CE" w:rsidP="00CE786D">
            <w:r>
              <w:t>2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C245CE" w:rsidRPr="00FC2B58" w:rsidRDefault="00C245CE" w:rsidP="00CE786D">
            <w:r>
              <w:t>Вводная к</w:t>
            </w:r>
            <w:r w:rsidRPr="00FC2B58">
              <w:t>онтрольная</w:t>
            </w:r>
            <w:r>
              <w:t xml:space="preserve">  работа №1 «Человек в обществе</w:t>
            </w:r>
            <w:r w:rsidRPr="00FC2B58">
              <w:t>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245CE" w:rsidRPr="006B2A93" w:rsidRDefault="00C245CE" w:rsidP="00CE786D">
            <w:r>
              <w:t>Сентябрь</w:t>
            </w:r>
          </w:p>
        </w:tc>
      </w:tr>
      <w:tr w:rsidR="00C245CE" w:rsidRPr="00FC2B58">
        <w:tc>
          <w:tcPr>
            <w:tcW w:w="481" w:type="dxa"/>
          </w:tcPr>
          <w:p w:rsidR="00C245CE" w:rsidRPr="00FC2B58" w:rsidRDefault="00C245CE" w:rsidP="00CE786D">
            <w:r>
              <w:t>3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C245CE" w:rsidRPr="00FC2B58" w:rsidRDefault="00C245CE" w:rsidP="00CE786D">
            <w:r w:rsidRPr="00FC2B58">
              <w:t>Человек и экономика</w:t>
            </w:r>
          </w:p>
        </w:tc>
        <w:tc>
          <w:tcPr>
            <w:tcW w:w="1620" w:type="dxa"/>
          </w:tcPr>
          <w:p w:rsidR="00C245CE" w:rsidRPr="00FC2B58" w:rsidRDefault="00C245CE" w:rsidP="00CE786D"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C245CE" w:rsidRPr="00FC2B58" w:rsidRDefault="00C245CE" w:rsidP="00CE786D">
            <w:r>
              <w:t>Контрольная  работа № 2</w:t>
            </w:r>
            <w:r w:rsidRPr="00FC2B58">
              <w:t xml:space="preserve"> «Человек и экономика»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245CE" w:rsidRPr="00FC2B58" w:rsidRDefault="00C245CE" w:rsidP="00CE786D">
            <w:r>
              <w:t>Сентябрь - декабрь</w:t>
            </w:r>
          </w:p>
        </w:tc>
      </w:tr>
      <w:tr w:rsidR="00C245CE" w:rsidRPr="00FC2B58">
        <w:tc>
          <w:tcPr>
            <w:tcW w:w="481" w:type="dxa"/>
          </w:tcPr>
          <w:p w:rsidR="00C245CE" w:rsidRPr="00FC2B58" w:rsidRDefault="00C245CE" w:rsidP="00CE786D">
            <w:r>
              <w:t>4</w:t>
            </w:r>
          </w:p>
        </w:tc>
        <w:tc>
          <w:tcPr>
            <w:tcW w:w="4246" w:type="dxa"/>
          </w:tcPr>
          <w:p w:rsidR="00C245CE" w:rsidRPr="00FC2B58" w:rsidRDefault="00C245CE" w:rsidP="00CE786D">
            <w:r w:rsidRPr="00FC2B58">
              <w:t xml:space="preserve">Проблемы социально-политического </w:t>
            </w:r>
            <w:r w:rsidRPr="00FC2B58">
              <w:lastRenderedPageBreak/>
              <w:t>развития общества</w:t>
            </w:r>
          </w:p>
        </w:tc>
        <w:tc>
          <w:tcPr>
            <w:tcW w:w="1620" w:type="dxa"/>
          </w:tcPr>
          <w:p w:rsidR="00C245CE" w:rsidRPr="00FC2B58" w:rsidRDefault="00C245CE" w:rsidP="00CE786D">
            <w:r>
              <w:lastRenderedPageBreak/>
              <w:t>14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C245CE" w:rsidRPr="00FC2B58" w:rsidRDefault="00C245CE" w:rsidP="00CE786D">
            <w:r>
              <w:t>Контрольная работа № 3</w:t>
            </w:r>
            <w:r w:rsidRPr="00FC2B58">
              <w:t xml:space="preserve"> «Проблемы социально-</w:t>
            </w:r>
            <w:r w:rsidRPr="00FC2B58">
              <w:lastRenderedPageBreak/>
              <w:t>политического развития и духовной жизни»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245CE" w:rsidRPr="00FC2B58" w:rsidRDefault="00C245CE" w:rsidP="00CE786D">
            <w:r>
              <w:lastRenderedPageBreak/>
              <w:t xml:space="preserve">Февраль – </w:t>
            </w:r>
            <w:r>
              <w:lastRenderedPageBreak/>
              <w:t>март</w:t>
            </w:r>
          </w:p>
        </w:tc>
      </w:tr>
      <w:tr w:rsidR="00C245CE" w:rsidRPr="00FC2B58">
        <w:tc>
          <w:tcPr>
            <w:tcW w:w="481" w:type="dxa"/>
          </w:tcPr>
          <w:p w:rsidR="00C245CE" w:rsidRPr="00FC2B58" w:rsidRDefault="00C245CE" w:rsidP="00CE786D">
            <w:r>
              <w:lastRenderedPageBreak/>
              <w:t>5</w:t>
            </w:r>
          </w:p>
        </w:tc>
        <w:tc>
          <w:tcPr>
            <w:tcW w:w="4246" w:type="dxa"/>
          </w:tcPr>
          <w:p w:rsidR="00C245CE" w:rsidRPr="00FC2B58" w:rsidRDefault="00C245CE" w:rsidP="00CE786D">
            <w:r w:rsidRPr="00FC2B58">
              <w:t>Правовое регулирование общественных отношений</w:t>
            </w:r>
          </w:p>
        </w:tc>
        <w:tc>
          <w:tcPr>
            <w:tcW w:w="1620" w:type="dxa"/>
          </w:tcPr>
          <w:p w:rsidR="00C245CE" w:rsidRPr="00FC2B58" w:rsidRDefault="00C245CE" w:rsidP="00CE786D">
            <w:r>
              <w:t>24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C245CE" w:rsidRPr="00FC2B58" w:rsidRDefault="00C245CE" w:rsidP="00CE786D">
            <w:r>
              <w:t>Контрольная работа № 4</w:t>
            </w:r>
            <w:r w:rsidRPr="00FC2B58">
              <w:t>«Человек и закон»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245CE" w:rsidRPr="00D21612" w:rsidRDefault="00C245CE" w:rsidP="00CE786D">
            <w:r w:rsidRPr="00D21612">
              <w:t>Март - апрель</w:t>
            </w:r>
          </w:p>
        </w:tc>
      </w:tr>
      <w:tr w:rsidR="00C245CE" w:rsidRPr="00FC2B58">
        <w:tc>
          <w:tcPr>
            <w:tcW w:w="481" w:type="dxa"/>
          </w:tcPr>
          <w:p w:rsidR="00C245CE" w:rsidRDefault="00C245CE" w:rsidP="00CE786D">
            <w:r>
              <w:t>6</w:t>
            </w:r>
          </w:p>
        </w:tc>
        <w:tc>
          <w:tcPr>
            <w:tcW w:w="4246" w:type="dxa"/>
          </w:tcPr>
          <w:p w:rsidR="00C245CE" w:rsidRPr="00FC2B58" w:rsidRDefault="00C245CE" w:rsidP="00CE786D">
            <w:r>
              <w:t>Повторение и обобщение материала</w:t>
            </w:r>
          </w:p>
        </w:tc>
        <w:tc>
          <w:tcPr>
            <w:tcW w:w="1620" w:type="dxa"/>
          </w:tcPr>
          <w:p w:rsidR="00C245CE" w:rsidRDefault="00C245CE" w:rsidP="00CE786D">
            <w:r>
              <w:t>4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C245CE" w:rsidRDefault="00C245CE" w:rsidP="00CE786D"/>
        </w:tc>
        <w:tc>
          <w:tcPr>
            <w:tcW w:w="1424" w:type="dxa"/>
            <w:tcBorders>
              <w:bottom w:val="single" w:sz="4" w:space="0" w:color="auto"/>
            </w:tcBorders>
          </w:tcPr>
          <w:p w:rsidR="00C245CE" w:rsidRPr="00FC2B58" w:rsidRDefault="00C245CE" w:rsidP="00CE786D">
            <w:pPr>
              <w:rPr>
                <w:b/>
                <w:bCs/>
              </w:rPr>
            </w:pPr>
          </w:p>
        </w:tc>
      </w:tr>
      <w:tr w:rsidR="00C245CE" w:rsidRPr="00FC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81" w:type="dxa"/>
          </w:tcPr>
          <w:p w:rsidR="00C245CE" w:rsidRPr="00FC2B58" w:rsidRDefault="00C245CE" w:rsidP="00CE786D">
            <w:r>
              <w:t>7</w:t>
            </w:r>
          </w:p>
        </w:tc>
        <w:tc>
          <w:tcPr>
            <w:tcW w:w="4246" w:type="dxa"/>
          </w:tcPr>
          <w:p w:rsidR="00C245CE" w:rsidRPr="00FC2B58" w:rsidRDefault="00C245CE" w:rsidP="00CE786D">
            <w:pPr>
              <w:ind w:left="142"/>
            </w:pPr>
            <w:r>
              <w:t>Годовая контрольная работа</w:t>
            </w:r>
          </w:p>
        </w:tc>
        <w:tc>
          <w:tcPr>
            <w:tcW w:w="1620" w:type="dxa"/>
          </w:tcPr>
          <w:p w:rsidR="00C245CE" w:rsidRPr="00FC2B58" w:rsidRDefault="00C245CE" w:rsidP="00CE786D">
            <w:r>
              <w:t>2</w:t>
            </w:r>
          </w:p>
        </w:tc>
        <w:tc>
          <w:tcPr>
            <w:tcW w:w="6121" w:type="dxa"/>
          </w:tcPr>
          <w:p w:rsidR="00C245CE" w:rsidRPr="00FC2B58" w:rsidRDefault="00C245CE" w:rsidP="00CE786D">
            <w:r>
              <w:t>Годовая контрольная работа № 5</w:t>
            </w:r>
            <w:r w:rsidRPr="00FC2B58">
              <w:t>.</w:t>
            </w:r>
          </w:p>
        </w:tc>
        <w:tc>
          <w:tcPr>
            <w:tcW w:w="1424" w:type="dxa"/>
          </w:tcPr>
          <w:p w:rsidR="00C245CE" w:rsidRPr="00D21612" w:rsidRDefault="00C245CE" w:rsidP="00CE786D">
            <w:pPr>
              <w:ind w:left="142"/>
            </w:pPr>
            <w:r>
              <w:t>Май</w:t>
            </w:r>
            <w:bookmarkStart w:id="2" w:name="_GoBack"/>
            <w:bookmarkEnd w:id="2"/>
          </w:p>
        </w:tc>
      </w:tr>
    </w:tbl>
    <w:p w:rsidR="00C245CE" w:rsidRPr="00600570" w:rsidRDefault="00C245CE" w:rsidP="00602BC0">
      <w:pPr>
        <w:ind w:left="1416" w:firstLine="708"/>
        <w:rPr>
          <w:b/>
          <w:bCs/>
          <w:sz w:val="28"/>
          <w:szCs w:val="28"/>
        </w:rPr>
      </w:pPr>
    </w:p>
    <w:p w:rsidR="00C245CE" w:rsidRDefault="00C245CE" w:rsidP="00602BC0">
      <w:pPr>
        <w:ind w:left="1416" w:firstLine="708"/>
        <w:rPr>
          <w:b/>
          <w:bCs/>
          <w:sz w:val="28"/>
          <w:szCs w:val="28"/>
        </w:rPr>
      </w:pPr>
    </w:p>
    <w:p w:rsidR="00C245CE" w:rsidRPr="00600570" w:rsidRDefault="00C245CE" w:rsidP="00602BC0">
      <w:pPr>
        <w:ind w:left="1416" w:firstLine="708"/>
        <w:rPr>
          <w:b/>
          <w:bCs/>
          <w:sz w:val="28"/>
          <w:szCs w:val="28"/>
        </w:rPr>
      </w:pPr>
    </w:p>
    <w:p w:rsidR="00C245CE" w:rsidRPr="00D21612" w:rsidRDefault="00C245CE" w:rsidP="00602BC0">
      <w:pPr>
        <w:ind w:left="1416" w:firstLine="708"/>
      </w:pPr>
      <w:r w:rsidRPr="00D21612">
        <w:t>4.Поурочно-тематическое планирование по обществознанию в 11  классе</w:t>
      </w:r>
    </w:p>
    <w:p w:rsidR="00C245CE" w:rsidRPr="00D21612" w:rsidRDefault="00C245CE" w:rsidP="00602BC0">
      <w:pPr>
        <w:ind w:left="1416" w:firstLine="708"/>
      </w:pPr>
    </w:p>
    <w:p w:rsidR="00C245CE" w:rsidRPr="00D21612" w:rsidRDefault="00C245CE" w:rsidP="00602BC0">
      <w:pPr>
        <w:autoSpaceDE w:val="0"/>
        <w:autoSpaceDN w:val="0"/>
        <w:adjustRightInd w:val="0"/>
        <w:spacing w:line="264" w:lineRule="auto"/>
        <w:jc w:val="both"/>
      </w:pPr>
      <w:r w:rsidRPr="00D21612">
        <w:t xml:space="preserve">(учебник </w:t>
      </w:r>
      <w:r w:rsidRPr="00D21612">
        <w:rPr>
          <w:i/>
          <w:iCs/>
        </w:rPr>
        <w:t>Обществознание</w:t>
      </w:r>
      <w:proofErr w:type="gramStart"/>
      <w:r w:rsidRPr="00D21612">
        <w:rPr>
          <w:i/>
          <w:iCs/>
        </w:rPr>
        <w:t xml:space="preserve"> :</w:t>
      </w:r>
      <w:proofErr w:type="gramEnd"/>
      <w:r w:rsidRPr="00D21612">
        <w:t xml:space="preserve"> базовый уровень : учебник для 11 класс общеобразовательных учреждений / Л. Н. Боголюбов, А. Ю. </w:t>
      </w:r>
      <w:proofErr w:type="spellStart"/>
      <w:r w:rsidRPr="00D21612">
        <w:t>Лазебникова</w:t>
      </w:r>
      <w:proofErr w:type="spellEnd"/>
      <w:r w:rsidRPr="00D21612">
        <w:t>, Н. М. Смирнова [и др.]. – М.</w:t>
      </w:r>
      <w:proofErr w:type="gramStart"/>
      <w:r w:rsidRPr="00D21612">
        <w:t xml:space="preserve"> :</w:t>
      </w:r>
      <w:proofErr w:type="gramEnd"/>
      <w:r w:rsidRPr="00D21612">
        <w:t xml:space="preserve"> «Просвещение» 2008</w:t>
      </w:r>
      <w:bookmarkStart w:id="3" w:name="_Toc236786309"/>
      <w:bookmarkEnd w:id="3"/>
      <w:r w:rsidRPr="00D21612">
        <w:t>).</w:t>
      </w:r>
    </w:p>
    <w:p w:rsidR="00C245CE" w:rsidRPr="00293E10" w:rsidRDefault="00C245CE" w:rsidP="00602BC0">
      <w:pPr>
        <w:rPr>
          <w:b/>
          <w:bCs/>
        </w:rPr>
      </w:pPr>
    </w:p>
    <w:tbl>
      <w:tblPr>
        <w:tblW w:w="1400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9"/>
        <w:gridCol w:w="11"/>
        <w:gridCol w:w="2830"/>
        <w:gridCol w:w="1843"/>
        <w:gridCol w:w="6072"/>
        <w:gridCol w:w="1413"/>
        <w:gridCol w:w="38"/>
        <w:gridCol w:w="1022"/>
      </w:tblGrid>
      <w:tr w:rsidR="00C245CE" w:rsidRPr="00293E10">
        <w:trPr>
          <w:trHeight w:val="1200"/>
          <w:tblCellSpacing w:w="0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№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proofErr w:type="spellStart"/>
            <w:proofErr w:type="gramStart"/>
            <w:r w:rsidRPr="00293E10">
              <w:t>п</w:t>
            </w:r>
            <w:proofErr w:type="spellEnd"/>
            <w:proofErr w:type="gramEnd"/>
            <w:r w:rsidRPr="00293E10">
              <w:t>/</w:t>
            </w:r>
            <w:proofErr w:type="spellStart"/>
            <w:r w:rsidRPr="00293E10">
              <w:t>п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Тема 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Тип урока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Элементы содержания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Домашнее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задание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jc w:val="center"/>
            </w:pPr>
            <w:r w:rsidRPr="00293E10">
              <w:t xml:space="preserve">Дата </w:t>
            </w:r>
            <w:r w:rsidRPr="00293E10">
              <w:br/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293E10">
              <w:t>1</w:t>
            </w:r>
            <w:r>
              <w:t>-2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Введение. Общество как сложная динамичная система.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 xml:space="preserve">Изучение нового </w:t>
            </w:r>
            <w:r w:rsidRPr="00293E10">
              <w:br/>
              <w:t>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>
              <w:t>Человек и общество</w:t>
            </w:r>
            <w:r w:rsidRPr="00293E10">
              <w:t>.</w:t>
            </w:r>
            <w:r>
              <w:t xml:space="preserve"> Основные сферы жизни общества. </w:t>
            </w:r>
            <w:r w:rsidRPr="00293E10">
              <w:t xml:space="preserve"> Проблемы социально-политической жизни. Человек и закон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5.09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5.09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3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>
              <w:t>Вводная контрольная работа №1 по теме «Человек в обществе»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>
              <w:t>Задания в формате ЕГЭ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12.09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C245CE" w:rsidRPr="00293E10">
        <w:tblPrEx>
          <w:tblCellSpacing w:w="-8" w:type="dxa"/>
        </w:tblPrEx>
        <w:trPr>
          <w:trHeight w:val="1234"/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  4-5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Экономика: наука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и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Изучение 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§ 1, с. 6–16;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задания </w:t>
            </w:r>
            <w:r w:rsidRPr="00293E10">
              <w:t>№ 1–4,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с. 16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12.09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19.09</w:t>
            </w:r>
          </w:p>
        </w:tc>
      </w:tr>
      <w:tr w:rsidR="00C245CE" w:rsidRPr="00293E10">
        <w:tblPrEx>
          <w:tblCellSpacing w:w="-8" w:type="dxa"/>
        </w:tblPrEx>
        <w:trPr>
          <w:trHeight w:val="1211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  6-7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Экономический рост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и развитие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543CB" w:rsidRDefault="00C245CE" w:rsidP="00CE786D">
            <w:pPr>
              <w:autoSpaceDE w:val="0"/>
              <w:autoSpaceDN w:val="0"/>
              <w:adjustRightInd w:val="0"/>
              <w:spacing w:after="60" w:line="252" w:lineRule="auto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§ 2, с. 17–29; задания </w:t>
            </w:r>
            <w:r w:rsidRPr="00293E10">
              <w:t>№ 1–4,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293E10">
              <w:t>с. 28–29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19.09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26.09</w:t>
            </w:r>
          </w:p>
        </w:tc>
      </w:tr>
      <w:tr w:rsidR="00C245CE" w:rsidRPr="00293E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/>
          <w:jc w:val="center"/>
        </w:trPr>
        <w:tc>
          <w:tcPr>
            <w:tcW w:w="790" w:type="dxa"/>
            <w:gridSpan w:val="2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</w:pPr>
            <w:r>
              <w:lastRenderedPageBreak/>
              <w:t>8-9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</w:tc>
        <w:tc>
          <w:tcPr>
            <w:tcW w:w="2830" w:type="dxa"/>
          </w:tcPr>
          <w:p w:rsidR="00C245CE" w:rsidRPr="00293E10" w:rsidRDefault="00C245CE" w:rsidP="00CE786D">
            <w:pPr>
              <w:rPr>
                <w:i/>
                <w:iCs/>
              </w:rPr>
            </w:pPr>
            <w:r w:rsidRPr="00293E10">
              <w:t>Рыночные отношения в экономике</w:t>
            </w:r>
          </w:p>
          <w:p w:rsidR="00C245CE" w:rsidRPr="00293E10" w:rsidRDefault="00C245CE" w:rsidP="00CE786D">
            <w:pPr>
              <w:rPr>
                <w:i/>
                <w:iCs/>
              </w:rPr>
            </w:pPr>
          </w:p>
          <w:p w:rsidR="00C245CE" w:rsidRPr="00293E10" w:rsidRDefault="00C245CE" w:rsidP="00CE786D">
            <w:pPr>
              <w:rPr>
                <w:i/>
                <w:iCs/>
              </w:rPr>
            </w:pP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  <w:tc>
          <w:tcPr>
            <w:tcW w:w="1843" w:type="dxa"/>
          </w:tcPr>
          <w:p w:rsidR="00C245CE" w:rsidRPr="001543CB" w:rsidRDefault="00C245CE" w:rsidP="00CE786D">
            <w:pPr>
              <w:autoSpaceDE w:val="0"/>
              <w:autoSpaceDN w:val="0"/>
              <w:adjustRightInd w:val="0"/>
              <w:spacing w:after="60" w:line="252" w:lineRule="auto"/>
            </w:pPr>
            <w:r>
              <w:t>Комбинированный. Обобщение и систематизация знаний</w:t>
            </w:r>
          </w:p>
        </w:tc>
        <w:tc>
          <w:tcPr>
            <w:tcW w:w="6072" w:type="dxa"/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Рынок и его роль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C245CE" w:rsidRPr="00293E10" w:rsidRDefault="00C245CE" w:rsidP="00CE786D">
            <w:pPr>
              <w:rPr>
                <w:i/>
                <w:iCs/>
              </w:rPr>
            </w:pPr>
            <w:r w:rsidRPr="00293E10">
              <w:t>в России</w:t>
            </w:r>
          </w:p>
          <w:p w:rsidR="00C245CE" w:rsidRPr="00CE786D" w:rsidRDefault="00C245CE" w:rsidP="00CE786D"/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</w:tc>
        <w:tc>
          <w:tcPr>
            <w:tcW w:w="1451" w:type="dxa"/>
            <w:gridSpan w:val="2"/>
          </w:tcPr>
          <w:p w:rsidR="00C245CE" w:rsidRPr="00293E10" w:rsidRDefault="00C245CE" w:rsidP="00CE786D">
            <w:pPr>
              <w:rPr>
                <w:i/>
                <w:iCs/>
              </w:rPr>
            </w:pP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§ 3, с. 30–42; задания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 xml:space="preserve">№ 1–4, </w:t>
            </w:r>
          </w:p>
          <w:p w:rsidR="00C245CE" w:rsidRPr="00293E10" w:rsidRDefault="00C245CE" w:rsidP="00CE786D">
            <w:pPr>
              <w:rPr>
                <w:i/>
                <w:iCs/>
              </w:rPr>
            </w:pPr>
            <w:r w:rsidRPr="00293E10">
              <w:t>с. 42</w:t>
            </w:r>
          </w:p>
          <w:p w:rsidR="00C245CE" w:rsidRPr="00293E10" w:rsidRDefault="00C245CE" w:rsidP="00CE786D">
            <w:pPr>
              <w:rPr>
                <w:i/>
                <w:iCs/>
              </w:rPr>
            </w:pP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</w:tc>
        <w:tc>
          <w:tcPr>
            <w:tcW w:w="1022" w:type="dxa"/>
          </w:tcPr>
          <w:p w:rsidR="00C245CE" w:rsidRDefault="00C245CE" w:rsidP="00CE786D">
            <w:r>
              <w:t>26.09</w:t>
            </w:r>
          </w:p>
          <w:p w:rsidR="00C245CE" w:rsidRPr="00293E10" w:rsidRDefault="00C245CE" w:rsidP="00CE786D">
            <w:r>
              <w:t>3.10</w:t>
            </w:r>
          </w:p>
          <w:p w:rsidR="00C245CE" w:rsidRPr="00293E10" w:rsidRDefault="00C245CE" w:rsidP="00CE786D"/>
          <w:p w:rsidR="00C245CE" w:rsidRPr="00293E10" w:rsidRDefault="00C245CE" w:rsidP="00CE786D">
            <w:pPr>
              <w:autoSpaceDE w:val="0"/>
              <w:autoSpaceDN w:val="0"/>
              <w:adjustRightInd w:val="0"/>
              <w:spacing w:after="60" w:line="252" w:lineRule="auto"/>
              <w:rPr>
                <w:i/>
                <w:iCs/>
              </w:rPr>
            </w:pP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10-11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 xml:space="preserve"> Фирмы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в экономике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Самостоятельная работа. Закрепление 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предприятиями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 xml:space="preserve">§ 4, с. 43–54; 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№ 1–4, с. 54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3.10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10.10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12-13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Правовые 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 xml:space="preserve">Правовые основы предпринимательства. Организационно-правовые формы предпринимательства.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Как открыть свое дело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 xml:space="preserve">§ 5, с. 54–66; 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№ 1–5, с. 66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10.10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17.10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14-15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Слагаемые успеха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в бизнесе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§ 6, с. 67–78; 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№ 1–3, с. 78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17.10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24.10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16-17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Экономика и государство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6" w:lineRule="auto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rPr>
                <w:caps/>
              </w:rPr>
              <w:t>з</w:t>
            </w:r>
            <w:r w:rsidRPr="00293E10">
              <w:t>акрепление 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Экономические функции государства. Инструмент регулирования экономики.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</w:pPr>
            <w:r w:rsidRPr="00293E10">
              <w:t>Денежно-кредитная (моне</w:t>
            </w:r>
            <w:r>
              <w:t>тарная) политика. Бюджетно-нало</w:t>
            </w:r>
            <w:r w:rsidRPr="00293E10">
              <w:t>говая (фискальная) политика. Нужна ли рынку помощь государства?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§ 7, с. 78–91; 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№ 1–4,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с. 90–91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24.10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31.10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18-19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Финансы в экономике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E07A50">
            <w:pPr>
              <w:autoSpaceDE w:val="0"/>
              <w:autoSpaceDN w:val="0"/>
              <w:adjustRightInd w:val="0"/>
              <w:spacing w:line="266" w:lineRule="auto"/>
            </w:pPr>
            <w:r>
              <w:t>Комбинированный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Банковская система. Другие финансовые институты. Инфляция: виды, причины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и последствия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§ 8, с. 91–102; 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№ 1–4, с. 102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31.10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14.11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20-21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Занятость и безработица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E07A50">
            <w:pPr>
              <w:autoSpaceDE w:val="0"/>
              <w:autoSpaceDN w:val="0"/>
              <w:adjustRightInd w:val="0"/>
              <w:spacing w:line="266" w:lineRule="auto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  <w:p w:rsidR="00C245CE" w:rsidRPr="00293E10" w:rsidRDefault="00C245CE" w:rsidP="00E07A50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§ 9,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с. 103–115;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 xml:space="preserve">задания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№ 1–7,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293E10">
              <w:t>с. 114–115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14.11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21.11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lastRenderedPageBreak/>
              <w:t>22-23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>Мировая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E07A50">
            <w:r>
              <w:t>Самостоятельная работа. Закрепление 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>Мировая экономика. Международная торговля. Государственная политика в области международной торговли. Глобальные проблемы экономики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 xml:space="preserve">§ 10,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 xml:space="preserve">с. 116–127; 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 xml:space="preserve">задания </w:t>
            </w:r>
            <w:r w:rsidRPr="00293E10">
              <w:br/>
              <w:t>№ 1–3, с. 127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21.11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28.11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24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 w:rsidRPr="00293E10">
              <w:t>Человек в системе экономических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Повторение и  обобщение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 xml:space="preserve">Рациональное поведение потребителя. </w:t>
            </w:r>
            <w:r w:rsidRPr="00293E10">
              <w:br/>
              <w:t>Рациональное поведение производителя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§ 11, повторить § 1- 10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28.11</w:t>
            </w:r>
          </w:p>
        </w:tc>
      </w:tr>
      <w:tr w:rsidR="00C245CE" w:rsidRPr="00293E10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25-26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Контрольная работа № 2</w:t>
            </w:r>
            <w:r w:rsidRPr="00293E10">
              <w:t xml:space="preserve"> «Человек и экономика»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293E10">
              <w:rPr>
                <w:color w:val="000000"/>
              </w:rPr>
              <w:t>Контрольная  работа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 w:rsidRPr="00293E10">
              <w:t>Задания в формате ЕГЭ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5.12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5.12</w:t>
            </w:r>
          </w:p>
        </w:tc>
      </w:tr>
      <w:tr w:rsidR="00C245CE" w:rsidRPr="00293E10">
        <w:tblPrEx>
          <w:tblCellSpacing w:w="-8" w:type="dxa"/>
        </w:tblPrEx>
        <w:trPr>
          <w:trHeight w:val="926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27-28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Свобода в деятельности 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>
              <w:t xml:space="preserve">Изучение </w:t>
            </w:r>
            <w:r w:rsidRPr="00125C71">
              <w:t>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52" w:lineRule="auto"/>
            </w:pPr>
            <w:r>
              <w:t>Понятия свобода, деятельность, проблема выбора. Свобода и ответственность. Характеристика свободного общества.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293E10" w:rsidRDefault="00C245CE" w:rsidP="00125C71">
            <w:pPr>
              <w:autoSpaceDE w:val="0"/>
              <w:autoSpaceDN w:val="0"/>
              <w:adjustRightInd w:val="0"/>
              <w:spacing w:line="285" w:lineRule="auto"/>
            </w:pPr>
            <w:r>
              <w:t>§ 12</w:t>
            </w:r>
            <w:r w:rsidRPr="00293E10">
              <w:t>,</w:t>
            </w:r>
            <w:r>
              <w:t xml:space="preserve"> задания №1-2, с. 148.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12.12</w:t>
            </w:r>
          </w:p>
          <w:p w:rsidR="00C245CE" w:rsidRPr="00293E10" w:rsidRDefault="00C245CE" w:rsidP="00CE786D">
            <w:pPr>
              <w:autoSpaceDE w:val="0"/>
              <w:autoSpaceDN w:val="0"/>
              <w:adjustRightInd w:val="0"/>
              <w:spacing w:line="285" w:lineRule="auto"/>
            </w:pPr>
            <w:r>
              <w:t>12.12</w:t>
            </w: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29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Общественное сознание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E07A50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§ 13, с. 148–158; задания № 1–4,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с. 158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19.12</w:t>
            </w: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  <w:rPr>
                <w:spacing w:val="15"/>
              </w:rPr>
            </w:pPr>
            <w:r w:rsidRPr="00125C71">
              <w:t>Полити</w:t>
            </w:r>
            <w:r w:rsidRPr="00125C71">
              <w:rPr>
                <w:spacing w:val="15"/>
              </w:rPr>
              <w:t>ческое сознание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rPr>
                <w:spacing w:val="-15"/>
              </w:rPr>
              <w:t>§ 14, с. 158–172;</w:t>
            </w:r>
            <w:r w:rsidRPr="00125C71">
              <w:t xml:space="preserve"> задания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№ 1–4, с. 172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19.12</w:t>
            </w: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31-32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Политическое поведение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Многообразие форм политического поведения. Политический терроризм. Регулирование политического поведения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§ 15,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с. 172–181;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задания </w:t>
            </w:r>
            <w:r w:rsidRPr="00125C71">
              <w:br/>
              <w:t>№ 1–4, с. 181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  <w:p w:rsidR="00C245CE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26.12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26.12</w:t>
            </w: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33-34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Политическая элита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rPr>
                <w:spacing w:val="-15"/>
              </w:rPr>
              <w:t>и политическое</w:t>
            </w:r>
            <w:r w:rsidRPr="00125C71">
              <w:t xml:space="preserve"> лидерство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>. Систематизация и обобщение знаний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25" w:lineRule="auto"/>
            </w:pPr>
            <w:r w:rsidRPr="00125C71">
              <w:t>Политическая элита. Политическое лидерство. Роль политического лидера. Типы лидерства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§ 16,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с. 182–193;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задания </w:t>
            </w:r>
            <w:r w:rsidRPr="00125C71">
              <w:br/>
              <w:t xml:space="preserve">№ 1–4, </w:t>
            </w:r>
            <w:r w:rsidRPr="00125C71">
              <w:br/>
              <w:t>с. 192–193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25C71">
        <w:tblPrEx>
          <w:tblCellSpacing w:w="-8" w:type="dxa"/>
        </w:tblPrEx>
        <w:trPr>
          <w:trHeight w:val="1607"/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35-36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Демографическая ситуация в современной России и проблемы неполной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 w:rsidRPr="00125C71">
              <w:rPr>
                <w:caps/>
              </w:rPr>
              <w:t>р</w:t>
            </w:r>
            <w:r w:rsidRPr="00125C71">
              <w:t xml:space="preserve">оссийской </w:t>
            </w:r>
            <w:r w:rsidRPr="00125C71">
              <w:rPr>
                <w:caps/>
              </w:rPr>
              <w:t>ф</w:t>
            </w:r>
            <w:r w:rsidRPr="00125C71">
              <w:t>едерации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§ 17,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с. 193–202;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задания  </w:t>
            </w:r>
            <w:r w:rsidRPr="00125C71">
              <w:br/>
              <w:t>№ 1–4,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с. 201–202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37-38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Религиозные объединения и организации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 xml:space="preserve">в </w:t>
            </w:r>
            <w:r w:rsidRPr="00125C71">
              <w:rPr>
                <w:caps/>
              </w:rPr>
              <w:t>р</w:t>
            </w:r>
            <w:r w:rsidRPr="00125C71">
              <w:t>оссийской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rPr>
                <w:caps/>
              </w:rPr>
              <w:t>ф</w:t>
            </w:r>
            <w:r w:rsidRPr="00125C71">
              <w:t>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§ 18, повторить § 12 - 17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25C71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39-40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Контрольная работа № 3</w:t>
            </w:r>
          </w:p>
          <w:p w:rsidR="00C245CE" w:rsidRPr="00125C71" w:rsidRDefault="00C245CE" w:rsidP="00131A7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«</w:t>
            </w:r>
            <w:proofErr w:type="spellStart"/>
            <w:r w:rsidRPr="00125C71">
              <w:t>Проблемысоциально-</w:t>
            </w:r>
            <w:r>
              <w:t>политической</w:t>
            </w:r>
            <w:proofErr w:type="spellEnd"/>
            <w:r>
              <w:t xml:space="preserve"> и </w:t>
            </w:r>
            <w:r w:rsidRPr="00125C71">
              <w:t>духовной жизни»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C71">
              <w:rPr>
                <w:color w:val="000000"/>
              </w:rPr>
              <w:t>Контрольная работа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Задания в формате ЕГЭ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25C71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41-42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25C71"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>
              <w:t xml:space="preserve">Изучение </w:t>
            </w:r>
            <w:r w:rsidRPr="00125C71">
              <w:t>нового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>Нормативный подход к праву. Естественное право: от идеи к юридической реальности. Взаимосвязь естественного и позитивного прав</w:t>
            </w:r>
            <w:r>
              <w:t>а. Законотворческий процесс в Российской Федерации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 xml:space="preserve">§ 19,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 xml:space="preserve">с. 217–228; </w:t>
            </w:r>
          </w:p>
          <w:p w:rsidR="00C245CE" w:rsidRPr="00125C71" w:rsidRDefault="00C245CE" w:rsidP="00CE786D">
            <w:pPr>
              <w:autoSpaceDE w:val="0"/>
              <w:autoSpaceDN w:val="0"/>
              <w:adjustRightInd w:val="0"/>
            </w:pPr>
            <w:r w:rsidRPr="00125C71">
              <w:t xml:space="preserve">задания </w:t>
            </w:r>
            <w:r w:rsidRPr="00125C71">
              <w:br/>
              <w:t xml:space="preserve">№ 1–2, </w:t>
            </w:r>
            <w:r w:rsidRPr="00125C71">
              <w:br/>
              <w:t>с. 227–228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25C71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43-44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Гражданин </w:t>
            </w:r>
            <w:r w:rsidRPr="00131A7D">
              <w:rPr>
                <w:caps/>
              </w:rPr>
              <w:t>р</w:t>
            </w:r>
            <w:r w:rsidRPr="00131A7D">
              <w:t xml:space="preserve">оссийской </w:t>
            </w:r>
            <w:r w:rsidRPr="00131A7D">
              <w:br/>
            </w:r>
            <w:r w:rsidRPr="00131A7D">
              <w:rPr>
                <w:caps/>
              </w:rPr>
              <w:t>ф</w:t>
            </w:r>
            <w:r w:rsidRPr="00131A7D">
              <w:t>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§ 20,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с. 228–238;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>№ 1–4, с. 238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45-46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Экологическое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право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21,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239–250;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№ 1–4,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249–250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47-48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Гражданское право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§ 22, с. 250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49-50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Семейное право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A77B32">
            <w:pPr>
              <w:autoSpaceDE w:val="0"/>
              <w:autoSpaceDN w:val="0"/>
              <w:adjustRightInd w:val="0"/>
            </w:pPr>
            <w:r w:rsidRPr="00131A7D">
              <w:t>Правовая связь членов семьи. Фактический брак, церковный брак, гражданский брак. Субъекты и объекты семейных правоотношений. Вступление</w:t>
            </w:r>
          </w:p>
          <w:p w:rsidR="00C245CE" w:rsidRPr="00131A7D" w:rsidRDefault="00C245CE" w:rsidP="00A77B32">
            <w:pPr>
              <w:autoSpaceDE w:val="0"/>
              <w:autoSpaceDN w:val="0"/>
              <w:adjustRightInd w:val="0"/>
              <w:spacing w:line="256" w:lineRule="auto"/>
            </w:pPr>
            <w:r w:rsidRPr="00131A7D"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23,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262–273;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№ 1–8; 1–4,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273–274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51-52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 Правовое регулирование занятости и трудоустройства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>. Обобщение и систематизация знаний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Трудовые правоотношения. Субъекты трудового права. Работник и работодатель. Порядок приема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 xml:space="preserve">на </w:t>
            </w:r>
            <w:r w:rsidRPr="00131A7D">
              <w:rPr>
                <w:spacing w:val="15"/>
              </w:rPr>
              <w:t>работу. Трудовая книжка, трудовой</w:t>
            </w:r>
            <w:r w:rsidRPr="00131A7D"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24,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274–285;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№ 1–3,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285–286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53-54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Процессуальное право: гражданский и арбитражный процесс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Прохождение дела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в суде. Арбитражный процесс. Исполнение судебных решений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25,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286–298;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№ 1–6,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297–298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55-56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Процессуальное право: уголовный процесс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Основные принципы и 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26,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298–310;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№ 1–8, </w:t>
            </w:r>
            <w:r w:rsidRPr="00131A7D">
              <w:br/>
              <w:t>с. 309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t>57-58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Административная юрисдикция. Субъекты административной ответственности. Административные наказания. Конституционное судопроизводство.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Основные принципы конституционного судопроизводства. Стадии конституционного судопроизводства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§ 27,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с. 310–319;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 xml:space="preserve">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№ 1–4,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319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C245CE" w:rsidRPr="00131A7D">
        <w:tblPrEx>
          <w:tblCellSpacing w:w="-8" w:type="dxa"/>
        </w:tblPrEx>
        <w:trPr>
          <w:trHeight w:val="1808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59-60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Международная защита прав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rPr>
                <w:spacing w:val="-15"/>
              </w:rPr>
              <w:t>§ 28, с. 320–330;</w:t>
            </w:r>
            <w:r w:rsidRPr="00131A7D">
              <w:t xml:space="preserve"> задания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№ 1–4,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4" w:lineRule="auto"/>
            </w:pPr>
            <w:r w:rsidRPr="00131A7D">
              <w:t>с. 330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C245CE" w:rsidRPr="00131A7D">
        <w:tblPrEx>
          <w:tblCellSpacing w:w="-8" w:type="dxa"/>
        </w:tblPrEx>
        <w:trPr>
          <w:trHeight w:val="1188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t>61-62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 Взгляды в будущее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E07A50" w:rsidRDefault="00C245CE" w:rsidP="00A00E07">
            <w:r>
              <w:t>Повторение и обобщение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 w:rsidRPr="00131A7D">
              <w:t xml:space="preserve">Общество:  человек перед лицом угроз и вызовов XXI в. Экологические проблемы. 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</w:t>
            </w:r>
            <w:r w:rsidRPr="00131A7D">
              <w:br/>
              <w:t>Постиндустриальное (информационное) общество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pacing w:val="-15"/>
              </w:rPr>
              <w:t>§ 29, повторить</w:t>
            </w:r>
            <w:r>
              <w:t xml:space="preserve"> § 19 - 28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C245CE" w:rsidRPr="00131A7D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>63-64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 xml:space="preserve">Контрольная работа № 4 </w:t>
            </w:r>
            <w:r w:rsidRPr="00131A7D">
              <w:t>«Человек  и закон»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A7D">
              <w:rPr>
                <w:color w:val="000000"/>
              </w:rPr>
              <w:t>Контрольная работа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Задания в формате ЕГЭ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</w:pPr>
          </w:p>
          <w:p w:rsidR="00C245CE" w:rsidRPr="001543CB" w:rsidRDefault="00C245CE" w:rsidP="001543CB"/>
          <w:p w:rsidR="00C245CE" w:rsidRDefault="00C245CE" w:rsidP="001543CB"/>
          <w:p w:rsidR="00C245CE" w:rsidRPr="001543CB" w:rsidRDefault="00C245CE" w:rsidP="001543CB"/>
        </w:tc>
      </w:tr>
      <w:tr w:rsidR="00C245CE" w:rsidRPr="00131A7D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</w:pPr>
            <w:r>
              <w:t>65-66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</w:pPr>
            <w:r>
              <w:t>Обобщение материала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Повторение и закрепление материала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>Тестовые задания в формате ЕГЭ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</w:pPr>
            <w:r>
              <w:t xml:space="preserve">Повторить 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rPr>
                <w:spacing w:val="-15"/>
              </w:rPr>
              <w:t>§</w:t>
            </w:r>
            <w:r>
              <w:rPr>
                <w:spacing w:val="-15"/>
              </w:rPr>
              <w:t>1-</w:t>
            </w:r>
            <w:r w:rsidRPr="00131A7D">
              <w:rPr>
                <w:spacing w:val="-15"/>
              </w:rPr>
              <w:t xml:space="preserve"> 29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Default="00C245CE" w:rsidP="00CE786D">
            <w:pPr>
              <w:autoSpaceDE w:val="0"/>
              <w:autoSpaceDN w:val="0"/>
              <w:adjustRightInd w:val="0"/>
            </w:pPr>
          </w:p>
        </w:tc>
      </w:tr>
      <w:tr w:rsidR="00C245CE" w:rsidRPr="00131A7D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>67-68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>Годовая контрольная работа № 5</w:t>
            </w:r>
          </w:p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«Человек и общество»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Годовая контрольная работа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Задания в формате ЕГЭ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</w:p>
        </w:tc>
      </w:tr>
      <w:tr w:rsidR="00C245CE" w:rsidRPr="00131A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  <w:jc w:val="center"/>
        </w:trPr>
        <w:tc>
          <w:tcPr>
            <w:tcW w:w="790" w:type="dxa"/>
            <w:gridSpan w:val="2"/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>
              <w:t>69-70</w:t>
            </w:r>
          </w:p>
          <w:p w:rsidR="00C245CE" w:rsidRPr="00131A7D" w:rsidRDefault="00C245CE" w:rsidP="00CE786D">
            <w:pPr>
              <w:rPr>
                <w:i/>
                <w:iCs/>
              </w:rPr>
            </w:pPr>
          </w:p>
        </w:tc>
        <w:tc>
          <w:tcPr>
            <w:tcW w:w="2830" w:type="dxa"/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Итоговое повторение</w:t>
            </w:r>
          </w:p>
          <w:p w:rsidR="00C245CE" w:rsidRPr="00131A7D" w:rsidRDefault="00C245CE" w:rsidP="00CE786D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C245CE" w:rsidRPr="00131A7D" w:rsidRDefault="00C245CE" w:rsidP="00CE786D">
            <w:r>
              <w:t>Комбинированные уроки</w:t>
            </w:r>
          </w:p>
        </w:tc>
        <w:tc>
          <w:tcPr>
            <w:tcW w:w="6072" w:type="dxa"/>
          </w:tcPr>
          <w:p w:rsidR="00C245CE" w:rsidRPr="00131A7D" w:rsidRDefault="00C245CE" w:rsidP="00CE786D">
            <w:pPr>
              <w:autoSpaceDE w:val="0"/>
              <w:autoSpaceDN w:val="0"/>
              <w:adjustRightInd w:val="0"/>
            </w:pPr>
            <w:r w:rsidRPr="00131A7D">
              <w:t>Подготовка к ЕГЭ. Повторение, обобщение материала</w:t>
            </w:r>
          </w:p>
          <w:p w:rsidR="00C245CE" w:rsidRPr="00131A7D" w:rsidRDefault="00C245CE" w:rsidP="00CE786D">
            <w:pPr>
              <w:rPr>
                <w:i/>
                <w:iCs/>
              </w:rPr>
            </w:pPr>
          </w:p>
        </w:tc>
        <w:tc>
          <w:tcPr>
            <w:tcW w:w="1413" w:type="dxa"/>
          </w:tcPr>
          <w:p w:rsidR="00C245CE" w:rsidRPr="00131A7D" w:rsidRDefault="00C245CE" w:rsidP="00CE786D">
            <w:pPr>
              <w:rPr>
                <w:i/>
                <w:iCs/>
              </w:rPr>
            </w:pPr>
          </w:p>
          <w:p w:rsidR="00C245CE" w:rsidRPr="00131A7D" w:rsidRDefault="00C245CE" w:rsidP="00CE786D">
            <w:pPr>
              <w:rPr>
                <w:i/>
                <w:iCs/>
              </w:rPr>
            </w:pPr>
          </w:p>
        </w:tc>
        <w:tc>
          <w:tcPr>
            <w:tcW w:w="1060" w:type="dxa"/>
            <w:gridSpan w:val="2"/>
          </w:tcPr>
          <w:p w:rsidR="00C245CE" w:rsidRPr="00131A7D" w:rsidRDefault="00C245CE" w:rsidP="00CE786D">
            <w:pPr>
              <w:rPr>
                <w:i/>
                <w:iCs/>
              </w:rPr>
            </w:pPr>
          </w:p>
          <w:p w:rsidR="00C245CE" w:rsidRPr="00131A7D" w:rsidRDefault="00C245CE" w:rsidP="00CE786D">
            <w:pPr>
              <w:rPr>
                <w:i/>
                <w:iCs/>
              </w:rPr>
            </w:pPr>
          </w:p>
        </w:tc>
      </w:tr>
    </w:tbl>
    <w:p w:rsidR="00C245CE" w:rsidRPr="00131A7D" w:rsidRDefault="00C245CE" w:rsidP="00602BC0">
      <w:pPr>
        <w:rPr>
          <w:b/>
          <w:bCs/>
        </w:rPr>
      </w:pPr>
    </w:p>
    <w:p w:rsidR="00C245CE" w:rsidRDefault="00C245CE"/>
    <w:sectPr w:rsidR="00C245CE" w:rsidSect="002428C0">
      <w:pgSz w:w="15840" w:h="12240" w:orient="landscape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D4" w:rsidRDefault="00A71ED4" w:rsidP="00131A7D">
      <w:r>
        <w:separator/>
      </w:r>
    </w:p>
  </w:endnote>
  <w:endnote w:type="continuationSeparator" w:id="0">
    <w:p w:rsidR="00A71ED4" w:rsidRDefault="00A71ED4" w:rsidP="0013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D4" w:rsidRDefault="00A71ED4" w:rsidP="00131A7D">
      <w:r>
        <w:separator/>
      </w:r>
    </w:p>
  </w:footnote>
  <w:footnote w:type="continuationSeparator" w:id="0">
    <w:p w:rsidR="00A71ED4" w:rsidRDefault="00A71ED4" w:rsidP="00131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C0"/>
    <w:rsid w:val="00006F08"/>
    <w:rsid w:val="00017FE6"/>
    <w:rsid w:val="000473E7"/>
    <w:rsid w:val="000C7696"/>
    <w:rsid w:val="00125C71"/>
    <w:rsid w:val="00131A7D"/>
    <w:rsid w:val="001543CB"/>
    <w:rsid w:val="002428C0"/>
    <w:rsid w:val="00293E10"/>
    <w:rsid w:val="002C014D"/>
    <w:rsid w:val="002E4A94"/>
    <w:rsid w:val="003F6443"/>
    <w:rsid w:val="004C1DD1"/>
    <w:rsid w:val="004E53C0"/>
    <w:rsid w:val="00514053"/>
    <w:rsid w:val="00564C4B"/>
    <w:rsid w:val="00600570"/>
    <w:rsid w:val="00602BC0"/>
    <w:rsid w:val="006B2A93"/>
    <w:rsid w:val="006B5684"/>
    <w:rsid w:val="007444A6"/>
    <w:rsid w:val="0078419E"/>
    <w:rsid w:val="007F15D9"/>
    <w:rsid w:val="00A00E07"/>
    <w:rsid w:val="00A71ED4"/>
    <w:rsid w:val="00A77B32"/>
    <w:rsid w:val="00B8632E"/>
    <w:rsid w:val="00B970BA"/>
    <w:rsid w:val="00C03AFE"/>
    <w:rsid w:val="00C12CE6"/>
    <w:rsid w:val="00C245CE"/>
    <w:rsid w:val="00C662F8"/>
    <w:rsid w:val="00CC3083"/>
    <w:rsid w:val="00CC790E"/>
    <w:rsid w:val="00CE786D"/>
    <w:rsid w:val="00D1203D"/>
    <w:rsid w:val="00D21612"/>
    <w:rsid w:val="00DC0663"/>
    <w:rsid w:val="00E07A50"/>
    <w:rsid w:val="00E32A8F"/>
    <w:rsid w:val="00EF3863"/>
    <w:rsid w:val="00F000ED"/>
    <w:rsid w:val="00FC2B58"/>
    <w:rsid w:val="00FC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B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BC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E4A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4203</Words>
  <Characters>31013</Characters>
  <Application>Microsoft Office Word</Application>
  <DocSecurity>0</DocSecurity>
  <Lines>258</Lines>
  <Paragraphs>70</Paragraphs>
  <ScaleCrop>false</ScaleCrop>
  <Company>SPecialiST RePack</Company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13</cp:revision>
  <dcterms:created xsi:type="dcterms:W3CDTF">2013-09-09T06:34:00Z</dcterms:created>
  <dcterms:modified xsi:type="dcterms:W3CDTF">2013-10-18T11:22:00Z</dcterms:modified>
</cp:coreProperties>
</file>