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78" w:rsidRDefault="004B3B78" w:rsidP="009258C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АДМИНИСТРАЦИЯ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МО «СВЕТЛОВСКИЙ ГОРОДСКОЙ ОКРУГ»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МУНИЦИПАЛЬНОЕ БЮДЖЕТНОЕ ОБРАЗОВАТЕЛЬНОЕ УЧРЕЖДЕНИЕ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СРЕДНЯЯ ОБЩЕОБРАЗОВАТЕЛЬНАЯ ШКОЛА № 3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</w:rPr>
      </w:pP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</w:rPr>
      </w:pP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РАССМОТРЕНА                                   СОГЛАСОВАНА                      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УТВЕРЖДАЮ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на заседании                            </w:t>
      </w:r>
      <w:r>
        <w:rPr>
          <w:rFonts w:ascii="Courier New" w:hAnsi="Courier New" w:cs="Courier New"/>
          <w:b/>
          <w:bCs/>
        </w:rPr>
        <w:tab/>
        <w:t xml:space="preserve">на методическом совете            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Директор МБОУ СОШ № 3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ШМО учителей                           </w:t>
      </w:r>
      <w:r>
        <w:rPr>
          <w:rFonts w:ascii="Courier New" w:hAnsi="Courier New" w:cs="Courier New"/>
          <w:b/>
          <w:bCs/>
        </w:rPr>
        <w:tab/>
        <w:t xml:space="preserve">(протокол № 1 от 29.08.13 г.)          </w:t>
      </w:r>
      <w:r>
        <w:rPr>
          <w:rFonts w:ascii="Courier New" w:hAnsi="Courier New" w:cs="Courier New"/>
          <w:b/>
          <w:bCs/>
        </w:rPr>
        <w:tab/>
        <w:t>ПРИКАЗ №258/ОД от 29.08.13 г.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предметов                              </w:t>
      </w:r>
      <w:r>
        <w:rPr>
          <w:rFonts w:ascii="Courier New" w:hAnsi="Courier New" w:cs="Courier New"/>
          <w:b/>
          <w:bCs/>
        </w:rPr>
        <w:tab/>
        <w:t>Председатель методического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гуманитарного  цикла                   </w:t>
      </w:r>
      <w:r>
        <w:rPr>
          <w:rFonts w:ascii="Courier New" w:hAnsi="Courier New" w:cs="Courier New"/>
          <w:b/>
          <w:bCs/>
        </w:rPr>
        <w:tab/>
        <w:t xml:space="preserve">совета                            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___________Л.В. Ракович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(протокол № 1 от 27.08.13 г.)  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Руководитель ШМО                       </w:t>
      </w:r>
      <w:r>
        <w:rPr>
          <w:rFonts w:ascii="Courier New" w:hAnsi="Courier New" w:cs="Courier New"/>
          <w:b/>
          <w:bCs/>
        </w:rPr>
        <w:tab/>
        <w:t>____________ Н. А. Нетесова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</w:rPr>
      </w:pP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___________ А.И. Молоденкова                  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</w:rPr>
      </w:pP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</w:rPr>
      </w:pP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</w:rPr>
      </w:pP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РАБОЧАЯ ПРОГРАММА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по </w:t>
      </w:r>
      <w:r>
        <w:rPr>
          <w:rFonts w:ascii="Arial" w:hAnsi="Arial" w:cs="Arial"/>
          <w:b/>
          <w:bCs/>
          <w:sz w:val="44"/>
          <w:szCs w:val="44"/>
          <w:u w:val="single"/>
        </w:rPr>
        <w:t>немецкому языку 7 класс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(ОЧНАЯ ФОРМА ОБУЧЕНИЯ, базовый уровень,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2013-2014 учебный год)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44"/>
          <w:szCs w:val="44"/>
        </w:rPr>
      </w:pP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44"/>
          <w:szCs w:val="44"/>
        </w:rPr>
      </w:pP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44"/>
          <w:szCs w:val="44"/>
        </w:rPr>
      </w:pP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44"/>
          <w:szCs w:val="44"/>
        </w:rPr>
      </w:pPr>
      <w:r>
        <w:rPr>
          <w:rFonts w:ascii="Courier New" w:hAnsi="Courier New" w:cs="Courier New"/>
          <w:b/>
          <w:bCs/>
          <w:sz w:val="44"/>
          <w:szCs w:val="44"/>
        </w:rPr>
        <w:t>г. Светлый</w:t>
      </w:r>
    </w:p>
    <w:p w:rsidR="004B3B78" w:rsidRDefault="004B3B78" w:rsidP="00E7721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sz w:val="44"/>
          <w:szCs w:val="44"/>
        </w:rPr>
      </w:pPr>
      <w:r>
        <w:rPr>
          <w:rFonts w:ascii="Courier New" w:hAnsi="Courier New" w:cs="Courier New"/>
          <w:b/>
          <w:bCs/>
          <w:sz w:val="44"/>
          <w:szCs w:val="44"/>
        </w:rPr>
        <w:t xml:space="preserve">2013 г. </w:t>
      </w:r>
    </w:p>
    <w:p w:rsidR="004B3B78" w:rsidRDefault="004B3B78">
      <w:pPr>
        <w:rPr>
          <w:rFonts w:ascii="Times New Roman" w:hAnsi="Times New Roman" w:cs="Times New Roman"/>
          <w:b/>
          <w:bCs/>
        </w:rPr>
      </w:pPr>
    </w:p>
    <w:p w:rsidR="004B3B78" w:rsidRPr="00250478" w:rsidRDefault="004B3B78" w:rsidP="009258C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  <w:r w:rsidRPr="00250478">
        <w:rPr>
          <w:rFonts w:ascii="Times New Roman" w:hAnsi="Times New Roman" w:cs="Times New Roman"/>
          <w:b/>
          <w:bCs/>
        </w:rPr>
        <w:t>Пояснительная   записка</w:t>
      </w:r>
    </w:p>
    <w:p w:rsidR="004B3B78" w:rsidRPr="00250478" w:rsidRDefault="004B3B78" w:rsidP="009258C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</w:rPr>
        <w:t>Рабочая программа составлена на основе Федерального компонента государственного стандарта начального общего образования 2004 года, Примерной программы начального общего образования по иностранному языку 200</w:t>
      </w:r>
      <w:r>
        <w:rPr>
          <w:rFonts w:ascii="Times New Roman" w:hAnsi="Times New Roman" w:cs="Times New Roman"/>
        </w:rPr>
        <w:t>8</w:t>
      </w:r>
      <w:r w:rsidRPr="00250478">
        <w:rPr>
          <w:rFonts w:ascii="Times New Roman" w:hAnsi="Times New Roman" w:cs="Times New Roman"/>
        </w:rPr>
        <w:t xml:space="preserve"> года.   </w:t>
      </w:r>
    </w:p>
    <w:p w:rsidR="004B3B78" w:rsidRPr="00250478" w:rsidRDefault="004B3B78" w:rsidP="009258C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</w:rPr>
        <w:t>Курс обучения в 7-м классе ставит своей целью закрепить, совершенствовать и развить дальше приобретенные школьниками в 6-м классе языковые и страноведческие знания, как речевые навыки и умения, так и общие и специальные учебные умения, ценностные ориентации, а также сформировать новые с тем, чтобы учащиеся продвинулись дальше в своем практическом овладении немецким языком, продолжали приобщаться к культуре страны изучаемого языка и чтобы все это в своей совокупности обеспечивало средствами учебного предмета образование, воспитание и разностороннее развитие школьников.  В соответствии с действующими вариантами базисного учебного плана программа  рассчитан</w:t>
      </w:r>
      <w:r>
        <w:rPr>
          <w:rFonts w:ascii="Times New Roman" w:hAnsi="Times New Roman" w:cs="Times New Roman"/>
        </w:rPr>
        <w:t>а</w:t>
      </w:r>
      <w:r w:rsidRPr="00250478">
        <w:rPr>
          <w:rFonts w:ascii="Times New Roman" w:hAnsi="Times New Roman" w:cs="Times New Roman"/>
        </w:rPr>
        <w:t xml:space="preserve"> на 10</w:t>
      </w:r>
      <w:r>
        <w:rPr>
          <w:rFonts w:ascii="Times New Roman" w:hAnsi="Times New Roman" w:cs="Times New Roman"/>
        </w:rPr>
        <w:t>5 учебных часов</w:t>
      </w:r>
      <w:r w:rsidRPr="00250478">
        <w:rPr>
          <w:rFonts w:ascii="Times New Roman" w:hAnsi="Times New Roman" w:cs="Times New Roman"/>
        </w:rPr>
        <w:t xml:space="preserve"> (по 3 часа в неделю) занятий иностранным языком.    Поскольку данная программа для 7-го класса продолжает и развивает систему обучения, реализуемую учебно-методическим комплектом для 6-го класса, с его помощью должны найти дальнейшее внедрение и развитие все основные принципы, положенные в основу обучения в 6-м классе. Это прежде всего общедидактические принципы — научность, сознательность, наглядность, доступность, прочность, активность, которые нашли также своеобразное отражение и преломление в следующих принципах, подвергшихся по сравнению с 6-м классом некоторому уточнению.   Как и в 6-м классе, на основе структурно-функционального моделирования выделяются типы диалогов-образцов. Наряду с односторонним диалогом-расспросом, использование которого (например, в форме интервью) предусматривается и в 6-м классе, ведется работа и над двусторонним диалогом-расспросом и диалогом — обменом мнениями, суждениями. </w:t>
      </w:r>
    </w:p>
    <w:p w:rsidR="004B3B78" w:rsidRPr="00250478" w:rsidRDefault="004B3B78" w:rsidP="009258CC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</w:rPr>
        <w:t xml:space="preserve">      Структурно-функциональный подход используется для организации обучения монологической речи. Проявляется это в учете речевых форм (коммуникативных типов речи) с присущими им особенностями и в выделении, помимо описания и сообщения, также пересказа и рассказа как объектов для целенаправленного формирования. </w:t>
      </w:r>
    </w:p>
    <w:p w:rsidR="004B3B78" w:rsidRPr="00250478" w:rsidRDefault="004B3B78" w:rsidP="009258CC">
      <w:pPr>
        <w:spacing w:after="0" w:line="240" w:lineRule="auto"/>
        <w:ind w:left="142"/>
        <w:jc w:val="center"/>
        <w:rPr>
          <w:rFonts w:ascii="Times New Roman" w:hAnsi="Times New Roman" w:cs="Times New Roman"/>
          <w:lang w:val="de-DE"/>
        </w:rPr>
      </w:pPr>
      <w:r w:rsidRPr="00250478">
        <w:rPr>
          <w:rFonts w:ascii="Times New Roman" w:hAnsi="Times New Roman" w:cs="Times New Roman"/>
          <w:b/>
          <w:bCs/>
        </w:rPr>
        <w:t>Содержание</w:t>
      </w:r>
      <w:r w:rsidRPr="00250478">
        <w:rPr>
          <w:rFonts w:ascii="Times New Roman" w:hAnsi="Times New Roman" w:cs="Times New Roman"/>
          <w:b/>
          <w:bCs/>
          <w:lang w:val="de-DE"/>
        </w:rPr>
        <w:t xml:space="preserve"> </w:t>
      </w:r>
      <w:r w:rsidRPr="00250478">
        <w:rPr>
          <w:rFonts w:ascii="Times New Roman" w:hAnsi="Times New Roman" w:cs="Times New Roman"/>
          <w:b/>
          <w:bCs/>
        </w:rPr>
        <w:t>тем</w:t>
      </w:r>
      <w:r w:rsidRPr="00250478">
        <w:rPr>
          <w:rFonts w:ascii="Times New Roman" w:hAnsi="Times New Roman" w:cs="Times New Roman"/>
          <w:b/>
          <w:bCs/>
          <w:lang w:val="de-DE"/>
        </w:rPr>
        <w:t xml:space="preserve"> </w:t>
      </w:r>
      <w:r w:rsidRPr="00250478">
        <w:rPr>
          <w:rFonts w:ascii="Times New Roman" w:hAnsi="Times New Roman" w:cs="Times New Roman"/>
          <w:b/>
          <w:bCs/>
        </w:rPr>
        <w:t>учебного</w:t>
      </w:r>
      <w:r w:rsidRPr="00250478">
        <w:rPr>
          <w:rFonts w:ascii="Times New Roman" w:hAnsi="Times New Roman" w:cs="Times New Roman"/>
          <w:b/>
          <w:bCs/>
          <w:lang w:val="de-DE"/>
        </w:rPr>
        <w:t xml:space="preserve"> </w:t>
      </w:r>
      <w:r w:rsidRPr="00250478">
        <w:rPr>
          <w:rFonts w:ascii="Times New Roman" w:hAnsi="Times New Roman" w:cs="Times New Roman"/>
          <w:b/>
          <w:bCs/>
        </w:rPr>
        <w:t>курса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lang w:val="de-DE"/>
        </w:rPr>
      </w:pPr>
      <w:r w:rsidRPr="00250478">
        <w:rPr>
          <w:rFonts w:ascii="Times New Roman" w:hAnsi="Times New Roman" w:cs="Times New Roman"/>
          <w:color w:val="000000"/>
          <w:spacing w:val="9"/>
          <w:lang w:val="de-DE"/>
        </w:rPr>
        <w:t>Kapitel I. Was nennen wir unsere Heimat?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lang w:val="de-DE"/>
        </w:rPr>
      </w:pPr>
      <w:r w:rsidRPr="00250478">
        <w:rPr>
          <w:rFonts w:ascii="Times New Roman" w:hAnsi="Times New Roman" w:cs="Times New Roman"/>
          <w:color w:val="000000"/>
          <w:spacing w:val="8"/>
          <w:lang w:val="de-DE"/>
        </w:rPr>
        <w:t>Kapitel II. Das Antlitz einer Stadt ist die Visitenkarte des Landes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lang w:val="de-DE"/>
        </w:rPr>
      </w:pPr>
      <w:r w:rsidRPr="00250478">
        <w:rPr>
          <w:rFonts w:ascii="Times New Roman" w:hAnsi="Times New Roman" w:cs="Times New Roman"/>
          <w:color w:val="000000"/>
          <w:spacing w:val="3"/>
          <w:lang w:val="de-DE"/>
        </w:rPr>
        <w:t xml:space="preserve">Kapitel </w:t>
      </w:r>
      <w:r w:rsidRPr="00250478">
        <w:rPr>
          <w:rFonts w:ascii="Times New Roman" w:hAnsi="Times New Roman" w:cs="Times New Roman"/>
          <w:color w:val="000000"/>
          <w:spacing w:val="23"/>
          <w:lang w:val="de-DE"/>
        </w:rPr>
        <w:t>III.</w:t>
      </w:r>
      <w:r w:rsidRPr="00250478">
        <w:rPr>
          <w:rFonts w:ascii="Times New Roman" w:hAnsi="Times New Roman" w:cs="Times New Roman"/>
          <w:color w:val="000000"/>
          <w:spacing w:val="3"/>
          <w:lang w:val="de-DE"/>
        </w:rPr>
        <w:t xml:space="preserve"> Das Leben in einer modernen Großstadt. Welche Probleme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lang w:val="de-DE"/>
        </w:rPr>
      </w:pPr>
      <w:r w:rsidRPr="00250478">
        <w:rPr>
          <w:rFonts w:ascii="Times New Roman" w:hAnsi="Times New Roman" w:cs="Times New Roman"/>
          <w:color w:val="000000"/>
          <w:spacing w:val="6"/>
          <w:lang w:val="de-DE"/>
        </w:rPr>
        <w:t>gibt es hier?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lang w:val="de-DE"/>
        </w:rPr>
      </w:pPr>
      <w:r w:rsidRPr="00250478">
        <w:rPr>
          <w:rFonts w:ascii="Times New Roman" w:hAnsi="Times New Roman" w:cs="Times New Roman"/>
          <w:color w:val="000000"/>
          <w:spacing w:val="8"/>
          <w:lang w:val="de-DE"/>
        </w:rPr>
        <w:t>Kapitel IV. Auf dem Lande gibt es auch viel Interessantes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lang w:val="de-DE"/>
        </w:rPr>
      </w:pPr>
      <w:r w:rsidRPr="00250478">
        <w:rPr>
          <w:rFonts w:ascii="Times New Roman" w:hAnsi="Times New Roman" w:cs="Times New Roman"/>
          <w:color w:val="000000"/>
          <w:spacing w:val="3"/>
          <w:lang w:val="de-DE"/>
        </w:rPr>
        <w:t>Kapitel V. Umweltschutz ist das aktuellste Problem heutzutage, oder?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70"/>
        <w:rPr>
          <w:rFonts w:ascii="Times New Roman" w:hAnsi="Times New Roman" w:cs="Times New Roman"/>
          <w:lang w:val="de-DE"/>
        </w:rPr>
      </w:pPr>
      <w:r w:rsidRPr="00250478">
        <w:rPr>
          <w:rFonts w:ascii="Times New Roman" w:hAnsi="Times New Roman" w:cs="Times New Roman"/>
          <w:color w:val="000000"/>
          <w:spacing w:val="9"/>
          <w:lang w:val="de-DE"/>
        </w:rPr>
        <w:t>Kapitel VI. Im gesunden Körper wohnt ein gesunder Geist.</w:t>
      </w:r>
    </w:p>
    <w:p w:rsidR="004B3B78" w:rsidRPr="00250478" w:rsidRDefault="004B3B78" w:rsidP="009258C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250478">
        <w:rPr>
          <w:rFonts w:ascii="Times New Roman" w:hAnsi="Times New Roman" w:cs="Times New Roman"/>
          <w:b/>
          <w:bCs/>
        </w:rPr>
        <w:t>Требования к уровню подготовки учащихся, обучающихся по данной программе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70"/>
        <w:rPr>
          <w:rFonts w:ascii="Times New Roman" w:hAnsi="Times New Roman" w:cs="Times New Roman"/>
          <w:b/>
          <w:bCs/>
        </w:rPr>
      </w:pPr>
      <w:r w:rsidRPr="00250478">
        <w:rPr>
          <w:rFonts w:ascii="Times New Roman" w:hAnsi="Times New Roman" w:cs="Times New Roman"/>
          <w:b/>
          <w:bCs/>
          <w:color w:val="000000"/>
          <w:spacing w:val="-4"/>
        </w:rPr>
        <w:t>Обучение диалогической речи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24" w:right="5" w:firstLine="336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8"/>
        </w:rPr>
        <w:t xml:space="preserve">В форме беседы предъявляется </w:t>
      </w:r>
      <w:r w:rsidRPr="00250478">
        <w:rPr>
          <w:rFonts w:ascii="Times New Roman" w:hAnsi="Times New Roman" w:cs="Times New Roman"/>
          <w:color w:val="000000"/>
          <w:spacing w:val="3"/>
        </w:rPr>
        <w:t>и закрепляется новый учебный материал, активизируется его употреб</w:t>
      </w:r>
      <w:r w:rsidRPr="00250478">
        <w:rPr>
          <w:rFonts w:ascii="Times New Roman" w:hAnsi="Times New Roman" w:cs="Times New Roman"/>
          <w:color w:val="000000"/>
          <w:spacing w:val="3"/>
        </w:rPr>
        <w:softHyphen/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ление. В форме беседы проверяется понимание прочитанного или </w:t>
      </w:r>
      <w:r w:rsidRPr="00250478">
        <w:rPr>
          <w:rFonts w:ascii="Times New Roman" w:hAnsi="Times New Roman" w:cs="Times New Roman"/>
          <w:color w:val="000000"/>
          <w:spacing w:val="2"/>
        </w:rPr>
        <w:t>прослушанного текста. Формирование у учащихся умения вести бесе</w:t>
      </w:r>
      <w:r w:rsidRPr="00250478">
        <w:rPr>
          <w:rFonts w:ascii="Times New Roman" w:hAnsi="Times New Roman" w:cs="Times New Roman"/>
          <w:color w:val="000000"/>
          <w:spacing w:val="2"/>
        </w:rPr>
        <w:softHyphen/>
      </w:r>
      <w:r w:rsidRPr="00250478">
        <w:rPr>
          <w:rFonts w:ascii="Times New Roman" w:hAnsi="Times New Roman" w:cs="Times New Roman"/>
          <w:color w:val="000000"/>
          <w:spacing w:val="10"/>
        </w:rPr>
        <w:t>ду обеспечивается всей организаций педагогического процесса на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6"/>
        </w:rPr>
        <w:t>данном этапе.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29" w:right="19" w:firstLine="365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1"/>
        </w:rPr>
        <w:t>Объектом целена</w:t>
      </w:r>
      <w:r w:rsidRPr="00250478">
        <w:rPr>
          <w:rFonts w:ascii="Times New Roman" w:hAnsi="Times New Roman" w:cs="Times New Roman"/>
          <w:color w:val="000000"/>
          <w:spacing w:val="1"/>
        </w:rPr>
        <w:softHyphen/>
      </w:r>
      <w:r w:rsidRPr="00250478">
        <w:rPr>
          <w:rFonts w:ascii="Times New Roman" w:hAnsi="Times New Roman" w:cs="Times New Roman"/>
          <w:color w:val="000000"/>
          <w:spacing w:val="3"/>
        </w:rPr>
        <w:t xml:space="preserve">правленного формирования становится двусторонний диалог-расспрос </w:t>
      </w:r>
      <w:r w:rsidRPr="00250478">
        <w:rPr>
          <w:rFonts w:ascii="Times New Roman" w:hAnsi="Times New Roman" w:cs="Times New Roman"/>
          <w:color w:val="000000"/>
          <w:spacing w:val="1"/>
        </w:rPr>
        <w:t>и диалог - обмен мнениями, суждениями, - предполагающие двусто</w:t>
      </w:r>
      <w:r w:rsidRPr="00250478">
        <w:rPr>
          <w:rFonts w:ascii="Times New Roman" w:hAnsi="Times New Roman" w:cs="Times New Roman"/>
          <w:color w:val="000000"/>
          <w:spacing w:val="1"/>
        </w:rPr>
        <w:softHyphen/>
      </w:r>
      <w:r w:rsidRPr="00250478">
        <w:rPr>
          <w:rFonts w:ascii="Times New Roman" w:hAnsi="Times New Roman" w:cs="Times New Roman"/>
          <w:color w:val="000000"/>
          <w:spacing w:val="3"/>
        </w:rPr>
        <w:t>роннюю активность учащихся, а при ведении диалога - обмена мне</w:t>
      </w:r>
      <w:r w:rsidRPr="00250478">
        <w:rPr>
          <w:rFonts w:ascii="Times New Roman" w:hAnsi="Times New Roman" w:cs="Times New Roman"/>
          <w:color w:val="000000"/>
          <w:spacing w:val="3"/>
        </w:rPr>
        <w:softHyphen/>
      </w:r>
      <w:r w:rsidRPr="00250478">
        <w:rPr>
          <w:rFonts w:ascii="Times New Roman" w:hAnsi="Times New Roman" w:cs="Times New Roman"/>
          <w:color w:val="000000"/>
          <w:spacing w:val="2"/>
        </w:rPr>
        <w:t xml:space="preserve">ниями еще и умение выражать свою точку зрения и обосновывать ее. </w:t>
      </w:r>
      <w:r w:rsidRPr="00250478">
        <w:rPr>
          <w:rFonts w:ascii="Times New Roman" w:hAnsi="Times New Roman" w:cs="Times New Roman"/>
          <w:color w:val="000000"/>
          <w:spacing w:val="1"/>
        </w:rPr>
        <w:t>Наряду с этим в большей мере используется диалог-волеизъявление для выражения просьбы, совета, включающий ответную реплику: согла</w:t>
      </w:r>
      <w:r w:rsidRPr="00250478">
        <w:rPr>
          <w:rFonts w:ascii="Times New Roman" w:hAnsi="Times New Roman" w:cs="Times New Roman"/>
          <w:color w:val="000000"/>
          <w:spacing w:val="1"/>
        </w:rPr>
        <w:softHyphen/>
      </w:r>
      <w:r w:rsidRPr="00250478">
        <w:rPr>
          <w:rFonts w:ascii="Times New Roman" w:hAnsi="Times New Roman" w:cs="Times New Roman"/>
          <w:color w:val="000000"/>
          <w:spacing w:val="7"/>
        </w:rPr>
        <w:t>сие/несогласие и др.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10" w:right="101" w:firstLine="341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</w:rPr>
        <w:t>Объем высказывания каждого собеседника определяется характе</w:t>
      </w:r>
      <w:r w:rsidRPr="00250478">
        <w:rPr>
          <w:rFonts w:ascii="Times New Roman" w:hAnsi="Times New Roman" w:cs="Times New Roman"/>
          <w:color w:val="000000"/>
          <w:spacing w:val="2"/>
        </w:rPr>
        <w:t>ром коммуникативной задачи (например, требуется рассказать о семье, значит</w:t>
      </w:r>
      <w:r w:rsidRPr="00250478">
        <w:rPr>
          <w:rFonts w:ascii="Times New Roman" w:hAnsi="Times New Roman" w:cs="Times New Roman"/>
          <w:color w:val="000000"/>
          <w:spacing w:val="4"/>
        </w:rPr>
        <w:t>, и количество вопросов должно соответствовать пред</w:t>
      </w:r>
      <w:r w:rsidRPr="00250478">
        <w:rPr>
          <w:rFonts w:ascii="Times New Roman" w:hAnsi="Times New Roman" w:cs="Times New Roman"/>
          <w:color w:val="000000"/>
          <w:spacing w:val="1"/>
        </w:rPr>
        <w:t xml:space="preserve">лагаемому объему искомого речевого продукта — у спрашивающего </w:t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должно сложиться на основе ответов партнера представление о его семье). 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b/>
          <w:bCs/>
        </w:rPr>
      </w:pPr>
      <w:r w:rsidRPr="00250478">
        <w:rPr>
          <w:rFonts w:ascii="Times New Roman" w:hAnsi="Times New Roman" w:cs="Times New Roman"/>
          <w:b/>
          <w:bCs/>
          <w:color w:val="000000"/>
          <w:spacing w:val="-2"/>
        </w:rPr>
        <w:t>Обучение монологической речи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5" w:right="10" w:firstLine="350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2"/>
        </w:rPr>
        <w:t xml:space="preserve">Во 2—6 классах учащиеся овладевали главным образом умением </w:t>
      </w:r>
      <w:r w:rsidRPr="00250478">
        <w:rPr>
          <w:rFonts w:ascii="Times New Roman" w:hAnsi="Times New Roman" w:cs="Times New Roman"/>
          <w:color w:val="000000"/>
          <w:spacing w:val="15"/>
        </w:rPr>
        <w:t xml:space="preserve">описывать лица и предметы и делать связное сообщение о себе, </w:t>
      </w:r>
      <w:r w:rsidRPr="00250478">
        <w:rPr>
          <w:rFonts w:ascii="Times New Roman" w:hAnsi="Times New Roman" w:cs="Times New Roman"/>
          <w:color w:val="000000"/>
          <w:spacing w:val="3"/>
        </w:rPr>
        <w:t>о своем друге, погоде, т. е. осваивали умения пользоваться двумя ре</w:t>
      </w:r>
      <w:r w:rsidRPr="00250478">
        <w:rPr>
          <w:rFonts w:ascii="Times New Roman" w:hAnsi="Times New Roman" w:cs="Times New Roman"/>
          <w:color w:val="000000"/>
          <w:spacing w:val="3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чевыми формами (коммуникативными типами речи): описанием и </w:t>
      </w:r>
      <w:r w:rsidRPr="00250478">
        <w:rPr>
          <w:rFonts w:ascii="Times New Roman" w:hAnsi="Times New Roman" w:cs="Times New Roman"/>
          <w:color w:val="000000"/>
          <w:spacing w:val="4"/>
        </w:rPr>
        <w:t>сообщением (в настоящем времени). В 7 классе работа над этими ре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  <w:t xml:space="preserve">чевыми формами продолжается, но охватывает большее количество </w:t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лексических единиц и грамматического материала, т. е. формируемые </w:t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в этом русле навыки и умения усложняются. Так, учащиеся должны </w:t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овладеть умениями описывать город, село, памятники культуры, </w:t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внешность человека, одежду, погоду, транспорт и т. д. Они должны </w:t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овладеть умением делать краткие сообщения о действиях в прошлом, </w:t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используя </w:t>
      </w:r>
      <w:r w:rsidRPr="00250478">
        <w:rPr>
          <w:rFonts w:ascii="Times New Roman" w:hAnsi="Times New Roman" w:cs="Times New Roman"/>
          <w:color w:val="000000"/>
          <w:spacing w:val="4"/>
          <w:lang w:val="de-DE"/>
        </w:rPr>
        <w:t>Perfekt</w:t>
      </w:r>
      <w:r w:rsidRPr="00250478">
        <w:rPr>
          <w:rFonts w:ascii="Times New Roman" w:hAnsi="Times New Roman" w:cs="Times New Roman"/>
          <w:color w:val="000000"/>
          <w:spacing w:val="4"/>
        </w:rPr>
        <w:t>. Кроме того, объектом целенаправленного форми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рования в 7 классе становится пересказ как специфическая речевая </w:t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форма, направленная на передачу полученной информации, а также </w:t>
      </w:r>
      <w:r w:rsidRPr="00250478">
        <w:rPr>
          <w:rFonts w:ascii="Times New Roman" w:hAnsi="Times New Roman" w:cs="Times New Roman"/>
          <w:color w:val="000000"/>
          <w:spacing w:val="6"/>
        </w:rPr>
        <w:t>рассказ о действиях и событиях в настоящем, прошлом (</w:t>
      </w:r>
      <w:r w:rsidRPr="00250478">
        <w:rPr>
          <w:rFonts w:ascii="Times New Roman" w:hAnsi="Times New Roman" w:cs="Times New Roman"/>
          <w:color w:val="000000"/>
          <w:spacing w:val="6"/>
          <w:lang w:val="de-DE"/>
        </w:rPr>
        <w:t>Pr</w:t>
      </w:r>
      <w:r w:rsidRPr="00250478">
        <w:rPr>
          <w:rFonts w:ascii="Times New Roman" w:hAnsi="Times New Roman" w:cs="Times New Roman"/>
          <w:color w:val="000000"/>
          <w:spacing w:val="6"/>
        </w:rPr>
        <w:t>ä</w:t>
      </w:r>
      <w:r w:rsidRPr="00250478">
        <w:rPr>
          <w:rFonts w:ascii="Times New Roman" w:hAnsi="Times New Roman" w:cs="Times New Roman"/>
          <w:color w:val="000000"/>
          <w:spacing w:val="6"/>
          <w:lang w:val="de-DE"/>
        </w:rPr>
        <w:t>teritum</w:t>
      </w:r>
      <w:r w:rsidRPr="00250478">
        <w:rPr>
          <w:rFonts w:ascii="Times New Roman" w:hAnsi="Times New Roman" w:cs="Times New Roman"/>
          <w:color w:val="000000"/>
          <w:spacing w:val="6"/>
        </w:rPr>
        <w:t>).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pacing w:val="11"/>
        </w:rPr>
      </w:pPr>
      <w:r w:rsidRPr="00250478">
        <w:rPr>
          <w:rFonts w:ascii="Times New Roman" w:hAnsi="Times New Roman" w:cs="Times New Roman"/>
          <w:color w:val="000000"/>
          <w:spacing w:val="4"/>
        </w:rPr>
        <w:t xml:space="preserve"> При обучении рассказу и сообщению можно, как и в 6 классе, ис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  <w:t>пользовать опоры в виде плана, уделяя внимание логической после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8"/>
        </w:rPr>
        <w:t xml:space="preserve">довательности высказывания, в частности, с помощью слов </w:t>
      </w:r>
      <w:r w:rsidRPr="00250478">
        <w:rPr>
          <w:rFonts w:ascii="Times New Roman" w:hAnsi="Times New Roman" w:cs="Times New Roman"/>
          <w:i/>
          <w:iCs/>
          <w:color w:val="000000"/>
          <w:spacing w:val="8"/>
          <w:lang w:val="de-DE"/>
        </w:rPr>
        <w:t>zuerst</w:t>
      </w:r>
      <w:r w:rsidRPr="00250478">
        <w:rPr>
          <w:rFonts w:ascii="Times New Roman" w:hAnsi="Times New Roman" w:cs="Times New Roman"/>
          <w:i/>
          <w:iCs/>
          <w:color w:val="000000"/>
          <w:spacing w:val="8"/>
        </w:rPr>
        <w:t xml:space="preserve">, </w:t>
      </w:r>
      <w:r w:rsidRPr="00250478">
        <w:rPr>
          <w:rFonts w:ascii="Times New Roman" w:hAnsi="Times New Roman" w:cs="Times New Roman"/>
          <w:i/>
          <w:iCs/>
          <w:color w:val="000000"/>
          <w:spacing w:val="5"/>
          <w:lang w:val="de-DE"/>
        </w:rPr>
        <w:t>dann</w:t>
      </w:r>
      <w:r w:rsidRPr="00250478">
        <w:rPr>
          <w:rFonts w:ascii="Times New Roman" w:hAnsi="Times New Roman" w:cs="Times New Roman"/>
          <w:i/>
          <w:iCs/>
          <w:color w:val="000000"/>
          <w:spacing w:val="5"/>
        </w:rPr>
        <w:t xml:space="preserve">, </w:t>
      </w:r>
      <w:r w:rsidRPr="00250478">
        <w:rPr>
          <w:rFonts w:ascii="Times New Roman" w:hAnsi="Times New Roman" w:cs="Times New Roman"/>
          <w:i/>
          <w:iCs/>
          <w:color w:val="000000"/>
          <w:spacing w:val="5"/>
          <w:lang w:val="de-DE"/>
        </w:rPr>
        <w:t>sp</w:t>
      </w:r>
      <w:r w:rsidRPr="00250478">
        <w:rPr>
          <w:rFonts w:ascii="Times New Roman" w:hAnsi="Times New Roman" w:cs="Times New Roman"/>
          <w:i/>
          <w:iCs/>
          <w:color w:val="000000"/>
          <w:spacing w:val="5"/>
        </w:rPr>
        <w:t>ä</w:t>
      </w:r>
      <w:r w:rsidRPr="00250478">
        <w:rPr>
          <w:rFonts w:ascii="Times New Roman" w:hAnsi="Times New Roman" w:cs="Times New Roman"/>
          <w:i/>
          <w:iCs/>
          <w:color w:val="000000"/>
          <w:spacing w:val="5"/>
          <w:lang w:val="de-DE"/>
        </w:rPr>
        <w:t>ter</w:t>
      </w:r>
      <w:r w:rsidRPr="00250478">
        <w:rPr>
          <w:rFonts w:ascii="Times New Roman" w:hAnsi="Times New Roman" w:cs="Times New Roman"/>
          <w:i/>
          <w:iCs/>
          <w:color w:val="000000"/>
          <w:spacing w:val="5"/>
        </w:rPr>
        <w:t xml:space="preserve">. </w:t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Уже отмечалось, что рассказ, в отличие от сообщения, </w:t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должен содержать в себе элементы оценки и в целях воздействия на </w:t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слушающего быть эмоционально окрашенным (например, с помощью </w:t>
      </w:r>
      <w:r w:rsidRPr="00250478">
        <w:rPr>
          <w:rFonts w:ascii="Times New Roman" w:hAnsi="Times New Roman" w:cs="Times New Roman"/>
          <w:color w:val="000000"/>
          <w:spacing w:val="11"/>
        </w:rPr>
        <w:t xml:space="preserve">предложений типа: 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  <w:lang w:val="de-DE"/>
        </w:rPr>
        <w:t>Das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</w:rPr>
        <w:t xml:space="preserve"> 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  <w:lang w:val="de-DE"/>
        </w:rPr>
        <w:t>war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</w:rPr>
        <w:t xml:space="preserve"> 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  <w:lang w:val="de-DE"/>
        </w:rPr>
        <w:t>aber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</w:rPr>
        <w:t xml:space="preserve"> 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  <w:lang w:val="de-DE"/>
        </w:rPr>
        <w:t>toll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</w:rPr>
        <w:t xml:space="preserve">! 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  <w:lang w:val="de-DE"/>
        </w:rPr>
        <w:t>Ich</w:t>
      </w:r>
      <w:r w:rsidRPr="00110655">
        <w:rPr>
          <w:rFonts w:ascii="Times New Roman" w:hAnsi="Times New Roman" w:cs="Times New Roman"/>
          <w:i/>
          <w:iCs/>
          <w:color w:val="000000"/>
          <w:spacing w:val="11"/>
        </w:rPr>
        <w:t xml:space="preserve"> 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  <w:lang w:val="de-DE"/>
        </w:rPr>
        <w:t>finde</w:t>
      </w:r>
      <w:r w:rsidRPr="00110655">
        <w:rPr>
          <w:rFonts w:ascii="Times New Roman" w:hAnsi="Times New Roman" w:cs="Times New Roman"/>
          <w:i/>
          <w:iCs/>
          <w:color w:val="000000"/>
          <w:spacing w:val="11"/>
        </w:rPr>
        <w:t xml:space="preserve"> 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  <w:lang w:val="de-DE"/>
        </w:rPr>
        <w:t>das</w:t>
      </w:r>
      <w:r w:rsidRPr="00110655">
        <w:rPr>
          <w:rFonts w:ascii="Times New Roman" w:hAnsi="Times New Roman" w:cs="Times New Roman"/>
          <w:i/>
          <w:iCs/>
          <w:color w:val="000000"/>
          <w:spacing w:val="11"/>
        </w:rPr>
        <w:t xml:space="preserve"> 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</w:rPr>
        <w:t xml:space="preserve"> 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  <w:lang w:val="de-DE"/>
        </w:rPr>
        <w:t>sch</w:t>
      </w:r>
      <w:r w:rsidRPr="00110655">
        <w:rPr>
          <w:rFonts w:ascii="Times New Roman" w:hAnsi="Times New Roman" w:cs="Times New Roman"/>
          <w:i/>
          <w:iCs/>
          <w:color w:val="000000"/>
          <w:spacing w:val="11"/>
        </w:rPr>
        <w:t>ö</w:t>
      </w:r>
      <w:r w:rsidRPr="00250478">
        <w:rPr>
          <w:rFonts w:ascii="Times New Roman" w:hAnsi="Times New Roman" w:cs="Times New Roman"/>
          <w:i/>
          <w:iCs/>
          <w:color w:val="000000"/>
          <w:spacing w:val="11"/>
          <w:lang w:val="de-DE"/>
        </w:rPr>
        <w:t>n</w:t>
      </w:r>
      <w:r w:rsidRPr="00110655">
        <w:rPr>
          <w:rFonts w:ascii="Times New Roman" w:hAnsi="Times New Roman" w:cs="Times New Roman"/>
          <w:i/>
          <w:iCs/>
          <w:color w:val="000000"/>
          <w:spacing w:val="11"/>
        </w:rPr>
        <w:t xml:space="preserve">! </w:t>
      </w:r>
      <w:r w:rsidRPr="00250478">
        <w:rPr>
          <w:rFonts w:ascii="Times New Roman" w:hAnsi="Times New Roman" w:cs="Times New Roman"/>
          <w:color w:val="000000"/>
          <w:spacing w:val="11"/>
        </w:rPr>
        <w:t>И</w:t>
      </w:r>
      <w:r w:rsidRPr="00110655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250478">
        <w:rPr>
          <w:rFonts w:ascii="Times New Roman" w:hAnsi="Times New Roman" w:cs="Times New Roman"/>
          <w:color w:val="000000"/>
          <w:spacing w:val="11"/>
        </w:rPr>
        <w:t>т</w:t>
      </w:r>
      <w:r w:rsidRPr="00110655">
        <w:rPr>
          <w:rFonts w:ascii="Times New Roman" w:hAnsi="Times New Roman" w:cs="Times New Roman"/>
          <w:color w:val="000000"/>
          <w:spacing w:val="11"/>
        </w:rPr>
        <w:t xml:space="preserve">. </w:t>
      </w:r>
      <w:r w:rsidRPr="00250478">
        <w:rPr>
          <w:rFonts w:ascii="Times New Roman" w:hAnsi="Times New Roman" w:cs="Times New Roman"/>
          <w:color w:val="000000"/>
          <w:spacing w:val="11"/>
        </w:rPr>
        <w:t>п</w:t>
      </w:r>
      <w:r w:rsidRPr="00110655">
        <w:rPr>
          <w:rFonts w:ascii="Times New Roman" w:hAnsi="Times New Roman" w:cs="Times New Roman"/>
          <w:color w:val="000000"/>
          <w:spacing w:val="11"/>
        </w:rPr>
        <w:t>.)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4" w:right="5" w:firstLine="331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5"/>
        </w:rPr>
        <w:t>Текущий контроль диалогической и монологической речи осуще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4"/>
        </w:rPr>
        <w:t>ствляется при прослушивании высказываний учащихся, но целена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10"/>
        </w:rPr>
        <w:t>правленным он становится на уроках повторения и контроля.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b/>
          <w:bCs/>
        </w:rPr>
      </w:pPr>
      <w:r w:rsidRPr="00250478">
        <w:rPr>
          <w:rFonts w:ascii="Times New Roman" w:hAnsi="Times New Roman" w:cs="Times New Roman"/>
          <w:b/>
          <w:bCs/>
          <w:color w:val="000000"/>
          <w:spacing w:val="-3"/>
        </w:rPr>
        <w:t>Обучение аудированию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24" w:right="5" w:firstLine="331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4"/>
        </w:rPr>
        <w:t xml:space="preserve">Аудирование занимает в 7 классе больше места, чем ранее. Оно </w:t>
      </w:r>
      <w:r w:rsidRPr="00250478">
        <w:rPr>
          <w:rFonts w:ascii="Times New Roman" w:hAnsi="Times New Roman" w:cs="Times New Roman"/>
          <w:color w:val="000000"/>
          <w:spacing w:val="6"/>
        </w:rPr>
        <w:t>служит важным средством обучения, так как в процессе аудирова</w:t>
      </w:r>
      <w:r w:rsidRPr="00250478">
        <w:rPr>
          <w:rFonts w:ascii="Times New Roman" w:hAnsi="Times New Roman" w:cs="Times New Roman"/>
          <w:color w:val="000000"/>
          <w:spacing w:val="6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>ния учащиеся часто знакомятся с новым лексическим и грамматиче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  <w:t>ским материалом, тренируются в узнавании и припоминании уже из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11"/>
        </w:rPr>
        <w:t xml:space="preserve">вестного, готовятся к ведению беседы по прослушанному тексту и </w:t>
      </w:r>
      <w:r w:rsidRPr="00250478">
        <w:rPr>
          <w:rFonts w:ascii="Times New Roman" w:hAnsi="Times New Roman" w:cs="Times New Roman"/>
          <w:color w:val="000000"/>
          <w:spacing w:val="12"/>
        </w:rPr>
        <w:t>в связи с ним.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5" w:firstLine="350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8"/>
        </w:rPr>
        <w:t xml:space="preserve">Обучение аудированию является также одной из основных </w:t>
      </w:r>
      <w:r w:rsidRPr="00250478">
        <w:rPr>
          <w:rFonts w:ascii="Times New Roman" w:hAnsi="Times New Roman" w:cs="Times New Roman"/>
          <w:color w:val="000000"/>
          <w:spacing w:val="4"/>
        </w:rPr>
        <w:t>целей обучения. В 7 классе развиваются и совершенствуются сфор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мированные ранее навыки и умения этого вида речевой деятельности. </w:t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В каждой главе имеется специальный блок работы над аудированием. </w:t>
      </w:r>
      <w:r w:rsidRPr="00250478">
        <w:rPr>
          <w:rFonts w:ascii="Times New Roman" w:hAnsi="Times New Roman" w:cs="Times New Roman"/>
          <w:color w:val="000000"/>
          <w:spacing w:val="6"/>
        </w:rPr>
        <w:t>Тексты несколько усложняются за счет включения нового лексиче</w:t>
      </w:r>
      <w:r w:rsidRPr="00250478">
        <w:rPr>
          <w:rFonts w:ascii="Times New Roman" w:hAnsi="Times New Roman" w:cs="Times New Roman"/>
          <w:color w:val="000000"/>
          <w:spacing w:val="6"/>
        </w:rPr>
        <w:softHyphen/>
      </w:r>
      <w:r w:rsidRPr="00250478">
        <w:rPr>
          <w:rFonts w:ascii="Times New Roman" w:hAnsi="Times New Roman" w:cs="Times New Roman"/>
          <w:color w:val="000000"/>
          <w:spacing w:val="3"/>
        </w:rPr>
        <w:t>ского и грамматического материала, а также за счет некоторого уве</w:t>
      </w:r>
      <w:r w:rsidRPr="00250478">
        <w:rPr>
          <w:rFonts w:ascii="Times New Roman" w:hAnsi="Times New Roman" w:cs="Times New Roman"/>
          <w:color w:val="000000"/>
          <w:spacing w:val="3"/>
        </w:rPr>
        <w:softHyphen/>
      </w:r>
      <w:r w:rsidRPr="00250478">
        <w:rPr>
          <w:rFonts w:ascii="Times New Roman" w:hAnsi="Times New Roman" w:cs="Times New Roman"/>
          <w:color w:val="000000"/>
          <w:spacing w:val="4"/>
        </w:rPr>
        <w:t>личения длительности их звучания. Кроме того, в большинство тек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>стов для аудирования включены специальные языковые явления для развития языковой догадки (интернационализмы, сложные и произ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8"/>
        </w:rPr>
        <w:t xml:space="preserve">водные слова от знакомых корней). Помимо текстов, содержащих </w:t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только знакомый материал или явления, о значении которых можно </w:t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догадаться, ученикам предлагаются тексты, содержащие незнакомые </w:t>
      </w:r>
      <w:r w:rsidRPr="00250478">
        <w:rPr>
          <w:rFonts w:ascii="Times New Roman" w:hAnsi="Times New Roman" w:cs="Times New Roman"/>
          <w:color w:val="000000"/>
          <w:spacing w:val="5"/>
        </w:rPr>
        <w:t>слова, раскрыть значение которых ученики должны, активно запра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шивая дополнительную информацию </w:t>
      </w:r>
      <w:r w:rsidRPr="00250478">
        <w:rPr>
          <w:rFonts w:ascii="Times New Roman" w:hAnsi="Times New Roman" w:cs="Times New Roman"/>
          <w:color w:val="000000"/>
          <w:spacing w:val="6"/>
          <w:lang w:val="de-DE"/>
        </w:rPr>
        <w:t>(</w:t>
      </w:r>
      <w:r w:rsidRPr="00250478">
        <w:rPr>
          <w:rFonts w:ascii="Times New Roman" w:hAnsi="Times New Roman" w:cs="Times New Roman"/>
          <w:color w:val="000000"/>
          <w:spacing w:val="6"/>
        </w:rPr>
        <w:t>например</w:t>
      </w:r>
      <w:r w:rsidRPr="00250478">
        <w:rPr>
          <w:rFonts w:ascii="Times New Roman" w:hAnsi="Times New Roman" w:cs="Times New Roman"/>
          <w:color w:val="000000"/>
          <w:spacing w:val="6"/>
          <w:lang w:val="de-DE"/>
        </w:rPr>
        <w:t xml:space="preserve">: </w:t>
      </w:r>
      <w:r w:rsidRPr="00250478">
        <w:rPr>
          <w:rFonts w:ascii="Times New Roman" w:hAnsi="Times New Roman" w:cs="Times New Roman"/>
          <w:i/>
          <w:iCs/>
          <w:color w:val="000000"/>
          <w:spacing w:val="6"/>
          <w:lang w:val="de-DE"/>
        </w:rPr>
        <w:t xml:space="preserve">Was bedeutet dieses </w:t>
      </w:r>
      <w:r w:rsidRPr="00250478">
        <w:rPr>
          <w:rFonts w:ascii="Times New Roman" w:hAnsi="Times New Roman" w:cs="Times New Roman"/>
          <w:i/>
          <w:iCs/>
          <w:color w:val="000000"/>
          <w:spacing w:val="5"/>
          <w:lang w:val="de-DE"/>
        </w:rPr>
        <w:t xml:space="preserve">Wort, dieser Satz? Bedeutet das Wort ... ? </w:t>
      </w:r>
      <w:r w:rsidRPr="00250478">
        <w:rPr>
          <w:rFonts w:ascii="Times New Roman" w:hAnsi="Times New Roman" w:cs="Times New Roman"/>
          <w:color w:val="000000"/>
          <w:spacing w:val="5"/>
        </w:rPr>
        <w:t>И т. д.). Следовательно, со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4"/>
        </w:rPr>
        <w:t>здаются относительно реальные условия, чтобы ученики добивались понимания, побуждая партнера повторить, перефразировать и т. д. Обучение аудированию строится как реализация определенной про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9"/>
        </w:rPr>
        <w:t>граммы действий с воспринимаемым на слух текстом.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14" w:right="38" w:firstLine="341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5"/>
        </w:rPr>
        <w:t xml:space="preserve">Контроль понимания аудирования осуществляется двумя путями: </w:t>
      </w:r>
      <w:r w:rsidRPr="00250478">
        <w:rPr>
          <w:rFonts w:ascii="Times New Roman" w:hAnsi="Times New Roman" w:cs="Times New Roman"/>
          <w:color w:val="000000"/>
          <w:spacing w:val="6"/>
        </w:rPr>
        <w:t>невербально (с помощью гестов на множественный выбор и вербально (от</w:t>
      </w:r>
      <w:r w:rsidRPr="00250478">
        <w:rPr>
          <w:rFonts w:ascii="Times New Roman" w:hAnsi="Times New Roman" w:cs="Times New Roman"/>
          <w:color w:val="000000"/>
          <w:spacing w:val="6"/>
        </w:rPr>
        <w:softHyphen/>
      </w:r>
      <w:r w:rsidRPr="00250478">
        <w:rPr>
          <w:rFonts w:ascii="Times New Roman" w:hAnsi="Times New Roman" w:cs="Times New Roman"/>
          <w:color w:val="000000"/>
        </w:rPr>
        <w:t>веты на вопросы по содержанию прослушанного</w:t>
      </w:r>
      <w:r w:rsidRPr="00250478">
        <w:rPr>
          <w:rFonts w:ascii="Times New Roman" w:hAnsi="Times New Roman" w:cs="Times New Roman"/>
          <w:color w:val="000000"/>
          <w:spacing w:val="11"/>
        </w:rPr>
        <w:t>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50478">
        <w:rPr>
          <w:rFonts w:ascii="Times New Roman" w:hAnsi="Times New Roman" w:cs="Times New Roman"/>
          <w:b/>
          <w:bCs/>
          <w:color w:val="000000"/>
          <w:spacing w:val="-4"/>
        </w:rPr>
        <w:t>Обучение чтению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19" w:right="14" w:firstLine="341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5"/>
        </w:rPr>
        <w:t xml:space="preserve">В 7 классе осуществляется дальнейшее развитие чтения с полным пониманием текстов, построенных на полностью знакомом материале или с предварительно снятыми трудностями, и текстов, включающих </w:t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незнакомый, поддающийся самостоятельному осмыслению материал, </w:t>
      </w:r>
      <w:r w:rsidRPr="00250478">
        <w:rPr>
          <w:rFonts w:ascii="Times New Roman" w:hAnsi="Times New Roman" w:cs="Times New Roman"/>
          <w:color w:val="000000"/>
          <w:spacing w:val="14"/>
        </w:rPr>
        <w:t xml:space="preserve">а также материал, для понимания которого требуется обращение </w:t>
      </w:r>
      <w:r w:rsidRPr="00250478">
        <w:rPr>
          <w:rFonts w:ascii="Times New Roman" w:hAnsi="Times New Roman" w:cs="Times New Roman"/>
          <w:color w:val="000000"/>
          <w:spacing w:val="8"/>
        </w:rPr>
        <w:t>к словарю и другому справочному аппарату.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24" w:firstLine="355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5"/>
        </w:rPr>
        <w:t xml:space="preserve">Кроме того, ведется работа над чтением с пониманием основного </w:t>
      </w:r>
      <w:r w:rsidRPr="00250478">
        <w:rPr>
          <w:rFonts w:ascii="Times New Roman" w:hAnsi="Times New Roman" w:cs="Times New Roman"/>
          <w:color w:val="000000"/>
          <w:spacing w:val="7"/>
        </w:rPr>
        <w:t xml:space="preserve">содержания, которое в дальнейшем должно стать ведущим. При этом </w:t>
      </w:r>
      <w:r w:rsidRPr="00250478">
        <w:rPr>
          <w:rFonts w:ascii="Times New Roman" w:hAnsi="Times New Roman" w:cs="Times New Roman"/>
          <w:color w:val="000000"/>
        </w:rPr>
        <w:t>большее значение приобретает языковая догадка. В связи с этим тек</w:t>
      </w:r>
      <w:r w:rsidRPr="00250478">
        <w:rPr>
          <w:rFonts w:ascii="Times New Roman" w:hAnsi="Times New Roman" w:cs="Times New Roman"/>
          <w:color w:val="000000"/>
        </w:rPr>
        <w:softHyphen/>
      </w:r>
      <w:r w:rsidRPr="00250478">
        <w:rPr>
          <w:rFonts w:ascii="Times New Roman" w:hAnsi="Times New Roman" w:cs="Times New Roman"/>
          <w:color w:val="000000"/>
          <w:spacing w:val="6"/>
        </w:rPr>
        <w:t>сты для чтения включают, как и в предыдущих классах, интернацио</w:t>
      </w:r>
      <w:r w:rsidRPr="00250478">
        <w:rPr>
          <w:rFonts w:ascii="Times New Roman" w:hAnsi="Times New Roman" w:cs="Times New Roman"/>
          <w:color w:val="000000"/>
          <w:spacing w:val="10"/>
        </w:rPr>
        <w:t xml:space="preserve">нализмы, производные слова от знакомых корней, сложные снопа, </w:t>
      </w:r>
      <w:r w:rsidRPr="00250478">
        <w:rPr>
          <w:rFonts w:ascii="Times New Roman" w:hAnsi="Times New Roman" w:cs="Times New Roman"/>
          <w:color w:val="000000"/>
          <w:spacing w:val="3"/>
        </w:rPr>
        <w:t>ибо понимание их значения требует активной мыслительной деятель</w:t>
      </w:r>
      <w:r w:rsidRPr="00250478">
        <w:rPr>
          <w:rFonts w:ascii="Times New Roman" w:hAnsi="Times New Roman" w:cs="Times New Roman"/>
          <w:color w:val="000000"/>
          <w:spacing w:val="8"/>
        </w:rPr>
        <w:t>ности: установления ассоциативных связей, переноса, осмысления.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8" w:right="14" w:firstLine="346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6"/>
        </w:rPr>
        <w:t>Все больше места занимают аутентичные тексты, а именно: от</w:t>
      </w:r>
      <w:r w:rsidRPr="00250478">
        <w:rPr>
          <w:rFonts w:ascii="Times New Roman" w:hAnsi="Times New Roman" w:cs="Times New Roman"/>
          <w:color w:val="000000"/>
          <w:spacing w:val="6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>рывки из писем, высказывания немецких сверстников, опубликован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8"/>
        </w:rPr>
        <w:t>ные в молодежных журналах немецкоязычных стран.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79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7"/>
        </w:rPr>
        <w:t>Увеличивается количество жанров текстовых материалов:</w:t>
      </w:r>
    </w:p>
    <w:p w:rsidR="004B3B78" w:rsidRPr="00250478" w:rsidRDefault="004B3B78" w:rsidP="009258CC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" w:hAnsi="Times New Roman" w:cs="Times New Roman"/>
          <w:color w:val="000000"/>
        </w:rPr>
      </w:pPr>
      <w:r w:rsidRPr="00250478">
        <w:rPr>
          <w:rFonts w:ascii="Times New Roman" w:hAnsi="Times New Roman" w:cs="Times New Roman"/>
          <w:color w:val="000000"/>
          <w:spacing w:val="5"/>
        </w:rPr>
        <w:t>публицистических,</w:t>
      </w:r>
    </w:p>
    <w:p w:rsidR="004B3B78" w:rsidRPr="00250478" w:rsidRDefault="004B3B78" w:rsidP="009258CC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" w:hAnsi="Times New Roman" w:cs="Times New Roman"/>
          <w:color w:val="000000"/>
        </w:rPr>
      </w:pPr>
      <w:r w:rsidRPr="00250478">
        <w:rPr>
          <w:rFonts w:ascii="Times New Roman" w:hAnsi="Times New Roman" w:cs="Times New Roman"/>
          <w:color w:val="000000"/>
          <w:spacing w:val="3"/>
        </w:rPr>
        <w:t>прагматических,</w:t>
      </w:r>
    </w:p>
    <w:p w:rsidR="004B3B78" w:rsidRPr="00250478" w:rsidRDefault="004B3B78" w:rsidP="009258CC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" w:hAnsi="Times New Roman" w:cs="Times New Roman"/>
          <w:color w:val="000000"/>
        </w:rPr>
      </w:pPr>
      <w:r w:rsidRPr="00250478">
        <w:rPr>
          <w:rFonts w:ascii="Times New Roman" w:hAnsi="Times New Roman" w:cs="Times New Roman"/>
          <w:color w:val="000000"/>
          <w:spacing w:val="5"/>
        </w:rPr>
        <w:t>научно-популярных.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58" w:firstLine="350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031" style="position:absolute;left:0;text-align:left;z-index:251658240;mso-position-horizontal-relative:margin" from="354pt,375.6pt" to="354pt,383.3pt" o:allowincell="f" strokeweight=".25pt">
            <w10:wrap anchorx="margin"/>
          </v:line>
        </w:pict>
      </w:r>
      <w:r w:rsidRPr="00250478">
        <w:rPr>
          <w:rFonts w:ascii="Times New Roman" w:hAnsi="Times New Roman" w:cs="Times New Roman"/>
          <w:color w:val="000000"/>
          <w:spacing w:val="3"/>
        </w:rPr>
        <w:t>Контроль понимания при чтении носит как вербальный, так и не</w:t>
      </w:r>
      <w:r w:rsidRPr="00250478">
        <w:rPr>
          <w:rFonts w:ascii="Times New Roman" w:hAnsi="Times New Roman" w:cs="Times New Roman"/>
          <w:color w:val="000000"/>
          <w:spacing w:val="3"/>
        </w:rPr>
        <w:softHyphen/>
      </w:r>
      <w:r w:rsidRPr="00250478">
        <w:rPr>
          <w:rFonts w:ascii="Times New Roman" w:hAnsi="Times New Roman" w:cs="Times New Roman"/>
          <w:color w:val="000000"/>
          <w:spacing w:val="7"/>
        </w:rPr>
        <w:t>вербальный характер, например использование кодирования (знаков</w:t>
      </w:r>
      <w:r w:rsidRPr="00250478">
        <w:rPr>
          <w:rFonts w:ascii="Times New Roman" w:hAnsi="Times New Roman" w:cs="Times New Roman"/>
          <w:b/>
          <w:bCs/>
          <w:color w:val="000000"/>
          <w:spacing w:val="7"/>
        </w:rPr>
        <w:t xml:space="preserve"> </w:t>
      </w:r>
      <w:r w:rsidRPr="00250478">
        <w:rPr>
          <w:rFonts w:ascii="Times New Roman" w:hAnsi="Times New Roman" w:cs="Times New Roman"/>
          <w:color w:val="000000"/>
          <w:spacing w:val="14"/>
        </w:rPr>
        <w:t>+ и -) и т. п.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48" w:right="14" w:firstLine="331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6"/>
        </w:rPr>
        <w:t xml:space="preserve">Часто школьникам предлагается чтение разных текстов на выбор. </w:t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В этом случае при проверке понимания содержания прочитанного </w:t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желательно так посадить учащихся в классе, чтобы один прочитал </w:t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другому незнакомый для последнего текст, либо кратко изложил его </w:t>
      </w:r>
      <w:r w:rsidRPr="00250478">
        <w:rPr>
          <w:rFonts w:ascii="Times New Roman" w:hAnsi="Times New Roman" w:cs="Times New Roman"/>
          <w:color w:val="000000"/>
          <w:spacing w:val="9"/>
        </w:rPr>
        <w:t xml:space="preserve">содержание, либо ответил на вопросы партнера по его содержанию </w:t>
      </w:r>
      <w:r w:rsidRPr="00250478">
        <w:rPr>
          <w:rFonts w:ascii="Times New Roman" w:hAnsi="Times New Roman" w:cs="Times New Roman"/>
          <w:color w:val="000000"/>
          <w:spacing w:val="10"/>
        </w:rPr>
        <w:t xml:space="preserve">и т. д. По сути, речь идет об использовании технологии «обучение </w:t>
      </w:r>
      <w:r w:rsidRPr="00250478">
        <w:rPr>
          <w:rFonts w:ascii="Times New Roman" w:hAnsi="Times New Roman" w:cs="Times New Roman"/>
          <w:color w:val="000000"/>
          <w:spacing w:val="3"/>
        </w:rPr>
        <w:t>в сотрудничестве».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b/>
          <w:bCs/>
        </w:rPr>
      </w:pPr>
      <w:r w:rsidRPr="00250478">
        <w:rPr>
          <w:rFonts w:ascii="Times New Roman" w:hAnsi="Times New Roman" w:cs="Times New Roman"/>
          <w:b/>
          <w:bCs/>
          <w:color w:val="000000"/>
          <w:spacing w:val="-4"/>
        </w:rPr>
        <w:t>Обучение письму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24" w:right="24" w:firstLine="355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4"/>
        </w:rPr>
        <w:t>Обучение письму в 7 классе нацелено, с одной стороны, на под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>держание навыков письма путем списывания и выполнения других письменных упражнений. Их количество может быть увеличено (по усмотрению учителя). С другой стороны, в учебнике имеется некото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6"/>
        </w:rPr>
        <w:t>рое количество творческих письменных заданий, например: написа</w:t>
      </w:r>
      <w:r w:rsidRPr="00250478">
        <w:rPr>
          <w:rFonts w:ascii="Times New Roman" w:hAnsi="Times New Roman" w:cs="Times New Roman"/>
          <w:color w:val="000000"/>
          <w:spacing w:val="6"/>
        </w:rPr>
        <w:softHyphen/>
      </w:r>
      <w:r w:rsidRPr="00250478">
        <w:rPr>
          <w:rFonts w:ascii="Times New Roman" w:hAnsi="Times New Roman" w:cs="Times New Roman"/>
          <w:color w:val="000000"/>
          <w:spacing w:val="11"/>
        </w:rPr>
        <w:t xml:space="preserve">ние письма, заполнение анкеты, составление подписей к рисункам </w:t>
      </w:r>
      <w:r w:rsidRPr="00250478">
        <w:rPr>
          <w:rFonts w:ascii="Times New Roman" w:hAnsi="Times New Roman" w:cs="Times New Roman"/>
          <w:color w:val="000000"/>
          <w:spacing w:val="7"/>
        </w:rPr>
        <w:t xml:space="preserve">и т. п. Они выполняются частично по опорам, частично по аналогии, </w:t>
      </w:r>
      <w:r w:rsidRPr="00250478">
        <w:rPr>
          <w:rFonts w:ascii="Times New Roman" w:hAnsi="Times New Roman" w:cs="Times New Roman"/>
          <w:color w:val="000000"/>
          <w:spacing w:val="13"/>
        </w:rPr>
        <w:t xml:space="preserve">а потому посильны для учащихся. Количество таких упражнений </w:t>
      </w:r>
      <w:r w:rsidRPr="00250478">
        <w:rPr>
          <w:rFonts w:ascii="Times New Roman" w:hAnsi="Times New Roman" w:cs="Times New Roman"/>
          <w:color w:val="000000"/>
          <w:spacing w:val="6"/>
        </w:rPr>
        <w:t>в письменной речи также по усмотрению учителя может быть уве</w:t>
      </w:r>
      <w:r w:rsidRPr="00250478">
        <w:rPr>
          <w:rFonts w:ascii="Times New Roman" w:hAnsi="Times New Roman" w:cs="Times New Roman"/>
          <w:color w:val="000000"/>
          <w:spacing w:val="6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>личено.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19" w:right="48" w:firstLine="365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5"/>
        </w:rPr>
        <w:t>Контроль навыков письма желательно осуществлять на предвари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тельно отработанном материале. Для этого можно использовать </w:t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упражнения с пропусками букв или небольшие словарные диктанты, </w:t>
      </w:r>
      <w:r w:rsidRPr="00250478">
        <w:rPr>
          <w:rFonts w:ascii="Times New Roman" w:hAnsi="Times New Roman" w:cs="Times New Roman"/>
          <w:color w:val="000000"/>
          <w:spacing w:val="9"/>
        </w:rPr>
        <w:t>составленные самим учителем на их основе.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14" w:right="53" w:firstLine="350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10"/>
        </w:rPr>
        <w:t xml:space="preserve">Учитель может использовать эти упражнения в удобное время </w:t>
      </w:r>
      <w:r w:rsidRPr="00250478">
        <w:rPr>
          <w:rFonts w:ascii="Times New Roman" w:hAnsi="Times New Roman" w:cs="Times New Roman"/>
          <w:color w:val="000000"/>
          <w:spacing w:val="6"/>
        </w:rPr>
        <w:t>для фронтальной, самостоятельной и индивидуальной работы уча</w:t>
      </w:r>
      <w:r w:rsidRPr="00250478">
        <w:rPr>
          <w:rFonts w:ascii="Times New Roman" w:hAnsi="Times New Roman" w:cs="Times New Roman"/>
          <w:color w:val="000000"/>
          <w:spacing w:val="6"/>
        </w:rPr>
        <w:softHyphen/>
      </w:r>
      <w:r w:rsidRPr="00250478">
        <w:rPr>
          <w:rFonts w:ascii="Times New Roman" w:hAnsi="Times New Roman" w:cs="Times New Roman"/>
          <w:color w:val="000000"/>
          <w:spacing w:val="4"/>
        </w:rPr>
        <w:t>щихся.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5" w:right="58" w:firstLine="350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5"/>
        </w:rPr>
        <w:t>Из приведенного выше краткого описания обучения всем основ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  <w:t>ным видам речевой деятельности видно, что система упражнений для данного года обучения складывается, как и раньше, из взаимосвязан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4"/>
        </w:rPr>
        <w:t>ных подсистем, а именно из упражнений по обучению: а) диалогиче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14"/>
        </w:rPr>
        <w:t xml:space="preserve">ской речи; б) монологической речи; в) аудированию; г) чтению; </w:t>
      </w:r>
      <w:r w:rsidRPr="00250478">
        <w:rPr>
          <w:rFonts w:ascii="Times New Roman" w:hAnsi="Times New Roman" w:cs="Times New Roman"/>
          <w:color w:val="000000"/>
          <w:spacing w:val="9"/>
        </w:rPr>
        <w:t>д) письму, письменной речи.</w:t>
      </w:r>
    </w:p>
    <w:p w:rsidR="004B3B78" w:rsidRPr="002504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9"/>
        </w:rPr>
        <w:t xml:space="preserve">Внутри каждой из них можно выделить </w:t>
      </w:r>
      <w:r w:rsidRPr="00110655">
        <w:rPr>
          <w:rFonts w:ascii="Times New Roman" w:hAnsi="Times New Roman" w:cs="Times New Roman"/>
          <w:color w:val="000000"/>
          <w:spacing w:val="9"/>
        </w:rPr>
        <w:t>три типа упражнений:</w:t>
      </w:r>
    </w:p>
    <w:p w:rsidR="004B3B78" w:rsidRPr="00250478" w:rsidRDefault="004B3B78" w:rsidP="009258CC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350"/>
        <w:rPr>
          <w:rFonts w:ascii="Times New Roman" w:hAnsi="Times New Roman" w:cs="Times New Roman"/>
          <w:color w:val="000000"/>
          <w:spacing w:val="-16"/>
        </w:rPr>
      </w:pPr>
      <w:r w:rsidRPr="00250478">
        <w:rPr>
          <w:rFonts w:ascii="Times New Roman" w:hAnsi="Times New Roman" w:cs="Times New Roman"/>
          <w:b/>
          <w:bCs/>
          <w:color w:val="000000"/>
          <w:spacing w:val="9"/>
        </w:rPr>
        <w:t xml:space="preserve">подготовительные, </w:t>
      </w:r>
      <w:r w:rsidRPr="00250478">
        <w:rPr>
          <w:rFonts w:ascii="Times New Roman" w:hAnsi="Times New Roman" w:cs="Times New Roman"/>
          <w:color w:val="000000"/>
          <w:spacing w:val="9"/>
        </w:rPr>
        <w:t>ориентирующие в средствах языка, в видах речевой деятельности. Большинство из них носит условно-</w:t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коммуникативный  характер  и  выполняется  по  опорам  (например, </w:t>
      </w:r>
      <w:r w:rsidRPr="00250478">
        <w:rPr>
          <w:rFonts w:ascii="Times New Roman" w:hAnsi="Times New Roman" w:cs="Times New Roman"/>
          <w:color w:val="000000"/>
          <w:spacing w:val="8"/>
        </w:rPr>
        <w:t>управляемый диалог, воспроизведение готового диалога, рассказ по плану</w:t>
      </w:r>
      <w:r>
        <w:rPr>
          <w:rFonts w:ascii="Times New Roman" w:hAnsi="Times New Roman" w:cs="Times New Roman"/>
          <w:color w:val="000000"/>
          <w:spacing w:val="8"/>
        </w:rPr>
        <w:t>)</w:t>
      </w:r>
    </w:p>
    <w:p w:rsidR="004B3B78" w:rsidRPr="00250478" w:rsidRDefault="004B3B78" w:rsidP="009258CC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350"/>
        <w:rPr>
          <w:rFonts w:ascii="Times New Roman" w:hAnsi="Times New Roman" w:cs="Times New Roman"/>
          <w:color w:val="000000"/>
          <w:spacing w:val="-7"/>
        </w:rPr>
      </w:pPr>
      <w:r w:rsidRPr="00250478">
        <w:rPr>
          <w:rFonts w:ascii="Times New Roman" w:hAnsi="Times New Roman" w:cs="Times New Roman"/>
          <w:b/>
          <w:bCs/>
          <w:color w:val="000000"/>
          <w:spacing w:val="6"/>
        </w:rPr>
        <w:t xml:space="preserve">собственно коммуникативные, </w:t>
      </w:r>
      <w:r w:rsidRPr="00250478">
        <w:rPr>
          <w:rFonts w:ascii="Times New Roman" w:hAnsi="Times New Roman" w:cs="Times New Roman"/>
          <w:color w:val="000000"/>
          <w:spacing w:val="6"/>
        </w:rPr>
        <w:t>предусматривающие относи</w:t>
      </w:r>
      <w:r w:rsidRPr="00250478">
        <w:rPr>
          <w:rFonts w:ascii="Times New Roman" w:hAnsi="Times New Roman" w:cs="Times New Roman"/>
          <w:color w:val="000000"/>
          <w:spacing w:val="6"/>
        </w:rPr>
        <w:softHyphen/>
      </w:r>
      <w:r w:rsidRPr="00250478">
        <w:rPr>
          <w:rFonts w:ascii="Times New Roman" w:hAnsi="Times New Roman" w:cs="Times New Roman"/>
          <w:color w:val="000000"/>
          <w:spacing w:val="9"/>
        </w:rPr>
        <w:t xml:space="preserve">тельно естественную речевую деятельность, а именно: устную речь </w:t>
      </w:r>
      <w:r w:rsidRPr="00250478">
        <w:rPr>
          <w:rFonts w:ascii="Times New Roman" w:hAnsi="Times New Roman" w:cs="Times New Roman"/>
          <w:color w:val="000000"/>
          <w:spacing w:val="5"/>
        </w:rPr>
        <w:t>без опор, реализующую определенную коммуникативную задачу, чте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9"/>
        </w:rPr>
        <w:t>ние с целью извлечения информации и использования ее для реше</w:t>
      </w:r>
      <w:r w:rsidRPr="00250478">
        <w:rPr>
          <w:rFonts w:ascii="Times New Roman" w:hAnsi="Times New Roman" w:cs="Times New Roman"/>
          <w:color w:val="000000"/>
          <w:spacing w:val="9"/>
        </w:rPr>
        <w:softHyphen/>
      </w:r>
      <w:r w:rsidRPr="00250478">
        <w:rPr>
          <w:rFonts w:ascii="Times New Roman" w:hAnsi="Times New Roman" w:cs="Times New Roman"/>
          <w:color w:val="000000"/>
          <w:spacing w:val="11"/>
        </w:rPr>
        <w:t>ния тех или иных задач и т. п.;</w:t>
      </w:r>
    </w:p>
    <w:p w:rsidR="004B3B78" w:rsidRPr="00250478" w:rsidRDefault="004B3B78" w:rsidP="00250478">
      <w:pPr>
        <w:shd w:val="clear" w:color="auto" w:fill="FFFFFF"/>
        <w:spacing w:after="0" w:line="240" w:lineRule="auto"/>
        <w:ind w:right="29" w:firstLine="350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5"/>
        </w:rPr>
        <w:t xml:space="preserve">3) </w:t>
      </w:r>
      <w:r w:rsidRPr="00250478">
        <w:rPr>
          <w:rFonts w:ascii="Times New Roman" w:hAnsi="Times New Roman" w:cs="Times New Roman"/>
          <w:b/>
          <w:bCs/>
          <w:color w:val="000000"/>
          <w:spacing w:val="5"/>
        </w:rPr>
        <w:t xml:space="preserve">контролирующие: </w:t>
      </w:r>
      <w:r w:rsidRPr="00250478">
        <w:rPr>
          <w:rFonts w:ascii="Times New Roman" w:hAnsi="Times New Roman" w:cs="Times New Roman"/>
          <w:color w:val="000000"/>
          <w:spacing w:val="5"/>
        </w:rPr>
        <w:t>при обучении говорению контроль, как от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7"/>
        </w:rPr>
        <w:t xml:space="preserve">мечалось, осуществляется в процессе прослушивания диалогических </w:t>
      </w:r>
      <w:r w:rsidRPr="00250478">
        <w:rPr>
          <w:rFonts w:ascii="Times New Roman" w:hAnsi="Times New Roman" w:cs="Times New Roman"/>
          <w:color w:val="000000"/>
          <w:spacing w:val="5"/>
        </w:rPr>
        <w:t>и монологических высказываний и может быть, как и при чтении, те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3"/>
        </w:rPr>
        <w:t xml:space="preserve">кущим и отсроченным. Особую мотивирующую роль играет итоговый </w:t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контроль с использованием тестов, в также контроль, проводимый </w:t>
      </w:r>
      <w:r w:rsidRPr="00250478">
        <w:rPr>
          <w:rFonts w:ascii="Times New Roman" w:hAnsi="Times New Roman" w:cs="Times New Roman"/>
          <w:color w:val="000000"/>
          <w:spacing w:val="2"/>
        </w:rPr>
        <w:t xml:space="preserve">во внеурочное время в виде смотров художественной самодеятельно </w:t>
      </w:r>
      <w:r w:rsidRPr="00250478">
        <w:rPr>
          <w:rFonts w:ascii="Times New Roman" w:hAnsi="Times New Roman" w:cs="Times New Roman"/>
          <w:color w:val="000000"/>
          <w:spacing w:val="3"/>
        </w:rPr>
        <w:t>сти, результатов проектной деятельности и т.п.</w:t>
      </w:r>
    </w:p>
    <w:p w:rsidR="004B3B78" w:rsidRPr="00250478" w:rsidRDefault="004B3B78" w:rsidP="00250478">
      <w:pPr>
        <w:shd w:val="clear" w:color="auto" w:fill="FFFFFF"/>
        <w:spacing w:after="0" w:line="240" w:lineRule="auto"/>
        <w:ind w:right="1766"/>
        <w:jc w:val="center"/>
        <w:rPr>
          <w:rFonts w:ascii="Times New Roman" w:hAnsi="Times New Roman" w:cs="Times New Roman"/>
          <w:b/>
          <w:bCs/>
        </w:rPr>
      </w:pPr>
      <w:r w:rsidRPr="00250478">
        <w:rPr>
          <w:rFonts w:ascii="Times New Roman" w:hAnsi="Times New Roman" w:cs="Times New Roman"/>
          <w:b/>
          <w:bCs/>
          <w:color w:val="000000"/>
          <w:spacing w:val="-6"/>
        </w:rPr>
        <w:t xml:space="preserve">Обучение фонетической, лексической </w:t>
      </w:r>
      <w:r w:rsidRPr="00250478">
        <w:rPr>
          <w:rFonts w:ascii="Times New Roman" w:hAnsi="Times New Roman" w:cs="Times New Roman"/>
          <w:b/>
          <w:bCs/>
          <w:color w:val="000000"/>
          <w:spacing w:val="-1"/>
        </w:rPr>
        <w:t xml:space="preserve">и грамматической сторонам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р</w:t>
      </w:r>
      <w:r w:rsidRPr="00250478">
        <w:rPr>
          <w:rFonts w:ascii="Times New Roman" w:hAnsi="Times New Roman" w:cs="Times New Roman"/>
          <w:b/>
          <w:bCs/>
          <w:color w:val="000000"/>
          <w:spacing w:val="-1"/>
        </w:rPr>
        <w:t>ечи</w:t>
      </w:r>
    </w:p>
    <w:p w:rsidR="004B3B78" w:rsidRPr="00250478" w:rsidRDefault="004B3B78" w:rsidP="00250478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4"/>
        </w:rPr>
        <w:t xml:space="preserve">Обучение соответствующим навыкам оформления речи в 7 классе </w:t>
      </w:r>
      <w:r w:rsidRPr="00250478">
        <w:rPr>
          <w:rFonts w:ascii="Times New Roman" w:hAnsi="Times New Roman" w:cs="Times New Roman"/>
          <w:color w:val="000000"/>
          <w:spacing w:val="12"/>
        </w:rPr>
        <w:t>строится в основном так же, как и в 6 классе.</w:t>
      </w:r>
    </w:p>
    <w:p w:rsidR="004B3B78" w:rsidRPr="00250478" w:rsidRDefault="004B3B78" w:rsidP="0025047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b/>
          <w:bCs/>
          <w:color w:val="000000"/>
          <w:spacing w:val="6"/>
        </w:rPr>
        <w:t xml:space="preserve">Работа над фонетической стороной речи. </w:t>
      </w:r>
      <w:r w:rsidRPr="00250478">
        <w:rPr>
          <w:rFonts w:ascii="Times New Roman" w:hAnsi="Times New Roman" w:cs="Times New Roman"/>
          <w:color w:val="000000"/>
          <w:spacing w:val="6"/>
        </w:rPr>
        <w:t>Необходимо поддер</w:t>
      </w:r>
      <w:r w:rsidRPr="00250478">
        <w:rPr>
          <w:rFonts w:ascii="Times New Roman" w:hAnsi="Times New Roman" w:cs="Times New Roman"/>
          <w:color w:val="000000"/>
          <w:spacing w:val="6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живать и развивать фонетические навыки с помощью фонетических </w:t>
      </w:r>
      <w:r w:rsidRPr="00250478">
        <w:rPr>
          <w:rFonts w:ascii="Times New Roman" w:hAnsi="Times New Roman" w:cs="Times New Roman"/>
          <w:color w:val="000000"/>
          <w:spacing w:val="7"/>
        </w:rPr>
        <w:t>зарядок. Однако сами фонетические зарядки целесообразно состав</w:t>
      </w:r>
      <w:r w:rsidRPr="00250478">
        <w:rPr>
          <w:rFonts w:ascii="Times New Roman" w:hAnsi="Times New Roman" w:cs="Times New Roman"/>
          <w:color w:val="000000"/>
          <w:spacing w:val="7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>лять учителю, так как ему виднее, какие звуки или фонетические яв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  <w:t xml:space="preserve">ления необходимо отрабатывать конкретно его ученикам и когда это </w:t>
      </w:r>
      <w:r w:rsidRPr="00250478">
        <w:rPr>
          <w:rFonts w:ascii="Times New Roman" w:hAnsi="Times New Roman" w:cs="Times New Roman"/>
          <w:color w:val="000000"/>
          <w:spacing w:val="4"/>
        </w:rPr>
        <w:t>удобнее сделать.</w:t>
      </w:r>
    </w:p>
    <w:p w:rsidR="004B3B78" w:rsidRPr="00250478" w:rsidRDefault="004B3B78" w:rsidP="0025047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4"/>
        </w:rPr>
        <w:t>При предъявлении новой лексики необходимо следить за ее пра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  <w:t>вильным воспроизведением. Новые слова и звуки многократно повто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3"/>
        </w:rPr>
        <w:t>ряются учащимися за учителем, вычленяются трудные звуки и отраба</w:t>
      </w:r>
      <w:r w:rsidRPr="00250478">
        <w:rPr>
          <w:rFonts w:ascii="Times New Roman" w:hAnsi="Times New Roman" w:cs="Times New Roman"/>
          <w:color w:val="000000"/>
          <w:spacing w:val="3"/>
        </w:rPr>
        <w:softHyphen/>
      </w:r>
      <w:r w:rsidRPr="00250478">
        <w:rPr>
          <w:rFonts w:ascii="Times New Roman" w:hAnsi="Times New Roman" w:cs="Times New Roman"/>
          <w:color w:val="000000"/>
          <w:spacing w:val="6"/>
        </w:rPr>
        <w:t>тываются изолированно. Если необходимо, можно напомнить их ар</w:t>
      </w:r>
      <w:r w:rsidRPr="00250478">
        <w:rPr>
          <w:rFonts w:ascii="Times New Roman" w:hAnsi="Times New Roman" w:cs="Times New Roman"/>
          <w:color w:val="000000"/>
          <w:spacing w:val="6"/>
        </w:rPr>
        <w:softHyphen/>
      </w:r>
      <w:r w:rsidRPr="00250478">
        <w:rPr>
          <w:rFonts w:ascii="Times New Roman" w:hAnsi="Times New Roman" w:cs="Times New Roman"/>
          <w:color w:val="000000"/>
          <w:spacing w:val="4"/>
        </w:rPr>
        <w:t>тикуляцию.</w:t>
      </w:r>
    </w:p>
    <w:p w:rsidR="004B3B78" w:rsidRPr="00250478" w:rsidRDefault="004B3B78" w:rsidP="00250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b/>
          <w:bCs/>
          <w:color w:val="000000"/>
          <w:spacing w:val="11"/>
        </w:rPr>
        <w:t>Работа над лексической стороной речи.</w:t>
      </w:r>
      <w:r w:rsidRPr="00250478">
        <w:rPr>
          <w:rFonts w:ascii="Times New Roman" w:hAnsi="Times New Roman" w:cs="Times New Roman"/>
          <w:color w:val="000000"/>
          <w:spacing w:val="11"/>
        </w:rPr>
        <w:t xml:space="preserve"> При формировании </w:t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лексических навыков и умений ставятся две основные задачи: с одной стороны, необходимо сохранить словарный запас предыдущих лет обучения, с другой — обеспечить прочное усвоение нового и сделать весь лексический запас достаточно прочным и мобильным. Устное </w:t>
      </w:r>
      <w:r w:rsidRPr="00250478">
        <w:rPr>
          <w:rFonts w:ascii="Times New Roman" w:hAnsi="Times New Roman" w:cs="Times New Roman"/>
          <w:color w:val="000000"/>
          <w:spacing w:val="5"/>
        </w:rPr>
        <w:t>предъявление лексики сочетается со зрительной опорой на текст. Но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  <w:t>вая лексика дается для записи ее дома в словарные тетради и для за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11"/>
        </w:rPr>
        <w:t>учивания, как правило, в конце блока 1.</w:t>
      </w:r>
    </w:p>
    <w:p w:rsidR="004B3B78" w:rsidRPr="00250478" w:rsidRDefault="004B3B78" w:rsidP="0025047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6"/>
        </w:rPr>
      </w:pPr>
      <w:r w:rsidRPr="00250478">
        <w:rPr>
          <w:rFonts w:ascii="Times New Roman" w:hAnsi="Times New Roman" w:cs="Times New Roman"/>
          <w:color w:val="000000"/>
          <w:spacing w:val="4"/>
        </w:rPr>
        <w:t xml:space="preserve">Активный словарь учащихся должен охватывать на данном году </w:t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обучения не менее 180 лексических единиц. </w:t>
      </w:r>
    </w:p>
    <w:p w:rsidR="004B3B78" w:rsidRPr="00250478" w:rsidRDefault="004B3B78" w:rsidP="0025047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250478">
        <w:rPr>
          <w:rFonts w:ascii="Times New Roman" w:hAnsi="Times New Roman" w:cs="Times New Roman"/>
          <w:color w:val="000000"/>
          <w:spacing w:val="5"/>
        </w:rPr>
        <w:t xml:space="preserve">Предъявляется лексика в основном в знакомом и, как правило, небольшом речевом контексте и закрепляется в вопросно-ответных и </w:t>
      </w:r>
      <w:r w:rsidRPr="00250478">
        <w:rPr>
          <w:rFonts w:ascii="Times New Roman" w:hAnsi="Times New Roman" w:cs="Times New Roman"/>
          <w:color w:val="000000"/>
          <w:spacing w:val="4"/>
        </w:rPr>
        <w:t>иных условно-коммуникативных упражнениях, задача которых обес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9"/>
        </w:rPr>
        <w:t>печить как можно более быстрое использование в речи.</w:t>
      </w:r>
    </w:p>
    <w:p w:rsidR="004B3B78" w:rsidRDefault="004B3B78" w:rsidP="00250478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7"/>
        </w:rPr>
      </w:pPr>
      <w:r w:rsidRPr="00250478">
        <w:rPr>
          <w:rFonts w:ascii="Times New Roman" w:hAnsi="Times New Roman" w:cs="Times New Roman"/>
          <w:b/>
          <w:bCs/>
          <w:color w:val="000000"/>
          <w:spacing w:val="11"/>
        </w:rPr>
        <w:t>Работа над грамматической стороной речи</w:t>
      </w:r>
      <w:r w:rsidRPr="00250478">
        <w:rPr>
          <w:rFonts w:ascii="Times New Roman" w:hAnsi="Times New Roman" w:cs="Times New Roman"/>
          <w:color w:val="000000"/>
          <w:spacing w:val="11"/>
        </w:rPr>
        <w:t>. Как и в предыду</w:t>
      </w:r>
      <w:r w:rsidRPr="00250478">
        <w:rPr>
          <w:rFonts w:ascii="Times New Roman" w:hAnsi="Times New Roman" w:cs="Times New Roman"/>
          <w:color w:val="000000"/>
          <w:spacing w:val="11"/>
        </w:rPr>
        <w:softHyphen/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щие годы обучения, предусматривается обобщающее повторение и </w:t>
      </w:r>
      <w:r w:rsidRPr="00250478">
        <w:rPr>
          <w:rFonts w:ascii="Times New Roman" w:hAnsi="Times New Roman" w:cs="Times New Roman"/>
          <w:color w:val="000000"/>
          <w:spacing w:val="3"/>
        </w:rPr>
        <w:t>систематизация грамматического материала, которым овладевают уча</w:t>
      </w:r>
      <w:r w:rsidRPr="00250478">
        <w:rPr>
          <w:rFonts w:ascii="Times New Roman" w:hAnsi="Times New Roman" w:cs="Times New Roman"/>
          <w:color w:val="000000"/>
          <w:spacing w:val="3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>щиеся. Используя комментарий и проблемные вопросы, учитель по</w:t>
      </w:r>
      <w:r w:rsidRPr="00250478">
        <w:rPr>
          <w:rFonts w:ascii="Times New Roman" w:hAnsi="Times New Roman" w:cs="Times New Roman"/>
          <w:color w:val="000000"/>
          <w:spacing w:val="5"/>
        </w:rPr>
        <w:softHyphen/>
      </w:r>
      <w:r w:rsidRPr="00250478">
        <w:rPr>
          <w:rFonts w:ascii="Times New Roman" w:hAnsi="Times New Roman" w:cs="Times New Roman"/>
          <w:color w:val="000000"/>
          <w:spacing w:val="4"/>
        </w:rPr>
        <w:t>буждает школьников к наблюдениям за языковым и речевым матери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  <w:t>алом и действиям с ним, а также к самостоятельным выводам. Специ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фика немецкого языка с его разветвленной морфологией делает </w:t>
      </w:r>
      <w:r w:rsidRPr="00250478">
        <w:rPr>
          <w:rFonts w:ascii="Times New Roman" w:hAnsi="Times New Roman" w:cs="Times New Roman"/>
          <w:color w:val="000000"/>
          <w:spacing w:val="4"/>
        </w:rPr>
        <w:t>необходимым осознанное усвоение многих его грамматических осо</w:t>
      </w:r>
      <w:r w:rsidRPr="00250478">
        <w:rPr>
          <w:rFonts w:ascii="Times New Roman" w:hAnsi="Times New Roman" w:cs="Times New Roman"/>
          <w:color w:val="000000"/>
          <w:spacing w:val="4"/>
        </w:rPr>
        <w:softHyphen/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бенностей. Именно поэтому подобной работе приходится отводить </w:t>
      </w:r>
      <w:r w:rsidRPr="00250478">
        <w:rPr>
          <w:rFonts w:ascii="Times New Roman" w:hAnsi="Times New Roman" w:cs="Times New Roman"/>
          <w:color w:val="000000"/>
          <w:spacing w:val="12"/>
        </w:rPr>
        <w:t xml:space="preserve">специальное место и время. Для этого учащимся даются памятки, </w:t>
      </w:r>
      <w:r w:rsidRPr="00250478">
        <w:rPr>
          <w:rFonts w:ascii="Times New Roman" w:hAnsi="Times New Roman" w:cs="Times New Roman"/>
          <w:color w:val="000000"/>
          <w:spacing w:val="5"/>
        </w:rPr>
        <w:t xml:space="preserve">с которыми они знакомятся, слушая пояснения учителя или работая </w:t>
      </w:r>
      <w:r w:rsidRPr="00250478">
        <w:rPr>
          <w:rFonts w:ascii="Times New Roman" w:hAnsi="Times New Roman" w:cs="Times New Roman"/>
          <w:color w:val="000000"/>
          <w:spacing w:val="2"/>
        </w:rPr>
        <w:t>самостоятельно. Если уровень обученности учащихся позволяет умень</w:t>
      </w:r>
      <w:r w:rsidRPr="00250478">
        <w:rPr>
          <w:rFonts w:ascii="Times New Roman" w:hAnsi="Times New Roman" w:cs="Times New Roman"/>
          <w:color w:val="000000"/>
          <w:spacing w:val="2"/>
        </w:rPr>
        <w:softHyphen/>
      </w:r>
      <w:r w:rsidRPr="00250478">
        <w:rPr>
          <w:rFonts w:ascii="Times New Roman" w:hAnsi="Times New Roman" w:cs="Times New Roman"/>
          <w:color w:val="000000"/>
          <w:spacing w:val="4"/>
        </w:rPr>
        <w:t xml:space="preserve">шить удельный вес работы над ориентировкой в грамматическом </w:t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оформлении речи, то больше внимания желательно уделить решению </w:t>
      </w:r>
      <w:r w:rsidRPr="00250478">
        <w:rPr>
          <w:rFonts w:ascii="Times New Roman" w:hAnsi="Times New Roman" w:cs="Times New Roman"/>
          <w:color w:val="000000"/>
          <w:spacing w:val="9"/>
        </w:rPr>
        <w:t xml:space="preserve">коммуникативных задач, используя также материал других блоков, </w:t>
      </w:r>
      <w:r w:rsidRPr="00250478">
        <w:rPr>
          <w:rFonts w:ascii="Times New Roman" w:hAnsi="Times New Roman" w:cs="Times New Roman"/>
          <w:color w:val="000000"/>
          <w:spacing w:val="6"/>
        </w:rPr>
        <w:t xml:space="preserve">в том числе с целью коммуникативно направленного применения </w:t>
      </w:r>
      <w:r w:rsidRPr="00250478">
        <w:rPr>
          <w:rFonts w:ascii="Times New Roman" w:hAnsi="Times New Roman" w:cs="Times New Roman"/>
          <w:color w:val="000000"/>
          <w:spacing w:val="7"/>
        </w:rPr>
        <w:t>усвоенных грамматических знаний.</w:t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F4669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Разработаны следующие критерии оценивания предметных умений учащихся:</w:t>
      </w:r>
    </w:p>
    <w:p w:rsidR="004B3B78" w:rsidRPr="00FF4669" w:rsidRDefault="004B3B78" w:rsidP="009063E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b/>
          <w:bCs/>
          <w:sz w:val="22"/>
          <w:szCs w:val="22"/>
          <w:u w:val="single"/>
        </w:rPr>
        <w:t>Чтение.</w:t>
      </w:r>
      <w:r w:rsidRPr="00FF4669">
        <w:rPr>
          <w:rFonts w:ascii="Times New Roman" w:hAnsi="Times New Roman" w:cs="Times New Roman"/>
          <w:sz w:val="22"/>
          <w:szCs w:val="22"/>
        </w:rPr>
        <w:t xml:space="preserve"> Каждое правильно выполненное задание оценивается в 1 балл. Максимальное количество баллов: 10.</w:t>
      </w:r>
    </w:p>
    <w:p w:rsidR="004B3B78" w:rsidRPr="00FF4669" w:rsidRDefault="004B3B78" w:rsidP="009063E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b/>
          <w:bCs/>
          <w:sz w:val="22"/>
          <w:szCs w:val="22"/>
          <w:u w:val="single"/>
        </w:rPr>
        <w:t>Аудирование.</w:t>
      </w:r>
      <w:r w:rsidRPr="00FF4669">
        <w:rPr>
          <w:rFonts w:ascii="Times New Roman" w:hAnsi="Times New Roman" w:cs="Times New Roman"/>
          <w:sz w:val="22"/>
          <w:szCs w:val="22"/>
        </w:rPr>
        <w:t xml:space="preserve"> Каждое правильно выполненное задание оценивается в 1 балл. Макс. количество баллов: 10.</w:t>
      </w:r>
    </w:p>
    <w:p w:rsidR="004B3B78" w:rsidRPr="00FF4669" w:rsidRDefault="004B3B78" w:rsidP="009063E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b/>
          <w:bCs/>
          <w:sz w:val="22"/>
          <w:szCs w:val="22"/>
          <w:u w:val="single"/>
        </w:rPr>
        <w:t>Письмо.</w:t>
      </w:r>
      <w:r w:rsidRPr="00FF4669">
        <w:rPr>
          <w:rFonts w:ascii="Times New Roman" w:hAnsi="Times New Roman" w:cs="Times New Roman"/>
          <w:sz w:val="22"/>
          <w:szCs w:val="22"/>
        </w:rPr>
        <w:t xml:space="preserve"> При оценивании заданий по письму учитываются следующие параметры:</w:t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 xml:space="preserve">Качество выполнения задания  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Коммуникативная задача решена, соблюдены основные правила оформления текста, практически отсутствуют ошибки (2—3 ошибки допустимы)  5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Коммуникативная задача решена, соблюдены основные правила оформления текста, незначительное количество (до 5) орфографических и лексико-грамматических погрешностей   4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Коммуникативная задача решена, значительное количество орфографических и лексико-грамматических погрешностей (более 10) немного затрудняют понимание текста, есть нарушения в оформлении текста письма. Не выдержан заданный объем слов  3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 xml:space="preserve">Коммуникативная задача решена частично, большое количество орфографических и лексико-грамматических погрешностей существенно влияют на понимание текста, не соблюдены основные правила оформления текста. Не выдержан заданный объем слов 2  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Коммуникативная задача частично решена, понимание текста затруднено наличием очень большого количества орфографических и лексико-грамматических погрешностей (в каждом слове). Не соблюдены правила оформления письма. Не выдержан заданный объем слов   1</w:t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Коммуникативная задача не решена 0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Максимальное количество баллов за письмо: 10 (5 x 2 = 10).</w:t>
      </w:r>
    </w:p>
    <w:p w:rsidR="004B3B78" w:rsidRPr="00FF4669" w:rsidRDefault="004B3B78" w:rsidP="009063E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Грамматика и лексика. </w:t>
      </w:r>
      <w:r w:rsidRPr="00FF4669">
        <w:rPr>
          <w:rFonts w:ascii="Times New Roman" w:hAnsi="Times New Roman" w:cs="Times New Roman"/>
          <w:sz w:val="22"/>
          <w:szCs w:val="22"/>
        </w:rPr>
        <w:t xml:space="preserve">Каждое правильно выполненное задание дает 1 балл. </w:t>
      </w:r>
    </w:p>
    <w:p w:rsidR="004B3B78" w:rsidRPr="00FF4669" w:rsidRDefault="004B3B78" w:rsidP="009063E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ab/>
        <w:t>Максимальное количество баллов: 10. Устная речь оценивается согласно критериям, предложенным в таблице. Макс. количество баллов: 20.</w:t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Коммуникативная задача решена. Высказывание логично, присутствуют очень незначительные погрешности в организации текста. Объем не менее 7—8 фраз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В произношении отсутствуют существенные погрешности (практическое отсутствие фонематических ошибок) 5—4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Нечастые грамматические погрешности в речи учащегося не вызывают затруднений в понимании высказывания 4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Используемые лексические средства разнообразны. Отсутствуют навязчивые повторы 3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Коммуникативная задача решена не в полном объеме из-за отсутствия логики в построении высказывания. Недостаточно раскрыта тема. Объем до 6 фраз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Понимание речи учащегося затруднено наличием частых фонематических и интонационных ошибок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Грамматические ошибки в речи учащегося вызывают затруднения в понимании его высказывания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Лексические средства ограничены, учащийся испытывает затруднения в подборе слов  2—1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Коммуникативная задача решена частично. Высказывания учащегося нелогичные и несвязные. Объем менее 5 фраз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Речь тяжело воспринимается на слух из-за большого количества фонематических ошибок и неправильного произношения отдельных звуков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Многочисленные грамматические ошибки затрудняют понимание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Очень ограниченный словарный запас  Коммуникативная задача не решена 0</w:t>
      </w:r>
      <w:r w:rsidRPr="00FF4669">
        <w:rPr>
          <w:rFonts w:ascii="Times New Roman" w:hAnsi="Times New Roman" w:cs="Times New Roman"/>
          <w:sz w:val="22"/>
          <w:szCs w:val="22"/>
        </w:rPr>
        <w:tab/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Итого за весь тест учащийся может получить 60 баллов. Выполнение теста на 100—85% соответствует оценке «5», 84—75% — оценке «4», 74—50% — оценке «3», менее 50% — оценке «2»</w:t>
      </w:r>
    </w:p>
    <w:p w:rsidR="004B3B78" w:rsidRPr="00FF4669" w:rsidRDefault="004B3B78" w:rsidP="009063E8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669">
        <w:rPr>
          <w:rFonts w:ascii="Times New Roman" w:hAnsi="Times New Roman" w:cs="Times New Roman"/>
          <w:sz w:val="22"/>
          <w:szCs w:val="22"/>
        </w:rPr>
        <w:t>За каждые 3 лексические и грамматические ошибки отметка снижается на 1 балл.</w:t>
      </w:r>
    </w:p>
    <w:p w:rsidR="004B3B78" w:rsidRPr="00250478" w:rsidRDefault="004B3B78" w:rsidP="00250478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</w:rPr>
      </w:pPr>
    </w:p>
    <w:p w:rsidR="004B3B78" w:rsidRDefault="004B3B78" w:rsidP="00472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обеспечения</w:t>
      </w:r>
    </w:p>
    <w:p w:rsidR="004B3B78" w:rsidRDefault="004B3B78" w:rsidP="00472CE3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комплект входят:</w:t>
      </w:r>
    </w:p>
    <w:p w:rsidR="004B3B78" w:rsidRPr="008E0CCF" w:rsidRDefault="004B3B78" w:rsidP="00472CE3">
      <w:pPr>
        <w:spacing w:after="0" w:line="240" w:lineRule="auto"/>
        <w:ind w:left="284"/>
        <w:rPr>
          <w:rFonts w:ascii="Times New Roman" w:hAnsi="Times New Roman" w:cs="Times New Roman"/>
          <w:lang w:val="de-DE"/>
        </w:rPr>
      </w:pPr>
      <w:r w:rsidRPr="008E0CCF">
        <w:rPr>
          <w:rFonts w:ascii="Times New Roman" w:hAnsi="Times New Roman" w:cs="Times New Roman"/>
          <w:lang w:val="de-DE"/>
        </w:rPr>
        <w:t xml:space="preserve">• </w:t>
      </w:r>
      <w:r>
        <w:rPr>
          <w:rFonts w:ascii="Times New Roman" w:hAnsi="Times New Roman" w:cs="Times New Roman"/>
        </w:rPr>
        <w:t>учебник</w:t>
      </w:r>
      <w:r w:rsidRPr="008E0CCF">
        <w:rPr>
          <w:rFonts w:ascii="Times New Roman" w:hAnsi="Times New Roman" w:cs="Times New Roman"/>
          <w:lang w:val="de-DE"/>
        </w:rPr>
        <w:t xml:space="preserve"> „Deutsch“ Klasse 7 (</w:t>
      </w:r>
      <w:r>
        <w:rPr>
          <w:rFonts w:ascii="Times New Roman" w:hAnsi="Times New Roman" w:cs="Times New Roman"/>
        </w:rPr>
        <w:t>авторы</w:t>
      </w:r>
      <w:r w:rsidRPr="008E0CCF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</w:rPr>
        <w:t>И</w:t>
      </w:r>
      <w:r w:rsidRPr="008E0CCF">
        <w:rPr>
          <w:rFonts w:ascii="Times New Roman" w:hAnsi="Times New Roman" w:cs="Times New Roman"/>
          <w:lang w:val="de-DE"/>
        </w:rPr>
        <w:t xml:space="preserve">. </w:t>
      </w:r>
      <w:r>
        <w:rPr>
          <w:rFonts w:ascii="Times New Roman" w:hAnsi="Times New Roman" w:cs="Times New Roman"/>
        </w:rPr>
        <w:t>Л</w:t>
      </w:r>
      <w:r w:rsidRPr="008E0CCF">
        <w:rPr>
          <w:rFonts w:ascii="Times New Roman" w:hAnsi="Times New Roman" w:cs="Times New Roman"/>
          <w:lang w:val="de-DE"/>
        </w:rPr>
        <w:t xml:space="preserve">. </w:t>
      </w:r>
      <w:r>
        <w:rPr>
          <w:rFonts w:ascii="Times New Roman" w:hAnsi="Times New Roman" w:cs="Times New Roman"/>
        </w:rPr>
        <w:t>Бим</w:t>
      </w:r>
      <w:r w:rsidRPr="008E0CCF">
        <w:rPr>
          <w:rFonts w:ascii="Times New Roman" w:hAnsi="Times New Roman" w:cs="Times New Roman"/>
          <w:lang w:val="de-DE"/>
        </w:rPr>
        <w:t>);</w:t>
      </w:r>
    </w:p>
    <w:p w:rsidR="004B3B78" w:rsidRDefault="004B3B78" w:rsidP="00472CE3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рабочая тетрадь (авторы И. Л. Бим, Л.В. Садомова, Л.М. Фомичева, Ж.Я. Крылова);</w:t>
      </w:r>
    </w:p>
    <w:p w:rsidR="004B3B78" w:rsidRDefault="004B3B78" w:rsidP="00472CE3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аудиоприложение;</w:t>
      </w:r>
    </w:p>
    <w:p w:rsidR="004B3B78" w:rsidRDefault="004B3B78" w:rsidP="00472CE3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книга для учителя „Lehrerhandbuch“ (авторы И. Л. Бим, Л. В. Садомова, Р.Х. Жарова).</w:t>
      </w:r>
    </w:p>
    <w:p w:rsidR="004B3B78" w:rsidRDefault="004B3B78" w:rsidP="00472CE3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учебника даны приложения: 1) образцы фонетических тренировочных упражнений, которые учитель может по своему усмотрению использовать для корректировки произносительных навыков учащихся, обращаясь к ним по мере надобности или отсылая к ним самих школьников; 2) итоговый тест для выявления уровня обученности учащихся.  В приложении к книге для чтения даны: 1) краткий лексикон авторов вошедших в книгу текстов и 2) немецко-русский словарь, содержащий лексику за первый и второй годы обучения. </w:t>
      </w:r>
    </w:p>
    <w:p w:rsidR="004B3B78" w:rsidRDefault="004B3B78" w:rsidP="00472CE3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Книга для учителя содержит данное введение, тематические планы к параграфам и рекомендации по работе с ними.   К книге для учителя даются следующие приложения: 1) тексты для аудирования; 2) материалы к проведению итогового теста за 6-й класс и оцениванию его результатов. </w:t>
      </w:r>
    </w:p>
    <w:p w:rsidR="004B3B78" w:rsidRDefault="004B3B78" w:rsidP="00472CE3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4B3B78" w:rsidRDefault="004B3B78" w:rsidP="00C548FB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рабочей тетради предусмотрен большой выбор домашних заданий по каждому уроку, поэтому в рабочей программе домашние задания отсутствуют.</w:t>
      </w:r>
    </w:p>
    <w:p w:rsidR="004B3B78" w:rsidRDefault="004B3B78" w:rsidP="003C7BFC">
      <w:pPr>
        <w:jc w:val="both"/>
        <w:rPr>
          <w:rFonts w:ascii="Times New Roman" w:hAnsi="Times New Roman" w:cs="Times New Roman"/>
        </w:rPr>
      </w:pPr>
    </w:p>
    <w:p w:rsidR="004B3B78" w:rsidRDefault="004B3B78" w:rsidP="003C7BFC">
      <w:pPr>
        <w:jc w:val="both"/>
        <w:rPr>
          <w:rFonts w:ascii="Times New Roman" w:hAnsi="Times New Roman" w:cs="Times New Roman"/>
        </w:rPr>
      </w:pPr>
      <w:r w:rsidRPr="00032EB3">
        <w:rPr>
          <w:rFonts w:ascii="Times New Roman" w:hAnsi="Times New Roman" w:cs="Times New Roman"/>
          <w:lang w:val="en-US"/>
        </w:rPr>
        <w:t>P</w:t>
      </w:r>
      <w:r w:rsidRPr="00032EB3">
        <w:rPr>
          <w:rFonts w:ascii="Times New Roman" w:hAnsi="Times New Roman" w:cs="Times New Roman"/>
        </w:rPr>
        <w:t>.</w:t>
      </w:r>
      <w:r w:rsidRPr="00032EB3">
        <w:rPr>
          <w:rFonts w:ascii="Times New Roman" w:hAnsi="Times New Roman" w:cs="Times New Roman"/>
          <w:lang w:val="en-US"/>
        </w:rPr>
        <w:t>S</w:t>
      </w:r>
      <w:r w:rsidRPr="00032EB3">
        <w:rPr>
          <w:rFonts w:ascii="Times New Roman" w:hAnsi="Times New Roman" w:cs="Times New Roman"/>
        </w:rPr>
        <w:t>. Допускается изменение порядка прохождения тем, сроков прохождения при условии непредвиденных обстоятельств (болезнь учителя, курсовая переподготовка учителя, болезнь детей, карантин и стихийные бедствия.</w:t>
      </w:r>
    </w:p>
    <w:p w:rsidR="004B3B78" w:rsidRDefault="004B3B78" w:rsidP="00FF46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B3B78" w:rsidRDefault="004B3B78" w:rsidP="00FF46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B3B78" w:rsidRDefault="004B3B78" w:rsidP="00FF46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B3B78" w:rsidRDefault="004B3B78" w:rsidP="00FF46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B3B78" w:rsidRDefault="004B3B78" w:rsidP="00FF46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B3B78" w:rsidRDefault="004B3B78" w:rsidP="00FF46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B3B78" w:rsidRDefault="004B3B78" w:rsidP="00FF46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B3B78" w:rsidRDefault="004B3B78" w:rsidP="00FF46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B3B78" w:rsidRPr="00FF4669" w:rsidRDefault="004B3B78" w:rsidP="00FF466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669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tbl>
      <w:tblPr>
        <w:tblpPr w:leftFromText="180" w:rightFromText="180" w:bottomFromText="200" w:vertAnchor="text" w:horzAnchor="margin" w:tblpXSpec="center" w:tblpY="506"/>
        <w:tblW w:w="14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"/>
        <w:gridCol w:w="5258"/>
        <w:gridCol w:w="1392"/>
        <w:gridCol w:w="4174"/>
        <w:gridCol w:w="2629"/>
      </w:tblGrid>
      <w:tr w:rsidR="004B3B78" w:rsidRPr="000F487D">
        <w:trPr>
          <w:trHeight w:val="1207"/>
        </w:trPr>
        <w:tc>
          <w:tcPr>
            <w:tcW w:w="737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b/>
                <w:bCs/>
              </w:rPr>
            </w:pPr>
            <w:r w:rsidRPr="000F487D">
              <w:rPr>
                <w:b/>
                <w:bCs/>
              </w:rPr>
              <w:t>№</w:t>
            </w:r>
          </w:p>
          <w:p w:rsidR="004B3B78" w:rsidRPr="000F487D" w:rsidRDefault="004B3B78">
            <w:pPr>
              <w:spacing w:after="0" w:line="240" w:lineRule="auto"/>
              <w:jc w:val="center"/>
              <w:rPr>
                <w:b/>
                <w:bCs/>
              </w:rPr>
            </w:pPr>
            <w:r w:rsidRPr="000F487D">
              <w:rPr>
                <w:b/>
                <w:bCs/>
              </w:rPr>
              <w:t>п/п</w:t>
            </w:r>
          </w:p>
        </w:tc>
        <w:tc>
          <w:tcPr>
            <w:tcW w:w="5260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B3B78" w:rsidRPr="000F487D" w:rsidRDefault="004B3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тем</w:t>
            </w:r>
          </w:p>
        </w:tc>
        <w:tc>
          <w:tcPr>
            <w:tcW w:w="1392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  <w:b/>
                <w:bCs/>
              </w:rPr>
              <w:t>Общее количество часов на изучение темы</w:t>
            </w:r>
          </w:p>
        </w:tc>
        <w:tc>
          <w:tcPr>
            <w:tcW w:w="4176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3B78" w:rsidRPr="000F487D" w:rsidRDefault="004B3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630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87D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4B3B78" w:rsidRPr="000F487D">
        <w:trPr>
          <w:trHeight w:val="1428"/>
        </w:trPr>
        <w:tc>
          <w:tcPr>
            <w:tcW w:w="737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1</w:t>
            </w:r>
          </w:p>
        </w:tc>
        <w:tc>
          <w:tcPr>
            <w:tcW w:w="5260" w:type="dxa"/>
          </w:tcPr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Краткий</w:t>
            </w: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F487D">
              <w:rPr>
                <w:lang w:val="de-DE"/>
              </w:rPr>
              <w:t xml:space="preserve"> </w:t>
            </w: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«Nach den Sommerferien».</w:t>
            </w:r>
          </w:p>
        </w:tc>
        <w:tc>
          <w:tcPr>
            <w:tcW w:w="1392" w:type="dxa"/>
          </w:tcPr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</w:t>
            </w: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6" w:type="dxa"/>
          </w:tcPr>
          <w:p w:rsidR="004B3B78" w:rsidRPr="000F487D" w:rsidRDefault="004B3B78" w:rsidP="000943E2">
            <w:pPr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Вводная контрольная работа</w:t>
            </w:r>
          </w:p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</w:tr>
      <w:tr w:rsidR="004B3B78" w:rsidRPr="000F487D">
        <w:trPr>
          <w:trHeight w:val="1304"/>
        </w:trPr>
        <w:tc>
          <w:tcPr>
            <w:tcW w:w="737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2</w:t>
            </w:r>
          </w:p>
        </w:tc>
        <w:tc>
          <w:tcPr>
            <w:tcW w:w="5260" w:type="dxa"/>
          </w:tcPr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„Was nennen wir unsere Heimat?“</w:t>
            </w:r>
          </w:p>
        </w:tc>
        <w:tc>
          <w:tcPr>
            <w:tcW w:w="1392" w:type="dxa"/>
          </w:tcPr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</w:t>
            </w: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6" w:type="dxa"/>
          </w:tcPr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чтению</w:t>
            </w:r>
          </w:p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аудированию</w:t>
            </w:r>
          </w:p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письму</w:t>
            </w:r>
          </w:p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говорению</w:t>
            </w:r>
          </w:p>
        </w:tc>
        <w:tc>
          <w:tcPr>
            <w:tcW w:w="2630" w:type="dxa"/>
          </w:tcPr>
          <w:p w:rsidR="004B3B78" w:rsidRPr="000F487D" w:rsidRDefault="004B3B78" w:rsidP="00334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4B3B78" w:rsidRPr="000F487D" w:rsidRDefault="004B3B78" w:rsidP="00334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4B3B78" w:rsidRPr="000F487D" w:rsidRDefault="004B3B78" w:rsidP="00334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4B3B78" w:rsidRPr="000F487D" w:rsidRDefault="004B3B78" w:rsidP="00334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4B3B78" w:rsidRPr="000F487D">
        <w:trPr>
          <w:trHeight w:val="686"/>
        </w:trPr>
        <w:tc>
          <w:tcPr>
            <w:tcW w:w="737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3</w:t>
            </w:r>
          </w:p>
        </w:tc>
        <w:tc>
          <w:tcPr>
            <w:tcW w:w="5260" w:type="dxa"/>
          </w:tcPr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0F487D">
              <w:rPr>
                <w:sz w:val="24"/>
                <w:szCs w:val="24"/>
                <w:lang w:val="de-DE"/>
              </w:rPr>
              <w:t>„</w:t>
            </w: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Das </w:t>
            </w:r>
            <w:r w:rsidRPr="00A14C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Antlitz</w:t>
            </w: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einer Stadt - Visitenkarte des Landes</w:t>
            </w:r>
            <w:r w:rsidRPr="000F487D">
              <w:rPr>
                <w:sz w:val="24"/>
                <w:szCs w:val="24"/>
                <w:lang w:val="de-DE"/>
              </w:rPr>
              <w:t>“</w:t>
            </w:r>
          </w:p>
        </w:tc>
        <w:tc>
          <w:tcPr>
            <w:tcW w:w="1392" w:type="dxa"/>
          </w:tcPr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</w:t>
            </w: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6" w:type="dxa"/>
          </w:tcPr>
          <w:p w:rsidR="004B3B78" w:rsidRPr="000F487D" w:rsidRDefault="004B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B3B78" w:rsidRPr="000F487D" w:rsidRDefault="004B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78" w:rsidRPr="000F487D">
        <w:trPr>
          <w:trHeight w:val="1407"/>
        </w:trPr>
        <w:tc>
          <w:tcPr>
            <w:tcW w:w="737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4</w:t>
            </w:r>
          </w:p>
        </w:tc>
        <w:tc>
          <w:tcPr>
            <w:tcW w:w="5260" w:type="dxa"/>
          </w:tcPr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0F487D">
              <w:rPr>
                <w:sz w:val="24"/>
                <w:szCs w:val="24"/>
                <w:lang w:val="de-DE"/>
              </w:rPr>
              <w:t>Das Leben in einer moderner Großstadt“</w:t>
            </w:r>
          </w:p>
        </w:tc>
        <w:tc>
          <w:tcPr>
            <w:tcW w:w="1392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6" w:type="dxa"/>
          </w:tcPr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Контрольная работа по чтению</w:t>
            </w:r>
          </w:p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Контрольная работа по говорению</w:t>
            </w:r>
          </w:p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Контрольная работа по письму</w:t>
            </w:r>
          </w:p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Контрольная работа по аудированию</w:t>
            </w:r>
          </w:p>
        </w:tc>
        <w:tc>
          <w:tcPr>
            <w:tcW w:w="2630" w:type="dxa"/>
          </w:tcPr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4B3B78" w:rsidRPr="000F487D">
        <w:trPr>
          <w:trHeight w:val="831"/>
        </w:trPr>
        <w:tc>
          <w:tcPr>
            <w:tcW w:w="737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5</w:t>
            </w:r>
          </w:p>
        </w:tc>
        <w:tc>
          <w:tcPr>
            <w:tcW w:w="5260" w:type="dxa"/>
          </w:tcPr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0F487D">
              <w:rPr>
                <w:sz w:val="24"/>
                <w:szCs w:val="24"/>
                <w:lang w:val="de-DE"/>
              </w:rPr>
              <w:t xml:space="preserve"> „Auf dem Lande gibt es auch viel Interessantes“</w:t>
            </w:r>
          </w:p>
        </w:tc>
        <w:tc>
          <w:tcPr>
            <w:tcW w:w="1392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6" w:type="dxa"/>
          </w:tcPr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Контрольная работа по чтению</w:t>
            </w:r>
          </w:p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Контрольная работа по говорению</w:t>
            </w:r>
          </w:p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Контрольная работа по письму</w:t>
            </w:r>
          </w:p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Контрольная работа по аудированию</w:t>
            </w:r>
          </w:p>
        </w:tc>
        <w:tc>
          <w:tcPr>
            <w:tcW w:w="2630" w:type="dxa"/>
          </w:tcPr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</w:tr>
      <w:tr w:rsidR="004B3B78" w:rsidRPr="000F487D">
        <w:trPr>
          <w:trHeight w:val="1023"/>
        </w:trPr>
        <w:tc>
          <w:tcPr>
            <w:tcW w:w="737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6</w:t>
            </w:r>
          </w:p>
        </w:tc>
        <w:tc>
          <w:tcPr>
            <w:tcW w:w="5260" w:type="dxa"/>
          </w:tcPr>
          <w:p w:rsidR="004B3B78" w:rsidRPr="000F487D" w:rsidRDefault="004B3B7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0F487D">
              <w:rPr>
                <w:sz w:val="24"/>
                <w:szCs w:val="24"/>
                <w:lang w:val="de-DE"/>
              </w:rPr>
              <w:t xml:space="preserve">„Umweltschutz ist das aktuellste Problem heuzutage“           </w:t>
            </w:r>
          </w:p>
        </w:tc>
        <w:tc>
          <w:tcPr>
            <w:tcW w:w="1392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6" w:type="dxa"/>
          </w:tcPr>
          <w:p w:rsidR="004B3B78" w:rsidRPr="000F487D" w:rsidRDefault="004B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78" w:rsidRPr="000F487D" w:rsidRDefault="004B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78" w:rsidRPr="000F487D" w:rsidRDefault="004B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78" w:rsidRPr="000F487D">
        <w:trPr>
          <w:trHeight w:val="1044"/>
        </w:trPr>
        <w:tc>
          <w:tcPr>
            <w:tcW w:w="737" w:type="dxa"/>
          </w:tcPr>
          <w:p w:rsidR="004B3B78" w:rsidRPr="000F487D" w:rsidRDefault="004B3B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</w:rPr>
              <w:t>7-8</w:t>
            </w:r>
          </w:p>
        </w:tc>
        <w:tc>
          <w:tcPr>
            <w:tcW w:w="5260" w:type="dxa"/>
          </w:tcPr>
          <w:p w:rsidR="004B3B78" w:rsidRPr="00A14C25" w:rsidRDefault="004B3B78">
            <w:pPr>
              <w:spacing w:after="0" w:line="240" w:lineRule="auto"/>
              <w:rPr>
                <w:sz w:val="24"/>
                <w:szCs w:val="24"/>
              </w:rPr>
            </w:pPr>
            <w:r w:rsidRPr="000F487D">
              <w:rPr>
                <w:sz w:val="24"/>
                <w:szCs w:val="24"/>
                <w:lang w:val="de-DE"/>
              </w:rPr>
              <w:t>„Im einem  gesunden Körper wohnt ein  gesunder Geist“.</w:t>
            </w:r>
            <w:r w:rsidRPr="000F487D">
              <w:rPr>
                <w:sz w:val="24"/>
                <w:szCs w:val="24"/>
              </w:rPr>
              <w:t>Повторение</w:t>
            </w:r>
          </w:p>
        </w:tc>
        <w:tc>
          <w:tcPr>
            <w:tcW w:w="1392" w:type="dxa"/>
          </w:tcPr>
          <w:p w:rsidR="004B3B78" w:rsidRPr="000F487D" w:rsidRDefault="004B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</w:t>
            </w: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6" w:type="dxa"/>
          </w:tcPr>
          <w:p w:rsidR="004B3B78" w:rsidRPr="000F487D" w:rsidRDefault="004B3B78" w:rsidP="0091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чтению</w:t>
            </w:r>
          </w:p>
          <w:p w:rsidR="004B3B78" w:rsidRPr="000F487D" w:rsidRDefault="004B3B78" w:rsidP="0091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аудированию</w:t>
            </w:r>
          </w:p>
          <w:p w:rsidR="004B3B78" w:rsidRPr="000F487D" w:rsidRDefault="004B3B78" w:rsidP="0091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письму</w:t>
            </w:r>
          </w:p>
          <w:p w:rsidR="004B3B78" w:rsidRPr="000F487D" w:rsidRDefault="004B3B78" w:rsidP="0091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говорению</w:t>
            </w:r>
          </w:p>
          <w:p w:rsidR="004B3B78" w:rsidRPr="000F487D" w:rsidRDefault="004B3B78" w:rsidP="0091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B3B78" w:rsidRPr="000F487D" w:rsidRDefault="004B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  <w:p w:rsidR="004B3B78" w:rsidRPr="000F487D" w:rsidRDefault="004B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  <w:p w:rsidR="004B3B78" w:rsidRPr="000F487D" w:rsidRDefault="004B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  <w:p w:rsidR="004B3B78" w:rsidRPr="000F487D" w:rsidRDefault="004B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</w:tr>
    </w:tbl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9258C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B3B78" w:rsidRDefault="004B3B78" w:rsidP="00FF466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4B3B78" w:rsidRPr="00B11E2C" w:rsidRDefault="004B3B78" w:rsidP="00B91115">
      <w:pPr>
        <w:spacing w:line="240" w:lineRule="auto"/>
        <w:jc w:val="center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</w:rPr>
        <w:t>Поурочно</w:t>
      </w:r>
      <w:r w:rsidRPr="00B11E2C">
        <w:rPr>
          <w:rFonts w:ascii="Times New Roman" w:hAnsi="Times New Roman" w:cs="Times New Roman"/>
          <w:b/>
          <w:bCs/>
        </w:rPr>
        <w:t>– тематическое планирование</w:t>
      </w:r>
    </w:p>
    <w:tbl>
      <w:tblPr>
        <w:tblpPr w:leftFromText="180" w:rightFromText="180" w:vertAnchor="text" w:horzAnchor="margin" w:tblpY="41"/>
        <w:tblOverlap w:val="never"/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565"/>
        <w:gridCol w:w="154"/>
        <w:gridCol w:w="1079"/>
        <w:gridCol w:w="720"/>
        <w:gridCol w:w="1870"/>
        <w:gridCol w:w="2774"/>
        <w:gridCol w:w="1565"/>
        <w:gridCol w:w="1185"/>
        <w:gridCol w:w="2752"/>
        <w:gridCol w:w="2088"/>
      </w:tblGrid>
      <w:tr w:rsidR="004B3B78" w:rsidRPr="000F487D">
        <w:tc>
          <w:tcPr>
            <w:tcW w:w="646" w:type="dxa"/>
            <w:vMerge w:val="restart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19" w:type="dxa"/>
            <w:gridSpan w:val="2"/>
            <w:vMerge w:val="restart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по</w:t>
            </w:r>
          </w:p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теме</w:t>
            </w:r>
          </w:p>
        </w:tc>
        <w:tc>
          <w:tcPr>
            <w:tcW w:w="1079" w:type="dxa"/>
            <w:vMerge w:val="restart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720" w:type="dxa"/>
            <w:vMerge w:val="restart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870" w:type="dxa"/>
            <w:vMerge w:val="restart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524" w:type="dxa"/>
            <w:gridSpan w:val="3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Языковой материал</w:t>
            </w:r>
          </w:p>
        </w:tc>
        <w:tc>
          <w:tcPr>
            <w:tcW w:w="2752" w:type="dxa"/>
            <w:vMerge w:val="restart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знания, умения, навыки</w:t>
            </w:r>
          </w:p>
        </w:tc>
        <w:tc>
          <w:tcPr>
            <w:tcW w:w="2088" w:type="dxa"/>
            <w:vMerge w:val="restart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4B3B78" w:rsidRPr="000F487D">
        <w:tc>
          <w:tcPr>
            <w:tcW w:w="646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719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079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70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774" w:type="dxa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Лексический</w:t>
            </w:r>
          </w:p>
        </w:tc>
        <w:tc>
          <w:tcPr>
            <w:tcW w:w="2750" w:type="dxa"/>
            <w:gridSpan w:val="2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Грамматический</w:t>
            </w:r>
          </w:p>
        </w:tc>
        <w:tc>
          <w:tcPr>
            <w:tcW w:w="2752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B3B78" w:rsidRPr="000F487D">
        <w:tc>
          <w:tcPr>
            <w:tcW w:w="15398" w:type="dxa"/>
            <w:gridSpan w:val="11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F487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  <w:t xml:space="preserve">„Nach den Sommerferien“ </w:t>
            </w:r>
            <w:r w:rsidRPr="000F48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(5 уроков)</w:t>
            </w: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Встреча в школе после летних каникул</w:t>
            </w:r>
          </w:p>
        </w:tc>
        <w:tc>
          <w:tcPr>
            <w:tcW w:w="2774" w:type="dxa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Erklären, berichten, erzählen, объяснить разницу их употребле</w:t>
            </w:r>
            <w:r w:rsidRPr="000F487D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2750" w:type="dxa"/>
            <w:gridSpan w:val="2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Прямой порядок слов, обратный порядок слов в предложении, рамочная конст</w:t>
            </w:r>
            <w:r w:rsidRPr="000F487D">
              <w:rPr>
                <w:rFonts w:ascii="Times New Roman" w:hAnsi="Times New Roman" w:cs="Times New Roman"/>
              </w:rPr>
              <w:softHyphen/>
              <w:t>рукция</w:t>
            </w:r>
          </w:p>
        </w:tc>
        <w:tc>
          <w:tcPr>
            <w:tcW w:w="2752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Уметь вы</w:t>
            </w:r>
            <w:r w:rsidRPr="000F487D">
              <w:rPr>
                <w:rFonts w:ascii="Times New Roman" w:hAnsi="Times New Roman" w:cs="Times New Roman"/>
              </w:rPr>
              <w:softHyphen/>
              <w:t>писать из текста пред</w:t>
            </w:r>
            <w:r w:rsidRPr="000F487D">
              <w:rPr>
                <w:rFonts w:ascii="Times New Roman" w:hAnsi="Times New Roman" w:cs="Times New Roman"/>
              </w:rPr>
              <w:softHyphen/>
              <w:t>ложения, содержащие рамочную конструк</w:t>
            </w:r>
            <w:r w:rsidRPr="000F487D">
              <w:rPr>
                <w:rFonts w:ascii="Times New Roman" w:hAnsi="Times New Roman" w:cs="Times New Roman"/>
              </w:rPr>
              <w:softHyphen/>
              <w:t>цию с обрат</w:t>
            </w:r>
            <w:r w:rsidRPr="000F487D">
              <w:rPr>
                <w:rFonts w:ascii="Times New Roman" w:hAnsi="Times New Roman" w:cs="Times New Roman"/>
              </w:rPr>
              <w:softHyphen/>
              <w:t>ным поряд</w:t>
            </w:r>
            <w:r w:rsidRPr="000F487D">
              <w:rPr>
                <w:rFonts w:ascii="Times New Roman" w:hAnsi="Times New Roman" w:cs="Times New Roman"/>
              </w:rPr>
              <w:softHyphen/>
              <w:t>ком слов</w:t>
            </w:r>
          </w:p>
        </w:tc>
        <w:tc>
          <w:tcPr>
            <w:tcW w:w="2088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Стр.5 правило</w:t>
            </w: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Образование порядковых числительных</w:t>
            </w:r>
          </w:p>
        </w:tc>
        <w:tc>
          <w:tcPr>
            <w:tcW w:w="2774" w:type="dxa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0F487D">
              <w:rPr>
                <w:rFonts w:ascii="Times New Roman" w:hAnsi="Times New Roman" w:cs="Times New Roman"/>
                <w:lang w:val="de-DE"/>
              </w:rPr>
              <w:t>Das Ferien</w:t>
            </w:r>
            <w:r w:rsidRPr="000F487D">
              <w:rPr>
                <w:rFonts w:ascii="Times New Roman" w:hAnsi="Times New Roman" w:cs="Times New Roman"/>
                <w:lang w:val="de-DE"/>
              </w:rPr>
              <w:softHyphen/>
              <w:t>lager, das Zelt, sich bekannt machen, sich vor</w:t>
            </w:r>
            <w:r w:rsidRPr="000F487D">
              <w:rPr>
                <w:rFonts w:ascii="Times New Roman" w:hAnsi="Times New Roman" w:cs="Times New Roman"/>
                <w:lang w:val="de-DE"/>
              </w:rPr>
              <w:softHyphen/>
              <w:t>bereiten</w:t>
            </w:r>
          </w:p>
        </w:tc>
        <w:tc>
          <w:tcPr>
            <w:tcW w:w="2750" w:type="dxa"/>
            <w:gridSpan w:val="2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Повторение временных форм: Präsens, Perfekt, Präteritum. По</w:t>
            </w:r>
            <w:r w:rsidRPr="000F487D">
              <w:rPr>
                <w:rFonts w:ascii="Times New Roman" w:hAnsi="Times New Roman" w:cs="Times New Roman"/>
              </w:rPr>
              <w:softHyphen/>
              <w:t>рядковые числи</w:t>
            </w:r>
            <w:r w:rsidRPr="000F487D">
              <w:rPr>
                <w:rFonts w:ascii="Times New Roman" w:hAnsi="Times New Roman" w:cs="Times New Roman"/>
              </w:rPr>
              <w:softHyphen/>
              <w:t>тельные</w:t>
            </w:r>
          </w:p>
        </w:tc>
        <w:tc>
          <w:tcPr>
            <w:tcW w:w="2752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Уметь напи</w:t>
            </w:r>
            <w:r w:rsidRPr="000F487D">
              <w:rPr>
                <w:rFonts w:ascii="Times New Roman" w:hAnsi="Times New Roman" w:cs="Times New Roman"/>
              </w:rPr>
              <w:softHyphen/>
              <w:t>сать письмо другу по пе</w:t>
            </w:r>
            <w:r w:rsidRPr="000F487D">
              <w:rPr>
                <w:rFonts w:ascii="Times New Roman" w:hAnsi="Times New Roman" w:cs="Times New Roman"/>
              </w:rPr>
              <w:softHyphen/>
              <w:t>реписке о своих лет</w:t>
            </w:r>
            <w:r w:rsidRPr="000F487D">
              <w:rPr>
                <w:rFonts w:ascii="Times New Roman" w:hAnsi="Times New Roman" w:cs="Times New Roman"/>
              </w:rPr>
              <w:softHyphen/>
              <w:t>них канику</w:t>
            </w:r>
            <w:r w:rsidRPr="000F487D">
              <w:rPr>
                <w:rFonts w:ascii="Times New Roman" w:hAnsi="Times New Roman" w:cs="Times New Roman"/>
              </w:rPr>
              <w:softHyphen/>
              <w:t>лах</w:t>
            </w:r>
          </w:p>
        </w:tc>
        <w:tc>
          <w:tcPr>
            <w:tcW w:w="2088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Стр.9 правило</w:t>
            </w: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Где го</w:t>
            </w:r>
            <w:r w:rsidRPr="000F487D">
              <w:rPr>
                <w:rFonts w:ascii="Times New Roman" w:hAnsi="Times New Roman" w:cs="Times New Roman"/>
              </w:rPr>
              <w:softHyphen/>
              <w:t>ворят по-немец</w:t>
            </w:r>
            <w:r w:rsidRPr="000F487D">
              <w:rPr>
                <w:rFonts w:ascii="Times New Roman" w:hAnsi="Times New Roman" w:cs="Times New Roman"/>
              </w:rPr>
              <w:softHyphen/>
              <w:t>ки?</w:t>
            </w:r>
          </w:p>
        </w:tc>
        <w:tc>
          <w:tcPr>
            <w:tcW w:w="2774" w:type="dxa"/>
          </w:tcPr>
          <w:p w:rsidR="004B3B78" w:rsidRPr="000F487D" w:rsidRDefault="004B3B78" w:rsidP="000F487D">
            <w:pPr>
              <w:rPr>
                <w:rFonts w:ascii="Times New Roman" w:hAnsi="Times New Roman" w:cs="Times New Roman"/>
                <w:lang w:val="de-DE"/>
              </w:rPr>
            </w:pPr>
            <w:r w:rsidRPr="000F487D">
              <w:rPr>
                <w:rFonts w:ascii="Times New Roman" w:hAnsi="Times New Roman" w:cs="Times New Roman"/>
                <w:lang w:val="de-DE"/>
              </w:rPr>
              <w:t>Der Süden, der Nor</w:t>
            </w:r>
            <w:r w:rsidRPr="000F487D">
              <w:rPr>
                <w:rFonts w:ascii="Times New Roman" w:hAnsi="Times New Roman" w:cs="Times New Roman"/>
                <w:lang w:val="de-DE"/>
              </w:rPr>
              <w:softHyphen/>
              <w:t>den, der Westen, der Osten, die Grenze, Servus!, sich erho</w:t>
            </w:r>
            <w:r w:rsidRPr="000F487D">
              <w:rPr>
                <w:rFonts w:ascii="Times New Roman" w:hAnsi="Times New Roman" w:cs="Times New Roman"/>
                <w:lang w:val="de-DE"/>
              </w:rPr>
              <w:softHyphen/>
              <w:t>len, der Klassen</w:t>
            </w:r>
            <w:r w:rsidRPr="000F487D">
              <w:rPr>
                <w:rFonts w:ascii="Times New Roman" w:hAnsi="Times New Roman" w:cs="Times New Roman"/>
                <w:lang w:val="de-DE"/>
              </w:rPr>
              <w:softHyphen/>
              <w:t>kamerad</w:t>
            </w:r>
          </w:p>
        </w:tc>
        <w:tc>
          <w:tcPr>
            <w:tcW w:w="2750" w:type="dxa"/>
            <w:gridSpan w:val="2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Порядок слов в немецком про</w:t>
            </w:r>
            <w:r w:rsidRPr="000F487D">
              <w:rPr>
                <w:rFonts w:ascii="Times New Roman" w:hAnsi="Times New Roman" w:cs="Times New Roman"/>
              </w:rPr>
              <w:softHyphen/>
              <w:t>стом предло</w:t>
            </w:r>
            <w:r w:rsidRPr="000F487D">
              <w:rPr>
                <w:rFonts w:ascii="Times New Roman" w:hAnsi="Times New Roman" w:cs="Times New Roman"/>
              </w:rPr>
              <w:softHyphen/>
              <w:t>жении</w:t>
            </w:r>
          </w:p>
        </w:tc>
        <w:tc>
          <w:tcPr>
            <w:tcW w:w="2752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Уметь от</w:t>
            </w:r>
            <w:r w:rsidRPr="000F487D">
              <w:rPr>
                <w:rFonts w:ascii="Times New Roman" w:hAnsi="Times New Roman" w:cs="Times New Roman"/>
              </w:rPr>
              <w:softHyphen/>
              <w:t>вечать на вопросы к тексту</w:t>
            </w:r>
          </w:p>
        </w:tc>
        <w:tc>
          <w:tcPr>
            <w:tcW w:w="2088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Р.т. стр.3-4 упр.3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Прове</w:t>
            </w:r>
            <w:r w:rsidRPr="000F487D">
              <w:rPr>
                <w:rFonts w:ascii="Times New Roman" w:hAnsi="Times New Roman" w:cs="Times New Roman"/>
              </w:rPr>
              <w:softHyphen/>
              <w:t>рочная работа</w:t>
            </w:r>
          </w:p>
        </w:tc>
        <w:tc>
          <w:tcPr>
            <w:tcW w:w="2774" w:type="dxa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  <w:gridSpan w:val="2"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Повторение ин</w:t>
            </w:r>
            <w:r w:rsidRPr="000F487D">
              <w:rPr>
                <w:rFonts w:ascii="Times New Roman" w:hAnsi="Times New Roman" w:cs="Times New Roman"/>
              </w:rPr>
              <w:softHyphen/>
              <w:t>финитивного оборота «um... zu + Infinitiv»</w:t>
            </w:r>
          </w:p>
        </w:tc>
        <w:tc>
          <w:tcPr>
            <w:tcW w:w="2752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</w:rPr>
              <w:t>Уметь де</w:t>
            </w:r>
            <w:r w:rsidRPr="000F487D">
              <w:rPr>
                <w:rFonts w:ascii="Times New Roman" w:hAnsi="Times New Roman" w:cs="Times New Roman"/>
              </w:rPr>
              <w:softHyphen/>
              <w:t>лать пись</w:t>
            </w:r>
            <w:r w:rsidRPr="000F487D">
              <w:rPr>
                <w:rFonts w:ascii="Times New Roman" w:hAnsi="Times New Roman" w:cs="Times New Roman"/>
              </w:rPr>
              <w:softHyphen/>
              <w:t>менное со</w:t>
            </w:r>
            <w:r w:rsidRPr="000F487D">
              <w:rPr>
                <w:rFonts w:ascii="Times New Roman" w:hAnsi="Times New Roman" w:cs="Times New Roman"/>
              </w:rPr>
              <w:softHyphen/>
              <w:t>общение по теме. Уметь вос</w:t>
            </w:r>
            <w:r w:rsidRPr="000F487D">
              <w:rPr>
                <w:rFonts w:ascii="Times New Roman" w:hAnsi="Times New Roman" w:cs="Times New Roman"/>
              </w:rPr>
              <w:softHyphen/>
              <w:t>принимать на слух стихотво-рение</w:t>
            </w:r>
          </w:p>
        </w:tc>
        <w:tc>
          <w:tcPr>
            <w:tcW w:w="2088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Стр.11 упр.16с</w:t>
            </w:r>
          </w:p>
        </w:tc>
      </w:tr>
      <w:tr w:rsidR="004B3B78" w:rsidRPr="000F487D">
        <w:tc>
          <w:tcPr>
            <w:tcW w:w="15398" w:type="dxa"/>
            <w:gridSpan w:val="11"/>
          </w:tcPr>
          <w:p w:rsidR="004B3B78" w:rsidRPr="000F487D" w:rsidRDefault="004B3B78" w:rsidP="000F487D">
            <w:pPr>
              <w:shd w:val="clear" w:color="auto" w:fill="FFFFFF"/>
              <w:spacing w:before="134"/>
              <w:ind w:left="39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30"/>
                <w:szCs w:val="30"/>
                <w:lang w:val="de-DE"/>
              </w:rPr>
              <w:t>Kapitel I- Was nennen wir unsere Heimat? (</w:t>
            </w:r>
            <w:r w:rsidRPr="000F487D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30"/>
                <w:szCs w:val="30"/>
              </w:rPr>
              <w:t>16 часов)</w:t>
            </w: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565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233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16.19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19.9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20.9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Чтение делает умным</w:t>
            </w:r>
          </w:p>
        </w:tc>
        <w:tc>
          <w:tcPr>
            <w:tcW w:w="2774" w:type="dxa"/>
            <w:vMerge w:val="restart"/>
          </w:tcPr>
          <w:p w:rsidR="004B3B78" w:rsidRPr="000F487D" w:rsidRDefault="004B3B78" w:rsidP="000F487D">
            <w:pPr>
              <w:shd w:val="clear" w:color="auto" w:fill="FFFFFF"/>
              <w:spacing w:line="240" w:lineRule="auto"/>
              <w:ind w:left="43" w:right="91"/>
              <w:jc w:val="both"/>
              <w:rPr>
                <w:rFonts w:ascii="Times New Roman" w:hAnsi="Times New Roman" w:cs="Times New Roman"/>
                <w:color w:val="000000"/>
                <w:spacing w:val="1"/>
                <w:w w:val="10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line="240" w:lineRule="auto"/>
              <w:ind w:left="43" w:right="91"/>
              <w:jc w:val="both"/>
              <w:rPr>
                <w:rFonts w:ascii="Times New Roman" w:hAnsi="Times New Roman" w:cs="Times New Roman"/>
                <w:color w:val="000000"/>
                <w:spacing w:val="1"/>
                <w:w w:val="10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line="240" w:lineRule="auto"/>
              <w:ind w:left="43" w:right="91"/>
              <w:jc w:val="both"/>
              <w:rPr>
                <w:rFonts w:ascii="Times New Roman" w:hAnsi="Times New Roman" w:cs="Times New Roman"/>
                <w:lang w:val="de-DE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  <w:w w:val="102"/>
                <w:lang w:val="de-DE"/>
              </w:rPr>
              <w:t xml:space="preserve">die Heimat, geboren sein, aufwachsen, die Umgebung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  <w:lang w:val="de-DE"/>
              </w:rPr>
              <w:t xml:space="preserve">(-en), die Kindheit, der Ort (-e), der Begriff(-e), das Ding </w:t>
            </w:r>
            <w:r w:rsidRPr="000F487D">
              <w:rPr>
                <w:rFonts w:ascii="Times New Roman" w:hAnsi="Times New Roman" w:cs="Times New Roman"/>
                <w:color w:val="000000"/>
                <w:w w:val="102"/>
                <w:lang w:val="de-DE"/>
              </w:rPr>
              <w:t xml:space="preserve">(-e), das Tal (Täler), der See (-n), das Gras (Gräser), die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  <w:lang w:val="de-DE"/>
              </w:rPr>
              <w:t>Wiese (-n), die Gegend (-en), malerisch, stattfinden, pfle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  <w:lang w:val="de-DE"/>
              </w:rPr>
              <w:softHyphen/>
              <w:t xml:space="preserve">gen, sich fühlen, gemeinsam, wohl, der Unterschied (-e), </w:t>
            </w:r>
            <w:r w:rsidRPr="000F487D">
              <w:rPr>
                <w:rFonts w:ascii="Times New Roman" w:hAnsi="Times New Roman" w:cs="Times New Roman"/>
                <w:color w:val="000000"/>
                <w:w w:val="102"/>
                <w:lang w:val="de-DE"/>
              </w:rPr>
              <w:t xml:space="preserve">unterschiedlich, die Einheit, die Gleichheit, der Frieden, 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  <w:w w:val="102"/>
                <w:lang w:val="de-DE"/>
              </w:rPr>
              <w:t xml:space="preserve">die Europäische Gemeinschaft, die Union (-en), reich sein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w w:val="102"/>
                <w:lang w:val="de-DE"/>
              </w:rPr>
              <w:t>an (Dat.), raten/empfehlen (etw. zu machen)</w:t>
            </w:r>
          </w:p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 w:val="restart"/>
          </w:tcPr>
          <w:p w:rsidR="004B3B78" w:rsidRPr="000F487D" w:rsidRDefault="004B3B78" w:rsidP="000F487D">
            <w:pPr>
              <w:shd w:val="clear" w:color="auto" w:fill="FFFFFF"/>
              <w:spacing w:before="86" w:line="240" w:lineRule="auto"/>
              <w:ind w:left="62"/>
              <w:rPr>
                <w:rFonts w:ascii="Times New Roman" w:hAnsi="Times New Roman" w:cs="Times New Roman"/>
                <w:color w:val="000000"/>
                <w:w w:val="10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86" w:line="240" w:lineRule="auto"/>
              <w:ind w:left="62"/>
              <w:rPr>
                <w:rFonts w:ascii="Times New Roman" w:hAnsi="Times New Roman" w:cs="Times New Roman"/>
                <w:color w:val="000000"/>
                <w:w w:val="10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86" w:line="240" w:lineRule="auto"/>
              <w:ind w:left="62"/>
              <w:rPr>
                <w:rFonts w:ascii="Times New Roman" w:hAnsi="Times New Roman" w:cs="Times New Roman"/>
                <w:color w:val="000000"/>
                <w:w w:val="10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86" w:line="240" w:lineRule="auto"/>
              <w:ind w:left="62"/>
              <w:rPr>
                <w:rFonts w:ascii="Times New Roman" w:hAnsi="Times New Roman" w:cs="Times New Roman"/>
                <w:color w:val="000000"/>
                <w:w w:val="10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86" w:line="240" w:lineRule="auto"/>
              <w:ind w:left="62"/>
              <w:rPr>
                <w:rFonts w:ascii="Times New Roman" w:hAnsi="Times New Roman" w:cs="Times New Roman"/>
                <w:color w:val="000000"/>
                <w:w w:val="10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86" w:line="240" w:lineRule="auto"/>
              <w:ind w:left="62"/>
              <w:rPr>
                <w:rFonts w:ascii="Times New Roman" w:hAnsi="Times New Roman" w:cs="Times New Roman"/>
                <w:color w:val="000000"/>
                <w:w w:val="10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86" w:line="240" w:lineRule="auto"/>
              <w:ind w:left="62"/>
              <w:rPr>
                <w:rFonts w:ascii="Times New Roman" w:hAnsi="Times New Roman" w:cs="Times New Roman"/>
                <w:color w:val="000000"/>
                <w:w w:val="10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86" w:line="240" w:lineRule="auto"/>
              <w:ind w:left="62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t xml:space="preserve">Склонение имен прилагательных.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</w:rPr>
              <w:t>Употребление имен прилагательных в роли определе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t>ния к существительному.</w:t>
            </w:r>
          </w:p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7" w:type="dxa"/>
            <w:gridSpan w:val="2"/>
            <w:vMerge w:val="restart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spacing w:val="-3"/>
                <w:w w:val="102"/>
              </w:rPr>
            </w:pPr>
            <w:r w:rsidRPr="000F487D">
              <w:rPr>
                <w:rFonts w:ascii="Times New Roman" w:hAnsi="Times New Roman" w:cs="Times New Roman"/>
                <w:w w:val="102"/>
              </w:rPr>
              <w:t xml:space="preserve">1.  Уметь читать с полным пониманием текста, в том </w:t>
            </w:r>
            <w:r w:rsidRPr="000F487D">
              <w:rPr>
                <w:rFonts w:ascii="Times New Roman" w:hAnsi="Times New Roman" w:cs="Times New Roman"/>
                <w:spacing w:val="-5"/>
                <w:w w:val="102"/>
              </w:rPr>
              <w:t xml:space="preserve">числе с помощью словаря, осуществляя в определенных </w:t>
            </w:r>
            <w:r w:rsidRPr="000F487D">
              <w:rPr>
                <w:rFonts w:ascii="Times New Roman" w:hAnsi="Times New Roman" w:cs="Times New Roman"/>
                <w:spacing w:val="-3"/>
                <w:w w:val="102"/>
              </w:rPr>
              <w:t xml:space="preserve">случаях поиск информации и выборочный перевод.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w w:val="102"/>
              </w:rPr>
            </w:pPr>
            <w:r w:rsidRPr="000F487D">
              <w:rPr>
                <w:rFonts w:ascii="Times New Roman" w:hAnsi="Times New Roman" w:cs="Times New Roman"/>
                <w:spacing w:val="-1"/>
                <w:w w:val="102"/>
              </w:rPr>
              <w:t>2.   Знакомство с лингвострановедческим комментари</w:t>
            </w:r>
            <w:r w:rsidRPr="000F487D">
              <w:rPr>
                <w:rFonts w:ascii="Times New Roman" w:hAnsi="Times New Roman" w:cs="Times New Roman"/>
                <w:spacing w:val="-1"/>
                <w:w w:val="102"/>
              </w:rPr>
              <w:softHyphen/>
            </w:r>
            <w:r w:rsidRPr="000F487D">
              <w:rPr>
                <w:rFonts w:ascii="Times New Roman" w:hAnsi="Times New Roman" w:cs="Times New Roman"/>
                <w:w w:val="102"/>
              </w:rPr>
              <w:t xml:space="preserve">ем, некоторыми правилами работы с текстом.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2"/>
              </w:rPr>
            </w:pPr>
            <w:r w:rsidRPr="000F487D">
              <w:rPr>
                <w:rFonts w:ascii="Times New Roman" w:hAnsi="Times New Roman" w:cs="Times New Roman"/>
                <w:spacing w:val="2"/>
                <w:w w:val="102"/>
              </w:rPr>
              <w:t>3.   Уметь читать с пониманием основного содержа</w:t>
            </w:r>
            <w:r w:rsidRPr="000F487D">
              <w:rPr>
                <w:rFonts w:ascii="Times New Roman" w:hAnsi="Times New Roman" w:cs="Times New Roman"/>
                <w:spacing w:val="2"/>
                <w:w w:val="102"/>
              </w:rPr>
              <w:softHyphen/>
              <w:t>ния, вычленяя информацию из текста для использо</w:t>
            </w:r>
            <w:r w:rsidRPr="000F487D">
              <w:rPr>
                <w:rFonts w:ascii="Times New Roman" w:hAnsi="Times New Roman" w:cs="Times New Roman"/>
                <w:spacing w:val="2"/>
                <w:w w:val="102"/>
              </w:rPr>
              <w:softHyphen/>
            </w:r>
            <w:r w:rsidRPr="000F487D">
              <w:rPr>
                <w:rFonts w:ascii="Times New Roman" w:hAnsi="Times New Roman" w:cs="Times New Roman"/>
                <w:spacing w:val="-1"/>
                <w:w w:val="102"/>
              </w:rPr>
              <w:t xml:space="preserve">вания ее в речи.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w w:val="102"/>
              </w:rPr>
            </w:pPr>
            <w:r w:rsidRPr="000F487D">
              <w:rPr>
                <w:rFonts w:ascii="Times New Roman" w:hAnsi="Times New Roman" w:cs="Times New Roman"/>
                <w:spacing w:val="2"/>
                <w:w w:val="102"/>
              </w:rPr>
              <w:t>4.  Уметь читать короткие тексты с полным понима</w:t>
            </w:r>
            <w:r w:rsidRPr="000F487D">
              <w:rPr>
                <w:rFonts w:ascii="Times New Roman" w:hAnsi="Times New Roman" w:cs="Times New Roman"/>
                <w:spacing w:val="2"/>
                <w:w w:val="102"/>
              </w:rPr>
              <w:softHyphen/>
            </w:r>
            <w:r w:rsidRPr="000F487D">
              <w:rPr>
                <w:rFonts w:ascii="Times New Roman" w:hAnsi="Times New Roman" w:cs="Times New Roman"/>
                <w:w w:val="102"/>
              </w:rPr>
              <w:t xml:space="preserve">нием содержания.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2"/>
              </w:rPr>
            </w:pPr>
            <w:r w:rsidRPr="000F487D">
              <w:rPr>
                <w:rFonts w:ascii="Times New Roman" w:hAnsi="Times New Roman" w:cs="Times New Roman"/>
                <w:spacing w:val="-1"/>
                <w:w w:val="102"/>
              </w:rPr>
              <w:t>5.   Уметь школьников самостоятельной работе по систе</w:t>
            </w:r>
            <w:r w:rsidRPr="000F487D">
              <w:rPr>
                <w:rFonts w:ascii="Times New Roman" w:hAnsi="Times New Roman" w:cs="Times New Roman"/>
                <w:spacing w:val="6"/>
                <w:w w:val="102"/>
              </w:rPr>
              <w:t xml:space="preserve">матизации лексического материала (с опорой на </w:t>
            </w:r>
            <w:r w:rsidRPr="000F487D">
              <w:rPr>
                <w:rFonts w:ascii="Times New Roman" w:hAnsi="Times New Roman" w:cs="Times New Roman"/>
                <w:spacing w:val="-1"/>
                <w:w w:val="102"/>
              </w:rPr>
              <w:t xml:space="preserve">контекст). </w:t>
            </w:r>
            <w:r w:rsidRPr="000F487D">
              <w:rPr>
                <w:rFonts w:ascii="Times New Roman" w:hAnsi="Times New Roman" w:cs="Times New Roman"/>
                <w:spacing w:val="-2"/>
                <w:w w:val="102"/>
              </w:rPr>
              <w:t>6.   Уметь систематизировать лексику по тематическо</w:t>
            </w:r>
            <w:r w:rsidRPr="000F487D">
              <w:rPr>
                <w:rFonts w:ascii="Times New Roman" w:hAnsi="Times New Roman" w:cs="Times New Roman"/>
                <w:spacing w:val="-2"/>
                <w:w w:val="102"/>
              </w:rPr>
              <w:softHyphen/>
            </w:r>
            <w:r w:rsidRPr="000F487D">
              <w:rPr>
                <w:rFonts w:ascii="Times New Roman" w:hAnsi="Times New Roman" w:cs="Times New Roman"/>
                <w:spacing w:val="-1"/>
                <w:w w:val="102"/>
              </w:rPr>
              <w:t xml:space="preserve">му принципу.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  <w:spacing w:val="-1"/>
                <w:w w:val="102"/>
              </w:rPr>
              <w:t xml:space="preserve"> 7. </w:t>
            </w:r>
            <w:r w:rsidRPr="000F487D">
              <w:rPr>
                <w:rFonts w:ascii="Times New Roman" w:hAnsi="Times New Roman" w:cs="Times New Roman"/>
                <w:spacing w:val="-5"/>
                <w:w w:val="102"/>
              </w:rPr>
              <w:t>Уметь работать над слоном</w:t>
            </w:r>
            <w:r w:rsidRPr="000F487D">
              <w:rPr>
                <w:rFonts w:ascii="Times New Roman" w:hAnsi="Times New Roman" w:cs="Times New Roman"/>
              </w:rPr>
              <w:t>: анализировать его сло</w:t>
            </w:r>
            <w:r w:rsidRPr="000F487D">
              <w:rPr>
                <w:rFonts w:ascii="Times New Roman" w:hAnsi="Times New Roman" w:cs="Times New Roman"/>
              </w:rPr>
              <w:softHyphen/>
              <w:t xml:space="preserve">вообразовательный состав, его сочетаемость с другими словами, способы запоминания слома.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02"/>
              </w:rPr>
            </w:pPr>
            <w:r w:rsidRPr="000F487D">
              <w:rPr>
                <w:rFonts w:ascii="Times New Roman" w:hAnsi="Times New Roman" w:cs="Times New Roman"/>
              </w:rPr>
              <w:t xml:space="preserve">8. </w:t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  <w:w w:val="102"/>
              </w:rPr>
              <w:t>Учить связному монологическому высказыванию</w:t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  <w:w w:val="102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</w:rPr>
              <w:t>по теме «Моя Родина».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  <w:w w:val="102"/>
              </w:rPr>
              <w:t xml:space="preserve">9.   Уметь вести диалог-расспрос и диалог — обмен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w w:val="102"/>
              </w:rPr>
              <w:t>мнениями.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  <w:w w:val="102"/>
              </w:rPr>
              <w:t xml:space="preserve">10.  Уметь воспринимать на слух рассказы и решать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w w:val="102"/>
              </w:rPr>
              <w:t>коммуникативные задачи на основе прослушанного.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18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t>Уметь употреблять имена прилагательные в роли</w:t>
            </w: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br/>
              <w:t>определения к существительным.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18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5"/>
                <w:w w:val="102"/>
              </w:rPr>
              <w:t xml:space="preserve">Уметь писать небольшое по объему сочинение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w w:val="102"/>
              </w:rPr>
              <w:t>с опорой на информацию из текстов.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1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t>Организовать работу по выполнению проектов.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Стр.14 выучить слова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Стр. 18 упр.2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Стр. 20-21 текст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Стр.23 слова выписать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Выучить слова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Повторить слова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Стр.27 выучить слова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Стр.37 упр.5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Стр.190-192 правило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Р.т. стр.23-24 упр.2-3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Повторить слова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25" w:after="0" w:line="192" w:lineRule="exact"/>
              <w:ind w:left="72"/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9"/>
                <w:w w:val="102"/>
                <w:sz w:val="18"/>
                <w:szCs w:val="18"/>
              </w:rPr>
              <w:t>Стр.46 текст</w:t>
            </w: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Подготовиться  к  контрольной работе</w:t>
            </w: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5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233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Что учишь, то и знаешь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565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233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Устная речь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3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565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233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4.10;7.10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565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233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Контроль умений и навыков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5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3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Страноведение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5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3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1. Контроль чтения.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5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3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2. Контроль аудирования.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78" w:rsidRPr="000F487D">
        <w:tc>
          <w:tcPr>
            <w:tcW w:w="15398" w:type="dxa"/>
            <w:gridSpan w:val="11"/>
          </w:tcPr>
          <w:p w:rsidR="004B3B78" w:rsidRPr="000F487D" w:rsidRDefault="004B3B78" w:rsidP="000F487D">
            <w:pPr>
              <w:shd w:val="clear" w:color="auto" w:fill="FFFFFF"/>
              <w:spacing w:before="250" w:line="274" w:lineRule="exact"/>
              <w:ind w:left="422" w:right="10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0F487D">
              <w:rPr>
                <w:rFonts w:ascii="Times New Roman" w:hAnsi="Times New Roman" w:cs="Times New Roman"/>
                <w:b/>
                <w:bCs/>
                <w:color w:val="393939"/>
                <w:spacing w:val="11"/>
                <w:sz w:val="30"/>
                <w:szCs w:val="30"/>
                <w:lang w:val="de-DE"/>
              </w:rPr>
              <w:t xml:space="preserve">Kapitel II. Das Antlitz einer Stadt ist </w:t>
            </w:r>
            <w:r w:rsidRPr="000F487D">
              <w:rPr>
                <w:rFonts w:ascii="Times New Roman" w:hAnsi="Times New Roman" w:cs="Times New Roman"/>
                <w:b/>
                <w:bCs/>
                <w:color w:val="393939"/>
                <w:spacing w:val="7"/>
                <w:sz w:val="30"/>
                <w:szCs w:val="30"/>
                <w:lang w:val="de-DE"/>
              </w:rPr>
              <w:t xml:space="preserve">die Visitenkarte des Landes (16 </w:t>
            </w:r>
            <w:r w:rsidRPr="000F487D">
              <w:rPr>
                <w:rFonts w:ascii="Times New Roman" w:hAnsi="Times New Roman" w:cs="Times New Roman"/>
                <w:b/>
                <w:bCs/>
                <w:color w:val="393939"/>
                <w:spacing w:val="7"/>
                <w:sz w:val="30"/>
                <w:szCs w:val="30"/>
              </w:rPr>
              <w:t>часов</w:t>
            </w:r>
            <w:r w:rsidRPr="000F487D">
              <w:rPr>
                <w:rFonts w:ascii="Times New Roman" w:hAnsi="Times New Roman" w:cs="Times New Roman"/>
                <w:b/>
                <w:bCs/>
                <w:color w:val="393939"/>
                <w:spacing w:val="7"/>
                <w:sz w:val="30"/>
                <w:szCs w:val="30"/>
                <w:lang w:val="de-DE"/>
              </w:rPr>
              <w:t>)</w:t>
            </w: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22-25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24.10;25.10;28.10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Чтение делает умным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письму</w:t>
            </w:r>
          </w:p>
        </w:tc>
        <w:tc>
          <w:tcPr>
            <w:tcW w:w="2774" w:type="dxa"/>
            <w:vMerge w:val="restart"/>
          </w:tcPr>
          <w:p w:rsidR="004B3B78" w:rsidRPr="000F487D" w:rsidRDefault="004B3B78" w:rsidP="000F487D">
            <w:pPr>
              <w:shd w:val="clear" w:color="auto" w:fill="FFFFFF"/>
              <w:spacing w:line="240" w:lineRule="auto"/>
              <w:ind w:right="43" w:hanging="19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line="240" w:lineRule="auto"/>
              <w:ind w:right="43" w:hanging="19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line="240" w:lineRule="auto"/>
              <w:ind w:right="43" w:hanging="19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line="240" w:lineRule="auto"/>
              <w:ind w:right="43" w:hanging="19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line="240" w:lineRule="auto"/>
              <w:ind w:right="43" w:hanging="19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line="240" w:lineRule="auto"/>
              <w:ind w:right="43" w:hanging="19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line="240" w:lineRule="auto"/>
              <w:ind w:right="43" w:hanging="19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line="240" w:lineRule="auto"/>
              <w:ind w:right="43" w:hanging="19"/>
              <w:rPr>
                <w:rFonts w:ascii="Times New Roman" w:hAnsi="Times New Roman" w:cs="Times New Roman"/>
                <w:lang w:val="de-DE"/>
              </w:rPr>
            </w:pPr>
            <w:r w:rsidRPr="000F487D">
              <w:rPr>
                <w:rFonts w:ascii="Times New Roman" w:hAnsi="Times New Roman" w:cs="Times New Roman"/>
                <w:color w:val="000000"/>
                <w:lang w:val="de-DE"/>
              </w:rPr>
              <w:t>das Jahrhundert (-e), gründen (wurde gegründet), geheim</w:t>
            </w:r>
            <w:r w:rsidRPr="000F487D">
              <w:rPr>
                <w:rFonts w:ascii="Times New Roman" w:hAnsi="Times New Roman" w:cs="Times New Roman"/>
                <w:color w:val="000000"/>
                <w:lang w:val="de-DE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>nisvoll, berühmt, der Brunnen (-), die Mauer (-n), der Pa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lang w:val="de-DE"/>
              </w:rPr>
              <w:t xml:space="preserve">last (die Paläste), die Messe (-n), die Gemäldegalerie (-n), 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  <w:lang w:val="de-DE"/>
              </w:rPr>
              <w:t xml:space="preserve">der Baustil (-e), die Baukunst (-künste), die Grünanlage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 xml:space="preserve">(-n), die Kuppel (-n), widerspiegeln, die Kathedrale (-n), </w:t>
            </w:r>
            <w:r w:rsidRPr="000F487D">
              <w:rPr>
                <w:rFonts w:ascii="Times New Roman" w:hAnsi="Times New Roman" w:cs="Times New Roman"/>
                <w:color w:val="000000"/>
                <w:lang w:val="de-DE"/>
              </w:rPr>
              <w:t>stolz sein auf, man nennt, besitzen (-a, e), die Brücke (-n)</w:t>
            </w:r>
          </w:p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 w:val="restart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1.   Употребление неопределенно-личного местоиме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-5"/>
              </w:rPr>
              <w:t xml:space="preserve">ния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-5"/>
                <w:lang w:val="de-DE"/>
              </w:rPr>
              <w:t>man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-5"/>
              </w:rPr>
              <w:t xml:space="preserve">.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1.  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Повторение основных форм глагола и употребле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 xml:space="preserve">ние в речи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>Pr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ä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>teritum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. 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 xml:space="preserve">3.   Порядок слов в сложносочиненном предложении 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 xml:space="preserve">с союзами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und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aber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denn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oder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deshalb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darum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des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softHyphen/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-1"/>
                <w:lang w:val="de-DE"/>
              </w:rPr>
              <w:t>wegen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.</w:t>
            </w:r>
          </w:p>
        </w:tc>
        <w:tc>
          <w:tcPr>
            <w:tcW w:w="3937" w:type="dxa"/>
            <w:gridSpan w:val="2"/>
            <w:vMerge w:val="restart"/>
          </w:tcPr>
          <w:p w:rsidR="004B3B78" w:rsidRPr="000F487D" w:rsidRDefault="004B3B78" w:rsidP="000F487D">
            <w:pPr>
              <w:shd w:val="clear" w:color="auto" w:fill="FFFFFF"/>
              <w:spacing w:after="0" w:line="240" w:lineRule="auto"/>
              <w:ind w:right="5" w:firstLine="14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>1.   Уметь читать тексты с полным пониманием, ис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 xml:space="preserve">пользуя словарь, сноски и комментарий. </w:t>
            </w:r>
          </w:p>
          <w:p w:rsidR="004B3B78" w:rsidRPr="000F487D" w:rsidRDefault="004B3B78" w:rsidP="000F487D">
            <w:pPr>
              <w:shd w:val="clear" w:color="auto" w:fill="FFFFFF"/>
              <w:spacing w:after="0" w:line="240" w:lineRule="auto"/>
              <w:ind w:right="5" w:firstLine="14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2.   Уметь осуществлять запрос информации и обмен информацией из текстов при работе в группах. </w:t>
            </w:r>
          </w:p>
          <w:p w:rsidR="004B3B78" w:rsidRPr="000F487D" w:rsidRDefault="004B3B78" w:rsidP="000F487D">
            <w:pPr>
              <w:shd w:val="clear" w:color="auto" w:fill="FFFFFF"/>
              <w:spacing w:after="0" w:line="240" w:lineRule="auto"/>
              <w:ind w:right="5" w:firstLine="14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3.   Уметь осуществлять поиск информации в тексте, выполняя тестовые задания. </w:t>
            </w:r>
          </w:p>
          <w:p w:rsidR="004B3B78" w:rsidRPr="000F487D" w:rsidRDefault="004B3B78" w:rsidP="000F487D">
            <w:pPr>
              <w:shd w:val="clear" w:color="auto" w:fill="FFFFFF"/>
              <w:spacing w:after="0" w:line="240" w:lineRule="auto"/>
              <w:ind w:right="5" w:firstLine="14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4.   Уметь делать выписки из текста.</w:t>
            </w:r>
          </w:p>
          <w:p w:rsidR="004B3B78" w:rsidRPr="000F487D" w:rsidRDefault="004B3B78" w:rsidP="000F487D">
            <w:pPr>
              <w:shd w:val="clear" w:color="auto" w:fill="FFFFFF"/>
              <w:spacing w:after="0" w:line="240" w:lineRule="auto"/>
              <w:ind w:right="5" w:firstLine="14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t xml:space="preserve">5.   Систематизировать известную лексику по теме </w:t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</w:rPr>
              <w:t>«Город».</w:t>
            </w:r>
          </w:p>
          <w:p w:rsidR="004B3B78" w:rsidRPr="000F487D" w:rsidRDefault="004B3B78" w:rsidP="000F487D">
            <w:pPr>
              <w:shd w:val="clear" w:color="auto" w:fill="FFFFFF"/>
              <w:spacing w:after="0" w:line="240" w:lineRule="auto"/>
              <w:ind w:right="5" w:firstLine="14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>6.   Уметь сочетаемости лексики на основе ассоциа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тивных связей.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</w:rPr>
              <w:t>7.   Уметь систематизировать лексику по словообразо</w:t>
            </w:r>
            <w:r w:rsidRPr="000F487D">
              <w:rPr>
                <w:rFonts w:ascii="Times New Roman" w:hAnsi="Times New Roman" w:cs="Times New Roman"/>
                <w:color w:val="000000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вательному принципу.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 xml:space="preserve">8.  Уметь употреблять лексику в речи.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9.   Повторить основные формы глагола, а также упо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требление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>Pr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ä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>teritum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>10.   Уметь употреблять неопределенно-личное мес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 xml:space="preserve">тоимение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man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11.   Познакомить с порядком слов в сложносочинен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t xml:space="preserve">ном предложении с союзами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  <w:lang w:val="de-DE"/>
              </w:rPr>
              <w:t>und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  <w:lang w:val="de-DE"/>
              </w:rPr>
              <w:t>aber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  <w:lang w:val="de-DE"/>
              </w:rPr>
              <w:t>denn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  <w:lang w:val="de-DE"/>
              </w:rPr>
              <w:t>oder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deshalb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d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>ä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mm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,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deswegen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>.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</w:rPr>
              <w:t>12.   Уметь воспринимать тексты на слух, использо</w:t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</w:rPr>
              <w:t xml:space="preserve">вать услышанную информацию в речи.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13.   Уметь вести дискуссию/групповое обсуждение </w:t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</w:rPr>
              <w:t xml:space="preserve">по теме «Город».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"/>
              </w:rPr>
              <w:t>14.   Уметь давать совет, вносить предложения, рекла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5"/>
              </w:rPr>
              <w:t>мировать что-либо, используя при этом элементар</w:t>
            </w:r>
            <w:r w:rsidRPr="000F487D">
              <w:rPr>
                <w:rFonts w:ascii="Times New Roman" w:hAnsi="Times New Roman" w:cs="Times New Roman"/>
                <w:color w:val="000000"/>
                <w:spacing w:val="5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ные доказательства и оценочные суждения.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>15.   Уметь монологическому высказыванию по под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темам «Москва», «Мой родной город», «Города Золо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</w:rPr>
              <w:t xml:space="preserve">того кольца».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16.   Продолжить работу над проектами.</w:t>
            </w:r>
          </w:p>
        </w:tc>
        <w:tc>
          <w:tcPr>
            <w:tcW w:w="2088" w:type="dxa"/>
            <w:vMerge w:val="restart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Стр.49 упр.4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Стр.50-текст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Р.т. стр.26-27 упр.4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Р.т. стр.28-29 упр.1-2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Выучить слова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Р.т. стр.32 упр.4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Р.т.стр.30-31 упр.1-2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Р.т.стр.32 упр.4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Стр.69 правило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Р.т.стр.34. упр.1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Р.т. стр.36. упр.3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Стр.77 упр.1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Подготовиться к тесту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Что учишь, то и знаешь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говорению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30-32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18.11;21.11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Контроль умений и навыков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7D">
              <w:rPr>
                <w:rFonts w:ascii="Times New Roman" w:hAnsi="Times New Roman" w:cs="Times New Roman"/>
                <w:sz w:val="24"/>
                <w:szCs w:val="24"/>
              </w:rPr>
              <w:t>Урок контроль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B3B78" w:rsidRPr="000F487D">
        <w:tc>
          <w:tcPr>
            <w:tcW w:w="15398" w:type="dxa"/>
            <w:gridSpan w:val="11"/>
          </w:tcPr>
          <w:p w:rsidR="004B3B78" w:rsidRPr="000F487D" w:rsidRDefault="004B3B78" w:rsidP="000F487D">
            <w:pPr>
              <w:shd w:val="clear" w:color="auto" w:fill="FFFFFF"/>
              <w:spacing w:after="0" w:line="274" w:lineRule="exact"/>
              <w:ind w:left="370" w:right="5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color w:val="414141"/>
                <w:spacing w:val="18"/>
                <w:sz w:val="28"/>
                <w:szCs w:val="28"/>
                <w:lang w:val="de-DE"/>
              </w:rPr>
              <w:t xml:space="preserve">Kapitel III. Das Leben in einer modernen </w:t>
            </w:r>
            <w:r w:rsidRPr="000F487D">
              <w:rPr>
                <w:rFonts w:ascii="Times New Roman" w:hAnsi="Times New Roman" w:cs="Times New Roman"/>
                <w:b/>
                <w:bCs/>
                <w:color w:val="414141"/>
                <w:spacing w:val="15"/>
                <w:sz w:val="28"/>
                <w:szCs w:val="28"/>
                <w:lang w:val="de-DE"/>
              </w:rPr>
              <w:t>Großstadt. Welche Probleme gibt es hier? (</w:t>
            </w:r>
            <w:r w:rsidRPr="000F487D">
              <w:rPr>
                <w:rFonts w:ascii="Times New Roman" w:hAnsi="Times New Roman" w:cs="Times New Roman"/>
                <w:b/>
                <w:bCs/>
                <w:color w:val="414141"/>
                <w:spacing w:val="15"/>
                <w:sz w:val="28"/>
                <w:szCs w:val="28"/>
              </w:rPr>
              <w:t>16 часов)</w:t>
            </w:r>
          </w:p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38-40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5.12;6.12;9.12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Чтение делает умным</w:t>
            </w:r>
          </w:p>
        </w:tc>
        <w:tc>
          <w:tcPr>
            <w:tcW w:w="2774" w:type="dxa"/>
            <w:vMerge w:val="restart"/>
          </w:tcPr>
          <w:p w:rsidR="004B3B78" w:rsidRPr="000F487D" w:rsidRDefault="004B3B78" w:rsidP="000F487D">
            <w:pPr>
              <w:shd w:val="clear" w:color="auto" w:fill="FFFFFF"/>
              <w:spacing w:before="34" w:after="0" w:line="240" w:lineRule="auto"/>
              <w:ind w:left="48" w:right="115"/>
              <w:jc w:val="both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34" w:after="0" w:line="240" w:lineRule="auto"/>
              <w:ind w:left="48" w:right="115"/>
              <w:jc w:val="both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34" w:after="0" w:line="240" w:lineRule="auto"/>
              <w:ind w:left="48" w:right="115"/>
              <w:jc w:val="both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34" w:after="0" w:line="240" w:lineRule="auto"/>
              <w:ind w:left="48" w:right="115"/>
              <w:jc w:val="both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34" w:after="0" w:line="240" w:lineRule="auto"/>
              <w:ind w:left="48" w:right="115"/>
              <w:jc w:val="both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34" w:after="0" w:line="240" w:lineRule="auto"/>
              <w:ind w:left="48" w:right="115"/>
              <w:jc w:val="both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34" w:after="0" w:line="240" w:lineRule="auto"/>
              <w:ind w:left="48" w:right="115"/>
              <w:jc w:val="both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34" w:after="0" w:line="240" w:lineRule="auto"/>
              <w:ind w:left="48" w:right="115"/>
              <w:jc w:val="both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34" w:after="0" w:line="240" w:lineRule="auto"/>
              <w:ind w:left="48" w:right="115"/>
              <w:jc w:val="both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34" w:after="0" w:line="240" w:lineRule="auto"/>
              <w:ind w:left="48" w:right="115"/>
              <w:jc w:val="both"/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34" w:after="0" w:line="240" w:lineRule="auto"/>
              <w:ind w:left="48" w:right="115"/>
              <w:jc w:val="both"/>
              <w:rPr>
                <w:rFonts w:ascii="Times New Roman" w:hAnsi="Times New Roman" w:cs="Times New Roman"/>
                <w:lang w:val="de-DE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 xml:space="preserve">die Haltestelle (-n), halten an (Dat.), warten auf (Akk.), 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  <w:lang w:val="de-DE"/>
              </w:rPr>
              <w:t>der Fahrgast (-gaste), einsteigen, aussteigen, der Fuß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  <w:lang w:val="de-DE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 xml:space="preserve">gänger (-), der Verkehr, regeln, die Verkehrsampel (-n),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lang w:val="de-DE"/>
              </w:rPr>
              <w:t xml:space="preserve">der Fußgängerüberweg (-e), die Kreuzung (-en), das Licht, </w:t>
            </w:r>
            <w:r w:rsidRPr="000F487D">
              <w:rPr>
                <w:rFonts w:ascii="Times New Roman" w:hAnsi="Times New Roman" w:cs="Times New Roman"/>
                <w:color w:val="000000"/>
                <w:spacing w:val="12"/>
                <w:lang w:val="de-DE"/>
              </w:rPr>
              <w:t xml:space="preserve">die Ecke (-n), Vorsicht, stehen bleiben, die Nähe,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>die Touristeninformation (-en), entlanggehen, einbiegen in/um (Akk.)</w:t>
            </w:r>
          </w:p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 w:val="restart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487D">
              <w:rPr>
                <w:rFonts w:ascii="Times New Roman" w:hAnsi="Times New Roman" w:cs="Times New Roman"/>
              </w:rPr>
              <w:t>Управление</w:t>
            </w:r>
            <w:r w:rsidRPr="000F487D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F487D">
              <w:rPr>
                <w:rFonts w:ascii="Times New Roman" w:hAnsi="Times New Roman" w:cs="Times New Roman"/>
              </w:rPr>
              <w:t>гла</w:t>
            </w:r>
            <w:r w:rsidRPr="000F487D">
              <w:rPr>
                <w:rFonts w:ascii="Times New Roman" w:hAnsi="Times New Roman" w:cs="Times New Roman"/>
                <w:lang w:val="de-DE"/>
              </w:rPr>
              <w:softHyphen/>
            </w:r>
            <w:r w:rsidRPr="000F487D">
              <w:rPr>
                <w:rFonts w:ascii="Times New Roman" w:hAnsi="Times New Roman" w:cs="Times New Roman"/>
              </w:rPr>
              <w:t>голов</w:t>
            </w:r>
            <w:r w:rsidRPr="000F487D">
              <w:rPr>
                <w:rFonts w:ascii="Times New Roman" w:hAnsi="Times New Roman" w:cs="Times New Roman"/>
                <w:lang w:val="de-DE"/>
              </w:rPr>
              <w:t xml:space="preserve"> fahren, fliegen, warten, steigen, gehen, überqueren, biegen. </w:t>
            </w:r>
            <w:r w:rsidRPr="000F487D">
              <w:rPr>
                <w:rFonts w:ascii="Times New Roman" w:hAnsi="Times New Roman" w:cs="Times New Roman"/>
              </w:rPr>
              <w:t>Употребление имен собствен</w:t>
            </w:r>
            <w:r w:rsidRPr="000F487D">
              <w:rPr>
                <w:rFonts w:ascii="Times New Roman" w:hAnsi="Times New Roman" w:cs="Times New Roman"/>
              </w:rPr>
              <w:softHyphen/>
              <w:t>ных. Придаточные дополнительные предложения, модальные гла</w:t>
            </w:r>
            <w:r w:rsidRPr="000F487D">
              <w:rPr>
                <w:rFonts w:ascii="Times New Roman" w:hAnsi="Times New Roman" w:cs="Times New Roman"/>
              </w:rPr>
              <w:softHyphen/>
              <w:t>голы с man, ти</w:t>
            </w:r>
            <w:r w:rsidRPr="000F487D">
              <w:rPr>
                <w:rFonts w:ascii="Times New Roman" w:hAnsi="Times New Roman" w:cs="Times New Roman"/>
              </w:rPr>
              <w:softHyphen/>
              <w:t>пы немецких глаголов</w:t>
            </w:r>
          </w:p>
        </w:tc>
        <w:tc>
          <w:tcPr>
            <w:tcW w:w="3937" w:type="dxa"/>
            <w:gridSpan w:val="2"/>
            <w:vMerge w:val="restart"/>
          </w:tcPr>
          <w:p w:rsidR="004B3B78" w:rsidRPr="000F487D" w:rsidRDefault="004B3B78" w:rsidP="000F48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before="341" w:after="0" w:line="240" w:lineRule="auto"/>
              <w:rPr>
                <w:rFonts w:ascii="Times New Roman" w:hAnsi="Times New Roman" w:cs="Times New Roman"/>
                <w:color w:val="000000"/>
                <w:spacing w:val="-2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2"/>
              </w:rPr>
              <w:t>Расширить словарь по теме «Город» и учить исполь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</w:rPr>
              <w:t>зовать его при решении коммуникативных задач: «вы</w:t>
            </w:r>
            <w:r w:rsidRPr="000F487D">
              <w:rPr>
                <w:rFonts w:ascii="Times New Roman" w:hAnsi="Times New Roman" w:cs="Times New Roman"/>
                <w:color w:val="000000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9"/>
              </w:rPr>
              <w:t xml:space="preserve">яснить, как пройти, проехать, каким транспортом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воспользоваться», «спросить, как найти аптеку, мага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</w:rPr>
              <w:t>зин и т. д. в городе».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5"/>
              </w:rPr>
              <w:t>Уметь самостоятельно определять значение слов</w:t>
            </w:r>
            <w:r w:rsidRPr="000F487D">
              <w:rPr>
                <w:rFonts w:ascii="Times New Roman" w:hAnsi="Times New Roman" w:cs="Times New Roman"/>
                <w:color w:val="000000"/>
                <w:spacing w:val="5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с использованием словаря.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t>Уметь  систематизировать  лексику  по  темати</w:t>
            </w:r>
            <w:r w:rsidRPr="000F487D">
              <w:rPr>
                <w:rFonts w:ascii="Times New Roman" w:hAnsi="Times New Roman" w:cs="Times New Roman"/>
                <w:color w:val="000000"/>
                <w:spacing w:val="5"/>
              </w:rPr>
              <w:t>ческому принципу и по словообразовательным эле</w:t>
            </w:r>
            <w:r w:rsidRPr="000F487D">
              <w:rPr>
                <w:rFonts w:ascii="Times New Roman" w:hAnsi="Times New Roman" w:cs="Times New Roman"/>
                <w:color w:val="000000"/>
                <w:spacing w:val="5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ментам.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7"/>
              </w:rPr>
              <w:t>Уметь воспринимать на слух небольшие тексты</w:t>
            </w:r>
            <w:r w:rsidRPr="000F487D">
              <w:rPr>
                <w:rFonts w:ascii="Times New Roman" w:hAnsi="Times New Roman" w:cs="Times New Roman"/>
                <w:color w:val="000000"/>
                <w:spacing w:val="7"/>
              </w:rPr>
              <w:br/>
              <w:t>с пониманием основного содержания и фиксацией</w:t>
            </w:r>
            <w:r w:rsidRPr="000F487D">
              <w:rPr>
                <w:rFonts w:ascii="Times New Roman" w:hAnsi="Times New Roman" w:cs="Times New Roman"/>
                <w:color w:val="000000"/>
                <w:spacing w:val="7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>значимой информации в рабочей тетради.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Уметь воспринимать на слух диалоги с последую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t>щим выполнением заданий на контроль понимания</w:t>
            </w: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(как устных, так и письменных).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Уметь читать тексты с полным пониманием содер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жания.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>Уметь читать тексты с пониманием основного со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>держания, осуществляя поиск определенной инфор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мации в нем.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t>Познакомить учащихся с употреблением прида</w:t>
            </w: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softHyphen/>
              <w:t xml:space="preserve">точных дополнительных предложений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(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  <w:lang w:val="de-DE"/>
              </w:rPr>
              <w:t>dass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-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  <w:lang w:val="de-DE"/>
              </w:rPr>
              <w:t>S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ä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  <w:lang w:val="de-DE"/>
              </w:rPr>
              <w:t>tze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).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Учить использовать их в речи.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>Систематизировать знания о типах немецких гла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голов — смысловых   (основных),   вспомогательных,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</w:rPr>
              <w:t>модальных.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5"/>
              </w:rPr>
              <w:t>Тренировать в употреблении модальных глаго</w:t>
            </w:r>
            <w:r w:rsidRPr="000F487D">
              <w:rPr>
                <w:rFonts w:ascii="Times New Roman" w:hAnsi="Times New Roman" w:cs="Times New Roman"/>
                <w:color w:val="000000"/>
                <w:spacing w:val="7"/>
              </w:rPr>
              <w:t>лов,  а также  модальных глаголов с  неопределен</w:t>
            </w:r>
            <w:r w:rsidRPr="000F487D">
              <w:rPr>
                <w:rFonts w:ascii="Times New Roman" w:hAnsi="Times New Roman" w:cs="Times New Roman"/>
                <w:color w:val="000000"/>
                <w:spacing w:val="7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 xml:space="preserve">но-личным местоимением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man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>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0F487D">
              <w:rPr>
                <w:rFonts w:ascii="Times New Roman" w:hAnsi="Times New Roman" w:cs="Times New Roman"/>
                <w:color w:val="000000"/>
              </w:rPr>
              <w:t xml:space="preserve">Повторить предлоги с </w:t>
            </w:r>
            <w:r w:rsidRPr="000F487D">
              <w:rPr>
                <w:rFonts w:ascii="Times New Roman" w:hAnsi="Times New Roman" w:cs="Times New Roman"/>
                <w:color w:val="000000"/>
                <w:lang w:val="de-DE"/>
              </w:rPr>
              <w:t>Dativ</w:t>
            </w:r>
            <w:r w:rsidRPr="000F487D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0F487D">
              <w:rPr>
                <w:rFonts w:ascii="Times New Roman" w:hAnsi="Times New Roman" w:cs="Times New Roman"/>
                <w:color w:val="000000"/>
                <w:lang w:val="de-DE"/>
              </w:rPr>
              <w:t>Akkusativ</w:t>
            </w:r>
            <w:r w:rsidRPr="000F487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>Развивать навыки и умения диалогической речи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с опорой на схему, план города.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"/>
              </w:rPr>
              <w:t>Уметь диалогу-расспросу с целью составления ан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</w:rPr>
              <w:br/>
              <w:t>кеты.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Уметь делать подписи к рисункам с изображени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>ем дорожных знаков.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Организовать работу над проектами.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Стр.82 упр.4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Р.т. стр.39 упр.2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Р.т. стр.40 упр.4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Стр.86 выучить слова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Подготовиться к контрольной работе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 xml:space="preserve"> Стр 94-95 правило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Стр.96 правило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Стр. 108 упр1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Повторить слова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Что учишь, то и знаешь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13.12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Устная речь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Контрольная работа по говорению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19.12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Контрольная работа по аудированию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46-48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23.12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26.12;27.12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Грамматика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Контрольная работа по письму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Контрольная работа по чтению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13.1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16.1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 умений и навыков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Подготовка к диктанту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Диктант по изученной лексике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15398" w:type="dxa"/>
            <w:gridSpan w:val="11"/>
          </w:tcPr>
          <w:p w:rsidR="004B3B78" w:rsidRPr="000F487D" w:rsidRDefault="004B3B78" w:rsidP="000F487D">
            <w:pPr>
              <w:shd w:val="clear" w:color="auto" w:fill="FFFFFF"/>
              <w:spacing w:before="384" w:after="0" w:line="336" w:lineRule="exact"/>
              <w:ind w:left="5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0F487D">
              <w:rPr>
                <w:rFonts w:ascii="Times New Roman" w:hAnsi="Times New Roman" w:cs="Times New Roman"/>
                <w:b/>
                <w:bCs/>
                <w:color w:val="404040"/>
                <w:spacing w:val="8"/>
                <w:sz w:val="30"/>
                <w:szCs w:val="30"/>
                <w:lang w:val="de-DE"/>
              </w:rPr>
              <w:t xml:space="preserve">Kapitel IV. Auf dem Lande gibt es auch viel </w:t>
            </w:r>
            <w:r w:rsidRPr="000F487D">
              <w:rPr>
                <w:rFonts w:ascii="Times New Roman" w:hAnsi="Times New Roman" w:cs="Times New Roman"/>
                <w:b/>
                <w:bCs/>
                <w:color w:val="404040"/>
                <w:spacing w:val="6"/>
                <w:sz w:val="30"/>
                <w:szCs w:val="30"/>
                <w:lang w:val="de-DE"/>
              </w:rPr>
              <w:t xml:space="preserve">Interessantes (16 </w:t>
            </w:r>
            <w:r w:rsidRPr="000F487D">
              <w:rPr>
                <w:rFonts w:ascii="Times New Roman" w:hAnsi="Times New Roman" w:cs="Times New Roman"/>
                <w:b/>
                <w:bCs/>
                <w:color w:val="404040"/>
                <w:spacing w:val="6"/>
                <w:sz w:val="30"/>
                <w:szCs w:val="30"/>
              </w:rPr>
              <w:t>часов</w:t>
            </w:r>
            <w:r w:rsidRPr="000F487D">
              <w:rPr>
                <w:rFonts w:ascii="Times New Roman" w:hAnsi="Times New Roman" w:cs="Times New Roman"/>
                <w:b/>
                <w:bCs/>
                <w:color w:val="404040"/>
                <w:spacing w:val="6"/>
                <w:sz w:val="30"/>
                <w:szCs w:val="30"/>
                <w:lang w:val="de-DE"/>
              </w:rPr>
              <w:t>)</w:t>
            </w:r>
          </w:p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54-56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24.1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27.1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Чтение делает умным</w:t>
            </w:r>
          </w:p>
        </w:tc>
        <w:tc>
          <w:tcPr>
            <w:tcW w:w="2774" w:type="dxa"/>
            <w:vMerge w:val="restart"/>
          </w:tcPr>
          <w:p w:rsidR="004B3B78" w:rsidRPr="000F487D" w:rsidRDefault="004B3B78" w:rsidP="000F487D">
            <w:pPr>
              <w:shd w:val="clear" w:color="auto" w:fill="FFFFFF"/>
              <w:spacing w:before="10" w:line="240" w:lineRule="auto"/>
              <w:ind w:left="5" w:right="48"/>
              <w:jc w:val="both"/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10" w:line="240" w:lineRule="auto"/>
              <w:ind w:left="5" w:right="48"/>
              <w:jc w:val="both"/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10" w:line="240" w:lineRule="auto"/>
              <w:ind w:left="5" w:right="48"/>
              <w:jc w:val="both"/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10" w:line="240" w:lineRule="auto"/>
              <w:ind w:left="5" w:right="48"/>
              <w:jc w:val="both"/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10" w:line="240" w:lineRule="auto"/>
              <w:ind w:left="5" w:right="48"/>
              <w:jc w:val="both"/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10" w:line="240" w:lineRule="auto"/>
              <w:ind w:left="5" w:right="48"/>
              <w:jc w:val="both"/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10" w:line="240" w:lineRule="auto"/>
              <w:ind w:left="5" w:right="48"/>
              <w:jc w:val="both"/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10" w:line="240" w:lineRule="auto"/>
              <w:ind w:left="5" w:right="48"/>
              <w:jc w:val="both"/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10" w:line="240" w:lineRule="auto"/>
              <w:ind w:left="5" w:right="48"/>
              <w:jc w:val="both"/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</w:pPr>
          </w:p>
          <w:p w:rsidR="004B3B78" w:rsidRPr="000F487D" w:rsidRDefault="004B3B78" w:rsidP="000F487D">
            <w:pPr>
              <w:shd w:val="clear" w:color="auto" w:fill="FFFFFF"/>
              <w:spacing w:before="10" w:line="240" w:lineRule="auto"/>
              <w:ind w:left="5" w:right="48"/>
              <w:jc w:val="both"/>
              <w:rPr>
                <w:rFonts w:ascii="Times New Roman" w:hAnsi="Times New Roman" w:cs="Times New Roman"/>
                <w:lang w:val="de-DE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  <w:t xml:space="preserve">das Vieh (-), das Schwein (-e), das Kaninchen (-),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 xml:space="preserve">das Schaf (-e), das Pferd (-e), der Stier (-e), die Kuh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lang w:val="de-DE"/>
              </w:rPr>
              <w:t xml:space="preserve">(Kühe), die Ziege (-n), das Geflügel, das Huhn (Hühner), </w:t>
            </w:r>
            <w:r w:rsidRPr="000F487D">
              <w:rPr>
                <w:rFonts w:ascii="Times New Roman" w:hAnsi="Times New Roman" w:cs="Times New Roman"/>
                <w:color w:val="000000"/>
                <w:spacing w:val="7"/>
                <w:lang w:val="de-DE"/>
              </w:rPr>
              <w:t xml:space="preserve">der Hahn (Hähne), die Gans (Gänse), die Ente (-n),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 xml:space="preserve">das Getreide, der Boden (-)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ё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 xml:space="preserve"> (Böden), züchten, mähen, 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  <w:lang w:val="de-DE"/>
              </w:rPr>
              <w:t xml:space="preserve">dreschen, jäten, pflügen, säen, melken, füttern, pflegen, </w:t>
            </w:r>
            <w:r w:rsidRPr="000F487D"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  <w:t xml:space="preserve">pflanzen, der Pflug (Pflüge), der Mähdrescher (-), 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  <w:lang w:val="de-DE"/>
              </w:rPr>
              <w:t xml:space="preserve">die Sämaschine (-n), der Traktor (-tören), die Ernte,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>einbringen</w:t>
            </w:r>
          </w:p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 w:val="restart"/>
          </w:tcPr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  <w:lang w:val="de-DE"/>
              </w:rPr>
            </w:pPr>
          </w:p>
          <w:p w:rsidR="004B3B78" w:rsidRPr="000F487D" w:rsidRDefault="004B3B78" w:rsidP="000F487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 xml:space="preserve">Образование 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  <w:lang w:val="de-DE"/>
              </w:rPr>
              <w:t>Futurum.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 xml:space="preserve">Придаточные предложения причины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>(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weil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>-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S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>ä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  <w:lang w:val="de-DE"/>
              </w:rPr>
              <w:t>tze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5"/>
              </w:rPr>
              <w:t xml:space="preserve">и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5"/>
                <w:lang w:val="de-DE"/>
              </w:rPr>
              <w:t>da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>-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5"/>
                <w:lang w:val="de-DE"/>
              </w:rPr>
              <w:t>S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>ä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5"/>
                <w:lang w:val="de-DE"/>
              </w:rPr>
              <w:t>tze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>).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Порядок слов в придаточных предложениях.</w:t>
            </w:r>
          </w:p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7" w:type="dxa"/>
            <w:gridSpan w:val="2"/>
            <w:vMerge w:val="restart"/>
          </w:tcPr>
          <w:p w:rsidR="004B3B78" w:rsidRPr="000F487D" w:rsidRDefault="004B3B78" w:rsidP="000F48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before="106"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t xml:space="preserve">Уметь школьников самостоятельной работе по 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>семантизации лексического материала с опорой на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контекст и иллюстрации.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Уметь лексической сочетаемости.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4"/>
              </w:rPr>
              <w:t>Уметь толкованию некоторых понятий по-немецки.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F487D">
              <w:rPr>
                <w:rFonts w:ascii="Times New Roman" w:hAnsi="Times New Roman" w:cs="Times New Roman"/>
                <w:color w:val="000000"/>
              </w:rPr>
              <w:t>Уметь догадываться о лексическом значении сло</w:t>
            </w:r>
            <w:r w:rsidRPr="000F487D">
              <w:rPr>
                <w:rFonts w:ascii="Times New Roman" w:hAnsi="Times New Roman" w:cs="Times New Roman"/>
                <w:color w:val="000000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ва по словообразовательным элементам.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>Уметь читать тексты с полным пониманием со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softHyphen/>
              <w:t xml:space="preserve"> 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>держания прочитанного.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before="5"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6"/>
              </w:rPr>
              <w:t>Уметь читать с полным пониманием основного содер</w:t>
            </w:r>
            <w:r w:rsidRPr="000F487D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-8"/>
              </w:rPr>
              <w:t>жания, осуществляя поиск заданной информации в тексте.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F487D">
              <w:rPr>
                <w:rFonts w:ascii="Times New Roman" w:hAnsi="Times New Roman" w:cs="Times New Roman"/>
                <w:color w:val="000000"/>
              </w:rPr>
              <w:t>Развивать навыки и умения монологической речи</w:t>
            </w:r>
            <w:r w:rsidRPr="000F487D">
              <w:rPr>
                <w:rFonts w:ascii="Times New Roman" w:hAnsi="Times New Roman" w:cs="Times New Roman"/>
                <w:color w:val="000000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с опорой на информацию из текста.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"/>
              </w:rPr>
              <w:t>Уметь передавать прямую речь с помощью прида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точных дополнительных предложений, сообщая, кто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br/>
              <w:t>что сказал, о чем спросил и т. п.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before="5"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t>Познакомить школьников с формой  будущего</w:t>
            </w: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</w:rPr>
              <w:t>времени (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  <w:lang w:val="de-DE"/>
              </w:rPr>
              <w:t>Futurum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</w:rPr>
              <w:t>) и тренировать в его употреблении.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19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Уметь сообщать, кто кем хочет стать, и обосновать</w:t>
            </w:r>
            <w:r w:rsidRPr="000F487D">
              <w:rPr>
                <w:rFonts w:ascii="Times New Roman" w:hAnsi="Times New Roman" w:cs="Times New Roman"/>
                <w:smallCaps/>
                <w:color w:val="000000"/>
                <w:spacing w:val="-4"/>
              </w:rPr>
              <w:t xml:space="preserve">. </w:t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</w:rPr>
              <w:t>свое суждение с помощью придаточных предлож</w:t>
            </w:r>
            <w:r w:rsidRPr="000F487D">
              <w:rPr>
                <w:rFonts w:ascii="Times New Roman" w:hAnsi="Times New Roman" w:cs="Times New Roman"/>
                <w:color w:val="000000"/>
              </w:rPr>
              <w:t xml:space="preserve">ений причины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da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</w:rPr>
              <w:t>/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weil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S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</w:rPr>
              <w:t>ä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tze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</w:rPr>
              <w:t>).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>(Систематизировать знания учащихся о придаточных</w:t>
            </w:r>
            <w:r w:rsidRPr="000F487D">
              <w:rPr>
                <w:rFonts w:ascii="Times New Roman" w:hAnsi="Times New Roman" w:cs="Times New Roman"/>
                <w:color w:val="000000"/>
                <w:spacing w:val="-5"/>
              </w:rPr>
              <w:t xml:space="preserve"> предложениях дополнительных и причины и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порядке слов в этих предложениях.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5"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>Совершенствовать  умение  вести  диалог - рас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5"/>
              </w:rPr>
              <w:t>спрос (односторонний и двусторонний), выражать</w:t>
            </w:r>
            <w:r w:rsidRPr="000F487D">
              <w:rPr>
                <w:rFonts w:ascii="Times New Roman" w:hAnsi="Times New Roman" w:cs="Times New Roman"/>
                <w:color w:val="000000"/>
                <w:spacing w:val="5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свое мнение, советовать, предлагать.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Уметь участвовать в дискуссии по теме «Жизнь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в деревне и городе. Мнения за и против».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19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5"/>
              </w:rPr>
              <w:t>Уметь воспринимать тексты на слух и осуществлять</w:t>
            </w:r>
            <w:r w:rsidRPr="000F487D">
              <w:rPr>
                <w:rFonts w:ascii="Times New Roman" w:hAnsi="Times New Roman" w:cs="Times New Roman"/>
                <w:color w:val="000000"/>
                <w:spacing w:val="-5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</w:rPr>
              <w:t>контроль понимания с помощью тестовых заданий.</w:t>
            </w:r>
          </w:p>
          <w:p w:rsidR="004B3B78" w:rsidRPr="000F487D" w:rsidRDefault="004B3B78" w:rsidP="000F487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4"/>
              </w:rPr>
              <w:t>Организовать работу над проектом «Деревня буду</w:t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</w:rPr>
              <w:t>щего» и изготовлением игрушки для младшего брата</w:t>
            </w:r>
            <w:r w:rsidRPr="000F487D">
              <w:rPr>
                <w:rFonts w:ascii="Times New Roman" w:hAnsi="Times New Roman" w:cs="Times New Roman"/>
                <w:color w:val="000000"/>
              </w:rPr>
              <w:br/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</w:rPr>
              <w:t>или сестры.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Р.т. стр.53 упр.5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Стр.114 выучить слова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Р.т стр.54 упр.1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Стр.116 упр.1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Стр.119 текст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Повторить слова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Стр.127. упр.6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Р.т. стр.56. упр.1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Стр.122-123 правило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Стр. 123 упр.5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Стр.132 упр.1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Стр.132-133 упр.4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Стр.138 упр.1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31.1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Что учишь, то и знаешь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59-61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6.2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7.2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Устная речь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63-65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14.2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17.2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21.2</w:t>
            </w:r>
          </w:p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 умений и навыков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15398" w:type="dxa"/>
            <w:gridSpan w:val="11"/>
          </w:tcPr>
          <w:p w:rsidR="004B3B78" w:rsidRPr="000F487D" w:rsidRDefault="004B3B78" w:rsidP="000F487D">
            <w:pPr>
              <w:shd w:val="clear" w:color="auto" w:fill="FFFFFF"/>
              <w:spacing w:before="480" w:after="0" w:line="278" w:lineRule="exact"/>
              <w:ind w:left="374" w:right="5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7D">
              <w:rPr>
                <w:rFonts w:ascii="Times New Roman" w:hAnsi="Times New Roman" w:cs="Times New Roman"/>
                <w:b/>
                <w:bCs/>
                <w:color w:val="3F3F3F"/>
                <w:spacing w:val="5"/>
                <w:sz w:val="30"/>
                <w:szCs w:val="30"/>
                <w:lang w:val="de-DE"/>
              </w:rPr>
              <w:t xml:space="preserve">Kapitel V. Umweltschutz ist das aktuellste </w:t>
            </w:r>
            <w:r w:rsidRPr="000F487D">
              <w:rPr>
                <w:rFonts w:ascii="Times New Roman" w:hAnsi="Times New Roman" w:cs="Times New Roman"/>
                <w:b/>
                <w:bCs/>
                <w:color w:val="3F3F3F"/>
                <w:spacing w:val="7"/>
                <w:sz w:val="30"/>
                <w:szCs w:val="30"/>
                <w:lang w:val="de-DE"/>
              </w:rPr>
              <w:t>Problem heutzutage. Oder</w:t>
            </w:r>
            <w:r w:rsidRPr="000F487D">
              <w:rPr>
                <w:rFonts w:ascii="Times New Roman" w:hAnsi="Times New Roman" w:cs="Times New Roman"/>
                <w:b/>
                <w:bCs/>
                <w:color w:val="3F3F3F"/>
                <w:spacing w:val="7"/>
                <w:sz w:val="30"/>
                <w:szCs w:val="30"/>
              </w:rPr>
              <w:t>? (16 часов)</w:t>
            </w:r>
          </w:p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70-72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3.3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6.3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Чтение делает умным</w:t>
            </w:r>
          </w:p>
        </w:tc>
        <w:tc>
          <w:tcPr>
            <w:tcW w:w="2774" w:type="dxa"/>
            <w:vMerge w:val="restart"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"/>
                <w:lang w:val="de-DE"/>
              </w:rPr>
              <w:t xml:space="preserve">der sauere Regen, die Zerstörung (-en), zerstören, der Stoff </w:t>
            </w:r>
            <w:r w:rsidRPr="000F487D">
              <w:rPr>
                <w:rFonts w:ascii="Times New Roman" w:hAnsi="Times New Roman" w:cs="Times New Roman"/>
                <w:color w:val="000000"/>
                <w:spacing w:val="-3"/>
                <w:lang w:val="de-DE"/>
              </w:rPr>
              <w:t xml:space="preserve">(-e), verschmutzen, schädlich, atmen, die Lunge, das Öl (-e),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lang w:val="de-DE"/>
              </w:rPr>
              <w:t xml:space="preserve">das Ozonloch (-löcher), die Ozonschicht, giftig, aussterben 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  <w:lang w:val="de-DE"/>
              </w:rPr>
              <w:t xml:space="preserve">(starb aus, ausgestorben), sich um (Akk.) kümmern (-te, -t), </w:t>
            </w:r>
            <w:r w:rsidRPr="000F487D">
              <w:rPr>
                <w:rFonts w:ascii="Times New Roman" w:hAnsi="Times New Roman" w:cs="Times New Roman"/>
                <w:color w:val="000000"/>
                <w:spacing w:val="9"/>
                <w:lang w:val="de-DE"/>
              </w:rPr>
              <w:t xml:space="preserve">die Mülltonne (-n), sich vor (Dat.) retten (-ete, -et),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lang w:val="de-DE"/>
              </w:rPr>
              <w:t xml:space="preserve">schützen vor (Dat.), der Müll, der Müllhaufen (-), sauber 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  <w:lang w:val="de-DE"/>
              </w:rPr>
              <w:t xml:space="preserve">halten, die Verschmutzung (-en), die Vernichtung (-en),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lang w:val="de-DE"/>
              </w:rPr>
              <w:t xml:space="preserve">die gefährliche Strahlung (-en), das Recycling, der Abfall </w:t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  <w:lang w:val="de-DE"/>
              </w:rPr>
              <w:t>(Abfälle)</w:t>
            </w:r>
          </w:p>
        </w:tc>
        <w:tc>
          <w:tcPr>
            <w:tcW w:w="1565" w:type="dxa"/>
            <w:vMerge w:val="restart"/>
          </w:tcPr>
          <w:p w:rsidR="004B3B78" w:rsidRPr="000F487D" w:rsidRDefault="004B3B78" w:rsidP="000F487D">
            <w:pPr>
              <w:shd w:val="clear" w:color="auto" w:fill="FFFFFF"/>
              <w:spacing w:after="0" w:line="240" w:lineRule="auto"/>
              <w:ind w:right="72" w:hanging="5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  <w:w w:val="103"/>
              </w:rPr>
              <w:t>1.   Структура сложноподчиненного  и сложносочи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w w:val="103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w w:val="103"/>
              </w:rPr>
              <w:t xml:space="preserve">ненного предложений.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3"/>
              </w:rPr>
              <w:t>2.   Повторение предложений: придаточных дополни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3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w w:val="103"/>
              </w:rPr>
              <w:t>тельных, условных, причины.</w:t>
            </w:r>
          </w:p>
        </w:tc>
        <w:tc>
          <w:tcPr>
            <w:tcW w:w="3937" w:type="dxa"/>
            <w:gridSpan w:val="2"/>
            <w:vMerge w:val="restart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1.   Уметь читать тексты с полным пониманием, пред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 xml:space="preserve">варительно отыскав незнакомые слова в словаре или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пользуясь сносками.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2.   Уметь читать тексты с пониманием основного со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 xml:space="preserve">держания, осуществляя выбор значимой информации.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 xml:space="preserve">3.  Уметь делать запрос информации и обмениваться </w:t>
            </w:r>
            <w:r w:rsidRPr="000F487D">
              <w:rPr>
                <w:rFonts w:ascii="Times New Roman" w:hAnsi="Times New Roman" w:cs="Times New Roman"/>
                <w:color w:val="000000"/>
                <w:spacing w:val="10"/>
              </w:rPr>
              <w:t xml:space="preserve">информацией, полученной из текстов при чтении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</w:rPr>
              <w:t xml:space="preserve">в парах и группах.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 xml:space="preserve">4.   Уметь связному монологическому высказыванию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с опорой на информацию из текста и ассоциограмму.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5.  Тренировать учащихся в распознавании новой лек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</w:rPr>
              <w:t xml:space="preserve">сики и употреблении ее в различных словосочетаниях.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6.   Уметь систематизировать лексику на основе ассо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t>циативных связей и по словообразовательным эле</w:t>
            </w:r>
            <w:r w:rsidRPr="000F487D">
              <w:rPr>
                <w:rFonts w:ascii="Times New Roman" w:hAnsi="Times New Roman" w:cs="Times New Roman"/>
                <w:color w:val="000000"/>
                <w:spacing w:val="6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</w:rPr>
              <w:t xml:space="preserve">ментам.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2"/>
              </w:rPr>
              <w:t>7.   Систематизировать грамматические знания о струк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туре немецкого предложения. Тренировать в употреб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лении   придаточных   дополнительных   и   условных предложений, а также придаточных причины.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8.   Уметь аргументировать свое высказывание, давать совет, готовить тезисы для выступления на конферен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>ции „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  <w:lang w:val="de-DE"/>
              </w:rPr>
              <w:t>Junge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  <w:lang w:val="de-DE"/>
              </w:rPr>
              <w:t>Naturfreunde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 xml:space="preserve">".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 xml:space="preserve">9.   Уметь групповому обсуждению проблем защиты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 xml:space="preserve">окружающей среды. </w:t>
            </w:r>
            <w:r w:rsidRPr="000F487D">
              <w:rPr>
                <w:rFonts w:ascii="Times New Roman" w:hAnsi="Times New Roman" w:cs="Times New Roman"/>
                <w:color w:val="000000"/>
              </w:rPr>
              <w:t xml:space="preserve">10.   Уметь написанию небольших сочинений по теме. 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1"/>
              </w:rPr>
              <w:t xml:space="preserve">11.  Уметь воспринимать на слух небольшие по объему 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</w:rPr>
              <w:t>тексты и осуществлять контроль понимания с помощью тестовых заданий.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</w:rPr>
              <w:t>12.   Продолжить работу над проектом.</w:t>
            </w:r>
          </w:p>
        </w:tc>
        <w:tc>
          <w:tcPr>
            <w:tcW w:w="2088" w:type="dxa"/>
            <w:vMerge w:val="restart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Р.т. стр.65-66 упр.2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Р.т стр.66 упр.3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Р.т стр.66-67 упр.4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Р.т. стр.67 упр.1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Подготовиться к контрольной работе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Повторить слова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Повторить  слова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Стр.153-154 правило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Р.т.стр.70 упр.1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Р.т.Стр.72-73 упр.2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Стр.146 упр.8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Повторить слова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Стр.154 упр.8</w:t>
            </w: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13.3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Что учишь, то и знаешь.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Контрольная работа по письму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17.3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Контрольная работа по говорению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Контрольная работа по чтению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21.3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31.3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F487D">
              <w:rPr>
                <w:rFonts w:ascii="Times New Roman" w:hAnsi="Times New Roman" w:cs="Times New Roman"/>
                <w:i/>
                <w:iCs/>
              </w:rPr>
              <w:t>Контрольная работа по аудированию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F487D">
              <w:rPr>
                <w:rFonts w:ascii="Times New Roman" w:hAnsi="Times New Roman" w:cs="Times New Roman"/>
                <w:i/>
                <w:iCs/>
              </w:rPr>
              <w:t>Аудирование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3.4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7.4</w:t>
            </w:r>
          </w:p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 умений и навыков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Систематизация  лексического материала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9" w:type="dxa"/>
            <w:gridSpan w:val="2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9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72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.Повторение грамматики</w:t>
            </w:r>
          </w:p>
        </w:tc>
        <w:tc>
          <w:tcPr>
            <w:tcW w:w="2774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65" w:type="dxa"/>
            <w:vMerge/>
          </w:tcPr>
          <w:p w:rsidR="004B3B78" w:rsidRPr="000F487D" w:rsidRDefault="004B3B78" w:rsidP="000F4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3937" w:type="dxa"/>
            <w:gridSpan w:val="2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88" w:type="dxa"/>
            <w:vMerge/>
          </w:tcPr>
          <w:p w:rsidR="004B3B78" w:rsidRPr="000F487D" w:rsidRDefault="004B3B78" w:rsidP="000F487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4B3B78" w:rsidRPr="008012DC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Pr="008012DC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tbl>
      <w:tblPr>
        <w:tblpPr w:leftFromText="180" w:rightFromText="180" w:vertAnchor="text" w:horzAnchor="margin" w:tblpY="734"/>
        <w:tblOverlap w:val="never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565"/>
        <w:gridCol w:w="1233"/>
        <w:gridCol w:w="720"/>
        <w:gridCol w:w="1870"/>
        <w:gridCol w:w="2774"/>
        <w:gridCol w:w="1540"/>
        <w:gridCol w:w="3960"/>
        <w:gridCol w:w="2306"/>
      </w:tblGrid>
      <w:tr w:rsidR="004B3B78" w:rsidRPr="00FF4669">
        <w:tc>
          <w:tcPr>
            <w:tcW w:w="15614" w:type="dxa"/>
            <w:gridSpan w:val="9"/>
          </w:tcPr>
          <w:p w:rsidR="004B3B78" w:rsidRPr="000F487D" w:rsidRDefault="004B3B78" w:rsidP="00FF4669">
            <w:pPr>
              <w:shd w:val="clear" w:color="auto" w:fill="FFFFFF"/>
              <w:spacing w:before="470" w:after="0" w:line="283" w:lineRule="exact"/>
              <w:ind w:left="3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0F487D">
              <w:rPr>
                <w:rFonts w:ascii="Times New Roman" w:hAnsi="Times New Roman" w:cs="Times New Roman"/>
                <w:b/>
                <w:bCs/>
                <w:color w:val="323232"/>
                <w:spacing w:val="5"/>
                <w:sz w:val="30"/>
                <w:szCs w:val="30"/>
                <w:lang w:val="de-DE"/>
              </w:rPr>
              <w:t xml:space="preserve">Kapitel VI.   In einem gesunden Körper wohnt </w:t>
            </w:r>
            <w:r w:rsidRPr="000F487D">
              <w:rPr>
                <w:rFonts w:ascii="Times New Roman" w:hAnsi="Times New Roman" w:cs="Times New Roman"/>
                <w:b/>
                <w:bCs/>
                <w:color w:val="323232"/>
                <w:spacing w:val="8"/>
                <w:sz w:val="30"/>
                <w:szCs w:val="30"/>
                <w:lang w:val="de-DE"/>
              </w:rPr>
              <w:t xml:space="preserve">ein gesunder Geist (17 </w:t>
            </w:r>
            <w:r w:rsidRPr="000F487D">
              <w:rPr>
                <w:rFonts w:ascii="Times New Roman" w:hAnsi="Times New Roman" w:cs="Times New Roman"/>
                <w:b/>
                <w:bCs/>
                <w:color w:val="323232"/>
                <w:spacing w:val="8"/>
                <w:sz w:val="30"/>
                <w:szCs w:val="30"/>
              </w:rPr>
              <w:t>часов</w:t>
            </w:r>
            <w:r w:rsidRPr="000F487D">
              <w:rPr>
                <w:rFonts w:ascii="Times New Roman" w:hAnsi="Times New Roman" w:cs="Times New Roman"/>
                <w:b/>
                <w:bCs/>
                <w:color w:val="323232"/>
                <w:spacing w:val="8"/>
                <w:sz w:val="30"/>
                <w:szCs w:val="30"/>
                <w:lang w:val="de-DE"/>
              </w:rPr>
              <w:t>)</w:t>
            </w:r>
          </w:p>
          <w:p w:rsidR="004B3B78" w:rsidRPr="000F487D" w:rsidRDefault="004B3B78" w:rsidP="00FF46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86-88</w:t>
            </w:r>
          </w:p>
        </w:tc>
        <w:tc>
          <w:tcPr>
            <w:tcW w:w="565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233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18.4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21.4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72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Чтение делает умным</w:t>
            </w:r>
          </w:p>
        </w:tc>
        <w:tc>
          <w:tcPr>
            <w:tcW w:w="2774" w:type="dxa"/>
            <w:vMerge w:val="restart"/>
          </w:tcPr>
          <w:p w:rsidR="004B3B78" w:rsidRPr="000F487D" w:rsidRDefault="004B3B78" w:rsidP="00FF4669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 w:cs="Times New Roman"/>
                <w:lang w:val="de-DE"/>
              </w:rPr>
            </w:pPr>
            <w:r w:rsidRPr="000F487D">
              <w:rPr>
                <w:rFonts w:ascii="Times New Roman" w:hAnsi="Times New Roman" w:cs="Times New Roman"/>
                <w:color w:val="000000"/>
                <w:w w:val="102"/>
                <w:lang w:val="de-DE"/>
              </w:rPr>
              <w:t xml:space="preserve">trainieren, zielbewusst, der Sportfreund (-e), der Sportfan (-s), die Sportart (-en), die Medaille (-n), Kopfschmerzen/ </w:t>
            </w:r>
            <w:r w:rsidRPr="000F487D"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  <w:t xml:space="preserve">Halsschmerzen haben, der Husten, der Schnupfen, das Fieber/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w w:val="102"/>
                <w:lang w:val="de-DE"/>
              </w:rPr>
              <w:t>die Temperatur, die Temperatur messen, eine Spritze be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w w:val="102"/>
                <w:lang w:val="de-DE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w w:val="102"/>
                <w:lang w:val="de-DE"/>
              </w:rPr>
              <w:t xml:space="preserve">kommen, die Tablette (-n)/Pille (-n), schlucken, bitter, die </w:t>
            </w:r>
            <w:r w:rsidRPr="000F487D">
              <w:rPr>
                <w:rFonts w:ascii="Times New Roman" w:hAnsi="Times New Roman" w:cs="Times New Roman"/>
                <w:color w:val="000000"/>
                <w:spacing w:val="-3"/>
                <w:w w:val="102"/>
                <w:lang w:val="de-DE"/>
              </w:rPr>
              <w:t xml:space="preserve">Arznei (-en), die Kraft (Kräfte), kräftig, die Bewegung, sich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  <w:lang w:val="de-DE"/>
              </w:rPr>
              <w:t>bewegen, fit, der Wettkampf (-kämpfe), kämpfen, den ers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  <w:lang w:val="de-DE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w w:val="102"/>
                <w:lang w:val="de-DE"/>
              </w:rPr>
              <w:t xml:space="preserve">ten Platz belegen, der Mut, mutig, geschickt, müde, Boot </w:t>
            </w:r>
            <w:r w:rsidRPr="000F487D">
              <w:rPr>
                <w:rFonts w:ascii="Times New Roman" w:hAnsi="Times New Roman" w:cs="Times New Roman"/>
                <w:color w:val="000000"/>
                <w:spacing w:val="-3"/>
                <w:w w:val="102"/>
                <w:lang w:val="de-DE"/>
              </w:rPr>
              <w:t>fahren, Schlitten fahren, die Ehre verteidigen, das Spiel ver</w:t>
            </w:r>
            <w:r w:rsidRPr="000F487D">
              <w:rPr>
                <w:rFonts w:ascii="Times New Roman" w:hAnsi="Times New Roman" w:cs="Times New Roman"/>
                <w:color w:val="000000"/>
                <w:spacing w:val="-3"/>
                <w:w w:val="102"/>
                <w:lang w:val="de-DE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  <w:w w:val="102"/>
                <w:lang w:val="de-DE"/>
              </w:rPr>
              <w:t>lieren, Unentschieden, tapfer, der Wille, erklären, die Mann</w:t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  <w:w w:val="102"/>
                <w:lang w:val="de-DE"/>
              </w:rPr>
              <w:softHyphen/>
              <w:t>schaft</w:t>
            </w: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1540" w:type="dxa"/>
            <w:vMerge w:val="restart"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</w:pPr>
          </w:p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5"/>
                <w:w w:val="102"/>
              </w:rPr>
              <w:t xml:space="preserve">Повторение предлогов с </w:t>
            </w:r>
            <w:r w:rsidRPr="000F487D"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  <w:t>Dativ</w:t>
            </w:r>
            <w:r w:rsidRPr="000F487D">
              <w:rPr>
                <w:rFonts w:ascii="Times New Roman" w:hAnsi="Times New Roman" w:cs="Times New Roman"/>
                <w:color w:val="000000"/>
                <w:spacing w:val="-5"/>
                <w:w w:val="102"/>
              </w:rPr>
              <w:t xml:space="preserve">, с </w:t>
            </w:r>
            <w:r w:rsidRPr="000F487D">
              <w:rPr>
                <w:rFonts w:ascii="Times New Roman" w:hAnsi="Times New Roman" w:cs="Times New Roman"/>
                <w:color w:val="000000"/>
                <w:spacing w:val="-5"/>
                <w:w w:val="102"/>
                <w:lang w:val="de-DE"/>
              </w:rPr>
              <w:t>Akkusativ</w:t>
            </w:r>
            <w:r w:rsidRPr="000F487D">
              <w:rPr>
                <w:rFonts w:ascii="Times New Roman" w:hAnsi="Times New Roman" w:cs="Times New Roman"/>
                <w:color w:val="000000"/>
                <w:spacing w:val="-5"/>
                <w:w w:val="102"/>
              </w:rPr>
              <w:t>, а также пред</w:t>
            </w:r>
            <w:r w:rsidRPr="000F487D">
              <w:rPr>
                <w:rFonts w:ascii="Times New Roman" w:hAnsi="Times New Roman" w:cs="Times New Roman"/>
                <w:color w:val="000000"/>
                <w:spacing w:val="-5"/>
                <w:w w:val="10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  <w:w w:val="102"/>
              </w:rPr>
              <w:t xml:space="preserve">логов с двойным управлением (с 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  <w:w w:val="102"/>
                <w:lang w:val="de-DE"/>
              </w:rPr>
              <w:t>Akkusativ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  <w:w w:val="102"/>
              </w:rPr>
              <w:t xml:space="preserve"> и 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  <w:w w:val="102"/>
                <w:lang w:val="de-DE"/>
              </w:rPr>
              <w:t>Dativ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  <w:w w:val="102"/>
              </w:rPr>
              <w:t>).</w:t>
            </w:r>
          </w:p>
        </w:tc>
        <w:tc>
          <w:tcPr>
            <w:tcW w:w="3960" w:type="dxa"/>
            <w:vMerge w:val="restart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</w:rPr>
              <w:t xml:space="preserve">1.   Уметь самостоятельно выделять в тексте ключевые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 xml:space="preserve">слова в качестве опор для последующего обсуждения прочитанного. 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2.   Уметь читать тексты с последующим обменом ин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 xml:space="preserve">формацией между отдельными группами учащихся. 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t>3.   Уметь кратко передавать содержание прочитанно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t>го, используя придаточные дополнительные предло</w:t>
            </w:r>
            <w:r w:rsidRPr="000F487D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>жения и придаточные причины.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0F487D">
              <w:rPr>
                <w:rFonts w:ascii="Times New Roman" w:hAnsi="Times New Roman" w:cs="Times New Roman"/>
                <w:color w:val="000000"/>
                <w:spacing w:val="-4"/>
              </w:rPr>
              <w:t>4.   Уметь школьников самостоятельной работе по семан</w:t>
            </w:r>
            <w:r w:rsidRPr="000F487D">
              <w:rPr>
                <w:rFonts w:ascii="Times New Roman" w:hAnsi="Times New Roman" w:cs="Times New Roman"/>
                <w:color w:val="000000"/>
                <w:spacing w:val="-2"/>
              </w:rPr>
              <w:t>тизации лексического материала с опорой на контекст.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t>5.   Тренировать учащихся в употреблении новой лек</w:t>
            </w: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softHyphen/>
              <w:t>сики в различных речевых ситуациях.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2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t xml:space="preserve"> 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  <w:w w:val="102"/>
              </w:rPr>
              <w:t>6.  Уметь объяснять, обосновывать свои высказыва</w:t>
            </w:r>
            <w:r w:rsidRPr="000F487D">
              <w:rPr>
                <w:rFonts w:ascii="Times New Roman" w:hAnsi="Times New Roman" w:cs="Times New Roman"/>
                <w:color w:val="000000"/>
                <w:spacing w:val="3"/>
                <w:w w:val="10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w w:val="102"/>
              </w:rPr>
              <w:t xml:space="preserve">ния, используя союзы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2"/>
                <w:w w:val="102"/>
                <w:lang w:val="de-DE"/>
              </w:rPr>
              <w:t>darum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2"/>
                <w:w w:val="102"/>
              </w:rPr>
              <w:t xml:space="preserve"> </w:t>
            </w:r>
            <w:r w:rsidRPr="000F487D">
              <w:rPr>
                <w:rFonts w:ascii="Times New Roman" w:hAnsi="Times New Roman" w:cs="Times New Roman"/>
                <w:color w:val="000000"/>
                <w:spacing w:val="2"/>
                <w:w w:val="102"/>
              </w:rPr>
              <w:t xml:space="preserve">и 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2"/>
                <w:w w:val="102"/>
                <w:lang w:val="de-DE"/>
              </w:rPr>
              <w:t>deshalb</w:t>
            </w:r>
            <w:r w:rsidRPr="000F487D">
              <w:rPr>
                <w:rFonts w:ascii="Times New Roman" w:hAnsi="Times New Roman" w:cs="Times New Roman"/>
                <w:i/>
                <w:iCs/>
                <w:color w:val="000000"/>
                <w:spacing w:val="2"/>
                <w:w w:val="102"/>
              </w:rPr>
              <w:t xml:space="preserve">. 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4"/>
                <w:w w:val="102"/>
              </w:rPr>
              <w:t xml:space="preserve">7.  Уметь вести диалог-расспрос типа интервью по теме. 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3"/>
                <w:w w:val="102"/>
              </w:rPr>
              <w:t>8.   Уметь составлять тезисы своего выступления о важ</w:t>
            </w:r>
            <w:r w:rsidRPr="000F487D">
              <w:rPr>
                <w:rFonts w:ascii="Times New Roman" w:hAnsi="Times New Roman" w:cs="Times New Roman"/>
                <w:color w:val="000000"/>
                <w:spacing w:val="-3"/>
                <w:w w:val="10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w w:val="102"/>
              </w:rPr>
              <w:t xml:space="preserve">ности занятий спортом. 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2"/>
                <w:w w:val="102"/>
              </w:rPr>
              <w:t xml:space="preserve">9.   Уметь связному монологическому высказыванию </w:t>
            </w: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t xml:space="preserve">с элементами аргументации. 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3"/>
                <w:w w:val="102"/>
              </w:rPr>
              <w:t xml:space="preserve">10.   Уметь воспринимать на слух небольшие по объему </w:t>
            </w:r>
            <w:r w:rsidRPr="000F487D">
              <w:rPr>
                <w:rFonts w:ascii="Times New Roman" w:hAnsi="Times New Roman" w:cs="Times New Roman"/>
                <w:color w:val="000000"/>
                <w:spacing w:val="5"/>
                <w:w w:val="102"/>
              </w:rPr>
              <w:t xml:space="preserve">тексты типа диалога или интервью и осуществлять </w:t>
            </w:r>
            <w:r w:rsidRPr="000F487D">
              <w:rPr>
                <w:rFonts w:ascii="Times New Roman" w:hAnsi="Times New Roman" w:cs="Times New Roman"/>
                <w:color w:val="000000"/>
                <w:spacing w:val="1"/>
                <w:w w:val="102"/>
              </w:rPr>
              <w:t>контроль понимания с помощью тестовых заданий.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1"/>
                <w:w w:val="102"/>
              </w:rPr>
              <w:t xml:space="preserve">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</w:rPr>
              <w:t>11.   Систематизировать знания учащихся об употреб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</w:rPr>
              <w:softHyphen/>
              <w:t xml:space="preserve">лении предлогов с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  <w:lang w:val="de-DE"/>
              </w:rPr>
              <w:t>Dativ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</w:rPr>
              <w:t xml:space="preserve">, а также с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  <w:lang w:val="de-DE"/>
              </w:rPr>
              <w:t>Dativ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</w:rPr>
              <w:t xml:space="preserve"> и 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  <w:lang w:val="de-DE"/>
              </w:rPr>
              <w:t>Akkusativ</w:t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</w:rPr>
              <w:t xml:space="preserve">. 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-3"/>
                <w:w w:val="102"/>
              </w:rPr>
              <w:t xml:space="preserve">12.   Тренировать в употреблении предлогов с двойным </w:t>
            </w: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t xml:space="preserve">управлением. 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t>13.   Уметь школьников писать письмо другу о люби</w:t>
            </w:r>
            <w:r w:rsidRPr="000F487D">
              <w:rPr>
                <w:rFonts w:ascii="Times New Roman" w:hAnsi="Times New Roman" w:cs="Times New Roman"/>
                <w:color w:val="000000"/>
                <w:w w:val="102"/>
              </w:rPr>
              <w:softHyphen/>
            </w:r>
            <w:r w:rsidRPr="000F487D">
              <w:rPr>
                <w:rFonts w:ascii="Times New Roman" w:hAnsi="Times New Roman" w:cs="Times New Roman"/>
                <w:color w:val="000000"/>
                <w:spacing w:val="-1"/>
                <w:w w:val="102"/>
              </w:rPr>
              <w:t>мом виде спорта.</w:t>
            </w:r>
          </w:p>
        </w:tc>
        <w:tc>
          <w:tcPr>
            <w:tcW w:w="2306" w:type="dxa"/>
            <w:vMerge w:val="restart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Стр.168 текст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Р.т.Стр.82-83 упр.2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Р.т. Стр.84 упр.3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Р.т.Стр.84 упр.4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Стр.174 выучить слова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Стр.178 упр.1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Стр.179 упр.4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Стр.183 упр.1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Стр.183-184 упр.4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Р.т. стр.88-89 упр.1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Р.т. стр.91 упр.1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Р.т. стр.92 упр.3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Стр.189 упр.1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Подготовиться к контрольным работам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  <w:r w:rsidRPr="000F487D">
              <w:rPr>
                <w:rFonts w:ascii="Times New Roman" w:hAnsi="Times New Roman" w:cs="Times New Roman"/>
                <w:color w:val="000000"/>
                <w:spacing w:val="6"/>
                <w:w w:val="102"/>
              </w:rPr>
              <w:t>Повторить слова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w w:val="102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565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233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25.4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72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Что учишь, то и знаешь</w:t>
            </w:r>
          </w:p>
        </w:tc>
        <w:tc>
          <w:tcPr>
            <w:tcW w:w="2774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565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233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5.5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2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Устная речь</w:t>
            </w:r>
          </w:p>
        </w:tc>
        <w:tc>
          <w:tcPr>
            <w:tcW w:w="2774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5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3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72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94-96</w:t>
            </w:r>
          </w:p>
        </w:tc>
        <w:tc>
          <w:tcPr>
            <w:tcW w:w="565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233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15.5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16.5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2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2774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565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233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19.5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72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 умений и навыков</w:t>
            </w:r>
          </w:p>
        </w:tc>
        <w:tc>
          <w:tcPr>
            <w:tcW w:w="2774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5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3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72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3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72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B78" w:rsidRPr="000F487D">
        <w:tc>
          <w:tcPr>
            <w:tcW w:w="646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101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102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103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104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5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16-19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20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23.5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26.5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29.5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30.5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72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4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Контрольная  работа по чтению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Контрольная работа по письму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Контрольная работа по аудированию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Контрольная работа по говорению</w:t>
            </w:r>
          </w:p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87D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2774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vMerge/>
          </w:tcPr>
          <w:p w:rsidR="004B3B78" w:rsidRPr="000F487D" w:rsidRDefault="004B3B78" w:rsidP="00FF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0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4B3B78" w:rsidRPr="000F487D" w:rsidRDefault="004B3B78" w:rsidP="00FF4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Default="004B3B78" w:rsidP="008012DC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</w:rPr>
      </w:pPr>
    </w:p>
    <w:p w:rsidR="004B3B78" w:rsidRPr="008012DC" w:rsidRDefault="004B3B78" w:rsidP="008012DC">
      <w:pPr>
        <w:jc w:val="right"/>
        <w:rPr>
          <w:rFonts w:ascii="Times New Roman" w:hAnsi="Times New Roman" w:cs="Times New Roman"/>
        </w:rPr>
      </w:pPr>
    </w:p>
    <w:p w:rsidR="004B3B78" w:rsidRPr="00A1580B" w:rsidRDefault="004B3B78" w:rsidP="00A1580B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  <w:r w:rsidRPr="00A1580B">
        <w:rPr>
          <w:rFonts w:ascii="Times New Roman" w:hAnsi="Times New Roman" w:cs="Times New Roman"/>
          <w:b/>
          <w:bCs/>
          <w:color w:val="000000"/>
          <w:spacing w:val="12"/>
        </w:rPr>
        <w:br w:type="textWrapping" w:clear="all"/>
      </w:r>
    </w:p>
    <w:sectPr w:rsidR="004B3B78" w:rsidRPr="00A1580B" w:rsidSect="00D927BD">
      <w:footerReference w:type="default" r:id="rId7"/>
      <w:pgSz w:w="16838" w:h="11906" w:orient="landscape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B78" w:rsidRDefault="004B3B78" w:rsidP="001946DB">
      <w:pPr>
        <w:spacing w:after="0" w:line="240" w:lineRule="auto"/>
      </w:pPr>
      <w:r>
        <w:separator/>
      </w:r>
    </w:p>
  </w:endnote>
  <w:endnote w:type="continuationSeparator" w:id="1">
    <w:p w:rsidR="004B3B78" w:rsidRDefault="004B3B78" w:rsidP="0019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78" w:rsidRDefault="004B3B78" w:rsidP="000F487D">
    <w:pPr>
      <w:pStyle w:val="Footer"/>
      <w:tabs>
        <w:tab w:val="clear" w:pos="4677"/>
        <w:tab w:val="clear" w:pos="9355"/>
        <w:tab w:val="right" w:pos="15398"/>
      </w:tabs>
    </w:pPr>
    <w:r>
      <w:rPr>
        <w:rFonts w:ascii="Cambria" w:hAnsi="Cambria" w:cs="Cambria"/>
        <w:i/>
        <w:iCs/>
      </w:rPr>
      <w:t>Кузнецова</w:t>
    </w:r>
    <w:r w:rsidRPr="001946DB">
      <w:rPr>
        <w:rFonts w:ascii="Cambria" w:hAnsi="Cambria" w:cs="Cambria"/>
        <w:i/>
        <w:iCs/>
      </w:rPr>
      <w:t xml:space="preserve"> Л.В</w:t>
    </w:r>
    <w:r>
      <w:rPr>
        <w:rFonts w:ascii="Cambria" w:hAnsi="Cambria" w:cs="Cambria"/>
      </w:rPr>
      <w:t xml:space="preserve">. </w:t>
    </w:r>
    <w:r>
      <w:rPr>
        <w:rFonts w:ascii="Cambria" w:hAnsi="Cambria" w:cs="Cambria"/>
      </w:rPr>
      <w:tab/>
      <w:t xml:space="preserve">Страница </w:t>
    </w:r>
    <w:fldSimple w:instr=" PAGE   \* MERGEFORMAT ">
      <w:r w:rsidRPr="00A946EF">
        <w:rPr>
          <w:rFonts w:ascii="Cambria" w:hAnsi="Cambria" w:cs="Cambria"/>
          <w:noProof/>
        </w:rPr>
        <w:t>1</w:t>
      </w:r>
    </w:fldSimple>
    <w:r>
      <w:rPr>
        <w:noProof/>
      </w:rPr>
      <w:pict>
        <v:group id="_x0000_s2049" style="position:absolute;margin-left:0;margin-top:0;width:840.3pt;height:32.4pt;flip:y;z-index:251658752;mso-position-horizontal:center;mso-position-horizontal-relative:page;mso-position-vertical:bottom;mso-position-vertical-relative:page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9;top:1431;width:15822;height:0;mso-position-horizontal:center;mso-position-horizontal-relative:page;mso-position-vertical:bottom;mso-position-vertical-relative:top-margin-area" o:connectortype="straight" strokecolor="#31849b"/>
          <v:rect id="_x0000_s2051" style="position:absolute;left:8;top:9;width:4031;height:1439" filled="f" stroked="f"/>
          <w10:wrap anchorx="page" anchory="page"/>
        </v:group>
      </w:pict>
    </w:r>
    <w:r>
      <w:rPr>
        <w:noProof/>
      </w:rPr>
      <w:pict>
        <v:rect id="_x0000_s2052" style="position:absolute;margin-left:15.2pt;margin-top:0;width:7.15pt;height:31.1pt;z-index:251657728;mso-position-horizontal-relative:page;mso-position-vertical:bottom;mso-position-vertical-relative:page" fillcolor="#4bacc6" strokecolor="#205867">
          <w10:wrap anchorx="margin" anchory="page"/>
        </v:rect>
      </w:pict>
    </w:r>
    <w:r>
      <w:rPr>
        <w:noProof/>
      </w:rPr>
      <w:pict>
        <v:rect id="_x0000_s2053" style="position:absolute;margin-left:821.05pt;margin-top:0;width:7.15pt;height:31.1pt;z-index:251656704;mso-position-horizontal-relative:page;mso-position-vertical:bottom;mso-position-vertical-relative:page" fillcolor="#4bacc6" strokecolor="#205867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B78" w:rsidRDefault="004B3B78" w:rsidP="001946DB">
      <w:pPr>
        <w:spacing w:after="0" w:line="240" w:lineRule="auto"/>
      </w:pPr>
      <w:r>
        <w:separator/>
      </w:r>
    </w:p>
  </w:footnote>
  <w:footnote w:type="continuationSeparator" w:id="1">
    <w:p w:rsidR="004B3B78" w:rsidRDefault="004B3B78" w:rsidP="00194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4EAD4A"/>
    <w:lvl w:ilvl="0">
      <w:numFmt w:val="bullet"/>
      <w:lvlText w:val="*"/>
      <w:lvlJc w:val="left"/>
    </w:lvl>
  </w:abstractNum>
  <w:abstractNum w:abstractNumId="1">
    <w:nsid w:val="042955E8"/>
    <w:multiLevelType w:val="hybridMultilevel"/>
    <w:tmpl w:val="DB82A2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A36"/>
    <w:multiLevelType w:val="hybridMultilevel"/>
    <w:tmpl w:val="DFCE8BFC"/>
    <w:lvl w:ilvl="0" w:tplc="7436D0F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603B9"/>
    <w:multiLevelType w:val="singleLevel"/>
    <w:tmpl w:val="F0CC7A1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5E17286"/>
    <w:multiLevelType w:val="singleLevel"/>
    <w:tmpl w:val="B46C3E9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2DD20780"/>
    <w:multiLevelType w:val="singleLevel"/>
    <w:tmpl w:val="F9EC819A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427E2E05"/>
    <w:multiLevelType w:val="singleLevel"/>
    <w:tmpl w:val="82883122"/>
    <w:lvl w:ilvl="0">
      <w:start w:val="1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4C7A2FBA"/>
    <w:multiLevelType w:val="singleLevel"/>
    <w:tmpl w:val="569C25CE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>
    <w:nsid w:val="4FA7026A"/>
    <w:multiLevelType w:val="singleLevel"/>
    <w:tmpl w:val="F602743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505F0D18"/>
    <w:multiLevelType w:val="singleLevel"/>
    <w:tmpl w:val="EF80BE4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60894514"/>
    <w:multiLevelType w:val="singleLevel"/>
    <w:tmpl w:val="9A4822DA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7771798"/>
    <w:multiLevelType w:val="singleLevel"/>
    <w:tmpl w:val="AE522588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8CC"/>
    <w:rsid w:val="00016307"/>
    <w:rsid w:val="00032EB3"/>
    <w:rsid w:val="00044005"/>
    <w:rsid w:val="000943E2"/>
    <w:rsid w:val="000B45BD"/>
    <w:rsid w:val="000C317E"/>
    <w:rsid w:val="000F487D"/>
    <w:rsid w:val="00110655"/>
    <w:rsid w:val="00114CB5"/>
    <w:rsid w:val="001378EF"/>
    <w:rsid w:val="00177C74"/>
    <w:rsid w:val="001946DB"/>
    <w:rsid w:val="0019670C"/>
    <w:rsid w:val="001F5F9C"/>
    <w:rsid w:val="00217538"/>
    <w:rsid w:val="002447A2"/>
    <w:rsid w:val="00245CBF"/>
    <w:rsid w:val="00250478"/>
    <w:rsid w:val="0026026D"/>
    <w:rsid w:val="00266C75"/>
    <w:rsid w:val="00272628"/>
    <w:rsid w:val="00286AC5"/>
    <w:rsid w:val="00301E37"/>
    <w:rsid w:val="0033416B"/>
    <w:rsid w:val="00353154"/>
    <w:rsid w:val="00356D14"/>
    <w:rsid w:val="00375D3B"/>
    <w:rsid w:val="003A1E69"/>
    <w:rsid w:val="003C7BFC"/>
    <w:rsid w:val="003D4250"/>
    <w:rsid w:val="00417CC8"/>
    <w:rsid w:val="00440A17"/>
    <w:rsid w:val="004665BA"/>
    <w:rsid w:val="0047120B"/>
    <w:rsid w:val="00472A01"/>
    <w:rsid w:val="00472CE3"/>
    <w:rsid w:val="00482667"/>
    <w:rsid w:val="004B3B78"/>
    <w:rsid w:val="004C2EC8"/>
    <w:rsid w:val="004D7FE8"/>
    <w:rsid w:val="004E6DC1"/>
    <w:rsid w:val="00517115"/>
    <w:rsid w:val="00585B20"/>
    <w:rsid w:val="005A77A5"/>
    <w:rsid w:val="005D0551"/>
    <w:rsid w:val="005D435A"/>
    <w:rsid w:val="006C5BFA"/>
    <w:rsid w:val="006E6233"/>
    <w:rsid w:val="006F016E"/>
    <w:rsid w:val="00705444"/>
    <w:rsid w:val="007502C1"/>
    <w:rsid w:val="007A5465"/>
    <w:rsid w:val="007F0F12"/>
    <w:rsid w:val="008012DC"/>
    <w:rsid w:val="00864FC7"/>
    <w:rsid w:val="008969EB"/>
    <w:rsid w:val="008A202E"/>
    <w:rsid w:val="008A3196"/>
    <w:rsid w:val="008E0CCF"/>
    <w:rsid w:val="008F3DD0"/>
    <w:rsid w:val="008F4919"/>
    <w:rsid w:val="009063E8"/>
    <w:rsid w:val="00910F71"/>
    <w:rsid w:val="009235A6"/>
    <w:rsid w:val="009258CC"/>
    <w:rsid w:val="00957EE3"/>
    <w:rsid w:val="009B0916"/>
    <w:rsid w:val="009D2B1A"/>
    <w:rsid w:val="009E0C3C"/>
    <w:rsid w:val="00A14C25"/>
    <w:rsid w:val="00A1580B"/>
    <w:rsid w:val="00A377FB"/>
    <w:rsid w:val="00A83401"/>
    <w:rsid w:val="00A946EF"/>
    <w:rsid w:val="00AA7B4B"/>
    <w:rsid w:val="00AC59CB"/>
    <w:rsid w:val="00B03373"/>
    <w:rsid w:val="00B11E2C"/>
    <w:rsid w:val="00B21AE6"/>
    <w:rsid w:val="00B32DF1"/>
    <w:rsid w:val="00B87EBF"/>
    <w:rsid w:val="00B91115"/>
    <w:rsid w:val="00BB2D3B"/>
    <w:rsid w:val="00BC03AC"/>
    <w:rsid w:val="00BC1D39"/>
    <w:rsid w:val="00BC4286"/>
    <w:rsid w:val="00BF6F1C"/>
    <w:rsid w:val="00C548FB"/>
    <w:rsid w:val="00C926D7"/>
    <w:rsid w:val="00CA1465"/>
    <w:rsid w:val="00CA7D2A"/>
    <w:rsid w:val="00CF7B8D"/>
    <w:rsid w:val="00D42220"/>
    <w:rsid w:val="00D717B1"/>
    <w:rsid w:val="00D927BD"/>
    <w:rsid w:val="00DA5556"/>
    <w:rsid w:val="00DB200E"/>
    <w:rsid w:val="00DC1266"/>
    <w:rsid w:val="00E20D66"/>
    <w:rsid w:val="00E610C1"/>
    <w:rsid w:val="00E66654"/>
    <w:rsid w:val="00E77216"/>
    <w:rsid w:val="00E77402"/>
    <w:rsid w:val="00E8373A"/>
    <w:rsid w:val="00EB45D1"/>
    <w:rsid w:val="00F35172"/>
    <w:rsid w:val="00F457F3"/>
    <w:rsid w:val="00F45E3E"/>
    <w:rsid w:val="00F704C4"/>
    <w:rsid w:val="00F76657"/>
    <w:rsid w:val="00F91E3D"/>
    <w:rsid w:val="00FB1DF9"/>
    <w:rsid w:val="00FB253B"/>
    <w:rsid w:val="00FC7C89"/>
    <w:rsid w:val="00FE283D"/>
    <w:rsid w:val="00FE53E8"/>
    <w:rsid w:val="00FF4669"/>
    <w:rsid w:val="00FF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2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58CC"/>
    <w:pPr>
      <w:ind w:left="720"/>
    </w:pPr>
  </w:style>
  <w:style w:type="table" w:styleId="TableGrid">
    <w:name w:val="Table Grid"/>
    <w:basedOn w:val="TableNormal"/>
    <w:uiPriority w:val="99"/>
    <w:rsid w:val="00B911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9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46DB"/>
  </w:style>
  <w:style w:type="paragraph" w:styleId="Footer">
    <w:name w:val="footer"/>
    <w:basedOn w:val="Normal"/>
    <w:link w:val="FooterChar"/>
    <w:uiPriority w:val="99"/>
    <w:semiHidden/>
    <w:rsid w:val="0019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46DB"/>
  </w:style>
  <w:style w:type="paragraph" w:styleId="BalloonText">
    <w:name w:val="Balloon Text"/>
    <w:basedOn w:val="Normal"/>
    <w:link w:val="BalloonTextChar"/>
    <w:uiPriority w:val="99"/>
    <w:semiHidden/>
    <w:rsid w:val="0019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6D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063E8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570</TotalTime>
  <Pages>17</Pages>
  <Words>5629</Words>
  <Characters>-32766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44</cp:revision>
  <dcterms:created xsi:type="dcterms:W3CDTF">2005-12-31T19:02:00Z</dcterms:created>
  <dcterms:modified xsi:type="dcterms:W3CDTF">2013-10-24T22:36:00Z</dcterms:modified>
</cp:coreProperties>
</file>