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15" w:rsidRDefault="009A0515" w:rsidP="00447D6E">
      <w:pPr>
        <w:pStyle w:val="Standard"/>
        <w:jc w:val="center"/>
        <w:rPr>
          <w:b/>
          <w:bCs/>
          <w:sz w:val="25"/>
          <w:szCs w:val="25"/>
        </w:rPr>
      </w:pPr>
    </w:p>
    <w:p w:rsidR="009A0515" w:rsidRDefault="009A0515" w:rsidP="00447D6E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A0515" w:rsidRDefault="009A0515" w:rsidP="00447D6E">
      <w:pPr>
        <w:jc w:val="center"/>
        <w:rPr>
          <w:b/>
          <w:bCs/>
        </w:rPr>
      </w:pPr>
      <w:r>
        <w:rPr>
          <w:b/>
          <w:bCs/>
        </w:rPr>
        <w:t>МО «СВЕТЛОВСКИЙ ГОРОДСКОЙ ОКРУГ»</w:t>
      </w:r>
    </w:p>
    <w:p w:rsidR="009A0515" w:rsidRDefault="009A0515" w:rsidP="00447D6E">
      <w:pPr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9A0515" w:rsidRDefault="009A0515" w:rsidP="00447D6E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3</w:t>
      </w:r>
    </w:p>
    <w:p w:rsidR="009A0515" w:rsidRDefault="009A0515" w:rsidP="00447D6E">
      <w:pPr>
        <w:jc w:val="center"/>
        <w:rPr>
          <w:b/>
          <w:bCs/>
        </w:rPr>
      </w:pPr>
    </w:p>
    <w:p w:rsidR="009A0515" w:rsidRDefault="009A0515" w:rsidP="00447D6E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9A0515" w:rsidTr="00447D6E">
        <w:tc>
          <w:tcPr>
            <w:tcW w:w="4928" w:type="dxa"/>
          </w:tcPr>
          <w:p w:rsidR="009A0515" w:rsidRDefault="009A0515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РАССМОТРЕНА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заседании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ШМО гуманитарного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цикла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27.08.13 г.)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 ШМО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 А.И. Молоденкова</w:t>
            </w:r>
          </w:p>
          <w:p w:rsidR="009A0515" w:rsidRDefault="009A0515">
            <w:pPr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929" w:type="dxa"/>
          </w:tcPr>
          <w:p w:rsidR="009A0515" w:rsidRDefault="009A0515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СОГЛАСОВАНА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методическом совете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29.08.13 г.)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методического совета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</w:p>
          <w:p w:rsidR="009A0515" w:rsidRDefault="009A0515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____________ Н. А. Нетесова</w:t>
            </w:r>
          </w:p>
        </w:tc>
        <w:tc>
          <w:tcPr>
            <w:tcW w:w="4929" w:type="dxa"/>
          </w:tcPr>
          <w:p w:rsidR="009A0515" w:rsidRDefault="009A0515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УТВЕРЖДАЮ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МОУ СОШ №3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приказ № 258 / од от 29.08.13 г.)</w:t>
            </w:r>
          </w:p>
          <w:p w:rsidR="009A0515" w:rsidRDefault="009A0515">
            <w:pPr>
              <w:jc w:val="both"/>
              <w:rPr>
                <w:b/>
                <w:bCs/>
              </w:rPr>
            </w:pPr>
          </w:p>
          <w:p w:rsidR="009A0515" w:rsidRDefault="009A0515">
            <w:pPr>
              <w:jc w:val="both"/>
              <w:rPr>
                <w:b/>
                <w:bCs/>
              </w:rPr>
            </w:pPr>
          </w:p>
          <w:p w:rsidR="009A0515" w:rsidRDefault="009A0515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___________ Л.В. Ракович</w:t>
            </w:r>
          </w:p>
        </w:tc>
      </w:tr>
    </w:tbl>
    <w:p w:rsidR="009A0515" w:rsidRDefault="009A0515" w:rsidP="00447D6E">
      <w:pPr>
        <w:jc w:val="center"/>
        <w:rPr>
          <w:b/>
          <w:bCs/>
          <w:sz w:val="44"/>
          <w:szCs w:val="44"/>
          <w:lang w:eastAsia="ar-SA"/>
        </w:rPr>
      </w:pPr>
    </w:p>
    <w:p w:rsidR="009A0515" w:rsidRDefault="009A0515" w:rsidP="00447D6E">
      <w:pPr>
        <w:jc w:val="center"/>
        <w:rPr>
          <w:b/>
          <w:bCs/>
          <w:sz w:val="44"/>
          <w:szCs w:val="44"/>
        </w:rPr>
      </w:pPr>
    </w:p>
    <w:p w:rsidR="009A0515" w:rsidRDefault="009A0515" w:rsidP="00447D6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РАБОЧАЯ ПРОГРАММА </w:t>
      </w:r>
    </w:p>
    <w:p w:rsidR="009A0515" w:rsidRDefault="009A0515" w:rsidP="00447D6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 музыке, 7 класс </w:t>
      </w:r>
    </w:p>
    <w:p w:rsidR="009A0515" w:rsidRDefault="009A0515" w:rsidP="00447D6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(ОЧНАЯ ФОРМА ОБУЧЕНИЯ, базовый уровень</w:t>
      </w:r>
    </w:p>
    <w:p w:rsidR="009A0515" w:rsidRDefault="009A0515" w:rsidP="00447D6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2013-2014 учебный год)</w:t>
      </w:r>
    </w:p>
    <w:p w:rsidR="009A0515" w:rsidRDefault="009A0515" w:rsidP="00447D6E">
      <w:pPr>
        <w:jc w:val="center"/>
        <w:rPr>
          <w:b/>
          <w:bCs/>
          <w:sz w:val="44"/>
          <w:szCs w:val="44"/>
        </w:rPr>
      </w:pPr>
    </w:p>
    <w:p w:rsidR="009A0515" w:rsidRDefault="009A0515" w:rsidP="00447D6E">
      <w:pPr>
        <w:jc w:val="center"/>
        <w:rPr>
          <w:b/>
          <w:bCs/>
          <w:sz w:val="44"/>
          <w:szCs w:val="44"/>
        </w:rPr>
      </w:pPr>
    </w:p>
    <w:p w:rsidR="009A0515" w:rsidRDefault="009A0515" w:rsidP="00447D6E">
      <w:pPr>
        <w:jc w:val="center"/>
        <w:rPr>
          <w:b/>
          <w:bCs/>
          <w:sz w:val="44"/>
          <w:szCs w:val="44"/>
        </w:rPr>
      </w:pPr>
    </w:p>
    <w:p w:rsidR="009A0515" w:rsidRDefault="009A0515" w:rsidP="00447D6E">
      <w:pPr>
        <w:jc w:val="center"/>
        <w:rPr>
          <w:b/>
          <w:bCs/>
        </w:rPr>
      </w:pPr>
    </w:p>
    <w:p w:rsidR="009A0515" w:rsidRDefault="009A0515" w:rsidP="00447D6E">
      <w:pPr>
        <w:jc w:val="center"/>
        <w:rPr>
          <w:b/>
          <w:bCs/>
        </w:rPr>
      </w:pPr>
      <w:r>
        <w:rPr>
          <w:b/>
          <w:bCs/>
        </w:rPr>
        <w:t xml:space="preserve">г. Светлый </w:t>
      </w:r>
    </w:p>
    <w:p w:rsidR="009A0515" w:rsidRDefault="009A0515" w:rsidP="00447D6E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2013 г. </w:t>
      </w:r>
    </w:p>
    <w:p w:rsidR="009A0515" w:rsidRDefault="009A0515">
      <w:pPr>
        <w:pStyle w:val="Standard"/>
        <w:jc w:val="center"/>
        <w:rPr>
          <w:b/>
          <w:bCs/>
          <w:sz w:val="25"/>
          <w:szCs w:val="25"/>
        </w:rPr>
      </w:pPr>
    </w:p>
    <w:p w:rsidR="009A0515" w:rsidRDefault="009A0515" w:rsidP="00447D6E">
      <w:pPr>
        <w:pStyle w:val="Standard"/>
        <w:rPr>
          <w:b/>
          <w:bCs/>
          <w:sz w:val="25"/>
          <w:szCs w:val="25"/>
        </w:rPr>
      </w:pPr>
    </w:p>
    <w:p w:rsidR="009A0515" w:rsidRDefault="009A0515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Пояснительная записка</w:t>
      </w:r>
    </w:p>
    <w:p w:rsidR="009A0515" w:rsidRDefault="009A0515" w:rsidP="00447D6E">
      <w:pPr>
        <w:pStyle w:val="Standard"/>
        <w:jc w:val="both"/>
      </w:pPr>
      <w:r>
        <w:t xml:space="preserve">            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 на основе программы Д.Б.Кабалевского.   Рабочая программа учебного курса «музыка» предусмотрена для учащихся 7 класса общеобразовательной школы. Утверждена и рекомендована Министерством Образования Российской Федерации. Программа «музыка» разработана авторским коллективом под руководством Д.Б. Кабалевского,  «Просвещение». М. 2007. </w:t>
      </w:r>
      <w:r w:rsidRPr="00447D6E">
        <w:t>В</w:t>
      </w:r>
      <w:r w:rsidRPr="00447D6E">
        <w:rPr>
          <w:spacing w:val="-12"/>
        </w:rPr>
        <w:t xml:space="preserve"> </w:t>
      </w:r>
      <w:r w:rsidRPr="00447D6E">
        <w:t>соответствии</w:t>
      </w:r>
      <w:r w:rsidRPr="00447D6E">
        <w:rPr>
          <w:spacing w:val="-25"/>
        </w:rPr>
        <w:t xml:space="preserve"> </w:t>
      </w:r>
      <w:r w:rsidRPr="00447D6E">
        <w:t>с</w:t>
      </w:r>
      <w:r w:rsidRPr="00447D6E">
        <w:rPr>
          <w:spacing w:val="-13"/>
        </w:rPr>
        <w:t xml:space="preserve"> </w:t>
      </w:r>
      <w:r w:rsidRPr="00447D6E">
        <w:t>базисным</w:t>
      </w:r>
      <w:r w:rsidRPr="00447D6E">
        <w:rPr>
          <w:spacing w:val="-7"/>
        </w:rPr>
        <w:t xml:space="preserve"> </w:t>
      </w:r>
      <w:r w:rsidRPr="00447D6E">
        <w:t>учебным</w:t>
      </w:r>
      <w:r w:rsidRPr="00447D6E">
        <w:rPr>
          <w:spacing w:val="-25"/>
        </w:rPr>
        <w:t xml:space="preserve"> </w:t>
      </w:r>
      <w:r w:rsidRPr="00447D6E">
        <w:t>планом</w:t>
      </w:r>
      <w:r w:rsidRPr="00447D6E">
        <w:rPr>
          <w:spacing w:val="-11"/>
        </w:rPr>
        <w:t xml:space="preserve"> </w:t>
      </w:r>
      <w:r w:rsidRPr="00447D6E">
        <w:t>курс</w:t>
      </w:r>
      <w:r w:rsidRPr="00447D6E">
        <w:rPr>
          <w:spacing w:val="45"/>
        </w:rPr>
        <w:t xml:space="preserve"> </w:t>
      </w:r>
      <w:r w:rsidRPr="00447D6E">
        <w:t xml:space="preserve">«Музыки» изучается </w:t>
      </w:r>
      <w:r w:rsidRPr="00447D6E">
        <w:rPr>
          <w:spacing w:val="29"/>
        </w:rPr>
        <w:t>в</w:t>
      </w:r>
      <w:r w:rsidRPr="00447D6E">
        <w:rPr>
          <w:spacing w:val="1"/>
        </w:rPr>
        <w:t xml:space="preserve"> </w:t>
      </w:r>
      <w:r w:rsidRPr="00447D6E">
        <w:t>классе</w:t>
      </w:r>
      <w:r w:rsidRPr="00447D6E">
        <w:rPr>
          <w:spacing w:val="9"/>
        </w:rPr>
        <w:t xml:space="preserve"> </w:t>
      </w:r>
      <w:r w:rsidRPr="00447D6E">
        <w:t>по</w:t>
      </w:r>
      <w:r w:rsidRPr="00447D6E">
        <w:rPr>
          <w:spacing w:val="38"/>
        </w:rPr>
        <w:t xml:space="preserve"> </w:t>
      </w:r>
      <w:r w:rsidRPr="00447D6E">
        <w:t>одному</w:t>
      </w:r>
      <w:r w:rsidRPr="00447D6E">
        <w:rPr>
          <w:spacing w:val="12"/>
        </w:rPr>
        <w:t xml:space="preserve"> </w:t>
      </w:r>
      <w:r w:rsidRPr="00447D6E">
        <w:t>часу</w:t>
      </w:r>
      <w:r w:rsidRPr="00447D6E">
        <w:rPr>
          <w:spacing w:val="12"/>
        </w:rPr>
        <w:t xml:space="preserve"> </w:t>
      </w:r>
      <w:r w:rsidRPr="00447D6E">
        <w:t>в</w:t>
      </w:r>
      <w:r w:rsidRPr="00447D6E">
        <w:rPr>
          <w:spacing w:val="30"/>
        </w:rPr>
        <w:t xml:space="preserve"> </w:t>
      </w:r>
      <w:r w:rsidRPr="00447D6E">
        <w:t>неделю. Общий</w:t>
      </w:r>
      <w:r w:rsidRPr="00447D6E">
        <w:rPr>
          <w:spacing w:val="7"/>
        </w:rPr>
        <w:t xml:space="preserve"> </w:t>
      </w:r>
      <w:r w:rsidRPr="00447D6E">
        <w:t>объём</w:t>
      </w:r>
      <w:r w:rsidRPr="00447D6E">
        <w:rPr>
          <w:spacing w:val="3"/>
        </w:rPr>
        <w:t xml:space="preserve"> </w:t>
      </w:r>
      <w:r w:rsidRPr="00447D6E">
        <w:t>учебного</w:t>
      </w:r>
      <w:r w:rsidRPr="00447D6E">
        <w:rPr>
          <w:spacing w:val="-22"/>
        </w:rPr>
        <w:t xml:space="preserve"> </w:t>
      </w:r>
      <w:r w:rsidRPr="00447D6E">
        <w:t>времени</w:t>
      </w:r>
      <w:r w:rsidRPr="00447D6E">
        <w:rPr>
          <w:spacing w:val="3"/>
        </w:rPr>
        <w:t xml:space="preserve"> </w:t>
      </w:r>
      <w:r w:rsidRPr="00447D6E">
        <w:t>составляет</w:t>
      </w:r>
      <w:r w:rsidRPr="00447D6E">
        <w:rPr>
          <w:spacing w:val="15"/>
        </w:rPr>
        <w:t xml:space="preserve"> 35</w:t>
      </w:r>
      <w:r w:rsidRPr="00447D6E">
        <w:rPr>
          <w:spacing w:val="50"/>
        </w:rPr>
        <w:t xml:space="preserve"> </w:t>
      </w:r>
      <w:r w:rsidRPr="00447D6E">
        <w:t xml:space="preserve">часов в </w:t>
      </w:r>
      <w:r>
        <w:t>год</w:t>
      </w:r>
      <w:r w:rsidRPr="00447D6E">
        <w:t>.</w:t>
      </w:r>
    </w:p>
    <w:p w:rsidR="009A0515" w:rsidRDefault="009A0515">
      <w:pPr>
        <w:pStyle w:val="Standard"/>
        <w:jc w:val="both"/>
      </w:pPr>
      <w:r>
        <w:t xml:space="preserve">            Программа музыкальных занятий в 7 классе направлена на устойчивое и многостороннее положение: если музыка –сама жизнь, то она , естественно, подвластна законам жизни, по этим законам она существует, развивается и воздействует на людей. Чтобы мысль о всеобщей понятности музыкального языка стала ясной, достаточно привести пример. Пользуясь воздействием музыкального языка, композитор создаёт музыкальный образ, в котором воплощает жизненное содержание. Чем шире жизненное содержание, тем больше в нём музыкальных образов. А несколько образов, взаимосвязанных в рамках одного произведения называется музыкальной драматургией. Особое внимание уделяется сонатно- симфонической форме. Тема 1 полугодия: «музыкальный образ», тема 2 полугодия: «музыкальная драматургия». На протяжении всех занятий в 7 классе художественный и жизненный кругозор ребят будет расширяться.</w:t>
      </w:r>
    </w:p>
    <w:p w:rsidR="009A0515" w:rsidRDefault="009A0515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Изучение музыки в __7____ классе направлено на достижение следующих целей:</w:t>
      </w:r>
    </w:p>
    <w:p w:rsidR="009A0515" w:rsidRDefault="009A0515" w:rsidP="00A875D0">
      <w:pPr>
        <w:pStyle w:val="Standard"/>
        <w:tabs>
          <w:tab w:val="left" w:pos="8370"/>
        </w:tabs>
        <w:jc w:val="both"/>
      </w:pPr>
      <w:r>
        <w:rPr>
          <w:b/>
          <w:bCs/>
        </w:rPr>
        <w:t xml:space="preserve">            формирование </w:t>
      </w:r>
      <w:r>
        <w:t>целостного представления о мире, основанного на   приобретённых знаниях, умениях, навыках и способах деятельности;</w:t>
      </w:r>
    </w:p>
    <w:p w:rsidR="009A0515" w:rsidRDefault="009A0515">
      <w:pPr>
        <w:pStyle w:val="Standard"/>
        <w:numPr>
          <w:ilvl w:val="0"/>
          <w:numId w:val="6"/>
        </w:numPr>
        <w:jc w:val="both"/>
      </w:pPr>
      <w:r>
        <w:rPr>
          <w:b/>
          <w:bCs/>
        </w:rPr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9A0515" w:rsidRDefault="009A0515">
      <w:pPr>
        <w:pStyle w:val="Standard"/>
        <w:numPr>
          <w:ilvl w:val="0"/>
          <w:numId w:val="6"/>
        </w:numPr>
      </w:pPr>
      <w:r>
        <w:rPr>
          <w:b/>
          <w:bCs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9A0515" w:rsidRDefault="009A0515">
      <w:pPr>
        <w:pStyle w:val="Standard"/>
        <w:numPr>
          <w:ilvl w:val="0"/>
          <w:numId w:val="6"/>
        </w:numPr>
      </w:pPr>
      <w:r>
        <w:rPr>
          <w:b/>
          <w:bCs/>
        </w:rPr>
        <w:t xml:space="preserve">становление </w:t>
      </w:r>
      <w:r>
        <w:t>музыкальной культуры как неотъемлемой части духовной культуры;</w:t>
      </w:r>
    </w:p>
    <w:p w:rsidR="009A0515" w:rsidRDefault="009A0515">
      <w:pPr>
        <w:pStyle w:val="Standard"/>
        <w:numPr>
          <w:ilvl w:val="0"/>
          <w:numId w:val="6"/>
        </w:numPr>
        <w:jc w:val="both"/>
      </w:pPr>
      <w:r>
        <w:rPr>
          <w:b/>
          <w:bCs/>
        </w:rPr>
        <w:t xml:space="preserve">развитие </w:t>
      </w:r>
      <w:r>
        <w:t>музыкальности: музыкального слуха, певческого голоса, музыкальной памяти,  способности к сопереживанию; образного и ассоциативного мышления, творческого воображения;</w:t>
      </w:r>
    </w:p>
    <w:p w:rsidR="009A0515" w:rsidRDefault="009A0515">
      <w:pPr>
        <w:pStyle w:val="Standard"/>
        <w:numPr>
          <w:ilvl w:val="0"/>
          <w:numId w:val="6"/>
        </w:numPr>
        <w:jc w:val="both"/>
      </w:pPr>
      <w:r>
        <w:rPr>
          <w:b/>
          <w:bCs/>
        </w:rPr>
        <w:t xml:space="preserve">освоение </w:t>
      </w:r>
      <w:r>
        <w:t>знаний о музыке, её интонационно – образной природе, жанровом и стилевом многообразии, музыкальном фольклоре, классическом наследии и современном творчестве отечественных и зарубежных композиторов,  особенностях музыкального языка; о её взаимосвязи с другими видами искусства и жизнью;</w:t>
      </w:r>
    </w:p>
    <w:p w:rsidR="009A0515" w:rsidRDefault="009A0515">
      <w:pPr>
        <w:pStyle w:val="Standard"/>
        <w:numPr>
          <w:ilvl w:val="0"/>
          <w:numId w:val="6"/>
        </w:numPr>
        <w:jc w:val="both"/>
      </w:pPr>
      <w:r>
        <w:rPr>
          <w:b/>
          <w:bCs/>
        </w:rPr>
        <w:t>овладение</w:t>
      </w:r>
      <w:r>
        <w:t xml:space="preserve"> практическими умениями и навыками в различных видах музыкально- творческой деятельности: слушание музыки, пение, инструментальное музицирование,  ритмические движения, драматизацией исполняемых произведений;</w:t>
      </w:r>
    </w:p>
    <w:p w:rsidR="009A0515" w:rsidRDefault="009A0515">
      <w:pPr>
        <w:pStyle w:val="Standard"/>
        <w:numPr>
          <w:ilvl w:val="0"/>
          <w:numId w:val="6"/>
        </w:numPr>
      </w:pPr>
      <w:r>
        <w:rPr>
          <w:b/>
          <w:bCs/>
        </w:rPr>
        <w:t>воспитание</w:t>
      </w:r>
      <w:r>
        <w:t xml:space="preserve"> эмоционально – ценностного отношения к музыке своего народа и других народов мира, слушательской, исполнительской культуры.</w:t>
      </w:r>
    </w:p>
    <w:p w:rsidR="009A0515" w:rsidRDefault="009A0515">
      <w:pPr>
        <w:pStyle w:val="Standard"/>
        <w:jc w:val="both"/>
      </w:pPr>
      <w: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  <w:bCs/>
        </w:rPr>
        <w:t>познавательная деятельность, информационно- коммуникативная деятельность, рефлексивная деятельность.</w:t>
      </w:r>
    </w:p>
    <w:p w:rsidR="009A0515" w:rsidRDefault="009A0515">
      <w:pPr>
        <w:pStyle w:val="Standard"/>
        <w:jc w:val="both"/>
        <w:rPr>
          <w:b/>
          <w:bCs/>
        </w:rPr>
      </w:pPr>
    </w:p>
    <w:p w:rsidR="009A0515" w:rsidRPr="00447D6E" w:rsidRDefault="009A0515" w:rsidP="00447D6E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:rsidR="009A0515" w:rsidRDefault="009A0515">
      <w:pPr>
        <w:pStyle w:val="Standard"/>
        <w:tabs>
          <w:tab w:val="left" w:pos="4110"/>
        </w:tabs>
        <w:rPr>
          <w:b/>
          <w:bCs/>
        </w:rPr>
      </w:pPr>
      <w:r>
        <w:rPr>
          <w:b/>
          <w:bCs/>
        </w:rPr>
        <w:t xml:space="preserve">                                                     Общая характеристика учебного предмета «Музыка». Основное содержание.</w:t>
      </w:r>
    </w:p>
    <w:p w:rsidR="009A0515" w:rsidRDefault="009A0515">
      <w:pPr>
        <w:pStyle w:val="Standard"/>
        <w:tabs>
          <w:tab w:val="left" w:pos="411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Описание места учебного предмета «Музыка» в учебном  плане</w:t>
      </w:r>
    </w:p>
    <w:p w:rsidR="009A0515" w:rsidRDefault="009A0515">
      <w:pPr>
        <w:pStyle w:val="Standard"/>
        <w:tabs>
          <w:tab w:val="left" w:pos="4110"/>
        </w:tabs>
        <w:jc w:val="both"/>
      </w:pPr>
      <w:r>
        <w:t xml:space="preserve">         </w:t>
      </w:r>
      <w:r>
        <w:rPr>
          <w:b/>
          <w:bCs/>
        </w:rPr>
        <w:t xml:space="preserve">        </w:t>
      </w:r>
      <w:r>
        <w:t>Цель учебного предмета «Музыка» в общеобразовательной школе – формирование музыкальной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 – эстетической отзывчивости на прекрасное и безобразное в жизни и искусстве. Раскрытие вечных проблемм жизни в творчестве композиторов различных эпох и стилевых направлений: жизни и смерти, вечности духа и кратковременности земной жизни, любви и ненависти, войны и мира, личности и общества, внутренних противоречий в душе человека.</w:t>
      </w:r>
    </w:p>
    <w:p w:rsidR="009A0515" w:rsidRDefault="009A0515">
      <w:pPr>
        <w:pStyle w:val="Standard"/>
        <w:tabs>
          <w:tab w:val="left" w:pos="4110"/>
        </w:tabs>
        <w:jc w:val="both"/>
      </w:pPr>
      <w:r>
        <w:t>В основу программы положены идеи и положения Федерального государственного образовательного стандарта общего образования и Концепции духовно – нравственного развития и воспитания личности гражданина России.</w:t>
      </w:r>
    </w:p>
    <w:p w:rsidR="009A0515" w:rsidRDefault="009A0515">
      <w:pPr>
        <w:pStyle w:val="Standard"/>
        <w:tabs>
          <w:tab w:val="left" w:pos="4110"/>
        </w:tabs>
        <w:jc w:val="both"/>
      </w:pPr>
      <w:r>
        <w:t>Программа создана на основе развития традиций российского музыкального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9A0515" w:rsidRDefault="009A0515">
      <w:pPr>
        <w:pStyle w:val="Standard"/>
        <w:tabs>
          <w:tab w:val="left" w:pos="4110"/>
        </w:tabs>
        <w:jc w:val="both"/>
      </w:pPr>
      <w:r>
        <w:t xml:space="preserve">                       Музыка как школьная дисциплина имеет интегративный характер, так как она включает в себя основы разных видов, жанров и стилей музыки: народное музыкальное творчество (фольклор), русскую музыку от эпохи Средневековья до рубежа 19-20 веков, зарубежную музыку от эпохи Средневековья до рубежа 19-20 вв,отечественное и зарубежное искусство 19-20 века, Представление о музыкальной жизни России и других стран. Это изучается в контексте взаимодействия с другими видами искусства: живописи, литературы, истории.</w:t>
      </w:r>
    </w:p>
    <w:p w:rsidR="009A0515" w:rsidRDefault="009A0515" w:rsidP="00C105ED">
      <w:pPr>
        <w:pStyle w:val="Standard"/>
        <w:ind w:firstLine="567"/>
      </w:pPr>
      <w:r>
        <w:t>Систематизирующим методом является выделение 6 основных видов деятельности:</w:t>
      </w:r>
    </w:p>
    <w:p w:rsidR="009A0515" w:rsidRDefault="009A0515" w:rsidP="00C105ED">
      <w:pPr>
        <w:pStyle w:val="Standard"/>
        <w:ind w:firstLine="567"/>
      </w:pPr>
      <w:r>
        <w:t>- слушание музыки;</w:t>
      </w:r>
    </w:p>
    <w:p w:rsidR="009A0515" w:rsidRDefault="009A0515" w:rsidP="00C105ED">
      <w:pPr>
        <w:pStyle w:val="Standard"/>
        <w:ind w:firstLine="567"/>
      </w:pPr>
      <w:r>
        <w:t>- Хоровое, ансамблевое, сольное пение;</w:t>
      </w:r>
    </w:p>
    <w:p w:rsidR="009A0515" w:rsidRDefault="009A0515" w:rsidP="00C105ED">
      <w:pPr>
        <w:pStyle w:val="Standard"/>
        <w:numPr>
          <w:ilvl w:val="0"/>
          <w:numId w:val="9"/>
        </w:numPr>
        <w:ind w:firstLine="567"/>
      </w:pPr>
      <w:r>
        <w:t>Музыкально-пластические движения;</w:t>
      </w:r>
    </w:p>
    <w:p w:rsidR="009A0515" w:rsidRDefault="009A0515" w:rsidP="00C105ED">
      <w:pPr>
        <w:pStyle w:val="Standard"/>
        <w:numPr>
          <w:ilvl w:val="0"/>
          <w:numId w:val="9"/>
        </w:numPr>
        <w:ind w:firstLine="567"/>
      </w:pPr>
      <w:r>
        <w:t>инструментальное музицирование;</w:t>
      </w:r>
    </w:p>
    <w:p w:rsidR="009A0515" w:rsidRDefault="009A0515" w:rsidP="00C105ED">
      <w:pPr>
        <w:pStyle w:val="Standard"/>
        <w:numPr>
          <w:ilvl w:val="0"/>
          <w:numId w:val="9"/>
        </w:numPr>
        <w:ind w:firstLine="567"/>
      </w:pPr>
      <w:r>
        <w:t>драматизация музыкальных произведений;</w:t>
      </w:r>
    </w:p>
    <w:p w:rsidR="009A0515" w:rsidRDefault="009A0515" w:rsidP="00C105ED">
      <w:pPr>
        <w:pStyle w:val="Standard"/>
        <w:ind w:firstLine="567"/>
        <w:jc w:val="both"/>
      </w:pPr>
      <w:r>
        <w:t>-музыка и современные технологии.</w:t>
      </w:r>
    </w:p>
    <w:p w:rsidR="009A0515" w:rsidRDefault="009A0515" w:rsidP="00C105ED">
      <w:pPr>
        <w:pStyle w:val="Standard"/>
        <w:ind w:firstLine="567"/>
        <w:jc w:val="both"/>
      </w:pPr>
      <w:r>
        <w:t xml:space="preserve">    Основные виды учебной деятельности – исполнительская, слушательская, творческая деятельность ученика и восприятие красоты окружающего мира, оценка изучаемых образов.</w:t>
      </w:r>
    </w:p>
    <w:p w:rsidR="009A0515" w:rsidRDefault="009A0515" w:rsidP="00C105ED">
      <w:pPr>
        <w:pStyle w:val="Standard"/>
        <w:ind w:firstLine="567"/>
        <w:jc w:val="both"/>
      </w:pPr>
      <w:r>
        <w:t>Многообразие видов деятельности стимулирует интерес учеников к предмету, изучению музыки и является необходимым условием формирования личности каждого.</w:t>
      </w:r>
    </w:p>
    <w:p w:rsidR="009A0515" w:rsidRDefault="009A0515" w:rsidP="00C105ED">
      <w:pPr>
        <w:pStyle w:val="Standard"/>
        <w:ind w:firstLine="567"/>
        <w:jc w:val="both"/>
      </w:pPr>
      <w:r>
        <w:t>Развитие эмоционально – образного мышления учащихся строится на изучении музыкального искусства различных эпох и стилей,  сравнении исполнительских трактовок, выявлении свызей музыки с другими видами искусства, историей и жизнью, развитие фантазии.</w:t>
      </w:r>
    </w:p>
    <w:p w:rsidR="009A0515" w:rsidRDefault="009A0515">
      <w:pPr>
        <w:pStyle w:val="Standard"/>
        <w:tabs>
          <w:tab w:val="left" w:pos="4110"/>
        </w:tabs>
        <w:jc w:val="both"/>
        <w:rPr>
          <w:b/>
          <w:bCs/>
          <w:w w:val="113"/>
          <w:sz w:val="28"/>
          <w:szCs w:val="28"/>
        </w:rPr>
      </w:pPr>
    </w:p>
    <w:p w:rsidR="009A0515" w:rsidRDefault="009A0515">
      <w:pPr>
        <w:pStyle w:val="Standard"/>
        <w:tabs>
          <w:tab w:val="left" w:pos="4110"/>
        </w:tabs>
        <w:jc w:val="both"/>
        <w:rPr>
          <w:b/>
          <w:bCs/>
          <w:w w:val="113"/>
          <w:sz w:val="28"/>
          <w:szCs w:val="28"/>
        </w:rPr>
      </w:pPr>
    </w:p>
    <w:p w:rsidR="009A0515" w:rsidRDefault="009A0515">
      <w:pPr>
        <w:pStyle w:val="Standard"/>
        <w:tabs>
          <w:tab w:val="left" w:pos="4110"/>
        </w:tabs>
        <w:jc w:val="both"/>
        <w:rPr>
          <w:b/>
          <w:bCs/>
          <w:w w:val="113"/>
        </w:rPr>
      </w:pPr>
    </w:p>
    <w:p w:rsidR="009A0515" w:rsidRDefault="009A0515">
      <w:pPr>
        <w:pStyle w:val="Standard"/>
        <w:tabs>
          <w:tab w:val="left" w:pos="4110"/>
        </w:tabs>
        <w:jc w:val="both"/>
        <w:rPr>
          <w:b/>
          <w:bCs/>
          <w:w w:val="113"/>
        </w:rPr>
      </w:pPr>
    </w:p>
    <w:p w:rsidR="009A0515" w:rsidRDefault="009A0515">
      <w:pPr>
        <w:pStyle w:val="Standard"/>
        <w:tabs>
          <w:tab w:val="left" w:pos="4110"/>
        </w:tabs>
        <w:jc w:val="both"/>
      </w:pPr>
      <w:r w:rsidRPr="00447D6E">
        <w:rPr>
          <w:b/>
          <w:bCs/>
          <w:w w:val="113"/>
        </w:rPr>
        <w:t>Основное содержание:</w:t>
      </w:r>
      <w:r>
        <w:t xml:space="preserve">   Круг музыкальных образов, с которыми ребята знакомятся в 1 полугодии широк. Особое внимание уделяется так называемой сонатно – симфонической форме, в которой написаны сонаты, симфонии, концерты, инструментальные ансамбли. В основе сонатно – симфонической формы лежит принцип конфликтного развития, возникающего из столкновения противоречивых образов. Тема первого полугодия </w:t>
      </w:r>
      <w:r w:rsidRPr="00B00D97">
        <w:rPr>
          <w:b/>
          <w:bCs/>
        </w:rPr>
        <w:t>«Музыкальный образ»,</w:t>
      </w:r>
      <w:r>
        <w:t xml:space="preserve"> тема второго полугодия </w:t>
      </w:r>
      <w:r w:rsidRPr="00B00D97">
        <w:rPr>
          <w:b/>
          <w:bCs/>
        </w:rPr>
        <w:t>«Музыкальная драматургия».</w:t>
      </w:r>
      <w:r>
        <w:t xml:space="preserve"> Можно выделить образы, тяготеющие к лирическому, лироэпическому началу и драматическому. К </w:t>
      </w:r>
      <w:r w:rsidRPr="00B00D97">
        <w:rPr>
          <w:b/>
          <w:bCs/>
        </w:rPr>
        <w:t>лирическим  образам</w:t>
      </w:r>
      <w:r>
        <w:t xml:space="preserve"> относятся: вальс из оперы Прокофьева «Война и мир», «Песня туристов» из оперы Молчанова «А зори здесь тихие», романсы Рахманинова, вальсы Шопена, вальс Сибелиуса.  Знакомство с </w:t>
      </w:r>
      <w:r w:rsidRPr="00B00D97">
        <w:rPr>
          <w:b/>
          <w:bCs/>
        </w:rPr>
        <w:t>образами лироэпического</w:t>
      </w:r>
      <w:r>
        <w:t xml:space="preserve"> характера происходит на примерах арии Кутузова, песен, связанных с образами солдат, о подвигах Великой Отечественной войны: «Дороги» Новикова, «Баллада о солдате» Соловьёва- Седого. </w:t>
      </w:r>
      <w:r w:rsidRPr="00B00D97">
        <w:rPr>
          <w:b/>
          <w:bCs/>
        </w:rPr>
        <w:t>Драматические образы</w:t>
      </w:r>
      <w:r>
        <w:t xml:space="preserve"> открываются балладой Шуберта «Лесной царь», мужественная, героическая борьба в Этюде Скрябина, увертюре «Эгмонт» Бетховена. Во 2-м полугодии учащимся предстоит разобраться с особенностями музыкальной драматургии таких произведений, как «Ромео и Джульетта» Чайковского, Симфония №7 Ленинградская Шостаковича, опера «Руслан и Людмила» Глинки, Балет «Золушка» Прокофьева, Оратория «По следам Руставели» Тактакишвили. Внимание учащихся обращается на контраст сопоставлений образов, конфликтное развитие музыки, драматически приподнятым, героическим произведениям. Развитие музыкального восприятия и овладение практическими умениями и навыками в музыкальной деятельности.</w:t>
      </w:r>
    </w:p>
    <w:p w:rsidR="009A0515" w:rsidRDefault="009A0515">
      <w:pPr>
        <w:pStyle w:val="Standard"/>
        <w:tabs>
          <w:tab w:val="left" w:pos="4110"/>
        </w:tabs>
        <w:jc w:val="both"/>
      </w:pPr>
      <w:r>
        <w:t xml:space="preserve"> </w:t>
      </w:r>
      <w:r>
        <w:rPr>
          <w:b/>
          <w:bCs/>
        </w:rPr>
        <w:t>По учебному плану 1 час в неделю, 35 часов всего, 1 резервный в 3 -ей четверти.</w:t>
      </w:r>
    </w:p>
    <w:p w:rsidR="009A0515" w:rsidRDefault="009A0515">
      <w:pPr>
        <w:pStyle w:val="Standard"/>
        <w:jc w:val="both"/>
      </w:pPr>
      <w:r>
        <w:rPr>
          <w:b/>
          <w:bCs/>
        </w:rPr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и классического музыкального творчества. Выявление связей музыки с другими искусствами, жизнью.</w:t>
      </w:r>
    </w:p>
    <w:p w:rsidR="009A0515" w:rsidRDefault="009A0515">
      <w:pPr>
        <w:pStyle w:val="Standard"/>
        <w:jc w:val="both"/>
      </w:pPr>
      <w:r>
        <w:rPr>
          <w:b/>
          <w:bCs/>
        </w:rPr>
        <w:t xml:space="preserve">Пение. </w:t>
      </w:r>
      <w:r>
        <w:t>Хоровое. Одноголосное, двухголосное. Исполнение народных и современных песен с сопровождением. Вокализация тем инструментальных и вокальных произведений.</w:t>
      </w:r>
    </w:p>
    <w:p w:rsidR="009A0515" w:rsidRDefault="009A0515">
      <w:pPr>
        <w:pStyle w:val="Standard"/>
        <w:jc w:val="both"/>
      </w:pPr>
      <w:r>
        <w:rPr>
          <w:b/>
          <w:bCs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9A0515" w:rsidRDefault="009A0515">
      <w:pPr>
        <w:pStyle w:val="Standard"/>
        <w:jc w:val="both"/>
      </w:pPr>
      <w:r>
        <w:rPr>
          <w:b/>
          <w:bCs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 Инструментальные импровизации.</w:t>
      </w:r>
    </w:p>
    <w:p w:rsidR="009A0515" w:rsidRDefault="009A0515">
      <w:pPr>
        <w:pStyle w:val="Standard"/>
        <w:tabs>
          <w:tab w:val="left" w:pos="4110"/>
        </w:tabs>
        <w:jc w:val="both"/>
      </w:pPr>
      <w:r>
        <w:rPr>
          <w:b/>
          <w:bCs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9A0515" w:rsidRDefault="009A0515" w:rsidP="00C105ED">
      <w:pPr>
        <w:pStyle w:val="Standard"/>
        <w:tabs>
          <w:tab w:val="left" w:pos="4110"/>
        </w:tabs>
        <w:jc w:val="both"/>
        <w:rPr>
          <w:spacing w:val="15"/>
          <w:w w:val="111"/>
        </w:rPr>
      </w:pPr>
    </w:p>
    <w:p w:rsidR="009A0515" w:rsidRDefault="009A0515">
      <w:pPr>
        <w:pStyle w:val="Standard"/>
        <w:tabs>
          <w:tab w:val="left" w:pos="4110"/>
        </w:tabs>
        <w:jc w:val="both"/>
        <w:rPr>
          <w:spacing w:val="15"/>
          <w:w w:val="111"/>
        </w:rPr>
      </w:pPr>
    </w:p>
    <w:p w:rsidR="009A0515" w:rsidRDefault="009A0515">
      <w:pPr>
        <w:pStyle w:val="Standard"/>
        <w:tabs>
          <w:tab w:val="left" w:pos="4110"/>
        </w:tabs>
        <w:jc w:val="center"/>
        <w:rPr>
          <w:b/>
          <w:bCs/>
        </w:rPr>
      </w:pPr>
    </w:p>
    <w:p w:rsidR="009A0515" w:rsidRDefault="009A0515">
      <w:pPr>
        <w:pStyle w:val="Standard"/>
        <w:tabs>
          <w:tab w:val="left" w:pos="4110"/>
        </w:tabs>
        <w:jc w:val="center"/>
        <w:rPr>
          <w:b/>
          <w:bCs/>
        </w:rPr>
      </w:pPr>
    </w:p>
    <w:p w:rsidR="009A0515" w:rsidRDefault="009A0515">
      <w:pPr>
        <w:pStyle w:val="Standard"/>
        <w:tabs>
          <w:tab w:val="left" w:pos="4110"/>
        </w:tabs>
        <w:jc w:val="center"/>
        <w:rPr>
          <w:b/>
          <w:bCs/>
        </w:rPr>
      </w:pPr>
    </w:p>
    <w:p w:rsidR="009A0515" w:rsidRDefault="009A0515">
      <w:pPr>
        <w:pStyle w:val="Standard"/>
        <w:tabs>
          <w:tab w:val="left" w:pos="4110"/>
        </w:tabs>
        <w:jc w:val="center"/>
        <w:rPr>
          <w:b/>
          <w:bCs/>
        </w:rPr>
      </w:pPr>
    </w:p>
    <w:p w:rsidR="009A0515" w:rsidRDefault="009A0515">
      <w:pPr>
        <w:pStyle w:val="Standard"/>
        <w:tabs>
          <w:tab w:val="left" w:pos="4110"/>
        </w:tabs>
        <w:jc w:val="center"/>
        <w:rPr>
          <w:b/>
          <w:bCs/>
        </w:rPr>
      </w:pPr>
    </w:p>
    <w:p w:rsidR="009A0515" w:rsidRDefault="009A0515">
      <w:pPr>
        <w:pStyle w:val="Standard"/>
        <w:tabs>
          <w:tab w:val="left" w:pos="4110"/>
        </w:tabs>
        <w:jc w:val="center"/>
        <w:rPr>
          <w:b/>
          <w:bCs/>
        </w:rPr>
      </w:pPr>
    </w:p>
    <w:p w:rsidR="009A0515" w:rsidRDefault="009A0515">
      <w:pPr>
        <w:pStyle w:val="Standard"/>
        <w:tabs>
          <w:tab w:val="left" w:pos="4110"/>
        </w:tabs>
        <w:jc w:val="center"/>
        <w:rPr>
          <w:b/>
          <w:bCs/>
        </w:rPr>
      </w:pPr>
    </w:p>
    <w:p w:rsidR="009A0515" w:rsidRDefault="009A0515">
      <w:pPr>
        <w:pStyle w:val="Standard"/>
        <w:tabs>
          <w:tab w:val="left" w:pos="4110"/>
        </w:tabs>
        <w:jc w:val="center"/>
        <w:rPr>
          <w:b/>
          <w:bCs/>
        </w:rPr>
      </w:pPr>
    </w:p>
    <w:p w:rsidR="009A0515" w:rsidRDefault="009A0515">
      <w:pPr>
        <w:pStyle w:val="Standard"/>
        <w:tabs>
          <w:tab w:val="left" w:pos="4110"/>
        </w:tabs>
        <w:jc w:val="center"/>
        <w:rPr>
          <w:b/>
          <w:bCs/>
        </w:rPr>
      </w:pPr>
      <w:r>
        <w:rPr>
          <w:b/>
          <w:bCs/>
        </w:rPr>
        <w:t>Личностные метапредметные и предметные результаты освоения учебного предмета «Музыка»</w:t>
      </w:r>
    </w:p>
    <w:p w:rsidR="009A0515" w:rsidRDefault="009A0515">
      <w:pPr>
        <w:pStyle w:val="Standard"/>
        <w:jc w:val="both"/>
      </w:pPr>
      <w:r>
        <w:t xml:space="preserve">      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A0515" w:rsidRDefault="009A0515">
      <w:pPr>
        <w:pStyle w:val="Standard"/>
        <w:autoSpaceDE w:val="0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A0515" w:rsidRDefault="009A0515">
      <w:pPr>
        <w:pStyle w:val="Standard"/>
        <w:autoSpaceDE w:val="0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A0515" w:rsidRDefault="009A0515">
      <w:pPr>
        <w:pStyle w:val="Standard"/>
        <w:autoSpaceDE w:val="0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A0515" w:rsidRDefault="009A0515">
      <w:pPr>
        <w:pStyle w:val="Standard"/>
        <w:autoSpaceDE w:val="0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A0515" w:rsidRDefault="009A0515">
      <w:pPr>
        <w:pStyle w:val="Standard"/>
        <w:autoSpaceDE w:val="0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0515" w:rsidRDefault="009A0515">
      <w:pPr>
        <w:pStyle w:val="Standard"/>
        <w:autoSpaceDE w:val="0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A0515" w:rsidRDefault="009A0515">
      <w:pPr>
        <w:pStyle w:val="Standard"/>
        <w:autoSpaceDE w:val="0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A0515" w:rsidRDefault="009A0515">
      <w:pPr>
        <w:pStyle w:val="Standard"/>
        <w:autoSpaceDE w:val="0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A0515" w:rsidRDefault="009A0515">
      <w:pPr>
        <w:pStyle w:val="Standard"/>
        <w:autoSpaceDE w:val="0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A0515" w:rsidRDefault="009A0515">
      <w:pPr>
        <w:pStyle w:val="Standard"/>
        <w:autoSpaceDE w:val="0"/>
        <w:ind w:firstLine="540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A0515" w:rsidRDefault="009A0515">
      <w:pPr>
        <w:pStyle w:val="Standard"/>
        <w:tabs>
          <w:tab w:val="left" w:pos="3810"/>
        </w:tabs>
        <w:rPr>
          <w:b/>
          <w:bCs/>
        </w:rPr>
      </w:pPr>
      <w:r>
        <w:rPr>
          <w:b/>
          <w:bCs/>
        </w:rPr>
        <w:t>Метапредметные  результаты:</w:t>
      </w:r>
    </w:p>
    <w:p w:rsidR="009A0515" w:rsidRDefault="009A0515">
      <w:pPr>
        <w:pStyle w:val="Standard"/>
        <w:tabs>
          <w:tab w:val="left" w:pos="3810"/>
        </w:tabs>
      </w:pPr>
      <w:r>
        <w:rPr>
          <w:rFonts w:ascii="Arial CYR" w:hAnsi="Arial CYR"/>
          <w:b/>
          <w:bCs/>
          <w:sz w:val="20"/>
          <w:szCs w:val="20"/>
        </w:rPr>
        <w:t xml:space="preserve">         </w:t>
      </w:r>
      <w:r>
        <w:rPr>
          <w:b/>
          <w:bCs/>
        </w:rPr>
        <w:t xml:space="preserve"> </w:t>
      </w: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A0515" w:rsidRDefault="009A0515">
      <w:pPr>
        <w:pStyle w:val="Standard"/>
        <w:autoSpaceDE w:val="0"/>
        <w:ind w:firstLine="540"/>
        <w:jc w:val="both"/>
      </w:pPr>
    </w:p>
    <w:p w:rsidR="009A0515" w:rsidRDefault="009A0515">
      <w:pPr>
        <w:pStyle w:val="Standard"/>
        <w:autoSpaceDE w:val="0"/>
        <w:ind w:firstLine="540"/>
        <w:jc w:val="both"/>
      </w:pPr>
    </w:p>
    <w:p w:rsidR="009A0515" w:rsidRDefault="009A0515">
      <w:pPr>
        <w:pStyle w:val="Standard"/>
        <w:autoSpaceDE w:val="0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0515" w:rsidRDefault="009A0515">
      <w:pPr>
        <w:pStyle w:val="Standard"/>
        <w:autoSpaceDE w:val="0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0515" w:rsidRDefault="009A0515">
      <w:pPr>
        <w:pStyle w:val="Standard"/>
        <w:autoSpaceDE w:val="0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9A0515" w:rsidRDefault="009A0515">
      <w:pPr>
        <w:pStyle w:val="Standard"/>
        <w:autoSpaceDE w:val="0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0515" w:rsidRDefault="009A0515">
      <w:pPr>
        <w:pStyle w:val="Standard"/>
        <w:autoSpaceDE w:val="0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A0515" w:rsidRDefault="009A0515">
      <w:pPr>
        <w:pStyle w:val="Standard"/>
        <w:autoSpaceDE w:val="0"/>
        <w:ind w:firstLine="540"/>
        <w:jc w:val="both"/>
      </w:pPr>
      <w:r>
        <w:t>7) умение создавать, применять и преобразовывать знаки и символы и схемы для решения учебных и познавательных задач;</w:t>
      </w:r>
    </w:p>
    <w:p w:rsidR="009A0515" w:rsidRDefault="009A0515">
      <w:pPr>
        <w:pStyle w:val="Standard"/>
        <w:autoSpaceDE w:val="0"/>
        <w:ind w:firstLine="540"/>
        <w:jc w:val="both"/>
      </w:pPr>
      <w: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A0515" w:rsidRDefault="009A0515">
      <w:pPr>
        <w:pStyle w:val="Standard"/>
        <w:autoSpaceDE w:val="0"/>
        <w:ind w:firstLine="540"/>
        <w:jc w:val="both"/>
      </w:pPr>
      <w: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A0515" w:rsidRDefault="009A0515">
      <w:pPr>
        <w:pStyle w:val="Standard"/>
        <w:autoSpaceDE w:val="0"/>
        <w:ind w:firstLine="540"/>
        <w:jc w:val="both"/>
      </w:pPr>
      <w:r>
        <w:t>10)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9A0515" w:rsidRDefault="009A0515">
      <w:pPr>
        <w:pStyle w:val="Standard"/>
        <w:autoSpaceDE w:val="0"/>
        <w:ind w:firstLine="540"/>
        <w:jc w:val="both"/>
      </w:pPr>
      <w: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A0515" w:rsidRDefault="009A0515">
      <w:pPr>
        <w:pStyle w:val="Standard"/>
        <w:tabs>
          <w:tab w:val="left" w:pos="3810"/>
        </w:tabs>
        <w:rPr>
          <w:b/>
          <w:bCs/>
        </w:rPr>
      </w:pPr>
      <w:r>
        <w:rPr>
          <w:b/>
          <w:bCs/>
        </w:rPr>
        <w:t>Предметные результаты:</w:t>
      </w:r>
    </w:p>
    <w:p w:rsidR="009A0515" w:rsidRDefault="009A0515">
      <w:pPr>
        <w:pStyle w:val="Standard"/>
        <w:tabs>
          <w:tab w:val="left" w:pos="3810"/>
        </w:tabs>
        <w:rPr>
          <w:b/>
          <w:bCs/>
        </w:rPr>
      </w:pPr>
      <w:r>
        <w:rPr>
          <w:b/>
          <w:bCs/>
        </w:rPr>
        <w:t xml:space="preserve">        </w:t>
      </w:r>
      <w:r>
        <w:t xml:space="preserve"> Изучение предмета "Музыка" обеспечивает:</w:t>
      </w:r>
    </w:p>
    <w:p w:rsidR="009A0515" w:rsidRDefault="009A0515">
      <w:pPr>
        <w:pStyle w:val="Standard"/>
        <w:autoSpaceDE w:val="0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9A0515" w:rsidRDefault="009A0515">
      <w:pPr>
        <w:pStyle w:val="Standard"/>
        <w:autoSpaceDE w:val="0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9A0515" w:rsidRDefault="009A0515">
      <w:pPr>
        <w:pStyle w:val="Standard"/>
        <w:autoSpaceDE w:val="0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A0515" w:rsidRDefault="009A0515">
      <w:pPr>
        <w:pStyle w:val="Standard"/>
        <w:autoSpaceDE w:val="0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9A0515" w:rsidRDefault="009A0515">
      <w:pPr>
        <w:pStyle w:val="Standard"/>
        <w:autoSpaceDE w:val="0"/>
        <w:ind w:firstLine="540"/>
        <w:jc w:val="both"/>
        <w:rPr>
          <w:b/>
          <w:bCs/>
        </w:rPr>
      </w:pPr>
      <w:r>
        <w:rPr>
          <w:b/>
          <w:bCs/>
        </w:rPr>
        <w:t>Предметные результаты изучения предмета "Музыка" отражают:</w:t>
      </w:r>
    </w:p>
    <w:p w:rsidR="009A0515" w:rsidRDefault="009A0515">
      <w:pPr>
        <w:pStyle w:val="Standard"/>
        <w:autoSpaceDE w:val="0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A0515" w:rsidRDefault="009A0515">
      <w:pPr>
        <w:pStyle w:val="Standard"/>
        <w:autoSpaceDE w:val="0"/>
        <w:ind w:firstLine="540"/>
        <w:jc w:val="both"/>
      </w:pPr>
    </w:p>
    <w:p w:rsidR="009A0515" w:rsidRDefault="009A0515">
      <w:pPr>
        <w:pStyle w:val="Standard"/>
        <w:autoSpaceDE w:val="0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9A0515" w:rsidRDefault="009A0515">
      <w:pPr>
        <w:pStyle w:val="Standard"/>
        <w:autoSpaceDE w:val="0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9A0515" w:rsidRDefault="009A0515">
      <w:pPr>
        <w:pStyle w:val="Standard"/>
        <w:autoSpaceDE w:val="0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A0515" w:rsidRDefault="009A0515">
      <w:pPr>
        <w:pStyle w:val="Standard"/>
        <w:autoSpaceDE w:val="0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A0515" w:rsidRDefault="009A0515">
      <w:pPr>
        <w:pStyle w:val="Standard"/>
        <w:autoSpaceDE w:val="0"/>
        <w:ind w:firstLine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9A0515" w:rsidRDefault="009A0515">
      <w:pPr>
        <w:pStyle w:val="Standard"/>
        <w:autoSpaceDE w:val="0"/>
        <w:ind w:firstLine="540"/>
        <w:jc w:val="both"/>
        <w:rPr>
          <w:b/>
          <w:bCs/>
        </w:rPr>
      </w:pPr>
    </w:p>
    <w:p w:rsidR="009A0515" w:rsidRDefault="009A0515" w:rsidP="004D06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 «Музыка»</w:t>
      </w:r>
    </w:p>
    <w:p w:rsidR="009A0515" w:rsidRPr="004D0658" w:rsidRDefault="009A0515" w:rsidP="004D0658">
      <w:pPr>
        <w:pStyle w:val="Standard"/>
        <w:rPr>
          <w:b/>
          <w:bCs/>
          <w:i/>
          <w:iCs/>
        </w:rPr>
      </w:pPr>
      <w:r w:rsidRPr="004D0658">
        <w:rPr>
          <w:b/>
          <w:bCs/>
          <w:i/>
          <w:iCs/>
        </w:rPr>
        <w:t>В результате изучения музыки ученик должен</w:t>
      </w:r>
    </w:p>
    <w:p w:rsidR="009A0515" w:rsidRPr="004D0658" w:rsidRDefault="009A0515" w:rsidP="004D0658">
      <w:pPr>
        <w:pStyle w:val="Standard"/>
        <w:rPr>
          <w:b/>
          <w:bCs/>
        </w:rPr>
      </w:pPr>
      <w:r w:rsidRPr="004D0658">
        <w:rPr>
          <w:b/>
          <w:bCs/>
        </w:rPr>
        <w:t>Знать \ понимать</w:t>
      </w:r>
    </w:p>
    <w:p w:rsidR="009A0515" w:rsidRPr="004D0658" w:rsidRDefault="009A0515" w:rsidP="004D0658">
      <w:pPr>
        <w:pStyle w:val="Standard"/>
        <w:numPr>
          <w:ilvl w:val="0"/>
          <w:numId w:val="10"/>
        </w:numPr>
      </w:pPr>
      <w:r w:rsidRPr="004D0658">
        <w:t>специфику музыки как вида искусства;</w:t>
      </w:r>
    </w:p>
    <w:p w:rsidR="009A0515" w:rsidRPr="004D0658" w:rsidRDefault="009A0515" w:rsidP="004D0658">
      <w:pPr>
        <w:pStyle w:val="Standard"/>
        <w:numPr>
          <w:ilvl w:val="0"/>
          <w:numId w:val="11"/>
        </w:numPr>
      </w:pPr>
      <w:r w:rsidRPr="004D0658">
        <w:t>значение музыки в художественной культуре и её роль в синтетических видах творчества;</w:t>
      </w:r>
    </w:p>
    <w:p w:rsidR="009A0515" w:rsidRPr="004D0658" w:rsidRDefault="009A0515" w:rsidP="004D0658">
      <w:pPr>
        <w:pStyle w:val="Standard"/>
        <w:numPr>
          <w:ilvl w:val="0"/>
          <w:numId w:val="7"/>
        </w:numPr>
        <w:tabs>
          <w:tab w:val="left" w:pos="420"/>
        </w:tabs>
      </w:pPr>
      <w:r w:rsidRPr="004D0658">
        <w:t>возможности музыкального искусства и отражение вечных проблем жизни;</w:t>
      </w:r>
    </w:p>
    <w:p w:rsidR="009A0515" w:rsidRPr="004D0658" w:rsidRDefault="009A0515" w:rsidP="004D0658">
      <w:pPr>
        <w:pStyle w:val="Standard"/>
        <w:numPr>
          <w:ilvl w:val="0"/>
          <w:numId w:val="7"/>
        </w:numPr>
        <w:tabs>
          <w:tab w:val="left" w:pos="420"/>
        </w:tabs>
      </w:pPr>
      <w:r w:rsidRPr="004D0658">
        <w:t>основные музыкальные жанры народной и профессиональной музыки;</w:t>
      </w:r>
    </w:p>
    <w:p w:rsidR="009A0515" w:rsidRPr="004D0658" w:rsidRDefault="009A0515" w:rsidP="004D0658">
      <w:pPr>
        <w:pStyle w:val="Standard"/>
        <w:numPr>
          <w:ilvl w:val="0"/>
          <w:numId w:val="7"/>
        </w:numPr>
        <w:tabs>
          <w:tab w:val="left" w:pos="390"/>
        </w:tabs>
      </w:pPr>
      <w:r w:rsidRPr="004D0658">
        <w:t>многообразие музыкальных образов и способов их развития;</w:t>
      </w:r>
    </w:p>
    <w:p w:rsidR="009A0515" w:rsidRPr="004D0658" w:rsidRDefault="009A0515" w:rsidP="004D0658">
      <w:pPr>
        <w:pStyle w:val="Standard"/>
        <w:numPr>
          <w:ilvl w:val="0"/>
          <w:numId w:val="7"/>
        </w:numPr>
        <w:tabs>
          <w:tab w:val="left" w:pos="450"/>
        </w:tabs>
      </w:pPr>
      <w:r w:rsidRPr="004D0658">
        <w:t>основные формы музыки (1-но,2-х,3-х частные, рондо, вариации, сонатная);</w:t>
      </w:r>
    </w:p>
    <w:p w:rsidR="009A0515" w:rsidRPr="004D0658" w:rsidRDefault="009A0515" w:rsidP="004D0658">
      <w:pPr>
        <w:pStyle w:val="Standard"/>
        <w:numPr>
          <w:ilvl w:val="0"/>
          <w:numId w:val="7"/>
        </w:numPr>
        <w:tabs>
          <w:tab w:val="left" w:pos="450"/>
        </w:tabs>
      </w:pPr>
      <w:r w:rsidRPr="004D0658">
        <w:t>характерные черты и образцы творчества крупнейших русских, советских и зарубежных композиторов;</w:t>
      </w:r>
    </w:p>
    <w:p w:rsidR="009A0515" w:rsidRPr="004D0658" w:rsidRDefault="009A0515" w:rsidP="004D0658">
      <w:pPr>
        <w:pStyle w:val="Standard"/>
        <w:numPr>
          <w:ilvl w:val="0"/>
          <w:numId w:val="7"/>
        </w:numPr>
        <w:tabs>
          <w:tab w:val="left" w:pos="375"/>
        </w:tabs>
      </w:pPr>
      <w:r w:rsidRPr="004D0658">
        <w:t>названия наиболее известных музыкальных инструментов, виды оркестров;</w:t>
      </w:r>
    </w:p>
    <w:p w:rsidR="009A0515" w:rsidRPr="004D0658" w:rsidRDefault="009A0515" w:rsidP="004D0658">
      <w:pPr>
        <w:pStyle w:val="Standard"/>
        <w:numPr>
          <w:ilvl w:val="0"/>
          <w:numId w:val="7"/>
        </w:numPr>
        <w:tabs>
          <w:tab w:val="left" w:pos="435"/>
        </w:tabs>
        <w:jc w:val="both"/>
      </w:pPr>
      <w:r w:rsidRPr="004D0658">
        <w:t>имена выдающихся композиторов и музыкантов – исполнителей;</w:t>
      </w:r>
    </w:p>
    <w:p w:rsidR="009A0515" w:rsidRPr="004D0658" w:rsidRDefault="009A0515" w:rsidP="004D0658">
      <w:pPr>
        <w:pStyle w:val="Standard"/>
        <w:tabs>
          <w:tab w:val="left" w:pos="210"/>
        </w:tabs>
        <w:rPr>
          <w:b/>
          <w:bCs/>
        </w:rPr>
      </w:pPr>
      <w:r w:rsidRPr="004D0658">
        <w:rPr>
          <w:b/>
          <w:bCs/>
        </w:rPr>
        <w:t>Уметь:</w:t>
      </w:r>
    </w:p>
    <w:p w:rsidR="009A0515" w:rsidRPr="004D0658" w:rsidRDefault="009A0515" w:rsidP="004D0658">
      <w:pPr>
        <w:pStyle w:val="Standard"/>
        <w:numPr>
          <w:ilvl w:val="0"/>
          <w:numId w:val="12"/>
        </w:numPr>
        <w:jc w:val="both"/>
      </w:pPr>
      <w:r w:rsidRPr="004D0658">
        <w:t>эмоционально- образно воспринимать и характеризовать музыкальные произведения;</w:t>
      </w:r>
    </w:p>
    <w:p w:rsidR="009A0515" w:rsidRPr="004D0658" w:rsidRDefault="009A0515" w:rsidP="004D0658">
      <w:pPr>
        <w:pStyle w:val="Standard"/>
        <w:numPr>
          <w:ilvl w:val="0"/>
          <w:numId w:val="5"/>
        </w:numPr>
        <w:tabs>
          <w:tab w:val="left" w:pos="360"/>
        </w:tabs>
      </w:pPr>
      <w:r w:rsidRPr="004D0658">
        <w:t>узнавать на слух изученные произведения русской, советской и зарубежной классики, образцы народного музыкального творчества произведения современных композиторов;</w:t>
      </w:r>
    </w:p>
    <w:p w:rsidR="009A0515" w:rsidRPr="004D0658" w:rsidRDefault="009A0515" w:rsidP="004D0658">
      <w:pPr>
        <w:pStyle w:val="Standard"/>
        <w:numPr>
          <w:ilvl w:val="0"/>
          <w:numId w:val="5"/>
        </w:numPr>
        <w:tabs>
          <w:tab w:val="left" w:pos="330"/>
        </w:tabs>
        <w:jc w:val="both"/>
      </w:pPr>
      <w:r w:rsidRPr="004D0658">
        <w:t>выразительно исполнять соло, несколько народных песен, песен современных композиторов, композиторов –классиков;</w:t>
      </w:r>
    </w:p>
    <w:p w:rsidR="009A0515" w:rsidRPr="004D0658" w:rsidRDefault="009A0515" w:rsidP="004D0658">
      <w:pPr>
        <w:pStyle w:val="Standard"/>
        <w:numPr>
          <w:ilvl w:val="0"/>
          <w:numId w:val="5"/>
        </w:numPr>
        <w:tabs>
          <w:tab w:val="left" w:pos="330"/>
        </w:tabs>
        <w:jc w:val="both"/>
      </w:pPr>
      <w:r w:rsidRPr="004D0658"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9A0515" w:rsidRPr="004D0658" w:rsidRDefault="009A0515" w:rsidP="004D0658">
      <w:pPr>
        <w:pStyle w:val="Standard"/>
        <w:numPr>
          <w:ilvl w:val="0"/>
          <w:numId w:val="5"/>
        </w:numPr>
        <w:tabs>
          <w:tab w:val="left" w:pos="405"/>
        </w:tabs>
      </w:pPr>
      <w:r w:rsidRPr="004D0658"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9A0515" w:rsidRPr="004D0658" w:rsidRDefault="009A0515" w:rsidP="004D0658">
      <w:pPr>
        <w:pStyle w:val="Standard"/>
        <w:numPr>
          <w:ilvl w:val="0"/>
          <w:numId w:val="5"/>
        </w:numPr>
        <w:tabs>
          <w:tab w:val="left" w:pos="465"/>
        </w:tabs>
      </w:pPr>
      <w:r w:rsidRPr="004D0658">
        <w:t>выявлять особенности интерпретации одной и той же художественной идеи, сюжета в творчестве различных композиторов;</w:t>
      </w:r>
    </w:p>
    <w:p w:rsidR="009A0515" w:rsidRPr="004D0658" w:rsidRDefault="009A0515" w:rsidP="004D0658">
      <w:pPr>
        <w:pStyle w:val="Standard"/>
        <w:numPr>
          <w:ilvl w:val="0"/>
          <w:numId w:val="5"/>
        </w:numPr>
        <w:tabs>
          <w:tab w:val="left" w:pos="465"/>
        </w:tabs>
      </w:pPr>
      <w:r w:rsidRPr="004D0658">
        <w:t>различать звучание отдельных музыкальных инструментов, виды хора и оркестра;</w:t>
      </w:r>
    </w:p>
    <w:p w:rsidR="009A0515" w:rsidRPr="004D0658" w:rsidRDefault="009A0515" w:rsidP="004D0658">
      <w:pPr>
        <w:pStyle w:val="Standard"/>
        <w:numPr>
          <w:ilvl w:val="0"/>
          <w:numId w:val="5"/>
        </w:numPr>
        <w:tabs>
          <w:tab w:val="left" w:pos="465"/>
        </w:tabs>
      </w:pPr>
      <w:r w:rsidRPr="004D0658">
        <w:t>уметь определять своё отношение к музыкальным явлениям действительности;</w:t>
      </w:r>
    </w:p>
    <w:p w:rsidR="009A0515" w:rsidRPr="004D0658" w:rsidRDefault="009A0515" w:rsidP="004D0658">
      <w:pPr>
        <w:pStyle w:val="Standard"/>
        <w:numPr>
          <w:ilvl w:val="0"/>
          <w:numId w:val="5"/>
        </w:numPr>
        <w:tabs>
          <w:tab w:val="left" w:pos="420"/>
        </w:tabs>
        <w:jc w:val="both"/>
      </w:pPr>
      <w:r w:rsidRPr="004D0658">
        <w:t>устанавливать взаимосвязь между разными видами искусства на уровне общности идей, тем, художественных образов.</w:t>
      </w:r>
    </w:p>
    <w:p w:rsidR="009A0515" w:rsidRDefault="009A0515" w:rsidP="004D0658">
      <w:pPr>
        <w:ind w:left="720"/>
        <w:jc w:val="center"/>
        <w:rPr>
          <w:b/>
          <w:bCs/>
          <w:sz w:val="28"/>
          <w:szCs w:val="28"/>
        </w:rPr>
      </w:pPr>
    </w:p>
    <w:p w:rsidR="009A0515" w:rsidRPr="00A50989" w:rsidRDefault="009A0515" w:rsidP="004D0658">
      <w:pPr>
        <w:ind w:left="720"/>
        <w:jc w:val="center"/>
        <w:rPr>
          <w:b/>
          <w:bCs/>
        </w:rPr>
      </w:pPr>
      <w:r w:rsidRPr="00C73F6E">
        <w:rPr>
          <w:b/>
          <w:bCs/>
          <w:sz w:val="28"/>
          <w:szCs w:val="28"/>
        </w:rPr>
        <w:t>Общая информация</w:t>
      </w:r>
    </w:p>
    <w:p w:rsidR="009A0515" w:rsidRPr="00A50989" w:rsidRDefault="009A0515" w:rsidP="00794384">
      <w:pPr>
        <w:ind w:left="720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9A0515" w:rsidRPr="00447D6E">
        <w:tc>
          <w:tcPr>
            <w:tcW w:w="3227" w:type="dxa"/>
          </w:tcPr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музыка</w:t>
            </w: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447D6E">
              <w:rPr>
                <w:b/>
                <w:bCs/>
                <w:i/>
                <w:iCs/>
                <w:sz w:val="22"/>
                <w:szCs w:val="22"/>
              </w:rPr>
              <w:t xml:space="preserve">класс </w:t>
            </w: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47D6E">
              <w:rPr>
                <w:b/>
                <w:bCs/>
                <w:i/>
                <w:iCs/>
                <w:sz w:val="22"/>
                <w:szCs w:val="22"/>
              </w:rPr>
              <w:t>Михайлык Татьяна Владимировна</w:t>
            </w: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47D6E">
              <w:rPr>
                <w:b/>
                <w:bCs/>
                <w:i/>
                <w:iCs/>
                <w:sz w:val="22"/>
                <w:szCs w:val="22"/>
              </w:rPr>
              <w:t>35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47D6E">
              <w:rPr>
                <w:b/>
                <w:bCs/>
                <w:i/>
                <w:iCs/>
                <w:sz w:val="22"/>
                <w:szCs w:val="22"/>
              </w:rPr>
              <w:t>ч.</w:t>
            </w: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EF6352">
            <w:pPr>
              <w:jc w:val="center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Из них: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jc w:val="both"/>
              <w:rPr>
                <w:b/>
                <w:bCs/>
                <w:sz w:val="22"/>
                <w:szCs w:val="22"/>
              </w:rPr>
            </w:pPr>
            <w:r w:rsidRPr="00447D6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jc w:val="both"/>
              <w:rPr>
                <w:b/>
                <w:bCs/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«Музыка» под руководством Д.Б.Кабалевского 1-8 класс. «Просвещение». М. 2007.</w:t>
            </w: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1. Т.И. Науменко, В.В.Алеев. Музыка 7 класс. «Дрофа». М. 2000.</w:t>
            </w:r>
          </w:p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2. Т.И.Науменко, В.В.Алеев Дневник музыкальных размышлений. 7 класс.  «Дрофа». М. 2001.</w:t>
            </w: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794384">
            <w:pPr>
              <w:widowControl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Учебник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1. Учебник: 1. Т.И. Науменко, В.В.Алеев. Музыка 7 класс.  «Дрофа». М. 2000.</w:t>
            </w:r>
          </w:p>
          <w:p w:rsidR="009A0515" w:rsidRPr="00447D6E" w:rsidRDefault="009A0515" w:rsidP="00EF6352">
            <w:pPr>
              <w:pStyle w:val="TableContents"/>
              <w:rPr>
                <w:sz w:val="22"/>
                <w:szCs w:val="22"/>
              </w:rPr>
            </w:pPr>
          </w:p>
          <w:p w:rsidR="009A0515" w:rsidRPr="00447D6E" w:rsidRDefault="009A0515" w:rsidP="00EF6352">
            <w:pPr>
              <w:ind w:left="360"/>
              <w:rPr>
                <w:sz w:val="22"/>
                <w:szCs w:val="22"/>
              </w:rPr>
            </w:pP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794384">
            <w:pPr>
              <w:widowControl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9A0515" w:rsidRPr="00447D6E" w:rsidRDefault="009A0515" w:rsidP="00EF6352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447D6E">
              <w:rPr>
                <w:b/>
                <w:bCs/>
                <w:sz w:val="22"/>
                <w:szCs w:val="22"/>
              </w:rPr>
              <w:t>Дополнительная литература для учащихся</w:t>
            </w:r>
          </w:p>
          <w:p w:rsidR="009A0515" w:rsidRPr="00447D6E" w:rsidRDefault="009A0515" w:rsidP="00EF6352">
            <w:pPr>
              <w:pStyle w:val="Standard"/>
              <w:snapToGrid w:val="0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1. Хрестоматия по музыке. 7 класс. «Просвещение». М. 1997.</w:t>
            </w:r>
          </w:p>
          <w:p w:rsidR="009A0515" w:rsidRPr="00447D6E" w:rsidRDefault="009A0515" w:rsidP="00EF6352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2. Осовицкая З.Е. Казаринова А.С. «Музыкальная литература». М.  2001.</w:t>
            </w:r>
          </w:p>
          <w:p w:rsidR="009A0515" w:rsidRPr="00447D6E" w:rsidRDefault="009A0515" w:rsidP="00EF6352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3. Зимина А.Н. Музыкально- дидактические игры и упражнения. Пособие для педагогов. Изд. «Тандем». М. 1999.</w:t>
            </w:r>
          </w:p>
          <w:p w:rsidR="009A0515" w:rsidRPr="00447D6E" w:rsidRDefault="009A0515" w:rsidP="00EF6352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4. Шедевры классической музыки. 45 альбомов с фонотекой, «Мир книги».М. 2006.</w:t>
            </w:r>
          </w:p>
          <w:p w:rsidR="009A0515" w:rsidRPr="00447D6E" w:rsidRDefault="009A0515" w:rsidP="00EF6352">
            <w:pPr>
              <w:pStyle w:val="Standard"/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5. Беляев С.Е. Рассказы господина бемоля. «Диамант».Екатеринбург,1998.</w:t>
            </w:r>
          </w:p>
          <w:p w:rsidR="009A0515" w:rsidRPr="00447D6E" w:rsidRDefault="009A0515" w:rsidP="00EF6352">
            <w:pPr>
              <w:pStyle w:val="Standard"/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6. Иллюстрированные биографии Великих музыкантов и композиторов. Изд. «Музыка». М. 2000.</w:t>
            </w:r>
          </w:p>
          <w:p w:rsidR="009A0515" w:rsidRPr="00447D6E" w:rsidRDefault="009A0515" w:rsidP="00EF6352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9A0515" w:rsidRPr="00447D6E" w:rsidRDefault="009A0515" w:rsidP="00EF6352">
            <w:pPr>
              <w:rPr>
                <w:b/>
                <w:bCs/>
                <w:sz w:val="22"/>
                <w:szCs w:val="22"/>
              </w:rPr>
            </w:pPr>
            <w:r w:rsidRPr="00447D6E">
              <w:rPr>
                <w:b/>
                <w:bCs/>
                <w:sz w:val="22"/>
                <w:szCs w:val="22"/>
              </w:rPr>
              <w:t>Дополнительная литература для  учителя</w:t>
            </w:r>
          </w:p>
          <w:p w:rsidR="009A0515" w:rsidRPr="00447D6E" w:rsidRDefault="009A0515" w:rsidP="00EF635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A0515" w:rsidRPr="00447D6E" w:rsidRDefault="009A0515" w:rsidP="00794384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 xml:space="preserve">1.Зимина А.Н. Музыкально- дидактические игры и упражнения. Пособие для педагогов. Изд. «Тандем». М. 1999.     </w:t>
            </w:r>
          </w:p>
          <w:p w:rsidR="009A0515" w:rsidRPr="00447D6E" w:rsidRDefault="009A0515" w:rsidP="00EF6352">
            <w:pPr>
              <w:suppressAutoHyphens w:val="0"/>
              <w:ind w:right="202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2.В помощь преподавателю. Музыка 7 класс. Конспекты, рекомендации, планирование.Г.В.Стюхина. Изд  «Учитель». Волгоград. 2008.</w:t>
            </w:r>
          </w:p>
          <w:p w:rsidR="009A0515" w:rsidRPr="00447D6E" w:rsidRDefault="009A0515" w:rsidP="00EF6352">
            <w:pPr>
              <w:suppressAutoHyphens w:val="0"/>
              <w:ind w:right="202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3.Для преподавателей. 1-7 класс.Составитель В.В. Фадин. Изд. «Учитель».Волгоград. 2008.</w:t>
            </w:r>
          </w:p>
          <w:p w:rsidR="009A0515" w:rsidRPr="00447D6E" w:rsidRDefault="009A0515" w:rsidP="00EF6352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 xml:space="preserve">4. З.Е. Осовицкая. Музыкальная литература. Шестой  год обучения. «Музыка». М. 2007. </w:t>
            </w:r>
          </w:p>
          <w:p w:rsidR="009A0515" w:rsidRPr="00447D6E" w:rsidRDefault="009A0515" w:rsidP="00EF6352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5. Разумовская О.К. Методика. Русские композиторы. Биографии. Викторины. Кроссворды. Айрис Пресс. М. 2007.</w:t>
            </w:r>
          </w:p>
          <w:p w:rsidR="009A0515" w:rsidRPr="00447D6E" w:rsidRDefault="009A0515" w:rsidP="00EF6352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6. Серия: Современная школа. Уроки музыки с применением информационных технологий 1-8 классы. Методическое пособие с электронным приложением. Изд. «Глобус».М. 2009.</w:t>
            </w:r>
          </w:p>
          <w:p w:rsidR="009A0515" w:rsidRPr="00447D6E" w:rsidRDefault="009A0515" w:rsidP="00F05DD2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7. Науменко Т.И. Алеев В.В. Музыка. Поурочные планы. Составитель О.П. Власенко. Изд. «Учитель». Волгоград. 2009.</w:t>
            </w:r>
          </w:p>
          <w:p w:rsidR="009A0515" w:rsidRPr="00447D6E" w:rsidRDefault="009A0515" w:rsidP="00EF6352">
            <w:pPr>
              <w:pStyle w:val="Standard"/>
              <w:rPr>
                <w:sz w:val="22"/>
                <w:szCs w:val="22"/>
              </w:rPr>
            </w:pPr>
          </w:p>
          <w:p w:rsidR="009A0515" w:rsidRPr="00447D6E" w:rsidRDefault="009A0515" w:rsidP="00EF6352">
            <w:pPr>
              <w:suppressAutoHyphens w:val="0"/>
              <w:ind w:right="202"/>
              <w:rPr>
                <w:sz w:val="22"/>
                <w:szCs w:val="22"/>
              </w:rPr>
            </w:pPr>
          </w:p>
        </w:tc>
      </w:tr>
      <w:tr w:rsidR="009A0515" w:rsidRPr="00447D6E">
        <w:tc>
          <w:tcPr>
            <w:tcW w:w="3227" w:type="dxa"/>
            <w:vMerge w:val="restart"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9A0515" w:rsidRPr="00447D6E" w:rsidRDefault="009A0515" w:rsidP="00794384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47D6E">
              <w:rPr>
                <w:b/>
                <w:bCs/>
                <w:sz w:val="22"/>
                <w:szCs w:val="22"/>
              </w:rPr>
              <w:t>Электронные пособия:</w:t>
            </w: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EF6352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 xml:space="preserve">        1.   Уроки музыки 1-8 классы с применением информационных технологий.  Изд. «Глобус».М. 2009. Диск.</w:t>
            </w:r>
          </w:p>
          <w:p w:rsidR="009A0515" w:rsidRPr="00447D6E" w:rsidRDefault="009A0515" w:rsidP="00EF6352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EF6352">
            <w:pPr>
              <w:pStyle w:val="Standard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.       2.Шедевры классической музыки. 45 альбомов с фонотекой, «Мир книги».М. 2006.  Диски.</w:t>
            </w:r>
          </w:p>
          <w:p w:rsidR="009A0515" w:rsidRPr="00447D6E" w:rsidRDefault="009A0515" w:rsidP="00EF6352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EF6352">
            <w:pPr>
              <w:jc w:val="both"/>
              <w:rPr>
                <w:b/>
                <w:bCs/>
                <w:sz w:val="22"/>
                <w:szCs w:val="22"/>
              </w:rPr>
            </w:pPr>
            <w:r w:rsidRPr="00447D6E">
              <w:rPr>
                <w:b/>
                <w:bCs/>
                <w:sz w:val="22"/>
                <w:szCs w:val="22"/>
              </w:rPr>
              <w:t xml:space="preserve">        3.</w:t>
            </w:r>
            <w:r w:rsidRPr="00447D6E">
              <w:rPr>
                <w:b/>
                <w:bCs/>
                <w:sz w:val="22"/>
                <w:szCs w:val="22"/>
                <w:lang w:val="en-US"/>
              </w:rPr>
              <w:t>DVD</w:t>
            </w:r>
            <w:r w:rsidRPr="00447D6E">
              <w:rPr>
                <w:b/>
                <w:bCs/>
                <w:sz w:val="22"/>
                <w:szCs w:val="22"/>
              </w:rPr>
              <w:t xml:space="preserve"> фильмы о композиторах: «Чайковский»,  «Вркмена года» Чайковского, балет «Золушка» Прокофьева, балет «Щелкунчик», опера «Садко» Римского –Корсакова,опера «Снегурочка», опера «Сказка о царе Салтане» Римского- Корсакова, документальный фильм о Рахманинове, «Ветка Сирени»- фильм о Рахманинове, «Картинки с выставки» Мусоргского,  опера «Руслан и Людмила», опера «Иван Сусанин» Глинки,  балет «Спящая красавица» Чайковского, «Пер Гюнт» Грига, фильм о М.И. Глинке, фильм о Штраусе, Мусоргский «Борис Годунов», Рок-опера «Юнона и Авось», Бизе «Кармен», Дж.Верди  опера «Аида», Риголетто», фильм «Вертикаль» о Высоцком, Молчанов «А зори здесь тихие».</w:t>
            </w: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Шедевры русской классики. Диски. РИДЕРЗ.</w:t>
            </w: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Шедевры зарубежной классики. Диски. РИДЕРЗ.</w:t>
            </w:r>
          </w:p>
        </w:tc>
      </w:tr>
      <w:tr w:rsidR="009A0515" w:rsidRPr="00447D6E">
        <w:trPr>
          <w:trHeight w:val="346"/>
        </w:trPr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Фонотека. Диски и кассеты. Классическая музыка.</w:t>
            </w: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widowControl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9A0515" w:rsidRPr="00447D6E">
        <w:tc>
          <w:tcPr>
            <w:tcW w:w="3227" w:type="dxa"/>
            <w:vMerge w:val="restart"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1482" w:type="dxa"/>
          </w:tcPr>
          <w:p w:rsidR="009A0515" w:rsidRPr="00447D6E" w:rsidRDefault="009A0515" w:rsidP="0079438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закон «Об образовании»</w:t>
            </w: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9A0515" w:rsidRPr="00447D6E">
        <w:tc>
          <w:tcPr>
            <w:tcW w:w="3227" w:type="dxa"/>
            <w:vMerge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Федеральный компонент государственного стандарта общего образования</w:t>
            </w:r>
          </w:p>
        </w:tc>
      </w:tr>
      <w:tr w:rsidR="009A0515" w:rsidRPr="00447D6E">
        <w:tc>
          <w:tcPr>
            <w:tcW w:w="3227" w:type="dxa"/>
          </w:tcPr>
          <w:p w:rsidR="009A0515" w:rsidRPr="00447D6E" w:rsidRDefault="009A0515" w:rsidP="00EF6352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1482" w:type="dxa"/>
          </w:tcPr>
          <w:p w:rsidR="009A0515" w:rsidRPr="00447D6E" w:rsidRDefault="009A0515" w:rsidP="00794384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447D6E">
              <w:rPr>
                <w:sz w:val="22"/>
                <w:szCs w:val="22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9A0515" w:rsidRDefault="009A0515" w:rsidP="00F92A0F">
      <w:pPr>
        <w:pStyle w:val="Standard"/>
        <w:rPr>
          <w:sz w:val="28"/>
          <w:szCs w:val="28"/>
        </w:rPr>
      </w:pPr>
    </w:p>
    <w:p w:rsidR="009A0515" w:rsidRDefault="009A0515" w:rsidP="00F92A0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Контрольные мероприятия не административные.</w:t>
      </w:r>
    </w:p>
    <w:p w:rsidR="009A0515" w:rsidRDefault="009A0515" w:rsidP="00F92A0F">
      <w:pPr>
        <w:pStyle w:val="Standard"/>
        <w:rPr>
          <w:sz w:val="28"/>
          <w:szCs w:val="28"/>
        </w:rPr>
      </w:pPr>
    </w:p>
    <w:p w:rsidR="009A0515" w:rsidRPr="003432BF" w:rsidRDefault="009A0515" w:rsidP="00794384">
      <w:pPr>
        <w:tabs>
          <w:tab w:val="left" w:pos="2120"/>
        </w:tabs>
        <w:jc w:val="both"/>
        <w:rPr>
          <w:sz w:val="26"/>
          <w:szCs w:val="26"/>
        </w:rPr>
        <w:sectPr w:rsidR="009A0515" w:rsidRPr="003432BF" w:rsidSect="00EF6352">
          <w:pgSz w:w="16838" w:h="11906" w:orient="landscape" w:code="9"/>
          <w:pgMar w:top="851" w:right="1134" w:bottom="1287" w:left="96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44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1360"/>
        <w:gridCol w:w="755"/>
        <w:gridCol w:w="2025"/>
        <w:gridCol w:w="2160"/>
        <w:gridCol w:w="2160"/>
        <w:gridCol w:w="2160"/>
        <w:gridCol w:w="1980"/>
        <w:gridCol w:w="2296"/>
      </w:tblGrid>
      <w:tr w:rsidR="009A0515" w:rsidRPr="00447D6E" w:rsidTr="00447D6E">
        <w:trPr>
          <w:trHeight w:val="618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8"/>
                <w:szCs w:val="28"/>
              </w:rPr>
            </w:pPr>
            <w:r w:rsidRPr="00447D6E">
              <w:rPr>
                <w:b/>
                <w:bCs/>
                <w:sz w:val="28"/>
                <w:szCs w:val="28"/>
              </w:rPr>
              <w:t>Календарно – тематическое планирование</w:t>
            </w:r>
          </w:p>
        </w:tc>
      </w:tr>
      <w:tr w:rsidR="009A0515" w:rsidRPr="00447D6E" w:rsidTr="00447D6E">
        <w:trPr>
          <w:trHeight w:val="618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Учебно-тематическое</w:t>
            </w:r>
          </w:p>
          <w:p w:rsidR="009A0515" w:rsidRPr="00447D6E" w:rsidRDefault="009A0515" w:rsidP="00447D6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планирование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Кол-</w:t>
            </w:r>
          </w:p>
          <w:p w:rsidR="009A0515" w:rsidRPr="00447D6E" w:rsidRDefault="009A0515" w:rsidP="00447D6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во</w:t>
            </w:r>
          </w:p>
          <w:p w:rsidR="009A0515" w:rsidRPr="00447D6E" w:rsidRDefault="009A0515" w:rsidP="00447D6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Содержание раздела, темы.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Составляющие качества  образования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widowControl w:val="0"/>
              <w:tabs>
                <w:tab w:val="left" w:pos="381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Учебно-методическое и материально-техническое обеспечение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Виды</w:t>
            </w:r>
          </w:p>
          <w:p w:rsidR="009A0515" w:rsidRPr="00447D6E" w:rsidRDefault="009A0515" w:rsidP="00447D6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контроля</w:t>
            </w:r>
          </w:p>
        </w:tc>
      </w:tr>
      <w:tr w:rsidR="009A0515" w:rsidRPr="00447D6E" w:rsidTr="00447D6E">
        <w:trPr>
          <w:trHeight w:val="70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Предметно- информа-ционная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Деятельно-коммуникативная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7D6E">
              <w:rPr>
                <w:b/>
                <w:bCs/>
                <w:sz w:val="20"/>
                <w:szCs w:val="20"/>
              </w:rPr>
              <w:t>Ценностно-ориентационная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rPr>
                <w:sz w:val="20"/>
                <w:szCs w:val="20"/>
              </w:rPr>
            </w:pPr>
          </w:p>
        </w:tc>
      </w:tr>
      <w:tr w:rsidR="009A0515" w:rsidRPr="00447D6E" w:rsidTr="00447D6E">
        <w:trPr>
          <w:trHeight w:val="19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snapToGrid w:val="0"/>
            </w:pPr>
          </w:p>
          <w:p w:rsidR="009A0515" w:rsidRPr="00447D6E" w:rsidRDefault="009A0515">
            <w:pPr>
              <w:pStyle w:val="Standard"/>
            </w:pPr>
          </w:p>
          <w:p w:rsidR="009A0515" w:rsidRPr="00447D6E" w:rsidRDefault="009A0515">
            <w:pPr>
              <w:pStyle w:val="Standard"/>
            </w:pPr>
            <w:r w:rsidRPr="00447D6E">
              <w:t>Музыкаль ный образ.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9 ч.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Знать и понимать лирические, лироэпические и драматические образы в муз. пр- ях: вальс из оперы «Война и мир» Прокофьева, «Песня туристов» из оперы Молчанова «А зори здесь тихие», вальс Шопена, вальс Сибелиуса, ария Кутузова, образы о подвигах наших солдат в песнях, баллада Шуберта «Лесной царь», увертюра «Эгмонт»Бетховена, этюд Скрябина.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 xml:space="preserve">Знать, понимать, различать муз. образы: лироэпического характера, лирич., драматич. на примерах арии Кутузова из оп. «Война и мир». Образ Лесного царя в песне- балладе Ф. Шуберта. Муз. Образы в Прелюдии №4 и Этюде №12 Скрябина –мятежный дух, в романсе Рахманинова, увертюре «Эгмонт» Бетховена. Знать характер. черты муз. Прокофьева, Шуберта, Скрябина, Рахманинова, Бетховена.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 xml:space="preserve"> Уметь видеть вокальную музыку Рахманинова, Шуберта и инструментальную муз. Скрябина  в ряде других видах искусства.-(ИЗО, литературе). Знать перевод В.Жуковского песни- баллады «Лесной царь», Гёте «Эгмонт», Лирику Тютчева «Весенние воды», музыка в сравнении с репродукцией Левитана «Весна. Большая вода». Нарисовать рисунки к музыкальным произведениям.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 xml:space="preserve"> Овладеть практичес-кими умениями и навыками слушания и исполнения песен, связанных с образами военных дорог, образом солдата: А.Новиков «Дороги», «Баллада о солдате» Соловьёва- Седого. Чистое интонирование. «Священная война» Александрова. Музыцирование и исполнение каноном р.н.п. «Со вьюном я хожу».Просмотр видеофильмов».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1. Хрестоматия по музыке. 7 класс. «Просвещение». М, 1997.</w:t>
            </w: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2. Серия: Современная школа. Уроки музыки с применением информационных технологий 1-8 класс. Методическое пособие с электронным приложением. Изд. «Глобус». М, 2009.</w:t>
            </w:r>
          </w:p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3. Осовицкая З.Е. Казаринова А.С. Музыкальная литература. Учебник для ДМШ. Музыка. М,2001.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 xml:space="preserve">  Знать и определять на слух музыку: из оперы «Война и мир» Прокофьева, «Лесной царь» Шуберта, Прелюдия №4, Этюд №12 Скрябина, романс Рахманинова «Весенние воды», увертюра «Эгмонт» Бетховена. Выучить наизусть песни: «Дороги» Новикова, «Баллада о солдате» Соловьёва –Седова, «Попутная песня» Глинки. Знать понятие –музыкальный образ.</w:t>
            </w:r>
          </w:p>
        </w:tc>
      </w:tr>
      <w:tr w:rsidR="009A0515" w:rsidRPr="00447D6E" w:rsidTr="00447D6E">
        <w:trPr>
          <w:trHeight w:val="75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2.</w:t>
            </w: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</w:pPr>
          </w:p>
          <w:p w:rsidR="009A0515" w:rsidRPr="00447D6E" w:rsidRDefault="009A0515">
            <w:pPr>
              <w:pStyle w:val="Standard"/>
              <w:tabs>
                <w:tab w:val="left" w:pos="3810"/>
              </w:tabs>
            </w:pPr>
          </w:p>
          <w:p w:rsidR="009A0515" w:rsidRPr="00447D6E" w:rsidRDefault="009A0515">
            <w:pPr>
              <w:pStyle w:val="Standard"/>
              <w:tabs>
                <w:tab w:val="left" w:pos="3810"/>
              </w:tabs>
            </w:pPr>
            <w:r w:rsidRPr="00447D6E">
              <w:t>Музыкаль ный образ.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7 ч.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 xml:space="preserve">  Знать, понимать и различать лирические, лироэпические, драматические образы в муз пр- ях: «Болеро» Равеля - образ танца, образ  спокойствия в «Песне туристов» из оп. «Зори здесь тихие» Молчанова, образы рапсодов в рапсодиях Ф.Листа, в вальсах Шопена, Сибелиуса, в фуге для органа Баха. Знать понятия: муз образ, авторская песня.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Знать, понимать и различать муз образы: лирические, лироэпич, драматич. в пр-ях «Болеро» Равеля, Молчанова в опере «Зори здесь тихие», в рапсодия Ф.Листа, в вальсах Шопена, в органной фуге ля минор Баха.  Знать понятия: муз образ, рапсодия, автор. песня. Знать характер.  черты и стиль муз. Равеля, Листа, Молчанова, Шопена,Сибелиуса, Баха, Высоцкого, Окуджавы, Визбора, Розенбаума.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Уметь видеть музыку Равеля, Листа, Молчанова, Шопена,Сибелиуса, Баха в ряде других видах искусства (ИЗО, литературе). Знать отрывки из романа Б.Васильева «Зори здесь тихие», поэзию Высоцкого, Окуджавы, Визбора, Галича, Розенбаума. Раскрыть вечные проблемы жизни в их поэзии. Видение картины мира в национальных музыкальных культурах Запада: Бах, Равель Лист, Шопен, Сибелиус.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Овладеть практическими умениями и навыками слушать и исполнять авторскую песню, анализировать музыку Равеля, Шопена, Баха, Листа, Сибелиуса. Давать оценку изучаемым образам. Хоровое, ансамблевое, сольное пение авторских песен.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4. Шедевры классической музыки. 45 альбомов с фонотекой, «Мир книги».М, 2006.</w:t>
            </w:r>
          </w:p>
          <w:p w:rsidR="009A0515" w:rsidRPr="00447D6E" w:rsidRDefault="009A0515">
            <w:pPr>
              <w:pStyle w:val="Standard"/>
              <w:jc w:val="both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5. Беляев С.Е. Рассказы господина бемоля. «Диамант».Екатеринбург,1998.</w:t>
            </w:r>
          </w:p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both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6. Иллюстрированные биографии Великих музыкантов и композиторов. Изд. «Музыка». М., 2000.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Знать и определять на слух музыку Равеля «Болеро», «Грустный вальс» Сибелиуса, Вальсы Шопена, венгерские рапсодии Листа, органную фугу Баха. Знать наизусть «Песню туристов» из оперы «Зори здесь тихие» Молчанова, «Песню о друге» Высоцкого,«Милая моя» Визбора.</w:t>
            </w:r>
          </w:p>
        </w:tc>
      </w:tr>
      <w:tr w:rsidR="009A0515" w:rsidRPr="00447D6E" w:rsidTr="00447D6E">
        <w:trPr>
          <w:trHeight w:val="32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3.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center"/>
            </w:pPr>
          </w:p>
          <w:p w:rsidR="009A0515" w:rsidRPr="00447D6E" w:rsidRDefault="009A0515">
            <w:pPr>
              <w:pStyle w:val="Standard"/>
              <w:tabs>
                <w:tab w:val="left" w:pos="3810"/>
              </w:tabs>
              <w:jc w:val="center"/>
            </w:pPr>
          </w:p>
          <w:p w:rsidR="009A0515" w:rsidRPr="00447D6E" w:rsidRDefault="009A0515">
            <w:pPr>
              <w:pStyle w:val="Standard"/>
              <w:tabs>
                <w:tab w:val="left" w:pos="3810"/>
              </w:tabs>
              <w:jc w:val="center"/>
            </w:pPr>
          </w:p>
          <w:p w:rsidR="009A0515" w:rsidRPr="00447D6E" w:rsidRDefault="009A0515">
            <w:pPr>
              <w:pStyle w:val="Standard"/>
              <w:tabs>
                <w:tab w:val="left" w:pos="3810"/>
              </w:tabs>
              <w:jc w:val="center"/>
            </w:pPr>
          </w:p>
          <w:p w:rsidR="009A0515" w:rsidRPr="00447D6E" w:rsidRDefault="009A0515">
            <w:pPr>
              <w:pStyle w:val="Standard"/>
            </w:pPr>
            <w:r w:rsidRPr="00447D6E">
              <w:t>Музыкальная драматургия.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10 ч.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Знать, что называется музыкальной драматургией, увертюрой, экспозицией, разработкой, репризой, кодой. Уметь использовать эти термины в разборе муз. произведений: увертюра- фантазия П.Чайковского «Ромео и Джульетта», увертюра «Эгмонт» Бетховена, песня «День Победы»Тухманова, симфония №7 Шостаковича, увертюра к оп. «Руслан и Людмила»Глинки.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Знать и разбираться в особенностях муз. драматургии. Знать понятия: муз. драматургия, увертюра, экспозиция, разработка, реприза, кода. Уметь использовать термины в разборе муз. пр-ний. Знать характер.  черты русской муз. 19 в.: Глинка оп. «Руслан и Людмила», Чайковский увертюра «Ромео и Джульетта». Знать эпоху француз. Бурж. Рев.- Бетховен увертюра «Эгмонт». Знать стилевые особенности совет. Муз. на примере симфонии №7 Шостаковича (Ленинградской). Знать стили  автор. песни.</w:t>
            </w: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Уметь раскрывать вечные проблемы жизни в творч. Бетховена, Глинки, Чайковского, Шостаковича. Уметь сравн. муэ пр-я, Напр, увертюру «Эгмонт»Бетховена с п. Тухманова «День Победы», «На братских могилах» Высоцкого, «Баллада о солдате» Соловьёва –Седова. Уметь видеть эти пр-я в других видах ис-ва (ИЗО, литературе). Знать «Витязь в тигровой шкуре» Шота Руставели. Тактакишвили «По следам Руставели». Знать трагедию Шекспира «Ромео и Джульетта».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Дать оценку изучаемым музыкальным образам. Овладеть практическими умениями и навыками анализировать музыку Бетховена, Глинки, Чайковского, Шостаковича, Тактакишвили. Хоровое, ансамблевое, сольное одноголосное исполнение авторских песен Высоцкого, Визбора, Окуджавы, Розенбаума, Митяева. Свободно делать музыкальные импровизации.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7. Портреты композиторов. Аудио записи, видео записи, наглядные пособия.</w:t>
            </w:r>
          </w:p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8. Соколова М.В. Изба Красна, Санкт- Петербург, 2001.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Знать и определять на слух музыкальные пр-ния: увертюру Чайковского «Ромео и Джульетта», увертюру «Эгмонт»Бетховена, увертюру к опере «Руслан и Людмила»Глинки, «По следам Руставели» Тактакишвили, «Священная война» Александрова. Знать наизусть песни: «На братских могилах», «Сыновья уходят в бой»Высоцкого, «Нам нужна одна победа»Окуджава.</w:t>
            </w:r>
          </w:p>
        </w:tc>
      </w:tr>
      <w:tr w:rsidR="009A0515" w:rsidRPr="00447D6E" w:rsidTr="00447D6E">
        <w:trPr>
          <w:trHeight w:val="400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4.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</w:pPr>
          </w:p>
          <w:p w:rsidR="009A0515" w:rsidRPr="00447D6E" w:rsidRDefault="009A0515">
            <w:pPr>
              <w:pStyle w:val="Standard"/>
              <w:tabs>
                <w:tab w:val="left" w:pos="3810"/>
              </w:tabs>
            </w:pPr>
          </w:p>
          <w:p w:rsidR="009A0515" w:rsidRPr="00447D6E" w:rsidRDefault="009A0515">
            <w:pPr>
              <w:pStyle w:val="Standard"/>
              <w:tabs>
                <w:tab w:val="left" w:pos="3810"/>
              </w:tabs>
            </w:pPr>
          </w:p>
          <w:p w:rsidR="009A0515" w:rsidRPr="00447D6E" w:rsidRDefault="009A0515">
            <w:pPr>
              <w:pStyle w:val="Standard"/>
              <w:tabs>
                <w:tab w:val="left" w:pos="3810"/>
              </w:tabs>
            </w:pPr>
            <w:r w:rsidRPr="00447D6E">
              <w:t>Музыкальная драматургия.</w:t>
            </w:r>
          </w:p>
          <w:p w:rsidR="009A0515" w:rsidRPr="00447D6E" w:rsidRDefault="009A0515">
            <w:pPr>
              <w:pStyle w:val="Standard"/>
              <w:tabs>
                <w:tab w:val="left" w:pos="3810"/>
              </w:tabs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</w:p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7D6E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Знать такой вид камерной музыки- соната, форму сонатного аллегро: экспозиция, разработка, реприза. Знать и понимать интонационное и драматическое развитие. Обобщение и закрепление тем «Музыкальный образ», «Музыкальная драматургия», их развитие и воплощение в различных муз.формах.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Знать такой вид камерной музыки как соната на примере сонаты Грига для виолончели и ф-п.Уметь сравнивать и различать сонату от симфонической музыки- (симфонии, концерты, увертюры). Знать сонатную форму, уметь составлять на слух разбор сонаты: экспозиция, разработка, реприза, кода. Знать лучшие произведения эпохи ВОвойны:симфония№7 Шостаковича(Ленинградская), «Священная война»Александрова. Знать стиль польской школы: Полонез Огинского, Шопена.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Уметь видеть муз. пр-ния в других видах искусства(ИЗО,литературе):  Симфония№7 Шостаковича, Полонез Огинского, Полонез Шопена,  увертюра –фантазия «Ромео и Джульетта»Чайковского, «Не отвержи мене»хоровой концерт Березовского в сравнении с иконой «Спас нерукотворный». Нарисовать рисунки к муз произвед. Уметь раскрыть вечные проблемы жизни в творчестве этих композиторов: жизни и смерти, войны и мира. Знать музыку и песни из военных фильмов.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Добиться образного восприятие и оценки изучаемых муз. образов в пр-ниях Грига, Шостаковича, Огинского, Шопена, Моцарта, Чайковского. Хоровое, ансамблевое, сольное одноголосное исполнение авторских песен: «Баллада о гитаре и трубе»Френкеля, «Молитва»Окуджавы, «Дай бог!»Паулса, «Я за тебя молюсь»Паулса, «Как прекрасен этот мир»Тухманов, «Пока горит свеча»Макаревич, Тонкая рябина.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9.  Разумовская О.К. Русские композиторы. Биографии, викторины, кроссворды. Айрис Пресс. М., 2007.</w:t>
            </w:r>
          </w:p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10.. Музыка. Художественно -образное развитие школьников. 2-8 класс. Изд. «Учитель».Волгоград. 2009.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447D6E">
              <w:rPr>
                <w:sz w:val="20"/>
                <w:szCs w:val="20"/>
              </w:rPr>
              <w:t>Знать и определять на слух музыку увертюру Чайковского «Ромео и Джульетта», увертюру «Эгмонт»Бетховена, увертюру к опере «Руслан и Людмила»Глинки, «По следам Руставели» Тактакишвили, сонату Грига, Симфонию№7 Шостаковича, Полонезы Огинского, Шопена, Хоровой концерт Березовского. Исполнять наизусть все разученные песни</w:t>
            </w:r>
          </w:p>
        </w:tc>
      </w:tr>
    </w:tbl>
    <w:p w:rsidR="009A0515" w:rsidRDefault="009A0515">
      <w:pPr>
        <w:pStyle w:val="Standard"/>
        <w:tabs>
          <w:tab w:val="left" w:pos="3450"/>
        </w:tabs>
        <w:ind w:left="-360" w:firstLine="360"/>
        <w:jc w:val="center"/>
        <w:sectPr w:rsidR="009A0515">
          <w:headerReference w:type="default" r:id="rId7"/>
          <w:footerReference w:type="default" r:id="rId8"/>
          <w:pgSz w:w="16838" w:h="11906" w:orient="landscape"/>
          <w:pgMar w:top="851" w:right="902" w:bottom="1077" w:left="720" w:header="720" w:footer="720" w:gutter="0"/>
          <w:cols w:space="720"/>
        </w:sectPr>
      </w:pPr>
    </w:p>
    <w:p w:rsidR="009A0515" w:rsidRDefault="009A051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 - тематическое планирование</w:t>
      </w:r>
    </w:p>
    <w:p w:rsidR="009A0515" w:rsidRDefault="009A051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музыке для 7 класса.</w:t>
      </w:r>
    </w:p>
    <w:p w:rsidR="009A0515" w:rsidRDefault="009A0515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5325" w:type="dxa"/>
        <w:tblInd w:w="-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5923"/>
        <w:gridCol w:w="1277"/>
        <w:gridCol w:w="1800"/>
        <w:gridCol w:w="2835"/>
        <w:gridCol w:w="2410"/>
      </w:tblGrid>
      <w:tr w:rsidR="009A0515" w:rsidTr="00447D6E">
        <w:trPr>
          <w:trHeight w:val="6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0515" w:rsidRDefault="009A051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0515" w:rsidRDefault="009A0515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Наименование тем и уроков.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D0658" w:rsidRDefault="009A0515">
            <w:pPr>
              <w:pStyle w:val="Standard"/>
              <w:snapToGrid w:val="0"/>
              <w:rPr>
                <w:b/>
                <w:bCs/>
              </w:rPr>
            </w:pPr>
            <w:r w:rsidRPr="004D0658">
              <w:rPr>
                <w:b/>
                <w:bCs/>
              </w:rPr>
              <w:t>Предполагаемая дата.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Контрольные мероприятия оценки учебных достижений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D0658" w:rsidRDefault="009A0515">
            <w:pPr>
              <w:pStyle w:val="Standard"/>
              <w:snapToGrid w:val="0"/>
              <w:rPr>
                <w:b/>
                <w:bCs/>
              </w:rPr>
            </w:pPr>
            <w:r w:rsidRPr="004D0658">
              <w:rPr>
                <w:b/>
                <w:bCs/>
              </w:rPr>
              <w:t>Элементы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Pr="004D0658" w:rsidRDefault="009A0515">
            <w:pPr>
              <w:pStyle w:val="Standard"/>
              <w:snapToGrid w:val="0"/>
              <w:rPr>
                <w:b/>
                <w:bCs/>
              </w:rPr>
            </w:pPr>
            <w:r w:rsidRPr="004D0658">
              <w:rPr>
                <w:b/>
                <w:bCs/>
              </w:rPr>
              <w:t xml:space="preserve">          Д\З</w:t>
            </w:r>
          </w:p>
        </w:tc>
      </w:tr>
      <w:tr w:rsidR="009A0515" w:rsidTr="00447D6E">
        <w:trPr>
          <w:trHeight w:val="5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 w:rsidP="00447D6E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четв.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Pr="00447D6E" w:rsidRDefault="009A0515" w:rsidP="00447D6E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Музыкальный образ.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9 часов.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Из истории музыкального искусства.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04.09.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Вивальди «Времена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Осенняя композиция из природного материала.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Что значит современность в музыке?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11.09.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Токката и фуга ре минор И.С.Баха.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и анализ «Токкаты и фуги» И.С.Баха.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3.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Музыкальный образ в произведениях П.И.Чайковского.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18.09.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Чайковский «Времена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Фильм о Чайковском. Песня «Школьный корабль» Г. Струве.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4.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Музыка советского периода.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25.09.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Свиридов романс «Метель»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Мини сочинение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5.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Музыкальный образ в музыке Л.В.Бетховена.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02.10.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Лунная соната Бетховена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Мини сочинение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6.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Образ человека, вынужденного примириться со своей судьбой. Ф.Шуберт «Зимний путь».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09.10.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Ф.Шуберт «Зимний путь»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и анализ музыкальных произведений Ф.Шуберта.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7.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tabs>
                <w:tab w:val="left" w:pos="1710"/>
              </w:tabs>
              <w:snapToGrid w:val="0"/>
            </w:pPr>
            <w:r>
              <w:t>Музыкальный образ Кутузова в опере С.Прокофьева «Война и мир».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16.10.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Ария Кутузова из оперы С. Прокофьева «Война и мир».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Эссе или мини сочинение. Песня «Гардемарины вперёд!».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8.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Болеро-образ испанского народа. Морис Равель.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23.10.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Муз.викторина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М.Равель «Болеро»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Мини сочинение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9.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Повторение тем 1 четверти.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30.10.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Повторение муз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Выучить песни.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четв.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Музыкальный образ.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 часов.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Образ солдата в музыке и песнях. «Баллада о солдате», «Дороги».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13.11.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«Баллада о солдате» Соловьёв -Седой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Выучить песни: «Баллада о солдате», «Дороги».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Образ матери в музыке, ИЗО и литературе.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20.11.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«Аве Мария» Робертино Лоретти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Мини сочинение. Песня «Здравствуйте, мамы».</w:t>
            </w:r>
          </w:p>
        </w:tc>
      </w:tr>
      <w:tr w:rsidR="009A0515" w:rsidTr="00447D6E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3.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Знакомство с творчеством Вагнера. Романтизм.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27.11.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Опера «Кольцо Нибелунга»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и анализ музыкального  произведения Вебера.</w:t>
            </w:r>
          </w:p>
        </w:tc>
      </w:tr>
      <w:tr w:rsidR="009A0515" w:rsidTr="00447D6E">
        <w:trPr>
          <w:trHeight w:val="3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4.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Органная музыка И.С.Баха.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04.11.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Хоральное прелюдия соль минор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 и анализ Хоральной прелюдии И.С.Баха.</w:t>
            </w:r>
          </w:p>
        </w:tc>
      </w:tr>
      <w:tr w:rsidR="009A0515" w:rsidTr="00447D6E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5.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Симфония №7 Д.Шостаковича. (Ленинградская)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11.12.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Симфония№7 Ленинградская Шостаковича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Мини- сочинение.</w:t>
            </w:r>
          </w:p>
          <w:p w:rsidR="009A0515" w:rsidRDefault="009A0515">
            <w:pPr>
              <w:pStyle w:val="Standard"/>
              <w:snapToGrid w:val="0"/>
            </w:pPr>
            <w:r>
              <w:t>Песня «Зима»</w:t>
            </w:r>
          </w:p>
        </w:tc>
      </w:tr>
      <w:tr w:rsidR="009A0515" w:rsidTr="00447D6E">
        <w:trPr>
          <w:trHeight w:val="4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Грустный вальс  Я. Сибелиуса.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18.12.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Грустный вальс Сибелиуса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произведения</w:t>
            </w:r>
          </w:p>
          <w:p w:rsidR="009A0515" w:rsidRDefault="009A0515">
            <w:pPr>
              <w:pStyle w:val="Standard"/>
              <w:snapToGrid w:val="0"/>
            </w:pPr>
            <w:r>
              <w:t>Песня «Три белых коня»</w:t>
            </w:r>
          </w:p>
        </w:tc>
      </w:tr>
      <w:tr w:rsidR="009A0515" w:rsidTr="00447D6E">
        <w:trPr>
          <w:trHeight w:val="3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7.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Обобщение тем четверти.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25.12.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Муз. Викторина.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Весь муз материал 2 четверти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Знать наизусть песни.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 четв.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Музыкальная драматургия.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 часов.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Знакомство с понятием «Музыкальная драматургия».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 xml:space="preserve">15.01. </w:t>
            </w:r>
          </w:p>
          <w:p w:rsidR="009A0515" w:rsidRDefault="009A0515">
            <w:pPr>
              <w:pStyle w:val="Standard"/>
              <w:snapToGrid w:val="0"/>
            </w:pP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Понятие муз драматургии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П. «Школьная страна»</w:t>
            </w:r>
          </w:p>
        </w:tc>
      </w:tr>
      <w:tr w:rsidR="009A0515" w:rsidTr="00447D6E">
        <w:trPr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Драматургия в опере М.И.Глинки «Руслан и Людмила»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22.01.</w:t>
            </w:r>
          </w:p>
          <w:p w:rsidR="009A0515" w:rsidRDefault="009A0515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Опера Глинки «Руслан и людмила»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 xml:space="preserve">Разбор и анализ музыки из оперы «Руслан и Людмила» М.И. Глинки. 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Образ Шота Руставели, созданный Тактакишвили.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29.01.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Оратория Тактакишвили «По следам Руставели»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и анализ произведения Тактакишвили.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4.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Драматургия увертюры «Эгмонт» Л.В.Бетховена.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05.02.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Бетховен увертюра «Эгмонт»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П. «Школьный корабль» Г. Струве.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5.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Двухгранность в музыке Шопена.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12.02.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Полонез ля мажор Ф.Шопена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произведения</w:t>
            </w:r>
          </w:p>
        </w:tc>
      </w:tr>
      <w:tr w:rsidR="009A0515" w:rsidTr="00447D6E">
        <w:trPr>
          <w:trHeight w:val="3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6.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Драматургия рапсодий Листа.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19.02.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Венгерские рапсодии Ф.Листа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произведений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7.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Драматургия 7-ой симфонии Шостаковича.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26.02.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Симфония №7 Ленинградская Д.Шостакович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 и анализ симфонии №7 Д. Шостаковича.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8.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Драматургия «Пера Гюнта» Грига.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05.03.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«Пер Гюнт» Э Григ. Разбор и анализ произведений Э Грига. «Песня Сольвейг» Э Григ.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Песня «Резиновый ёжик» С. Никитин, стихи Ю. Морица.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9.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Джазовая музыка Цфасмана. История джаза.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12.03.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«Звуки джаза» А. Цфасман. Джаз - оркестр Луи Армстронга.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Доклады и сообщения о джазе.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10.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Обобщение тем четверти.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19.03.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Муз.викторина.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Повторение муз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Все песни знать и исполнять.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 четв.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Музыкальная драматургия.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 часов.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  <w:rPr>
                <w:b/>
                <w:bCs/>
              </w:rPr>
            </w:pP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Драматургия полонеза М.Огинского и полонеза Шопена.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02.04.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Полонез ля мажор Шопена и полонез М. Огинского в сравнении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 и анализ сравнения полонеза Огинского и полонеза Ф. Шопена.</w:t>
            </w:r>
          </w:p>
        </w:tc>
      </w:tr>
      <w:tr w:rsidR="009A0515" w:rsidTr="00447D6E">
        <w:trPr>
          <w:trHeight w:val="3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Драматургия симфонии №40 В.А.Моцарта.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 xml:space="preserve">09.04.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Симфония №40 В.А.Моцарт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Разбор и анализ симфонии №40 В.А. Моцарта.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3.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Песня. Разнообразные  течения современного песенного искусства.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16.04.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Произведения зарубежных и отечественных групп: «БИТЛЗ», «Машина времени», «Аквариум», «Браво», «Кино».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Песни современных рок- групп по выбору.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4.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 xml:space="preserve">Ромео и Джульетта балет С. Прокофьева.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23.04.</w:t>
            </w:r>
          </w:p>
          <w:p w:rsidR="009A0515" w:rsidRDefault="009A0515">
            <w:pPr>
              <w:pStyle w:val="Standard"/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«Ромео и Джульетта»балет С. Прокофьева.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Песня «Александра» С. Никитин, стихи Ю. Визбора.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5.</w:t>
            </w:r>
          </w:p>
          <w:p w:rsidR="009A0515" w:rsidRPr="00085779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Герои Великой Отечественной войны. Опера К. Молчанова «А зори здесь тихие». Романс  Женьки «Жди меня».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30.04.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«Жди меня и я вернусь» романс Женьки из оперы Молчанова «А зори здесь тихие».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«Песня туристов» из к\ф «А зори здесь тихие». Песни: «Нам нужна одна победа», «Журавли».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6.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Герои Великой Отечественной войны. Музыка из военных фильмов.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07.05.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Песни из военных фильмов: «Летят журавли»,  «17 мгновений весны», «Мы из будущего»…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«Песня туристов» из к\ф «А зори здесь тихие». Песни: «Нам нужна одна победа», «Журавли».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7.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Драматургия хорового концерта М. Березовского «Не отвержи мене».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14.05.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Концерт М.Березовского «Не отвержи мене». «Да исправится молитва моя» П. Чесноков.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«Молитва» Б. Окуджава.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8.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Песни отечественных бардов: Ю. Визбора, В. Высоцкого, Б. Окуджавы, О. Митяева, С. Никитина.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21.05.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Муз.викторина.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«Сыновья уходят в бой» Высоцкого, «Милая моя»Ю. Визбора, «Александра» С. Никитина, «Изгиб гитары жёлтой» О. Митяева.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«Сыновья уходят в бой» Высоцкого, «Милая моя»Ю. Визбора, «Александра» С. Никитина, «Изгиб гитары жёлтой» О. Митяева.</w:t>
            </w:r>
          </w:p>
        </w:tc>
      </w:tr>
      <w:tr w:rsidR="009A0515" w:rsidTr="00447D6E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9.</w:t>
            </w:r>
          </w:p>
          <w:p w:rsidR="009A0515" w:rsidRPr="00186508" w:rsidRDefault="009A051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Великие наши современники. Авторская песня.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28.05.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Урок-концерт.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15" w:rsidRDefault="009A0515">
            <w:pPr>
              <w:pStyle w:val="Standard"/>
              <w:snapToGrid w:val="0"/>
            </w:pPr>
            <w:r>
              <w:t>Повторение муз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15" w:rsidRDefault="009A0515">
            <w:pPr>
              <w:pStyle w:val="Standard"/>
              <w:snapToGrid w:val="0"/>
            </w:pPr>
            <w:r>
              <w:t>Песни Высоцкого,  «Надежда» А. Пахмутовой, К. Молчанов «Журавлиная песня».</w:t>
            </w:r>
          </w:p>
        </w:tc>
      </w:tr>
    </w:tbl>
    <w:p w:rsidR="009A0515" w:rsidRDefault="009A0515">
      <w:pPr>
        <w:pStyle w:val="Standard"/>
        <w:jc w:val="center"/>
        <w:rPr>
          <w:b/>
          <w:bCs/>
          <w:sz w:val="28"/>
          <w:szCs w:val="28"/>
        </w:rPr>
      </w:pPr>
    </w:p>
    <w:p w:rsidR="009A0515" w:rsidRDefault="009A0515">
      <w:pPr>
        <w:pStyle w:val="Standard"/>
        <w:jc w:val="center"/>
        <w:rPr>
          <w:sz w:val="28"/>
          <w:szCs w:val="28"/>
        </w:rPr>
      </w:pPr>
    </w:p>
    <w:sectPr w:rsidR="009A0515" w:rsidSect="009931D3">
      <w:pgSz w:w="16838" w:h="11906" w:orient="landscape"/>
      <w:pgMar w:top="1053" w:right="1134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15" w:rsidRDefault="009A0515" w:rsidP="009931D3">
      <w:r>
        <w:separator/>
      </w:r>
    </w:p>
  </w:endnote>
  <w:endnote w:type="continuationSeparator" w:id="1">
    <w:p w:rsidR="009A0515" w:rsidRDefault="009A0515" w:rsidP="0099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15" w:rsidRDefault="009A0515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15" w:rsidRDefault="009A0515" w:rsidP="009931D3">
      <w:r w:rsidRPr="009931D3">
        <w:rPr>
          <w:color w:val="000000"/>
        </w:rPr>
        <w:separator/>
      </w:r>
    </w:p>
  </w:footnote>
  <w:footnote w:type="continuationSeparator" w:id="1">
    <w:p w:rsidR="009A0515" w:rsidRDefault="009A0515" w:rsidP="0099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15" w:rsidRDefault="009A0515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658"/>
    <w:multiLevelType w:val="multilevel"/>
    <w:tmpl w:val="0186C9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08F3D2B"/>
    <w:multiLevelType w:val="multilevel"/>
    <w:tmpl w:val="CAF0D43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6E37AF3"/>
    <w:multiLevelType w:val="multilevel"/>
    <w:tmpl w:val="05CA5C3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2C2075A1"/>
    <w:multiLevelType w:val="multilevel"/>
    <w:tmpl w:val="CD74928A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E104953"/>
    <w:multiLevelType w:val="multilevel"/>
    <w:tmpl w:val="668A50B0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2B97B70"/>
    <w:multiLevelType w:val="multilevel"/>
    <w:tmpl w:val="A9DAA40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BA836A4"/>
    <w:multiLevelType w:val="multilevel"/>
    <w:tmpl w:val="CD8AAB4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D545142"/>
    <w:multiLevelType w:val="multilevel"/>
    <w:tmpl w:val="4CCE0382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1D3"/>
    <w:rsid w:val="00003250"/>
    <w:rsid w:val="00004EAF"/>
    <w:rsid w:val="00010FD3"/>
    <w:rsid w:val="00031AFE"/>
    <w:rsid w:val="00084282"/>
    <w:rsid w:val="00085779"/>
    <w:rsid w:val="000871AE"/>
    <w:rsid w:val="000D0FB0"/>
    <w:rsid w:val="00107D0E"/>
    <w:rsid w:val="0012773C"/>
    <w:rsid w:val="001408D1"/>
    <w:rsid w:val="00186508"/>
    <w:rsid w:val="001C3B9C"/>
    <w:rsid w:val="001D775E"/>
    <w:rsid w:val="001E1060"/>
    <w:rsid w:val="0021301D"/>
    <w:rsid w:val="00232E39"/>
    <w:rsid w:val="00234635"/>
    <w:rsid w:val="00285B3D"/>
    <w:rsid w:val="002E395D"/>
    <w:rsid w:val="002F7BD5"/>
    <w:rsid w:val="003432BF"/>
    <w:rsid w:val="003D543E"/>
    <w:rsid w:val="00447D6E"/>
    <w:rsid w:val="0047303F"/>
    <w:rsid w:val="00475931"/>
    <w:rsid w:val="004D0658"/>
    <w:rsid w:val="004D303A"/>
    <w:rsid w:val="00521B52"/>
    <w:rsid w:val="005606EA"/>
    <w:rsid w:val="005E0FF9"/>
    <w:rsid w:val="00604825"/>
    <w:rsid w:val="00621564"/>
    <w:rsid w:val="00644CBE"/>
    <w:rsid w:val="00651D50"/>
    <w:rsid w:val="00685828"/>
    <w:rsid w:val="006926D3"/>
    <w:rsid w:val="006E440A"/>
    <w:rsid w:val="0070266E"/>
    <w:rsid w:val="00755B71"/>
    <w:rsid w:val="0078588B"/>
    <w:rsid w:val="007912FF"/>
    <w:rsid w:val="00794384"/>
    <w:rsid w:val="007B4649"/>
    <w:rsid w:val="008822B9"/>
    <w:rsid w:val="00882A8C"/>
    <w:rsid w:val="00907C72"/>
    <w:rsid w:val="009931D3"/>
    <w:rsid w:val="009A0515"/>
    <w:rsid w:val="009A6707"/>
    <w:rsid w:val="009D78ED"/>
    <w:rsid w:val="009F3179"/>
    <w:rsid w:val="00A139CC"/>
    <w:rsid w:val="00A15D1D"/>
    <w:rsid w:val="00A50989"/>
    <w:rsid w:val="00A77BE8"/>
    <w:rsid w:val="00A875D0"/>
    <w:rsid w:val="00AC7B10"/>
    <w:rsid w:val="00B00D97"/>
    <w:rsid w:val="00B00E54"/>
    <w:rsid w:val="00B33D0E"/>
    <w:rsid w:val="00B453CE"/>
    <w:rsid w:val="00BE3260"/>
    <w:rsid w:val="00C105ED"/>
    <w:rsid w:val="00C10C13"/>
    <w:rsid w:val="00C61CD0"/>
    <w:rsid w:val="00C73F6E"/>
    <w:rsid w:val="00C76495"/>
    <w:rsid w:val="00C84CDD"/>
    <w:rsid w:val="00D357A9"/>
    <w:rsid w:val="00D966FE"/>
    <w:rsid w:val="00E138EE"/>
    <w:rsid w:val="00E23ED4"/>
    <w:rsid w:val="00E506C0"/>
    <w:rsid w:val="00EB07EE"/>
    <w:rsid w:val="00EC30C4"/>
    <w:rsid w:val="00EC7B4C"/>
    <w:rsid w:val="00EE7E7C"/>
    <w:rsid w:val="00EF6352"/>
    <w:rsid w:val="00F05DD2"/>
    <w:rsid w:val="00F2240A"/>
    <w:rsid w:val="00F346E8"/>
    <w:rsid w:val="00F9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3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931D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Title">
    <w:name w:val="Title"/>
    <w:basedOn w:val="Standard"/>
    <w:next w:val="Textbody"/>
    <w:link w:val="TitleChar"/>
    <w:uiPriority w:val="99"/>
    <w:qFormat/>
    <w:rsid w:val="009931D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B2EC7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9931D3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9931D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B2EC7"/>
    <w:rPr>
      <w:rFonts w:asciiTheme="majorHAnsi" w:eastAsiaTheme="majorEastAsia" w:hAnsiTheme="majorHAnsi" w:cstheme="majorBidi"/>
      <w:kern w:val="3"/>
      <w:sz w:val="24"/>
      <w:szCs w:val="24"/>
      <w:lang w:eastAsia="zh-CN"/>
    </w:rPr>
  </w:style>
  <w:style w:type="paragraph" w:styleId="List">
    <w:name w:val="List"/>
    <w:basedOn w:val="Textbody"/>
    <w:uiPriority w:val="99"/>
    <w:rsid w:val="009931D3"/>
  </w:style>
  <w:style w:type="paragraph" w:customStyle="1" w:styleId="Caption1">
    <w:name w:val="Caption1"/>
    <w:basedOn w:val="Standard"/>
    <w:uiPriority w:val="99"/>
    <w:rsid w:val="009931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931D3"/>
    <w:pPr>
      <w:suppressLineNumbers/>
    </w:pPr>
  </w:style>
  <w:style w:type="paragraph" w:customStyle="1" w:styleId="Footer1">
    <w:name w:val="Footer1"/>
    <w:basedOn w:val="Standard"/>
    <w:uiPriority w:val="99"/>
    <w:rsid w:val="009931D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uiPriority w:val="99"/>
    <w:rsid w:val="009931D3"/>
    <w:pPr>
      <w:suppressLineNumbers/>
    </w:pPr>
  </w:style>
  <w:style w:type="paragraph" w:customStyle="1" w:styleId="TableHeading">
    <w:name w:val="Table Heading"/>
    <w:basedOn w:val="TableContents"/>
    <w:uiPriority w:val="99"/>
    <w:rsid w:val="009931D3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931D3"/>
  </w:style>
  <w:style w:type="paragraph" w:customStyle="1" w:styleId="Header1">
    <w:name w:val="Header1"/>
    <w:basedOn w:val="Standard"/>
    <w:uiPriority w:val="99"/>
    <w:rsid w:val="009931D3"/>
    <w:pPr>
      <w:suppressLineNumbers/>
      <w:tabs>
        <w:tab w:val="center" w:pos="4819"/>
        <w:tab w:val="right" w:pos="9638"/>
      </w:tabs>
    </w:pPr>
  </w:style>
  <w:style w:type="paragraph" w:customStyle="1" w:styleId="Heading11">
    <w:name w:val="Heading 11"/>
    <w:basedOn w:val="Standard"/>
    <w:next w:val="Standard"/>
    <w:uiPriority w:val="99"/>
    <w:rsid w:val="009931D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WW8Num1z0">
    <w:name w:val="WW8Num1z0"/>
    <w:uiPriority w:val="99"/>
    <w:rsid w:val="009931D3"/>
    <w:rPr>
      <w:rFonts w:ascii="Symbol" w:hAnsi="Symbol" w:cs="Symbol"/>
    </w:rPr>
  </w:style>
  <w:style w:type="character" w:customStyle="1" w:styleId="WW8Num1z1">
    <w:name w:val="WW8Num1z1"/>
    <w:uiPriority w:val="99"/>
    <w:rsid w:val="009931D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931D3"/>
    <w:rPr>
      <w:rFonts w:ascii="Wingdings" w:hAnsi="Wingdings" w:cs="Wingdings"/>
    </w:rPr>
  </w:style>
  <w:style w:type="character" w:customStyle="1" w:styleId="WW8Num2z0">
    <w:name w:val="WW8Num2z0"/>
    <w:uiPriority w:val="99"/>
    <w:rsid w:val="009931D3"/>
    <w:rPr>
      <w:rFonts w:ascii="Symbol" w:hAnsi="Symbol" w:cs="Symbol"/>
    </w:rPr>
  </w:style>
  <w:style w:type="character" w:customStyle="1" w:styleId="WW8Num2z1">
    <w:name w:val="WW8Num2z1"/>
    <w:uiPriority w:val="99"/>
    <w:rsid w:val="009931D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931D3"/>
    <w:rPr>
      <w:rFonts w:ascii="Wingdings" w:hAnsi="Wingdings" w:cs="Wingdings"/>
    </w:rPr>
  </w:style>
  <w:style w:type="character" w:customStyle="1" w:styleId="WW8Num3z0">
    <w:name w:val="WW8Num3z0"/>
    <w:uiPriority w:val="99"/>
    <w:rsid w:val="009931D3"/>
    <w:rPr>
      <w:rFonts w:ascii="Symbol" w:hAnsi="Symbol" w:cs="Symbol"/>
    </w:rPr>
  </w:style>
  <w:style w:type="character" w:customStyle="1" w:styleId="WW8Num3z1">
    <w:name w:val="WW8Num3z1"/>
    <w:uiPriority w:val="99"/>
    <w:rsid w:val="009931D3"/>
    <w:rPr>
      <w:rFonts w:ascii="Courier New" w:hAnsi="Courier New" w:cs="Courier New"/>
    </w:rPr>
  </w:style>
  <w:style w:type="character" w:customStyle="1" w:styleId="WW8Num3z2">
    <w:name w:val="WW8Num3z2"/>
    <w:uiPriority w:val="99"/>
    <w:rsid w:val="009931D3"/>
    <w:rPr>
      <w:rFonts w:ascii="Wingdings" w:hAnsi="Wingdings" w:cs="Wingdings"/>
    </w:rPr>
  </w:style>
  <w:style w:type="character" w:customStyle="1" w:styleId="WW8Num5z0">
    <w:name w:val="WW8Num5z0"/>
    <w:uiPriority w:val="99"/>
    <w:rsid w:val="009931D3"/>
    <w:rPr>
      <w:rFonts w:ascii="Symbol" w:hAnsi="Symbol" w:cs="Symbol"/>
    </w:rPr>
  </w:style>
  <w:style w:type="character" w:customStyle="1" w:styleId="WW8Num5z1">
    <w:name w:val="WW8Num5z1"/>
    <w:uiPriority w:val="99"/>
    <w:rsid w:val="009931D3"/>
    <w:rPr>
      <w:rFonts w:ascii="Courier New" w:hAnsi="Courier New" w:cs="Courier New"/>
    </w:rPr>
  </w:style>
  <w:style w:type="character" w:customStyle="1" w:styleId="WW8Num5z2">
    <w:name w:val="WW8Num5z2"/>
    <w:uiPriority w:val="99"/>
    <w:rsid w:val="009931D3"/>
    <w:rPr>
      <w:rFonts w:ascii="Wingdings" w:hAnsi="Wingdings" w:cs="Wingdings"/>
    </w:rPr>
  </w:style>
  <w:style w:type="character" w:customStyle="1" w:styleId="WW8Num6z0">
    <w:name w:val="WW8Num6z0"/>
    <w:uiPriority w:val="99"/>
    <w:rsid w:val="009931D3"/>
    <w:rPr>
      <w:rFonts w:ascii="Symbol" w:hAnsi="Symbol" w:cs="Symbol"/>
    </w:rPr>
  </w:style>
  <w:style w:type="character" w:customStyle="1" w:styleId="WW8Num7z0">
    <w:name w:val="WW8Num7z0"/>
    <w:uiPriority w:val="99"/>
    <w:rsid w:val="009931D3"/>
    <w:rPr>
      <w:rFonts w:ascii="Symbol" w:hAnsi="Symbol" w:cs="Symbol"/>
    </w:rPr>
  </w:style>
  <w:style w:type="character" w:customStyle="1" w:styleId="WW8Num7z1">
    <w:name w:val="WW8Num7z1"/>
    <w:uiPriority w:val="99"/>
    <w:rsid w:val="009931D3"/>
    <w:rPr>
      <w:rFonts w:ascii="Courier New" w:hAnsi="Courier New" w:cs="Courier New"/>
    </w:rPr>
  </w:style>
  <w:style w:type="character" w:customStyle="1" w:styleId="WW8Num7z2">
    <w:name w:val="WW8Num7z2"/>
    <w:uiPriority w:val="99"/>
    <w:rsid w:val="009931D3"/>
    <w:rPr>
      <w:rFonts w:ascii="Wingdings" w:hAnsi="Wingdings" w:cs="Wingdings"/>
    </w:rPr>
  </w:style>
  <w:style w:type="character" w:customStyle="1" w:styleId="PageNumber1">
    <w:name w:val="Page Number1"/>
    <w:basedOn w:val="DefaultParagraphFont"/>
    <w:uiPriority w:val="99"/>
    <w:rsid w:val="009931D3"/>
  </w:style>
  <w:style w:type="character" w:customStyle="1" w:styleId="BulletSymbols">
    <w:name w:val="Bullet Symbols"/>
    <w:uiPriority w:val="99"/>
    <w:rsid w:val="009931D3"/>
    <w:rPr>
      <w:rFonts w:ascii="OpenSymbol" w:eastAsia="Times New Roman" w:hAnsi="OpenSymbol" w:cs="OpenSymbol"/>
    </w:rPr>
  </w:style>
  <w:style w:type="paragraph" w:styleId="Header">
    <w:name w:val="header"/>
    <w:basedOn w:val="Normal"/>
    <w:link w:val="HeaderChar"/>
    <w:uiPriority w:val="99"/>
    <w:semiHidden/>
    <w:rsid w:val="009931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1D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931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1D3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794384"/>
    <w:pPr>
      <w:widowControl/>
      <w:suppressAutoHyphens w:val="0"/>
      <w:autoSpaceDN/>
      <w:ind w:left="720"/>
      <w:textAlignment w:val="auto"/>
    </w:pPr>
    <w:rPr>
      <w:rFonts w:eastAsia="Times New Roman"/>
      <w:kern w:val="0"/>
      <w:lang w:eastAsia="ru-RU"/>
    </w:rPr>
  </w:style>
  <w:style w:type="numbering" w:customStyle="1" w:styleId="WW8Num7">
    <w:name w:val="WW8Num7"/>
    <w:rsid w:val="001B2EC7"/>
    <w:pPr>
      <w:numPr>
        <w:numId w:val="7"/>
      </w:numPr>
    </w:pPr>
  </w:style>
  <w:style w:type="numbering" w:customStyle="1" w:styleId="WW8Num2">
    <w:name w:val="WW8Num2"/>
    <w:rsid w:val="001B2EC7"/>
    <w:pPr>
      <w:numPr>
        <w:numId w:val="2"/>
      </w:numPr>
    </w:pPr>
  </w:style>
  <w:style w:type="numbering" w:customStyle="1" w:styleId="WW8Num1">
    <w:name w:val="WW8Num1"/>
    <w:rsid w:val="001B2EC7"/>
    <w:pPr>
      <w:numPr>
        <w:numId w:val="1"/>
      </w:numPr>
    </w:pPr>
  </w:style>
  <w:style w:type="numbering" w:customStyle="1" w:styleId="WW8Num5">
    <w:name w:val="WW8Num5"/>
    <w:rsid w:val="001B2EC7"/>
    <w:pPr>
      <w:numPr>
        <w:numId w:val="5"/>
      </w:numPr>
    </w:pPr>
  </w:style>
  <w:style w:type="numbering" w:customStyle="1" w:styleId="WW8Num4">
    <w:name w:val="WW8Num4"/>
    <w:rsid w:val="001B2EC7"/>
    <w:pPr>
      <w:numPr>
        <w:numId w:val="4"/>
      </w:numPr>
    </w:pPr>
  </w:style>
  <w:style w:type="numbering" w:customStyle="1" w:styleId="WW8Num3">
    <w:name w:val="WW8Num3"/>
    <w:rsid w:val="001B2EC7"/>
    <w:pPr>
      <w:numPr>
        <w:numId w:val="3"/>
      </w:numPr>
    </w:pPr>
  </w:style>
  <w:style w:type="numbering" w:customStyle="1" w:styleId="WW8Num6">
    <w:name w:val="WW8Num6"/>
    <w:rsid w:val="001B2EC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16</Pages>
  <Words>5528</Words>
  <Characters>31515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№208</dc:title>
  <dc:subject/>
  <dc:creator>я</dc:creator>
  <cp:keywords/>
  <dc:description/>
  <cp:lastModifiedBy>1</cp:lastModifiedBy>
  <cp:revision>24</cp:revision>
  <dcterms:created xsi:type="dcterms:W3CDTF">2012-09-09T21:46:00Z</dcterms:created>
  <dcterms:modified xsi:type="dcterms:W3CDTF">2013-11-10T19:48:00Z</dcterms:modified>
</cp:coreProperties>
</file>