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63" w:rsidRPr="00564C4B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АДМИНИСТРАЦИЯ</w:t>
      </w:r>
    </w:p>
    <w:p w:rsidR="00C56963" w:rsidRPr="00564C4B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МО «СВЕТЛОВСКИЙ ГОРОДСКОЙ ОКРУГ»</w:t>
      </w:r>
    </w:p>
    <w:p w:rsidR="00C56963" w:rsidRPr="00564C4B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МУНИЦИПАЛЬНОЕ  БЮДЖЕТНОЕ ОБРАЗОВАТЕЛЬНОЕ УЧРЕЖДЕНИЕ</w:t>
      </w:r>
    </w:p>
    <w:p w:rsidR="00C56963" w:rsidRPr="00564C4B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СРЕДНЯЯ ОБЩЕОБРАЗОВАТЕЛЬНАЯ ШКОЛА № 3</w:t>
      </w:r>
    </w:p>
    <w:p w:rsidR="00C56963" w:rsidRPr="00564C4B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</w:rPr>
      </w:pPr>
    </w:p>
    <w:p w:rsidR="00C56963" w:rsidRPr="00564C4B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</w:rPr>
      </w:pPr>
    </w:p>
    <w:p w:rsidR="00C56963" w:rsidRPr="00564C4B" w:rsidRDefault="00091EB8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proofErr w:type="gramStart"/>
      <w:r>
        <w:rPr>
          <w:b/>
          <w:bCs/>
        </w:rPr>
        <w:t>РАССМОТРЕН</w:t>
      </w:r>
      <w:r w:rsidR="00C56963" w:rsidRPr="00564C4B">
        <w:rPr>
          <w:b/>
          <w:bCs/>
        </w:rPr>
        <w:t>А</w:t>
      </w:r>
      <w:proofErr w:type="gramEnd"/>
      <w:r w:rsidR="00C56963">
        <w:rPr>
          <w:b/>
          <w:bCs/>
        </w:rPr>
        <w:tab/>
      </w:r>
      <w:r w:rsidR="00C56963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C56963" w:rsidRPr="00564C4B">
        <w:rPr>
          <w:b/>
          <w:bCs/>
        </w:rPr>
        <w:t xml:space="preserve">СОГЛАСОВАНА                                            </w:t>
      </w:r>
      <w:r w:rsidR="00C56963">
        <w:rPr>
          <w:b/>
          <w:bCs/>
        </w:rPr>
        <w:tab/>
      </w:r>
      <w:r w:rsidR="00C56963">
        <w:rPr>
          <w:b/>
          <w:bCs/>
        </w:rPr>
        <w:tab/>
      </w:r>
      <w:r w:rsidR="00C56963" w:rsidRPr="00564C4B">
        <w:rPr>
          <w:b/>
          <w:bCs/>
        </w:rPr>
        <w:t>УТВЕРЖДАЮ</w:t>
      </w:r>
    </w:p>
    <w:p w:rsidR="00C56963" w:rsidRPr="00564C4B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на заседании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на методическом совете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>Директор МБОУ СОШ № 3</w:t>
      </w:r>
    </w:p>
    <w:p w:rsidR="00C56963" w:rsidRPr="00564C4B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ШМО учителей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(протокол № 1 от 29.08.13г.)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>(приказ № 258/од от 29.08.13г.)</w:t>
      </w:r>
    </w:p>
    <w:p w:rsidR="00C56963" w:rsidRPr="00564C4B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предметов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Председатель </w:t>
      </w:r>
      <w:proofErr w:type="gramStart"/>
      <w:r w:rsidRPr="00564C4B">
        <w:rPr>
          <w:b/>
          <w:bCs/>
        </w:rPr>
        <w:t>методического</w:t>
      </w:r>
      <w:proofErr w:type="gramEnd"/>
    </w:p>
    <w:p w:rsidR="00C56963" w:rsidRPr="00564C4B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>
        <w:rPr>
          <w:b/>
          <w:bCs/>
        </w:rPr>
        <w:t>гуманитарного</w:t>
      </w:r>
      <w:r w:rsidRPr="00564C4B">
        <w:rPr>
          <w:b/>
          <w:bCs/>
        </w:rPr>
        <w:t xml:space="preserve"> цикла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совета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 ___________Л.В. </w:t>
      </w:r>
      <w:proofErr w:type="spellStart"/>
      <w:r w:rsidRPr="00564C4B">
        <w:rPr>
          <w:b/>
          <w:bCs/>
        </w:rPr>
        <w:t>Ракович</w:t>
      </w:r>
      <w:proofErr w:type="spellEnd"/>
    </w:p>
    <w:p w:rsidR="00C56963" w:rsidRPr="00564C4B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(протокол № 1 от 27.08.13 г.) </w:t>
      </w:r>
    </w:p>
    <w:p w:rsidR="00C56963" w:rsidRPr="00564C4B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Руководитель </w:t>
      </w:r>
      <w:proofErr w:type="gramStart"/>
      <w:r w:rsidRPr="00564C4B">
        <w:rPr>
          <w:b/>
          <w:bCs/>
        </w:rPr>
        <w:t xml:space="preserve">ШМО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>____________ Н.</w:t>
      </w:r>
      <w:proofErr w:type="gramEnd"/>
      <w:r w:rsidRPr="00564C4B">
        <w:rPr>
          <w:b/>
          <w:bCs/>
        </w:rPr>
        <w:t xml:space="preserve">А. </w:t>
      </w:r>
      <w:proofErr w:type="spellStart"/>
      <w:r w:rsidRPr="00564C4B">
        <w:rPr>
          <w:b/>
          <w:bCs/>
        </w:rPr>
        <w:t>Нетесова</w:t>
      </w:r>
      <w:proofErr w:type="spellEnd"/>
    </w:p>
    <w:p w:rsidR="00C56963" w:rsidRPr="00564C4B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</w:p>
    <w:p w:rsidR="00C56963" w:rsidRPr="00564C4B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___________ </w:t>
      </w:r>
      <w:r>
        <w:rPr>
          <w:b/>
          <w:bCs/>
        </w:rPr>
        <w:t xml:space="preserve">А. И. </w:t>
      </w:r>
      <w:proofErr w:type="spellStart"/>
      <w:r>
        <w:rPr>
          <w:b/>
          <w:bCs/>
        </w:rPr>
        <w:t>Молоденкова</w:t>
      </w:r>
      <w:proofErr w:type="spellEnd"/>
    </w:p>
    <w:p w:rsidR="00C56963" w:rsidRPr="00564C4B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C56963" w:rsidRPr="00564C4B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7444A6">
        <w:rPr>
          <w:b/>
          <w:bCs/>
          <w:sz w:val="44"/>
          <w:szCs w:val="44"/>
        </w:rPr>
        <w:t>РАБОЧАЯ</w:t>
      </w:r>
      <w:r w:rsidRPr="00564C4B">
        <w:rPr>
          <w:b/>
          <w:bCs/>
          <w:sz w:val="44"/>
          <w:szCs w:val="44"/>
        </w:rPr>
        <w:t xml:space="preserve"> ПРОГРАММА</w:t>
      </w:r>
    </w:p>
    <w:p w:rsidR="00C56963" w:rsidRPr="00564C4B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564C4B">
        <w:rPr>
          <w:b/>
          <w:bCs/>
          <w:sz w:val="44"/>
          <w:szCs w:val="44"/>
        </w:rPr>
        <w:t xml:space="preserve">ПО </w:t>
      </w:r>
      <w:r>
        <w:rPr>
          <w:b/>
          <w:bCs/>
          <w:sz w:val="44"/>
          <w:szCs w:val="44"/>
        </w:rPr>
        <w:t>ИСТОРИИ</w:t>
      </w:r>
      <w:r w:rsidRPr="00564C4B">
        <w:rPr>
          <w:b/>
          <w:bCs/>
          <w:sz w:val="44"/>
          <w:szCs w:val="44"/>
        </w:rPr>
        <w:t xml:space="preserve">, </w:t>
      </w:r>
      <w:r>
        <w:rPr>
          <w:b/>
          <w:bCs/>
          <w:sz w:val="44"/>
          <w:szCs w:val="44"/>
        </w:rPr>
        <w:t>10</w:t>
      </w:r>
      <w:r w:rsidRPr="00564C4B">
        <w:rPr>
          <w:b/>
          <w:bCs/>
          <w:sz w:val="44"/>
          <w:szCs w:val="44"/>
        </w:rPr>
        <w:t xml:space="preserve"> КЛАСС</w:t>
      </w:r>
    </w:p>
    <w:p w:rsidR="00C56963" w:rsidRPr="00564C4B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proofErr w:type="gramStart"/>
      <w:r w:rsidRPr="00564C4B">
        <w:rPr>
          <w:b/>
          <w:bCs/>
          <w:sz w:val="44"/>
          <w:szCs w:val="44"/>
        </w:rPr>
        <w:t>(ОЧНАЯ ФОРМА ОБУЧЕНИЯ,</w:t>
      </w:r>
      <w:proofErr w:type="gramEnd"/>
    </w:p>
    <w:p w:rsidR="00C56963" w:rsidRPr="00564C4B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564C4B">
        <w:rPr>
          <w:b/>
          <w:bCs/>
          <w:sz w:val="44"/>
          <w:szCs w:val="44"/>
        </w:rPr>
        <w:t xml:space="preserve"> базовый уровень, </w:t>
      </w:r>
      <w:r>
        <w:rPr>
          <w:b/>
          <w:bCs/>
          <w:sz w:val="44"/>
          <w:szCs w:val="44"/>
        </w:rPr>
        <w:t>2013-2014</w:t>
      </w:r>
      <w:r w:rsidRPr="00564C4B">
        <w:rPr>
          <w:b/>
          <w:bCs/>
          <w:sz w:val="44"/>
          <w:szCs w:val="44"/>
        </w:rPr>
        <w:t xml:space="preserve"> учебный год)</w:t>
      </w:r>
    </w:p>
    <w:p w:rsidR="00C56963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C56963" w:rsidRPr="00564C4B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C56963" w:rsidRPr="00564C4B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C56963" w:rsidRPr="00564C4B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C56963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C56963" w:rsidRPr="00564C4B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г. Светлый</w:t>
      </w:r>
    </w:p>
    <w:p w:rsidR="00C56963" w:rsidRPr="00A8526F" w:rsidRDefault="00C56963" w:rsidP="00A8526F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  <w:sectPr w:rsidR="00C56963" w:rsidRPr="00A8526F" w:rsidSect="00564C4B">
          <w:pgSz w:w="16838" w:h="11906" w:orient="landscape"/>
          <w:pgMar w:top="851" w:right="1134" w:bottom="719" w:left="1134" w:header="709" w:footer="709" w:gutter="0"/>
          <w:cols w:space="708"/>
          <w:rtlGutter/>
          <w:docGrid w:linePitch="360"/>
        </w:sectPr>
      </w:pPr>
      <w:r>
        <w:t>2013</w:t>
      </w:r>
    </w:p>
    <w:p w:rsidR="00C56963" w:rsidRDefault="00C56963" w:rsidP="00A8526F">
      <w:pPr>
        <w:jc w:val="center"/>
      </w:pPr>
      <w:r>
        <w:lastRenderedPageBreak/>
        <w:t>ПОЯСНИТЕЛЬНАЯ ЗАПИСКА.</w:t>
      </w:r>
    </w:p>
    <w:p w:rsidR="00C56963" w:rsidRPr="005556E2" w:rsidRDefault="00C56963" w:rsidP="00A8526F">
      <w:pPr>
        <w:spacing w:line="20" w:lineRule="atLeast"/>
        <w:ind w:right="50" w:firstLine="708"/>
        <w:jc w:val="both"/>
      </w:pPr>
      <w:r w:rsidRPr="005556E2">
        <w:t>Настоящая рабочая программа  разработана на основе федерального компонента Государственного образовательного стандарта среднег</w:t>
      </w:r>
      <w:proofErr w:type="gramStart"/>
      <w:r w:rsidRPr="005556E2">
        <w:t>о(</w:t>
      </w:r>
      <w:proofErr w:type="gramEnd"/>
      <w:r w:rsidRPr="005556E2">
        <w:t xml:space="preserve">полного) общего </w:t>
      </w:r>
      <w:r>
        <w:t xml:space="preserve">образования авторских программ: </w:t>
      </w:r>
      <w:r w:rsidRPr="005556E2">
        <w:t>Примерная  программа  среднего полного общего образования по истории,   авторы</w:t>
      </w:r>
      <w:r>
        <w:t xml:space="preserve"> Алексашкина Л.Н., Данилов А.А.</w:t>
      </w:r>
      <w:r w:rsidRPr="005556E2">
        <w:t xml:space="preserve">Всеобщая истории. С древнейших времен до конца 19 века. 10 класс, базовый уровень, авторы </w:t>
      </w:r>
      <w:proofErr w:type="spellStart"/>
      <w:r w:rsidRPr="005556E2">
        <w:t>Загладин</w:t>
      </w:r>
      <w:proofErr w:type="spellEnd"/>
      <w:r w:rsidRPr="005556E2">
        <w:t xml:space="preserve"> Н.В., </w:t>
      </w:r>
      <w:proofErr w:type="spellStart"/>
      <w:r w:rsidRPr="005556E2">
        <w:t>Загладина</w:t>
      </w:r>
      <w:proofErr w:type="spellEnd"/>
      <w:r w:rsidRPr="005556E2">
        <w:t xml:space="preserve"> Х.Т.</w:t>
      </w:r>
      <w:r>
        <w:t xml:space="preserve"> Сборник:</w:t>
      </w:r>
      <w:r w:rsidRPr="005556E2">
        <w:t xml:space="preserve"> Программы по истории  и обществознанию  10-11 класс. Просвещение. М. 2007 г.</w:t>
      </w:r>
    </w:p>
    <w:p w:rsidR="00C56963" w:rsidRDefault="00C56963" w:rsidP="000644C6">
      <w:pPr>
        <w:jc w:val="both"/>
      </w:pPr>
      <w:r w:rsidRPr="005556E2">
        <w:t>Тематическое планирование для 10 класса состоит из двух ча</w:t>
      </w:r>
      <w:r>
        <w:t xml:space="preserve">стей, частично </w:t>
      </w:r>
      <w:proofErr w:type="gramStart"/>
      <w:r>
        <w:t>модифицированная</w:t>
      </w:r>
      <w:proofErr w:type="gramEnd"/>
      <w:r w:rsidRPr="005556E2">
        <w:t xml:space="preserve">, интегрированная. </w:t>
      </w:r>
    </w:p>
    <w:p w:rsidR="00C56963" w:rsidRPr="005556E2" w:rsidRDefault="00C56963" w:rsidP="000644C6">
      <w:pPr>
        <w:jc w:val="both"/>
      </w:pPr>
      <w:r w:rsidRPr="005556E2">
        <w:t>Всего 70 часов:</w:t>
      </w:r>
    </w:p>
    <w:p w:rsidR="00C56963" w:rsidRPr="005556E2" w:rsidRDefault="00C56963" w:rsidP="000644C6">
      <w:pPr>
        <w:jc w:val="both"/>
      </w:pPr>
      <w:r w:rsidRPr="005556E2">
        <w:t>- истории России с древне</w:t>
      </w:r>
      <w:r>
        <w:t>йших времен до конца 19 века- 40</w:t>
      </w:r>
      <w:r w:rsidRPr="005556E2">
        <w:t xml:space="preserve"> часа</w:t>
      </w:r>
    </w:p>
    <w:p w:rsidR="00C56963" w:rsidRPr="005556E2" w:rsidRDefault="00C56963" w:rsidP="000644C6">
      <w:pPr>
        <w:jc w:val="both"/>
      </w:pPr>
      <w:r w:rsidRPr="005556E2">
        <w:t>- Всеобщая история с древней</w:t>
      </w:r>
      <w:r>
        <w:t xml:space="preserve">ших времен до конца 19  века – 30 </w:t>
      </w:r>
      <w:r w:rsidRPr="005556E2">
        <w:t>часов.</w:t>
      </w:r>
    </w:p>
    <w:p w:rsidR="00C56963" w:rsidRPr="005556E2" w:rsidRDefault="00C56963" w:rsidP="00A8526F">
      <w:pPr>
        <w:ind w:firstLine="708"/>
        <w:jc w:val="both"/>
      </w:pPr>
      <w:r w:rsidRPr="005556E2">
        <w:t xml:space="preserve">Календарно тематическое планирование - интегрированное, имеет концентрированную структуру, т. е учитывает, что ученики 10 класса обладают определенным запасом знаний и  умениями исторического анализа. В методике преподавания  истории упор делается на  проблемное изучение. Знание и понимание основных фактов, процессов и явлений, периодизация и хронологизация, версии  и трактовки событий не только становятся целью изучения предмета, но и применяются на практике для развития   предметных умений и самостоятельного мышления, формирование личности старшеклассника. Создание проблемной ситуации, которая позволяет превратить репродуктивное усвоение информации в ее освоение через решение творческих задач. </w:t>
      </w:r>
    </w:p>
    <w:p w:rsidR="00C56963" w:rsidRPr="005556E2" w:rsidRDefault="00C56963" w:rsidP="000644C6">
      <w:pPr>
        <w:jc w:val="both"/>
      </w:pPr>
      <w:r w:rsidRPr="005556E2">
        <w:t xml:space="preserve">Требования к  уровню подготовки </w:t>
      </w:r>
      <w:proofErr w:type="gramStart"/>
      <w:r w:rsidRPr="005556E2">
        <w:t>обучающихся</w:t>
      </w:r>
      <w:proofErr w:type="gramEnd"/>
      <w:r w:rsidRPr="005556E2">
        <w:t>:</w:t>
      </w:r>
    </w:p>
    <w:p w:rsidR="00C56963" w:rsidRPr="005556E2" w:rsidRDefault="00C56963" w:rsidP="000644C6">
      <w:pPr>
        <w:jc w:val="both"/>
      </w:pPr>
      <w:r w:rsidRPr="00141A6A">
        <w:rPr>
          <w:b/>
          <w:bCs/>
        </w:rPr>
        <w:t>Знать:</w:t>
      </w:r>
      <w:r w:rsidRPr="005556E2">
        <w:t xml:space="preserve">  даты основных событий, термины и понятия значительных процессов и  основных событий, их участников, результаты  и итоги событий 19 века; важнейшие достижения культуры и системы ценностей, сформировавшиеся в 19 веке; изученные виды исторических источников.</w:t>
      </w:r>
    </w:p>
    <w:p w:rsidR="00C56963" w:rsidRDefault="00C56963" w:rsidP="000644C6">
      <w:pPr>
        <w:jc w:val="both"/>
      </w:pPr>
      <w:r w:rsidRPr="00141A6A">
        <w:rPr>
          <w:b/>
          <w:bCs/>
        </w:rPr>
        <w:t>Уметь:</w:t>
      </w:r>
      <w:r w:rsidRPr="005556E2">
        <w:t xml:space="preserve"> сравнивать исторические явления и события, объяснять смысл, значение важне</w:t>
      </w:r>
      <w:r>
        <w:t>йших исторических понятий. У</w:t>
      </w:r>
      <w:r w:rsidRPr="005556E2">
        <w:t>меть дискутировать, самостоятельно давать оценку историческим явлениям, высказывать собственное суждение, читать  ис</w:t>
      </w:r>
      <w:r>
        <w:t xml:space="preserve">торическую карту, группировать </w:t>
      </w:r>
      <w:r w:rsidRPr="005556E2">
        <w:t xml:space="preserve">классифицировать исторические события и </w:t>
      </w:r>
      <w:r>
        <w:t>явление по указанному признаку. В</w:t>
      </w:r>
      <w:r w:rsidRPr="005556E2">
        <w:t xml:space="preserve">ладеть  компетенциями; коммуникативной, </w:t>
      </w:r>
      <w:proofErr w:type="spellStart"/>
      <w:r w:rsidRPr="005556E2">
        <w:t>смысло-поисковой</w:t>
      </w:r>
      <w:proofErr w:type="spellEnd"/>
      <w:r w:rsidRPr="005556E2">
        <w:t>, личностного саморазвития, информационно-поисковой, рефлексивной, учебно-познаватель</w:t>
      </w:r>
      <w:r>
        <w:t>ной и профессионально-трудовой. П</w:t>
      </w:r>
      <w:r w:rsidRPr="005556E2">
        <w:t>роводить поиск исторической информации в источниках разного типа, критически анализировать источники, устанавливать причинн</w:t>
      </w:r>
      <w:proofErr w:type="gramStart"/>
      <w:r w:rsidRPr="005556E2">
        <w:t>о-</w:t>
      </w:r>
      <w:proofErr w:type="gramEnd"/>
      <w:r w:rsidRPr="005556E2">
        <w:t xml:space="preserve"> следственные связи, представлять результаты изучения исторического материала в формах конспекта, реферата, рецензии, таблиц. </w:t>
      </w:r>
    </w:p>
    <w:p w:rsidR="00C56963" w:rsidRPr="005556E2" w:rsidRDefault="00C56963" w:rsidP="000644C6">
      <w:pPr>
        <w:jc w:val="both"/>
      </w:pPr>
      <w:r w:rsidRPr="005556E2">
        <w:t xml:space="preserve">Рабочая программа предусматривает разные формы проверки знаний: тестирование, умение работать с первоисточниками, написание эссе, заполнение схем. Ведущие виды деятельности: информационный, исследовательский, проектный. </w:t>
      </w:r>
    </w:p>
    <w:p w:rsidR="00C56963" w:rsidRPr="005556E2" w:rsidRDefault="00C56963" w:rsidP="000644C6">
      <w:pPr>
        <w:jc w:val="both"/>
      </w:pPr>
      <w:r w:rsidRPr="005556E2">
        <w:t xml:space="preserve">      Спос</w:t>
      </w:r>
      <w:r>
        <w:t>обны решать следующие жизненно-</w:t>
      </w:r>
      <w:r w:rsidRPr="005556E2">
        <w:t>практические задачи: высказывание собственное суждение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 Формирование  у учащихся гражданской позиции, национальной идентичности, воспитание патриотизма, толерантности.</w:t>
      </w:r>
    </w:p>
    <w:p w:rsidR="00C56963" w:rsidRPr="005556E2" w:rsidRDefault="00C56963" w:rsidP="00141A6A">
      <w:pPr>
        <w:autoSpaceDE w:val="0"/>
        <w:autoSpaceDN w:val="0"/>
        <w:adjustRightInd w:val="0"/>
        <w:spacing w:line="252" w:lineRule="auto"/>
        <w:jc w:val="both"/>
      </w:pPr>
      <w:r w:rsidRPr="005556E2">
        <w:t xml:space="preserve">Литература: </w:t>
      </w:r>
      <w:r>
        <w:t xml:space="preserve">учебники: </w:t>
      </w:r>
      <w:r w:rsidRPr="005556E2">
        <w:t xml:space="preserve">Сахаров А.Н.История России с древнейших времен до конца </w:t>
      </w:r>
      <w:r w:rsidRPr="005556E2">
        <w:rPr>
          <w:lang w:val="en-US"/>
        </w:rPr>
        <w:t>XVII</w:t>
      </w:r>
      <w:r w:rsidRPr="005556E2">
        <w:t xml:space="preserve"> века/А.Н.Сахаров, А.Н.Боханов. - М.: «Русское слово»,2007</w:t>
      </w:r>
    </w:p>
    <w:p w:rsidR="00C56963" w:rsidRPr="005556E2" w:rsidRDefault="00C56963" w:rsidP="00141A6A">
      <w:pPr>
        <w:autoSpaceDE w:val="0"/>
        <w:autoSpaceDN w:val="0"/>
        <w:adjustRightInd w:val="0"/>
        <w:spacing w:line="252" w:lineRule="auto"/>
        <w:jc w:val="both"/>
      </w:pPr>
      <w:r w:rsidRPr="005556E2">
        <w:lastRenderedPageBreak/>
        <w:t xml:space="preserve">Сахаров А.Н.История России </w:t>
      </w:r>
      <w:r w:rsidRPr="005556E2">
        <w:rPr>
          <w:lang w:val="en-US"/>
        </w:rPr>
        <w:t>XVII</w:t>
      </w:r>
      <w:r w:rsidRPr="005556E2">
        <w:t>-</w:t>
      </w:r>
      <w:r w:rsidRPr="005556E2">
        <w:rPr>
          <w:lang w:val="en-US"/>
        </w:rPr>
        <w:t>XIX</w:t>
      </w:r>
      <w:r w:rsidRPr="005556E2">
        <w:t xml:space="preserve"> века/А.Н.Сахаров, А.Н.Боханов. - М.: «Русское слово»,2007</w:t>
      </w:r>
    </w:p>
    <w:p w:rsidR="00C56963" w:rsidRPr="005556E2" w:rsidRDefault="00C56963" w:rsidP="00141A6A">
      <w:pPr>
        <w:jc w:val="both"/>
      </w:pPr>
      <w:proofErr w:type="spellStart"/>
      <w:r>
        <w:t>Загладин</w:t>
      </w:r>
      <w:r w:rsidRPr="005556E2">
        <w:t>Н.В</w:t>
      </w:r>
      <w:proofErr w:type="spellEnd"/>
      <w:r w:rsidRPr="005556E2">
        <w:t xml:space="preserve">. ,Симония Н.А.Всеобщая история с древнейших времен до конца </w:t>
      </w:r>
      <w:r w:rsidRPr="005556E2">
        <w:rPr>
          <w:lang w:val="en-US"/>
        </w:rPr>
        <w:t>XIX</w:t>
      </w:r>
      <w:r w:rsidRPr="005556E2">
        <w:t xml:space="preserve"> века</w:t>
      </w:r>
      <w:proofErr w:type="gramStart"/>
      <w:r w:rsidRPr="005556E2">
        <w:t xml:space="preserve">.: </w:t>
      </w:r>
      <w:proofErr w:type="gramEnd"/>
      <w:r w:rsidRPr="005556E2">
        <w:t xml:space="preserve">учебник для 10 класса общеобразовательных учреждений.- М.: ООО «ТИД «Русское </w:t>
      </w:r>
      <w:proofErr w:type="spellStart"/>
      <w:r w:rsidRPr="005556E2">
        <w:t>слово-РС</w:t>
      </w:r>
      <w:proofErr w:type="spellEnd"/>
      <w:r w:rsidRPr="005556E2">
        <w:t>»,2009</w:t>
      </w:r>
      <w:r>
        <w:t xml:space="preserve">.  </w:t>
      </w:r>
      <w:r w:rsidRPr="005556E2">
        <w:t xml:space="preserve">«История России  с древнейших времен до конца  17 века» автор Н.С.Борисов и «История России  18-19 век» автор </w:t>
      </w:r>
      <w:proofErr w:type="spellStart"/>
      <w:r w:rsidRPr="005556E2">
        <w:t>А.А.Левандовский</w:t>
      </w:r>
      <w:proofErr w:type="spellEnd"/>
      <w:r w:rsidRPr="005556E2">
        <w:t>.  Карты изучаемого периода. Хрестоматии. Электронные средства обучения.</w:t>
      </w:r>
    </w:p>
    <w:p w:rsidR="00C56963" w:rsidRDefault="00C56963" w:rsidP="00A8526F">
      <w:pPr>
        <w:jc w:val="both"/>
      </w:pPr>
    </w:p>
    <w:p w:rsidR="00C56963" w:rsidRPr="0054717D" w:rsidRDefault="00C56963" w:rsidP="00A8526F">
      <w:r w:rsidRPr="0054717D">
        <w:t>В календарно-тематическом и поурочно-тематическом  планировании возможны изменения порядка прохождения тем, сроков прохождения тем при условии непредвиденных обстоятельств (болезнь учителя, болезнь учащихся, курсовая переподготовка учителя, карантин, стихийные бедствия, и т.д.)</w:t>
      </w:r>
    </w:p>
    <w:p w:rsidR="00C56963" w:rsidRPr="0054717D" w:rsidRDefault="00C56963" w:rsidP="00A8526F">
      <w:pPr>
        <w:tabs>
          <w:tab w:val="left" w:pos="2475"/>
        </w:tabs>
        <w:rPr>
          <w:b/>
          <w:bCs/>
        </w:rPr>
      </w:pPr>
      <w:r w:rsidRPr="0054717D">
        <w:rPr>
          <w:b/>
          <w:bCs/>
        </w:rPr>
        <w:tab/>
      </w:r>
    </w:p>
    <w:p w:rsidR="00C56963" w:rsidRDefault="00C56963" w:rsidP="00A8526F">
      <w:pPr>
        <w:jc w:val="both"/>
      </w:pPr>
    </w:p>
    <w:p w:rsidR="00C56963" w:rsidRDefault="00C56963" w:rsidP="000644C6">
      <w:pPr>
        <w:ind w:left="4956" w:firstLine="708"/>
        <w:jc w:val="both"/>
      </w:pPr>
    </w:p>
    <w:p w:rsidR="00C56963" w:rsidRPr="00A8526F" w:rsidRDefault="00C56963" w:rsidP="000644C6">
      <w:pPr>
        <w:ind w:left="4956" w:firstLine="708"/>
        <w:jc w:val="both"/>
        <w:rPr>
          <w:b/>
          <w:bCs/>
        </w:rPr>
      </w:pPr>
      <w:r w:rsidRPr="00A8526F">
        <w:rPr>
          <w:b/>
          <w:bCs/>
        </w:rPr>
        <w:t>2.Общая информация.</w:t>
      </w:r>
    </w:p>
    <w:p w:rsidR="00C56963" w:rsidRPr="005556E2" w:rsidRDefault="00C56963" w:rsidP="000644C6">
      <w:pPr>
        <w:autoSpaceDE w:val="0"/>
        <w:autoSpaceDN w:val="0"/>
        <w:adjustRightInd w:val="0"/>
        <w:ind w:left="30"/>
      </w:pPr>
    </w:p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10773"/>
      </w:tblGrid>
      <w:tr w:rsidR="00C56963" w:rsidRPr="005556E2">
        <w:tc>
          <w:tcPr>
            <w:tcW w:w="4219" w:type="dxa"/>
          </w:tcPr>
          <w:p w:rsidR="00C56963" w:rsidRPr="005556E2" w:rsidRDefault="00C56963" w:rsidP="006F5250">
            <w:r w:rsidRPr="005556E2">
              <w:t>Предмет</w:t>
            </w:r>
          </w:p>
        </w:tc>
        <w:tc>
          <w:tcPr>
            <w:tcW w:w="10773" w:type="dxa"/>
          </w:tcPr>
          <w:p w:rsidR="00C56963" w:rsidRPr="005556E2" w:rsidRDefault="00C56963" w:rsidP="006F5250">
            <w:r w:rsidRPr="005556E2">
              <w:t>история</w:t>
            </w:r>
          </w:p>
        </w:tc>
      </w:tr>
      <w:tr w:rsidR="00C56963" w:rsidRPr="005556E2">
        <w:tc>
          <w:tcPr>
            <w:tcW w:w="4219" w:type="dxa"/>
          </w:tcPr>
          <w:p w:rsidR="00C56963" w:rsidRPr="005556E2" w:rsidRDefault="00C56963" w:rsidP="006F5250">
            <w:r w:rsidRPr="005556E2">
              <w:t>Классы</w:t>
            </w:r>
          </w:p>
        </w:tc>
        <w:tc>
          <w:tcPr>
            <w:tcW w:w="10773" w:type="dxa"/>
          </w:tcPr>
          <w:p w:rsidR="00C56963" w:rsidRPr="005556E2" w:rsidRDefault="00C56963" w:rsidP="006F5250">
            <w:r w:rsidRPr="005556E2">
              <w:t xml:space="preserve">10 класс  </w:t>
            </w:r>
          </w:p>
        </w:tc>
      </w:tr>
      <w:tr w:rsidR="00C56963" w:rsidRPr="005556E2">
        <w:tc>
          <w:tcPr>
            <w:tcW w:w="4219" w:type="dxa"/>
          </w:tcPr>
          <w:p w:rsidR="00C56963" w:rsidRPr="005556E2" w:rsidRDefault="00C56963" w:rsidP="006F5250">
            <w:r w:rsidRPr="005556E2">
              <w:t>Учитель</w:t>
            </w:r>
          </w:p>
        </w:tc>
        <w:tc>
          <w:tcPr>
            <w:tcW w:w="10773" w:type="dxa"/>
          </w:tcPr>
          <w:p w:rsidR="00C56963" w:rsidRPr="005556E2" w:rsidRDefault="00C56963" w:rsidP="006F5250">
            <w:proofErr w:type="spellStart"/>
            <w:r w:rsidRPr="005556E2">
              <w:t>Ясюкевич</w:t>
            </w:r>
            <w:proofErr w:type="spellEnd"/>
            <w:r w:rsidRPr="005556E2">
              <w:t xml:space="preserve"> А.А</w:t>
            </w:r>
          </w:p>
        </w:tc>
      </w:tr>
      <w:tr w:rsidR="00C56963" w:rsidRPr="005556E2">
        <w:tc>
          <w:tcPr>
            <w:tcW w:w="4219" w:type="dxa"/>
          </w:tcPr>
          <w:p w:rsidR="00C56963" w:rsidRPr="005556E2" w:rsidRDefault="00C56963" w:rsidP="006F5250">
            <w:r w:rsidRPr="005556E2">
              <w:t>Количество часов в год</w:t>
            </w:r>
          </w:p>
        </w:tc>
        <w:tc>
          <w:tcPr>
            <w:tcW w:w="10773" w:type="dxa"/>
          </w:tcPr>
          <w:p w:rsidR="00C56963" w:rsidRPr="005556E2" w:rsidRDefault="00C56963" w:rsidP="006F5250">
            <w:r w:rsidRPr="005556E2">
              <w:t>70</w:t>
            </w:r>
          </w:p>
        </w:tc>
      </w:tr>
      <w:tr w:rsidR="00C56963" w:rsidRPr="005556E2">
        <w:tc>
          <w:tcPr>
            <w:tcW w:w="4219" w:type="dxa"/>
          </w:tcPr>
          <w:p w:rsidR="00C56963" w:rsidRPr="005556E2" w:rsidRDefault="00C56963" w:rsidP="006F5250">
            <w:r w:rsidRPr="005556E2">
              <w:t xml:space="preserve">            из них:</w:t>
            </w:r>
          </w:p>
        </w:tc>
        <w:tc>
          <w:tcPr>
            <w:tcW w:w="10773" w:type="dxa"/>
          </w:tcPr>
          <w:p w:rsidR="00C56963" w:rsidRPr="005556E2" w:rsidRDefault="00C56963" w:rsidP="006F5250"/>
        </w:tc>
      </w:tr>
      <w:tr w:rsidR="00C56963" w:rsidRPr="005556E2">
        <w:tc>
          <w:tcPr>
            <w:tcW w:w="4219" w:type="dxa"/>
          </w:tcPr>
          <w:p w:rsidR="00C56963" w:rsidRPr="005556E2" w:rsidRDefault="00C56963" w:rsidP="006F5250">
            <w:r w:rsidRPr="005556E2">
              <w:t>контрольных работ</w:t>
            </w:r>
          </w:p>
        </w:tc>
        <w:tc>
          <w:tcPr>
            <w:tcW w:w="10773" w:type="dxa"/>
          </w:tcPr>
          <w:p w:rsidR="00C56963" w:rsidRPr="005556E2" w:rsidRDefault="00C56963" w:rsidP="006F5250"/>
        </w:tc>
      </w:tr>
      <w:tr w:rsidR="00C56963" w:rsidRPr="005556E2">
        <w:tc>
          <w:tcPr>
            <w:tcW w:w="4219" w:type="dxa"/>
          </w:tcPr>
          <w:p w:rsidR="00C56963" w:rsidRPr="005556E2" w:rsidRDefault="00C56963" w:rsidP="006F5250">
            <w:r w:rsidRPr="005556E2">
              <w:t>Программа</w:t>
            </w:r>
          </w:p>
        </w:tc>
        <w:tc>
          <w:tcPr>
            <w:tcW w:w="10773" w:type="dxa"/>
          </w:tcPr>
          <w:p w:rsidR="00C56963" w:rsidRPr="005556E2" w:rsidRDefault="00C56963" w:rsidP="006F5250">
            <w:pPr>
              <w:spacing w:line="20" w:lineRule="atLeast"/>
              <w:ind w:right="50"/>
              <w:jc w:val="both"/>
            </w:pPr>
            <w:r w:rsidRPr="005556E2">
              <w:t>Примерная  программа  среднего полного общего образования по истории,   авторы Алексашкина Л.Н., Данилов А.А.</w:t>
            </w:r>
          </w:p>
          <w:p w:rsidR="00C56963" w:rsidRPr="005556E2" w:rsidRDefault="00C56963" w:rsidP="006F5250">
            <w:pPr>
              <w:jc w:val="both"/>
            </w:pPr>
          </w:p>
        </w:tc>
      </w:tr>
      <w:tr w:rsidR="00C56963" w:rsidRPr="005556E2">
        <w:tc>
          <w:tcPr>
            <w:tcW w:w="4219" w:type="dxa"/>
          </w:tcPr>
          <w:p w:rsidR="00C56963" w:rsidRPr="005556E2" w:rsidRDefault="00C56963" w:rsidP="006F5250">
            <w:r w:rsidRPr="005556E2">
              <w:t>Учебный комплекс для учащихся:</w:t>
            </w:r>
          </w:p>
        </w:tc>
        <w:tc>
          <w:tcPr>
            <w:tcW w:w="10773" w:type="dxa"/>
          </w:tcPr>
          <w:p w:rsidR="00C56963" w:rsidRPr="005556E2" w:rsidRDefault="00C56963" w:rsidP="006F5250"/>
        </w:tc>
      </w:tr>
      <w:tr w:rsidR="00C56963" w:rsidRPr="005556E2">
        <w:tc>
          <w:tcPr>
            <w:tcW w:w="4219" w:type="dxa"/>
          </w:tcPr>
          <w:p w:rsidR="00C56963" w:rsidRPr="005556E2" w:rsidRDefault="00C56963" w:rsidP="006F5250">
            <w:r w:rsidRPr="005556E2">
              <w:t>Учебник</w:t>
            </w:r>
          </w:p>
        </w:tc>
        <w:tc>
          <w:tcPr>
            <w:tcW w:w="10773" w:type="dxa"/>
          </w:tcPr>
          <w:p w:rsidR="00C56963" w:rsidRPr="005556E2" w:rsidRDefault="00C56963" w:rsidP="006F5250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556E2">
              <w:t xml:space="preserve">Сахаров А.Н.История России с древнейших времен до конца </w:t>
            </w:r>
            <w:r w:rsidRPr="005556E2">
              <w:rPr>
                <w:lang w:val="en-US"/>
              </w:rPr>
              <w:t>XVII</w:t>
            </w:r>
            <w:r w:rsidRPr="005556E2">
              <w:t xml:space="preserve"> века/А.Н.Сахаров, А.Н.Боханов. - М.: «Русское слово»,2007</w:t>
            </w:r>
          </w:p>
          <w:p w:rsidR="00C56963" w:rsidRPr="005556E2" w:rsidRDefault="00C56963" w:rsidP="006F5250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556E2">
              <w:t xml:space="preserve">Сахаров А.Н.История России </w:t>
            </w:r>
            <w:r w:rsidRPr="005556E2">
              <w:rPr>
                <w:lang w:val="en-US"/>
              </w:rPr>
              <w:t>XVII</w:t>
            </w:r>
            <w:r w:rsidRPr="005556E2">
              <w:t>-</w:t>
            </w:r>
            <w:r w:rsidRPr="005556E2">
              <w:rPr>
                <w:lang w:val="en-US"/>
              </w:rPr>
              <w:t>XIX</w:t>
            </w:r>
            <w:r w:rsidRPr="005556E2">
              <w:t xml:space="preserve"> века/</w:t>
            </w:r>
            <w:proofErr w:type="spellStart"/>
            <w:r w:rsidRPr="005556E2">
              <w:t>А.НСахаров</w:t>
            </w:r>
            <w:proofErr w:type="spellEnd"/>
            <w:r w:rsidRPr="005556E2">
              <w:t>, А.Н.Боханов. - М.: «Русское слово»,2007</w:t>
            </w:r>
          </w:p>
          <w:p w:rsidR="00C56963" w:rsidRPr="005556E2" w:rsidRDefault="00C56963" w:rsidP="006F5250">
            <w:pPr>
              <w:autoSpaceDE w:val="0"/>
              <w:autoSpaceDN w:val="0"/>
              <w:adjustRightInd w:val="0"/>
              <w:spacing w:line="252" w:lineRule="auto"/>
              <w:jc w:val="both"/>
            </w:pPr>
            <w:proofErr w:type="spellStart"/>
            <w:r w:rsidRPr="005556E2">
              <w:t>Загладин</w:t>
            </w:r>
            <w:proofErr w:type="spellEnd"/>
            <w:r w:rsidRPr="005556E2">
              <w:t xml:space="preserve"> Н.В. ,Симония Н.А.Всеобщая история с древнейших времен до конца </w:t>
            </w:r>
            <w:r w:rsidRPr="005556E2">
              <w:rPr>
                <w:lang w:val="en-US"/>
              </w:rPr>
              <w:t>XIX</w:t>
            </w:r>
            <w:r w:rsidRPr="005556E2">
              <w:t xml:space="preserve"> века</w:t>
            </w:r>
            <w:proofErr w:type="gramStart"/>
            <w:r w:rsidRPr="005556E2">
              <w:t xml:space="preserve">.: </w:t>
            </w:r>
            <w:proofErr w:type="gramEnd"/>
            <w:r w:rsidRPr="005556E2">
              <w:t xml:space="preserve">учебник для 10 класса общеобразовательных учреждений.- М.: ООО «ТИД «Русское </w:t>
            </w:r>
            <w:proofErr w:type="spellStart"/>
            <w:r w:rsidRPr="005556E2">
              <w:t>слово-РС</w:t>
            </w:r>
            <w:proofErr w:type="spellEnd"/>
            <w:r w:rsidRPr="005556E2">
              <w:t>»,2009</w:t>
            </w:r>
          </w:p>
        </w:tc>
      </w:tr>
      <w:tr w:rsidR="00C56963" w:rsidRPr="005556E2">
        <w:tc>
          <w:tcPr>
            <w:tcW w:w="4219" w:type="dxa"/>
          </w:tcPr>
          <w:p w:rsidR="00C56963" w:rsidRPr="005556E2" w:rsidRDefault="00C56963" w:rsidP="006F5250">
            <w:r w:rsidRPr="005556E2">
              <w:t xml:space="preserve">  Дополнительная литература</w:t>
            </w:r>
          </w:p>
        </w:tc>
        <w:tc>
          <w:tcPr>
            <w:tcW w:w="10773" w:type="dxa"/>
          </w:tcPr>
          <w:p w:rsidR="00C56963" w:rsidRPr="005556E2" w:rsidRDefault="00C56963" w:rsidP="006F5250">
            <w:r w:rsidRPr="005556E2">
              <w:t xml:space="preserve">Серов Н.Б. Поурочные разработки по истории России с древнейших времен до конца </w:t>
            </w:r>
            <w:r w:rsidRPr="005556E2">
              <w:rPr>
                <w:lang w:val="en-US"/>
              </w:rPr>
              <w:t>XIX</w:t>
            </w:r>
            <w:r w:rsidRPr="005556E2">
              <w:t xml:space="preserve"> века/Б.Н.Серов</w:t>
            </w:r>
            <w:proofErr w:type="gramStart"/>
            <w:r w:rsidRPr="005556E2">
              <w:t>,А</w:t>
            </w:r>
            <w:proofErr w:type="gramEnd"/>
            <w:r w:rsidRPr="005556E2">
              <w:t>.Р.Ланго.-М.:ВАКО,2005</w:t>
            </w:r>
          </w:p>
          <w:p w:rsidR="00C56963" w:rsidRPr="005556E2" w:rsidRDefault="00C56963" w:rsidP="006F5250">
            <w:r w:rsidRPr="005556E2">
              <w:t>Захарова Е.Н.Методические рекомендации к изучению истории в 10 классе/Е.Н.Захарова</w:t>
            </w:r>
            <w:proofErr w:type="gramStart"/>
            <w:r w:rsidRPr="005556E2">
              <w:t>.-</w:t>
            </w:r>
            <w:proofErr w:type="gramEnd"/>
            <w:r w:rsidRPr="005556E2">
              <w:t>М.:Владос,2001</w:t>
            </w:r>
          </w:p>
        </w:tc>
      </w:tr>
      <w:tr w:rsidR="00C56963" w:rsidRPr="005556E2">
        <w:tc>
          <w:tcPr>
            <w:tcW w:w="4219" w:type="dxa"/>
          </w:tcPr>
          <w:p w:rsidR="00C56963" w:rsidRPr="005556E2" w:rsidRDefault="00C56963" w:rsidP="006F5250">
            <w:r w:rsidRPr="005556E2">
              <w:t>Электронные источники информации</w:t>
            </w:r>
          </w:p>
        </w:tc>
        <w:tc>
          <w:tcPr>
            <w:tcW w:w="10773" w:type="dxa"/>
          </w:tcPr>
          <w:p w:rsidR="00C56963" w:rsidRPr="005556E2" w:rsidRDefault="00C56963" w:rsidP="006F5250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5556E2">
              <w:t>CD-проект «История Отечества 882–1917» и «Мировая историческая энциклопедия».</w:t>
            </w:r>
          </w:p>
          <w:p w:rsidR="00C56963" w:rsidRDefault="00C56963" w:rsidP="006F5250">
            <w:pPr>
              <w:rPr>
                <w:i/>
                <w:iCs/>
              </w:rPr>
            </w:pPr>
            <w:r w:rsidRPr="005556E2">
              <w:lastRenderedPageBreak/>
              <w:t xml:space="preserve">Интернет </w:t>
            </w:r>
            <w:proofErr w:type="spellStart"/>
            <w:r w:rsidRPr="005556E2">
              <w:t>ресурсы</w:t>
            </w:r>
            <w:hyperlink r:id="rId5" w:history="1">
              <w:r w:rsidRPr="00381D17">
                <w:rPr>
                  <w:rStyle w:val="a4"/>
                  <w:i/>
                  <w:iCs/>
                </w:rPr>
                <w:t>http</w:t>
              </w:r>
              <w:proofErr w:type="spellEnd"/>
              <w:r w:rsidRPr="00381D17">
                <w:rPr>
                  <w:rStyle w:val="a4"/>
                  <w:i/>
                  <w:iCs/>
                </w:rPr>
                <w:t>://mathgia.ru:8080/</w:t>
              </w:r>
              <w:proofErr w:type="spellStart"/>
              <w:r w:rsidRPr="00381D17">
                <w:rPr>
                  <w:rStyle w:val="a4"/>
                  <w:i/>
                  <w:iCs/>
                </w:rPr>
                <w:t>or</w:t>
              </w:r>
              <w:proofErr w:type="spellEnd"/>
              <w:r w:rsidRPr="00381D17">
                <w:rPr>
                  <w:rStyle w:val="a4"/>
                  <w:i/>
                  <w:iCs/>
                </w:rPr>
                <w:t>/gia12/Main.html</w:t>
              </w:r>
            </w:hyperlink>
          </w:p>
          <w:p w:rsidR="00C56963" w:rsidRDefault="00AF2922" w:rsidP="006F5250">
            <w:pPr>
              <w:rPr>
                <w:i/>
                <w:iCs/>
              </w:rPr>
            </w:pPr>
            <w:hyperlink r:id="rId6" w:history="1">
              <w:r w:rsidR="00C56963" w:rsidRPr="00381D17">
                <w:rPr>
                  <w:rStyle w:val="a4"/>
                  <w:i/>
                  <w:iCs/>
                </w:rPr>
                <w:t>http://www.nsportal.ru/</w:t>
              </w:r>
            </w:hyperlink>
          </w:p>
          <w:p w:rsidR="00C56963" w:rsidRPr="005556E2" w:rsidRDefault="00C56963" w:rsidP="006F5250">
            <w:r w:rsidRPr="00FC77D4">
              <w:rPr>
                <w:i/>
                <w:iCs/>
              </w:rPr>
              <w:t>http://www.openclass.ru/</w:t>
            </w:r>
          </w:p>
        </w:tc>
      </w:tr>
      <w:tr w:rsidR="00C56963" w:rsidRPr="005556E2">
        <w:tc>
          <w:tcPr>
            <w:tcW w:w="4219" w:type="dxa"/>
          </w:tcPr>
          <w:p w:rsidR="00C56963" w:rsidRPr="005556E2" w:rsidRDefault="00C56963" w:rsidP="006F5250">
            <w:r w:rsidRPr="005556E2">
              <w:lastRenderedPageBreak/>
              <w:t>Нормативные документы</w:t>
            </w:r>
          </w:p>
        </w:tc>
        <w:tc>
          <w:tcPr>
            <w:tcW w:w="10773" w:type="dxa"/>
          </w:tcPr>
          <w:p w:rsidR="00C56963" w:rsidRPr="005556E2" w:rsidRDefault="00C56963" w:rsidP="006F5250">
            <w:r w:rsidRPr="005556E2">
              <w:t>Закон «Об образовании»</w:t>
            </w:r>
          </w:p>
          <w:p w:rsidR="00C56963" w:rsidRPr="005556E2" w:rsidRDefault="00C56963" w:rsidP="006F5250">
            <w:r w:rsidRPr="005556E2">
              <w:t>Приказ Минобразования России от 05.03.2004.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  <w:p w:rsidR="00C56963" w:rsidRPr="005556E2" w:rsidRDefault="00C56963" w:rsidP="006F5250">
            <w:r w:rsidRPr="005556E2">
              <w:t>Письмо Минобразования России от 20.02.2004. №03-51-10/14-03 « 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</w:p>
          <w:p w:rsidR="00C56963" w:rsidRPr="005556E2" w:rsidRDefault="00C56963" w:rsidP="006F5250">
            <w:r w:rsidRPr="005556E2">
              <w:t>Приказ Минобразования России от 09.03.2004. № 1312 « 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  <w:p w:rsidR="00C56963" w:rsidRPr="005556E2" w:rsidRDefault="00C56963" w:rsidP="006F5250">
            <w:r w:rsidRPr="005556E2">
              <w:t xml:space="preserve"> Письмо Минобразования России от 07.07.2005. « О примерных программах по учебным предметам федерального учебного плана»</w:t>
            </w:r>
          </w:p>
          <w:p w:rsidR="00C56963" w:rsidRPr="005556E2" w:rsidRDefault="00C56963" w:rsidP="006F5250">
            <w:r w:rsidRPr="005556E2">
              <w:t>Федеральный компонент государственного стандарта общего образования</w:t>
            </w:r>
          </w:p>
          <w:p w:rsidR="00C56963" w:rsidRPr="005556E2" w:rsidRDefault="00C56963" w:rsidP="006F5250">
            <w:r w:rsidRPr="005556E2">
              <w:t>Примерные программы по учебным предметам федерального базисного учебного плана</w:t>
            </w:r>
          </w:p>
        </w:tc>
      </w:tr>
    </w:tbl>
    <w:p w:rsidR="00C56963" w:rsidRDefault="00C56963" w:rsidP="00A8526F">
      <w:pPr>
        <w:rPr>
          <w:b/>
          <w:bCs/>
        </w:rPr>
      </w:pPr>
    </w:p>
    <w:p w:rsidR="00C56963" w:rsidRDefault="00C56963" w:rsidP="00A8526F">
      <w:pPr>
        <w:jc w:val="center"/>
        <w:rPr>
          <w:b/>
          <w:bCs/>
        </w:rPr>
      </w:pPr>
    </w:p>
    <w:p w:rsidR="00C56963" w:rsidRPr="00A8526F" w:rsidRDefault="00C56963" w:rsidP="00A8526F">
      <w:pPr>
        <w:jc w:val="center"/>
        <w:rPr>
          <w:b/>
          <w:bCs/>
        </w:rPr>
      </w:pPr>
      <w:r w:rsidRPr="00A8526F">
        <w:rPr>
          <w:b/>
          <w:bCs/>
        </w:rPr>
        <w:t>ТЕМАТИЧЕСКОЕ ПЛАНИРОВАНИЕ.</w:t>
      </w:r>
    </w:p>
    <w:p w:rsidR="00C56963" w:rsidRPr="005556E2" w:rsidRDefault="00C56963" w:rsidP="000644C6"/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528"/>
        <w:gridCol w:w="1817"/>
        <w:gridCol w:w="4819"/>
        <w:gridCol w:w="1869"/>
      </w:tblGrid>
      <w:tr w:rsidR="00C56963" w:rsidRPr="005556E2">
        <w:tc>
          <w:tcPr>
            <w:tcW w:w="959" w:type="dxa"/>
          </w:tcPr>
          <w:p w:rsidR="00C56963" w:rsidRPr="005556E2" w:rsidRDefault="00C56963" w:rsidP="006F5250">
            <w:r w:rsidRPr="005556E2">
              <w:t xml:space="preserve">№ </w:t>
            </w:r>
            <w:proofErr w:type="spellStart"/>
            <w:proofErr w:type="gramStart"/>
            <w:r w:rsidRPr="005556E2">
              <w:t>п</w:t>
            </w:r>
            <w:proofErr w:type="spellEnd"/>
            <w:proofErr w:type="gramEnd"/>
            <w:r w:rsidRPr="005556E2">
              <w:t>/</w:t>
            </w:r>
            <w:proofErr w:type="spellStart"/>
            <w:r w:rsidRPr="005556E2">
              <w:t>п</w:t>
            </w:r>
            <w:proofErr w:type="spellEnd"/>
          </w:p>
        </w:tc>
        <w:tc>
          <w:tcPr>
            <w:tcW w:w="5528" w:type="dxa"/>
          </w:tcPr>
          <w:p w:rsidR="00C56963" w:rsidRPr="005556E2" w:rsidRDefault="00C56963" w:rsidP="006F5250">
            <w:r w:rsidRPr="005556E2">
              <w:t>Раздел</w:t>
            </w:r>
          </w:p>
        </w:tc>
        <w:tc>
          <w:tcPr>
            <w:tcW w:w="1817" w:type="dxa"/>
          </w:tcPr>
          <w:p w:rsidR="00C56963" w:rsidRPr="005556E2" w:rsidRDefault="00C56963" w:rsidP="006F5250">
            <w:r w:rsidRPr="005556E2">
              <w:t>Количество часов</w:t>
            </w:r>
          </w:p>
        </w:tc>
        <w:tc>
          <w:tcPr>
            <w:tcW w:w="4819" w:type="dxa"/>
          </w:tcPr>
          <w:p w:rsidR="00C56963" w:rsidRPr="005556E2" w:rsidRDefault="00C56963" w:rsidP="006F5250">
            <w:r w:rsidRPr="005556E2">
              <w:t>Темы контрольных работ</w:t>
            </w:r>
          </w:p>
        </w:tc>
        <w:tc>
          <w:tcPr>
            <w:tcW w:w="1869" w:type="dxa"/>
          </w:tcPr>
          <w:p w:rsidR="00C56963" w:rsidRPr="005556E2" w:rsidRDefault="00C56963" w:rsidP="006F5250">
            <w:r w:rsidRPr="005556E2">
              <w:t>Дата</w:t>
            </w:r>
          </w:p>
        </w:tc>
      </w:tr>
      <w:tr w:rsidR="00C56963" w:rsidRPr="005556E2">
        <w:tc>
          <w:tcPr>
            <w:tcW w:w="959" w:type="dxa"/>
          </w:tcPr>
          <w:p w:rsidR="00C56963" w:rsidRPr="005556E2" w:rsidRDefault="00C56963" w:rsidP="006F5250">
            <w:r w:rsidRPr="005556E2">
              <w:t>1</w:t>
            </w:r>
            <w:r w:rsidRPr="005556E2">
              <w:rPr>
                <w:lang w:val="en-US"/>
              </w:rPr>
              <w:t>.</w:t>
            </w:r>
          </w:p>
        </w:tc>
        <w:tc>
          <w:tcPr>
            <w:tcW w:w="5528" w:type="dxa"/>
          </w:tcPr>
          <w:p w:rsidR="00C56963" w:rsidRPr="005556E2" w:rsidRDefault="00C56963" w:rsidP="006F5250">
            <w:r w:rsidRPr="005556E2">
              <w:t xml:space="preserve">Введение. </w:t>
            </w:r>
            <w:r w:rsidRPr="00141A6A">
              <w:t>Древний мир.</w:t>
            </w:r>
            <w:r w:rsidRPr="00141A6A">
              <w:rPr>
                <w:rStyle w:val="FontStyle45"/>
                <w:rFonts w:ascii="Times New Roman" w:hAnsi="Times New Roman" w:cs="Times New Roman"/>
                <w:b w:val="0"/>
                <w:bCs w:val="0"/>
              </w:rPr>
              <w:t xml:space="preserve"> Средневековье</w:t>
            </w:r>
          </w:p>
        </w:tc>
        <w:tc>
          <w:tcPr>
            <w:tcW w:w="1817" w:type="dxa"/>
          </w:tcPr>
          <w:p w:rsidR="00C56963" w:rsidRPr="005556E2" w:rsidRDefault="00C56963" w:rsidP="006F5250">
            <w:r w:rsidRPr="005556E2">
              <w:t>22</w:t>
            </w:r>
          </w:p>
        </w:tc>
        <w:tc>
          <w:tcPr>
            <w:tcW w:w="4819" w:type="dxa"/>
          </w:tcPr>
          <w:p w:rsidR="00C56963" w:rsidRDefault="00C56963" w:rsidP="006F5250">
            <w:r>
              <w:t>Вводная контрольная работа №1.</w:t>
            </w:r>
          </w:p>
          <w:p w:rsidR="00C56963" w:rsidRPr="005556E2" w:rsidRDefault="00C56963" w:rsidP="006F5250">
            <w:r w:rsidRPr="005556E2">
              <w:t>Контрольная работа №</w:t>
            </w:r>
            <w:r>
              <w:t>2</w:t>
            </w:r>
            <w:r w:rsidRPr="005556E2">
              <w:t xml:space="preserve"> «Древнерусское государство в 9-13 веках»</w:t>
            </w:r>
          </w:p>
        </w:tc>
        <w:tc>
          <w:tcPr>
            <w:tcW w:w="1869" w:type="dxa"/>
          </w:tcPr>
          <w:p w:rsidR="00C56963" w:rsidRDefault="00C56963" w:rsidP="006F5250">
            <w:r>
              <w:t>Сентябрь</w:t>
            </w:r>
          </w:p>
          <w:p w:rsidR="00C56963" w:rsidRPr="005556E2" w:rsidRDefault="00C56963" w:rsidP="006F5250">
            <w:r>
              <w:t xml:space="preserve">Сентябрь </w:t>
            </w:r>
            <w:proofErr w:type="gramStart"/>
            <w:r>
              <w:t>–о</w:t>
            </w:r>
            <w:proofErr w:type="gramEnd"/>
            <w:r>
              <w:t>ктябрь</w:t>
            </w:r>
          </w:p>
        </w:tc>
      </w:tr>
      <w:tr w:rsidR="00C56963" w:rsidRPr="005556E2">
        <w:tc>
          <w:tcPr>
            <w:tcW w:w="959" w:type="dxa"/>
          </w:tcPr>
          <w:p w:rsidR="00C56963" w:rsidRPr="005556E2" w:rsidRDefault="00C56963" w:rsidP="006F5250">
            <w:pPr>
              <w:rPr>
                <w:lang w:val="en-US"/>
              </w:rPr>
            </w:pPr>
            <w:r w:rsidRPr="005556E2">
              <w:t>2</w:t>
            </w:r>
            <w:r w:rsidRPr="005556E2">
              <w:rPr>
                <w:lang w:val="en-US"/>
              </w:rPr>
              <w:t>.</w:t>
            </w:r>
          </w:p>
        </w:tc>
        <w:tc>
          <w:tcPr>
            <w:tcW w:w="5528" w:type="dxa"/>
          </w:tcPr>
          <w:p w:rsidR="00C56963" w:rsidRPr="005556E2" w:rsidRDefault="00C56963" w:rsidP="006F5250">
            <w:r w:rsidRPr="005556E2">
              <w:t>Новое время.</w:t>
            </w:r>
          </w:p>
        </w:tc>
        <w:tc>
          <w:tcPr>
            <w:tcW w:w="1817" w:type="dxa"/>
          </w:tcPr>
          <w:p w:rsidR="00C56963" w:rsidRPr="005556E2" w:rsidRDefault="00C56963" w:rsidP="006F5250">
            <w:r w:rsidRPr="005556E2">
              <w:t>11</w:t>
            </w:r>
          </w:p>
        </w:tc>
        <w:tc>
          <w:tcPr>
            <w:tcW w:w="4819" w:type="dxa"/>
          </w:tcPr>
          <w:p w:rsidR="00C56963" w:rsidRPr="005556E2" w:rsidRDefault="00C56963" w:rsidP="006F5250">
            <w:r w:rsidRPr="005556E2">
              <w:t>Контрольная работа №</w:t>
            </w:r>
            <w:r>
              <w:t>3</w:t>
            </w:r>
            <w:r w:rsidRPr="005556E2">
              <w:t xml:space="preserve"> «Россия  и мир в начале Нового  времени»</w:t>
            </w:r>
          </w:p>
        </w:tc>
        <w:tc>
          <w:tcPr>
            <w:tcW w:w="1869" w:type="dxa"/>
          </w:tcPr>
          <w:p w:rsidR="00C56963" w:rsidRPr="005556E2" w:rsidRDefault="00C56963" w:rsidP="006F5250">
            <w:r>
              <w:t>Ноябрь – декабрь</w:t>
            </w:r>
          </w:p>
        </w:tc>
      </w:tr>
      <w:tr w:rsidR="00C56963" w:rsidRPr="005556E2">
        <w:tc>
          <w:tcPr>
            <w:tcW w:w="959" w:type="dxa"/>
          </w:tcPr>
          <w:p w:rsidR="00C56963" w:rsidRPr="005556E2" w:rsidRDefault="00C56963" w:rsidP="006F5250">
            <w:r w:rsidRPr="005556E2">
              <w:t>3</w:t>
            </w:r>
            <w:r w:rsidRPr="005556E2">
              <w:rPr>
                <w:lang w:val="en-US"/>
              </w:rPr>
              <w:t>.</w:t>
            </w:r>
          </w:p>
        </w:tc>
        <w:tc>
          <w:tcPr>
            <w:tcW w:w="5528" w:type="dxa"/>
          </w:tcPr>
          <w:p w:rsidR="00C56963" w:rsidRPr="005556E2" w:rsidRDefault="00C56963" w:rsidP="006F5250">
            <w:r w:rsidRPr="005556E2">
              <w:t>Россия  и мир в 17-18 веках</w:t>
            </w:r>
          </w:p>
        </w:tc>
        <w:tc>
          <w:tcPr>
            <w:tcW w:w="1817" w:type="dxa"/>
          </w:tcPr>
          <w:p w:rsidR="00C56963" w:rsidRPr="005556E2" w:rsidRDefault="00C56963" w:rsidP="006F5250">
            <w:r w:rsidRPr="005556E2">
              <w:t>16</w:t>
            </w:r>
          </w:p>
        </w:tc>
        <w:tc>
          <w:tcPr>
            <w:tcW w:w="4819" w:type="dxa"/>
          </w:tcPr>
          <w:p w:rsidR="00C56963" w:rsidRPr="005556E2" w:rsidRDefault="00C56963" w:rsidP="006F5250">
            <w:r w:rsidRPr="005556E2">
              <w:t>Контрольная работа №</w:t>
            </w:r>
            <w:r>
              <w:t>4</w:t>
            </w:r>
            <w:r w:rsidRPr="005556E2">
              <w:t xml:space="preserve"> «Россия и мир в 17-18 веках»</w:t>
            </w:r>
          </w:p>
        </w:tc>
        <w:tc>
          <w:tcPr>
            <w:tcW w:w="1869" w:type="dxa"/>
          </w:tcPr>
          <w:p w:rsidR="00C56963" w:rsidRPr="005556E2" w:rsidRDefault="00C56963" w:rsidP="006F5250">
            <w:r>
              <w:t>Январь - апрель</w:t>
            </w:r>
          </w:p>
        </w:tc>
      </w:tr>
      <w:tr w:rsidR="00C56963" w:rsidRPr="005556E2">
        <w:tc>
          <w:tcPr>
            <w:tcW w:w="959" w:type="dxa"/>
          </w:tcPr>
          <w:p w:rsidR="00C56963" w:rsidRPr="005556E2" w:rsidRDefault="00C56963" w:rsidP="006F5250">
            <w:r w:rsidRPr="005556E2">
              <w:t>4</w:t>
            </w:r>
            <w:r w:rsidRPr="005556E2">
              <w:rPr>
                <w:lang w:val="en-US"/>
              </w:rPr>
              <w:t>.</w:t>
            </w:r>
          </w:p>
        </w:tc>
        <w:tc>
          <w:tcPr>
            <w:tcW w:w="5528" w:type="dxa"/>
          </w:tcPr>
          <w:p w:rsidR="00C56963" w:rsidRPr="005556E2" w:rsidRDefault="00C56963" w:rsidP="006F5250">
            <w:r w:rsidRPr="005556E2">
              <w:t>Россия и мир в 19 веке. Россия и мир во второй половине 19 века.</w:t>
            </w:r>
          </w:p>
        </w:tc>
        <w:tc>
          <w:tcPr>
            <w:tcW w:w="1817" w:type="dxa"/>
          </w:tcPr>
          <w:p w:rsidR="00C56963" w:rsidRPr="005556E2" w:rsidRDefault="00C56963" w:rsidP="006F5250">
            <w:r w:rsidRPr="005556E2">
              <w:t>20</w:t>
            </w:r>
          </w:p>
        </w:tc>
        <w:tc>
          <w:tcPr>
            <w:tcW w:w="4819" w:type="dxa"/>
          </w:tcPr>
          <w:p w:rsidR="00C56963" w:rsidRPr="005556E2" w:rsidRDefault="00C56963" w:rsidP="006F5250">
            <w:r w:rsidRPr="005556E2">
              <w:t>Контрольная работа №</w:t>
            </w:r>
            <w:r>
              <w:t>5</w:t>
            </w:r>
            <w:r w:rsidRPr="005556E2">
              <w:t xml:space="preserve"> «Россия в 19 веке»</w:t>
            </w:r>
          </w:p>
        </w:tc>
        <w:tc>
          <w:tcPr>
            <w:tcW w:w="1869" w:type="dxa"/>
          </w:tcPr>
          <w:p w:rsidR="00C56963" w:rsidRPr="005556E2" w:rsidRDefault="00C56963" w:rsidP="006F5250">
            <w:r>
              <w:t>Май</w:t>
            </w:r>
          </w:p>
        </w:tc>
      </w:tr>
      <w:tr w:rsidR="00C56963" w:rsidRPr="005556E2">
        <w:tc>
          <w:tcPr>
            <w:tcW w:w="959" w:type="dxa"/>
          </w:tcPr>
          <w:p w:rsidR="00C56963" w:rsidRPr="005556E2" w:rsidRDefault="00C56963" w:rsidP="006F5250">
            <w:r w:rsidRPr="005556E2">
              <w:t>5</w:t>
            </w:r>
            <w:r w:rsidRPr="005556E2">
              <w:rPr>
                <w:lang w:val="en-US"/>
              </w:rPr>
              <w:t>.</w:t>
            </w:r>
          </w:p>
        </w:tc>
        <w:tc>
          <w:tcPr>
            <w:tcW w:w="5528" w:type="dxa"/>
          </w:tcPr>
          <w:p w:rsidR="00C56963" w:rsidRPr="005556E2" w:rsidRDefault="00C56963" w:rsidP="006F5250">
            <w:r w:rsidRPr="005556E2">
              <w:t>Итоговое повторение.</w:t>
            </w:r>
          </w:p>
        </w:tc>
        <w:tc>
          <w:tcPr>
            <w:tcW w:w="1817" w:type="dxa"/>
          </w:tcPr>
          <w:p w:rsidR="00C56963" w:rsidRPr="005556E2" w:rsidRDefault="00C56963" w:rsidP="006F5250">
            <w:r w:rsidRPr="005556E2">
              <w:t>1</w:t>
            </w:r>
          </w:p>
        </w:tc>
        <w:tc>
          <w:tcPr>
            <w:tcW w:w="4819" w:type="dxa"/>
          </w:tcPr>
          <w:p w:rsidR="00C56963" w:rsidRPr="005556E2" w:rsidRDefault="00C56963" w:rsidP="006F5250"/>
        </w:tc>
        <w:tc>
          <w:tcPr>
            <w:tcW w:w="1869" w:type="dxa"/>
          </w:tcPr>
          <w:p w:rsidR="00C56963" w:rsidRPr="005556E2" w:rsidRDefault="00C56963" w:rsidP="006F5250"/>
        </w:tc>
      </w:tr>
    </w:tbl>
    <w:p w:rsidR="00C56963" w:rsidRDefault="00C56963" w:rsidP="00D35EDC">
      <w:pPr>
        <w:rPr>
          <w:b/>
          <w:bCs/>
          <w:color w:val="000000"/>
          <w:sz w:val="28"/>
          <w:szCs w:val="28"/>
        </w:rPr>
      </w:pPr>
    </w:p>
    <w:p w:rsidR="00C56963" w:rsidRPr="00A8526F" w:rsidRDefault="00C56963" w:rsidP="00A8526F">
      <w:pPr>
        <w:jc w:val="center"/>
        <w:rPr>
          <w:b/>
          <w:bCs/>
          <w:color w:val="000000"/>
          <w:sz w:val="28"/>
          <w:szCs w:val="28"/>
        </w:rPr>
      </w:pPr>
      <w:r w:rsidRPr="00A8526F">
        <w:rPr>
          <w:b/>
          <w:bCs/>
          <w:color w:val="000000"/>
          <w:sz w:val="28"/>
          <w:szCs w:val="28"/>
        </w:rPr>
        <w:t>Календарно-поурочное планирование</w:t>
      </w:r>
    </w:p>
    <w:p w:rsidR="00C56963" w:rsidRPr="00A8526F" w:rsidRDefault="00C56963" w:rsidP="00A8526F">
      <w:pPr>
        <w:jc w:val="center"/>
        <w:rPr>
          <w:b/>
          <w:bCs/>
          <w:color w:val="000000"/>
          <w:sz w:val="28"/>
          <w:szCs w:val="28"/>
        </w:rPr>
      </w:pPr>
      <w:r w:rsidRPr="00A8526F">
        <w:rPr>
          <w:b/>
          <w:bCs/>
          <w:color w:val="000000"/>
          <w:sz w:val="28"/>
          <w:szCs w:val="28"/>
        </w:rPr>
        <w:t>10 класс, базовый уровень.  70 часов, 2 часа в неделю.</w:t>
      </w:r>
    </w:p>
    <w:p w:rsidR="00C56963" w:rsidRPr="005556E2" w:rsidRDefault="00C56963" w:rsidP="000644C6">
      <w:pPr>
        <w:jc w:val="center"/>
        <w:outlineLvl w:val="0"/>
        <w:rPr>
          <w:b/>
          <w:bCs/>
          <w:i/>
          <w:iCs/>
          <w:color w:val="000000"/>
          <w:u w:val="single"/>
        </w:rPr>
      </w:pPr>
    </w:p>
    <w:p w:rsidR="00C56963" w:rsidRPr="005556E2" w:rsidRDefault="00C56963" w:rsidP="000644C6">
      <w:pPr>
        <w:jc w:val="center"/>
        <w:outlineLvl w:val="0"/>
        <w:rPr>
          <w:b/>
          <w:bCs/>
          <w:i/>
          <w:iCs/>
          <w:color w:val="000000"/>
          <w:u w:val="single"/>
        </w:rPr>
      </w:pPr>
    </w:p>
    <w:tbl>
      <w:tblPr>
        <w:tblW w:w="14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551"/>
        <w:gridCol w:w="6804"/>
        <w:gridCol w:w="1985"/>
        <w:gridCol w:w="1559"/>
        <w:gridCol w:w="981"/>
      </w:tblGrid>
      <w:tr w:rsidR="00C56963" w:rsidRPr="005556E2">
        <w:tc>
          <w:tcPr>
            <w:tcW w:w="644" w:type="dxa"/>
          </w:tcPr>
          <w:p w:rsidR="00C56963" w:rsidRPr="00A67924" w:rsidRDefault="00C56963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№</w:t>
            </w:r>
          </w:p>
        </w:tc>
        <w:tc>
          <w:tcPr>
            <w:tcW w:w="2551" w:type="dxa"/>
          </w:tcPr>
          <w:p w:rsidR="00C56963" w:rsidRPr="00A67924" w:rsidRDefault="00C56963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Тема урока</w:t>
            </w:r>
          </w:p>
        </w:tc>
        <w:tc>
          <w:tcPr>
            <w:tcW w:w="6804" w:type="dxa"/>
          </w:tcPr>
          <w:p w:rsidR="00C56963" w:rsidRPr="00A67924" w:rsidRDefault="00C56963" w:rsidP="006F5250">
            <w:pPr>
              <w:rPr>
                <w:color w:val="000000"/>
              </w:rPr>
            </w:pPr>
            <w:proofErr w:type="spellStart"/>
            <w:r w:rsidRPr="00A67924">
              <w:rPr>
                <w:color w:val="000000"/>
                <w:lang w:val="en-US"/>
              </w:rPr>
              <w:t>Стандарт</w:t>
            </w:r>
            <w:proofErr w:type="spellEnd"/>
            <w:r w:rsidRPr="00A67924">
              <w:rPr>
                <w:color w:val="000000"/>
              </w:rPr>
              <w:t>/содержание</w:t>
            </w:r>
          </w:p>
        </w:tc>
        <w:tc>
          <w:tcPr>
            <w:tcW w:w="1985" w:type="dxa"/>
          </w:tcPr>
          <w:p w:rsidR="00C56963" w:rsidRPr="00A67924" w:rsidRDefault="00C56963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Тип урока</w:t>
            </w:r>
          </w:p>
        </w:tc>
        <w:tc>
          <w:tcPr>
            <w:tcW w:w="1559" w:type="dxa"/>
          </w:tcPr>
          <w:p w:rsidR="00C56963" w:rsidRPr="00A67924" w:rsidRDefault="00C56963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Домашнее задание.</w:t>
            </w:r>
          </w:p>
        </w:tc>
        <w:tc>
          <w:tcPr>
            <w:tcW w:w="981" w:type="dxa"/>
          </w:tcPr>
          <w:p w:rsidR="00C56963" w:rsidRPr="00A67924" w:rsidRDefault="00C56963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Дата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1</w:t>
            </w:r>
          </w:p>
        </w:tc>
        <w:tc>
          <w:tcPr>
            <w:tcW w:w="2551" w:type="dxa"/>
          </w:tcPr>
          <w:p w:rsidR="00C56963" w:rsidRPr="00A67924" w:rsidRDefault="00C56963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Введение</w:t>
            </w:r>
          </w:p>
        </w:tc>
        <w:tc>
          <w:tcPr>
            <w:tcW w:w="6804" w:type="dxa"/>
          </w:tcPr>
          <w:p w:rsidR="00C56963" w:rsidRPr="00A67924" w:rsidRDefault="00C56963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 xml:space="preserve">Понятие </w:t>
            </w:r>
            <w:proofErr w:type="spellStart"/>
            <w:r w:rsidRPr="00A67924">
              <w:rPr>
                <w:color w:val="000000"/>
              </w:rPr>
              <w:t>предистории</w:t>
            </w:r>
            <w:proofErr w:type="spellEnd"/>
            <w:r w:rsidRPr="00A67924">
              <w:rPr>
                <w:color w:val="000000"/>
              </w:rPr>
              <w:t xml:space="preserve"> человечества. Проблема происхождения человека.  Хронологическая последовательность развития человечества. Характеризовать теории исторического развития, выявлять положительные и негативные стороны марксисткой концепции истории, теории локальных  цивилизаций,  теории мирового  </w:t>
            </w:r>
            <w:proofErr w:type="spellStart"/>
            <w:r w:rsidRPr="00A67924">
              <w:rPr>
                <w:color w:val="000000"/>
              </w:rPr>
              <w:t>цивилизационного</w:t>
            </w:r>
            <w:proofErr w:type="spellEnd"/>
            <w:r w:rsidRPr="00A67924">
              <w:rPr>
                <w:color w:val="000000"/>
              </w:rPr>
              <w:t xml:space="preserve"> развития</w:t>
            </w:r>
          </w:p>
        </w:tc>
        <w:tc>
          <w:tcPr>
            <w:tcW w:w="1985" w:type="dxa"/>
          </w:tcPr>
          <w:p w:rsidR="00C56963" w:rsidRPr="00A67924" w:rsidRDefault="00C56963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Вводная Лекция</w:t>
            </w:r>
          </w:p>
        </w:tc>
        <w:tc>
          <w:tcPr>
            <w:tcW w:w="1559" w:type="dxa"/>
          </w:tcPr>
          <w:p w:rsidR="00C56963" w:rsidRPr="00A67924" w:rsidRDefault="00C56963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§1-3,таблица «Периодизация Всемирной истории»</w:t>
            </w:r>
          </w:p>
        </w:tc>
        <w:tc>
          <w:tcPr>
            <w:tcW w:w="981" w:type="dxa"/>
          </w:tcPr>
          <w:p w:rsidR="00C56963" w:rsidRPr="00A67924" w:rsidRDefault="00C56963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6.09</w:t>
            </w:r>
          </w:p>
          <w:p w:rsidR="00C56963" w:rsidRPr="00A67924" w:rsidRDefault="00C56963" w:rsidP="006F5250">
            <w:pPr>
              <w:rPr>
                <w:color w:val="000000"/>
              </w:rPr>
            </w:pP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2</w:t>
            </w:r>
          </w:p>
        </w:tc>
        <w:tc>
          <w:tcPr>
            <w:tcW w:w="2551" w:type="dxa"/>
          </w:tcPr>
          <w:p w:rsidR="00C56963" w:rsidRPr="00A67924" w:rsidRDefault="00C56963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Древний Восток</w:t>
            </w:r>
          </w:p>
        </w:tc>
        <w:tc>
          <w:tcPr>
            <w:tcW w:w="6804" w:type="dxa"/>
          </w:tcPr>
          <w:p w:rsidR="00C56963" w:rsidRPr="00A67924" w:rsidRDefault="00C56963" w:rsidP="006F5250">
            <w:pPr>
              <w:rPr>
                <w:b/>
                <w:bCs/>
                <w:color w:val="000000"/>
              </w:rPr>
            </w:pPr>
            <w:r w:rsidRPr="00A67924">
              <w:rPr>
                <w:rStyle w:val="FontStyle40"/>
                <w:b w:val="0"/>
                <w:bCs w:val="0"/>
                <w:color w:val="000000"/>
                <w:sz w:val="24"/>
                <w:szCs w:val="24"/>
              </w:rPr>
              <w:t>Ближний Восто</w:t>
            </w:r>
            <w:proofErr w:type="gramStart"/>
            <w:r w:rsidRPr="00A67924">
              <w:rPr>
                <w:rStyle w:val="FontStyle40"/>
                <w:b w:val="0"/>
                <w:bCs w:val="0"/>
                <w:color w:val="000000"/>
                <w:sz w:val="24"/>
                <w:szCs w:val="24"/>
              </w:rPr>
              <w:t>к-</w:t>
            </w:r>
            <w:proofErr w:type="gramEnd"/>
            <w:r w:rsidRPr="00A67924">
              <w:rPr>
                <w:rStyle w:val="FontStyle40"/>
                <w:b w:val="0"/>
                <w:bCs w:val="0"/>
                <w:color w:val="000000"/>
                <w:sz w:val="24"/>
                <w:szCs w:val="24"/>
              </w:rPr>
              <w:t xml:space="preserve"> колыбель древнейших цивилизаций. Цивилизации долин великих рек: Месопотамия, Египет, Индия, Китай. Восточная деспотия, положение подданных. Доминирование традиций в жизни древневосточных обществ. Складывание  первых мировых империй. Культурное наследие Востока для последующих эпох и мировой культуры.</w:t>
            </w:r>
          </w:p>
        </w:tc>
        <w:tc>
          <w:tcPr>
            <w:tcW w:w="1985" w:type="dxa"/>
          </w:tcPr>
          <w:p w:rsidR="00C56963" w:rsidRPr="00A67924" w:rsidRDefault="00C56963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Лекция. Индивидуальная работа, конспект, групповая - подготовка - мини-проектов</w:t>
            </w:r>
          </w:p>
        </w:tc>
        <w:tc>
          <w:tcPr>
            <w:tcW w:w="1559" w:type="dxa"/>
          </w:tcPr>
          <w:p w:rsidR="00C56963" w:rsidRPr="00A67924" w:rsidRDefault="00C56963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§4-8</w:t>
            </w:r>
          </w:p>
        </w:tc>
        <w:tc>
          <w:tcPr>
            <w:tcW w:w="981" w:type="dxa"/>
          </w:tcPr>
          <w:p w:rsidR="00C56963" w:rsidRPr="00A67924" w:rsidRDefault="00C56963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6.09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3</w:t>
            </w:r>
          </w:p>
        </w:tc>
        <w:tc>
          <w:tcPr>
            <w:tcW w:w="2551" w:type="dxa"/>
          </w:tcPr>
          <w:p w:rsidR="00C56963" w:rsidRPr="00A67924" w:rsidRDefault="00C56963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Вводная контрольная работа №1.</w:t>
            </w:r>
          </w:p>
        </w:tc>
        <w:tc>
          <w:tcPr>
            <w:tcW w:w="6804" w:type="dxa"/>
          </w:tcPr>
          <w:p w:rsidR="00C56963" w:rsidRPr="00A67924" w:rsidRDefault="00C56963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Тестовые задания за курс 9 класса</w:t>
            </w:r>
          </w:p>
        </w:tc>
        <w:tc>
          <w:tcPr>
            <w:tcW w:w="1985" w:type="dxa"/>
          </w:tcPr>
          <w:p w:rsidR="00C56963" w:rsidRPr="00A67924" w:rsidRDefault="00C56963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Контрольная работа</w:t>
            </w:r>
          </w:p>
        </w:tc>
        <w:tc>
          <w:tcPr>
            <w:tcW w:w="1559" w:type="dxa"/>
          </w:tcPr>
          <w:p w:rsidR="00C56963" w:rsidRPr="00A67924" w:rsidRDefault="00C56963" w:rsidP="006F5250">
            <w:pPr>
              <w:rPr>
                <w:color w:val="000000"/>
              </w:rPr>
            </w:pPr>
          </w:p>
        </w:tc>
        <w:tc>
          <w:tcPr>
            <w:tcW w:w="981" w:type="dxa"/>
          </w:tcPr>
          <w:p w:rsidR="00C56963" w:rsidRPr="00A67924" w:rsidRDefault="00C56963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13.09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4</w:t>
            </w:r>
          </w:p>
        </w:tc>
        <w:tc>
          <w:tcPr>
            <w:tcW w:w="2551" w:type="dxa"/>
          </w:tcPr>
          <w:p w:rsidR="00C56963" w:rsidRPr="00A67924" w:rsidRDefault="00C56963" w:rsidP="006F5250">
            <w:pPr>
              <w:rPr>
                <w:b/>
                <w:bCs/>
              </w:rPr>
            </w:pPr>
            <w:r w:rsidRPr="005556E2">
              <w:t>Античность. Древняя Греция. Древний Рим</w:t>
            </w:r>
          </w:p>
        </w:tc>
        <w:tc>
          <w:tcPr>
            <w:tcW w:w="6804" w:type="dxa"/>
          </w:tcPr>
          <w:p w:rsidR="00C56963" w:rsidRPr="005556E2" w:rsidRDefault="00C56963" w:rsidP="006F5250">
            <w:r w:rsidRPr="005556E2">
              <w:t>Античность, греческий полис, древнегреческая философия, Христианство. Формирование научной формы мышления в античном обществе. Походы А.Македонского, образование им мировой державы.</w:t>
            </w:r>
          </w:p>
          <w:p w:rsidR="00C56963" w:rsidRPr="00A67924" w:rsidRDefault="00C56963" w:rsidP="006F5250">
            <w:pPr>
              <w:rPr>
                <w:rStyle w:val="FontStyle40"/>
                <w:b w:val="0"/>
                <w:bCs w:val="0"/>
              </w:rPr>
            </w:pPr>
            <w:r w:rsidRPr="005556E2">
              <w:t>Римская цивилизация как основа будущей европейской цивилизации. Возникновение и распространение христианства.</w:t>
            </w:r>
          </w:p>
        </w:tc>
        <w:tc>
          <w:tcPr>
            <w:tcW w:w="1985" w:type="dxa"/>
          </w:tcPr>
          <w:p w:rsidR="00C56963" w:rsidRDefault="00C56963" w:rsidP="006F5250">
            <w:r w:rsidRPr="005556E2">
              <w:t>Проблемное обучение, диалоговая форма обучения.</w:t>
            </w:r>
          </w:p>
          <w:p w:rsidR="00C56963" w:rsidRPr="00A67924" w:rsidRDefault="00C56963" w:rsidP="006F5250">
            <w:pPr>
              <w:rPr>
                <w:b/>
                <w:bCs/>
              </w:rPr>
            </w:pPr>
            <w:r>
              <w:t>Зачёт</w:t>
            </w:r>
          </w:p>
        </w:tc>
        <w:tc>
          <w:tcPr>
            <w:tcW w:w="1559" w:type="dxa"/>
          </w:tcPr>
          <w:p w:rsidR="00C56963" w:rsidRPr="00A67924" w:rsidRDefault="00C56963" w:rsidP="006F5250">
            <w:pPr>
              <w:rPr>
                <w:b/>
                <w:bCs/>
              </w:rPr>
            </w:pPr>
            <w:r w:rsidRPr="00A67924">
              <w:rPr>
                <w:color w:val="000000"/>
              </w:rPr>
              <w:t xml:space="preserve">§9 - 11,характеристика </w:t>
            </w:r>
            <w:proofErr w:type="spellStart"/>
            <w:r w:rsidRPr="00A67924">
              <w:rPr>
                <w:color w:val="000000"/>
              </w:rPr>
              <w:t>Греции</w:t>
            </w:r>
            <w:proofErr w:type="gramStart"/>
            <w:r w:rsidRPr="00A67924">
              <w:rPr>
                <w:color w:val="000000"/>
              </w:rPr>
              <w:t>,Р</w:t>
            </w:r>
            <w:proofErr w:type="gramEnd"/>
            <w:r w:rsidRPr="00A67924">
              <w:rPr>
                <w:color w:val="000000"/>
              </w:rPr>
              <w:t>има</w:t>
            </w:r>
            <w:proofErr w:type="spellEnd"/>
          </w:p>
        </w:tc>
        <w:tc>
          <w:tcPr>
            <w:tcW w:w="981" w:type="dxa"/>
          </w:tcPr>
          <w:p w:rsidR="00C56963" w:rsidRPr="005556E2" w:rsidRDefault="00C56963" w:rsidP="006F5250">
            <w:r>
              <w:t>13.09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5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Понятие «Средневековье».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5556E2">
              <w:t xml:space="preserve">Хронологические рамки и  основные типологические характеристики Средневековья для Запада и Востока. </w:t>
            </w:r>
          </w:p>
        </w:tc>
        <w:tc>
          <w:tcPr>
            <w:tcW w:w="1985" w:type="dxa"/>
          </w:tcPr>
          <w:p w:rsidR="00C56963" w:rsidRPr="005556E2" w:rsidRDefault="00C56963" w:rsidP="006F5250">
            <w:r>
              <w:t>Лекция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§12-14</w:t>
            </w:r>
          </w:p>
        </w:tc>
        <w:tc>
          <w:tcPr>
            <w:tcW w:w="981" w:type="dxa"/>
          </w:tcPr>
          <w:p w:rsidR="00C56963" w:rsidRPr="005556E2" w:rsidRDefault="00C56963" w:rsidP="006F5250">
            <w:r>
              <w:t>20.09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6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 xml:space="preserve">Западноевропейское средневековье 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5556E2">
              <w:t xml:space="preserve"> Периодизация западноевропейского средневековья. Феодальная система землевладения, и система власти, вассально-ленные отношения. Рыцарство. Роль религии в </w:t>
            </w:r>
            <w:r w:rsidRPr="005556E2">
              <w:lastRenderedPageBreak/>
              <w:t>жизни общества. Средневековый город. Значение средневекового политического и культурного наследия для формирования  «новой» Европы.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5556E2">
              <w:lastRenderedPageBreak/>
              <w:t xml:space="preserve">Проблемное изложение с использование </w:t>
            </w:r>
            <w:r w:rsidRPr="005556E2">
              <w:lastRenderedPageBreak/>
              <w:t>документов и карт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lastRenderedPageBreak/>
              <w:t>§15-17</w:t>
            </w:r>
          </w:p>
        </w:tc>
        <w:tc>
          <w:tcPr>
            <w:tcW w:w="981" w:type="dxa"/>
          </w:tcPr>
          <w:p w:rsidR="00C56963" w:rsidRPr="005556E2" w:rsidRDefault="00C56963" w:rsidP="006F5250">
            <w:r>
              <w:t>20.09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lastRenderedPageBreak/>
              <w:t>7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Византийское средневековье.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 xml:space="preserve">Начало Византийской цивилизации. Хронологические рамки, периодизация. Власть и церковь Византии. Культура, эстетические идеалы, искусство, иконопись. Влияние  Византии на государственность и культуру Древней </w:t>
            </w:r>
            <w:proofErr w:type="gramStart"/>
            <w:r w:rsidRPr="00A67924">
              <w:t>Руси</w:t>
            </w:r>
            <w:proofErr w:type="gramEnd"/>
            <w:r w:rsidRPr="00A67924">
              <w:t xml:space="preserve"> и российскую цивилизацию.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5556E2">
              <w:t>Проблемное изложение с использование документов и карт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§18</w:t>
            </w:r>
          </w:p>
        </w:tc>
        <w:tc>
          <w:tcPr>
            <w:tcW w:w="981" w:type="dxa"/>
          </w:tcPr>
          <w:p w:rsidR="00C56963" w:rsidRPr="005556E2" w:rsidRDefault="00C56963" w:rsidP="006F5250">
            <w:r>
              <w:t>27.09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8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Исламский мир.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Возникновение ислама. Исламская мораль и право. Арабский халифат. Роль арабов как связующего звена между культурами античности и средневековья. Османская империя и Европа.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5556E2">
              <w:t>Проблемное изложение с использование документов и карт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§15</w:t>
            </w:r>
          </w:p>
        </w:tc>
        <w:tc>
          <w:tcPr>
            <w:tcW w:w="981" w:type="dxa"/>
          </w:tcPr>
          <w:p w:rsidR="00C56963" w:rsidRPr="005556E2" w:rsidRDefault="00C56963" w:rsidP="006F5250">
            <w:r>
              <w:t>27.09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9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Индия, Китай и Япония в средние века.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Хронологические рамки. Религия. Культура. Влияние  средневековой культуры Востока на Европу.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Комбинированный урок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§22</w:t>
            </w:r>
          </w:p>
        </w:tc>
        <w:tc>
          <w:tcPr>
            <w:tcW w:w="981" w:type="dxa"/>
          </w:tcPr>
          <w:p w:rsidR="00C56963" w:rsidRPr="005556E2" w:rsidRDefault="00C56963" w:rsidP="006F5250">
            <w:r>
              <w:t>4.10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10</w:t>
            </w:r>
          </w:p>
        </w:tc>
        <w:tc>
          <w:tcPr>
            <w:tcW w:w="2551" w:type="dxa"/>
          </w:tcPr>
          <w:p w:rsidR="00C56963" w:rsidRPr="00A67924" w:rsidRDefault="00C56963" w:rsidP="006F5250">
            <w:pPr>
              <w:rPr>
                <w:b/>
                <w:bCs/>
              </w:rPr>
            </w:pPr>
            <w:r w:rsidRPr="005556E2">
              <w:t xml:space="preserve">Восточные славяне в </w:t>
            </w:r>
            <w:r w:rsidRPr="00A67924">
              <w:rPr>
                <w:lang w:val="en-US"/>
              </w:rPr>
              <w:t>VIII</w:t>
            </w:r>
            <w:r w:rsidRPr="005556E2">
              <w:t>-</w:t>
            </w:r>
            <w:r w:rsidRPr="00A67924">
              <w:rPr>
                <w:lang w:val="en-US"/>
              </w:rPr>
              <w:t>IX</w:t>
            </w:r>
            <w:r w:rsidRPr="005556E2">
              <w:t xml:space="preserve"> вв.</w:t>
            </w:r>
          </w:p>
        </w:tc>
        <w:tc>
          <w:tcPr>
            <w:tcW w:w="6804" w:type="dxa"/>
          </w:tcPr>
          <w:p w:rsidR="00C56963" w:rsidRPr="00A67924" w:rsidRDefault="00C56963" w:rsidP="006F5250">
            <w:pPr>
              <w:rPr>
                <w:rStyle w:val="FontStyle40"/>
                <w:b w:val="0"/>
                <w:bCs w:val="0"/>
                <w:sz w:val="24"/>
                <w:szCs w:val="24"/>
              </w:rPr>
            </w:pPr>
            <w:r w:rsidRPr="001958C8">
              <w:t xml:space="preserve"> Образование древнерусского государства.  Происхождение славян. Хозяйственная деятельность: земледелие, торговля. Язычество. Перемены в общественных отношениях. Предпосылки образования государства. Проблемы происхождения Древнерусского государства и названия «Русь». </w:t>
            </w:r>
            <w:proofErr w:type="gramStart"/>
            <w:r>
              <w:t>Понятия: в</w:t>
            </w:r>
            <w:r w:rsidRPr="001958C8">
              <w:t>осточнославянские племена, союз племен, соседская община, язычество, но</w:t>
            </w:r>
            <w:r>
              <w:t>рманнская теория, полюдье, дань.</w:t>
            </w:r>
            <w:proofErr w:type="gramEnd"/>
            <w:r>
              <w:t xml:space="preserve"> Происхождение названия</w:t>
            </w:r>
            <w:r w:rsidRPr="001958C8">
              <w:t xml:space="preserve"> «Русь».</w:t>
            </w:r>
          </w:p>
        </w:tc>
        <w:tc>
          <w:tcPr>
            <w:tcW w:w="1985" w:type="dxa"/>
          </w:tcPr>
          <w:p w:rsidR="00C56963" w:rsidRPr="00A67924" w:rsidRDefault="00C56963" w:rsidP="006F5250">
            <w:pPr>
              <w:rPr>
                <w:b/>
                <w:bCs/>
              </w:rPr>
            </w:pPr>
            <w:r w:rsidRPr="005556E2">
              <w:t>Проблемное изложение с использование документов и карт.</w:t>
            </w:r>
          </w:p>
        </w:tc>
        <w:tc>
          <w:tcPr>
            <w:tcW w:w="1559" w:type="dxa"/>
          </w:tcPr>
          <w:p w:rsidR="00C56963" w:rsidRPr="005556E2" w:rsidRDefault="00C56963" w:rsidP="006F5250">
            <w:r w:rsidRPr="00A67924">
              <w:rPr>
                <w:color w:val="000000"/>
              </w:rPr>
              <w:t>§1-2</w:t>
            </w:r>
          </w:p>
        </w:tc>
        <w:tc>
          <w:tcPr>
            <w:tcW w:w="981" w:type="dxa"/>
          </w:tcPr>
          <w:p w:rsidR="00C56963" w:rsidRPr="005556E2" w:rsidRDefault="00C56963" w:rsidP="006F5250">
            <w:r>
              <w:t>4.10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11</w:t>
            </w:r>
          </w:p>
        </w:tc>
        <w:tc>
          <w:tcPr>
            <w:tcW w:w="2551" w:type="dxa"/>
          </w:tcPr>
          <w:p w:rsidR="00C56963" w:rsidRPr="00A67924" w:rsidRDefault="00C56963" w:rsidP="006F5250">
            <w:r w:rsidRPr="00A67924">
              <w:t>Киевская Русь</w:t>
            </w:r>
          </w:p>
        </w:tc>
        <w:tc>
          <w:tcPr>
            <w:tcW w:w="6804" w:type="dxa"/>
          </w:tcPr>
          <w:p w:rsidR="00C56963" w:rsidRPr="00A67924" w:rsidRDefault="00C56963" w:rsidP="006F5250">
            <w:pPr>
              <w:rPr>
                <w:rStyle w:val="FontStyle40"/>
                <w:b w:val="0"/>
                <w:bCs w:val="0"/>
                <w:sz w:val="24"/>
                <w:szCs w:val="24"/>
              </w:rPr>
            </w:pPr>
            <w:r w:rsidRPr="005556E2">
              <w:t xml:space="preserve"> Деятельность первых русских князей. Развитие государственности. Государственное управление: роль князей и веча.  Социальная структура древнерусского общества. </w:t>
            </w:r>
            <w:r>
              <w:t>«</w:t>
            </w:r>
            <w:proofErr w:type="gramStart"/>
            <w:r w:rsidRPr="005556E2">
              <w:t>Русская</w:t>
            </w:r>
            <w:proofErr w:type="gramEnd"/>
            <w:r w:rsidRPr="005556E2">
              <w:t xml:space="preserve"> правда</w:t>
            </w:r>
            <w:r>
              <w:t xml:space="preserve">» </w:t>
            </w:r>
            <w:r w:rsidRPr="005556E2">
              <w:t xml:space="preserve"> как источник по изучению </w:t>
            </w:r>
            <w:r>
              <w:t xml:space="preserve">социальной структуры общества. </w:t>
            </w:r>
            <w:r w:rsidRPr="005556E2">
              <w:t>Внешняя политика Киевской Руси: южно</w:t>
            </w:r>
            <w:proofErr w:type="gramStart"/>
            <w:r w:rsidRPr="005556E2">
              <w:t>е(</w:t>
            </w:r>
            <w:proofErr w:type="gramEnd"/>
            <w:r w:rsidRPr="005556E2">
              <w:t xml:space="preserve">война и мирные отношения с Византией): юго-западное (борьба с Хазарским каганатом, печенеги, половцы), западное (дипломатические отношения с европейскими странами), северо-западные (походы русских князей в Прибалтику) </w:t>
            </w:r>
            <w:r w:rsidRPr="005556E2">
              <w:lastRenderedPageBreak/>
              <w:t>причины распада Киевской Руси. Конфессиональный характер складывания российской цивилизации</w:t>
            </w:r>
          </w:p>
        </w:tc>
        <w:tc>
          <w:tcPr>
            <w:tcW w:w="1985" w:type="dxa"/>
          </w:tcPr>
          <w:p w:rsidR="00C56963" w:rsidRPr="00A67924" w:rsidRDefault="00C56963" w:rsidP="00A67924">
            <w:pPr>
              <w:jc w:val="both"/>
              <w:rPr>
                <w:b/>
                <w:bCs/>
              </w:rPr>
            </w:pPr>
            <w:r w:rsidRPr="005556E2">
              <w:lastRenderedPageBreak/>
              <w:t xml:space="preserve">Комбинированный урок, с </w:t>
            </w:r>
            <w:r>
              <w:t>использование документов и карт.</w:t>
            </w:r>
          </w:p>
        </w:tc>
        <w:tc>
          <w:tcPr>
            <w:tcW w:w="1559" w:type="dxa"/>
          </w:tcPr>
          <w:p w:rsidR="00C56963" w:rsidRPr="00A67924" w:rsidRDefault="00C56963" w:rsidP="006F5250">
            <w:pPr>
              <w:rPr>
                <w:b/>
                <w:bCs/>
              </w:rPr>
            </w:pPr>
            <w:r w:rsidRPr="00A67924">
              <w:rPr>
                <w:color w:val="000000"/>
              </w:rPr>
              <w:t>§3-5</w:t>
            </w:r>
          </w:p>
        </w:tc>
        <w:tc>
          <w:tcPr>
            <w:tcW w:w="981" w:type="dxa"/>
          </w:tcPr>
          <w:p w:rsidR="00C56963" w:rsidRPr="005556E2" w:rsidRDefault="00C56963" w:rsidP="006F5250">
            <w:r>
              <w:t>11.10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lastRenderedPageBreak/>
              <w:t>12</w:t>
            </w:r>
          </w:p>
        </w:tc>
        <w:tc>
          <w:tcPr>
            <w:tcW w:w="2551" w:type="dxa"/>
          </w:tcPr>
          <w:p w:rsidR="00C56963" w:rsidRPr="00A67924" w:rsidRDefault="00C56963" w:rsidP="006F5250">
            <w:r w:rsidRPr="00A67924">
              <w:t>Культура Киевской Руси.</w:t>
            </w:r>
          </w:p>
        </w:tc>
        <w:tc>
          <w:tcPr>
            <w:tcW w:w="6804" w:type="dxa"/>
          </w:tcPr>
          <w:p w:rsidR="00C56963" w:rsidRPr="005556E2" w:rsidRDefault="00C56963" w:rsidP="006F5250">
            <w:r w:rsidRPr="005556E2">
              <w:t xml:space="preserve"> Особенности древнерусской культуры, связь с религиозным культом. Памятники древнерусской культуры, литературные жанры, произведения, раскрывать их содержание.</w:t>
            </w:r>
          </w:p>
          <w:p w:rsidR="00C56963" w:rsidRPr="005556E2" w:rsidRDefault="00C56963" w:rsidP="006F5250">
            <w:r w:rsidRPr="005556E2">
              <w:t>Выявлять особенности древнерусской культуры:</w:t>
            </w:r>
          </w:p>
          <w:p w:rsidR="00C56963" w:rsidRPr="005556E2" w:rsidRDefault="00C56963" w:rsidP="006F5250">
            <w:r w:rsidRPr="005556E2">
              <w:t>Влияние Византии на культуру Древней Руси.</w:t>
            </w:r>
          </w:p>
          <w:p w:rsidR="00C56963" w:rsidRPr="00A67924" w:rsidRDefault="00C56963" w:rsidP="006F5250">
            <w:pPr>
              <w:rPr>
                <w:rStyle w:val="FontStyle40"/>
                <w:b w:val="0"/>
                <w:bCs w:val="0"/>
              </w:rPr>
            </w:pPr>
            <w:r w:rsidRPr="005556E2">
              <w:t xml:space="preserve">Влияние языческих традиций на культуру. </w:t>
            </w:r>
            <w:proofErr w:type="gramStart"/>
            <w:r w:rsidRPr="005556E2">
              <w:t>Культура, фольклор, былины, изборник, летописи, жития, фрески, крестово-купольный храм, икона, иконопись, мозаика, фреска.</w:t>
            </w:r>
            <w:proofErr w:type="gramEnd"/>
          </w:p>
        </w:tc>
        <w:tc>
          <w:tcPr>
            <w:tcW w:w="1985" w:type="dxa"/>
          </w:tcPr>
          <w:p w:rsidR="00C56963" w:rsidRPr="00A67924" w:rsidRDefault="00C56963" w:rsidP="006F5250">
            <w:pPr>
              <w:rPr>
                <w:b/>
                <w:bCs/>
              </w:rPr>
            </w:pPr>
            <w:r w:rsidRPr="005556E2">
              <w:t>Групповая - разработка проектов по теме урока.</w:t>
            </w:r>
          </w:p>
        </w:tc>
        <w:tc>
          <w:tcPr>
            <w:tcW w:w="1559" w:type="dxa"/>
          </w:tcPr>
          <w:p w:rsidR="00C56963" w:rsidRPr="00A67924" w:rsidRDefault="00C56963" w:rsidP="006F5250">
            <w:pPr>
              <w:rPr>
                <w:b/>
                <w:bCs/>
              </w:rPr>
            </w:pPr>
            <w:r w:rsidRPr="00A67924">
              <w:rPr>
                <w:color w:val="000000"/>
              </w:rPr>
              <w:t>§6-8</w:t>
            </w:r>
          </w:p>
        </w:tc>
        <w:tc>
          <w:tcPr>
            <w:tcW w:w="981" w:type="dxa"/>
          </w:tcPr>
          <w:p w:rsidR="00C56963" w:rsidRPr="005556E2" w:rsidRDefault="00C56963" w:rsidP="006F5250">
            <w:r>
              <w:t>11.10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13-14</w:t>
            </w:r>
          </w:p>
        </w:tc>
        <w:tc>
          <w:tcPr>
            <w:tcW w:w="2551" w:type="dxa"/>
          </w:tcPr>
          <w:p w:rsidR="00C56963" w:rsidRPr="00A67924" w:rsidRDefault="00C56963" w:rsidP="006F5250">
            <w:r w:rsidRPr="00A67924">
              <w:t>Русские земли в 12-13 веках.</w:t>
            </w:r>
          </w:p>
        </w:tc>
        <w:tc>
          <w:tcPr>
            <w:tcW w:w="6804" w:type="dxa"/>
          </w:tcPr>
          <w:p w:rsidR="00C56963" w:rsidRPr="00A67924" w:rsidRDefault="00C56963" w:rsidP="006F5250">
            <w:pPr>
              <w:rPr>
                <w:rStyle w:val="FontStyle40"/>
                <w:b w:val="0"/>
                <w:bCs w:val="0"/>
                <w:sz w:val="24"/>
                <w:szCs w:val="24"/>
              </w:rPr>
            </w:pPr>
            <w:r w:rsidRPr="00A67924">
              <w:rPr>
                <w:rStyle w:val="FontStyle40"/>
                <w:b w:val="0"/>
                <w:bCs w:val="0"/>
                <w:sz w:val="24"/>
                <w:szCs w:val="24"/>
              </w:rPr>
              <w:t>Причины наступления периода раздробленности Руси. Положительные и отрицательные последствия раздробленности. Характерные черты политического строя отдельных князей: Владимиро-Суздальская Русь, Новгородская земля, Галицко-Волынское княжество.</w:t>
            </w:r>
          </w:p>
        </w:tc>
        <w:tc>
          <w:tcPr>
            <w:tcW w:w="1985" w:type="dxa"/>
          </w:tcPr>
          <w:p w:rsidR="00C56963" w:rsidRPr="00A67924" w:rsidRDefault="00C56963" w:rsidP="006F5250">
            <w:pPr>
              <w:rPr>
                <w:b/>
                <w:bCs/>
              </w:rPr>
            </w:pPr>
            <w:r w:rsidRPr="005556E2">
              <w:t>Групповая - разработка прое</w:t>
            </w:r>
            <w:r>
              <w:t>ктов по характеристике княжеств.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§8-9</w:t>
            </w:r>
          </w:p>
        </w:tc>
        <w:tc>
          <w:tcPr>
            <w:tcW w:w="981" w:type="dxa"/>
          </w:tcPr>
          <w:p w:rsidR="00C56963" w:rsidRPr="00A67924" w:rsidRDefault="00C56963" w:rsidP="006F5250">
            <w:r w:rsidRPr="00A67924">
              <w:t>18.10</w:t>
            </w:r>
          </w:p>
          <w:p w:rsidR="00C56963" w:rsidRPr="00A67924" w:rsidRDefault="00C56963" w:rsidP="006F5250">
            <w:r w:rsidRPr="00A67924">
              <w:t>18.10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15</w:t>
            </w:r>
          </w:p>
        </w:tc>
        <w:tc>
          <w:tcPr>
            <w:tcW w:w="2551" w:type="dxa"/>
          </w:tcPr>
          <w:p w:rsidR="00C56963" w:rsidRPr="00A67924" w:rsidRDefault="00C56963" w:rsidP="006F5250">
            <w:r w:rsidRPr="00A67924">
              <w:t xml:space="preserve">Культура Руси 12 -начала 13 </w:t>
            </w:r>
            <w:proofErr w:type="gramStart"/>
            <w:r w:rsidRPr="00A67924">
              <w:t>в</w:t>
            </w:r>
            <w:proofErr w:type="gramEnd"/>
            <w:r w:rsidRPr="00A67924">
              <w:t>.</w:t>
            </w:r>
          </w:p>
        </w:tc>
        <w:tc>
          <w:tcPr>
            <w:tcW w:w="6804" w:type="dxa"/>
          </w:tcPr>
          <w:p w:rsidR="00C56963" w:rsidRPr="00A67924" w:rsidRDefault="00C56963" w:rsidP="006F5250">
            <w:pPr>
              <w:rPr>
                <w:rStyle w:val="FontStyle40"/>
                <w:b w:val="0"/>
                <w:bCs w:val="0"/>
                <w:sz w:val="24"/>
                <w:szCs w:val="24"/>
              </w:rPr>
            </w:pPr>
            <w:r w:rsidRPr="00A67924">
              <w:rPr>
                <w:rStyle w:val="FontStyle40"/>
                <w:b w:val="0"/>
                <w:bCs w:val="0"/>
                <w:sz w:val="24"/>
                <w:szCs w:val="24"/>
              </w:rPr>
              <w:t>Расцвет летописания, появление летописей в различных землях. Литература. Архитектура. Иконопись. Фрески.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Презентации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§10</w:t>
            </w:r>
          </w:p>
        </w:tc>
        <w:tc>
          <w:tcPr>
            <w:tcW w:w="981" w:type="dxa"/>
          </w:tcPr>
          <w:p w:rsidR="00C56963" w:rsidRPr="00A67924" w:rsidRDefault="00C56963" w:rsidP="006F5250">
            <w:r w:rsidRPr="00A67924">
              <w:t>25.10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16-17</w:t>
            </w:r>
          </w:p>
        </w:tc>
        <w:tc>
          <w:tcPr>
            <w:tcW w:w="2551" w:type="dxa"/>
          </w:tcPr>
          <w:p w:rsidR="00C56963" w:rsidRPr="00A67924" w:rsidRDefault="00C56963" w:rsidP="006F5250">
            <w:r w:rsidRPr="00A67924">
              <w:t>Монгольское нашествие. Экспансия с Запада.</w:t>
            </w:r>
          </w:p>
        </w:tc>
        <w:tc>
          <w:tcPr>
            <w:tcW w:w="6804" w:type="dxa"/>
          </w:tcPr>
          <w:p w:rsidR="00C56963" w:rsidRPr="00A67924" w:rsidRDefault="00C56963" w:rsidP="006F5250">
            <w:pPr>
              <w:rPr>
                <w:rStyle w:val="FontStyle40"/>
                <w:b w:val="0"/>
                <w:bCs w:val="0"/>
                <w:sz w:val="24"/>
                <w:szCs w:val="24"/>
              </w:rPr>
            </w:pPr>
            <w:r w:rsidRPr="00A67924">
              <w:rPr>
                <w:rStyle w:val="FontStyle40"/>
                <w:b w:val="0"/>
                <w:bCs w:val="0"/>
                <w:sz w:val="24"/>
                <w:szCs w:val="24"/>
              </w:rPr>
              <w:t xml:space="preserve">Образование монгольского государства, причины завоевательных походов. Калка. Походы Батыя. Причины завоевание русских земель. Образование Золотой Орды, установление ордынского владычества. Экспансия с Запада. </w:t>
            </w:r>
            <w:proofErr w:type="gramStart"/>
            <w:r w:rsidRPr="00A67924">
              <w:rPr>
                <w:rStyle w:val="FontStyle40"/>
                <w:b w:val="0"/>
                <w:bCs w:val="0"/>
                <w:sz w:val="24"/>
                <w:szCs w:val="24"/>
              </w:rPr>
              <w:t>Победы А.Невского, отражение  угрозы с запада.</w:t>
            </w:r>
            <w:proofErr w:type="gramEnd"/>
          </w:p>
        </w:tc>
        <w:tc>
          <w:tcPr>
            <w:tcW w:w="1985" w:type="dxa"/>
          </w:tcPr>
          <w:p w:rsidR="00C56963" w:rsidRPr="00A67924" w:rsidRDefault="00C56963" w:rsidP="006F5250">
            <w:r w:rsidRPr="005556E2">
              <w:t>Проблемное изложение с использование документов и карт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§11-13,повторить §1-10</w:t>
            </w:r>
          </w:p>
        </w:tc>
        <w:tc>
          <w:tcPr>
            <w:tcW w:w="981" w:type="dxa"/>
          </w:tcPr>
          <w:p w:rsidR="00C56963" w:rsidRPr="00A67924" w:rsidRDefault="00C56963" w:rsidP="006F5250">
            <w:r w:rsidRPr="00A67924">
              <w:t>25.10</w:t>
            </w:r>
          </w:p>
          <w:p w:rsidR="00C56963" w:rsidRPr="00A67924" w:rsidRDefault="00C56963" w:rsidP="006F5250">
            <w:r w:rsidRPr="00A67924">
              <w:t>1.11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18</w:t>
            </w:r>
          </w:p>
        </w:tc>
        <w:tc>
          <w:tcPr>
            <w:tcW w:w="2551" w:type="dxa"/>
          </w:tcPr>
          <w:p w:rsidR="00C56963" w:rsidRPr="00A67924" w:rsidRDefault="00C56963" w:rsidP="006F5250">
            <w:r w:rsidRPr="00A67924">
              <w:rPr>
                <w:rStyle w:val="FontStyle40"/>
                <w:b w:val="0"/>
                <w:bCs w:val="0"/>
                <w:sz w:val="24"/>
                <w:szCs w:val="24"/>
              </w:rPr>
              <w:t>Контрольная работа</w:t>
            </w:r>
            <w:r w:rsidRPr="00A67924">
              <w:t xml:space="preserve">  № 2 «Древнерусское государство в 9-13 веках»</w:t>
            </w:r>
          </w:p>
        </w:tc>
        <w:tc>
          <w:tcPr>
            <w:tcW w:w="6804" w:type="dxa"/>
          </w:tcPr>
          <w:p w:rsidR="00C56963" w:rsidRPr="00A67924" w:rsidRDefault="00C56963" w:rsidP="006F5250">
            <w:pPr>
              <w:rPr>
                <w:rStyle w:val="FontStyle40"/>
                <w:b w:val="0"/>
                <w:bCs w:val="0"/>
                <w:sz w:val="24"/>
                <w:szCs w:val="24"/>
              </w:rPr>
            </w:pPr>
            <w:r w:rsidRPr="00A67924">
              <w:rPr>
                <w:rStyle w:val="FontStyle40"/>
                <w:b w:val="0"/>
                <w:bCs w:val="0"/>
                <w:sz w:val="24"/>
                <w:szCs w:val="24"/>
              </w:rPr>
              <w:t>Тестовые задания по теме</w:t>
            </w:r>
          </w:p>
        </w:tc>
        <w:tc>
          <w:tcPr>
            <w:tcW w:w="1985" w:type="dxa"/>
          </w:tcPr>
          <w:p w:rsidR="00C56963" w:rsidRPr="0054717D" w:rsidRDefault="00C56963" w:rsidP="006F5250">
            <w:r w:rsidRPr="00A67924">
              <w:rPr>
                <w:rStyle w:val="FontStyle40"/>
                <w:b w:val="0"/>
                <w:bCs w:val="0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C56963" w:rsidRPr="00A67924" w:rsidRDefault="00C56963" w:rsidP="006F5250"/>
        </w:tc>
        <w:tc>
          <w:tcPr>
            <w:tcW w:w="981" w:type="dxa"/>
          </w:tcPr>
          <w:p w:rsidR="00C56963" w:rsidRPr="00A67924" w:rsidRDefault="00C56963" w:rsidP="006F5250">
            <w:r w:rsidRPr="00A67924">
              <w:t>1.11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19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 xml:space="preserve">Образование Московского княжества в 14-15 </w:t>
            </w:r>
            <w:proofErr w:type="gramStart"/>
            <w:r w:rsidRPr="005556E2">
              <w:t>в</w:t>
            </w:r>
            <w:proofErr w:type="gramEnd"/>
            <w:r w:rsidRPr="005556E2">
              <w:t>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Различные судьбы русских земель после нашествия монгол. Русские земли в составе Великого княжества Литовского. Борьба за первенство. Борьба с Золотой Ордой. Роль православной  церкви,  обретение автокефалии.</w:t>
            </w:r>
          </w:p>
        </w:tc>
        <w:tc>
          <w:tcPr>
            <w:tcW w:w="1985" w:type="dxa"/>
          </w:tcPr>
          <w:p w:rsidR="00C56963" w:rsidRPr="005556E2" w:rsidRDefault="00C56963" w:rsidP="006F5250">
            <w:r w:rsidRPr="005556E2">
              <w:t>Комбинированный урок.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§14-16</w:t>
            </w:r>
          </w:p>
        </w:tc>
        <w:tc>
          <w:tcPr>
            <w:tcW w:w="981" w:type="dxa"/>
          </w:tcPr>
          <w:p w:rsidR="00C56963" w:rsidRPr="00A67924" w:rsidRDefault="00C56963" w:rsidP="006F5250">
            <w:r w:rsidRPr="00A67924">
              <w:t>15.11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20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Образование единого русского государства.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 xml:space="preserve">Завершение присоединения большинства русских земель к Московскому княжеству. Ликвидация мелких уделов и княжеств. Продвижение на Урал, Сибирь. Начало </w:t>
            </w:r>
            <w:r w:rsidRPr="00A67924">
              <w:lastRenderedPageBreak/>
              <w:t>формирования системы крепостного права. Этапы закрепощения крестьян. Предпосылки, причины и особенности образования единого Русского государства. Начало складывания самодержавия.</w:t>
            </w:r>
          </w:p>
        </w:tc>
        <w:tc>
          <w:tcPr>
            <w:tcW w:w="1985" w:type="dxa"/>
          </w:tcPr>
          <w:p w:rsidR="00C56963" w:rsidRPr="005556E2" w:rsidRDefault="00C56963" w:rsidP="006F5250">
            <w:r w:rsidRPr="005556E2">
              <w:lastRenderedPageBreak/>
              <w:t xml:space="preserve">Проблемное изложение с использование </w:t>
            </w:r>
            <w:r w:rsidRPr="005556E2">
              <w:lastRenderedPageBreak/>
              <w:t>документов и карт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lastRenderedPageBreak/>
              <w:t>§17-18</w:t>
            </w:r>
          </w:p>
        </w:tc>
        <w:tc>
          <w:tcPr>
            <w:tcW w:w="981" w:type="dxa"/>
          </w:tcPr>
          <w:p w:rsidR="00C56963" w:rsidRPr="00A67924" w:rsidRDefault="00C56963" w:rsidP="006F5250">
            <w:r w:rsidRPr="00A67924">
              <w:t>15.11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lastRenderedPageBreak/>
              <w:t>21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Русская культура  14-15 веков.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Литература. Архитектура. Иконопись. Особенности развития русской культуры, многообразие центров.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Работа с первоисточниками.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§19</w:t>
            </w:r>
          </w:p>
        </w:tc>
        <w:tc>
          <w:tcPr>
            <w:tcW w:w="981" w:type="dxa"/>
          </w:tcPr>
          <w:p w:rsidR="00C56963" w:rsidRPr="00A67924" w:rsidRDefault="00C56963" w:rsidP="006F5250">
            <w:r w:rsidRPr="00A67924">
              <w:t>22.11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22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Эпоха средневековья для Руси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Повторение и обобщение материала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Тестирование</w:t>
            </w:r>
          </w:p>
        </w:tc>
        <w:tc>
          <w:tcPr>
            <w:tcW w:w="1559" w:type="dxa"/>
          </w:tcPr>
          <w:p w:rsidR="00C56963" w:rsidRPr="00A67924" w:rsidRDefault="00C56963" w:rsidP="006F5250"/>
        </w:tc>
        <w:tc>
          <w:tcPr>
            <w:tcW w:w="981" w:type="dxa"/>
          </w:tcPr>
          <w:p w:rsidR="00C56963" w:rsidRPr="00A67924" w:rsidRDefault="00C56963" w:rsidP="006F5250">
            <w:r w:rsidRPr="00A67924">
              <w:t>22.11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23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Западная Европа на пути к новому времени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 xml:space="preserve">Новое время, проблемы периодизации. Начало развития  современного мира. 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Лекция.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§20-21,26</w:t>
            </w:r>
          </w:p>
        </w:tc>
        <w:tc>
          <w:tcPr>
            <w:tcW w:w="981" w:type="dxa"/>
          </w:tcPr>
          <w:p w:rsidR="00C56963" w:rsidRPr="00A67924" w:rsidRDefault="00C56963" w:rsidP="006F5250">
            <w:r w:rsidRPr="00A67924">
              <w:t>29.11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24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Возрождение как культурно-историческая эпоха.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Понятие «Возрождение». Италия-родина возрождения. Причины и условия возникновения Возрождения. Выдающиеся деятели эпохи. Возрождение за пределами Италии.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Урок - презентации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§25</w:t>
            </w:r>
          </w:p>
        </w:tc>
        <w:tc>
          <w:tcPr>
            <w:tcW w:w="981" w:type="dxa"/>
          </w:tcPr>
          <w:p w:rsidR="00C56963" w:rsidRPr="00A67924" w:rsidRDefault="00C56963" w:rsidP="006F5250">
            <w:r w:rsidRPr="00A67924">
              <w:t>29.11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25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Экономика и общество.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 xml:space="preserve">Возникновения мирового рынка. Подъем мировой торговли. Перемещение путей мирового рынка. Революция цен и ее последствия. Начало аграрной революции. Ремесленное и мануфактурное производство. 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Лекция, с элементами самостоятельной работы.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 xml:space="preserve">§ </w:t>
            </w:r>
            <w:r w:rsidRPr="00A67924">
              <w:t>27-29</w:t>
            </w:r>
          </w:p>
        </w:tc>
        <w:tc>
          <w:tcPr>
            <w:tcW w:w="981" w:type="dxa"/>
          </w:tcPr>
          <w:p w:rsidR="00C56963" w:rsidRPr="00A67924" w:rsidRDefault="00C56963" w:rsidP="006F5250">
            <w:r w:rsidRPr="00A67924">
              <w:t>6.12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26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Индустриальное общество.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 xml:space="preserve">Начало и предпосылки промышленной революции. Технический переворот в промышленности. Завершение промышленной революции. Социальные последствия. Экономический кризис в  19 веке. 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Лекция, с элементами самостоятельной работы.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§37-39</w:t>
            </w:r>
          </w:p>
        </w:tc>
        <w:tc>
          <w:tcPr>
            <w:tcW w:w="981" w:type="dxa"/>
          </w:tcPr>
          <w:p w:rsidR="00C56963" w:rsidRPr="00A67924" w:rsidRDefault="00C56963" w:rsidP="006F5250">
            <w:r w:rsidRPr="00A67924">
              <w:t>6.12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27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Россия в 16 веке.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 xml:space="preserve">Территория и население в 16 веке. </w:t>
            </w:r>
            <w:proofErr w:type="gramStart"/>
            <w:r w:rsidRPr="00A67924">
              <w:t>Факторы</w:t>
            </w:r>
            <w:proofErr w:type="gramEnd"/>
            <w:r w:rsidRPr="00A67924">
              <w:t xml:space="preserve"> оказывающие влияние на развитие экономики. Изменения в положении сословий. Реформы Избранной Рады. Опричнина. Внешняя политика Ивана Грозного. Крепостное право. Введение патриаршества. Царствование Федора Ивановича. Гибель Дмитрия, приход к власти Б.Годунова.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Лекция, с элементами самостоятельной работы.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§20-22</w:t>
            </w:r>
          </w:p>
        </w:tc>
        <w:tc>
          <w:tcPr>
            <w:tcW w:w="981" w:type="dxa"/>
          </w:tcPr>
          <w:p w:rsidR="00C56963" w:rsidRPr="00A67924" w:rsidRDefault="00C56963" w:rsidP="006F5250">
            <w:r w:rsidRPr="00A67924">
              <w:t>13.12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28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Русская культура в 16 веке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 xml:space="preserve">Особенности развития культуры в условиях централизации. Усиление светских элементов в русской культуре. Новые формы в </w:t>
            </w:r>
            <w:r>
              <w:t xml:space="preserve">литературе, </w:t>
            </w:r>
            <w:r w:rsidRPr="00A67924">
              <w:t>зодчестве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Практикум, анализ документов.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§23</w:t>
            </w:r>
          </w:p>
        </w:tc>
        <w:tc>
          <w:tcPr>
            <w:tcW w:w="981" w:type="dxa"/>
          </w:tcPr>
          <w:p w:rsidR="00C56963" w:rsidRPr="00A67924" w:rsidRDefault="00C56963" w:rsidP="006F5250">
            <w:r w:rsidRPr="00A67924">
              <w:t>13.12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29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Смутное время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Смута, пресечение правящей династии. Обострение социально-</w:t>
            </w:r>
            <w:r w:rsidRPr="00A67924">
              <w:lastRenderedPageBreak/>
              <w:t xml:space="preserve">экономических противоречий. Деятельность Б.Годунова, самозванцев, В.Шуйского.  Борьба против агрессии Речи </w:t>
            </w:r>
            <w:proofErr w:type="spellStart"/>
            <w:r w:rsidRPr="00A67924">
              <w:t>Посполитой</w:t>
            </w:r>
            <w:proofErr w:type="spellEnd"/>
            <w:r w:rsidRPr="00A67924">
              <w:t>, Швеции.  Национальный подъем на Руси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lastRenderedPageBreak/>
              <w:t>Лекция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§1-3</w:t>
            </w:r>
          </w:p>
        </w:tc>
        <w:tc>
          <w:tcPr>
            <w:tcW w:w="981" w:type="dxa"/>
          </w:tcPr>
          <w:p w:rsidR="00C56963" w:rsidRPr="00A67924" w:rsidRDefault="00C56963" w:rsidP="006F5250">
            <w:r w:rsidRPr="00A67924">
              <w:t>20.12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lastRenderedPageBreak/>
              <w:t>30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Россия после Смуты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Ликвидация последствий Смуты. Земский Собор 1613 г. восстановление самодержавия. Начало династии Романовых. Юридическое оформление крепостного права. Городские восстания. Церковная реформа и раскол в русской православной церкви.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Комбинированный урок.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§4-7</w:t>
            </w:r>
          </w:p>
        </w:tc>
        <w:tc>
          <w:tcPr>
            <w:tcW w:w="981" w:type="dxa"/>
          </w:tcPr>
          <w:p w:rsidR="00C56963" w:rsidRPr="00A67924" w:rsidRDefault="00C56963" w:rsidP="006F5250">
            <w:r w:rsidRPr="00A67924">
              <w:t>20.12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31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Внешняя политика России в 17 веке.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Расширение территории государства. Войны России с Польшей, Швецией, Турцией, Крымским ханством. Результаты внешней политики: просчеты и неудачи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Лекция.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 9,</w:t>
            </w:r>
            <w:r w:rsidRPr="00A67924">
              <w:t>Таблица: «Внешняя политика России в 17 веке».</w:t>
            </w:r>
          </w:p>
        </w:tc>
        <w:tc>
          <w:tcPr>
            <w:tcW w:w="981" w:type="dxa"/>
          </w:tcPr>
          <w:p w:rsidR="00C56963" w:rsidRPr="00A67924" w:rsidRDefault="00C56963" w:rsidP="006F5250">
            <w:r w:rsidRPr="00A67924">
              <w:t>27.12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32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Русская культура 17 века.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Новые идеи в русской культуре: изменения отношения к властям, обмирщение культуры, усиление светских элементов. Развитие образования. Новые жанры в литературе, архитектуре, живописи.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Семинар.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§10,повторить  §1-9</w:t>
            </w:r>
          </w:p>
        </w:tc>
        <w:tc>
          <w:tcPr>
            <w:tcW w:w="981" w:type="dxa"/>
          </w:tcPr>
          <w:p w:rsidR="00C56963" w:rsidRPr="00A67924" w:rsidRDefault="00C56963" w:rsidP="006F5250">
            <w:r w:rsidRPr="00A67924">
              <w:t>27.12</w:t>
            </w:r>
          </w:p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33</w:t>
            </w:r>
          </w:p>
        </w:tc>
        <w:tc>
          <w:tcPr>
            <w:tcW w:w="2551" w:type="dxa"/>
          </w:tcPr>
          <w:p w:rsidR="00C56963" w:rsidRPr="005556E2" w:rsidRDefault="00C56963" w:rsidP="006F5250">
            <w:r>
              <w:t>Контрольная работа № 3</w:t>
            </w:r>
            <w:r w:rsidRPr="005556E2">
              <w:t xml:space="preserve"> «Россия и мир в начале Нового времени»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Тестовые задания по теме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Контрольная работа</w:t>
            </w:r>
          </w:p>
        </w:tc>
        <w:tc>
          <w:tcPr>
            <w:tcW w:w="1559" w:type="dxa"/>
          </w:tcPr>
          <w:p w:rsidR="00C56963" w:rsidRPr="00A67924" w:rsidRDefault="00C56963" w:rsidP="006F5250"/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34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Религия и церковь в новое время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 xml:space="preserve">Религиозные противоречия в Европе начала Нового времени. Положение католической церкви, критика в ее адрес. Реформация в Европе. Религиозные войны в Европе. 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Лекция, с элементами самостоятельной работы.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§30-31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35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Наука и общественная мысль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Научная революция в 17 веке.  Философский рационализм. Политические теории. Экономическая наука. Культ науки и образования.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Лекция, с элементами самостоятельной работы.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§33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36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Художественная культура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Художественные стили: классицизм, барокко, рококо. Литература, Реализм, романтизм.  Эклектика. Реализм. Импрессионизм.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Диалог.</w:t>
            </w:r>
          </w:p>
        </w:tc>
        <w:tc>
          <w:tcPr>
            <w:tcW w:w="1559" w:type="dxa"/>
          </w:tcPr>
          <w:p w:rsidR="00C56963" w:rsidRPr="00A67924" w:rsidRDefault="00C56963" w:rsidP="006F5250">
            <w:proofErr w:type="spellStart"/>
            <w:r w:rsidRPr="00A67924">
              <w:rPr>
                <w:color w:val="000000"/>
              </w:rPr>
              <w:t>Сообщения</w:t>
            </w:r>
            <w:proofErr w:type="gramStart"/>
            <w:r w:rsidRPr="00A67924">
              <w:rPr>
                <w:color w:val="000000"/>
              </w:rPr>
              <w:t>.п</w:t>
            </w:r>
            <w:proofErr w:type="gramEnd"/>
            <w:r w:rsidRPr="00A67924">
              <w:rPr>
                <w:color w:val="000000"/>
              </w:rPr>
              <w:t>резентации</w:t>
            </w:r>
            <w:proofErr w:type="spellEnd"/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37-</w:t>
            </w:r>
            <w:r w:rsidRPr="00A67924">
              <w:lastRenderedPageBreak/>
              <w:t>38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lastRenderedPageBreak/>
              <w:t xml:space="preserve">Политические </w:t>
            </w:r>
            <w:r w:rsidRPr="005556E2">
              <w:lastRenderedPageBreak/>
              <w:t>отношения в Европе: революции.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lastRenderedPageBreak/>
              <w:t xml:space="preserve">Образование централизованных государств в Европе. </w:t>
            </w:r>
            <w:r w:rsidRPr="00A67924">
              <w:lastRenderedPageBreak/>
              <w:t>Деспотические государства на Востоке. Империи. Политические революции: Англия, Франция. Война за независимость в США.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lastRenderedPageBreak/>
              <w:t xml:space="preserve">Лекция, с </w:t>
            </w:r>
            <w:r w:rsidRPr="00A67924">
              <w:lastRenderedPageBreak/>
              <w:t>элементами самостоятельной работы.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lastRenderedPageBreak/>
              <w:t>§32,35-36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lastRenderedPageBreak/>
              <w:t>39</w:t>
            </w:r>
          </w:p>
        </w:tc>
        <w:tc>
          <w:tcPr>
            <w:tcW w:w="2551" w:type="dxa"/>
          </w:tcPr>
          <w:p w:rsidR="00C56963" w:rsidRPr="00496065" w:rsidRDefault="00C56963" w:rsidP="006F5250">
            <w:r w:rsidRPr="005556E2">
              <w:t>На</w:t>
            </w:r>
            <w:r>
              <w:t xml:space="preserve">чало правления и реформы Петра </w:t>
            </w:r>
            <w:r w:rsidRPr="00A67924">
              <w:rPr>
                <w:lang w:val="en-US"/>
              </w:rPr>
              <w:t>I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Петровские преобразования. Создание новой системы промышленности, управления, формирование бюрократического аппарата. Подчинение церкви государству. Политика протекционизма, меркантилизма. Табель о рангах.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Комбинированный урок.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§11-13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40</w:t>
            </w:r>
          </w:p>
        </w:tc>
        <w:tc>
          <w:tcPr>
            <w:tcW w:w="2551" w:type="dxa"/>
          </w:tcPr>
          <w:p w:rsidR="00C56963" w:rsidRPr="00A67924" w:rsidRDefault="00C56963" w:rsidP="006F5250">
            <w:pPr>
              <w:rPr>
                <w:lang w:val="en-US"/>
              </w:rPr>
            </w:pPr>
            <w:r>
              <w:t xml:space="preserve">Внешняя политика Петра </w:t>
            </w:r>
            <w:r w:rsidRPr="00A67924">
              <w:rPr>
                <w:lang w:val="en-US"/>
              </w:rPr>
              <w:t>I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Реформы в армии и   на флоте. Активизация внешней политики. Борьба за выход к морям. Северная война. Превращение России в империю.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Практикум.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§11-13</w:t>
            </w:r>
            <w:r w:rsidRPr="00A67924">
              <w:t>.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41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Культурная революция в России в начале 18 века.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Причины петровских преобразований в области культуры и быта. Новые черты в культуре: литературе, градостроительстве.  Значение преобразований Петра на дальнейшее развитее общества.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Урок - диалог.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§13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 xml:space="preserve"> 42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Эпоха дворцовых переворотов.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 xml:space="preserve">Условия и причины дворцовых переворотов. Меры в интересах дворянства. Усиление крепостничества. Законодательное оформление сословного строя. Сравнить период правление Петра </w:t>
            </w:r>
            <w:r w:rsidRPr="00A67924">
              <w:rPr>
                <w:lang w:val="en-US"/>
              </w:rPr>
              <w:t>I</w:t>
            </w:r>
            <w:r w:rsidRPr="00A67924">
              <w:t xml:space="preserve"> и его преемников.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Лекция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§14-16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43</w:t>
            </w:r>
          </w:p>
        </w:tc>
        <w:tc>
          <w:tcPr>
            <w:tcW w:w="2551" w:type="dxa"/>
          </w:tcPr>
          <w:p w:rsidR="00C56963" w:rsidRPr="00A67924" w:rsidRDefault="00C56963" w:rsidP="006F5250">
            <w:pPr>
              <w:rPr>
                <w:lang w:val="en-US"/>
              </w:rPr>
            </w:pPr>
            <w:r>
              <w:t xml:space="preserve">Внутренняя политика Екатерины </w:t>
            </w:r>
            <w:r w:rsidRPr="00A67924">
              <w:rPr>
                <w:lang w:val="en-US"/>
              </w:rPr>
              <w:t>II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 xml:space="preserve">Просвещенный абсолютизм.  Влияние  его на внутреннюю политику Екатерины </w:t>
            </w:r>
            <w:r w:rsidRPr="00A67924">
              <w:rPr>
                <w:lang w:val="en-US"/>
              </w:rPr>
              <w:t>II</w:t>
            </w:r>
            <w:r w:rsidRPr="00A67924">
              <w:t>. Реформы в управлении. Крестьянская война под предводительством Е.</w:t>
            </w:r>
            <w:bookmarkStart w:id="0" w:name="_GoBack"/>
            <w:bookmarkEnd w:id="0"/>
            <w:r w:rsidRPr="00A67924">
              <w:t>Пугачева.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Лекция, с элементами работы с учебником.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§16,18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44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Внешняя политика России в 18 веке.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Основные направления внешней политики Екатерины .</w:t>
            </w:r>
            <w:r w:rsidRPr="00A67924">
              <w:rPr>
                <w:lang w:val="en-US"/>
              </w:rPr>
              <w:t>II</w:t>
            </w:r>
            <w:r w:rsidRPr="00A67924">
              <w:t xml:space="preserve"> Борьба за выход к Черному морю. Разделы Речи </w:t>
            </w:r>
            <w:proofErr w:type="spellStart"/>
            <w:r w:rsidRPr="00A67924">
              <w:t>Посполитой</w:t>
            </w:r>
            <w:proofErr w:type="spellEnd"/>
            <w:r w:rsidRPr="00A67924">
              <w:t>. Значение присоединение к России западных территорий. Начало борьбы с последствиями французской революции. Итоги внешней политики России в  конце 18 века.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Комбинированный урок.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§17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45</w:t>
            </w:r>
          </w:p>
        </w:tc>
        <w:tc>
          <w:tcPr>
            <w:tcW w:w="2551" w:type="dxa"/>
          </w:tcPr>
          <w:p w:rsidR="00C56963" w:rsidRPr="00496065" w:rsidRDefault="00C56963" w:rsidP="006F5250">
            <w:r>
              <w:t xml:space="preserve">Царствование Павла </w:t>
            </w:r>
            <w:r w:rsidRPr="00A67924">
              <w:rPr>
                <w:lang w:val="en-US"/>
              </w:rPr>
              <w:t>I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 xml:space="preserve">Личность Павла </w:t>
            </w:r>
            <w:r w:rsidRPr="00A67924">
              <w:rPr>
                <w:lang w:val="en-US"/>
              </w:rPr>
              <w:t>I</w:t>
            </w:r>
            <w:r w:rsidRPr="00A67924">
              <w:t xml:space="preserve">, его взгляды, стремление к наведению порядка в стране. Внешняя политика. Заговор против императора. Переворот и убийство Павла. 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Комбинированный урок.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§20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46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Русская культура 18 века.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 xml:space="preserve">Особенности российского просвещения. Влияние просветительской идеологии на развитие русской литературы. Основание Академии наук. Развитие отечественной науки. </w:t>
            </w:r>
            <w:r w:rsidRPr="00A67924">
              <w:lastRenderedPageBreak/>
              <w:t>Итоги развития русской  культуры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lastRenderedPageBreak/>
              <w:t>Диалог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t>Презентации таблица по культуре</w:t>
            </w:r>
          </w:p>
          <w:p w:rsidR="00C56963" w:rsidRPr="00A67924" w:rsidRDefault="00C56963" w:rsidP="006F5250">
            <w:r w:rsidRPr="00A67924">
              <w:rPr>
                <w:color w:val="000000"/>
              </w:rPr>
              <w:lastRenderedPageBreak/>
              <w:t>§19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lastRenderedPageBreak/>
              <w:t>48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 xml:space="preserve"> Встреча миров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 xml:space="preserve">Активизация колониальной политики европейских стран. Колониальные державы. Возникновение восточного вопроса. Зарождение освободительного  движения в колониях. 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Лекция, с элементами самостоятельной работы.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§27,43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49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Европейское равновесие в 17- 18 веках.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Гегемония Габсбургов в Европе. Стремление Франции прервать гегемонию. Тридцатилетняя война. Возникновение баланса в Европе. Династические войны. Крушение европейского равновесия.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Лекция, с элементами самостоятельной работы.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§41-42,повторить §11-20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50</w:t>
            </w:r>
          </w:p>
        </w:tc>
        <w:tc>
          <w:tcPr>
            <w:tcW w:w="2551" w:type="dxa"/>
          </w:tcPr>
          <w:p w:rsidR="00C56963" w:rsidRPr="005556E2" w:rsidRDefault="00C56963" w:rsidP="006F5250">
            <w:r>
              <w:t>Контрольная работа № 4</w:t>
            </w:r>
            <w:r w:rsidRPr="005556E2">
              <w:t xml:space="preserve"> «Россия и мир в 17-18 веках»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Тестовые задания по теме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5556E2">
              <w:t>Контрольная работа</w:t>
            </w:r>
          </w:p>
        </w:tc>
        <w:tc>
          <w:tcPr>
            <w:tcW w:w="1559" w:type="dxa"/>
          </w:tcPr>
          <w:p w:rsidR="00C56963" w:rsidRPr="00A67924" w:rsidRDefault="00C56963" w:rsidP="006F5250"/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51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Становление либеральной демократии.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Возникновение либеральной демократии. Парламентская реформа в Англии. Начало демократических преобразований в европейских странах. Революции 1848-1849 гг. Консервативные реформы.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Лекция, с элементами самостоятельной работы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§39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52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Экономическое и социальное развитие России в конце 18 – первой половине 19 века.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Особенности экономики России в первой половине 19 века. Развитие капиталистических отношений. Начало промышленного переворота. Формирование единого внутреннего рынка. Изменения социальной  структуры российского общества в условиях промышленного переворота. Взаимоотношения между  сословиями, влияние рыночных отношений на социальные слои.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Лекция с элементами самостоятельной работы с первоисточниками.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§18,21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53</w:t>
            </w:r>
          </w:p>
        </w:tc>
        <w:tc>
          <w:tcPr>
            <w:tcW w:w="2551" w:type="dxa"/>
          </w:tcPr>
          <w:p w:rsidR="00C56963" w:rsidRPr="00A67924" w:rsidRDefault="00C56963" w:rsidP="006F5250">
            <w:pPr>
              <w:rPr>
                <w:lang w:val="en-US"/>
              </w:rPr>
            </w:pPr>
            <w:r>
              <w:t>Начало царствования</w:t>
            </w:r>
            <w:r w:rsidRPr="005556E2">
              <w:t xml:space="preserve"> Александра </w:t>
            </w:r>
            <w:r w:rsidRPr="00A67924">
              <w:rPr>
                <w:lang w:val="en-US"/>
              </w:rPr>
              <w:t>I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 xml:space="preserve">Попытки проведения реформ: управления, просвещения, решение крестьянского вопроса.  Негласный комитет. Личность Александра </w:t>
            </w:r>
            <w:r w:rsidRPr="00A67924">
              <w:rPr>
                <w:lang w:val="en-US"/>
              </w:rPr>
              <w:t>I</w:t>
            </w:r>
            <w:r w:rsidRPr="00A67924">
              <w:t>, приход к власти.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Комбинированный урок.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§21,24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54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Борьба с Наполеоном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Основные направления, способы реализации, результаты внешнеполитической деятельности России. Участие в коалициях. Отечественная война 1812 г. Заграничный поход русской армии. Венский конгресс. Священный союз. Восточный вопрос.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Изучения нового материала.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§22-23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55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 xml:space="preserve">Внутренняя политика второй половины </w:t>
            </w:r>
            <w:r w:rsidRPr="005556E2">
              <w:lastRenderedPageBreak/>
              <w:t xml:space="preserve">царствования Александра </w:t>
            </w:r>
            <w:r w:rsidRPr="00A67924">
              <w:rPr>
                <w:lang w:val="en-US"/>
              </w:rPr>
              <w:t>I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lastRenderedPageBreak/>
              <w:t xml:space="preserve">Внутренняя политика второй половины царствования Александра </w:t>
            </w:r>
            <w:r w:rsidRPr="00A67924">
              <w:rPr>
                <w:lang w:val="en-US"/>
              </w:rPr>
              <w:t>I</w:t>
            </w:r>
            <w:r w:rsidRPr="00A67924">
              <w:t xml:space="preserve">. Восстание декабристов. Попытки продолжения </w:t>
            </w:r>
            <w:r w:rsidRPr="00A67924">
              <w:lastRenderedPageBreak/>
              <w:t xml:space="preserve">реформ. </w:t>
            </w:r>
            <w:proofErr w:type="gramStart"/>
            <w:r w:rsidRPr="00A67924">
              <w:t>Аракчеевщина</w:t>
            </w:r>
            <w:proofErr w:type="gramEnd"/>
            <w:r w:rsidRPr="00A67924">
              <w:t>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lastRenderedPageBreak/>
              <w:t xml:space="preserve">Лекция с элементами </w:t>
            </w:r>
            <w:r w:rsidRPr="00A67924">
              <w:lastRenderedPageBreak/>
              <w:t>самостоятельной работы.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lastRenderedPageBreak/>
              <w:t>§24-25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lastRenderedPageBreak/>
              <w:t>56</w:t>
            </w:r>
          </w:p>
        </w:tc>
        <w:tc>
          <w:tcPr>
            <w:tcW w:w="2551" w:type="dxa"/>
          </w:tcPr>
          <w:p w:rsidR="00C56963" w:rsidRPr="00A67924" w:rsidRDefault="00C56963" w:rsidP="006F5250">
            <w:pPr>
              <w:rPr>
                <w:lang w:val="en-US"/>
              </w:rPr>
            </w:pPr>
            <w:r w:rsidRPr="005556E2">
              <w:t xml:space="preserve">Внутренняя политика Николая </w:t>
            </w:r>
            <w:r w:rsidRPr="00A67924">
              <w:rPr>
                <w:lang w:val="en-US"/>
              </w:rPr>
              <w:t>I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 xml:space="preserve">Особенности николаевской системы управления. «Теория официальной народности». Меры по укреплению самодержавия. Финансовая реформа Е. </w:t>
            </w:r>
            <w:proofErr w:type="spellStart"/>
            <w:r w:rsidRPr="00A67924">
              <w:t>Канкрина</w:t>
            </w:r>
            <w:proofErr w:type="spellEnd"/>
            <w:r w:rsidRPr="00A67924">
              <w:t>, государственных крестьян, инвентарная.  Русский утопический социализм. С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Лекция с элементами самостоятельной работы с первоисточниками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§26-27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57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A67924">
              <w:t>Внешняя политика во второй четверти 19 века.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Россия и Европа во второй четверти 19 века: основные направления взаимодействия и противоречия. Польское восстание. Крымская война. Кавказская война. Имам Шамиль и его государство.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 xml:space="preserve">Лекция с элементами самостоятельной работы 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 28,</w:t>
            </w:r>
            <w:r w:rsidRPr="00A67924">
              <w:t>Таблица  во внешней политике.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58</w:t>
            </w:r>
          </w:p>
        </w:tc>
        <w:tc>
          <w:tcPr>
            <w:tcW w:w="2551" w:type="dxa"/>
          </w:tcPr>
          <w:p w:rsidR="00C56963" w:rsidRPr="005556E2" w:rsidRDefault="00C56963" w:rsidP="006F5250">
            <w:r>
              <w:t>Общественно</w:t>
            </w:r>
            <w:r w:rsidRPr="005556E2">
              <w:t>е движен</w:t>
            </w:r>
            <w:r>
              <w:t xml:space="preserve">ие </w:t>
            </w:r>
            <w:r w:rsidRPr="005556E2">
              <w:t xml:space="preserve">в годы царствования Николая </w:t>
            </w:r>
            <w:r w:rsidRPr="00A67924">
              <w:rPr>
                <w:lang w:val="en-US"/>
              </w:rPr>
              <w:t>I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 xml:space="preserve">Оформление </w:t>
            </w:r>
            <w:proofErr w:type="gramStart"/>
            <w:r w:rsidRPr="00A67924">
              <w:t>российских</w:t>
            </w:r>
            <w:proofErr w:type="gramEnd"/>
            <w:r w:rsidRPr="00A67924">
              <w:t xml:space="preserve"> идеологи: консерватизма, либерализма, русский утопический социализм.  Славянофилы, западники. Причины активизации духовной жизни, способы организации и основные идеи участников.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Лекция с элементами самостоятельной работы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§29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59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Русская культура первой половины 19 века.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Становление национального самосознания. Развитие просвещения, науки. Рассвет русской литературы, живописи, архитектуры.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Урок - презентации.</w:t>
            </w:r>
          </w:p>
        </w:tc>
        <w:tc>
          <w:tcPr>
            <w:tcW w:w="1559" w:type="dxa"/>
          </w:tcPr>
          <w:p w:rsidR="00C56963" w:rsidRPr="00A67924" w:rsidRDefault="00C56963" w:rsidP="006F5250">
            <w:pPr>
              <w:rPr>
                <w:color w:val="000000"/>
              </w:rPr>
            </w:pPr>
            <w:r w:rsidRPr="00A67924">
              <w:rPr>
                <w:color w:val="000000"/>
              </w:rPr>
              <w:t>§30,</w:t>
            </w:r>
          </w:p>
          <w:p w:rsidR="00C56963" w:rsidRPr="00A67924" w:rsidRDefault="00C56963" w:rsidP="006F5250">
            <w:proofErr w:type="spellStart"/>
            <w:r w:rsidRPr="00A67924">
              <w:t>Презентациитаблица</w:t>
            </w:r>
            <w:proofErr w:type="spellEnd"/>
            <w:r w:rsidRPr="00A67924">
              <w:t xml:space="preserve"> по культуре.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60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Конфликты и противоречия 19 века.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Наполеоновские войны. Венский конгресс. Причины крушения Венского порядка в Европе. Создание тройственного союза. Сближение России и Франции. Восстановление баланса сил в Европе.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Лекция, с элементами самостоятельной работы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t>Характеристика основных событий внешней политике России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61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Россия и мир в первой половине 19 века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Основные понятия, даты, события, имена  правителей. Повторение и обобщение материала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Обобщение и систематизация материала</w:t>
            </w:r>
          </w:p>
        </w:tc>
        <w:tc>
          <w:tcPr>
            <w:tcW w:w="1559" w:type="dxa"/>
          </w:tcPr>
          <w:p w:rsidR="00C56963" w:rsidRPr="00A67924" w:rsidRDefault="00C56963" w:rsidP="006F5250"/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62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 xml:space="preserve">Начало правления Александра </w:t>
            </w:r>
            <w:r w:rsidRPr="00A67924">
              <w:rPr>
                <w:lang w:val="en-US"/>
              </w:rPr>
              <w:t>II</w:t>
            </w:r>
            <w:r w:rsidRPr="005556E2">
              <w:t>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Предпосылки и необходимость крестьянской реформы. Подготовка и осуществление. Реформа и процесс модернизации.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 xml:space="preserve">Лекция, с элементами самостоятельной </w:t>
            </w:r>
            <w:r w:rsidRPr="00A67924">
              <w:lastRenderedPageBreak/>
              <w:t>работы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lastRenderedPageBreak/>
              <w:t>§31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lastRenderedPageBreak/>
              <w:t>63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Социально- экономическое развитие России после крестьянской реформы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Развитие с/х. Изменения во взаимоотношениях помещика и крестьян. Промышленный подъем. Формирование классов индустриального общества. Развитие торговли. Итоги социально-экономического развития.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Лекция, с элементами самостоятельной работы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§31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64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Реформы 60-70-х годов 19 века.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Земская и городская реформа. Судебная. Военная, Реформы в  других сферах: финансы, просвещение, печать.  Роль земств в развитии страны.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Лекция, с элементами самостоятельной работы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§32</w:t>
            </w:r>
            <w:r w:rsidRPr="00A67924">
              <w:t>.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65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Общество и власть во второй половине 50- начале 80-х  годов 19 века.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Отношение общества к реформам. Активизация политической жизни  страны. Общественные движения в конце 19 века. Идеология народничества. Борьба власти с политической активностью масс.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Лекция, с элементами самостоятельной работы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§33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66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 xml:space="preserve">Внутренняя политика и общественное  движение в царствование Александра </w:t>
            </w:r>
            <w:r w:rsidRPr="00A67924">
              <w:rPr>
                <w:lang w:val="en-US"/>
              </w:rPr>
              <w:t>III</w:t>
            </w:r>
            <w:r w:rsidRPr="005556E2">
              <w:t>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Начало правления Александра 3. Попытки контрреформ. Кризис народничества. Начало рабочего законодательства. Начало политической деятельности В.Ленина. Либеральные  движения и их представители.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Лекция.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§33-34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67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Внешняя политика. Россия во второй половине 19 века.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Основные направления. Борьба за пересмотр Парижского мира. Обострение Восточного вопроса. Аляска. Присоединение Средней Азии, влияние  для России и коренных народов. Внешняя политика и экономика, взаимосвязь.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Лекция, с элементами самостоятельной работы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§33-34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68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Русская культура во второй половине 19 века.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Демократизация культуры. Реформирование системы образования. Новаторство в развитии живописи, литературы. Расцвет музыкального искусства. Достижения науки.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Семинар</w:t>
            </w:r>
          </w:p>
        </w:tc>
        <w:tc>
          <w:tcPr>
            <w:tcW w:w="1559" w:type="dxa"/>
          </w:tcPr>
          <w:p w:rsidR="00C56963" w:rsidRPr="00A67924" w:rsidRDefault="00C56963" w:rsidP="006F5250">
            <w:r w:rsidRPr="00A67924">
              <w:rPr>
                <w:color w:val="000000"/>
              </w:rPr>
              <w:t>§35,повторить §21-25</w:t>
            </w:r>
          </w:p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69</w:t>
            </w:r>
          </w:p>
        </w:tc>
        <w:tc>
          <w:tcPr>
            <w:tcW w:w="2551" w:type="dxa"/>
          </w:tcPr>
          <w:p w:rsidR="00C56963" w:rsidRPr="005556E2" w:rsidRDefault="00C56963" w:rsidP="006F5250">
            <w:r>
              <w:t>Контрольная работа № 5</w:t>
            </w:r>
            <w:r w:rsidRPr="005556E2">
              <w:t xml:space="preserve"> «Россия в 19 веке»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Тестовые задания по теме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5556E2">
              <w:t>Контрольная работа</w:t>
            </w:r>
          </w:p>
        </w:tc>
        <w:tc>
          <w:tcPr>
            <w:tcW w:w="1559" w:type="dxa"/>
          </w:tcPr>
          <w:p w:rsidR="00C56963" w:rsidRPr="00A67924" w:rsidRDefault="00C56963" w:rsidP="006F5250"/>
        </w:tc>
        <w:tc>
          <w:tcPr>
            <w:tcW w:w="981" w:type="dxa"/>
          </w:tcPr>
          <w:p w:rsidR="00C56963" w:rsidRPr="00A67924" w:rsidRDefault="00C56963" w:rsidP="006F5250"/>
        </w:tc>
      </w:tr>
      <w:tr w:rsidR="00C56963" w:rsidRPr="005556E2">
        <w:tc>
          <w:tcPr>
            <w:tcW w:w="644" w:type="dxa"/>
          </w:tcPr>
          <w:p w:rsidR="00C56963" w:rsidRPr="00A67924" w:rsidRDefault="00C56963" w:rsidP="006F5250">
            <w:r w:rsidRPr="00A67924">
              <w:t>70</w:t>
            </w:r>
          </w:p>
        </w:tc>
        <w:tc>
          <w:tcPr>
            <w:tcW w:w="2551" w:type="dxa"/>
          </w:tcPr>
          <w:p w:rsidR="00C56963" w:rsidRPr="005556E2" w:rsidRDefault="00C56963" w:rsidP="006F5250">
            <w:r w:rsidRPr="005556E2">
              <w:t>Итоговое повторение</w:t>
            </w:r>
          </w:p>
        </w:tc>
        <w:tc>
          <w:tcPr>
            <w:tcW w:w="6804" w:type="dxa"/>
          </w:tcPr>
          <w:p w:rsidR="00C56963" w:rsidRPr="00A67924" w:rsidRDefault="00C56963" w:rsidP="006F5250">
            <w:r w:rsidRPr="00A67924">
              <w:t>Материалы ЕГЭ</w:t>
            </w:r>
          </w:p>
        </w:tc>
        <w:tc>
          <w:tcPr>
            <w:tcW w:w="1985" w:type="dxa"/>
          </w:tcPr>
          <w:p w:rsidR="00C56963" w:rsidRPr="00A67924" w:rsidRDefault="00C56963" w:rsidP="006F5250">
            <w:r w:rsidRPr="00A67924">
              <w:t>Обобщение материала</w:t>
            </w:r>
          </w:p>
        </w:tc>
        <w:tc>
          <w:tcPr>
            <w:tcW w:w="1559" w:type="dxa"/>
          </w:tcPr>
          <w:p w:rsidR="00C56963" w:rsidRPr="00A67924" w:rsidRDefault="00C56963" w:rsidP="006F5250"/>
        </w:tc>
        <w:tc>
          <w:tcPr>
            <w:tcW w:w="981" w:type="dxa"/>
          </w:tcPr>
          <w:p w:rsidR="00C56963" w:rsidRPr="00A67924" w:rsidRDefault="00C56963" w:rsidP="006F5250"/>
        </w:tc>
      </w:tr>
    </w:tbl>
    <w:p w:rsidR="00C56963" w:rsidRDefault="00C56963"/>
    <w:sectPr w:rsidR="00C56963" w:rsidSect="00064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B77B4"/>
    <w:multiLevelType w:val="hybridMultilevel"/>
    <w:tmpl w:val="B8148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C6"/>
    <w:rsid w:val="000644C6"/>
    <w:rsid w:val="00091EB8"/>
    <w:rsid w:val="000B6035"/>
    <w:rsid w:val="00115864"/>
    <w:rsid w:val="00141A6A"/>
    <w:rsid w:val="001958C8"/>
    <w:rsid w:val="002670C8"/>
    <w:rsid w:val="00381D17"/>
    <w:rsid w:val="00403919"/>
    <w:rsid w:val="00496065"/>
    <w:rsid w:val="004F094D"/>
    <w:rsid w:val="0054717D"/>
    <w:rsid w:val="005556E2"/>
    <w:rsid w:val="00564C4B"/>
    <w:rsid w:val="005811D9"/>
    <w:rsid w:val="006F5250"/>
    <w:rsid w:val="007444A6"/>
    <w:rsid w:val="0078460E"/>
    <w:rsid w:val="00966493"/>
    <w:rsid w:val="009B2F3D"/>
    <w:rsid w:val="00A45150"/>
    <w:rsid w:val="00A66FCF"/>
    <w:rsid w:val="00A67924"/>
    <w:rsid w:val="00A8526F"/>
    <w:rsid w:val="00AF2922"/>
    <w:rsid w:val="00B8061C"/>
    <w:rsid w:val="00C56963"/>
    <w:rsid w:val="00C878C5"/>
    <w:rsid w:val="00CD6EEA"/>
    <w:rsid w:val="00D35EDC"/>
    <w:rsid w:val="00DD2A1B"/>
    <w:rsid w:val="00E63F16"/>
    <w:rsid w:val="00FC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0644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0644C6"/>
    <w:rPr>
      <w:rFonts w:ascii="Franklin Gothic Book" w:hAnsi="Franklin Gothic Book" w:cs="Franklin Gothic Book"/>
      <w:b/>
      <w:bCs/>
      <w:sz w:val="22"/>
      <w:szCs w:val="22"/>
    </w:rPr>
  </w:style>
  <w:style w:type="table" w:styleId="a3">
    <w:name w:val="Table Grid"/>
    <w:basedOn w:val="a1"/>
    <w:uiPriority w:val="99"/>
    <w:rsid w:val="000644C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644C6"/>
    <w:rPr>
      <w:color w:val="0000FF"/>
      <w:u w:val="single"/>
    </w:rPr>
  </w:style>
  <w:style w:type="paragraph" w:styleId="a5">
    <w:name w:val="No Spacing"/>
    <w:uiPriority w:val="99"/>
    <w:qFormat/>
    <w:rsid w:val="00A8526F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portal.ru/" TargetMode="External"/><Relationship Id="rId5" Type="http://schemas.openxmlformats.org/officeDocument/2006/relationships/hyperlink" Target="http://mathgia.ru:8080/or/gia12/Ma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2989</Words>
  <Characters>22699</Characters>
  <Application>Microsoft Office Word</Application>
  <DocSecurity>0</DocSecurity>
  <Lines>189</Lines>
  <Paragraphs>51</Paragraphs>
  <ScaleCrop>false</ScaleCrop>
  <Company>SPecialiST RePack</Company>
  <LinksUpToDate>false</LinksUpToDate>
  <CharactersWithSpaces>25637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</cp:lastModifiedBy>
  <cp:revision>7</cp:revision>
  <dcterms:created xsi:type="dcterms:W3CDTF">2013-09-18T15:45:00Z</dcterms:created>
  <dcterms:modified xsi:type="dcterms:W3CDTF">2013-10-18T11:29:00Z</dcterms:modified>
</cp:coreProperties>
</file>