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52" w:rsidRDefault="0077559B" w:rsidP="00E15452">
      <w:pPr>
        <w:spacing w:after="0" w:line="240" w:lineRule="auto"/>
        <w:jc w:val="both"/>
        <w:rPr>
          <w:noProof/>
        </w:rPr>
      </w:pPr>
      <w:r>
        <w:rPr>
          <w:noProof/>
        </w:rPr>
        <w:pict>
          <v:rect id="_x0000_s1026" style="position:absolute;left:0;text-align:left;margin-left:97pt;margin-top:12.7pt;width:383.8pt;height:48.2pt;z-index:251658240" stroked="f">
            <v:textbox>
              <w:txbxContent>
                <w:p w:rsidR="00E15452" w:rsidRPr="00E15452" w:rsidRDefault="00E15452" w:rsidP="00E15452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color w:val="002060"/>
                    </w:rPr>
                  </w:pPr>
                  <w:r w:rsidRPr="00E15452">
                    <w:rPr>
                      <w:rFonts w:ascii="Georgia" w:hAnsi="Georgia"/>
                      <w:b/>
                      <w:color w:val="002060"/>
                    </w:rPr>
                    <w:t xml:space="preserve">Анализ </w:t>
                  </w:r>
                </w:p>
                <w:p w:rsidR="00E15452" w:rsidRPr="00E15452" w:rsidRDefault="00E15452" w:rsidP="00E15452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color w:val="002060"/>
                    </w:rPr>
                  </w:pPr>
                  <w:r w:rsidRPr="00E15452">
                    <w:rPr>
                      <w:rFonts w:ascii="Georgia" w:hAnsi="Georgia"/>
                      <w:b/>
                      <w:color w:val="002060"/>
                    </w:rPr>
                    <w:t>работы экспериментальной площадки</w:t>
                  </w:r>
                </w:p>
                <w:p w:rsidR="00E15452" w:rsidRPr="00E15452" w:rsidRDefault="00E15452" w:rsidP="00E15452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color w:val="002060"/>
                    </w:rPr>
                  </w:pPr>
                  <w:r w:rsidRPr="00E15452">
                    <w:rPr>
                      <w:rFonts w:ascii="Georgia" w:hAnsi="Georgia"/>
                      <w:b/>
                      <w:color w:val="002060"/>
                    </w:rPr>
                    <w:t>в 2012-2013 учебном году</w:t>
                  </w:r>
                </w:p>
                <w:p w:rsidR="00E15452" w:rsidRPr="00E15452" w:rsidRDefault="00E15452">
                  <w:pPr>
                    <w:rPr>
                      <w:color w:val="002060"/>
                    </w:rPr>
                  </w:pPr>
                </w:p>
              </w:txbxContent>
            </v:textbox>
          </v:rect>
        </w:pict>
      </w:r>
      <w:r w:rsidR="00E15452">
        <w:rPr>
          <w:noProof/>
        </w:rPr>
        <w:drawing>
          <wp:inline distT="0" distB="0" distL="0" distR="0">
            <wp:extent cx="1089313" cy="896378"/>
            <wp:effectExtent l="19050" t="0" r="0" b="0"/>
            <wp:docPr id="4" name="Рисунок 4" descr="http://xn--80aaoslhu6j.xn--p1ai/wp-content/uploads/2012/02/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aoslhu6j.xn--p1ai/wp-content/uploads/2012/02/clip_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89" cy="89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452" w:rsidRDefault="00E15452" w:rsidP="00E15452">
      <w:pPr>
        <w:spacing w:after="0" w:line="240" w:lineRule="auto"/>
        <w:jc w:val="center"/>
        <w:rPr>
          <w:noProof/>
        </w:rPr>
      </w:pPr>
    </w:p>
    <w:p w:rsidR="00D902E5" w:rsidRPr="00E15452" w:rsidRDefault="00D902E5" w:rsidP="00E15452">
      <w:pPr>
        <w:spacing w:after="0" w:line="240" w:lineRule="auto"/>
        <w:ind w:firstLine="708"/>
        <w:jc w:val="both"/>
        <w:rPr>
          <w:rFonts w:ascii="Georgia" w:hAnsi="Georgia"/>
        </w:rPr>
      </w:pPr>
      <w:r w:rsidRPr="00E15452">
        <w:rPr>
          <w:rFonts w:ascii="Georgia" w:hAnsi="Georgia"/>
        </w:rPr>
        <w:t xml:space="preserve">В 2012-2013 </w:t>
      </w:r>
      <w:r w:rsidR="00E15452">
        <w:rPr>
          <w:rFonts w:ascii="Georgia" w:hAnsi="Georgia"/>
        </w:rPr>
        <w:t xml:space="preserve">учебном </w:t>
      </w:r>
      <w:r w:rsidRPr="00E15452">
        <w:rPr>
          <w:rFonts w:ascii="Georgia" w:hAnsi="Georgia"/>
        </w:rPr>
        <w:t>году школа работала в режиме экс</w:t>
      </w:r>
      <w:r w:rsidR="00E15452">
        <w:rPr>
          <w:rFonts w:ascii="Georgia" w:hAnsi="Georgia"/>
        </w:rPr>
        <w:t>периментальной площадки по теме</w:t>
      </w:r>
      <w:r w:rsidRPr="00E15452">
        <w:rPr>
          <w:rFonts w:ascii="Georgia" w:hAnsi="Georgia"/>
        </w:rPr>
        <w:t xml:space="preserve"> «</w:t>
      </w:r>
      <w:r w:rsidR="008C0CD5" w:rsidRPr="00E15452">
        <w:rPr>
          <w:rFonts w:ascii="Georgia" w:hAnsi="Georgia"/>
        </w:rPr>
        <w:t>Межвозрастное взаимодействие в</w:t>
      </w:r>
      <w:r w:rsidRPr="00E15452">
        <w:rPr>
          <w:rFonts w:ascii="Georgia" w:hAnsi="Georgia"/>
        </w:rPr>
        <w:t xml:space="preserve"> системе </w:t>
      </w:r>
      <w:r w:rsidR="00E15452">
        <w:rPr>
          <w:rFonts w:ascii="Georgia" w:hAnsi="Georgia"/>
        </w:rPr>
        <w:t>духовно-нравственного развития и воспитания школьников</w:t>
      </w:r>
      <w:r w:rsidRPr="00E15452">
        <w:rPr>
          <w:rFonts w:ascii="Georgia" w:hAnsi="Georgia"/>
        </w:rPr>
        <w:t>».</w:t>
      </w:r>
    </w:p>
    <w:p w:rsidR="001D2D5C" w:rsidRPr="00E15452" w:rsidRDefault="001D2D5C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</w:rPr>
      </w:pPr>
      <w:r w:rsidRPr="00E15452">
        <w:rPr>
          <w:rFonts w:ascii="Georgia" w:hAnsi="Georgia"/>
        </w:rPr>
        <w:tab/>
        <w:t>Согласно концепции духовно-нравственного развития и воспитания личности гражданина России  федеральных государственных образовательных стандартов  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России».</w:t>
      </w:r>
    </w:p>
    <w:p w:rsidR="001D2D5C" w:rsidRPr="00E15452" w:rsidRDefault="001D2D5C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</w:rPr>
      </w:pPr>
      <w:r w:rsidRPr="00E15452">
        <w:rPr>
          <w:rFonts w:ascii="Georgia" w:hAnsi="Georgia"/>
        </w:rPr>
        <w:tab/>
        <w:t>Для достижения поставленной цели в нашей школе введены успешно преподаются новые предметы и курсы: «Истоки», «Основы религиозных культур и светской этики», «Живое слово», проводятся педагогические советы и областные семинары по духовно-нравственному воспи</w:t>
      </w:r>
      <w:r w:rsidR="00E15452">
        <w:rPr>
          <w:rFonts w:ascii="Georgia" w:hAnsi="Georgia"/>
        </w:rPr>
        <w:t>танию детей и подростков. В 2011-2012 и 2012-2013 учебном</w:t>
      </w:r>
      <w:r w:rsidRPr="00E15452">
        <w:rPr>
          <w:rFonts w:ascii="Georgia" w:hAnsi="Georgia"/>
        </w:rPr>
        <w:t xml:space="preserve"> году  наша школа стала экспериментальной площадкой по духовно-нравственному  развитию и воспитанию учащихся (приказ Министерства образования Калинингра</w:t>
      </w:r>
      <w:r w:rsidR="004D667A" w:rsidRPr="00E15452">
        <w:rPr>
          <w:rFonts w:ascii="Georgia" w:hAnsi="Georgia"/>
        </w:rPr>
        <w:t xml:space="preserve">дской области  от 15 марта 2012 </w:t>
      </w:r>
      <w:r w:rsidRPr="00E15452">
        <w:rPr>
          <w:rFonts w:ascii="Georgia" w:hAnsi="Georgia"/>
        </w:rPr>
        <w:t>г. № 181/1 «Об утверждении перечня базовых и экспериментальных площадок по совершенствованию системы духовно-нравственного  воспитания и  развития учащихся»).</w:t>
      </w:r>
    </w:p>
    <w:p w:rsidR="001D2D5C" w:rsidRPr="00E15452" w:rsidRDefault="001D2D5C" w:rsidP="00E15452">
      <w:pPr>
        <w:spacing w:after="0" w:line="240" w:lineRule="auto"/>
        <w:jc w:val="both"/>
        <w:rPr>
          <w:rFonts w:ascii="Georgia" w:hAnsi="Georgia"/>
        </w:rPr>
      </w:pPr>
      <w:r w:rsidRPr="00E15452">
        <w:rPr>
          <w:rFonts w:ascii="Georgia" w:hAnsi="Georgia"/>
        </w:rPr>
        <w:tab/>
        <w:t>В настоящее время в педагогической практике преобладает воспитание в группах  одного возраста (воспитание по параллели). Организованное межвозрастное воспитание (воспитание по вертикали) встречается значительно реже. Однако в структуре общения подрастающего человека важное место занимает именно межвозрастное общение, ибо в нем реализуется значительное количество социальных ролей. Ребенок, участвуя в общении со взрослыми и малышами, попадая то в позицию "старшего", то "младшего", приобретает различный  жизненный опыт.</w:t>
      </w:r>
    </w:p>
    <w:p w:rsidR="001D2D5C" w:rsidRPr="00E15452" w:rsidRDefault="001D2D5C" w:rsidP="00E15452">
      <w:pPr>
        <w:spacing w:after="0" w:line="240" w:lineRule="auto"/>
        <w:jc w:val="both"/>
        <w:rPr>
          <w:rFonts w:ascii="Georgia" w:hAnsi="Georgia"/>
        </w:rPr>
      </w:pPr>
      <w:r w:rsidRPr="00E15452">
        <w:rPr>
          <w:rFonts w:ascii="Georgia" w:hAnsi="Georgia"/>
        </w:rPr>
        <w:tab/>
        <w:t xml:space="preserve">В организации межвозрастного воспитания школьников осуществляется опора на способы коммуникативного взаимодействия, которые позволяют учащемуся, во-первых, реализовать ведущие потребности возраста; во-вторых, воспринять и освоить нормы, ценности, способы деятельности через опыт поведения более старших школьников; </w:t>
      </w:r>
      <w:r w:rsidR="00E15452">
        <w:rPr>
          <w:rFonts w:ascii="Georgia" w:hAnsi="Georgia"/>
        </w:rPr>
        <w:br/>
      </w:r>
      <w:r w:rsidRPr="00E15452">
        <w:rPr>
          <w:rFonts w:ascii="Georgia" w:hAnsi="Georgia"/>
        </w:rPr>
        <w:t xml:space="preserve">в-третьих, сохранить и развить этим старшим, в своем облике, все положительное предыдущего возрастного периода. Именно такой подход к воспитанию   становится позитивным фактором развития личности. </w:t>
      </w:r>
      <w:r w:rsidRPr="00E15452">
        <w:rPr>
          <w:rFonts w:ascii="Georgia" w:hAnsi="Georgia"/>
        </w:rPr>
        <w:tab/>
      </w:r>
    </w:p>
    <w:p w:rsidR="001D2D5C" w:rsidRPr="00E15452" w:rsidRDefault="001D2D5C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</w:rPr>
      </w:pPr>
      <w:r w:rsidRPr="00E15452">
        <w:rPr>
          <w:rFonts w:ascii="Georgia" w:hAnsi="Georgia"/>
        </w:rPr>
        <w:tab/>
        <w:t xml:space="preserve">Подростковый возраст традиционно рассматривается, как период, когда активно развивается система представлений о себе и своем месте в социальном мире, формируются стратегии взаимодействия с представителями тех или иных социальных групп. </w:t>
      </w:r>
    </w:p>
    <w:p w:rsidR="001D2D5C" w:rsidRPr="00E15452" w:rsidRDefault="001D2D5C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PSMT"/>
        </w:rPr>
      </w:pPr>
      <w:r w:rsidRPr="00E15452">
        <w:rPr>
          <w:rFonts w:ascii="Georgia" w:hAnsi="Georgia" w:cs="TimesNewRomanPSMT"/>
        </w:rPr>
        <w:tab/>
        <w:t xml:space="preserve">Межвозрастные отношения в их многообразных вариантах имеют огромное значение для личностного и гражданского становления школьников, для формирования идентичности системы ценностных ориентаций, развития толерантности, коммуникационной культуры, творческих способностей. </w:t>
      </w:r>
    </w:p>
    <w:p w:rsidR="001D2D5C" w:rsidRPr="00E15452" w:rsidRDefault="001D2D5C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PSMT"/>
        </w:rPr>
      </w:pPr>
      <w:r w:rsidRPr="00E15452">
        <w:rPr>
          <w:rFonts w:ascii="Georgia" w:hAnsi="Georgia" w:cs="TimesNewRomanPSMT"/>
        </w:rPr>
        <w:tab/>
        <w:t xml:space="preserve">Использование этого ресурса в системе образования нашей школы стало основой проекта деятельности экспериментальной площадки </w:t>
      </w:r>
      <w:r w:rsidRPr="00E15452">
        <w:rPr>
          <w:rFonts w:ascii="Georgia" w:hAnsi="Georgia"/>
        </w:rPr>
        <w:t xml:space="preserve">«Межвозрастное взаимодействие в системе духовно-нравственного развития личности» </w:t>
      </w:r>
      <w:r w:rsidRPr="00E15452">
        <w:rPr>
          <w:rFonts w:ascii="Georgia" w:hAnsi="Georgia" w:cs="TimesNewRomanPSMT"/>
        </w:rPr>
        <w:t>на 2012-2013 учебный год.</w:t>
      </w:r>
    </w:p>
    <w:p w:rsidR="008C0CD5" w:rsidRPr="00E15452" w:rsidRDefault="008C0CD5" w:rsidP="00E15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b/>
          <w:bCs/>
        </w:rPr>
      </w:pPr>
      <w:r w:rsidRPr="00E15452">
        <w:rPr>
          <w:rFonts w:ascii="Georgia" w:hAnsi="Georgia"/>
          <w:b/>
          <w:bCs/>
        </w:rPr>
        <w:t>Цель</w:t>
      </w:r>
      <w:r w:rsidR="00E15452">
        <w:rPr>
          <w:rFonts w:ascii="Georgia" w:hAnsi="Georgia"/>
          <w:b/>
          <w:bCs/>
        </w:rPr>
        <w:t>:</w:t>
      </w:r>
      <w:r w:rsidRPr="00E15452">
        <w:rPr>
          <w:rFonts w:ascii="Georgia" w:hAnsi="Georgia"/>
          <w:b/>
          <w:bCs/>
        </w:rPr>
        <w:t xml:space="preserve"> </w:t>
      </w:r>
    </w:p>
    <w:p w:rsidR="008C0CD5" w:rsidRPr="00E15452" w:rsidRDefault="008C0CD5" w:rsidP="00E15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bCs/>
        </w:rPr>
      </w:pPr>
      <w:r w:rsidRPr="00E15452">
        <w:rPr>
          <w:rFonts w:ascii="Georgia" w:hAnsi="Georgia"/>
          <w:bCs/>
        </w:rPr>
        <w:t xml:space="preserve">Создание условий для успешного развития личности учащегося посредством межвозрастного взаимодействия  всех участников образовательного процесса в системе духовно-нравственного воспитания. </w:t>
      </w:r>
    </w:p>
    <w:p w:rsidR="008C0CD5" w:rsidRPr="00E15452" w:rsidRDefault="008C0CD5" w:rsidP="00E15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b/>
          <w:bCs/>
        </w:rPr>
      </w:pPr>
      <w:r w:rsidRPr="00E15452">
        <w:rPr>
          <w:rFonts w:ascii="Georgia" w:hAnsi="Georgia"/>
          <w:b/>
          <w:bCs/>
        </w:rPr>
        <w:t xml:space="preserve">Задачи </w:t>
      </w:r>
      <w:r w:rsidR="00E15452">
        <w:rPr>
          <w:rFonts w:ascii="Georgia" w:hAnsi="Georgia"/>
          <w:b/>
          <w:bCs/>
        </w:rPr>
        <w:t>:</w:t>
      </w:r>
    </w:p>
    <w:p w:rsidR="008C0CD5" w:rsidRPr="00E15452" w:rsidRDefault="008C0CD5" w:rsidP="00E15452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</w:rPr>
      </w:pPr>
      <w:r w:rsidRPr="00E15452">
        <w:rPr>
          <w:rFonts w:ascii="Georgia" w:hAnsi="Georgia"/>
        </w:rPr>
        <w:t>Начать работу по созданию единого ценностного поля для всех участников образовательного процесса.</w:t>
      </w:r>
    </w:p>
    <w:p w:rsidR="008C0CD5" w:rsidRPr="00E15452" w:rsidRDefault="008C0CD5" w:rsidP="00E154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</w:rPr>
      </w:pPr>
      <w:r w:rsidRPr="00E15452">
        <w:rPr>
          <w:rFonts w:ascii="Georgia" w:hAnsi="Georgia"/>
        </w:rPr>
        <w:t>Создать мобильные разновозрастные группы:</w:t>
      </w:r>
    </w:p>
    <w:p w:rsidR="008C0CD5" w:rsidRPr="00E15452" w:rsidRDefault="008C0CD5" w:rsidP="00E15452">
      <w:pPr>
        <w:pStyle w:val="1"/>
        <w:widowControl w:val="0"/>
        <w:numPr>
          <w:ilvl w:val="3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eorgia" w:hAnsi="Georgia"/>
        </w:rPr>
      </w:pPr>
      <w:r w:rsidRPr="00E15452">
        <w:rPr>
          <w:rFonts w:ascii="Georgia" w:hAnsi="Georgia"/>
        </w:rPr>
        <w:t>для реализации проектной деятельности в системе ДНРВ;</w:t>
      </w:r>
    </w:p>
    <w:p w:rsidR="008C0CD5" w:rsidRPr="00E15452" w:rsidRDefault="008C0CD5" w:rsidP="00E15452">
      <w:pPr>
        <w:pStyle w:val="1"/>
        <w:widowControl w:val="0"/>
        <w:numPr>
          <w:ilvl w:val="3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eorgia" w:hAnsi="Georgia"/>
        </w:rPr>
      </w:pPr>
      <w:r w:rsidRPr="00E15452">
        <w:rPr>
          <w:rFonts w:ascii="Georgia" w:hAnsi="Georgia"/>
        </w:rPr>
        <w:t xml:space="preserve">для  развития творческих способностей учащихся в различных направлениях </w:t>
      </w:r>
      <w:r w:rsidRPr="00E15452">
        <w:rPr>
          <w:rFonts w:ascii="Georgia" w:hAnsi="Georgia"/>
        </w:rPr>
        <w:lastRenderedPageBreak/>
        <w:t>деятельности;</w:t>
      </w:r>
    </w:p>
    <w:p w:rsidR="008C0CD5" w:rsidRPr="00E15452" w:rsidRDefault="008C0CD5" w:rsidP="00E15452">
      <w:pPr>
        <w:pStyle w:val="1"/>
        <w:widowControl w:val="0"/>
        <w:numPr>
          <w:ilvl w:val="3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eorgia" w:hAnsi="Georgia"/>
        </w:rPr>
      </w:pPr>
      <w:r w:rsidRPr="00E15452">
        <w:rPr>
          <w:rFonts w:ascii="Georgia" w:hAnsi="Georgia"/>
        </w:rPr>
        <w:t>для удовлетворения потребности в самореализации всех участников образовательного процесса;</w:t>
      </w:r>
    </w:p>
    <w:p w:rsidR="008C0CD5" w:rsidRPr="00E15452" w:rsidRDefault="008C0CD5" w:rsidP="00E15452">
      <w:pPr>
        <w:pStyle w:val="1"/>
        <w:widowControl w:val="0"/>
        <w:numPr>
          <w:ilvl w:val="3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eorgia" w:hAnsi="Georgia"/>
        </w:rPr>
      </w:pPr>
      <w:r w:rsidRPr="00E15452">
        <w:rPr>
          <w:rFonts w:ascii="Georgia" w:hAnsi="Georgia"/>
        </w:rPr>
        <w:t>для создания шефско-партнёрских взаимоотношений среди всех участников проектной деятельности.</w:t>
      </w:r>
    </w:p>
    <w:p w:rsidR="008C0CD5" w:rsidRPr="00E15452" w:rsidRDefault="008C0CD5" w:rsidP="00E15452">
      <w:pPr>
        <w:pStyle w:val="1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</w:rPr>
      </w:pPr>
      <w:r w:rsidRPr="00E15452">
        <w:rPr>
          <w:rFonts w:ascii="Georgia" w:hAnsi="Georgia"/>
        </w:rPr>
        <w:t xml:space="preserve">Скоординировать  работу  классных руководителей и учителей-предметников, направленную на развитие </w:t>
      </w:r>
      <w:r w:rsidRPr="00E15452">
        <w:rPr>
          <w:rFonts w:ascii="Georgia" w:hAnsi="Georgia"/>
          <w:bCs/>
        </w:rPr>
        <w:t>межвозрастного взаимодействия школьников.</w:t>
      </w:r>
    </w:p>
    <w:p w:rsidR="008C0CD5" w:rsidRPr="00E15452" w:rsidRDefault="008C0CD5" w:rsidP="00E15452">
      <w:pPr>
        <w:pStyle w:val="1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</w:rPr>
      </w:pPr>
      <w:r w:rsidRPr="00E15452">
        <w:rPr>
          <w:rFonts w:ascii="Georgia" w:hAnsi="Georgia"/>
        </w:rPr>
        <w:t>Организовать родительский практикум:</w:t>
      </w:r>
    </w:p>
    <w:p w:rsidR="008C0CD5" w:rsidRPr="00E15452" w:rsidRDefault="008C0CD5" w:rsidP="00E15452">
      <w:pPr>
        <w:pStyle w:val="1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eorgia" w:hAnsi="Georgia"/>
        </w:rPr>
      </w:pPr>
      <w:r w:rsidRPr="00E15452">
        <w:rPr>
          <w:rFonts w:ascii="Georgia" w:hAnsi="Georgia"/>
        </w:rPr>
        <w:t>для первичной идентификации базовых ценностей, прописанных во ФГОС, с семейными ценностями;</w:t>
      </w:r>
    </w:p>
    <w:p w:rsidR="008C0CD5" w:rsidRPr="00E15452" w:rsidRDefault="008C0CD5" w:rsidP="00E15452">
      <w:pPr>
        <w:pStyle w:val="1"/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eorgia" w:hAnsi="Georgia"/>
        </w:rPr>
      </w:pPr>
      <w:r w:rsidRPr="00E15452">
        <w:rPr>
          <w:rFonts w:ascii="Georgia" w:hAnsi="Georgia"/>
        </w:rPr>
        <w:t>для совместного планирования деятельности по реализации проектов.</w:t>
      </w:r>
    </w:p>
    <w:p w:rsidR="008C0CD5" w:rsidRPr="00E15452" w:rsidRDefault="008C0CD5" w:rsidP="00E15452">
      <w:pPr>
        <w:pStyle w:val="1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</w:rPr>
      </w:pPr>
      <w:r w:rsidRPr="00E15452">
        <w:rPr>
          <w:rFonts w:ascii="Georgia" w:hAnsi="Georgia"/>
        </w:rPr>
        <w:t>Организовать совместную  работу с социальными партнёрами.</w:t>
      </w:r>
    </w:p>
    <w:p w:rsidR="00E15452" w:rsidRDefault="00E15452" w:rsidP="00E154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8C0CD5" w:rsidRPr="00E15452" w:rsidRDefault="00E15452" w:rsidP="00E154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 w:rsidR="008C0CD5" w:rsidRPr="00E15452">
        <w:rPr>
          <w:rFonts w:ascii="Georgia" w:hAnsi="Georgia"/>
          <w:b/>
        </w:rPr>
        <w:t>Участники проекта:</w:t>
      </w:r>
    </w:p>
    <w:p w:rsidR="008C0CD5" w:rsidRPr="00E15452" w:rsidRDefault="008C0CD5" w:rsidP="00E15452">
      <w:pPr>
        <w:pStyle w:val="1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Georgia" w:hAnsi="Georgia"/>
        </w:rPr>
      </w:pPr>
      <w:r w:rsidRPr="00E15452">
        <w:rPr>
          <w:rFonts w:ascii="Georgia" w:hAnsi="Georgia"/>
        </w:rPr>
        <w:t>Учащиеся начальной школы.</w:t>
      </w:r>
    </w:p>
    <w:p w:rsidR="008C0CD5" w:rsidRPr="00E15452" w:rsidRDefault="008C0CD5" w:rsidP="00E15452">
      <w:pPr>
        <w:pStyle w:val="1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Georgia" w:hAnsi="Georgia"/>
        </w:rPr>
      </w:pPr>
      <w:r w:rsidRPr="00E15452">
        <w:rPr>
          <w:rFonts w:ascii="Georgia" w:hAnsi="Georgia"/>
        </w:rPr>
        <w:t>Учащиеся среднего звена.</w:t>
      </w:r>
    </w:p>
    <w:p w:rsidR="008C0CD5" w:rsidRPr="00E15452" w:rsidRDefault="008C0CD5" w:rsidP="00E15452">
      <w:pPr>
        <w:pStyle w:val="1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Georgia" w:hAnsi="Georgia"/>
        </w:rPr>
      </w:pPr>
      <w:r w:rsidRPr="00E15452">
        <w:rPr>
          <w:rFonts w:ascii="Georgia" w:hAnsi="Georgia"/>
        </w:rPr>
        <w:t>Учащиеся старших классов.</w:t>
      </w:r>
    </w:p>
    <w:p w:rsidR="008C0CD5" w:rsidRPr="00E15452" w:rsidRDefault="008C0CD5" w:rsidP="00E15452">
      <w:pPr>
        <w:pStyle w:val="1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Georgia" w:hAnsi="Georgia"/>
        </w:rPr>
      </w:pPr>
      <w:r w:rsidRPr="00E15452">
        <w:rPr>
          <w:rFonts w:ascii="Georgia" w:hAnsi="Georgia"/>
        </w:rPr>
        <w:t>Родители.</w:t>
      </w:r>
    </w:p>
    <w:p w:rsidR="008C0CD5" w:rsidRPr="00E15452" w:rsidRDefault="008C0CD5" w:rsidP="00E15452">
      <w:pPr>
        <w:pStyle w:val="1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Georgia" w:hAnsi="Georgia"/>
        </w:rPr>
      </w:pPr>
      <w:r w:rsidRPr="00E15452">
        <w:rPr>
          <w:rFonts w:ascii="Georgia" w:hAnsi="Georgia"/>
        </w:rPr>
        <w:t>Учителя.</w:t>
      </w:r>
    </w:p>
    <w:p w:rsidR="008C0CD5" w:rsidRPr="00E15452" w:rsidRDefault="008C0CD5" w:rsidP="00E15452">
      <w:pPr>
        <w:pStyle w:val="1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Georgia" w:hAnsi="Georgia"/>
        </w:rPr>
      </w:pPr>
      <w:r w:rsidRPr="00E15452">
        <w:rPr>
          <w:rFonts w:ascii="Georgia" w:hAnsi="Georgia"/>
        </w:rPr>
        <w:t>Педагог-психолог.</w:t>
      </w:r>
    </w:p>
    <w:p w:rsidR="008C0CD5" w:rsidRPr="00E15452" w:rsidRDefault="00EB0248" w:rsidP="00E15452">
      <w:pPr>
        <w:pStyle w:val="1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Georgia" w:hAnsi="Georgia"/>
        </w:rPr>
      </w:pPr>
      <w:r w:rsidRPr="00E15452">
        <w:rPr>
          <w:rFonts w:ascii="Georgia" w:hAnsi="Georgia"/>
        </w:rPr>
        <w:t>Библиотекарь</w:t>
      </w:r>
      <w:r w:rsidR="008C0CD5" w:rsidRPr="00E15452">
        <w:rPr>
          <w:rFonts w:ascii="Georgia" w:hAnsi="Georgia"/>
        </w:rPr>
        <w:t>.</w:t>
      </w:r>
    </w:p>
    <w:p w:rsidR="008C0CD5" w:rsidRPr="00E15452" w:rsidRDefault="008C0CD5" w:rsidP="00E15452">
      <w:pPr>
        <w:pStyle w:val="1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Georgia" w:hAnsi="Georgia"/>
        </w:rPr>
      </w:pPr>
      <w:r w:rsidRPr="00E15452">
        <w:rPr>
          <w:rFonts w:ascii="Georgia" w:hAnsi="Georgia"/>
        </w:rPr>
        <w:t>Социальные партнёры.</w:t>
      </w:r>
    </w:p>
    <w:p w:rsidR="00384A7C" w:rsidRDefault="00384A7C" w:rsidP="00E15452">
      <w:pPr>
        <w:pStyle w:val="1"/>
        <w:spacing w:after="0" w:line="240" w:lineRule="auto"/>
        <w:ind w:left="0" w:firstLine="426"/>
        <w:jc w:val="both"/>
        <w:rPr>
          <w:rFonts w:ascii="Georgia" w:hAnsi="Georgia"/>
          <w:b/>
        </w:rPr>
      </w:pPr>
    </w:p>
    <w:p w:rsidR="008C0CD5" w:rsidRPr="00E15452" w:rsidRDefault="008C0CD5" w:rsidP="00E15452">
      <w:pPr>
        <w:pStyle w:val="1"/>
        <w:spacing w:after="0" w:line="240" w:lineRule="auto"/>
        <w:ind w:left="0" w:firstLine="426"/>
        <w:jc w:val="both"/>
        <w:rPr>
          <w:rFonts w:ascii="Georgia" w:hAnsi="Georgia"/>
        </w:rPr>
      </w:pPr>
      <w:r w:rsidRPr="00E15452">
        <w:rPr>
          <w:rFonts w:ascii="Georgia" w:hAnsi="Georgia"/>
          <w:b/>
        </w:rPr>
        <w:t>Сроки проведения</w:t>
      </w:r>
      <w:r w:rsidRPr="00E15452">
        <w:rPr>
          <w:rFonts w:ascii="Georgia" w:hAnsi="Georgia"/>
        </w:rPr>
        <w:t>: 2012-2013 учебный год.</w:t>
      </w:r>
    </w:p>
    <w:p w:rsidR="008C0CD5" w:rsidRPr="00E15452" w:rsidRDefault="008C0CD5" w:rsidP="00E15452">
      <w:pPr>
        <w:spacing w:after="0" w:line="240" w:lineRule="auto"/>
        <w:ind w:firstLine="426"/>
        <w:jc w:val="both"/>
        <w:rPr>
          <w:rFonts w:ascii="Georgia" w:hAnsi="Georgia"/>
          <w:b/>
        </w:rPr>
      </w:pPr>
      <w:r w:rsidRPr="00E15452">
        <w:rPr>
          <w:rFonts w:ascii="Georgia" w:hAnsi="Georgia"/>
          <w:b/>
        </w:rPr>
        <w:t>Основные принципы организации  духовно-нравственного развития и воспитания, применяемые в ходе реализации проекта:</w:t>
      </w:r>
    </w:p>
    <w:p w:rsidR="008C0CD5" w:rsidRPr="00E15452" w:rsidRDefault="008C0CD5" w:rsidP="00E15452">
      <w:pPr>
        <w:pStyle w:val="1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eorgia" w:hAnsi="Georgia"/>
        </w:rPr>
      </w:pPr>
      <w:r w:rsidRPr="00E15452">
        <w:rPr>
          <w:rFonts w:ascii="Georgia" w:hAnsi="Georgia"/>
        </w:rPr>
        <w:t>Принцип системно-организованного подхода: планирование работы по направлениям деятельности в системе ДНРВ.</w:t>
      </w:r>
    </w:p>
    <w:p w:rsidR="008C0CD5" w:rsidRPr="00E15452" w:rsidRDefault="008C0CD5" w:rsidP="00E15452">
      <w:pPr>
        <w:pStyle w:val="1"/>
        <w:widowControl w:val="0"/>
        <w:numPr>
          <w:ilvl w:val="0"/>
          <w:numId w:val="7"/>
        </w:numPr>
        <w:tabs>
          <w:tab w:val="clear" w:pos="900"/>
          <w:tab w:val="left" w:pos="18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eorgia" w:hAnsi="Georgia"/>
        </w:rPr>
      </w:pPr>
      <w:r w:rsidRPr="00E15452">
        <w:rPr>
          <w:rFonts w:ascii="Georgia" w:hAnsi="Georgia"/>
        </w:rPr>
        <w:t>Принцип личностно-ориентированного взаимодействия: учёт индивидуальных особенностей участников проекта  разного возраста для продуктивной деятельности и самореализации.</w:t>
      </w:r>
    </w:p>
    <w:p w:rsidR="008C0CD5" w:rsidRPr="00E15452" w:rsidRDefault="008C0CD5" w:rsidP="00E15452">
      <w:pPr>
        <w:pStyle w:val="1"/>
        <w:widowControl w:val="0"/>
        <w:numPr>
          <w:ilvl w:val="0"/>
          <w:numId w:val="7"/>
        </w:numPr>
        <w:tabs>
          <w:tab w:val="clear" w:pos="900"/>
          <w:tab w:val="left" w:pos="18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eorgia" w:hAnsi="Georgia"/>
        </w:rPr>
      </w:pPr>
      <w:r w:rsidRPr="00E15452">
        <w:rPr>
          <w:rFonts w:ascii="Georgia" w:hAnsi="Georgia"/>
        </w:rPr>
        <w:t>Принцип ценностной ориентации: ориентация на духовно-нравственные ценности, прописанные во ФГОС.</w:t>
      </w:r>
    </w:p>
    <w:p w:rsidR="008C0CD5" w:rsidRPr="00E15452" w:rsidRDefault="008C0CD5" w:rsidP="00E15452">
      <w:pPr>
        <w:pStyle w:val="1"/>
        <w:widowControl w:val="0"/>
        <w:numPr>
          <w:ilvl w:val="0"/>
          <w:numId w:val="7"/>
        </w:numPr>
        <w:tabs>
          <w:tab w:val="clear" w:pos="900"/>
          <w:tab w:val="left" w:pos="18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eorgia" w:hAnsi="Georgia"/>
        </w:rPr>
      </w:pPr>
      <w:r w:rsidRPr="00E15452">
        <w:rPr>
          <w:rFonts w:ascii="Georgia" w:hAnsi="Georgia"/>
        </w:rPr>
        <w:t>Принцип нравственного примера педагога: «…учитель,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 — всё это имеет первостепенное значение для духовно-нравственного развития и воспитания обучающихся».</w:t>
      </w:r>
    </w:p>
    <w:p w:rsidR="008C0CD5" w:rsidRPr="00E15452" w:rsidRDefault="008C0CD5" w:rsidP="00E15452">
      <w:pPr>
        <w:pStyle w:val="1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eorgia" w:hAnsi="Georgia"/>
        </w:rPr>
      </w:pPr>
      <w:r w:rsidRPr="00E15452">
        <w:rPr>
          <w:rFonts w:ascii="Georgia" w:hAnsi="Georgia"/>
        </w:rPr>
        <w:t>Принцип социально-педагогического партнёрства: «…выстраивать педагогически целесообразные партнёрские отношения с другими субъектами социализации: семьёй,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СМИ».</w:t>
      </w:r>
    </w:p>
    <w:p w:rsidR="008C0CD5" w:rsidRPr="00E15452" w:rsidRDefault="008C0CD5" w:rsidP="00E15452">
      <w:pPr>
        <w:pStyle w:val="1"/>
        <w:widowControl w:val="0"/>
        <w:numPr>
          <w:ilvl w:val="0"/>
          <w:numId w:val="7"/>
        </w:numPr>
        <w:tabs>
          <w:tab w:val="clear" w:pos="900"/>
          <w:tab w:val="left" w:pos="18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eorgia" w:hAnsi="Georgia"/>
        </w:rPr>
      </w:pPr>
      <w:r w:rsidRPr="00E15452">
        <w:rPr>
          <w:rFonts w:ascii="Georgia" w:hAnsi="Georgia"/>
          <w:bCs/>
        </w:rPr>
        <w:t>Принцип социальной востребованности воспитания:</w:t>
      </w:r>
      <w:r w:rsidRPr="00E15452">
        <w:rPr>
          <w:rFonts w:ascii="Georgia" w:hAnsi="Georgia"/>
        </w:rPr>
        <w:t xml:space="preserve"> «…воспитание, чтобы быть эффективным, должно быть востребованным в жизни ребёнка, его семьи, других людей, общества. Социализация и своевременное социальное созревание ребёнка происходят посредством его добровольного и посильного включения в решение проблем более взрослого сообщества. Полноценное духовно-нравственное развитие происходит, если воспитание не ограничивается информированием обучающегося о тех или иных ценностях, но открывает перед ним возможности для нравственного поступка».</w:t>
      </w:r>
    </w:p>
    <w:p w:rsidR="00E15452" w:rsidRDefault="00E15452" w:rsidP="00E154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</w:rPr>
      </w:pPr>
    </w:p>
    <w:p w:rsidR="008C0CD5" w:rsidRPr="00E15452" w:rsidRDefault="00E15452" w:rsidP="00E154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 w:rsidR="008C0CD5" w:rsidRPr="00E15452">
        <w:rPr>
          <w:rFonts w:ascii="Georgia" w:hAnsi="Georgia"/>
          <w:b/>
        </w:rPr>
        <w:t xml:space="preserve">Основные направления деятельности </w:t>
      </w:r>
      <w:r>
        <w:rPr>
          <w:rFonts w:ascii="Georgia" w:hAnsi="Georgia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1609"/>
        <w:gridCol w:w="3544"/>
        <w:gridCol w:w="1984"/>
        <w:gridCol w:w="2093"/>
      </w:tblGrid>
      <w:tr w:rsidR="00384A7C" w:rsidRPr="00E15452" w:rsidTr="00384A7C">
        <w:tc>
          <w:tcPr>
            <w:tcW w:w="484" w:type="dxa"/>
            <w:vAlign w:val="center"/>
          </w:tcPr>
          <w:p w:rsidR="00452340" w:rsidRPr="00E15452" w:rsidRDefault="00452340" w:rsidP="00E1545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15452">
              <w:rPr>
                <w:rFonts w:ascii="Georgia" w:hAnsi="Georgia"/>
                <w:b/>
                <w:sz w:val="20"/>
                <w:szCs w:val="20"/>
              </w:rPr>
              <w:t>№</w:t>
            </w:r>
          </w:p>
        </w:tc>
        <w:tc>
          <w:tcPr>
            <w:tcW w:w="1609" w:type="dxa"/>
            <w:vAlign w:val="center"/>
          </w:tcPr>
          <w:p w:rsidR="00452340" w:rsidRPr="00E15452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15452">
              <w:rPr>
                <w:rFonts w:ascii="Georgia" w:hAnsi="Georgia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vAlign w:val="center"/>
          </w:tcPr>
          <w:p w:rsidR="00452340" w:rsidRPr="00E15452" w:rsidRDefault="00452340" w:rsidP="00E1545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15452">
              <w:rPr>
                <w:rFonts w:ascii="Georgia" w:hAnsi="Georgia"/>
                <w:b/>
                <w:sz w:val="20"/>
                <w:szCs w:val="20"/>
              </w:rPr>
              <w:t>Название коллективного дела</w:t>
            </w:r>
          </w:p>
        </w:tc>
        <w:tc>
          <w:tcPr>
            <w:tcW w:w="1984" w:type="dxa"/>
            <w:vAlign w:val="center"/>
          </w:tcPr>
          <w:p w:rsidR="00452340" w:rsidRPr="00E15452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15452">
              <w:rPr>
                <w:rFonts w:ascii="Georgia" w:hAnsi="Georgia"/>
                <w:b/>
                <w:sz w:val="20"/>
                <w:szCs w:val="20"/>
              </w:rPr>
              <w:t>Рабочая группа</w:t>
            </w:r>
          </w:p>
        </w:tc>
        <w:tc>
          <w:tcPr>
            <w:tcW w:w="2093" w:type="dxa"/>
            <w:vAlign w:val="center"/>
          </w:tcPr>
          <w:p w:rsidR="00452340" w:rsidRPr="00E15452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15452">
              <w:rPr>
                <w:rFonts w:ascii="Georgia" w:hAnsi="Georgia"/>
                <w:b/>
                <w:sz w:val="20"/>
                <w:szCs w:val="20"/>
              </w:rPr>
              <w:t>Целевая группа</w:t>
            </w:r>
          </w:p>
        </w:tc>
      </w:tr>
      <w:tr w:rsidR="00384A7C" w:rsidRPr="00E15452" w:rsidTr="00384A7C">
        <w:tc>
          <w:tcPr>
            <w:tcW w:w="484" w:type="dxa"/>
          </w:tcPr>
          <w:p w:rsidR="00452340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1609" w:type="dxa"/>
            <w:vAlign w:val="center"/>
          </w:tcPr>
          <w:p w:rsidR="00452340" w:rsidRPr="00E15452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01.09.12</w:t>
            </w:r>
          </w:p>
        </w:tc>
        <w:tc>
          <w:tcPr>
            <w:tcW w:w="3544" w:type="dxa"/>
          </w:tcPr>
          <w:p w:rsidR="00452340" w:rsidRPr="00E15452" w:rsidRDefault="00452340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Экскурсия в школьную библиотеку</w:t>
            </w:r>
          </w:p>
        </w:tc>
        <w:tc>
          <w:tcPr>
            <w:tcW w:w="1984" w:type="dxa"/>
            <w:vAlign w:val="center"/>
          </w:tcPr>
          <w:p w:rsidR="00452340" w:rsidRPr="00E15452" w:rsidRDefault="00E15452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обучающиеся </w:t>
            </w:r>
            <w:r w:rsidR="00384A7C">
              <w:rPr>
                <w:rFonts w:ascii="Georgia" w:hAnsi="Georgia"/>
                <w:sz w:val="20"/>
                <w:szCs w:val="20"/>
              </w:rPr>
              <w:br/>
            </w:r>
            <w:r>
              <w:rPr>
                <w:rFonts w:ascii="Georgia" w:hAnsi="Georgia"/>
                <w:sz w:val="20"/>
                <w:szCs w:val="20"/>
              </w:rPr>
              <w:t>6а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 класса</w:t>
            </w:r>
          </w:p>
        </w:tc>
        <w:tc>
          <w:tcPr>
            <w:tcW w:w="2093" w:type="dxa"/>
            <w:vAlign w:val="center"/>
          </w:tcPr>
          <w:p w:rsidR="00452340" w:rsidRPr="00E15452" w:rsidRDefault="00E15452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 w:rsidR="00384A7C">
              <w:rPr>
                <w:rFonts w:ascii="Georgia" w:hAnsi="Georgia"/>
                <w:sz w:val="20"/>
                <w:szCs w:val="20"/>
              </w:rPr>
              <w:br/>
            </w:r>
            <w:r w:rsidR="00452340" w:rsidRPr="00E15452"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/>
                <w:sz w:val="20"/>
                <w:szCs w:val="20"/>
              </w:rPr>
              <w:t>-х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 классов</w:t>
            </w:r>
          </w:p>
        </w:tc>
      </w:tr>
      <w:tr w:rsidR="00384A7C" w:rsidRPr="00E15452" w:rsidTr="00384A7C">
        <w:tc>
          <w:tcPr>
            <w:tcW w:w="484" w:type="dxa"/>
          </w:tcPr>
          <w:p w:rsidR="00452340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1609" w:type="dxa"/>
            <w:vAlign w:val="center"/>
          </w:tcPr>
          <w:p w:rsidR="00452340" w:rsidRPr="00E15452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14.09.12</w:t>
            </w:r>
          </w:p>
        </w:tc>
        <w:tc>
          <w:tcPr>
            <w:tcW w:w="3544" w:type="dxa"/>
          </w:tcPr>
          <w:p w:rsidR="00452340" w:rsidRPr="00E15452" w:rsidRDefault="00452340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Посвящение в пятиклассники</w:t>
            </w:r>
          </w:p>
        </w:tc>
        <w:tc>
          <w:tcPr>
            <w:tcW w:w="1984" w:type="dxa"/>
            <w:vAlign w:val="center"/>
          </w:tcPr>
          <w:p w:rsidR="00452340" w:rsidRPr="00E15452" w:rsidRDefault="00E15452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 w:rsidR="00384A7C">
              <w:rPr>
                <w:rFonts w:ascii="Georgia" w:hAnsi="Georgia"/>
                <w:sz w:val="20"/>
                <w:szCs w:val="20"/>
              </w:rPr>
              <w:br/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6-10 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>классов</w:t>
            </w:r>
          </w:p>
        </w:tc>
        <w:tc>
          <w:tcPr>
            <w:tcW w:w="2093" w:type="dxa"/>
            <w:vAlign w:val="center"/>
          </w:tcPr>
          <w:p w:rsidR="00452340" w:rsidRPr="00E15452" w:rsidRDefault="00E15452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 w:rsidR="00384A7C">
              <w:rPr>
                <w:rFonts w:ascii="Georgia" w:hAnsi="Georgia"/>
                <w:sz w:val="20"/>
                <w:szCs w:val="20"/>
              </w:rPr>
              <w:br/>
            </w:r>
            <w:r>
              <w:rPr>
                <w:rFonts w:ascii="Georgia" w:hAnsi="Georgia"/>
                <w:sz w:val="20"/>
                <w:szCs w:val="20"/>
              </w:rPr>
              <w:t>5-х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 классов</w:t>
            </w:r>
          </w:p>
        </w:tc>
      </w:tr>
      <w:tr w:rsidR="00384A7C" w:rsidRPr="00E15452" w:rsidTr="00384A7C">
        <w:tc>
          <w:tcPr>
            <w:tcW w:w="484" w:type="dxa"/>
          </w:tcPr>
          <w:p w:rsidR="00452340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1609" w:type="dxa"/>
            <w:vAlign w:val="center"/>
          </w:tcPr>
          <w:p w:rsidR="00452340" w:rsidRPr="00E15452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22.10-23.10.12</w:t>
            </w:r>
          </w:p>
        </w:tc>
        <w:tc>
          <w:tcPr>
            <w:tcW w:w="3544" w:type="dxa"/>
          </w:tcPr>
          <w:p w:rsidR="00452340" w:rsidRPr="00E15452" w:rsidRDefault="00452340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Библиотечный урок «Идёт Кутузов бить французов»</w:t>
            </w:r>
          </w:p>
        </w:tc>
        <w:tc>
          <w:tcPr>
            <w:tcW w:w="1984" w:type="dxa"/>
            <w:vAlign w:val="center"/>
          </w:tcPr>
          <w:p w:rsidR="00452340" w:rsidRPr="00E15452" w:rsidRDefault="00E15452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обучающиеся </w:t>
            </w:r>
            <w:r w:rsidR="00384A7C">
              <w:rPr>
                <w:rFonts w:ascii="Georgia" w:hAnsi="Georgia"/>
                <w:sz w:val="20"/>
                <w:szCs w:val="20"/>
              </w:rPr>
              <w:br/>
            </w:r>
            <w:r>
              <w:rPr>
                <w:rFonts w:ascii="Georgia" w:hAnsi="Georgia"/>
                <w:sz w:val="20"/>
                <w:szCs w:val="20"/>
              </w:rPr>
              <w:t xml:space="preserve">6а 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>класса</w:t>
            </w:r>
          </w:p>
        </w:tc>
        <w:tc>
          <w:tcPr>
            <w:tcW w:w="2093" w:type="dxa"/>
            <w:vAlign w:val="center"/>
          </w:tcPr>
          <w:p w:rsidR="00452340" w:rsidRPr="00E15452" w:rsidRDefault="00E15452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 w:rsidR="00384A7C">
              <w:rPr>
                <w:rFonts w:ascii="Georgia" w:hAnsi="Georgia"/>
                <w:sz w:val="20"/>
                <w:szCs w:val="20"/>
              </w:rPr>
              <w:br/>
            </w:r>
            <w:r w:rsidR="00452340" w:rsidRPr="00E15452">
              <w:rPr>
                <w:rFonts w:ascii="Georgia" w:hAnsi="Georgia"/>
                <w:sz w:val="20"/>
                <w:szCs w:val="20"/>
              </w:rPr>
              <w:t>1-4  классов</w:t>
            </w:r>
          </w:p>
        </w:tc>
      </w:tr>
      <w:tr w:rsidR="00384A7C" w:rsidRPr="00E15452" w:rsidTr="00384A7C">
        <w:tc>
          <w:tcPr>
            <w:tcW w:w="484" w:type="dxa"/>
          </w:tcPr>
          <w:p w:rsidR="00452340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1609" w:type="dxa"/>
            <w:vAlign w:val="center"/>
          </w:tcPr>
          <w:p w:rsidR="00452340" w:rsidRPr="00E15452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12.12.12</w:t>
            </w:r>
          </w:p>
        </w:tc>
        <w:tc>
          <w:tcPr>
            <w:tcW w:w="3544" w:type="dxa"/>
          </w:tcPr>
          <w:p w:rsidR="00452340" w:rsidRPr="00E15452" w:rsidRDefault="00452340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Посвящение в читатели</w:t>
            </w:r>
          </w:p>
        </w:tc>
        <w:tc>
          <w:tcPr>
            <w:tcW w:w="1984" w:type="dxa"/>
            <w:vAlign w:val="center"/>
          </w:tcPr>
          <w:p w:rsidR="00452340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452340" w:rsidRPr="00E15452">
              <w:rPr>
                <w:rFonts w:ascii="Georgia" w:hAnsi="Georgia"/>
                <w:sz w:val="20"/>
                <w:szCs w:val="20"/>
              </w:rPr>
              <w:t>6</w:t>
            </w:r>
            <w:r>
              <w:rPr>
                <w:rFonts w:ascii="Georgia" w:hAnsi="Georgia"/>
                <w:sz w:val="20"/>
                <w:szCs w:val="20"/>
              </w:rPr>
              <w:t>а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 класса</w:t>
            </w:r>
          </w:p>
        </w:tc>
        <w:tc>
          <w:tcPr>
            <w:tcW w:w="2093" w:type="dxa"/>
            <w:vAlign w:val="center"/>
          </w:tcPr>
          <w:p w:rsidR="00452340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452340" w:rsidRPr="00E15452">
              <w:rPr>
                <w:rFonts w:ascii="Georgia" w:hAnsi="Georgia"/>
                <w:sz w:val="20"/>
                <w:szCs w:val="20"/>
              </w:rPr>
              <w:t>1-4  классов</w:t>
            </w:r>
          </w:p>
        </w:tc>
      </w:tr>
      <w:tr w:rsidR="00384A7C" w:rsidRPr="00E15452" w:rsidTr="00384A7C">
        <w:tc>
          <w:tcPr>
            <w:tcW w:w="484" w:type="dxa"/>
          </w:tcPr>
          <w:p w:rsidR="00452340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5.</w:t>
            </w:r>
          </w:p>
        </w:tc>
        <w:tc>
          <w:tcPr>
            <w:tcW w:w="1609" w:type="dxa"/>
            <w:vAlign w:val="center"/>
          </w:tcPr>
          <w:p w:rsidR="00452340" w:rsidRPr="00E15452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17.12.- 27.12.12</w:t>
            </w:r>
          </w:p>
        </w:tc>
        <w:tc>
          <w:tcPr>
            <w:tcW w:w="3544" w:type="dxa"/>
          </w:tcPr>
          <w:p w:rsidR="00452340" w:rsidRPr="00E15452" w:rsidRDefault="00452340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Библиотечный конкурс  «По страницам журнала «Мурзилка»</w:t>
            </w:r>
          </w:p>
        </w:tc>
        <w:tc>
          <w:tcPr>
            <w:tcW w:w="1984" w:type="dxa"/>
            <w:vAlign w:val="center"/>
          </w:tcPr>
          <w:p w:rsidR="00452340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452340" w:rsidRPr="00E15452">
              <w:rPr>
                <w:rFonts w:ascii="Georgia" w:hAnsi="Georgia"/>
                <w:sz w:val="20"/>
                <w:szCs w:val="20"/>
              </w:rPr>
              <w:t>5-6 классов</w:t>
            </w:r>
          </w:p>
        </w:tc>
        <w:tc>
          <w:tcPr>
            <w:tcW w:w="2093" w:type="dxa"/>
            <w:vAlign w:val="center"/>
          </w:tcPr>
          <w:p w:rsidR="00452340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452340" w:rsidRPr="00E15452">
              <w:rPr>
                <w:rFonts w:ascii="Georgia" w:hAnsi="Georgia"/>
                <w:sz w:val="20"/>
                <w:szCs w:val="20"/>
              </w:rPr>
              <w:t>1-4  классов</w:t>
            </w:r>
          </w:p>
        </w:tc>
      </w:tr>
      <w:tr w:rsidR="00384A7C" w:rsidRPr="00E15452" w:rsidTr="00384A7C">
        <w:tc>
          <w:tcPr>
            <w:tcW w:w="484" w:type="dxa"/>
          </w:tcPr>
          <w:p w:rsidR="00452340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6.</w:t>
            </w:r>
          </w:p>
        </w:tc>
        <w:tc>
          <w:tcPr>
            <w:tcW w:w="1609" w:type="dxa"/>
            <w:vAlign w:val="center"/>
          </w:tcPr>
          <w:p w:rsidR="00452340" w:rsidRPr="00E15452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19.12.12</w:t>
            </w:r>
          </w:p>
        </w:tc>
        <w:tc>
          <w:tcPr>
            <w:tcW w:w="3544" w:type="dxa"/>
          </w:tcPr>
          <w:p w:rsidR="00452340" w:rsidRPr="00E15452" w:rsidRDefault="00452340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Проект «Классу первому от класса пятого»</w:t>
            </w:r>
          </w:p>
        </w:tc>
        <w:tc>
          <w:tcPr>
            <w:tcW w:w="1984" w:type="dxa"/>
            <w:vAlign w:val="center"/>
          </w:tcPr>
          <w:p w:rsidR="00452340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br/>
              <w:t>5-х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 классов</w:t>
            </w:r>
          </w:p>
        </w:tc>
        <w:tc>
          <w:tcPr>
            <w:tcW w:w="2093" w:type="dxa"/>
            <w:vAlign w:val="center"/>
          </w:tcPr>
          <w:p w:rsidR="00384A7C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</w:p>
          <w:p w:rsidR="00452340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1-х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 классов</w:t>
            </w:r>
          </w:p>
        </w:tc>
      </w:tr>
      <w:tr w:rsidR="00384A7C" w:rsidRPr="00E15452" w:rsidTr="00384A7C">
        <w:tc>
          <w:tcPr>
            <w:tcW w:w="484" w:type="dxa"/>
          </w:tcPr>
          <w:p w:rsidR="00452340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7.</w:t>
            </w:r>
          </w:p>
        </w:tc>
        <w:tc>
          <w:tcPr>
            <w:tcW w:w="1609" w:type="dxa"/>
            <w:vAlign w:val="center"/>
          </w:tcPr>
          <w:p w:rsidR="00452340" w:rsidRPr="00E15452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27, 29.12.12</w:t>
            </w:r>
          </w:p>
        </w:tc>
        <w:tc>
          <w:tcPr>
            <w:tcW w:w="3544" w:type="dxa"/>
          </w:tcPr>
          <w:p w:rsidR="00384A7C" w:rsidRDefault="00384A7C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452340" w:rsidRPr="00E15452" w:rsidRDefault="00452340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Новогодний спектакль «Дедморозовская путаница»</w:t>
            </w:r>
          </w:p>
        </w:tc>
        <w:tc>
          <w:tcPr>
            <w:tcW w:w="1984" w:type="dxa"/>
            <w:vAlign w:val="center"/>
          </w:tcPr>
          <w:p w:rsidR="00384A7C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</w:p>
          <w:p w:rsidR="00452340" w:rsidRPr="00E15452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2,6,10 классов</w:t>
            </w:r>
          </w:p>
        </w:tc>
        <w:tc>
          <w:tcPr>
            <w:tcW w:w="2093" w:type="dxa"/>
            <w:vAlign w:val="center"/>
          </w:tcPr>
          <w:p w:rsidR="00452340" w:rsidRPr="00384A7C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0"/>
              </w:rPr>
            </w:pPr>
            <w:r w:rsidRPr="00384A7C">
              <w:rPr>
                <w:rFonts w:ascii="Georgia" w:hAnsi="Georgia"/>
                <w:sz w:val="18"/>
                <w:szCs w:val="20"/>
              </w:rPr>
              <w:t>о</w:t>
            </w:r>
            <w:r w:rsidR="00452340" w:rsidRPr="00384A7C">
              <w:rPr>
                <w:rFonts w:ascii="Georgia" w:hAnsi="Georgia"/>
                <w:sz w:val="18"/>
                <w:szCs w:val="20"/>
              </w:rPr>
              <w:t xml:space="preserve">бучающиеся 1-4 классов, старшая и подготовительная группы </w:t>
            </w:r>
            <w:r w:rsidRPr="00384A7C">
              <w:rPr>
                <w:rFonts w:ascii="Georgia" w:hAnsi="Georgia"/>
                <w:sz w:val="18"/>
                <w:szCs w:val="20"/>
              </w:rPr>
              <w:t>МАДОУ</w:t>
            </w:r>
            <w:r w:rsidR="00452340" w:rsidRPr="00384A7C">
              <w:rPr>
                <w:rFonts w:ascii="Georgia" w:hAnsi="Georgia"/>
                <w:sz w:val="18"/>
                <w:szCs w:val="20"/>
              </w:rPr>
              <w:t xml:space="preserve"> №3</w:t>
            </w:r>
            <w:r w:rsidRPr="00384A7C">
              <w:rPr>
                <w:rFonts w:ascii="Georgia" w:hAnsi="Georgia"/>
                <w:sz w:val="18"/>
                <w:szCs w:val="20"/>
              </w:rPr>
              <w:t xml:space="preserve"> «Золотая рыбка»</w:t>
            </w:r>
          </w:p>
        </w:tc>
      </w:tr>
      <w:tr w:rsidR="00384A7C" w:rsidRPr="00E15452" w:rsidTr="00384A7C">
        <w:tc>
          <w:tcPr>
            <w:tcW w:w="484" w:type="dxa"/>
          </w:tcPr>
          <w:p w:rsidR="00452340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8.</w:t>
            </w:r>
          </w:p>
        </w:tc>
        <w:tc>
          <w:tcPr>
            <w:tcW w:w="1609" w:type="dxa"/>
            <w:vAlign w:val="center"/>
          </w:tcPr>
          <w:p w:rsidR="00452340" w:rsidRPr="00E15452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23.01.13</w:t>
            </w:r>
          </w:p>
        </w:tc>
        <w:tc>
          <w:tcPr>
            <w:tcW w:w="3544" w:type="dxa"/>
          </w:tcPr>
          <w:p w:rsidR="00452340" w:rsidRPr="00E15452" w:rsidRDefault="00452340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Театрализованное представление «Рождественский дед»</w:t>
            </w:r>
          </w:p>
        </w:tc>
        <w:tc>
          <w:tcPr>
            <w:tcW w:w="1984" w:type="dxa"/>
            <w:vAlign w:val="center"/>
          </w:tcPr>
          <w:p w:rsidR="00452340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452340" w:rsidRPr="00E15452">
              <w:rPr>
                <w:rFonts w:ascii="Georgia" w:hAnsi="Georgia"/>
                <w:sz w:val="20"/>
                <w:szCs w:val="20"/>
              </w:rPr>
              <w:t>6,10 классов</w:t>
            </w:r>
          </w:p>
        </w:tc>
        <w:tc>
          <w:tcPr>
            <w:tcW w:w="2093" w:type="dxa"/>
            <w:vAlign w:val="center"/>
          </w:tcPr>
          <w:p w:rsidR="00452340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452340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452340" w:rsidRPr="00E15452">
              <w:rPr>
                <w:rFonts w:ascii="Georgia" w:hAnsi="Georgia"/>
                <w:sz w:val="20"/>
                <w:szCs w:val="20"/>
              </w:rPr>
              <w:t>1-4 классов</w:t>
            </w:r>
          </w:p>
        </w:tc>
      </w:tr>
      <w:tr w:rsidR="00384A7C" w:rsidRPr="00E15452" w:rsidTr="00384A7C">
        <w:tc>
          <w:tcPr>
            <w:tcW w:w="484" w:type="dxa"/>
          </w:tcPr>
          <w:p w:rsidR="00637C99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9.</w:t>
            </w:r>
          </w:p>
        </w:tc>
        <w:tc>
          <w:tcPr>
            <w:tcW w:w="1609" w:type="dxa"/>
            <w:vAlign w:val="center"/>
          </w:tcPr>
          <w:p w:rsidR="00637C99" w:rsidRPr="00E15452" w:rsidRDefault="00637C99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27.12.12</w:t>
            </w:r>
          </w:p>
        </w:tc>
        <w:tc>
          <w:tcPr>
            <w:tcW w:w="3544" w:type="dxa"/>
          </w:tcPr>
          <w:p w:rsidR="00637C99" w:rsidRPr="00E15452" w:rsidRDefault="00637C99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Новогодний праздник</w:t>
            </w:r>
          </w:p>
        </w:tc>
        <w:tc>
          <w:tcPr>
            <w:tcW w:w="1984" w:type="dxa"/>
            <w:vAlign w:val="center"/>
          </w:tcPr>
          <w:p w:rsidR="00637C99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637C99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637C99" w:rsidRPr="00E15452">
              <w:rPr>
                <w:rFonts w:ascii="Georgia" w:hAnsi="Georgia"/>
                <w:sz w:val="20"/>
                <w:szCs w:val="20"/>
              </w:rPr>
              <w:t>7 - 11 классов</w:t>
            </w:r>
          </w:p>
        </w:tc>
        <w:tc>
          <w:tcPr>
            <w:tcW w:w="2093" w:type="dxa"/>
            <w:vAlign w:val="center"/>
          </w:tcPr>
          <w:p w:rsidR="00637C99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637C99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637C99" w:rsidRPr="00E15452">
              <w:rPr>
                <w:rFonts w:ascii="Georgia" w:hAnsi="Georgia"/>
                <w:sz w:val="20"/>
                <w:szCs w:val="20"/>
              </w:rPr>
              <w:t>1-5 классов</w:t>
            </w:r>
          </w:p>
        </w:tc>
      </w:tr>
      <w:tr w:rsidR="00384A7C" w:rsidRPr="00E15452" w:rsidTr="00384A7C">
        <w:tc>
          <w:tcPr>
            <w:tcW w:w="484" w:type="dxa"/>
          </w:tcPr>
          <w:p w:rsidR="00637C99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</w:t>
            </w:r>
          </w:p>
        </w:tc>
        <w:tc>
          <w:tcPr>
            <w:tcW w:w="1609" w:type="dxa"/>
            <w:vAlign w:val="center"/>
          </w:tcPr>
          <w:p w:rsidR="00637C99" w:rsidRPr="00E15452" w:rsidRDefault="00E30B13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01-24.12.12</w:t>
            </w:r>
          </w:p>
        </w:tc>
        <w:tc>
          <w:tcPr>
            <w:tcW w:w="3544" w:type="dxa"/>
          </w:tcPr>
          <w:p w:rsidR="00637C99" w:rsidRPr="00E15452" w:rsidRDefault="00E30B13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Акция «Подари праздничное настроение»</w:t>
            </w:r>
          </w:p>
        </w:tc>
        <w:tc>
          <w:tcPr>
            <w:tcW w:w="1984" w:type="dxa"/>
            <w:vAlign w:val="center"/>
          </w:tcPr>
          <w:p w:rsidR="00637C99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E30B13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E30B13" w:rsidRPr="00E15452">
              <w:rPr>
                <w:rFonts w:ascii="Georgia" w:hAnsi="Georgia"/>
                <w:sz w:val="20"/>
                <w:szCs w:val="20"/>
              </w:rPr>
              <w:t>1-11 классов</w:t>
            </w:r>
          </w:p>
        </w:tc>
        <w:tc>
          <w:tcPr>
            <w:tcW w:w="2093" w:type="dxa"/>
            <w:vAlign w:val="center"/>
          </w:tcPr>
          <w:p w:rsidR="00637C99" w:rsidRPr="00384A7C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0"/>
              </w:rPr>
            </w:pPr>
            <w:r w:rsidRPr="00384A7C">
              <w:rPr>
                <w:rFonts w:ascii="Georgia" w:hAnsi="Georgia"/>
                <w:sz w:val="18"/>
                <w:szCs w:val="20"/>
              </w:rPr>
              <w:t>и</w:t>
            </w:r>
            <w:r w:rsidR="00E30B13" w:rsidRPr="00384A7C">
              <w:rPr>
                <w:rFonts w:ascii="Georgia" w:hAnsi="Georgia"/>
                <w:sz w:val="18"/>
                <w:szCs w:val="20"/>
              </w:rPr>
              <w:t>нвалиды г. Светлый</w:t>
            </w:r>
            <w:r w:rsidRPr="00384A7C">
              <w:rPr>
                <w:rFonts w:ascii="Georgia" w:hAnsi="Georgia"/>
                <w:sz w:val="18"/>
                <w:szCs w:val="20"/>
              </w:rPr>
              <w:t>,</w:t>
            </w:r>
          </w:p>
          <w:p w:rsidR="00E30B13" w:rsidRPr="00384A7C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20"/>
              </w:rPr>
            </w:pPr>
            <w:r w:rsidRPr="00384A7C">
              <w:rPr>
                <w:rFonts w:ascii="Georgia" w:hAnsi="Georgia"/>
                <w:sz w:val="18"/>
                <w:szCs w:val="20"/>
              </w:rPr>
              <w:t>п</w:t>
            </w:r>
            <w:r w:rsidR="00E30B13" w:rsidRPr="00384A7C">
              <w:rPr>
                <w:rFonts w:ascii="Georgia" w:hAnsi="Georgia"/>
                <w:sz w:val="18"/>
                <w:szCs w:val="20"/>
              </w:rPr>
              <w:t>ациенты городской больницы</w:t>
            </w:r>
          </w:p>
        </w:tc>
      </w:tr>
      <w:tr w:rsidR="00384A7C" w:rsidRPr="00E15452" w:rsidTr="00384A7C">
        <w:tc>
          <w:tcPr>
            <w:tcW w:w="484" w:type="dxa"/>
          </w:tcPr>
          <w:p w:rsidR="00637C99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</w:t>
            </w:r>
          </w:p>
        </w:tc>
        <w:tc>
          <w:tcPr>
            <w:tcW w:w="1609" w:type="dxa"/>
            <w:vAlign w:val="center"/>
          </w:tcPr>
          <w:p w:rsidR="00637C99" w:rsidRPr="00E15452" w:rsidRDefault="00637C99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02-03 13</w:t>
            </w:r>
          </w:p>
        </w:tc>
        <w:tc>
          <w:tcPr>
            <w:tcW w:w="3544" w:type="dxa"/>
          </w:tcPr>
          <w:p w:rsidR="00637C99" w:rsidRPr="00E15452" w:rsidRDefault="00637C99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Общешкольный проект «На великом янтарном пути»</w:t>
            </w:r>
            <w:r w:rsidR="00384A7C">
              <w:rPr>
                <w:rFonts w:ascii="Georgia" w:hAnsi="Georgia"/>
                <w:sz w:val="20"/>
                <w:szCs w:val="20"/>
              </w:rPr>
              <w:t>.</w:t>
            </w:r>
          </w:p>
          <w:p w:rsidR="00637C99" w:rsidRPr="00E15452" w:rsidRDefault="00637C99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E15452">
              <w:rPr>
                <w:rFonts w:ascii="Georgia" w:hAnsi="Georgia"/>
                <w:sz w:val="20"/>
                <w:szCs w:val="20"/>
                <w:lang w:val="en-US"/>
              </w:rPr>
              <w:t>I</w:t>
            </w:r>
            <w:r w:rsidRPr="00E15452">
              <w:rPr>
                <w:rFonts w:ascii="Georgia" w:hAnsi="Georgia"/>
                <w:sz w:val="20"/>
                <w:szCs w:val="20"/>
              </w:rPr>
              <w:t xml:space="preserve"> место в номинации «Творческий отчет» в международном конкурсе «На великом янтарном пути»</w:t>
            </w:r>
          </w:p>
        </w:tc>
        <w:tc>
          <w:tcPr>
            <w:tcW w:w="1984" w:type="dxa"/>
            <w:vAlign w:val="center"/>
          </w:tcPr>
          <w:p w:rsidR="00637C99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637C99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637C99" w:rsidRPr="00E15452">
              <w:rPr>
                <w:rFonts w:ascii="Georgia" w:hAnsi="Georgia"/>
                <w:sz w:val="20"/>
                <w:szCs w:val="20"/>
              </w:rPr>
              <w:t>6-10 классов</w:t>
            </w:r>
            <w:r>
              <w:rPr>
                <w:rFonts w:ascii="Georgia" w:hAnsi="Georgia"/>
                <w:sz w:val="20"/>
                <w:szCs w:val="20"/>
              </w:rPr>
              <w:t>,</w:t>
            </w:r>
          </w:p>
          <w:p w:rsidR="00637C99" w:rsidRPr="00E15452" w:rsidRDefault="00637C99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Гордеева О.Н.</w:t>
            </w:r>
          </w:p>
        </w:tc>
        <w:tc>
          <w:tcPr>
            <w:tcW w:w="2093" w:type="dxa"/>
            <w:vAlign w:val="center"/>
          </w:tcPr>
          <w:p w:rsidR="00637C99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637C99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637C99" w:rsidRPr="00E15452">
              <w:rPr>
                <w:rFonts w:ascii="Georgia" w:hAnsi="Georgia"/>
                <w:sz w:val="20"/>
                <w:szCs w:val="20"/>
              </w:rPr>
              <w:t>1-5 классов</w:t>
            </w:r>
          </w:p>
        </w:tc>
      </w:tr>
      <w:tr w:rsidR="00384A7C" w:rsidRPr="00E15452" w:rsidTr="00384A7C">
        <w:tc>
          <w:tcPr>
            <w:tcW w:w="484" w:type="dxa"/>
          </w:tcPr>
          <w:p w:rsidR="00637C99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12.</w:t>
            </w:r>
          </w:p>
        </w:tc>
        <w:tc>
          <w:tcPr>
            <w:tcW w:w="1609" w:type="dxa"/>
            <w:vAlign w:val="center"/>
          </w:tcPr>
          <w:p w:rsidR="00637C99" w:rsidRPr="00E15452" w:rsidRDefault="00637C99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6.02,.8.02,12.02.13, 5.03.13</w:t>
            </w:r>
          </w:p>
        </w:tc>
        <w:tc>
          <w:tcPr>
            <w:tcW w:w="3544" w:type="dxa"/>
          </w:tcPr>
          <w:p w:rsidR="00637C99" w:rsidRPr="00E15452" w:rsidRDefault="00637C99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Презентация творческого проекта «Другой Я»</w:t>
            </w:r>
          </w:p>
        </w:tc>
        <w:tc>
          <w:tcPr>
            <w:tcW w:w="1984" w:type="dxa"/>
            <w:vAlign w:val="center"/>
          </w:tcPr>
          <w:p w:rsidR="00637C99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637C99" w:rsidRPr="00E15452">
              <w:rPr>
                <w:rFonts w:ascii="Georgia" w:hAnsi="Georgia"/>
                <w:sz w:val="20"/>
                <w:szCs w:val="20"/>
              </w:rPr>
              <w:t>бучающиеся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637C99" w:rsidRPr="00E15452">
              <w:rPr>
                <w:rFonts w:ascii="Georgia" w:hAnsi="Georgia"/>
                <w:sz w:val="20"/>
                <w:szCs w:val="20"/>
              </w:rPr>
              <w:t xml:space="preserve"> 5 </w:t>
            </w:r>
            <w:r>
              <w:rPr>
                <w:rFonts w:ascii="Georgia" w:hAnsi="Georgia"/>
                <w:sz w:val="20"/>
                <w:szCs w:val="20"/>
              </w:rPr>
              <w:t>а</w:t>
            </w:r>
            <w:r w:rsidR="00637C99" w:rsidRPr="00E15452">
              <w:rPr>
                <w:rFonts w:ascii="Georgia" w:hAnsi="Georgia"/>
                <w:sz w:val="20"/>
                <w:szCs w:val="20"/>
              </w:rPr>
              <w:t xml:space="preserve"> класса,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637C99" w:rsidRPr="00E15452">
              <w:rPr>
                <w:rFonts w:ascii="Georgia" w:hAnsi="Georgia"/>
                <w:sz w:val="20"/>
                <w:szCs w:val="20"/>
              </w:rPr>
              <w:t>группа родителей</w:t>
            </w:r>
          </w:p>
        </w:tc>
        <w:tc>
          <w:tcPr>
            <w:tcW w:w="2093" w:type="dxa"/>
            <w:vAlign w:val="center"/>
          </w:tcPr>
          <w:p w:rsidR="00637C99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637C99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637C99" w:rsidRPr="00E15452">
              <w:rPr>
                <w:rFonts w:ascii="Georgia" w:hAnsi="Georgia"/>
                <w:sz w:val="20"/>
                <w:szCs w:val="20"/>
              </w:rPr>
              <w:t xml:space="preserve">1-4 классов,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637C99" w:rsidRPr="00E15452">
              <w:rPr>
                <w:rFonts w:ascii="Georgia" w:hAnsi="Georgia"/>
                <w:sz w:val="20"/>
                <w:szCs w:val="20"/>
              </w:rPr>
              <w:t>родители</w:t>
            </w:r>
          </w:p>
        </w:tc>
      </w:tr>
      <w:tr w:rsidR="00384A7C" w:rsidRPr="00E15452" w:rsidTr="00384A7C">
        <w:tc>
          <w:tcPr>
            <w:tcW w:w="484" w:type="dxa"/>
          </w:tcPr>
          <w:p w:rsidR="00637C99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13.</w:t>
            </w:r>
          </w:p>
        </w:tc>
        <w:tc>
          <w:tcPr>
            <w:tcW w:w="1609" w:type="dxa"/>
            <w:vAlign w:val="center"/>
          </w:tcPr>
          <w:p w:rsidR="00637C99" w:rsidRPr="00E15452" w:rsidRDefault="00637C99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1.03.13</w:t>
            </w:r>
          </w:p>
        </w:tc>
        <w:tc>
          <w:tcPr>
            <w:tcW w:w="3544" w:type="dxa"/>
          </w:tcPr>
          <w:p w:rsidR="00384A7C" w:rsidRDefault="00637C99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 xml:space="preserve">Участие в муниципальном этапе областного конкурса «Вечное слово». </w:t>
            </w:r>
            <w:r w:rsidR="00384A7C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637C99" w:rsidRPr="00E15452" w:rsidRDefault="00637C99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  <w:lang w:val="en-US"/>
              </w:rPr>
              <w:t>II</w:t>
            </w:r>
            <w:r w:rsidRPr="00384A7C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E15452">
              <w:rPr>
                <w:rFonts w:ascii="Georgia" w:hAnsi="Georgia"/>
                <w:sz w:val="20"/>
                <w:szCs w:val="20"/>
              </w:rPr>
              <w:t>место</w:t>
            </w:r>
            <w:r w:rsidR="00384A7C">
              <w:rPr>
                <w:rFonts w:ascii="Georgia" w:hAnsi="Georgia"/>
                <w:sz w:val="20"/>
                <w:szCs w:val="20"/>
              </w:rPr>
              <w:t xml:space="preserve"> на областном конкурсе творческих работ «Вечное слово»</w:t>
            </w:r>
          </w:p>
        </w:tc>
        <w:tc>
          <w:tcPr>
            <w:tcW w:w="1984" w:type="dxa"/>
            <w:vAlign w:val="center"/>
          </w:tcPr>
          <w:p w:rsidR="00637C99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637C99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637C99" w:rsidRPr="00E15452">
              <w:rPr>
                <w:rFonts w:ascii="Georgia" w:hAnsi="Georgia"/>
                <w:sz w:val="20"/>
                <w:szCs w:val="20"/>
              </w:rPr>
              <w:t>5</w:t>
            </w:r>
            <w:r>
              <w:rPr>
                <w:rFonts w:ascii="Georgia" w:hAnsi="Georgia"/>
                <w:sz w:val="20"/>
                <w:szCs w:val="20"/>
              </w:rPr>
              <w:t>а</w:t>
            </w:r>
            <w:r w:rsidR="00637C99" w:rsidRPr="00E15452">
              <w:rPr>
                <w:rFonts w:ascii="Georgia" w:hAnsi="Georgia"/>
                <w:sz w:val="20"/>
                <w:szCs w:val="20"/>
              </w:rPr>
              <w:t xml:space="preserve"> класса</w:t>
            </w:r>
          </w:p>
        </w:tc>
        <w:tc>
          <w:tcPr>
            <w:tcW w:w="2093" w:type="dxa"/>
            <w:vAlign w:val="center"/>
          </w:tcPr>
          <w:p w:rsidR="00637C99" w:rsidRPr="00E15452" w:rsidRDefault="00637C99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384A7C" w:rsidRPr="00E15452" w:rsidTr="00384A7C">
        <w:tc>
          <w:tcPr>
            <w:tcW w:w="484" w:type="dxa"/>
          </w:tcPr>
          <w:p w:rsidR="00E30B13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14.</w:t>
            </w:r>
          </w:p>
        </w:tc>
        <w:tc>
          <w:tcPr>
            <w:tcW w:w="1609" w:type="dxa"/>
            <w:vAlign w:val="center"/>
          </w:tcPr>
          <w:p w:rsidR="00E30B13" w:rsidRPr="00E15452" w:rsidRDefault="00E30B13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04.03.13</w:t>
            </w:r>
          </w:p>
        </w:tc>
        <w:tc>
          <w:tcPr>
            <w:tcW w:w="3544" w:type="dxa"/>
          </w:tcPr>
          <w:p w:rsidR="00E30B13" w:rsidRPr="00E15452" w:rsidRDefault="00E30B13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Минута славы</w:t>
            </w:r>
          </w:p>
        </w:tc>
        <w:tc>
          <w:tcPr>
            <w:tcW w:w="1984" w:type="dxa"/>
            <w:vAlign w:val="center"/>
          </w:tcPr>
          <w:p w:rsidR="00E30B13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E30B13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E30B13" w:rsidRPr="00E15452">
              <w:rPr>
                <w:rFonts w:ascii="Georgia" w:hAnsi="Georgia"/>
                <w:sz w:val="20"/>
                <w:szCs w:val="20"/>
              </w:rPr>
              <w:t>9-11 классов</w:t>
            </w:r>
          </w:p>
        </w:tc>
        <w:tc>
          <w:tcPr>
            <w:tcW w:w="2093" w:type="dxa"/>
            <w:vAlign w:val="center"/>
          </w:tcPr>
          <w:p w:rsidR="00E30B13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E30B13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E30B13" w:rsidRPr="00E15452">
              <w:rPr>
                <w:rFonts w:ascii="Georgia" w:hAnsi="Georgia"/>
                <w:sz w:val="20"/>
                <w:szCs w:val="20"/>
              </w:rPr>
              <w:t>1-10 классов</w:t>
            </w:r>
          </w:p>
        </w:tc>
      </w:tr>
      <w:tr w:rsidR="00384A7C" w:rsidRPr="00E15452" w:rsidTr="00384A7C">
        <w:tc>
          <w:tcPr>
            <w:tcW w:w="484" w:type="dxa"/>
          </w:tcPr>
          <w:p w:rsidR="00E30B13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15.</w:t>
            </w:r>
          </w:p>
        </w:tc>
        <w:tc>
          <w:tcPr>
            <w:tcW w:w="1609" w:type="dxa"/>
            <w:vAlign w:val="center"/>
          </w:tcPr>
          <w:p w:rsidR="00E30B13" w:rsidRPr="00E15452" w:rsidRDefault="00E30B13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07.03.13</w:t>
            </w:r>
          </w:p>
        </w:tc>
        <w:tc>
          <w:tcPr>
            <w:tcW w:w="3544" w:type="dxa"/>
          </w:tcPr>
          <w:p w:rsidR="00E30B13" w:rsidRPr="00E15452" w:rsidRDefault="00E30B13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Концерт для милых женщин</w:t>
            </w:r>
          </w:p>
        </w:tc>
        <w:tc>
          <w:tcPr>
            <w:tcW w:w="1984" w:type="dxa"/>
            <w:vAlign w:val="center"/>
          </w:tcPr>
          <w:p w:rsidR="00E30B13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E30B13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E30B13" w:rsidRPr="00E15452">
              <w:rPr>
                <w:rFonts w:ascii="Georgia" w:hAnsi="Georgia"/>
                <w:sz w:val="20"/>
                <w:szCs w:val="20"/>
              </w:rPr>
              <w:t>1-11 классов</w:t>
            </w:r>
          </w:p>
        </w:tc>
        <w:tc>
          <w:tcPr>
            <w:tcW w:w="2093" w:type="dxa"/>
            <w:vAlign w:val="center"/>
          </w:tcPr>
          <w:p w:rsidR="00E30B13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</w:t>
            </w:r>
            <w:r w:rsidR="00E30B13" w:rsidRPr="00E15452">
              <w:rPr>
                <w:rFonts w:ascii="Georgia" w:hAnsi="Georgia"/>
                <w:sz w:val="20"/>
                <w:szCs w:val="20"/>
              </w:rPr>
              <w:t>отрудники школы</w:t>
            </w:r>
          </w:p>
        </w:tc>
      </w:tr>
      <w:tr w:rsidR="00384A7C" w:rsidRPr="00E15452" w:rsidTr="00384A7C">
        <w:tc>
          <w:tcPr>
            <w:tcW w:w="484" w:type="dxa"/>
          </w:tcPr>
          <w:p w:rsidR="00E30B13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16.</w:t>
            </w:r>
          </w:p>
        </w:tc>
        <w:tc>
          <w:tcPr>
            <w:tcW w:w="1609" w:type="dxa"/>
            <w:vAlign w:val="center"/>
          </w:tcPr>
          <w:p w:rsidR="00E30B13" w:rsidRPr="00E15452" w:rsidRDefault="00E30B13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15.04.13</w:t>
            </w:r>
          </w:p>
        </w:tc>
        <w:tc>
          <w:tcPr>
            <w:tcW w:w="3544" w:type="dxa"/>
          </w:tcPr>
          <w:p w:rsidR="00E30B13" w:rsidRPr="00E15452" w:rsidRDefault="00E30B13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Конкурс танца</w:t>
            </w:r>
          </w:p>
        </w:tc>
        <w:tc>
          <w:tcPr>
            <w:tcW w:w="1984" w:type="dxa"/>
            <w:vAlign w:val="center"/>
          </w:tcPr>
          <w:p w:rsidR="00E30B13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E30B13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E30B13" w:rsidRPr="00E15452">
              <w:rPr>
                <w:rFonts w:ascii="Georgia" w:hAnsi="Georgia"/>
                <w:sz w:val="20"/>
                <w:szCs w:val="20"/>
              </w:rPr>
              <w:t>6 класса</w:t>
            </w:r>
          </w:p>
        </w:tc>
        <w:tc>
          <w:tcPr>
            <w:tcW w:w="2093" w:type="dxa"/>
            <w:vAlign w:val="center"/>
          </w:tcPr>
          <w:p w:rsidR="00E30B13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E30B13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E30B13" w:rsidRPr="00E15452">
              <w:rPr>
                <w:rFonts w:ascii="Georgia" w:hAnsi="Georgia"/>
                <w:sz w:val="20"/>
                <w:szCs w:val="20"/>
              </w:rPr>
              <w:t>1-4 классов</w:t>
            </w:r>
          </w:p>
        </w:tc>
      </w:tr>
      <w:tr w:rsidR="00384A7C" w:rsidRPr="00E15452" w:rsidTr="00384A7C">
        <w:tc>
          <w:tcPr>
            <w:tcW w:w="484" w:type="dxa"/>
          </w:tcPr>
          <w:p w:rsidR="00E30B13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17.</w:t>
            </w:r>
          </w:p>
        </w:tc>
        <w:tc>
          <w:tcPr>
            <w:tcW w:w="1609" w:type="dxa"/>
            <w:vAlign w:val="center"/>
          </w:tcPr>
          <w:p w:rsidR="00E30B13" w:rsidRPr="00E15452" w:rsidRDefault="00E30B13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08.05.13</w:t>
            </w:r>
          </w:p>
        </w:tc>
        <w:tc>
          <w:tcPr>
            <w:tcW w:w="3544" w:type="dxa"/>
          </w:tcPr>
          <w:p w:rsidR="00E30B13" w:rsidRPr="00E15452" w:rsidRDefault="00E30B13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Концерт для ветеранов ВОВ</w:t>
            </w:r>
          </w:p>
        </w:tc>
        <w:tc>
          <w:tcPr>
            <w:tcW w:w="1984" w:type="dxa"/>
            <w:vAlign w:val="center"/>
          </w:tcPr>
          <w:p w:rsidR="00E30B13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E30B13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E30B13" w:rsidRPr="00E15452">
              <w:rPr>
                <w:rFonts w:ascii="Georgia" w:hAnsi="Georgia"/>
                <w:sz w:val="20"/>
                <w:szCs w:val="20"/>
              </w:rPr>
              <w:t>1-11 классов</w:t>
            </w:r>
          </w:p>
        </w:tc>
        <w:tc>
          <w:tcPr>
            <w:tcW w:w="2093" w:type="dxa"/>
            <w:vAlign w:val="center"/>
          </w:tcPr>
          <w:p w:rsidR="00E30B13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</w:t>
            </w:r>
            <w:r w:rsidR="00E30B13" w:rsidRPr="00E15452">
              <w:rPr>
                <w:rFonts w:ascii="Georgia" w:hAnsi="Georgia"/>
                <w:sz w:val="20"/>
                <w:szCs w:val="20"/>
              </w:rPr>
              <w:t>етераны ВОВ</w:t>
            </w:r>
          </w:p>
        </w:tc>
      </w:tr>
      <w:tr w:rsidR="00384A7C" w:rsidRPr="00E15452" w:rsidTr="00384A7C">
        <w:tc>
          <w:tcPr>
            <w:tcW w:w="484" w:type="dxa"/>
          </w:tcPr>
          <w:p w:rsidR="00E30B13" w:rsidRPr="00384A7C" w:rsidRDefault="00384A7C" w:rsidP="00384A7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18.</w:t>
            </w:r>
          </w:p>
        </w:tc>
        <w:tc>
          <w:tcPr>
            <w:tcW w:w="1609" w:type="dxa"/>
            <w:vAlign w:val="center"/>
          </w:tcPr>
          <w:p w:rsidR="00E30B13" w:rsidRPr="00E15452" w:rsidRDefault="00E30B13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13-15.05.13</w:t>
            </w:r>
          </w:p>
        </w:tc>
        <w:tc>
          <w:tcPr>
            <w:tcW w:w="3544" w:type="dxa"/>
          </w:tcPr>
          <w:p w:rsidR="00E30B13" w:rsidRPr="00E15452" w:rsidRDefault="00E30B13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E15452">
              <w:rPr>
                <w:rFonts w:ascii="Georgia" w:hAnsi="Georgia"/>
                <w:sz w:val="20"/>
                <w:szCs w:val="20"/>
              </w:rPr>
              <w:t>Мисс весна</w:t>
            </w:r>
          </w:p>
        </w:tc>
        <w:tc>
          <w:tcPr>
            <w:tcW w:w="1984" w:type="dxa"/>
            <w:vAlign w:val="center"/>
          </w:tcPr>
          <w:p w:rsidR="00E30B13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E30B13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E30B13" w:rsidRPr="00E15452">
              <w:rPr>
                <w:rFonts w:ascii="Georgia" w:hAnsi="Georgia"/>
                <w:sz w:val="20"/>
                <w:szCs w:val="20"/>
              </w:rPr>
              <w:t>6 класса</w:t>
            </w:r>
          </w:p>
        </w:tc>
        <w:tc>
          <w:tcPr>
            <w:tcW w:w="2093" w:type="dxa"/>
            <w:vAlign w:val="center"/>
          </w:tcPr>
          <w:p w:rsidR="00E30B13" w:rsidRPr="00E15452" w:rsidRDefault="00384A7C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E30B13" w:rsidRPr="00E15452">
              <w:rPr>
                <w:rFonts w:ascii="Georgia" w:hAnsi="Georgia"/>
                <w:sz w:val="20"/>
                <w:szCs w:val="20"/>
              </w:rPr>
              <w:t xml:space="preserve">бучающиеся 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="00E30B13" w:rsidRPr="00E15452">
              <w:rPr>
                <w:rFonts w:ascii="Georgia" w:hAnsi="Georgia"/>
                <w:sz w:val="20"/>
                <w:szCs w:val="20"/>
              </w:rPr>
              <w:t>1-4 классов</w:t>
            </w:r>
          </w:p>
        </w:tc>
      </w:tr>
    </w:tbl>
    <w:p w:rsidR="00452340" w:rsidRPr="00E15452" w:rsidRDefault="00452340" w:rsidP="00E15452">
      <w:pPr>
        <w:spacing w:after="0" w:line="240" w:lineRule="auto"/>
        <w:jc w:val="both"/>
        <w:rPr>
          <w:rFonts w:ascii="Georgia" w:hAnsi="Georg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"/>
        <w:gridCol w:w="1615"/>
        <w:gridCol w:w="3543"/>
        <w:gridCol w:w="1984"/>
        <w:gridCol w:w="2093"/>
      </w:tblGrid>
      <w:tr w:rsidR="00452340" w:rsidRPr="00384A7C" w:rsidTr="006A661B">
        <w:tc>
          <w:tcPr>
            <w:tcW w:w="478" w:type="dxa"/>
            <w:vAlign w:val="center"/>
          </w:tcPr>
          <w:p w:rsidR="00452340" w:rsidRPr="00384A7C" w:rsidRDefault="00452340" w:rsidP="006A661B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20"/>
              </w:rPr>
            </w:pPr>
            <w:r w:rsidRPr="00384A7C">
              <w:rPr>
                <w:rFonts w:ascii="Georgia" w:hAnsi="Georgia"/>
                <w:b/>
                <w:sz w:val="18"/>
                <w:szCs w:val="20"/>
              </w:rPr>
              <w:t>№</w:t>
            </w:r>
          </w:p>
        </w:tc>
        <w:tc>
          <w:tcPr>
            <w:tcW w:w="1615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20"/>
              </w:rPr>
            </w:pPr>
            <w:r w:rsidRPr="00384A7C">
              <w:rPr>
                <w:rFonts w:ascii="Georgia" w:hAnsi="Georgia"/>
                <w:b/>
                <w:sz w:val="18"/>
                <w:szCs w:val="20"/>
              </w:rPr>
              <w:t>Дата</w:t>
            </w:r>
          </w:p>
        </w:tc>
        <w:tc>
          <w:tcPr>
            <w:tcW w:w="3544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20"/>
              </w:rPr>
            </w:pPr>
            <w:r w:rsidRPr="00384A7C">
              <w:rPr>
                <w:rFonts w:ascii="Georgia" w:hAnsi="Georgia"/>
                <w:b/>
                <w:sz w:val="18"/>
                <w:szCs w:val="20"/>
              </w:rPr>
              <w:t>Работа с родителями и социальными партнёрами</w:t>
            </w:r>
          </w:p>
        </w:tc>
        <w:tc>
          <w:tcPr>
            <w:tcW w:w="1984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20"/>
              </w:rPr>
            </w:pPr>
            <w:r w:rsidRPr="00384A7C">
              <w:rPr>
                <w:rFonts w:ascii="Georgia" w:hAnsi="Georgia"/>
                <w:b/>
                <w:sz w:val="18"/>
                <w:szCs w:val="20"/>
              </w:rPr>
              <w:t>Рабочая группа</w:t>
            </w:r>
          </w:p>
        </w:tc>
        <w:tc>
          <w:tcPr>
            <w:tcW w:w="2093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20"/>
              </w:rPr>
            </w:pPr>
            <w:r w:rsidRPr="00384A7C">
              <w:rPr>
                <w:rFonts w:ascii="Georgia" w:hAnsi="Georgia"/>
                <w:b/>
                <w:sz w:val="18"/>
                <w:szCs w:val="20"/>
              </w:rPr>
              <w:t>Целевая группа</w:t>
            </w:r>
          </w:p>
        </w:tc>
      </w:tr>
      <w:tr w:rsidR="00452340" w:rsidRPr="00384A7C" w:rsidTr="006A661B">
        <w:tc>
          <w:tcPr>
            <w:tcW w:w="478" w:type="dxa"/>
            <w:vAlign w:val="center"/>
          </w:tcPr>
          <w:p w:rsidR="00452340" w:rsidRPr="00384A7C" w:rsidRDefault="00452340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1</w:t>
            </w:r>
            <w:r w:rsidR="00384A7C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615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23.10.12</w:t>
            </w:r>
          </w:p>
        </w:tc>
        <w:tc>
          <w:tcPr>
            <w:tcW w:w="3544" w:type="dxa"/>
          </w:tcPr>
          <w:p w:rsidR="00452340" w:rsidRPr="00384A7C" w:rsidRDefault="00452340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Подбор те</w:t>
            </w:r>
            <w:r w:rsidR="00384A7C">
              <w:rPr>
                <w:rFonts w:ascii="Georgia" w:hAnsi="Georgia"/>
                <w:sz w:val="20"/>
                <w:szCs w:val="20"/>
              </w:rPr>
              <w:t>к</w:t>
            </w:r>
            <w:r w:rsidRPr="00384A7C">
              <w:rPr>
                <w:rFonts w:ascii="Georgia" w:hAnsi="Georgia"/>
                <w:sz w:val="20"/>
                <w:szCs w:val="20"/>
              </w:rPr>
              <w:t>стов для родителей пятиклассников.</w:t>
            </w:r>
          </w:p>
        </w:tc>
        <w:tc>
          <w:tcPr>
            <w:tcW w:w="1984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Зав. библиотекой Беликова Л.Г.</w:t>
            </w:r>
          </w:p>
        </w:tc>
        <w:tc>
          <w:tcPr>
            <w:tcW w:w="2093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 xml:space="preserve">Родители обучающихся </w:t>
            </w:r>
            <w:r w:rsidR="00384A7C">
              <w:rPr>
                <w:rFonts w:ascii="Georgia" w:hAnsi="Georgia"/>
                <w:sz w:val="20"/>
                <w:szCs w:val="20"/>
              </w:rPr>
              <w:br/>
              <w:t xml:space="preserve">5-х </w:t>
            </w:r>
            <w:r w:rsidRPr="00384A7C">
              <w:rPr>
                <w:rFonts w:ascii="Georgia" w:hAnsi="Georgia"/>
                <w:sz w:val="20"/>
                <w:szCs w:val="20"/>
              </w:rPr>
              <w:t>классов</w:t>
            </w:r>
          </w:p>
        </w:tc>
      </w:tr>
      <w:tr w:rsidR="00452340" w:rsidRPr="00384A7C" w:rsidTr="006A661B">
        <w:tc>
          <w:tcPr>
            <w:tcW w:w="478" w:type="dxa"/>
            <w:vAlign w:val="center"/>
          </w:tcPr>
          <w:p w:rsidR="00452340" w:rsidRPr="00384A7C" w:rsidRDefault="00452340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2</w:t>
            </w:r>
            <w:r w:rsidR="00384A7C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615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15-19.10.12</w:t>
            </w:r>
          </w:p>
        </w:tc>
        <w:tc>
          <w:tcPr>
            <w:tcW w:w="3544" w:type="dxa"/>
          </w:tcPr>
          <w:p w:rsidR="00452340" w:rsidRPr="00384A7C" w:rsidRDefault="00452340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Организация анкетирования родителей</w:t>
            </w:r>
          </w:p>
        </w:tc>
        <w:tc>
          <w:tcPr>
            <w:tcW w:w="1984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Зав. библиотекой Беликова Л.Г.</w:t>
            </w:r>
          </w:p>
        </w:tc>
        <w:tc>
          <w:tcPr>
            <w:tcW w:w="2093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 xml:space="preserve">Родители обучающихся </w:t>
            </w:r>
            <w:r w:rsidR="00384A7C">
              <w:rPr>
                <w:rFonts w:ascii="Georgia" w:hAnsi="Georgia"/>
                <w:sz w:val="20"/>
                <w:szCs w:val="20"/>
              </w:rPr>
              <w:br/>
            </w:r>
            <w:r w:rsidRPr="00384A7C">
              <w:rPr>
                <w:rFonts w:ascii="Georgia" w:hAnsi="Georgia"/>
                <w:sz w:val="20"/>
                <w:szCs w:val="20"/>
              </w:rPr>
              <w:t>2-10 классов</w:t>
            </w:r>
          </w:p>
        </w:tc>
      </w:tr>
      <w:tr w:rsidR="00452340" w:rsidRPr="00384A7C" w:rsidTr="006A661B">
        <w:tc>
          <w:tcPr>
            <w:tcW w:w="478" w:type="dxa"/>
            <w:vAlign w:val="center"/>
          </w:tcPr>
          <w:p w:rsidR="00452340" w:rsidRPr="00384A7C" w:rsidRDefault="00452340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3</w:t>
            </w:r>
            <w:r w:rsidR="00384A7C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615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23.01.13</w:t>
            </w:r>
          </w:p>
        </w:tc>
        <w:tc>
          <w:tcPr>
            <w:tcW w:w="3544" w:type="dxa"/>
          </w:tcPr>
          <w:p w:rsidR="00452340" w:rsidRPr="00384A7C" w:rsidRDefault="00452340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Урок по ОПК «Подвиг»</w:t>
            </w:r>
          </w:p>
        </w:tc>
        <w:tc>
          <w:tcPr>
            <w:tcW w:w="1984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 xml:space="preserve">Диакон церкви </w:t>
            </w:r>
            <w:r w:rsidR="00384A7C">
              <w:rPr>
                <w:rFonts w:ascii="Georgia" w:hAnsi="Georgia"/>
                <w:sz w:val="20"/>
                <w:szCs w:val="20"/>
              </w:rPr>
              <w:br/>
            </w:r>
            <w:r w:rsidRPr="00384A7C">
              <w:rPr>
                <w:rFonts w:ascii="Georgia" w:hAnsi="Georgia"/>
                <w:sz w:val="20"/>
                <w:szCs w:val="20"/>
              </w:rPr>
              <w:t xml:space="preserve">св. Варвары </w:t>
            </w:r>
            <w:r w:rsidR="00384A7C">
              <w:rPr>
                <w:rFonts w:ascii="Georgia" w:hAnsi="Georgia"/>
                <w:sz w:val="20"/>
                <w:szCs w:val="20"/>
              </w:rPr>
              <w:br/>
            </w:r>
            <w:r w:rsidRPr="00384A7C">
              <w:rPr>
                <w:rFonts w:ascii="Georgia" w:hAnsi="Georgia"/>
                <w:sz w:val="20"/>
                <w:szCs w:val="20"/>
              </w:rPr>
              <w:t xml:space="preserve">о. Владимир, </w:t>
            </w:r>
            <w:r w:rsidR="00384A7C">
              <w:rPr>
                <w:rFonts w:ascii="Georgia" w:hAnsi="Georgia"/>
                <w:sz w:val="20"/>
                <w:szCs w:val="20"/>
              </w:rPr>
              <w:br/>
            </w:r>
            <w:r w:rsidRPr="00384A7C">
              <w:rPr>
                <w:rFonts w:ascii="Georgia" w:hAnsi="Georgia"/>
                <w:sz w:val="20"/>
                <w:szCs w:val="20"/>
              </w:rPr>
              <w:t>зав. библиотекой Беликова Л.Г.</w:t>
            </w:r>
          </w:p>
        </w:tc>
        <w:tc>
          <w:tcPr>
            <w:tcW w:w="2093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Обучающиеся</w:t>
            </w:r>
            <w:r w:rsidR="00384A7C">
              <w:rPr>
                <w:rFonts w:ascii="Georgia" w:hAnsi="Georgia"/>
                <w:sz w:val="20"/>
                <w:szCs w:val="20"/>
              </w:rPr>
              <w:br/>
            </w:r>
            <w:r w:rsidRPr="00384A7C">
              <w:rPr>
                <w:rFonts w:ascii="Georgia" w:hAnsi="Georgia"/>
                <w:sz w:val="20"/>
                <w:szCs w:val="20"/>
              </w:rPr>
              <w:t xml:space="preserve"> 4</w:t>
            </w:r>
            <w:r w:rsidR="00384A7C">
              <w:rPr>
                <w:rFonts w:ascii="Georgia" w:hAnsi="Georgia"/>
                <w:sz w:val="20"/>
                <w:szCs w:val="20"/>
              </w:rPr>
              <w:t>а</w:t>
            </w:r>
            <w:r w:rsidRPr="00384A7C">
              <w:rPr>
                <w:rFonts w:ascii="Georgia" w:hAnsi="Georgia"/>
                <w:sz w:val="20"/>
                <w:szCs w:val="20"/>
              </w:rPr>
              <w:t xml:space="preserve"> класса</w:t>
            </w:r>
          </w:p>
        </w:tc>
      </w:tr>
      <w:tr w:rsidR="00452340" w:rsidRPr="00384A7C" w:rsidTr="006A661B">
        <w:tc>
          <w:tcPr>
            <w:tcW w:w="478" w:type="dxa"/>
            <w:vAlign w:val="center"/>
          </w:tcPr>
          <w:p w:rsidR="00452340" w:rsidRPr="00384A7C" w:rsidRDefault="00452340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4</w:t>
            </w:r>
            <w:r w:rsidR="00384A7C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615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12.02.13</w:t>
            </w:r>
          </w:p>
        </w:tc>
        <w:tc>
          <w:tcPr>
            <w:tcW w:w="3544" w:type="dxa"/>
          </w:tcPr>
          <w:p w:rsidR="00452340" w:rsidRPr="00384A7C" w:rsidRDefault="00452340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Интерактивное родительское собрание «Коллективные дела в системе ДНРВ»</w:t>
            </w:r>
          </w:p>
        </w:tc>
        <w:tc>
          <w:tcPr>
            <w:tcW w:w="1984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Зав. библиотекой Беликова Л.Г.,</w:t>
            </w:r>
          </w:p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Классный руководитель Поротикова Г.И.</w:t>
            </w:r>
          </w:p>
        </w:tc>
        <w:tc>
          <w:tcPr>
            <w:tcW w:w="2093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Родители</w:t>
            </w:r>
          </w:p>
        </w:tc>
      </w:tr>
      <w:tr w:rsidR="00452340" w:rsidRPr="00384A7C" w:rsidTr="006A661B">
        <w:tc>
          <w:tcPr>
            <w:tcW w:w="478" w:type="dxa"/>
            <w:vAlign w:val="center"/>
          </w:tcPr>
          <w:p w:rsidR="00452340" w:rsidRPr="00384A7C" w:rsidRDefault="00452340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5</w:t>
            </w:r>
            <w:r w:rsidR="00384A7C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615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5.03.13</w:t>
            </w:r>
          </w:p>
        </w:tc>
        <w:tc>
          <w:tcPr>
            <w:tcW w:w="3544" w:type="dxa"/>
          </w:tcPr>
          <w:p w:rsidR="00452340" w:rsidRPr="00384A7C" w:rsidRDefault="00452340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Презентация творческого проекта «Другой Я»</w:t>
            </w:r>
          </w:p>
        </w:tc>
        <w:tc>
          <w:tcPr>
            <w:tcW w:w="1984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 xml:space="preserve">обучающиеся </w:t>
            </w:r>
            <w:r w:rsidR="00384A7C">
              <w:rPr>
                <w:rFonts w:ascii="Georgia" w:hAnsi="Georgia"/>
                <w:sz w:val="20"/>
                <w:szCs w:val="20"/>
              </w:rPr>
              <w:br/>
            </w:r>
            <w:r w:rsidRPr="00384A7C">
              <w:rPr>
                <w:rFonts w:ascii="Georgia" w:hAnsi="Georgia"/>
                <w:sz w:val="20"/>
                <w:szCs w:val="20"/>
              </w:rPr>
              <w:t>5</w:t>
            </w:r>
            <w:r w:rsidR="00384A7C">
              <w:rPr>
                <w:rFonts w:ascii="Georgia" w:hAnsi="Georgia"/>
                <w:sz w:val="20"/>
                <w:szCs w:val="20"/>
              </w:rPr>
              <w:t>а</w:t>
            </w:r>
            <w:r w:rsidRPr="00384A7C">
              <w:rPr>
                <w:rFonts w:ascii="Georgia" w:hAnsi="Georgia"/>
                <w:sz w:val="20"/>
                <w:szCs w:val="20"/>
              </w:rPr>
              <w:t xml:space="preserve"> класса</w:t>
            </w:r>
          </w:p>
        </w:tc>
        <w:tc>
          <w:tcPr>
            <w:tcW w:w="2093" w:type="dxa"/>
            <w:vAlign w:val="center"/>
          </w:tcPr>
          <w:p w:rsidR="00452340" w:rsidRPr="00384A7C" w:rsidRDefault="00452340" w:rsidP="00384A7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обучающиеся Центра помощи семье и детям</w:t>
            </w:r>
          </w:p>
        </w:tc>
      </w:tr>
    </w:tbl>
    <w:p w:rsidR="00261092" w:rsidRDefault="00261092" w:rsidP="00E15452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549"/>
        <w:gridCol w:w="1543"/>
        <w:gridCol w:w="3543"/>
        <w:gridCol w:w="1984"/>
        <w:gridCol w:w="2093"/>
      </w:tblGrid>
      <w:tr w:rsidR="00B15A7B" w:rsidRPr="00384A7C" w:rsidTr="006A661B">
        <w:tc>
          <w:tcPr>
            <w:tcW w:w="550" w:type="dxa"/>
            <w:vAlign w:val="center"/>
          </w:tcPr>
          <w:p w:rsidR="00B15A7B" w:rsidRPr="00384A7C" w:rsidRDefault="00B15A7B" w:rsidP="006A661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84A7C">
              <w:rPr>
                <w:rFonts w:ascii="Georgia" w:hAnsi="Georgia"/>
                <w:b/>
                <w:sz w:val="20"/>
                <w:szCs w:val="20"/>
              </w:rPr>
              <w:t>№</w:t>
            </w:r>
          </w:p>
        </w:tc>
        <w:tc>
          <w:tcPr>
            <w:tcW w:w="1543" w:type="dxa"/>
            <w:vAlign w:val="center"/>
          </w:tcPr>
          <w:p w:rsidR="00B15A7B" w:rsidRPr="00384A7C" w:rsidRDefault="00B15A7B" w:rsidP="00384A7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84A7C">
              <w:rPr>
                <w:rFonts w:ascii="Georgia" w:hAnsi="Georgia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vAlign w:val="center"/>
          </w:tcPr>
          <w:p w:rsidR="00B15A7B" w:rsidRPr="00384A7C" w:rsidRDefault="00B15A7B" w:rsidP="00384A7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84A7C">
              <w:rPr>
                <w:rFonts w:ascii="Georgia" w:hAnsi="Georgia"/>
                <w:b/>
                <w:sz w:val="20"/>
                <w:szCs w:val="20"/>
              </w:rPr>
              <w:t>Работа с педагогическим коллективом</w:t>
            </w:r>
          </w:p>
        </w:tc>
        <w:tc>
          <w:tcPr>
            <w:tcW w:w="1984" w:type="dxa"/>
            <w:vAlign w:val="center"/>
          </w:tcPr>
          <w:p w:rsidR="00B15A7B" w:rsidRPr="00384A7C" w:rsidRDefault="00B15A7B" w:rsidP="00384A7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84A7C">
              <w:rPr>
                <w:rFonts w:ascii="Georgia" w:hAnsi="Georgia"/>
                <w:b/>
                <w:sz w:val="20"/>
                <w:szCs w:val="20"/>
              </w:rPr>
              <w:t>Рабочая группа</w:t>
            </w:r>
          </w:p>
        </w:tc>
        <w:tc>
          <w:tcPr>
            <w:tcW w:w="2093" w:type="dxa"/>
            <w:vAlign w:val="center"/>
          </w:tcPr>
          <w:p w:rsidR="00B15A7B" w:rsidRPr="00384A7C" w:rsidRDefault="00B15A7B" w:rsidP="00384A7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84A7C">
              <w:rPr>
                <w:rFonts w:ascii="Georgia" w:hAnsi="Georgia"/>
                <w:b/>
                <w:sz w:val="20"/>
                <w:szCs w:val="20"/>
              </w:rPr>
              <w:t>Целевая группа</w:t>
            </w:r>
          </w:p>
        </w:tc>
      </w:tr>
      <w:tr w:rsidR="00B15A7B" w:rsidRPr="00384A7C" w:rsidTr="006A661B">
        <w:tc>
          <w:tcPr>
            <w:tcW w:w="550" w:type="dxa"/>
            <w:vAlign w:val="center"/>
          </w:tcPr>
          <w:p w:rsidR="00B15A7B" w:rsidRPr="00384A7C" w:rsidRDefault="00B15A7B" w:rsidP="006A661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1</w:t>
            </w:r>
            <w:r w:rsidR="00384A7C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543" w:type="dxa"/>
            <w:vAlign w:val="center"/>
          </w:tcPr>
          <w:p w:rsidR="00B15A7B" w:rsidRPr="00384A7C" w:rsidRDefault="00B15A7B" w:rsidP="00384A7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15-19.10.12</w:t>
            </w:r>
          </w:p>
        </w:tc>
        <w:tc>
          <w:tcPr>
            <w:tcW w:w="3544" w:type="dxa"/>
          </w:tcPr>
          <w:p w:rsidR="00B15A7B" w:rsidRPr="00384A7C" w:rsidRDefault="00B15A7B" w:rsidP="00E1545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 xml:space="preserve">Организация анкетирования </w:t>
            </w:r>
            <w:r w:rsidRPr="00384A7C">
              <w:rPr>
                <w:rFonts w:ascii="Georgia" w:hAnsi="Georgia"/>
                <w:sz w:val="20"/>
                <w:szCs w:val="20"/>
              </w:rPr>
              <w:lastRenderedPageBreak/>
              <w:t>родителей</w:t>
            </w:r>
          </w:p>
        </w:tc>
        <w:tc>
          <w:tcPr>
            <w:tcW w:w="1984" w:type="dxa"/>
          </w:tcPr>
          <w:p w:rsidR="00B15A7B" w:rsidRPr="00384A7C" w:rsidRDefault="00B15A7B" w:rsidP="00E1545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lastRenderedPageBreak/>
              <w:t xml:space="preserve">Зав. библиотекой </w:t>
            </w:r>
            <w:r w:rsidRPr="00384A7C">
              <w:rPr>
                <w:rFonts w:ascii="Georgia" w:hAnsi="Georgia"/>
                <w:sz w:val="20"/>
                <w:szCs w:val="20"/>
              </w:rPr>
              <w:lastRenderedPageBreak/>
              <w:t>Беликова Л.Г.</w:t>
            </w:r>
          </w:p>
        </w:tc>
        <w:tc>
          <w:tcPr>
            <w:tcW w:w="2093" w:type="dxa"/>
          </w:tcPr>
          <w:p w:rsidR="00B15A7B" w:rsidRPr="00384A7C" w:rsidRDefault="00B15A7B" w:rsidP="00E1545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lastRenderedPageBreak/>
              <w:t xml:space="preserve">Педагогический </w:t>
            </w:r>
            <w:r w:rsidRPr="00384A7C">
              <w:rPr>
                <w:rFonts w:ascii="Georgia" w:hAnsi="Georgia"/>
                <w:sz w:val="20"/>
                <w:szCs w:val="20"/>
              </w:rPr>
              <w:lastRenderedPageBreak/>
              <w:t>коллектив</w:t>
            </w:r>
          </w:p>
        </w:tc>
      </w:tr>
      <w:tr w:rsidR="00B15A7B" w:rsidRPr="00384A7C" w:rsidTr="006A661B">
        <w:tc>
          <w:tcPr>
            <w:tcW w:w="550" w:type="dxa"/>
            <w:vAlign w:val="center"/>
          </w:tcPr>
          <w:p w:rsidR="00B15A7B" w:rsidRPr="00384A7C" w:rsidRDefault="00B15A7B" w:rsidP="006A661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lastRenderedPageBreak/>
              <w:t>2</w:t>
            </w:r>
            <w:r w:rsidR="00384A7C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543" w:type="dxa"/>
            <w:vAlign w:val="center"/>
          </w:tcPr>
          <w:p w:rsidR="00B15A7B" w:rsidRPr="00384A7C" w:rsidRDefault="00B15A7B" w:rsidP="00384A7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06.11.12</w:t>
            </w:r>
          </w:p>
        </w:tc>
        <w:tc>
          <w:tcPr>
            <w:tcW w:w="3544" w:type="dxa"/>
          </w:tcPr>
          <w:p w:rsidR="00B15A7B" w:rsidRPr="00384A7C" w:rsidRDefault="00B15A7B" w:rsidP="00E1545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Интерактивное занятие с педагогами «Работа с родителями в системе ДНРВ»</w:t>
            </w:r>
          </w:p>
        </w:tc>
        <w:tc>
          <w:tcPr>
            <w:tcW w:w="1984" w:type="dxa"/>
          </w:tcPr>
          <w:p w:rsidR="00B15A7B" w:rsidRPr="00384A7C" w:rsidRDefault="00B15A7B" w:rsidP="00E1545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Зав. библиотекой Беликова Л.Г.</w:t>
            </w:r>
          </w:p>
        </w:tc>
        <w:tc>
          <w:tcPr>
            <w:tcW w:w="2093" w:type="dxa"/>
          </w:tcPr>
          <w:p w:rsidR="00B15A7B" w:rsidRPr="00384A7C" w:rsidRDefault="00B15A7B" w:rsidP="00E1545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Педагогический коллектив</w:t>
            </w:r>
          </w:p>
        </w:tc>
      </w:tr>
      <w:tr w:rsidR="00B15A7B" w:rsidRPr="00384A7C" w:rsidTr="006A661B">
        <w:tc>
          <w:tcPr>
            <w:tcW w:w="550" w:type="dxa"/>
            <w:vAlign w:val="center"/>
          </w:tcPr>
          <w:p w:rsidR="00B15A7B" w:rsidRPr="00384A7C" w:rsidRDefault="00B15A7B" w:rsidP="006A661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3</w:t>
            </w:r>
            <w:r w:rsidR="00384A7C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543" w:type="dxa"/>
            <w:vAlign w:val="center"/>
          </w:tcPr>
          <w:p w:rsidR="00384A7C" w:rsidRPr="00384A7C" w:rsidRDefault="00384A7C" w:rsidP="00384A7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Я</w:t>
            </w:r>
            <w:r w:rsidR="00354217" w:rsidRPr="00384A7C">
              <w:rPr>
                <w:rFonts w:ascii="Georgia" w:hAnsi="Georgia"/>
                <w:sz w:val="20"/>
                <w:szCs w:val="20"/>
              </w:rPr>
              <w:t>нварь</w:t>
            </w:r>
          </w:p>
          <w:p w:rsidR="00B15A7B" w:rsidRPr="00384A7C" w:rsidRDefault="00384A7C" w:rsidP="00384A7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 xml:space="preserve"> 2013 г.</w:t>
            </w:r>
          </w:p>
        </w:tc>
        <w:tc>
          <w:tcPr>
            <w:tcW w:w="3544" w:type="dxa"/>
          </w:tcPr>
          <w:p w:rsidR="00B15A7B" w:rsidRPr="00384A7C" w:rsidRDefault="00B15A7B" w:rsidP="00384A7C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 xml:space="preserve">Педагогический совет </w:t>
            </w:r>
            <w:r w:rsidR="00384A7C" w:rsidRPr="00384A7C">
              <w:rPr>
                <w:rFonts w:ascii="Georgia" w:hAnsi="Georgia"/>
                <w:sz w:val="20"/>
                <w:szCs w:val="20"/>
              </w:rPr>
              <w:t xml:space="preserve"> «Межвозрастное взаимодействие в системе духовно-нравственного развития и воспитания школьников».</w:t>
            </w:r>
          </w:p>
        </w:tc>
        <w:tc>
          <w:tcPr>
            <w:tcW w:w="1984" w:type="dxa"/>
          </w:tcPr>
          <w:p w:rsidR="00B15A7B" w:rsidRPr="00384A7C" w:rsidRDefault="00B15A7B" w:rsidP="00E1545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Романенкова Г.Н.</w:t>
            </w:r>
          </w:p>
          <w:p w:rsidR="00B15A7B" w:rsidRPr="00384A7C" w:rsidRDefault="00B15A7B" w:rsidP="00E1545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Гордеева О.Н.</w:t>
            </w:r>
          </w:p>
          <w:p w:rsidR="00B15A7B" w:rsidRPr="00384A7C" w:rsidRDefault="00B15A7B" w:rsidP="00E1545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Беликова Л.Г.</w:t>
            </w:r>
          </w:p>
          <w:p w:rsidR="00B15A7B" w:rsidRPr="00384A7C" w:rsidRDefault="00B15A7B" w:rsidP="00E1545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Нетесова Н.А.</w:t>
            </w:r>
          </w:p>
          <w:p w:rsidR="00B15A7B" w:rsidRPr="00384A7C" w:rsidRDefault="00B15A7B" w:rsidP="00E1545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Молоденкова А.И.</w:t>
            </w:r>
          </w:p>
        </w:tc>
        <w:tc>
          <w:tcPr>
            <w:tcW w:w="2093" w:type="dxa"/>
          </w:tcPr>
          <w:p w:rsidR="00B15A7B" w:rsidRPr="00384A7C" w:rsidRDefault="00B15A7B" w:rsidP="00E1545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84A7C">
              <w:rPr>
                <w:rFonts w:ascii="Georgia" w:hAnsi="Georgia"/>
                <w:sz w:val="20"/>
                <w:szCs w:val="20"/>
              </w:rPr>
              <w:t>Педагогический коллектив</w:t>
            </w:r>
          </w:p>
        </w:tc>
      </w:tr>
    </w:tbl>
    <w:p w:rsidR="00261092" w:rsidRPr="00E15452" w:rsidRDefault="00261092" w:rsidP="00E15452">
      <w:pPr>
        <w:spacing w:after="0" w:line="240" w:lineRule="auto"/>
        <w:jc w:val="both"/>
        <w:rPr>
          <w:rFonts w:ascii="Georgia" w:hAnsi="Georgi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1359"/>
        <w:gridCol w:w="3757"/>
        <w:gridCol w:w="1984"/>
        <w:gridCol w:w="2126"/>
      </w:tblGrid>
      <w:tr w:rsidR="006A661B" w:rsidRPr="00E15452" w:rsidTr="006A661B">
        <w:tc>
          <w:tcPr>
            <w:tcW w:w="521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</w:rPr>
            </w:pPr>
            <w:r w:rsidRPr="006A661B">
              <w:rPr>
                <w:rFonts w:ascii="Georgia" w:hAnsi="Georgia"/>
                <w:b/>
                <w:sz w:val="18"/>
              </w:rPr>
              <w:t>№</w:t>
            </w:r>
          </w:p>
        </w:tc>
        <w:tc>
          <w:tcPr>
            <w:tcW w:w="1359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</w:rPr>
            </w:pPr>
            <w:r w:rsidRPr="006A661B">
              <w:rPr>
                <w:rFonts w:ascii="Georgia" w:hAnsi="Georgia"/>
                <w:b/>
                <w:sz w:val="18"/>
              </w:rPr>
              <w:t>Дата</w:t>
            </w:r>
          </w:p>
        </w:tc>
        <w:tc>
          <w:tcPr>
            <w:tcW w:w="3757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</w:rPr>
            </w:pPr>
            <w:r w:rsidRPr="006A661B">
              <w:rPr>
                <w:rFonts w:ascii="Georgia" w:hAnsi="Georgia"/>
                <w:b/>
                <w:sz w:val="18"/>
              </w:rPr>
              <w:t>Повышение квалификации в системе ДНРВ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</w:rPr>
            </w:pPr>
            <w:r w:rsidRPr="006A661B">
              <w:rPr>
                <w:rFonts w:ascii="Georgia" w:hAnsi="Georgia"/>
                <w:b/>
                <w:sz w:val="18"/>
              </w:rPr>
              <w:t>Ответственное учреждение</w:t>
            </w:r>
          </w:p>
        </w:tc>
        <w:tc>
          <w:tcPr>
            <w:tcW w:w="2126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</w:rPr>
            </w:pPr>
            <w:r w:rsidRPr="006A661B">
              <w:rPr>
                <w:rFonts w:ascii="Georgia" w:hAnsi="Georgia"/>
                <w:b/>
                <w:sz w:val="18"/>
              </w:rPr>
              <w:t>Участники</w:t>
            </w:r>
          </w:p>
        </w:tc>
      </w:tr>
      <w:tr w:rsidR="006A661B" w:rsidRPr="00E15452" w:rsidTr="006A661B">
        <w:tc>
          <w:tcPr>
            <w:tcW w:w="521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</w:t>
            </w:r>
          </w:p>
        </w:tc>
        <w:tc>
          <w:tcPr>
            <w:tcW w:w="1359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21.05.-13.06.12</w:t>
            </w:r>
          </w:p>
        </w:tc>
        <w:tc>
          <w:tcPr>
            <w:tcW w:w="3757" w:type="dxa"/>
          </w:tcPr>
          <w:p w:rsidR="006A661B" w:rsidRPr="006A661B" w:rsidRDefault="006A661B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Краткосрочное обучение по программе «Система ДНРВ в современной школе»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КОИРО</w:t>
            </w:r>
          </w:p>
        </w:tc>
        <w:tc>
          <w:tcPr>
            <w:tcW w:w="2126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Беликова Л.Г.</w:t>
            </w:r>
          </w:p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Савенкова Т.А.</w:t>
            </w:r>
          </w:p>
        </w:tc>
      </w:tr>
      <w:tr w:rsidR="006A661B" w:rsidRPr="00E15452" w:rsidTr="006A661B">
        <w:tc>
          <w:tcPr>
            <w:tcW w:w="521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</w:t>
            </w:r>
          </w:p>
        </w:tc>
        <w:tc>
          <w:tcPr>
            <w:tcW w:w="1359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20.09.12-03.12.12</w:t>
            </w:r>
          </w:p>
        </w:tc>
        <w:tc>
          <w:tcPr>
            <w:tcW w:w="3757" w:type="dxa"/>
          </w:tcPr>
          <w:p w:rsidR="006A661B" w:rsidRPr="006A661B" w:rsidRDefault="006A661B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Краткосрочное обучение тьюторов по программе «Система ДНРВ в современной школе»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КОИРО</w:t>
            </w:r>
          </w:p>
        </w:tc>
        <w:tc>
          <w:tcPr>
            <w:tcW w:w="2126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Беликова Л.Г.</w:t>
            </w:r>
          </w:p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Савенкова Т.А.</w:t>
            </w:r>
          </w:p>
        </w:tc>
      </w:tr>
      <w:tr w:rsidR="006A661B" w:rsidRPr="00E15452" w:rsidTr="006A661B">
        <w:tc>
          <w:tcPr>
            <w:tcW w:w="521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</w:t>
            </w:r>
          </w:p>
        </w:tc>
        <w:tc>
          <w:tcPr>
            <w:tcW w:w="1359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26.11.12</w:t>
            </w:r>
          </w:p>
        </w:tc>
        <w:tc>
          <w:tcPr>
            <w:tcW w:w="3757" w:type="dxa"/>
          </w:tcPr>
          <w:p w:rsidR="006A661B" w:rsidRPr="006A661B" w:rsidRDefault="006A661B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 xml:space="preserve">Участие в </w:t>
            </w:r>
            <w:r w:rsidRPr="006A661B">
              <w:rPr>
                <w:rFonts w:ascii="Georgia" w:hAnsi="Georgia"/>
                <w:sz w:val="20"/>
                <w:lang w:val="en-US"/>
              </w:rPr>
              <w:t>V</w:t>
            </w:r>
            <w:r w:rsidRPr="006A661B">
              <w:rPr>
                <w:rFonts w:ascii="Georgia" w:hAnsi="Georgia"/>
                <w:sz w:val="20"/>
              </w:rPr>
              <w:t xml:space="preserve"> областных Михайловских образовательных чтениях «Ценностные основания современной системы образования»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 xml:space="preserve">КОИРО, </w:t>
            </w:r>
            <w:r>
              <w:rPr>
                <w:rFonts w:ascii="Georgia" w:hAnsi="Georgia"/>
                <w:sz w:val="20"/>
              </w:rPr>
              <w:br/>
            </w:r>
            <w:r w:rsidRPr="006A661B">
              <w:rPr>
                <w:rFonts w:ascii="Georgia" w:hAnsi="Georgia"/>
                <w:sz w:val="20"/>
              </w:rPr>
              <w:t>Епархия КО</w:t>
            </w:r>
          </w:p>
        </w:tc>
        <w:tc>
          <w:tcPr>
            <w:tcW w:w="2126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Беликова Л.Г.</w:t>
            </w:r>
          </w:p>
        </w:tc>
      </w:tr>
      <w:tr w:rsidR="006A661B" w:rsidRPr="00E15452" w:rsidTr="006A661B">
        <w:tc>
          <w:tcPr>
            <w:tcW w:w="521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</w:t>
            </w:r>
          </w:p>
        </w:tc>
        <w:tc>
          <w:tcPr>
            <w:tcW w:w="1359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18.12.12</w:t>
            </w:r>
          </w:p>
        </w:tc>
        <w:tc>
          <w:tcPr>
            <w:tcW w:w="3757" w:type="dxa"/>
          </w:tcPr>
          <w:p w:rsidR="006A661B" w:rsidRPr="006A661B" w:rsidRDefault="006A661B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Участие в семинаре «Духовно-нравственное развитие и воспитание в урочной деятельности»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МБОУ гимназия г. Гурьевск</w:t>
            </w:r>
          </w:p>
        </w:tc>
        <w:tc>
          <w:tcPr>
            <w:tcW w:w="2126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Махниборода О.Ю.</w:t>
            </w:r>
          </w:p>
        </w:tc>
      </w:tr>
      <w:tr w:rsidR="006A661B" w:rsidRPr="00E15452" w:rsidTr="006A661B">
        <w:tc>
          <w:tcPr>
            <w:tcW w:w="521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>.</w:t>
            </w:r>
          </w:p>
        </w:tc>
        <w:tc>
          <w:tcPr>
            <w:tcW w:w="1359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20.12.12</w:t>
            </w:r>
          </w:p>
        </w:tc>
        <w:tc>
          <w:tcPr>
            <w:tcW w:w="3757" w:type="dxa"/>
          </w:tcPr>
          <w:p w:rsidR="006A661B" w:rsidRPr="006A661B" w:rsidRDefault="006A661B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Участие в семинаре «Технологии педагогических мастерских по вопросам ДНРВ»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КОИРО</w:t>
            </w:r>
          </w:p>
        </w:tc>
        <w:tc>
          <w:tcPr>
            <w:tcW w:w="2126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Беликова Л.Г.</w:t>
            </w:r>
          </w:p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Савенкова Т.А.</w:t>
            </w:r>
          </w:p>
        </w:tc>
      </w:tr>
      <w:tr w:rsidR="006A661B" w:rsidRPr="00E15452" w:rsidTr="006A661B">
        <w:tc>
          <w:tcPr>
            <w:tcW w:w="521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</w:t>
            </w:r>
          </w:p>
        </w:tc>
        <w:tc>
          <w:tcPr>
            <w:tcW w:w="1359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29.11.12</w:t>
            </w:r>
          </w:p>
        </w:tc>
        <w:tc>
          <w:tcPr>
            <w:tcW w:w="3757" w:type="dxa"/>
          </w:tcPr>
          <w:p w:rsidR="006A661B" w:rsidRPr="006A661B" w:rsidRDefault="006A661B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Участие в семинаре «Наука и религия» на базе православной гимназии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православная гимназия</w:t>
            </w:r>
          </w:p>
        </w:tc>
        <w:tc>
          <w:tcPr>
            <w:tcW w:w="2126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Беликова Л.Г.</w:t>
            </w:r>
          </w:p>
        </w:tc>
      </w:tr>
      <w:tr w:rsidR="006A661B" w:rsidRPr="00E15452" w:rsidTr="006A661B">
        <w:tc>
          <w:tcPr>
            <w:tcW w:w="521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>.</w:t>
            </w:r>
          </w:p>
        </w:tc>
        <w:tc>
          <w:tcPr>
            <w:tcW w:w="1359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14.03.13</w:t>
            </w:r>
          </w:p>
        </w:tc>
        <w:tc>
          <w:tcPr>
            <w:tcW w:w="3757" w:type="dxa"/>
          </w:tcPr>
          <w:p w:rsidR="006A661B" w:rsidRPr="006A661B" w:rsidRDefault="006A661B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Участие в семинаре «Социокультурные технологии в системе ДНРВ»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 xml:space="preserve">МАОУ СОШ </w:t>
            </w:r>
            <w:r>
              <w:rPr>
                <w:rFonts w:ascii="Georgia" w:hAnsi="Georgia"/>
                <w:sz w:val="20"/>
              </w:rPr>
              <w:br/>
            </w:r>
            <w:r w:rsidRPr="006A661B">
              <w:rPr>
                <w:rFonts w:ascii="Georgia" w:hAnsi="Georgia"/>
                <w:sz w:val="20"/>
              </w:rPr>
              <w:t>г. Светлогорск</w:t>
            </w:r>
          </w:p>
        </w:tc>
        <w:tc>
          <w:tcPr>
            <w:tcW w:w="2126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Романенкова Г.Н.</w:t>
            </w:r>
          </w:p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Савенкова Т.А.</w:t>
            </w:r>
          </w:p>
        </w:tc>
      </w:tr>
      <w:tr w:rsidR="006A661B" w:rsidRPr="00E15452" w:rsidTr="006A661B">
        <w:tc>
          <w:tcPr>
            <w:tcW w:w="521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>.</w:t>
            </w:r>
          </w:p>
        </w:tc>
        <w:tc>
          <w:tcPr>
            <w:tcW w:w="1359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25.04.13</w:t>
            </w:r>
          </w:p>
        </w:tc>
        <w:tc>
          <w:tcPr>
            <w:tcW w:w="3757" w:type="dxa"/>
          </w:tcPr>
          <w:p w:rsidR="006A661B" w:rsidRPr="006A661B" w:rsidRDefault="006A661B" w:rsidP="00E15452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Участие в семинаре «Экспериментальная деятельность образовательных учреждений в сфере духовно-нравственного развития учащихся»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КОИРО</w:t>
            </w:r>
          </w:p>
        </w:tc>
        <w:tc>
          <w:tcPr>
            <w:tcW w:w="2126" w:type="dxa"/>
            <w:vAlign w:val="center"/>
          </w:tcPr>
          <w:p w:rsidR="006A661B" w:rsidRPr="006A661B" w:rsidRDefault="006A661B" w:rsidP="006A661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6A661B">
              <w:rPr>
                <w:rFonts w:ascii="Georgia" w:hAnsi="Georgia"/>
                <w:sz w:val="20"/>
              </w:rPr>
              <w:t>Савенкова Т.А.</w:t>
            </w:r>
          </w:p>
        </w:tc>
      </w:tr>
    </w:tbl>
    <w:p w:rsidR="00452340" w:rsidRPr="00E15452" w:rsidRDefault="00452340" w:rsidP="00E15452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b/>
        </w:rPr>
      </w:pPr>
    </w:p>
    <w:p w:rsidR="008C0CD5" w:rsidRPr="00E15452" w:rsidRDefault="00EB0248" w:rsidP="00E15452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b/>
        </w:rPr>
      </w:pPr>
      <w:r w:rsidRPr="00E15452">
        <w:rPr>
          <w:rFonts w:ascii="Georgia" w:hAnsi="Georgia"/>
          <w:b/>
        </w:rPr>
        <w:t xml:space="preserve">Достигнутые </w:t>
      </w:r>
      <w:r w:rsidR="008C0CD5" w:rsidRPr="00E15452">
        <w:rPr>
          <w:rFonts w:ascii="Georgia" w:hAnsi="Georgia"/>
          <w:b/>
        </w:rPr>
        <w:t xml:space="preserve"> результаты</w:t>
      </w:r>
    </w:p>
    <w:p w:rsidR="008C0CD5" w:rsidRPr="00E15452" w:rsidRDefault="008C0CD5" w:rsidP="006A661B">
      <w:pPr>
        <w:pStyle w:val="1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eorgia" w:hAnsi="Georgia"/>
        </w:rPr>
      </w:pPr>
      <w:r w:rsidRPr="00E15452">
        <w:rPr>
          <w:rFonts w:ascii="Georgia" w:hAnsi="Georgia"/>
        </w:rPr>
        <w:t>П</w:t>
      </w:r>
      <w:r w:rsidR="004D667A" w:rsidRPr="00E15452">
        <w:rPr>
          <w:rFonts w:ascii="Georgia" w:hAnsi="Georgia"/>
        </w:rPr>
        <w:t>роизошла п</w:t>
      </w:r>
      <w:r w:rsidRPr="00E15452">
        <w:rPr>
          <w:rFonts w:ascii="Georgia" w:hAnsi="Georgia"/>
        </w:rPr>
        <w:t>ервичная идентификация базовых национальных ценностей всех участников экспериментальной деятельности.</w:t>
      </w:r>
    </w:p>
    <w:p w:rsidR="008C0CD5" w:rsidRPr="00E15452" w:rsidRDefault="004D667A" w:rsidP="006A661B">
      <w:pPr>
        <w:pStyle w:val="1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eorgia" w:hAnsi="Georgia"/>
        </w:rPr>
      </w:pPr>
      <w:r w:rsidRPr="00E15452">
        <w:rPr>
          <w:rFonts w:ascii="Georgia" w:hAnsi="Georgia"/>
        </w:rPr>
        <w:t>Началось с</w:t>
      </w:r>
      <w:r w:rsidR="008C0CD5" w:rsidRPr="00E15452">
        <w:rPr>
          <w:rFonts w:ascii="Georgia" w:hAnsi="Georgia"/>
        </w:rPr>
        <w:t>оздание единого школьного пространства, в котором:</w:t>
      </w:r>
    </w:p>
    <w:p w:rsidR="008C0CD5" w:rsidRPr="00E15452" w:rsidRDefault="008C0CD5" w:rsidP="006A661B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Georgia" w:hAnsi="Georgia"/>
        </w:rPr>
      </w:pPr>
      <w:r w:rsidRPr="00E15452">
        <w:rPr>
          <w:rFonts w:ascii="Georgia" w:hAnsi="Georgia"/>
        </w:rPr>
        <w:t>формируются разновозрастные мобильные группы по реализации инициатив участников плана-проекта;</w:t>
      </w:r>
    </w:p>
    <w:p w:rsidR="008C0CD5" w:rsidRPr="00E15452" w:rsidRDefault="007022FC" w:rsidP="006A661B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Georgia" w:hAnsi="Georgia"/>
        </w:rPr>
      </w:pPr>
      <w:r w:rsidRPr="00E15452">
        <w:rPr>
          <w:rFonts w:ascii="Georgia" w:hAnsi="Georgia"/>
        </w:rPr>
        <w:t>возрастае</w:t>
      </w:r>
      <w:r w:rsidR="008C0CD5" w:rsidRPr="00E15452">
        <w:rPr>
          <w:rFonts w:ascii="Georgia" w:hAnsi="Georgia"/>
        </w:rPr>
        <w:t>т информированность каждого школьника о реализуемых проектах и инициативах  всех  классных коллективов посредством размещения предложений на библиотечном стенде и  школьном сайте;</w:t>
      </w:r>
    </w:p>
    <w:p w:rsidR="008C0CD5" w:rsidRPr="00E15452" w:rsidRDefault="008C0CD5" w:rsidP="006A661B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Georgia" w:hAnsi="Georgia"/>
        </w:rPr>
      </w:pPr>
      <w:r w:rsidRPr="00E15452">
        <w:rPr>
          <w:rFonts w:ascii="Georgia" w:hAnsi="Georgia"/>
        </w:rPr>
        <w:t>увеличи</w:t>
      </w:r>
      <w:r w:rsidR="007022FC" w:rsidRPr="00E15452">
        <w:rPr>
          <w:rFonts w:ascii="Georgia" w:hAnsi="Georgia"/>
        </w:rPr>
        <w:t>лось</w:t>
      </w:r>
      <w:r w:rsidRPr="00E15452">
        <w:rPr>
          <w:rFonts w:ascii="Georgia" w:hAnsi="Georgia"/>
        </w:rPr>
        <w:t xml:space="preserve"> число учащихся, принимающих участие в проектной деятельности по собственному выбору;</w:t>
      </w:r>
    </w:p>
    <w:p w:rsidR="008C0CD5" w:rsidRPr="00E15452" w:rsidRDefault="008C0CD5" w:rsidP="006A661B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Georgia" w:hAnsi="Georgia"/>
        </w:rPr>
      </w:pPr>
      <w:r w:rsidRPr="00E15452">
        <w:rPr>
          <w:rFonts w:ascii="Georgia" w:hAnsi="Georgia"/>
        </w:rPr>
        <w:t>реализуется личный творческий потенциал каждого участника проекта;</w:t>
      </w:r>
    </w:p>
    <w:p w:rsidR="008C0CD5" w:rsidRPr="00E15452" w:rsidRDefault="00354217" w:rsidP="006A661B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Georgia" w:hAnsi="Georgia"/>
        </w:rPr>
      </w:pPr>
      <w:r w:rsidRPr="00E15452">
        <w:rPr>
          <w:rFonts w:ascii="Georgia" w:hAnsi="Georgia"/>
        </w:rPr>
        <w:t>разви</w:t>
      </w:r>
      <w:r w:rsidR="007022FC" w:rsidRPr="00E15452">
        <w:rPr>
          <w:rFonts w:ascii="Georgia" w:hAnsi="Georgia"/>
        </w:rPr>
        <w:t>вает</w:t>
      </w:r>
      <w:r w:rsidR="008C0CD5" w:rsidRPr="00E15452">
        <w:rPr>
          <w:rFonts w:ascii="Georgia" w:hAnsi="Georgia"/>
        </w:rPr>
        <w:t>ся инициативность, самоконтроль и самооценка результатов проектной деятельности для удовлетворения потребностей в самореализации всех участников образовательного процесса;</w:t>
      </w:r>
    </w:p>
    <w:p w:rsidR="008C0CD5" w:rsidRPr="00E15452" w:rsidRDefault="007022FC" w:rsidP="006A661B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Georgia" w:hAnsi="Georgia"/>
        </w:rPr>
      </w:pPr>
      <w:r w:rsidRPr="00E15452">
        <w:rPr>
          <w:rFonts w:ascii="Georgia" w:hAnsi="Georgia"/>
        </w:rPr>
        <w:t>появил</w:t>
      </w:r>
      <w:r w:rsidR="008C0CD5" w:rsidRPr="00E15452">
        <w:rPr>
          <w:rFonts w:ascii="Georgia" w:hAnsi="Georgia"/>
        </w:rPr>
        <w:t>ся координационный центр для классных руководителей и учителей-предметников, направленный на духовно-нравственное развитие учащихся посредством межвозрастного взаимодействия.</w:t>
      </w:r>
    </w:p>
    <w:p w:rsidR="008C0CD5" w:rsidRPr="00E15452" w:rsidRDefault="004D667A" w:rsidP="006A661B">
      <w:pPr>
        <w:pStyle w:val="1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eorgia" w:hAnsi="Georgia"/>
        </w:rPr>
      </w:pPr>
      <w:r w:rsidRPr="00E15452">
        <w:rPr>
          <w:rFonts w:ascii="Georgia" w:hAnsi="Georgia"/>
        </w:rPr>
        <w:t>Созданы шефско-партнёрские отношения</w:t>
      </w:r>
      <w:r w:rsidR="008C0CD5" w:rsidRPr="00E15452">
        <w:rPr>
          <w:rFonts w:ascii="Georgia" w:hAnsi="Georgia"/>
        </w:rPr>
        <w:t xml:space="preserve"> в школьном коллективе между всеми участниками образовательного процесса (учащиеся разных ступеней образования -  педагог – родитель – социальные партнёры).</w:t>
      </w:r>
    </w:p>
    <w:p w:rsidR="008C0CD5" w:rsidRPr="00E15452" w:rsidRDefault="008C0CD5" w:rsidP="006A661B">
      <w:pPr>
        <w:pStyle w:val="1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eorgia" w:hAnsi="Georgia"/>
        </w:rPr>
      </w:pPr>
      <w:r w:rsidRPr="00E15452">
        <w:rPr>
          <w:rFonts w:ascii="Georgia" w:hAnsi="Georgia"/>
        </w:rPr>
        <w:t>В результате реализации род</w:t>
      </w:r>
      <w:r w:rsidR="007022FC" w:rsidRPr="00E15452">
        <w:rPr>
          <w:rFonts w:ascii="Georgia" w:hAnsi="Georgia"/>
        </w:rPr>
        <w:t>ительского практикума увеличилось</w:t>
      </w:r>
      <w:r w:rsidRPr="00E15452">
        <w:rPr>
          <w:rFonts w:ascii="Georgia" w:hAnsi="Georgia"/>
        </w:rPr>
        <w:t xml:space="preserve"> количество родителей, </w:t>
      </w:r>
      <w:r w:rsidRPr="00E15452">
        <w:rPr>
          <w:rFonts w:ascii="Georgia" w:hAnsi="Georgia"/>
        </w:rPr>
        <w:lastRenderedPageBreak/>
        <w:t>принимающих активное участие в пла</w:t>
      </w:r>
      <w:r w:rsidR="00A7232A">
        <w:rPr>
          <w:rFonts w:ascii="Georgia" w:hAnsi="Georgia"/>
        </w:rPr>
        <w:t>нировании и реализации проектов на 15 %.</w:t>
      </w:r>
    </w:p>
    <w:sectPr w:rsidR="008C0CD5" w:rsidRPr="00E15452" w:rsidSect="006A661B">
      <w:pgSz w:w="11906" w:h="16838"/>
      <w:pgMar w:top="851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11BB"/>
    <w:multiLevelType w:val="hybridMultilevel"/>
    <w:tmpl w:val="E1E4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D520FD"/>
    <w:multiLevelType w:val="hybridMultilevel"/>
    <w:tmpl w:val="6DE2D7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19D1192A"/>
    <w:multiLevelType w:val="hybridMultilevel"/>
    <w:tmpl w:val="2F74CB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DC96F1D"/>
    <w:multiLevelType w:val="hybridMultilevel"/>
    <w:tmpl w:val="FBC416D2"/>
    <w:lvl w:ilvl="0" w:tplc="8358298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24411"/>
    <w:multiLevelType w:val="hybridMultilevel"/>
    <w:tmpl w:val="1910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D1649D"/>
    <w:multiLevelType w:val="hybridMultilevel"/>
    <w:tmpl w:val="D3ECA7D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9D3DED"/>
    <w:multiLevelType w:val="hybridMultilevel"/>
    <w:tmpl w:val="D40A2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05D2C"/>
    <w:multiLevelType w:val="hybridMultilevel"/>
    <w:tmpl w:val="11E4B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2E1614"/>
    <w:multiLevelType w:val="hybridMultilevel"/>
    <w:tmpl w:val="80F47E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15A6132"/>
    <w:multiLevelType w:val="multilevel"/>
    <w:tmpl w:val="21B8F6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1062DD"/>
    <w:multiLevelType w:val="hybridMultilevel"/>
    <w:tmpl w:val="B75CEB8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7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compat>
    <w:useFELayout/>
  </w:compat>
  <w:rsids>
    <w:rsidRoot w:val="00D902E5"/>
    <w:rsid w:val="00093B6C"/>
    <w:rsid w:val="000C6224"/>
    <w:rsid w:val="001D2D5C"/>
    <w:rsid w:val="00261092"/>
    <w:rsid w:val="00354217"/>
    <w:rsid w:val="00384A7C"/>
    <w:rsid w:val="00452340"/>
    <w:rsid w:val="004D667A"/>
    <w:rsid w:val="005C6BC2"/>
    <w:rsid w:val="00637C99"/>
    <w:rsid w:val="006A661B"/>
    <w:rsid w:val="007022FC"/>
    <w:rsid w:val="0077559B"/>
    <w:rsid w:val="008C0CD5"/>
    <w:rsid w:val="008D10A7"/>
    <w:rsid w:val="00A7232A"/>
    <w:rsid w:val="00B15A7B"/>
    <w:rsid w:val="00B4527F"/>
    <w:rsid w:val="00D902E5"/>
    <w:rsid w:val="00E15452"/>
    <w:rsid w:val="00E30B13"/>
    <w:rsid w:val="00EA4A02"/>
    <w:rsid w:val="00EB0248"/>
    <w:rsid w:val="00F0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02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902E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nhideWhenUsed/>
    <w:rsid w:val="008C0CD5"/>
    <w:pPr>
      <w:spacing w:after="0" w:line="240" w:lineRule="auto"/>
    </w:pPr>
    <w:rPr>
      <w:rFonts w:ascii="Arial" w:eastAsia="Times New Roman" w:hAnsi="Arial" w:cs="Arial"/>
      <w:sz w:val="36"/>
      <w:szCs w:val="24"/>
    </w:rPr>
  </w:style>
  <w:style w:type="character" w:customStyle="1" w:styleId="a6">
    <w:name w:val="Основной текст Знак"/>
    <w:basedOn w:val="a0"/>
    <w:link w:val="a5"/>
    <w:rsid w:val="008C0CD5"/>
    <w:rPr>
      <w:rFonts w:ascii="Arial" w:eastAsia="Times New Roman" w:hAnsi="Arial" w:cs="Arial"/>
      <w:sz w:val="36"/>
      <w:szCs w:val="24"/>
    </w:rPr>
  </w:style>
  <w:style w:type="paragraph" w:customStyle="1" w:styleId="1">
    <w:name w:val="Абзац списка1"/>
    <w:basedOn w:val="a"/>
    <w:rsid w:val="008C0CD5"/>
    <w:pPr>
      <w:ind w:left="720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B15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4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4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dcterms:created xsi:type="dcterms:W3CDTF">2013-07-03T17:11:00Z</dcterms:created>
  <dcterms:modified xsi:type="dcterms:W3CDTF">2013-08-25T18:23:00Z</dcterms:modified>
</cp:coreProperties>
</file>